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A2B4" w14:textId="5E9071D1" w:rsidR="00785849" w:rsidRDefault="00785849" w:rsidP="00827997">
      <w:pPr>
        <w:pStyle w:val="Chun"/>
        <w:keepNext/>
        <w:keepLines/>
        <w:spacing w:after="0"/>
        <w:jc w:val="center"/>
        <w:outlineLvl w:val="0"/>
        <w:rPr>
          <w:rFonts w:ascii="Times New Roman" w:hAnsi="Times New Roman"/>
          <w:b/>
          <w:spacing w:val="-10"/>
          <w:sz w:val="24"/>
          <w:szCs w:val="24"/>
        </w:rPr>
      </w:pPr>
      <w:bookmarkStart w:id="0" w:name="_Hlk142550250"/>
      <w:r w:rsidRPr="00F0561E">
        <w:rPr>
          <w:rFonts w:ascii="Times New Roman" w:hAnsi="Times New Roman"/>
          <w:b/>
          <w:spacing w:val="-10"/>
          <w:sz w:val="24"/>
          <w:szCs w:val="24"/>
        </w:rPr>
        <w:t xml:space="preserve">KIỂM TRA </w:t>
      </w:r>
      <w:r w:rsidRPr="00F0561E">
        <w:rPr>
          <w:rFonts w:ascii="Times New Roman" w:hAnsi="Times New Roman"/>
          <w:b/>
          <w:bCs/>
          <w:spacing w:val="-10"/>
          <w:sz w:val="24"/>
          <w:szCs w:val="24"/>
          <w:lang w:val="en-US"/>
        </w:rPr>
        <w:t>GIỮA HỌC KÌ II</w:t>
      </w:r>
      <w:r w:rsidRPr="00F0561E">
        <w:rPr>
          <w:rFonts w:ascii="Times New Roman" w:hAnsi="Times New Roman"/>
          <w:bCs/>
          <w:spacing w:val="-10"/>
          <w:sz w:val="24"/>
          <w:szCs w:val="24"/>
          <w:lang w:val="en-US"/>
        </w:rPr>
        <w:t xml:space="preserve"> </w:t>
      </w:r>
      <w:r w:rsidRPr="00F0561E">
        <w:rPr>
          <w:rFonts w:ascii="Times New Roman" w:hAnsi="Times New Roman"/>
          <w:b/>
          <w:spacing w:val="-10"/>
          <w:sz w:val="24"/>
          <w:szCs w:val="24"/>
        </w:rPr>
        <w:t>MÔN</w:t>
      </w:r>
      <w:r w:rsidRPr="00F0561E">
        <w:rPr>
          <w:rFonts w:ascii="Times New Roman" w:hAnsi="Times New Roman"/>
          <w:b/>
          <w:spacing w:val="-10"/>
          <w:sz w:val="24"/>
          <w:szCs w:val="24"/>
          <w:lang w:val="en-US"/>
        </w:rPr>
        <w:t xml:space="preserve"> </w:t>
      </w:r>
      <w:r w:rsidRPr="00F0561E">
        <w:rPr>
          <w:rFonts w:ascii="Times New Roman" w:hAnsi="Times New Roman"/>
          <w:b/>
          <w:spacing w:val="-10"/>
          <w:sz w:val="24"/>
          <w:szCs w:val="24"/>
        </w:rPr>
        <w:t xml:space="preserve">SINH HỌC LỚP </w:t>
      </w:r>
      <w:r w:rsidRPr="00F0561E">
        <w:rPr>
          <w:rFonts w:ascii="Times New Roman" w:hAnsi="Times New Roman"/>
          <w:b/>
          <w:bCs/>
          <w:spacing w:val="-10"/>
          <w:sz w:val="24"/>
          <w:szCs w:val="24"/>
          <w:lang w:val="en-US"/>
        </w:rPr>
        <w:t xml:space="preserve">11 </w:t>
      </w:r>
      <w:r w:rsidRPr="00F0561E">
        <w:rPr>
          <w:rFonts w:ascii="Times New Roman" w:hAnsi="Times New Roman"/>
          <w:bCs/>
          <w:i/>
          <w:iCs/>
          <w:spacing w:val="-10"/>
          <w:sz w:val="24"/>
          <w:szCs w:val="24"/>
          <w:lang w:val="en-US"/>
        </w:rPr>
        <w:t>Thời gian làm bài 45 phút</w:t>
      </w:r>
    </w:p>
    <w:p w14:paraId="12219960" w14:textId="77777777" w:rsidR="00785849" w:rsidRPr="00FC1DCE" w:rsidRDefault="00785849" w:rsidP="00785849">
      <w:pPr>
        <w:pStyle w:val="Chun"/>
        <w:keepNext/>
        <w:keepLines/>
        <w:spacing w:after="0"/>
        <w:outlineLvl w:val="0"/>
        <w:rPr>
          <w:rFonts w:ascii="Times New Roman" w:hAnsi="Times New Roman"/>
          <w:b/>
          <w:color w:val="FF0000"/>
          <w:spacing w:val="-10"/>
          <w:sz w:val="24"/>
          <w:szCs w:val="24"/>
          <w:lang w:val="en-US"/>
        </w:rPr>
      </w:pPr>
      <w:r w:rsidRPr="00FC1DCE">
        <w:rPr>
          <w:rFonts w:ascii="Times New Roman" w:hAnsi="Times New Roman"/>
          <w:b/>
          <w:color w:val="FF0000"/>
          <w:spacing w:val="-10"/>
          <w:sz w:val="24"/>
          <w:szCs w:val="24"/>
        </w:rPr>
        <w:t>MA TRẬN</w:t>
      </w:r>
    </w:p>
    <w:tbl>
      <w:tblPr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57"/>
        <w:gridCol w:w="3547"/>
        <w:gridCol w:w="567"/>
        <w:gridCol w:w="702"/>
        <w:gridCol w:w="6"/>
        <w:gridCol w:w="708"/>
        <w:gridCol w:w="6"/>
        <w:gridCol w:w="561"/>
        <w:gridCol w:w="6"/>
        <w:gridCol w:w="844"/>
        <w:gridCol w:w="6"/>
        <w:gridCol w:w="7"/>
        <w:gridCol w:w="554"/>
        <w:gridCol w:w="6"/>
        <w:gridCol w:w="845"/>
        <w:gridCol w:w="6"/>
        <w:gridCol w:w="13"/>
        <w:gridCol w:w="548"/>
        <w:gridCol w:w="6"/>
        <w:gridCol w:w="758"/>
        <w:gridCol w:w="6"/>
        <w:gridCol w:w="18"/>
        <w:gridCol w:w="630"/>
        <w:gridCol w:w="6"/>
        <w:gridCol w:w="18"/>
        <w:gridCol w:w="685"/>
        <w:gridCol w:w="6"/>
        <w:gridCol w:w="18"/>
        <w:gridCol w:w="729"/>
        <w:gridCol w:w="6"/>
        <w:gridCol w:w="18"/>
        <w:gridCol w:w="783"/>
      </w:tblGrid>
      <w:tr w:rsidR="00785849" w:rsidRPr="00F0561E" w14:paraId="1F7163C9" w14:textId="77777777" w:rsidTr="00CC394E">
        <w:tc>
          <w:tcPr>
            <w:tcW w:w="567" w:type="dxa"/>
            <w:vMerge w:val="restart"/>
            <w:vAlign w:val="center"/>
          </w:tcPr>
          <w:p w14:paraId="2E05C46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57" w:type="dxa"/>
            <w:vMerge w:val="restart"/>
            <w:vAlign w:val="center"/>
          </w:tcPr>
          <w:p w14:paraId="2E4B822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  <w:p w14:paraId="21CDB00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6AE6881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vị kiến thức</w:t>
            </w:r>
          </w:p>
          <w:p w14:paraId="28FF666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908FA2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871777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Số tiết</w:t>
            </w:r>
          </w:p>
        </w:tc>
        <w:tc>
          <w:tcPr>
            <w:tcW w:w="5606" w:type="dxa"/>
            <w:gridSpan w:val="19"/>
            <w:vAlign w:val="center"/>
          </w:tcPr>
          <w:p w14:paraId="540207F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Mức độ nhận thức </w:t>
            </w:r>
          </w:p>
        </w:tc>
        <w:tc>
          <w:tcPr>
            <w:tcW w:w="2116" w:type="dxa"/>
            <w:gridSpan w:val="9"/>
          </w:tcPr>
          <w:p w14:paraId="6CF998B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83" w:type="dxa"/>
            <w:vMerge w:val="restart"/>
          </w:tcPr>
          <w:p w14:paraId="3E640DC7" w14:textId="0393E741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tổng </w:t>
            </w:r>
          </w:p>
        </w:tc>
      </w:tr>
      <w:tr w:rsidR="00785849" w:rsidRPr="00F0561E" w14:paraId="4C7EDCEF" w14:textId="77777777" w:rsidTr="00CC394E">
        <w:tc>
          <w:tcPr>
            <w:tcW w:w="567" w:type="dxa"/>
            <w:vMerge/>
            <w:vAlign w:val="center"/>
          </w:tcPr>
          <w:p w14:paraId="5C0DDD5A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1AF19C8A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20F219D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98968D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0786D92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424" w:type="dxa"/>
            <w:gridSpan w:val="5"/>
            <w:vAlign w:val="center"/>
          </w:tcPr>
          <w:p w14:paraId="5B4605C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424" w:type="dxa"/>
            <w:gridSpan w:val="5"/>
            <w:vAlign w:val="center"/>
          </w:tcPr>
          <w:p w14:paraId="2858CE9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336" w:type="dxa"/>
            <w:gridSpan w:val="5"/>
            <w:vAlign w:val="center"/>
          </w:tcPr>
          <w:p w14:paraId="71F9E67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1363" w:type="dxa"/>
            <w:gridSpan w:val="6"/>
          </w:tcPr>
          <w:p w14:paraId="1B0A85B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  <w:gridSpan w:val="3"/>
          </w:tcPr>
          <w:p w14:paraId="7DB8C9A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Thời gian </w:t>
            </w:r>
          </w:p>
        </w:tc>
        <w:tc>
          <w:tcPr>
            <w:tcW w:w="783" w:type="dxa"/>
            <w:vMerge/>
          </w:tcPr>
          <w:p w14:paraId="351D9F8E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849" w:rsidRPr="00F0561E" w14:paraId="5BDE6EBD" w14:textId="77777777" w:rsidTr="00CC394E">
        <w:tc>
          <w:tcPr>
            <w:tcW w:w="567" w:type="dxa"/>
            <w:vMerge/>
            <w:vAlign w:val="center"/>
          </w:tcPr>
          <w:p w14:paraId="39EE8834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0EEC026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0F24857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72085C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5B9574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 CH</w:t>
            </w:r>
          </w:p>
        </w:tc>
        <w:tc>
          <w:tcPr>
            <w:tcW w:w="714" w:type="dxa"/>
            <w:gridSpan w:val="2"/>
            <w:vAlign w:val="center"/>
          </w:tcPr>
          <w:p w14:paraId="3255D77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567" w:type="dxa"/>
            <w:gridSpan w:val="2"/>
            <w:vAlign w:val="center"/>
          </w:tcPr>
          <w:p w14:paraId="2237010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 CH</w:t>
            </w:r>
          </w:p>
        </w:tc>
        <w:tc>
          <w:tcPr>
            <w:tcW w:w="850" w:type="dxa"/>
            <w:gridSpan w:val="2"/>
            <w:vAlign w:val="center"/>
          </w:tcPr>
          <w:p w14:paraId="332FA13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567" w:type="dxa"/>
            <w:gridSpan w:val="3"/>
            <w:vAlign w:val="center"/>
          </w:tcPr>
          <w:p w14:paraId="4547B65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 CH</w:t>
            </w:r>
          </w:p>
        </w:tc>
        <w:tc>
          <w:tcPr>
            <w:tcW w:w="851" w:type="dxa"/>
            <w:gridSpan w:val="2"/>
            <w:vAlign w:val="center"/>
          </w:tcPr>
          <w:p w14:paraId="6B2BADE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567" w:type="dxa"/>
            <w:gridSpan w:val="3"/>
            <w:vAlign w:val="center"/>
          </w:tcPr>
          <w:p w14:paraId="05BC5A6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 CH</w:t>
            </w:r>
          </w:p>
        </w:tc>
        <w:tc>
          <w:tcPr>
            <w:tcW w:w="764" w:type="dxa"/>
            <w:gridSpan w:val="2"/>
            <w:vAlign w:val="center"/>
          </w:tcPr>
          <w:p w14:paraId="25E409B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654" w:type="dxa"/>
            <w:gridSpan w:val="3"/>
            <w:vAlign w:val="center"/>
          </w:tcPr>
          <w:p w14:paraId="3854859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709" w:type="dxa"/>
            <w:gridSpan w:val="3"/>
            <w:vAlign w:val="center"/>
          </w:tcPr>
          <w:p w14:paraId="1D95FE3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753" w:type="dxa"/>
            <w:gridSpan w:val="3"/>
          </w:tcPr>
          <w:p w14:paraId="1E45A62C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7104AFF0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849" w:rsidRPr="00F0561E" w14:paraId="53D1436E" w14:textId="77777777" w:rsidTr="00CC394E">
        <w:trPr>
          <w:trHeight w:val="581"/>
        </w:trPr>
        <w:tc>
          <w:tcPr>
            <w:tcW w:w="567" w:type="dxa"/>
            <w:vMerge w:val="restart"/>
            <w:vAlign w:val="center"/>
          </w:tcPr>
          <w:p w14:paraId="7F4B3FD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14:paraId="04DE277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Cảm ứng ở sinh vật</w:t>
            </w:r>
          </w:p>
        </w:tc>
        <w:tc>
          <w:tcPr>
            <w:tcW w:w="3547" w:type="dxa"/>
            <w:vAlign w:val="center"/>
          </w:tcPr>
          <w:p w14:paraId="01F97754" w14:textId="62B0AB1E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Khái quát về cảm ứng của sinh vật</w:t>
            </w:r>
          </w:p>
        </w:tc>
        <w:tc>
          <w:tcPr>
            <w:tcW w:w="567" w:type="dxa"/>
            <w:vAlign w:val="center"/>
          </w:tcPr>
          <w:p w14:paraId="5A6395A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396FF93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14:paraId="17B9690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0,75</w:t>
            </w:r>
          </w:p>
        </w:tc>
        <w:tc>
          <w:tcPr>
            <w:tcW w:w="567" w:type="dxa"/>
            <w:gridSpan w:val="2"/>
            <w:vAlign w:val="center"/>
          </w:tcPr>
          <w:p w14:paraId="3EFF49D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62C1D46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567" w:type="dxa"/>
            <w:gridSpan w:val="3"/>
            <w:vAlign w:val="center"/>
          </w:tcPr>
          <w:p w14:paraId="40FECFA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704DA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15EA97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77976EB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077EC5A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</w:tcPr>
          <w:p w14:paraId="2570B46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14:paraId="6FC5205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7875A1E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785849" w:rsidRPr="00F0561E" w14:paraId="5D5231E0" w14:textId="77777777" w:rsidTr="00CC394E">
        <w:trPr>
          <w:trHeight w:val="364"/>
        </w:trPr>
        <w:tc>
          <w:tcPr>
            <w:tcW w:w="567" w:type="dxa"/>
            <w:vMerge/>
            <w:vAlign w:val="center"/>
          </w:tcPr>
          <w:p w14:paraId="1E14C06F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1D27244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7CA5D8BA" w14:textId="0614B000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Cảm ứng ở thực vật</w:t>
            </w:r>
          </w:p>
        </w:tc>
        <w:tc>
          <w:tcPr>
            <w:tcW w:w="567" w:type="dxa"/>
            <w:vAlign w:val="center"/>
          </w:tcPr>
          <w:p w14:paraId="017847B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7E64FFE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14:paraId="03B9ACB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3,0</w:t>
            </w:r>
          </w:p>
        </w:tc>
        <w:tc>
          <w:tcPr>
            <w:tcW w:w="567" w:type="dxa"/>
            <w:gridSpan w:val="2"/>
            <w:vAlign w:val="center"/>
          </w:tcPr>
          <w:p w14:paraId="0522BFA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211FD3E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3,0</w:t>
            </w:r>
          </w:p>
        </w:tc>
        <w:tc>
          <w:tcPr>
            <w:tcW w:w="567" w:type="dxa"/>
            <w:gridSpan w:val="3"/>
            <w:vAlign w:val="center"/>
          </w:tcPr>
          <w:p w14:paraId="5D10CAB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3C9B4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81CD3D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4F8E1E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5AFE8D3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gridSpan w:val="3"/>
          </w:tcPr>
          <w:p w14:paraId="727C695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14:paraId="29E14FA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43BA4E1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17,5%</w:t>
            </w:r>
          </w:p>
        </w:tc>
      </w:tr>
      <w:tr w:rsidR="00785849" w:rsidRPr="00F0561E" w14:paraId="2CEDC7BD" w14:textId="77777777" w:rsidTr="00CC394E">
        <w:trPr>
          <w:trHeight w:val="429"/>
        </w:trPr>
        <w:tc>
          <w:tcPr>
            <w:tcW w:w="567" w:type="dxa"/>
            <w:vMerge/>
            <w:vAlign w:val="center"/>
          </w:tcPr>
          <w:p w14:paraId="35504BB2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6474C607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4F7FC165" w14:textId="2EA183CD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Cảm ứng ở động vật</w:t>
            </w:r>
          </w:p>
        </w:tc>
        <w:tc>
          <w:tcPr>
            <w:tcW w:w="567" w:type="dxa"/>
            <w:vAlign w:val="center"/>
          </w:tcPr>
          <w:p w14:paraId="732B108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14:paraId="5626579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14:paraId="17FB5DE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3,0</w:t>
            </w:r>
          </w:p>
        </w:tc>
        <w:tc>
          <w:tcPr>
            <w:tcW w:w="567" w:type="dxa"/>
            <w:gridSpan w:val="2"/>
            <w:vAlign w:val="center"/>
          </w:tcPr>
          <w:p w14:paraId="214F22A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73F1BE3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4,0</w:t>
            </w:r>
          </w:p>
        </w:tc>
        <w:tc>
          <w:tcPr>
            <w:tcW w:w="567" w:type="dxa"/>
            <w:gridSpan w:val="3"/>
            <w:vAlign w:val="center"/>
          </w:tcPr>
          <w:p w14:paraId="1C1BBB8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6EF6A2B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6,0</w:t>
            </w:r>
          </w:p>
        </w:tc>
        <w:tc>
          <w:tcPr>
            <w:tcW w:w="567" w:type="dxa"/>
            <w:gridSpan w:val="3"/>
            <w:vAlign w:val="center"/>
          </w:tcPr>
          <w:p w14:paraId="06CDB49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1C965BA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4F47CC9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709" w:type="dxa"/>
            <w:gridSpan w:val="3"/>
          </w:tcPr>
          <w:p w14:paraId="1081C24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3" w:type="dxa"/>
            <w:gridSpan w:val="3"/>
          </w:tcPr>
          <w:p w14:paraId="5D06374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5283FF8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30%</w:t>
            </w:r>
          </w:p>
        </w:tc>
      </w:tr>
      <w:tr w:rsidR="00785849" w:rsidRPr="00F0561E" w14:paraId="7AA3E285" w14:textId="77777777" w:rsidTr="00CC394E">
        <w:trPr>
          <w:trHeight w:val="180"/>
        </w:trPr>
        <w:tc>
          <w:tcPr>
            <w:tcW w:w="567" w:type="dxa"/>
            <w:vMerge/>
            <w:vAlign w:val="center"/>
          </w:tcPr>
          <w:p w14:paraId="3914694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5F1713BE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35D4927" w14:textId="77777777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Tập tính ở động vật</w:t>
            </w:r>
          </w:p>
        </w:tc>
        <w:tc>
          <w:tcPr>
            <w:tcW w:w="567" w:type="dxa"/>
            <w:vAlign w:val="center"/>
          </w:tcPr>
          <w:p w14:paraId="7CCC0A9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3ABE861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14:paraId="3A2AEE5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1,5</w:t>
            </w:r>
          </w:p>
        </w:tc>
        <w:tc>
          <w:tcPr>
            <w:tcW w:w="567" w:type="dxa"/>
            <w:gridSpan w:val="2"/>
            <w:vAlign w:val="center"/>
          </w:tcPr>
          <w:p w14:paraId="1C06F64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52228D6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567" w:type="dxa"/>
            <w:gridSpan w:val="3"/>
            <w:vAlign w:val="center"/>
          </w:tcPr>
          <w:p w14:paraId="1297AE8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600FC33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6,0</w:t>
            </w:r>
          </w:p>
        </w:tc>
        <w:tc>
          <w:tcPr>
            <w:tcW w:w="567" w:type="dxa"/>
            <w:gridSpan w:val="3"/>
            <w:vAlign w:val="center"/>
          </w:tcPr>
          <w:p w14:paraId="57C1021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22797EB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29FF67A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09" w:type="dxa"/>
            <w:gridSpan w:val="3"/>
          </w:tcPr>
          <w:p w14:paraId="463879D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3" w:type="dxa"/>
            <w:gridSpan w:val="3"/>
          </w:tcPr>
          <w:p w14:paraId="7FA5FBF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1DC0706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17,5%</w:t>
            </w:r>
          </w:p>
        </w:tc>
      </w:tr>
      <w:tr w:rsidR="00785849" w:rsidRPr="00F0561E" w14:paraId="5C1A7E44" w14:textId="77777777" w:rsidTr="00CC394E">
        <w:trPr>
          <w:trHeight w:val="720"/>
        </w:trPr>
        <w:tc>
          <w:tcPr>
            <w:tcW w:w="567" w:type="dxa"/>
            <w:vMerge w:val="restart"/>
            <w:vAlign w:val="center"/>
          </w:tcPr>
          <w:p w14:paraId="7C360BB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14:paraId="406D429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 trưởng và phát triển ở sinh vật</w:t>
            </w:r>
          </w:p>
        </w:tc>
        <w:tc>
          <w:tcPr>
            <w:tcW w:w="3547" w:type="dxa"/>
            <w:vAlign w:val="center"/>
          </w:tcPr>
          <w:p w14:paraId="3A9FF76A" w14:textId="77777777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Khái quát về sinh trưởng và phát triển ở sinh vật</w:t>
            </w:r>
          </w:p>
        </w:tc>
        <w:tc>
          <w:tcPr>
            <w:tcW w:w="567" w:type="dxa"/>
            <w:vAlign w:val="center"/>
          </w:tcPr>
          <w:p w14:paraId="25E37A9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22E1FD7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14:paraId="52C4C00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0,75</w:t>
            </w:r>
          </w:p>
        </w:tc>
        <w:tc>
          <w:tcPr>
            <w:tcW w:w="567" w:type="dxa"/>
            <w:gridSpan w:val="2"/>
            <w:vAlign w:val="center"/>
          </w:tcPr>
          <w:p w14:paraId="6108910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20B1BA3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567" w:type="dxa"/>
            <w:gridSpan w:val="3"/>
            <w:vAlign w:val="center"/>
          </w:tcPr>
          <w:p w14:paraId="5D420B6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BB469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08F7A6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B5784B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378ACB9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  <w:gridSpan w:val="3"/>
          </w:tcPr>
          <w:p w14:paraId="62B0AC9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14:paraId="2EDA86D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1074638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785849" w:rsidRPr="00F0561E" w14:paraId="7D5AA303" w14:textId="77777777" w:rsidTr="00CC394E">
        <w:trPr>
          <w:trHeight w:val="720"/>
        </w:trPr>
        <w:tc>
          <w:tcPr>
            <w:tcW w:w="567" w:type="dxa"/>
            <w:vMerge/>
          </w:tcPr>
          <w:p w14:paraId="7F6AE332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429AF5F7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61FDC8AC" w14:textId="67289C80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Sinh trưởng và phát triển ở thực vật</w:t>
            </w:r>
          </w:p>
        </w:tc>
        <w:tc>
          <w:tcPr>
            <w:tcW w:w="567" w:type="dxa"/>
            <w:vAlign w:val="center"/>
          </w:tcPr>
          <w:p w14:paraId="600861F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3CA27D9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14:paraId="40B913A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3,0</w:t>
            </w:r>
          </w:p>
        </w:tc>
        <w:tc>
          <w:tcPr>
            <w:tcW w:w="567" w:type="dxa"/>
            <w:gridSpan w:val="2"/>
            <w:vAlign w:val="center"/>
          </w:tcPr>
          <w:p w14:paraId="1733A29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32F077A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2,0</w:t>
            </w:r>
          </w:p>
        </w:tc>
        <w:tc>
          <w:tcPr>
            <w:tcW w:w="567" w:type="dxa"/>
            <w:gridSpan w:val="3"/>
            <w:vAlign w:val="center"/>
          </w:tcPr>
          <w:p w14:paraId="4E2B3FD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3D3D2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460BCE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64" w:type="dxa"/>
            <w:gridSpan w:val="2"/>
            <w:vAlign w:val="center"/>
          </w:tcPr>
          <w:p w14:paraId="0E3C47A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9,0</w:t>
            </w:r>
          </w:p>
        </w:tc>
        <w:tc>
          <w:tcPr>
            <w:tcW w:w="654" w:type="dxa"/>
            <w:gridSpan w:val="3"/>
            <w:vAlign w:val="center"/>
          </w:tcPr>
          <w:p w14:paraId="3994D78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09" w:type="dxa"/>
            <w:gridSpan w:val="3"/>
          </w:tcPr>
          <w:p w14:paraId="1E1D79C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3" w:type="dxa"/>
            <w:gridSpan w:val="3"/>
          </w:tcPr>
          <w:p w14:paraId="6BD5034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14:paraId="65EAD78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25%</w:t>
            </w:r>
          </w:p>
        </w:tc>
      </w:tr>
      <w:tr w:rsidR="00785849" w:rsidRPr="00F0561E" w14:paraId="4CA9F978" w14:textId="77777777" w:rsidTr="00CC394E">
        <w:tc>
          <w:tcPr>
            <w:tcW w:w="5671" w:type="dxa"/>
            <w:gridSpan w:val="3"/>
          </w:tcPr>
          <w:p w14:paraId="192CB5E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Tổng</w:t>
            </w:r>
          </w:p>
        </w:tc>
        <w:tc>
          <w:tcPr>
            <w:tcW w:w="567" w:type="dxa"/>
          </w:tcPr>
          <w:p w14:paraId="634B5D0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2" w:type="dxa"/>
          </w:tcPr>
          <w:p w14:paraId="5D3C7D8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714" w:type="dxa"/>
            <w:gridSpan w:val="2"/>
          </w:tcPr>
          <w:p w14:paraId="74A98A4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  <w:t>12,0</w:t>
            </w:r>
          </w:p>
        </w:tc>
        <w:tc>
          <w:tcPr>
            <w:tcW w:w="567" w:type="dxa"/>
            <w:gridSpan w:val="2"/>
          </w:tcPr>
          <w:p w14:paraId="272A898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14:paraId="25EAE1A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  <w:t>12,0</w:t>
            </w:r>
          </w:p>
        </w:tc>
        <w:tc>
          <w:tcPr>
            <w:tcW w:w="567" w:type="dxa"/>
            <w:gridSpan w:val="3"/>
          </w:tcPr>
          <w:p w14:paraId="3EE0775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444E7DF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  <w:t>12,0</w:t>
            </w:r>
          </w:p>
        </w:tc>
        <w:tc>
          <w:tcPr>
            <w:tcW w:w="567" w:type="dxa"/>
            <w:gridSpan w:val="3"/>
          </w:tcPr>
          <w:p w14:paraId="1242A21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gridSpan w:val="2"/>
          </w:tcPr>
          <w:p w14:paraId="21519C9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vi-VN"/>
              </w:rPr>
              <w:t>9,0</w:t>
            </w:r>
          </w:p>
        </w:tc>
        <w:tc>
          <w:tcPr>
            <w:tcW w:w="654" w:type="dxa"/>
            <w:gridSpan w:val="3"/>
          </w:tcPr>
          <w:p w14:paraId="52F0D18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/>
              </w:rPr>
              <w:t>28</w:t>
            </w:r>
          </w:p>
        </w:tc>
        <w:tc>
          <w:tcPr>
            <w:tcW w:w="709" w:type="dxa"/>
            <w:gridSpan w:val="3"/>
          </w:tcPr>
          <w:p w14:paraId="7BA1FF6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753" w:type="dxa"/>
            <w:gridSpan w:val="3"/>
          </w:tcPr>
          <w:p w14:paraId="10CF0AF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14:paraId="71E3D68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85849" w:rsidRPr="00F0561E" w14:paraId="3EE31904" w14:textId="77777777" w:rsidTr="00CC394E">
        <w:tc>
          <w:tcPr>
            <w:tcW w:w="5671" w:type="dxa"/>
            <w:gridSpan w:val="3"/>
          </w:tcPr>
          <w:p w14:paraId="2FD4575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567" w:type="dxa"/>
          </w:tcPr>
          <w:p w14:paraId="0026BFC2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14:paraId="6997163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424" w:type="dxa"/>
            <w:gridSpan w:val="5"/>
          </w:tcPr>
          <w:p w14:paraId="643C4AA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424" w:type="dxa"/>
            <w:gridSpan w:val="5"/>
          </w:tcPr>
          <w:p w14:paraId="78087E2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336" w:type="dxa"/>
            <w:gridSpan w:val="5"/>
          </w:tcPr>
          <w:p w14:paraId="78DD3CD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54" w:type="dxa"/>
            <w:gridSpan w:val="3"/>
          </w:tcPr>
          <w:p w14:paraId="5A7402CF" w14:textId="5F0ABDFB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70</w:t>
            </w:r>
          </w:p>
        </w:tc>
        <w:tc>
          <w:tcPr>
            <w:tcW w:w="709" w:type="dxa"/>
            <w:gridSpan w:val="3"/>
          </w:tcPr>
          <w:p w14:paraId="2F9C9F09" w14:textId="3A272C03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30</w:t>
            </w:r>
          </w:p>
        </w:tc>
        <w:tc>
          <w:tcPr>
            <w:tcW w:w="753" w:type="dxa"/>
            <w:gridSpan w:val="3"/>
          </w:tcPr>
          <w:p w14:paraId="268DDBF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B3C2EF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9439362" w14:textId="77777777" w:rsidR="00785849" w:rsidRDefault="00785849" w:rsidP="007858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9E3C8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242693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E8DB13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29438B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10E498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1E5E6E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19792E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AD4E17" w14:textId="77777777" w:rsidR="00CC394E" w:rsidRDefault="00CC394E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D377CC" w14:textId="77777777" w:rsidR="00CC394E" w:rsidRDefault="00CC394E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94A9DAB" w14:textId="74FF8F5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B2AFD1C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8F9FA8" w14:textId="77777777" w:rsidR="00785849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ECD783" w14:textId="77777777" w:rsidR="00785849" w:rsidRPr="00F0561E" w:rsidRDefault="00785849" w:rsidP="0078584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F0561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BẢN ĐẶC TẢ </w:t>
      </w:r>
    </w:p>
    <w:tbl>
      <w:tblPr>
        <w:tblpPr w:leftFromText="180" w:rightFromText="180" w:vertAnchor="text" w:tblpX="-157" w:tblpY="1"/>
        <w:tblOverlap w:val="never"/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55"/>
        <w:gridCol w:w="1559"/>
        <w:gridCol w:w="7087"/>
        <w:gridCol w:w="850"/>
        <w:gridCol w:w="992"/>
        <w:gridCol w:w="886"/>
        <w:gridCol w:w="10"/>
        <w:gridCol w:w="890"/>
        <w:gridCol w:w="10"/>
      </w:tblGrid>
      <w:tr w:rsidR="00785849" w:rsidRPr="00F0561E" w14:paraId="4C623DDC" w14:textId="77777777" w:rsidTr="00CC394E">
        <w:trPr>
          <w:trHeight w:val="281"/>
        </w:trPr>
        <w:tc>
          <w:tcPr>
            <w:tcW w:w="567" w:type="dxa"/>
            <w:vMerge w:val="restart"/>
            <w:vAlign w:val="center"/>
          </w:tcPr>
          <w:p w14:paraId="17146A3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55" w:type="dxa"/>
            <w:vMerge w:val="restart"/>
            <w:vAlign w:val="center"/>
          </w:tcPr>
          <w:p w14:paraId="053BD7F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559" w:type="dxa"/>
            <w:vMerge w:val="restart"/>
            <w:vAlign w:val="center"/>
          </w:tcPr>
          <w:p w14:paraId="63D7D3BF" w14:textId="77777777" w:rsidR="00785849" w:rsidRPr="00780564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vị kiến thức</w:t>
            </w:r>
          </w:p>
        </w:tc>
        <w:tc>
          <w:tcPr>
            <w:tcW w:w="7087" w:type="dxa"/>
            <w:vMerge w:val="restart"/>
            <w:vAlign w:val="center"/>
          </w:tcPr>
          <w:p w14:paraId="69E3441D" w14:textId="77777777" w:rsidR="00785849" w:rsidRPr="00F0561E" w:rsidRDefault="00785849" w:rsidP="00B6473E">
            <w:pPr>
              <w:pStyle w:val="Chun"/>
              <w:spacing w:after="0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0561E">
              <w:rPr>
                <w:rFonts w:ascii="Times New Roman" w:hAnsi="Times New Roman"/>
                <w:b/>
                <w:sz w:val="24"/>
                <w:szCs w:val="24"/>
              </w:rPr>
              <w:t xml:space="preserve">Mức độ </w:t>
            </w:r>
            <w:r w:rsidRPr="00F0561E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kiến thức, kĩ năng</w:t>
            </w:r>
          </w:p>
          <w:p w14:paraId="4EB904C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cần kiểm tra, đánh giá</w:t>
            </w:r>
          </w:p>
        </w:tc>
        <w:tc>
          <w:tcPr>
            <w:tcW w:w="3638" w:type="dxa"/>
            <w:gridSpan w:val="6"/>
          </w:tcPr>
          <w:p w14:paraId="2AF9CE0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Số câu hỏi theo mức độ </w:t>
            </w:r>
          </w:p>
        </w:tc>
      </w:tr>
      <w:tr w:rsidR="00785849" w:rsidRPr="00F0561E" w14:paraId="3F6CC665" w14:textId="77777777" w:rsidTr="00CC394E">
        <w:trPr>
          <w:trHeight w:val="363"/>
        </w:trPr>
        <w:tc>
          <w:tcPr>
            <w:tcW w:w="567" w:type="dxa"/>
            <w:vMerge/>
            <w:vAlign w:val="center"/>
          </w:tcPr>
          <w:p w14:paraId="6FEBEDCC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14:paraId="490E92E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F25D7F8" w14:textId="77777777" w:rsidR="00785849" w:rsidRPr="00780564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14:paraId="79DB263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555BF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992" w:type="dxa"/>
          </w:tcPr>
          <w:p w14:paraId="50B568F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896" w:type="dxa"/>
            <w:gridSpan w:val="2"/>
          </w:tcPr>
          <w:p w14:paraId="5A89D1C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900" w:type="dxa"/>
            <w:gridSpan w:val="2"/>
          </w:tcPr>
          <w:p w14:paraId="7442BD8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VD</w:t>
            </w: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cao</w:t>
            </w:r>
          </w:p>
        </w:tc>
      </w:tr>
      <w:tr w:rsidR="00785849" w:rsidRPr="00F0561E" w14:paraId="083AEFB0" w14:textId="77777777" w:rsidTr="00CC394E">
        <w:trPr>
          <w:trHeight w:val="1005"/>
        </w:trPr>
        <w:tc>
          <w:tcPr>
            <w:tcW w:w="567" w:type="dxa"/>
            <w:vMerge w:val="restart"/>
          </w:tcPr>
          <w:p w14:paraId="4B03E3F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vMerge w:val="restart"/>
          </w:tcPr>
          <w:p w14:paraId="6F4C4075" w14:textId="77777777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Cảm ứng ở sinh vật</w:t>
            </w:r>
          </w:p>
        </w:tc>
        <w:tc>
          <w:tcPr>
            <w:tcW w:w="1559" w:type="dxa"/>
            <w:vMerge w:val="restart"/>
          </w:tcPr>
          <w:p w14:paraId="5B51B346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Khái quát về cảm ứng của sinh vật</w:t>
            </w:r>
          </w:p>
          <w:p w14:paraId="68577E7C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F9C5720" w14:textId="77777777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C75F09" w14:textId="77777777" w:rsidR="00785849" w:rsidRPr="00F0561E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khái niệm cảm ứng ở sinh vật.</w:t>
            </w:r>
          </w:p>
          <w:p w14:paraId="1A95B237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Nêu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vai trò của cảm ứng đối với sinh vật.</w:t>
            </w:r>
          </w:p>
        </w:tc>
        <w:tc>
          <w:tcPr>
            <w:tcW w:w="850" w:type="dxa"/>
            <w:vMerge w:val="restart"/>
            <w:vAlign w:val="center"/>
          </w:tcPr>
          <w:p w14:paraId="7BE2A89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4169B28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0EF35FA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29AA603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1DF6DCEA" w14:textId="77777777" w:rsidTr="00CC394E">
        <w:trPr>
          <w:trHeight w:val="302"/>
        </w:trPr>
        <w:tc>
          <w:tcPr>
            <w:tcW w:w="567" w:type="dxa"/>
            <w:vMerge/>
          </w:tcPr>
          <w:p w14:paraId="5809D926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0CDC791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1D8175" w14:textId="77777777" w:rsidR="00785849" w:rsidRPr="00780564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3FC17C7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14:paraId="592928ED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Lấy được ví dụ về vai trò của cảm ứng với sinh vật</w:t>
            </w:r>
          </w:p>
          <w:p w14:paraId="1B13E62A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cảm ứng ở sinh vật (thu nhận kích thích, dẫn truyền kích thích, phân tích và tổng hợp, trả lời kích thích).</w:t>
            </w:r>
          </w:p>
        </w:tc>
        <w:tc>
          <w:tcPr>
            <w:tcW w:w="850" w:type="dxa"/>
            <w:vMerge/>
            <w:vAlign w:val="center"/>
          </w:tcPr>
          <w:p w14:paraId="6571997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21983F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37E929E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6F91DB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568FC68A" w14:textId="77777777" w:rsidTr="00CC394E">
        <w:trPr>
          <w:trHeight w:val="281"/>
        </w:trPr>
        <w:tc>
          <w:tcPr>
            <w:tcW w:w="567" w:type="dxa"/>
            <w:vMerge/>
          </w:tcPr>
          <w:p w14:paraId="2285BD26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FB620DC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91791C2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Cảm ứng ở thực vật</w:t>
            </w:r>
          </w:p>
          <w:p w14:paraId="683F8070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72F3508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14:paraId="191266C6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ợc khái niệm cảm ứng ở thực vật, phân loại cảm ứng.</w:t>
            </w:r>
          </w:p>
          <w:p w14:paraId="71FD7EDC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Nêu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đặc điểm cảm ứng ở thực vật.</w:t>
            </w:r>
          </w:p>
          <w:p w14:paraId="24F8C252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một số hình thức biểu hiện của cảm ứng ở thực vật: vận động hướng động và vận động cảm ứng.</w:t>
            </w:r>
          </w:p>
        </w:tc>
        <w:tc>
          <w:tcPr>
            <w:tcW w:w="850" w:type="dxa"/>
            <w:vMerge w:val="restart"/>
            <w:vAlign w:val="center"/>
          </w:tcPr>
          <w:p w14:paraId="76439C2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1AC97DC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3EE9E79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2E67936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6B3D2960" w14:textId="77777777" w:rsidTr="00CC394E">
        <w:trPr>
          <w:trHeight w:val="432"/>
        </w:trPr>
        <w:tc>
          <w:tcPr>
            <w:tcW w:w="567" w:type="dxa"/>
            <w:vMerge/>
          </w:tcPr>
          <w:p w14:paraId="64C0855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48C7E89E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33CDF7" w14:textId="77777777" w:rsidR="00785849" w:rsidRPr="00780564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6714B08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14:paraId="335844A1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Phân tích được vai trò cảm ứng đối với thực vật.</w:t>
            </w:r>
          </w:p>
          <w:p w14:paraId="5C4D9C58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cảm ứng ở thực vật.</w:t>
            </w:r>
          </w:p>
          <w:p w14:paraId="2873BD3A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Phân loại các kiểu cảm ứng ở thực qua các ví dụ cụ thể</w:t>
            </w:r>
          </w:p>
        </w:tc>
        <w:tc>
          <w:tcPr>
            <w:tcW w:w="850" w:type="dxa"/>
            <w:vMerge/>
            <w:vAlign w:val="center"/>
          </w:tcPr>
          <w:p w14:paraId="7B2F2B1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B94129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5A9984B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E854F3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163D06DC" w14:textId="77777777" w:rsidTr="00CC394E">
        <w:trPr>
          <w:trHeight w:val="229"/>
        </w:trPr>
        <w:tc>
          <w:tcPr>
            <w:tcW w:w="567" w:type="dxa"/>
            <w:vMerge/>
          </w:tcPr>
          <w:p w14:paraId="246948C1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618D7C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1AA198" w14:textId="77777777" w:rsidR="00785849" w:rsidRPr="00780564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42B615F7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14:paraId="5E758516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Phân biệt được ứng động với hướng động ở thực vật</w:t>
            </w:r>
          </w:p>
          <w:p w14:paraId="5D7F8D75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một số hiện tượng cảm ứng ở thực</w:t>
            </w:r>
          </w:p>
          <w:p w14:paraId="0162B400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vật và ứng dụng của nó</w:t>
            </w:r>
          </w:p>
          <w:p w14:paraId="42A00618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 cao:</w:t>
            </w:r>
          </w:p>
          <w:p w14:paraId="10169300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được hiểu biết về cảm ứng ở thực vật để giải thích một số hiện tượng trong thực tiễn.</w:t>
            </w:r>
          </w:p>
        </w:tc>
        <w:tc>
          <w:tcPr>
            <w:tcW w:w="850" w:type="dxa"/>
            <w:vMerge/>
            <w:vAlign w:val="center"/>
          </w:tcPr>
          <w:p w14:paraId="4D12227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BC21E2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710BAAF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7AA95A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122819FD" w14:textId="77777777" w:rsidTr="00CC394E">
        <w:trPr>
          <w:trHeight w:val="152"/>
        </w:trPr>
        <w:tc>
          <w:tcPr>
            <w:tcW w:w="567" w:type="dxa"/>
            <w:vMerge/>
          </w:tcPr>
          <w:p w14:paraId="3E3CE6CF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416F7894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C719663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Cảm ứng ở động vật</w:t>
            </w:r>
          </w:p>
          <w:p w14:paraId="5CA33EE3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B06C18" w14:textId="77777777" w:rsidR="00785849" w:rsidRPr="00F0561E" w:rsidRDefault="00785849" w:rsidP="00B6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14:paraId="742FC88E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phản xạ.</w:t>
            </w:r>
          </w:p>
          <w:p w14:paraId="682DE8E5" w14:textId="77777777" w:rsidR="00785849" w:rsidRPr="00D003DD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cấu tạo và chức năng của TBTK</w:t>
            </w:r>
          </w:p>
          <w:p w14:paraId="444C7607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 tên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các hình thức cảm ứng ở các nhóm động vật khác nhau.</w:t>
            </w:r>
          </w:p>
          <w:p w14:paraId="4458C668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các dạng thụ thể cảm giác và vai trò của chúng</w:t>
            </w:r>
          </w:p>
          <w:p w14:paraId="1CC051C9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Nêu được vai trò của các cảm giác vị giác, xúc giác, khứu giác</w:t>
            </w:r>
          </w:p>
        </w:tc>
        <w:tc>
          <w:tcPr>
            <w:tcW w:w="850" w:type="dxa"/>
            <w:vMerge w:val="restart"/>
            <w:vAlign w:val="center"/>
          </w:tcPr>
          <w:p w14:paraId="190E42D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532816F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4406C7A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5326CA3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47167D4F" w14:textId="77777777" w:rsidTr="00CC394E">
        <w:trPr>
          <w:trHeight w:val="152"/>
        </w:trPr>
        <w:tc>
          <w:tcPr>
            <w:tcW w:w="567" w:type="dxa"/>
            <w:vMerge/>
          </w:tcPr>
          <w:p w14:paraId="2779C45F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056F329A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F4F95E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20F4032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14:paraId="4E1EAF15" w14:textId="77777777" w:rsidR="00785849" w:rsidRPr="00E52959" w:rsidRDefault="00785849" w:rsidP="00B6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được các hình thức cảm ứng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ở các nhóm động vật khác nhau. </w:t>
            </w:r>
          </w:p>
          <w:p w14:paraId="0A2F8848" w14:textId="77777777" w:rsidR="00785849" w:rsidRPr="00F0561E" w:rsidRDefault="00785849" w:rsidP="00B6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Dựa vào hình vẽ hoặc sơ đồ), phân biệt được hệ thần kinh dạng ống với hệ thần kinh dạng lưới và dạng chuỗi hạch.</w:t>
            </w:r>
          </w:p>
          <w:p w14:paraId="5C8BE8DA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sơ đồ, mô tả được cấu tạo synapse và quá trình truyền tin qua synapse.</w:t>
            </w:r>
          </w:p>
          <w:p w14:paraId="7E70E3F5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phản xạ không điều kiện và phản xạ có điều kiện</w:t>
            </w:r>
          </w:p>
          <w:p w14:paraId="4BE63C5E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sơ đồ, phân tích được một cung phản xạ (các thụ thể, dẫn truyền, phân tích, đáp ứng).</w:t>
            </w:r>
          </w:p>
          <w:p w14:paraId="5AA6C07B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bày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đặc điểm và phân loại được phản xạ không điều kiện. Lấy được các ví dụ minh hoạ.</w:t>
            </w:r>
          </w:p>
          <w:p w14:paraId="4A3322D2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+ Trình bày được đặc điểm, các điều kiện và cơ chế hình thành phản xạ có điều kiện. Lấy được các ví dụ minh hoạ.</w:t>
            </w:r>
          </w:p>
          <w:p w14:paraId="26CBC0F6" w14:textId="77777777" w:rsidR="00785849" w:rsidRPr="00F0561E" w:rsidRDefault="00785849" w:rsidP="0078584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một số bệnh do tổn thương hệ thần kinh như mất khả năng vận động, mất khả năng cảm giác...</w:t>
            </w:r>
          </w:p>
        </w:tc>
        <w:tc>
          <w:tcPr>
            <w:tcW w:w="850" w:type="dxa"/>
            <w:vMerge/>
            <w:vAlign w:val="center"/>
          </w:tcPr>
          <w:p w14:paraId="71B65BB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BE90D6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36B378B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E29DD2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5E9BB25B" w14:textId="77777777" w:rsidTr="00CC394E">
        <w:trPr>
          <w:trHeight w:val="152"/>
        </w:trPr>
        <w:tc>
          <w:tcPr>
            <w:tcW w:w="567" w:type="dxa"/>
            <w:vMerge/>
          </w:tcPr>
          <w:p w14:paraId="44D20C80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49366B4F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BF8340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91B0804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3D0F4C28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cơ chế thu nhận và phản ứng kích thích của các cơ quan cảm giác (tai, mắt).</w:t>
            </w:r>
          </w:p>
          <w:p w14:paraId="0EE9780C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đáp ứng của cơ xương trong cung phản xạ.</w:t>
            </w:r>
          </w:p>
          <w:p w14:paraId="2DAF0BD9" w14:textId="77777777" w:rsidR="00785849" w:rsidRPr="00F0561E" w:rsidRDefault="00785849" w:rsidP="0078584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26" w:firstLine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Phân tích và giải thích được cơ chế hoạt động của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một phản xạ qua 1 ví dụ cụ thể.</w:t>
            </w:r>
          </w:p>
          <w:p w14:paraId="2F66531C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Phân tích được sự tiến hoá trong các hình thức</w:t>
            </w:r>
          </w:p>
          <w:p w14:paraId="038F136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cảm ứng ở các nhóm động vật có trình độ tổ chức</w:t>
            </w:r>
          </w:p>
          <w:p w14:paraId="22E7C257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khác nhau.</w:t>
            </w:r>
          </w:p>
        </w:tc>
        <w:tc>
          <w:tcPr>
            <w:tcW w:w="850" w:type="dxa"/>
            <w:vMerge/>
            <w:vAlign w:val="center"/>
          </w:tcPr>
          <w:p w14:paraId="3017435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805D1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6280236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8DC184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495A0644" w14:textId="77777777" w:rsidTr="00CC394E">
        <w:trPr>
          <w:trHeight w:val="152"/>
        </w:trPr>
        <w:tc>
          <w:tcPr>
            <w:tcW w:w="567" w:type="dxa"/>
            <w:vMerge/>
          </w:tcPr>
          <w:p w14:paraId="16163C1B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6E0C92A0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61F484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0FEE577A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 cao:</w:t>
            </w:r>
          </w:p>
          <w:p w14:paraId="459EAFF9" w14:textId="77777777" w:rsidR="00785849" w:rsidRPr="00F0561E" w:rsidRDefault="00785849" w:rsidP="0078584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hiểu biết về hệ thần kinh để giải thích được cơ chế giảm đau khi uống và tiêm thuốc giảm đau.</w:t>
            </w:r>
          </w:p>
          <w:p w14:paraId="73D1B653" w14:textId="77777777" w:rsidR="00785849" w:rsidRPr="00F0561E" w:rsidRDefault="00785849" w:rsidP="0078584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Đề xuất được các biện pháp bảo vệ hệ thần kinh: không lạm dụng chất kích thích; phòng chống nghiện và cai nghiện các chất kích thích.</w:t>
            </w:r>
          </w:p>
        </w:tc>
        <w:tc>
          <w:tcPr>
            <w:tcW w:w="850" w:type="dxa"/>
            <w:vMerge/>
            <w:vAlign w:val="center"/>
          </w:tcPr>
          <w:p w14:paraId="4F4C8A4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662D1CA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58170B1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7119A5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2F14E397" w14:textId="77777777" w:rsidTr="00CC394E">
        <w:trPr>
          <w:trHeight w:val="152"/>
        </w:trPr>
        <w:tc>
          <w:tcPr>
            <w:tcW w:w="567" w:type="dxa"/>
            <w:vMerge/>
          </w:tcPr>
          <w:p w14:paraId="1DAF4DAD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694399B2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16C362D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tính ở động vật</w:t>
            </w:r>
          </w:p>
        </w:tc>
        <w:tc>
          <w:tcPr>
            <w:tcW w:w="7087" w:type="dxa"/>
          </w:tcPr>
          <w:p w14:paraId="0F674780" w14:textId="77777777" w:rsidR="00785849" w:rsidRPr="00E812F7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8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</w:t>
            </w:r>
          </w:p>
          <w:p w14:paraId="082EA33D" w14:textId="77777777" w:rsidR="00785849" w:rsidRPr="00F0561E" w:rsidRDefault="00785849" w:rsidP="0078584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tập tính ở động vật.</w:t>
            </w:r>
          </w:p>
          <w:p w14:paraId="0039154F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một số hình thức học tập ở động vật.</w:t>
            </w:r>
          </w:p>
        </w:tc>
        <w:tc>
          <w:tcPr>
            <w:tcW w:w="850" w:type="dxa"/>
            <w:vMerge w:val="restart"/>
            <w:vAlign w:val="center"/>
          </w:tcPr>
          <w:p w14:paraId="28F3296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387322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449ACD3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1BF9DC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12FACEF7" w14:textId="77777777" w:rsidTr="00CC394E">
        <w:trPr>
          <w:trHeight w:val="152"/>
        </w:trPr>
        <w:tc>
          <w:tcPr>
            <w:tcW w:w="567" w:type="dxa"/>
            <w:vMerge/>
          </w:tcPr>
          <w:p w14:paraId="4F6BDAD8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7B769C8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620B47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5772BF" w14:textId="77777777" w:rsidR="00785849" w:rsidRPr="00E812F7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8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  <w:p w14:paraId="33D9B598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vai trò của tập tính đối với đời sống động vật</w:t>
            </w:r>
          </w:p>
          <w:p w14:paraId="42186880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Lấy được một số ví dụ minh hoạ các dạng tập tính ở động vật.</w:t>
            </w:r>
          </w:p>
          <w:p w14:paraId="3D6DE000" w14:textId="77777777" w:rsidR="00785849" w:rsidRPr="00F0561E" w:rsidRDefault="00785849" w:rsidP="0078584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tập tính bẩm sinh và tập tính học được. Lấy được ví dụ minh hoạ.</w:t>
            </w:r>
          </w:p>
          <w:p w14:paraId="3B373040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  Lấy được ví dụ chứng minh pheromone là chất được sử dụng như những tín hiệu hoá học của các cá thể cùng loài.</w:t>
            </w:r>
          </w:p>
          <w:p w14:paraId="4F42CF55" w14:textId="77777777" w:rsidR="00785849" w:rsidRPr="00F0561E" w:rsidRDefault="00785849" w:rsidP="0078584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Lấy được ví dụ minh hoạ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về các hình thức học tập của động vật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18BFAD" w14:textId="77777777" w:rsidR="00785849" w:rsidRPr="00E52959" w:rsidRDefault="00785849" w:rsidP="0078584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cơ chế học tập ở người.</w:t>
            </w:r>
          </w:p>
        </w:tc>
        <w:tc>
          <w:tcPr>
            <w:tcW w:w="850" w:type="dxa"/>
            <w:vMerge/>
            <w:vAlign w:val="center"/>
          </w:tcPr>
          <w:p w14:paraId="3D7E3AD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A458F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71F6F10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9894A79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5606E413" w14:textId="77777777" w:rsidTr="00CC394E">
        <w:trPr>
          <w:trHeight w:val="152"/>
        </w:trPr>
        <w:tc>
          <w:tcPr>
            <w:tcW w:w="567" w:type="dxa"/>
            <w:vMerge/>
          </w:tcPr>
          <w:p w14:paraId="3AE2866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1F4A67B2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78E871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2D79E32F" w14:textId="77777777" w:rsidR="00785849" w:rsidRPr="00E812F7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8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380D5B64" w14:textId="77777777" w:rsidR="00785849" w:rsidRPr="00F0561E" w:rsidRDefault="00785849" w:rsidP="0078584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 w:right="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Vận dụng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được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kiến thức về tập tính vào thực tiễn đời sống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: dạy động vật làm xiếc; dạy trẻ em học tập; ứng dụng trong chăn nuôi; bảo vệ mùa màng; ứng dụng pheromone trong thực tiễn.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850" w:type="dxa"/>
            <w:vMerge/>
            <w:vAlign w:val="center"/>
          </w:tcPr>
          <w:p w14:paraId="7377D29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6D6945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0106A5E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7175AE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347C1F9F" w14:textId="77777777" w:rsidTr="00CC394E">
        <w:trPr>
          <w:trHeight w:val="152"/>
        </w:trPr>
        <w:tc>
          <w:tcPr>
            <w:tcW w:w="567" w:type="dxa"/>
            <w:vMerge/>
          </w:tcPr>
          <w:p w14:paraId="61688D09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02F76DD6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3D5CDE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2209E58" w14:textId="77777777" w:rsidR="00785849" w:rsidRPr="00E812F7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8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850" w:type="dxa"/>
            <w:vAlign w:val="center"/>
          </w:tcPr>
          <w:p w14:paraId="686783D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38A77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267E59F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4D9C9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3E058026" w14:textId="77777777" w:rsidTr="00CC394E">
        <w:trPr>
          <w:trHeight w:val="152"/>
        </w:trPr>
        <w:tc>
          <w:tcPr>
            <w:tcW w:w="567" w:type="dxa"/>
            <w:vMerge w:val="restart"/>
          </w:tcPr>
          <w:p w14:paraId="18D5F267" w14:textId="148E1E77" w:rsidR="00785849" w:rsidRPr="00F0561E" w:rsidRDefault="00CC394E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</w:tcPr>
          <w:p w14:paraId="62C1128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 trưởng và phát triển ở sinh vật</w:t>
            </w:r>
          </w:p>
        </w:tc>
        <w:tc>
          <w:tcPr>
            <w:tcW w:w="1559" w:type="dxa"/>
            <w:vMerge w:val="restart"/>
            <w:vAlign w:val="center"/>
          </w:tcPr>
          <w:p w14:paraId="23F0152A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Khái quát về sinh trưởng và phát triển ở sinh vật</w:t>
            </w:r>
          </w:p>
        </w:tc>
        <w:tc>
          <w:tcPr>
            <w:tcW w:w="7087" w:type="dxa"/>
          </w:tcPr>
          <w:p w14:paraId="4C68C379" w14:textId="77777777" w:rsidR="00785849" w:rsidRPr="00E812F7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8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14:paraId="6A1FE347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Nêu được khái niệm sinh trưởng và phát triển ở sinh vật</w:t>
            </w:r>
          </w:p>
          <w:p w14:paraId="645F1154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vòng đời và tuổi thọ của sinh vật.</w:t>
            </w:r>
          </w:p>
        </w:tc>
        <w:tc>
          <w:tcPr>
            <w:tcW w:w="850" w:type="dxa"/>
            <w:vMerge w:val="restart"/>
            <w:vAlign w:val="center"/>
          </w:tcPr>
          <w:p w14:paraId="2E28AAF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6934A63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23D8906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6296B4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281BA5C1" w14:textId="77777777" w:rsidTr="00CC394E">
        <w:trPr>
          <w:trHeight w:val="1314"/>
        </w:trPr>
        <w:tc>
          <w:tcPr>
            <w:tcW w:w="567" w:type="dxa"/>
            <w:vMerge/>
          </w:tcPr>
          <w:p w14:paraId="74120738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2ABF23E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791AF3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460BC1CE" w14:textId="77777777" w:rsidR="00785849" w:rsidRPr="00E52959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5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  <w:p w14:paraId="4C16DA6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mối quan hệ giữa sinh trưởng và phát triển.</w:t>
            </w:r>
          </w:p>
          <w:p w14:paraId="23C53760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Trình bày được dấu hiệu đặc trưng của sinh trưởng, phát triển ở sinh vật</w:t>
            </w:r>
          </w:p>
          <w:p w14:paraId="5FEA19D1" w14:textId="77777777" w:rsidR="00785849" w:rsidRPr="00E52959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một số yếu tố ảnh hư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ởng đến tuổi thọ của con người.</w:t>
            </w:r>
          </w:p>
        </w:tc>
        <w:tc>
          <w:tcPr>
            <w:tcW w:w="850" w:type="dxa"/>
            <w:vMerge/>
            <w:vAlign w:val="center"/>
          </w:tcPr>
          <w:p w14:paraId="32ED4CC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A65C2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0D2B494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0A6BFD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0E8797FD" w14:textId="77777777" w:rsidTr="00CC394E">
        <w:trPr>
          <w:trHeight w:val="695"/>
        </w:trPr>
        <w:tc>
          <w:tcPr>
            <w:tcW w:w="567" w:type="dxa"/>
            <w:vMerge/>
          </w:tcPr>
          <w:p w14:paraId="47B2AB7D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C69B41A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2F0D2E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E197F58" w14:textId="77777777" w:rsidR="00785849" w:rsidRPr="00E52959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5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5337208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Vận dụng được kiến thức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hiểu biết về vòng đời của sinh vật trong thực tiễn</w:t>
            </w:r>
          </w:p>
        </w:tc>
        <w:tc>
          <w:tcPr>
            <w:tcW w:w="850" w:type="dxa"/>
            <w:vMerge/>
            <w:vAlign w:val="center"/>
          </w:tcPr>
          <w:p w14:paraId="04E7681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90B855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16FC726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DBD342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06DAE69F" w14:textId="77777777" w:rsidTr="00CC394E">
        <w:trPr>
          <w:trHeight w:val="152"/>
        </w:trPr>
        <w:tc>
          <w:tcPr>
            <w:tcW w:w="567" w:type="dxa"/>
            <w:vMerge/>
          </w:tcPr>
          <w:p w14:paraId="02DE7F49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CC5B3BD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8D378C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 trưởng và phát triển ở thực vật</w:t>
            </w:r>
          </w:p>
          <w:p w14:paraId="3F98D731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844AC4" w14:textId="77777777" w:rsidR="00785849" w:rsidRPr="00E52959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5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Nhận biết</w:t>
            </w:r>
          </w:p>
          <w:p w14:paraId="1F35247C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Nêu được đặc điểm sinh trưởng, phát triển ở thực vật</w:t>
            </w:r>
          </w:p>
          <w:p w14:paraId="54C5765F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Nêu được khái niệm mô phân sinh. </w:t>
            </w:r>
          </w:p>
          <w:p w14:paraId="365B05BC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và vai trò hormone thực vật</w:t>
            </w:r>
          </w:p>
        </w:tc>
        <w:tc>
          <w:tcPr>
            <w:tcW w:w="850" w:type="dxa"/>
            <w:vMerge w:val="restart"/>
            <w:vAlign w:val="center"/>
          </w:tcPr>
          <w:p w14:paraId="5CF7D45D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2A9AD02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1031006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2E92FC8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49" w:rsidRPr="00F0561E" w14:paraId="6DFD2849" w14:textId="77777777" w:rsidTr="00CC394E">
        <w:trPr>
          <w:trHeight w:val="152"/>
        </w:trPr>
        <w:tc>
          <w:tcPr>
            <w:tcW w:w="567" w:type="dxa"/>
            <w:vMerge/>
          </w:tcPr>
          <w:p w14:paraId="16CE28DF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E02B4F2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E4A21F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2C62FF" w14:textId="77777777" w:rsidR="00785849" w:rsidRPr="00E52959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5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  <w:p w14:paraId="6FDE7B0B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vai trò của mô phân sinh đối với sinh trưởng ở thực vật. </w:t>
            </w:r>
          </w:p>
          <w:p w14:paraId="45234DDB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Phân biệt được các loại mô phân sinh.</w:t>
            </w:r>
          </w:p>
          <w:p w14:paraId="766EA3F2" w14:textId="77777777" w:rsidR="00785849" w:rsidRPr="00F0561E" w:rsidRDefault="00785849" w:rsidP="00785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hAnsi="Times New Roman" w:cs="Times New Roman"/>
                <w:sz w:val="24"/>
                <w:szCs w:val="24"/>
              </w:rPr>
              <w:t>Phân tích được một số yếu tố môi trường ảnh hưởng đến sinh trưởng và phát triển ở thực vật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946F82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Trình bày được quá trình sinh trưởng sơ cấp và sinh trưởng thứ cấp ở thực vật.</w:t>
            </w:r>
          </w:p>
          <w:p w14:paraId="1286739E" w14:textId="77777777" w:rsidR="00785849" w:rsidRPr="00F0561E" w:rsidRDefault="00785849" w:rsidP="00785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right="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loại hormone kích thích tăng trưởng và hormone ức chế tăng trưởng.</w:t>
            </w:r>
          </w:p>
          <w:p w14:paraId="4B0E4060" w14:textId="77777777" w:rsidR="00785849" w:rsidRPr="00F0561E" w:rsidRDefault="00785849" w:rsidP="0078584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sự tương quan các hormone thực vật và nêu được ví dụ minh hoạ.</w:t>
            </w:r>
          </w:p>
          <w:p w14:paraId="7CC883C1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/>
              <w:ind w:left="34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561E">
              <w:rPr>
                <w:rFonts w:ascii="Times New Roman" w:hAnsi="Times New Roman" w:cs="Times New Roman"/>
                <w:sz w:val="24"/>
                <w:szCs w:val="24"/>
              </w:rPr>
              <w:t xml:space="preserve"> Dựa vào sơ đồ vòng đời, trình bày được quá trình phát triển ở thực vật có hoa. </w:t>
            </w:r>
          </w:p>
          <w:p w14:paraId="33737DFF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hAnsi="Times New Roman" w:cs="Times New Roman"/>
                <w:sz w:val="24"/>
                <w:szCs w:val="24"/>
              </w:rPr>
              <w:t>- Trình bày được các nhân tố chi phối quá trình phát triển ở thực vật có hoa. Lấy được ví dụ minh hoạ.</w:t>
            </w:r>
          </w:p>
        </w:tc>
        <w:tc>
          <w:tcPr>
            <w:tcW w:w="850" w:type="dxa"/>
            <w:vMerge/>
            <w:vAlign w:val="center"/>
          </w:tcPr>
          <w:p w14:paraId="70B57547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61163B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339ED5F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F821F7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202FDB6E" w14:textId="77777777" w:rsidTr="00CC394E">
        <w:trPr>
          <w:trHeight w:val="152"/>
        </w:trPr>
        <w:tc>
          <w:tcPr>
            <w:tcW w:w="567" w:type="dxa"/>
            <w:vMerge/>
          </w:tcPr>
          <w:p w14:paraId="23FF6AA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18AABB45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8DF078D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4F31A2FC" w14:textId="77777777" w:rsidR="00785849" w:rsidRPr="00E52959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5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3E467391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cơ chế ứng dụng chất điều hoà sinh trưởng trong sản xuất nông nghiệp.</w:t>
            </w:r>
          </w:p>
        </w:tc>
        <w:tc>
          <w:tcPr>
            <w:tcW w:w="850" w:type="dxa"/>
            <w:vMerge/>
            <w:vAlign w:val="center"/>
          </w:tcPr>
          <w:p w14:paraId="2FCC493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B22482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7D37EE30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5B9B3B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2F40AD7B" w14:textId="77777777" w:rsidTr="00CC394E">
        <w:trPr>
          <w:trHeight w:val="152"/>
        </w:trPr>
        <w:tc>
          <w:tcPr>
            <w:tcW w:w="567" w:type="dxa"/>
            <w:vMerge/>
          </w:tcPr>
          <w:p w14:paraId="6701D909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4CF01273" w14:textId="77777777" w:rsidR="00785849" w:rsidRPr="00F0561E" w:rsidRDefault="00785849" w:rsidP="00B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0099FF" w14:textId="77777777" w:rsidR="00785849" w:rsidRPr="00780564" w:rsidRDefault="00785849" w:rsidP="00B64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F20ABC4" w14:textId="77777777" w:rsidR="00785849" w:rsidRPr="00E52959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5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  <w:p w14:paraId="236A8022" w14:textId="77777777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và áp dụng các kiến thức sinh trưởng và</w:t>
            </w:r>
          </w:p>
          <w:p w14:paraId="03B5D7C3" w14:textId="57FEBA48" w:rsidR="00785849" w:rsidRPr="00F0561E" w:rsidRDefault="00785849" w:rsidP="00B647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sz w:val="24"/>
                <w:szCs w:val="24"/>
              </w:rPr>
              <w:t>phát triển trong trồng trọt và lĩnh vực đời sống.</w:t>
            </w:r>
          </w:p>
        </w:tc>
        <w:tc>
          <w:tcPr>
            <w:tcW w:w="850" w:type="dxa"/>
            <w:vMerge/>
            <w:vAlign w:val="center"/>
          </w:tcPr>
          <w:p w14:paraId="7222FC13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32D537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3CE90CDF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39FA9C4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849" w:rsidRPr="00F0561E" w14:paraId="37677F70" w14:textId="77777777" w:rsidTr="00CC394E">
        <w:trPr>
          <w:gridAfter w:val="1"/>
          <w:wAfter w:w="10" w:type="dxa"/>
          <w:trHeight w:val="152"/>
        </w:trPr>
        <w:tc>
          <w:tcPr>
            <w:tcW w:w="10768" w:type="dxa"/>
            <w:gridSpan w:val="4"/>
          </w:tcPr>
          <w:p w14:paraId="5F4C0306" w14:textId="77777777" w:rsidR="00785849" w:rsidRPr="00780564" w:rsidRDefault="00785849" w:rsidP="00B647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0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</w:t>
            </w:r>
          </w:p>
        </w:tc>
        <w:tc>
          <w:tcPr>
            <w:tcW w:w="850" w:type="dxa"/>
            <w:vAlign w:val="center"/>
          </w:tcPr>
          <w:p w14:paraId="021CF7FE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C627396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center"/>
          </w:tcPr>
          <w:p w14:paraId="57F910B1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14:paraId="090246EC" w14:textId="77777777" w:rsidR="00785849" w:rsidRPr="00F0561E" w:rsidRDefault="00785849" w:rsidP="00B647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56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14:paraId="450C818F" w14:textId="5B137576" w:rsidR="00B13A50" w:rsidRDefault="00785849" w:rsidP="00CC3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61E">
        <w:rPr>
          <w:rFonts w:ascii="Times New Roman" w:eastAsia="Times New Roman" w:hAnsi="Times New Roman" w:cs="Times New Roman"/>
          <w:b/>
          <w:i/>
          <w:sz w:val="24"/>
          <w:szCs w:val="24"/>
        </w:rPr>
        <w:br w:type="textWrapping" w:clear="all"/>
      </w:r>
      <w:bookmarkEnd w:id="0"/>
    </w:p>
    <w:p w14:paraId="1365DC64" w14:textId="77777777" w:rsidR="00B13A50" w:rsidRPr="00AA5528" w:rsidRDefault="00B13A50">
      <w:pPr>
        <w:spacing w:after="0" w:line="240" w:lineRule="auto"/>
      </w:pPr>
    </w:p>
    <w:sectPr w:rsidR="00B13A50" w:rsidRPr="00AA5528" w:rsidSect="00413181">
      <w:pgSz w:w="15840" w:h="12240" w:orient="landscape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75F"/>
    <w:multiLevelType w:val="hybridMultilevel"/>
    <w:tmpl w:val="C70EE750"/>
    <w:lvl w:ilvl="0" w:tplc="56F8EF58">
      <w:start w:val="2"/>
      <w:numFmt w:val="upperLetter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383" w:hanging="360"/>
      </w:pPr>
    </w:lvl>
    <w:lvl w:ilvl="2" w:tplc="042A001B" w:tentative="1">
      <w:start w:val="1"/>
      <w:numFmt w:val="lowerRoman"/>
      <w:lvlText w:val="%3."/>
      <w:lvlJc w:val="right"/>
      <w:pPr>
        <w:ind w:left="2103" w:hanging="180"/>
      </w:pPr>
    </w:lvl>
    <w:lvl w:ilvl="3" w:tplc="042A000F" w:tentative="1">
      <w:start w:val="1"/>
      <w:numFmt w:val="decimal"/>
      <w:lvlText w:val="%4."/>
      <w:lvlJc w:val="left"/>
      <w:pPr>
        <w:ind w:left="2823" w:hanging="360"/>
      </w:pPr>
    </w:lvl>
    <w:lvl w:ilvl="4" w:tplc="042A0019" w:tentative="1">
      <w:start w:val="1"/>
      <w:numFmt w:val="lowerLetter"/>
      <w:lvlText w:val="%5."/>
      <w:lvlJc w:val="left"/>
      <w:pPr>
        <w:ind w:left="3543" w:hanging="360"/>
      </w:pPr>
    </w:lvl>
    <w:lvl w:ilvl="5" w:tplc="042A001B" w:tentative="1">
      <w:start w:val="1"/>
      <w:numFmt w:val="lowerRoman"/>
      <w:lvlText w:val="%6."/>
      <w:lvlJc w:val="right"/>
      <w:pPr>
        <w:ind w:left="4263" w:hanging="180"/>
      </w:pPr>
    </w:lvl>
    <w:lvl w:ilvl="6" w:tplc="042A000F" w:tentative="1">
      <w:start w:val="1"/>
      <w:numFmt w:val="decimal"/>
      <w:lvlText w:val="%7."/>
      <w:lvlJc w:val="left"/>
      <w:pPr>
        <w:ind w:left="4983" w:hanging="360"/>
      </w:pPr>
    </w:lvl>
    <w:lvl w:ilvl="7" w:tplc="042A0019" w:tentative="1">
      <w:start w:val="1"/>
      <w:numFmt w:val="lowerLetter"/>
      <w:lvlText w:val="%8."/>
      <w:lvlJc w:val="left"/>
      <w:pPr>
        <w:ind w:left="5703" w:hanging="360"/>
      </w:pPr>
    </w:lvl>
    <w:lvl w:ilvl="8" w:tplc="042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14B52726"/>
    <w:multiLevelType w:val="multilevel"/>
    <w:tmpl w:val="36188F54"/>
    <w:lvl w:ilvl="0">
      <w:start w:val="4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2" w15:restartNumberingAfterBreak="0">
    <w:nsid w:val="5D1F2E1C"/>
    <w:multiLevelType w:val="multilevel"/>
    <w:tmpl w:val="3B6C24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CE72C1"/>
    <w:multiLevelType w:val="multilevel"/>
    <w:tmpl w:val="3FC833A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FA0E75"/>
    <w:multiLevelType w:val="multilevel"/>
    <w:tmpl w:val="B4D4AE8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6062797">
    <w:abstractNumId w:val="2"/>
  </w:num>
  <w:num w:numId="2" w16cid:durableId="462621090">
    <w:abstractNumId w:val="1"/>
  </w:num>
  <w:num w:numId="3" w16cid:durableId="834146696">
    <w:abstractNumId w:val="4"/>
  </w:num>
  <w:num w:numId="4" w16cid:durableId="1218934635">
    <w:abstractNumId w:val="3"/>
  </w:num>
  <w:num w:numId="5" w16cid:durableId="49803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81"/>
    <w:rsid w:val="001F2FC8"/>
    <w:rsid w:val="0025679B"/>
    <w:rsid w:val="002E6510"/>
    <w:rsid w:val="003B204D"/>
    <w:rsid w:val="00413181"/>
    <w:rsid w:val="00423A0D"/>
    <w:rsid w:val="00445931"/>
    <w:rsid w:val="0070343B"/>
    <w:rsid w:val="00785849"/>
    <w:rsid w:val="00827997"/>
    <w:rsid w:val="008A336C"/>
    <w:rsid w:val="008F40D6"/>
    <w:rsid w:val="00AA5528"/>
    <w:rsid w:val="00B13A50"/>
    <w:rsid w:val="00B349A5"/>
    <w:rsid w:val="00B91355"/>
    <w:rsid w:val="00CA36FC"/>
    <w:rsid w:val="00CC394E"/>
    <w:rsid w:val="00EE2D12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B4BC"/>
  <w15:chartTrackingRefBased/>
  <w15:docId w15:val="{E448A666-5E05-4AEC-B39D-4A81E57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81"/>
    <w:pPr>
      <w:spacing w:after="200" w:line="276" w:lineRule="auto"/>
    </w:pPr>
    <w:rPr>
      <w:rFonts w:ascii="Calibri" w:eastAsia="Calibri" w:hAnsi="Calibri" w:cs="Calibri"/>
      <w:lang w:eastAsia="en-S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3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31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413181"/>
    <w:rPr>
      <w:rFonts w:ascii="Calibri" w:eastAsia="Calibri" w:hAnsi="Calibri" w:cs="Calibri"/>
      <w:lang w:eastAsia="en-SG"/>
    </w:rPr>
  </w:style>
  <w:style w:type="paragraph" w:customStyle="1" w:styleId="Chun">
    <w:name w:val="Chuẩn"/>
    <w:qFormat/>
    <w:rsid w:val="00413181"/>
    <w:pPr>
      <w:spacing w:after="200" w:line="276" w:lineRule="auto"/>
    </w:pPr>
    <w:rPr>
      <w:rFonts w:ascii="Arial" w:eastAsia="Times New Roman" w:hAnsi="Arial" w:cs="Times New Roman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355"/>
    <w:rPr>
      <w:rFonts w:ascii="Calibri" w:eastAsia="Calibri" w:hAnsi="Calibri" w:cs="Calibri"/>
      <w:b/>
      <w:sz w:val="20"/>
      <w:szCs w:val="20"/>
      <w:lang w:eastAsia="en-SG"/>
    </w:rPr>
  </w:style>
  <w:style w:type="paragraph" w:styleId="NormalWeb">
    <w:name w:val="Normal (Web)"/>
    <w:basedOn w:val="Normal"/>
    <w:uiPriority w:val="99"/>
    <w:unhideWhenUsed/>
    <w:rsid w:val="00B9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customStyle="1" w:styleId="YoungMixChar">
    <w:name w:val="YoungMix_Char"/>
    <w:rsid w:val="00B91355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FE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329E-BBC6-4F68-8645-DA78985F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920</Words>
  <Characters>5244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2023-08-10T01:48:00Z</dcterms:created>
  <dcterms:modified xsi:type="dcterms:W3CDTF">2023-08-11T15:31:00Z</dcterms:modified>
</cp:coreProperties>
</file>