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A874C" w14:textId="77777777" w:rsidR="00450B6D" w:rsidRPr="00450B6D" w:rsidRDefault="00450B6D" w:rsidP="00450B6D">
      <w:pPr>
        <w:rPr>
          <w:rFonts w:ascii="Times New Roman" w:eastAsia="Times New Roman" w:hAnsi="Times New Roman" w:cs="Times New Roman"/>
          <w:sz w:val="36"/>
          <w:szCs w:val="36"/>
          <w:lang w:val="vi"/>
        </w:rPr>
      </w:pPr>
      <w:bookmarkStart w:id="0" w:name="MTToggleStart"/>
      <w:bookmarkEnd w:id="0"/>
      <w:r>
        <w:br w:type="page"/>
      </w:r>
      <w:r w:rsidRPr="00450B6D">
        <w:rPr>
          <w:rFonts w:ascii="Times New Roman" w:eastAsia="Times New Roman" w:hAnsi="Times New Roman" w:cs="Times New Roman"/>
          <w:sz w:val="36"/>
          <w:szCs w:val="36"/>
          <w:lang w:val="vi"/>
        </w:rPr>
        <w:lastRenderedPageBreak/>
        <w:t>TRƯỜNG THPT NGUYỄN HỮU HUÂN</w:t>
      </w:r>
    </w:p>
    <w:p w14:paraId="0FA56EBD" w14:textId="77777777" w:rsidR="00450B6D" w:rsidRPr="00450B6D" w:rsidRDefault="00450B6D" w:rsidP="00450B6D">
      <w:pPr>
        <w:spacing w:after="0"/>
        <w:jc w:val="center"/>
        <w:rPr>
          <w:rFonts w:ascii="Times New Roman" w:eastAsia="Times New Roman" w:hAnsi="Times New Roman" w:cs="Times New Roman"/>
          <w:b/>
          <w:sz w:val="36"/>
          <w:szCs w:val="36"/>
          <w:lang w:val="vi"/>
        </w:rPr>
      </w:pPr>
      <w:r w:rsidRPr="00450B6D">
        <w:rPr>
          <w:rFonts w:ascii="Times New Roman" w:eastAsia="Times New Roman" w:hAnsi="Times New Roman" w:cs="Times New Roman"/>
          <w:b/>
          <w:sz w:val="36"/>
          <w:szCs w:val="36"/>
          <w:lang w:val="vi"/>
        </w:rPr>
        <w:t>MA TRẬN ĐỀ KIỂM TRA GIỮA HỌC KÌ I MÔN: VẬT LÍ 11 (2021 - 2022)</w:t>
      </w:r>
    </w:p>
    <w:p w14:paraId="5896135D" w14:textId="77777777" w:rsidR="00450B6D" w:rsidRPr="00450B6D" w:rsidRDefault="00450B6D" w:rsidP="00450B6D">
      <w:pPr>
        <w:spacing w:after="0"/>
        <w:jc w:val="center"/>
        <w:rPr>
          <w:rFonts w:ascii="Arial" w:eastAsia="Arial" w:hAnsi="Arial" w:cs="Arial"/>
          <w:lang w:val="vi"/>
        </w:rPr>
      </w:pPr>
      <w:r w:rsidRPr="00450B6D">
        <w:rPr>
          <w:rFonts w:ascii="Times New Roman" w:eastAsia="Times New Roman" w:hAnsi="Times New Roman" w:cs="Times New Roman"/>
          <w:sz w:val="36"/>
          <w:szCs w:val="36"/>
          <w:lang w:val="vi"/>
        </w:rPr>
        <w:t>THỜI GIAN LÀM BÀI: 45 PHÚT</w:t>
      </w:r>
    </w:p>
    <w:p w14:paraId="1071B44D" w14:textId="77777777" w:rsidR="00450B6D" w:rsidRPr="00450B6D" w:rsidRDefault="00450B6D" w:rsidP="00450B6D">
      <w:pPr>
        <w:spacing w:after="0"/>
        <w:rPr>
          <w:rFonts w:ascii="Arial" w:eastAsia="Arial" w:hAnsi="Arial" w:cs="Arial"/>
          <w:lang w:val="vi"/>
        </w:rPr>
      </w:pPr>
    </w:p>
    <w:tbl>
      <w:tblPr>
        <w:tblW w:w="1409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09"/>
        <w:gridCol w:w="1103"/>
        <w:gridCol w:w="1170"/>
        <w:gridCol w:w="3510"/>
        <w:gridCol w:w="709"/>
        <w:gridCol w:w="709"/>
        <w:gridCol w:w="709"/>
        <w:gridCol w:w="709"/>
        <w:gridCol w:w="709"/>
        <w:gridCol w:w="709"/>
        <w:gridCol w:w="709"/>
        <w:gridCol w:w="709"/>
        <w:gridCol w:w="709"/>
        <w:gridCol w:w="709"/>
        <w:gridCol w:w="709"/>
      </w:tblGrid>
      <w:tr w:rsidR="00450B6D" w:rsidRPr="00450B6D" w14:paraId="12403F09" w14:textId="77777777" w:rsidTr="00733A30">
        <w:trPr>
          <w:trHeight w:val="345"/>
          <w:jc w:val="center"/>
        </w:trPr>
        <w:tc>
          <w:tcPr>
            <w:tcW w:w="509"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1E9575" w14:textId="77777777" w:rsidR="00450B6D" w:rsidRPr="00450B6D" w:rsidRDefault="00450B6D" w:rsidP="00450B6D">
            <w:pPr>
              <w:widowControl w:val="0"/>
              <w:spacing w:after="0"/>
              <w:jc w:val="center"/>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stt</w:t>
            </w:r>
          </w:p>
        </w:tc>
        <w:tc>
          <w:tcPr>
            <w:tcW w:w="1103" w:type="dxa"/>
            <w:vMerge w:val="restart"/>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31589F24" w14:textId="77777777" w:rsidR="00450B6D" w:rsidRPr="00450B6D" w:rsidRDefault="00450B6D" w:rsidP="00450B6D">
            <w:pPr>
              <w:widowControl w:val="0"/>
              <w:spacing w:after="0"/>
              <w:jc w:val="center"/>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NỘI DUNG KIẾN THỨC</w:t>
            </w:r>
          </w:p>
        </w:tc>
        <w:tc>
          <w:tcPr>
            <w:tcW w:w="1170" w:type="dxa"/>
            <w:vMerge w:val="restart"/>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FDE08A9" w14:textId="77777777" w:rsidR="00450B6D" w:rsidRPr="00450B6D" w:rsidRDefault="00450B6D" w:rsidP="00450B6D">
            <w:pPr>
              <w:widowControl w:val="0"/>
              <w:spacing w:after="0"/>
              <w:jc w:val="center"/>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Đơn vị kiến thức</w:t>
            </w:r>
          </w:p>
        </w:tc>
        <w:tc>
          <w:tcPr>
            <w:tcW w:w="3510" w:type="dxa"/>
            <w:vMerge w:val="restart"/>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73FF1A67" w14:textId="77777777" w:rsidR="00450B6D" w:rsidRPr="00450B6D" w:rsidRDefault="00450B6D" w:rsidP="00450B6D">
            <w:pPr>
              <w:widowControl w:val="0"/>
              <w:spacing w:after="0"/>
              <w:jc w:val="center"/>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MỨC ĐỘ KIẾN THỨC CẦN KIỂM TRA, ĐÁNH GIÁ</w:t>
            </w:r>
          </w:p>
        </w:tc>
        <w:tc>
          <w:tcPr>
            <w:tcW w:w="5672" w:type="dxa"/>
            <w:gridSpan w:val="8"/>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1CA4C78C"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CÂU HỎI THEO MỨC ĐỘ NHẬN THỨC</w:t>
            </w:r>
          </w:p>
        </w:tc>
        <w:tc>
          <w:tcPr>
            <w:tcW w:w="1418" w:type="dxa"/>
            <w:gridSpan w:val="2"/>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8880F83"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TỔNG</w:t>
            </w:r>
          </w:p>
        </w:tc>
        <w:tc>
          <w:tcPr>
            <w:tcW w:w="709" w:type="dxa"/>
            <w:vMerge w:val="restart"/>
            <w:tcBorders>
              <w:top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6C803A3" w14:textId="77777777" w:rsidR="00450B6D" w:rsidRPr="00450B6D" w:rsidRDefault="00450B6D" w:rsidP="00450B6D">
            <w:pPr>
              <w:widowControl w:val="0"/>
              <w:spacing w:after="0"/>
              <w:jc w:val="center"/>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 tổng điểm</w:t>
            </w:r>
          </w:p>
        </w:tc>
      </w:tr>
      <w:tr w:rsidR="00450B6D" w:rsidRPr="00450B6D" w14:paraId="169AD670" w14:textId="77777777" w:rsidTr="00733A30">
        <w:trPr>
          <w:trHeight w:val="345"/>
          <w:jc w:val="center"/>
        </w:trPr>
        <w:tc>
          <w:tcPr>
            <w:tcW w:w="509"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5BF064C" w14:textId="77777777" w:rsidR="00450B6D" w:rsidRPr="00450B6D" w:rsidRDefault="00450B6D" w:rsidP="00450B6D">
            <w:pPr>
              <w:widowControl w:val="0"/>
              <w:spacing w:after="0"/>
              <w:rPr>
                <w:rFonts w:ascii="Arial" w:eastAsia="Arial" w:hAnsi="Arial" w:cs="Arial"/>
                <w:sz w:val="20"/>
                <w:szCs w:val="20"/>
                <w:lang w:val="vi"/>
              </w:rPr>
            </w:pPr>
          </w:p>
        </w:tc>
        <w:tc>
          <w:tcPr>
            <w:tcW w:w="1103"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C617D22" w14:textId="77777777" w:rsidR="00450B6D" w:rsidRPr="00450B6D" w:rsidRDefault="00450B6D" w:rsidP="00450B6D">
            <w:pPr>
              <w:widowControl w:val="0"/>
              <w:spacing w:after="0"/>
              <w:rPr>
                <w:rFonts w:ascii="Arial" w:eastAsia="Arial" w:hAnsi="Arial" w:cs="Arial"/>
                <w:sz w:val="20"/>
                <w:szCs w:val="20"/>
                <w:lang w:val="vi"/>
              </w:rPr>
            </w:pPr>
          </w:p>
        </w:tc>
        <w:tc>
          <w:tcPr>
            <w:tcW w:w="117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530A4DED" w14:textId="77777777" w:rsidR="00450B6D" w:rsidRPr="00450B6D" w:rsidRDefault="00450B6D" w:rsidP="00450B6D">
            <w:pPr>
              <w:widowControl w:val="0"/>
              <w:spacing w:after="0"/>
              <w:rPr>
                <w:rFonts w:ascii="Arial" w:eastAsia="Arial" w:hAnsi="Arial" w:cs="Arial"/>
                <w:sz w:val="20"/>
                <w:szCs w:val="20"/>
                <w:lang w:val="vi"/>
              </w:rPr>
            </w:pPr>
          </w:p>
        </w:tc>
        <w:tc>
          <w:tcPr>
            <w:tcW w:w="35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D5C6F5D" w14:textId="77777777" w:rsidR="00450B6D" w:rsidRPr="00450B6D" w:rsidRDefault="00450B6D" w:rsidP="00450B6D">
            <w:pPr>
              <w:widowControl w:val="0"/>
              <w:spacing w:after="0"/>
              <w:rPr>
                <w:rFonts w:ascii="Arial" w:eastAsia="Arial" w:hAnsi="Arial" w:cs="Arial"/>
                <w:sz w:val="20"/>
                <w:szCs w:val="20"/>
                <w:lang w:val="vi"/>
              </w:rPr>
            </w:pPr>
          </w:p>
        </w:tc>
        <w:tc>
          <w:tcPr>
            <w:tcW w:w="1418" w:type="dxa"/>
            <w:gridSpan w:val="2"/>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E291CB2"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NHẬN BIẾT</w:t>
            </w:r>
          </w:p>
        </w:tc>
        <w:tc>
          <w:tcPr>
            <w:tcW w:w="1418" w:type="dxa"/>
            <w:gridSpan w:val="2"/>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A3ED7AB"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THÔNG HIỂU</w:t>
            </w:r>
          </w:p>
        </w:tc>
        <w:tc>
          <w:tcPr>
            <w:tcW w:w="1418" w:type="dxa"/>
            <w:gridSpan w:val="2"/>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7E49078"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VẬN DỤNG</w:t>
            </w:r>
          </w:p>
        </w:tc>
        <w:tc>
          <w:tcPr>
            <w:tcW w:w="1418" w:type="dxa"/>
            <w:gridSpan w:val="2"/>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686FACD"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VẬN DỤNG CAO</w:t>
            </w:r>
          </w:p>
        </w:tc>
        <w:tc>
          <w:tcPr>
            <w:tcW w:w="709"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3504E94" w14:textId="77777777" w:rsidR="00450B6D" w:rsidRPr="00450B6D" w:rsidRDefault="00450B6D" w:rsidP="00450B6D">
            <w:pPr>
              <w:widowControl w:val="0"/>
              <w:spacing w:after="0"/>
              <w:jc w:val="center"/>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Số câu</w:t>
            </w:r>
          </w:p>
        </w:tc>
        <w:tc>
          <w:tcPr>
            <w:tcW w:w="709" w:type="dxa"/>
            <w:vMerge w:val="restart"/>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AE3883D" w14:textId="77777777" w:rsidR="00450B6D" w:rsidRPr="00450B6D" w:rsidRDefault="00450B6D" w:rsidP="00450B6D">
            <w:pPr>
              <w:widowControl w:val="0"/>
              <w:spacing w:after="0"/>
              <w:ind w:right="-93"/>
              <w:jc w:val="center"/>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Thời gian (phút)</w:t>
            </w:r>
          </w:p>
        </w:tc>
        <w:tc>
          <w:tcPr>
            <w:tcW w:w="709"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5EE6B65" w14:textId="77777777" w:rsidR="00450B6D" w:rsidRPr="00450B6D" w:rsidRDefault="00450B6D" w:rsidP="00450B6D">
            <w:pPr>
              <w:widowControl w:val="0"/>
              <w:spacing w:after="0"/>
              <w:rPr>
                <w:rFonts w:ascii="Arial" w:eastAsia="Arial" w:hAnsi="Arial" w:cs="Arial"/>
                <w:sz w:val="20"/>
                <w:szCs w:val="20"/>
                <w:lang w:val="vi"/>
              </w:rPr>
            </w:pPr>
          </w:p>
        </w:tc>
      </w:tr>
      <w:tr w:rsidR="00450B6D" w:rsidRPr="00450B6D" w14:paraId="0BFCF22B" w14:textId="77777777" w:rsidTr="00733A30">
        <w:trPr>
          <w:trHeight w:val="345"/>
          <w:jc w:val="center"/>
        </w:trPr>
        <w:tc>
          <w:tcPr>
            <w:tcW w:w="509"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4D214ADF" w14:textId="77777777" w:rsidR="00450B6D" w:rsidRPr="00450B6D" w:rsidRDefault="00450B6D" w:rsidP="00450B6D">
            <w:pPr>
              <w:widowControl w:val="0"/>
              <w:spacing w:after="0"/>
              <w:rPr>
                <w:rFonts w:ascii="Arial" w:eastAsia="Arial" w:hAnsi="Arial" w:cs="Arial"/>
                <w:sz w:val="20"/>
                <w:szCs w:val="20"/>
                <w:lang w:val="vi"/>
              </w:rPr>
            </w:pPr>
          </w:p>
        </w:tc>
        <w:tc>
          <w:tcPr>
            <w:tcW w:w="1103"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1423218" w14:textId="77777777" w:rsidR="00450B6D" w:rsidRPr="00450B6D" w:rsidRDefault="00450B6D" w:rsidP="00450B6D">
            <w:pPr>
              <w:widowControl w:val="0"/>
              <w:spacing w:after="0"/>
              <w:rPr>
                <w:rFonts w:ascii="Arial" w:eastAsia="Arial" w:hAnsi="Arial" w:cs="Arial"/>
                <w:sz w:val="20"/>
                <w:szCs w:val="20"/>
                <w:lang w:val="vi"/>
              </w:rPr>
            </w:pPr>
          </w:p>
        </w:tc>
        <w:tc>
          <w:tcPr>
            <w:tcW w:w="117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3887778" w14:textId="77777777" w:rsidR="00450B6D" w:rsidRPr="00450B6D" w:rsidRDefault="00450B6D" w:rsidP="00450B6D">
            <w:pPr>
              <w:widowControl w:val="0"/>
              <w:spacing w:after="0"/>
              <w:rPr>
                <w:rFonts w:ascii="Arial" w:eastAsia="Arial" w:hAnsi="Arial" w:cs="Arial"/>
                <w:sz w:val="20"/>
                <w:szCs w:val="20"/>
                <w:lang w:val="vi"/>
              </w:rPr>
            </w:pPr>
          </w:p>
        </w:tc>
        <w:tc>
          <w:tcPr>
            <w:tcW w:w="3510"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55C0BA4" w14:textId="77777777" w:rsidR="00450B6D" w:rsidRPr="00450B6D" w:rsidRDefault="00450B6D" w:rsidP="00450B6D">
            <w:pPr>
              <w:widowControl w:val="0"/>
              <w:spacing w:after="0"/>
              <w:rPr>
                <w:rFonts w:ascii="Arial" w:eastAsia="Arial" w:hAnsi="Arial" w:cs="Arial"/>
                <w:sz w:val="20"/>
                <w:szCs w:val="20"/>
                <w:lang w:val="vi"/>
              </w:rPr>
            </w:pPr>
          </w:p>
        </w:tc>
        <w:tc>
          <w:tcPr>
            <w:tcW w:w="709"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7374C47"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Câu TL</w:t>
            </w:r>
          </w:p>
        </w:tc>
        <w:tc>
          <w:tcPr>
            <w:tcW w:w="709"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6F75EE05"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Thời gian</w:t>
            </w:r>
          </w:p>
        </w:tc>
        <w:tc>
          <w:tcPr>
            <w:tcW w:w="709"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A3938CB"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Câu TL</w:t>
            </w:r>
          </w:p>
        </w:tc>
        <w:tc>
          <w:tcPr>
            <w:tcW w:w="709"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20448AB5"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Thời gian</w:t>
            </w:r>
          </w:p>
        </w:tc>
        <w:tc>
          <w:tcPr>
            <w:tcW w:w="709"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089F5C2"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Câu TL</w:t>
            </w:r>
          </w:p>
        </w:tc>
        <w:tc>
          <w:tcPr>
            <w:tcW w:w="709"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7A5C933"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Thời gian</w:t>
            </w:r>
          </w:p>
        </w:tc>
        <w:tc>
          <w:tcPr>
            <w:tcW w:w="709"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E248C6F"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Câu TL</w:t>
            </w:r>
          </w:p>
        </w:tc>
        <w:tc>
          <w:tcPr>
            <w:tcW w:w="709"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B2C5AA3"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Thời gian</w:t>
            </w:r>
          </w:p>
        </w:tc>
        <w:tc>
          <w:tcPr>
            <w:tcW w:w="709"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0F9DF0AA" w14:textId="77777777" w:rsidR="00450B6D" w:rsidRPr="00450B6D" w:rsidRDefault="00450B6D" w:rsidP="00450B6D">
            <w:pPr>
              <w:widowControl w:val="0"/>
              <w:spacing w:after="0"/>
              <w:rPr>
                <w:rFonts w:ascii="Arial" w:eastAsia="Arial" w:hAnsi="Arial" w:cs="Arial"/>
                <w:sz w:val="20"/>
                <w:szCs w:val="20"/>
                <w:lang w:val="vi"/>
              </w:rPr>
            </w:pPr>
          </w:p>
        </w:tc>
        <w:tc>
          <w:tcPr>
            <w:tcW w:w="709"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39266E3E" w14:textId="77777777" w:rsidR="00450B6D" w:rsidRPr="00450B6D" w:rsidRDefault="00450B6D" w:rsidP="00450B6D">
            <w:pPr>
              <w:widowControl w:val="0"/>
              <w:spacing w:after="0"/>
              <w:rPr>
                <w:rFonts w:ascii="Arial" w:eastAsia="Arial" w:hAnsi="Arial" w:cs="Arial"/>
                <w:sz w:val="20"/>
                <w:szCs w:val="20"/>
                <w:lang w:val="vi"/>
              </w:rPr>
            </w:pPr>
          </w:p>
        </w:tc>
        <w:tc>
          <w:tcPr>
            <w:tcW w:w="709" w:type="dxa"/>
            <w:vMerge/>
            <w:tcBorders>
              <w:bottom w:val="single" w:sz="6" w:space="0" w:color="000000"/>
              <w:right w:val="single" w:sz="6" w:space="0" w:color="000000"/>
            </w:tcBorders>
            <w:shd w:val="clear" w:color="auto" w:fill="auto"/>
            <w:tcMar>
              <w:top w:w="100" w:type="dxa"/>
              <w:left w:w="100" w:type="dxa"/>
              <w:bottom w:w="100" w:type="dxa"/>
              <w:right w:w="100" w:type="dxa"/>
            </w:tcMar>
            <w:vAlign w:val="center"/>
          </w:tcPr>
          <w:p w14:paraId="12601B1D" w14:textId="77777777" w:rsidR="00450B6D" w:rsidRPr="00450B6D" w:rsidRDefault="00450B6D" w:rsidP="00450B6D">
            <w:pPr>
              <w:widowControl w:val="0"/>
              <w:spacing w:after="0"/>
              <w:rPr>
                <w:rFonts w:ascii="Arial" w:eastAsia="Arial" w:hAnsi="Arial" w:cs="Arial"/>
                <w:sz w:val="20"/>
                <w:szCs w:val="20"/>
                <w:lang w:val="vi"/>
              </w:rPr>
            </w:pPr>
          </w:p>
        </w:tc>
      </w:tr>
      <w:tr w:rsidR="00450B6D" w:rsidRPr="00450B6D" w14:paraId="77533E8C" w14:textId="77777777" w:rsidTr="00733A30">
        <w:trPr>
          <w:trHeight w:val="345"/>
          <w:jc w:val="center"/>
        </w:trPr>
        <w:tc>
          <w:tcPr>
            <w:tcW w:w="509"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1E30BCE"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w:t>
            </w:r>
          </w:p>
        </w:tc>
        <w:tc>
          <w:tcPr>
            <w:tcW w:w="1103" w:type="dxa"/>
            <w:vMerge w:val="restart"/>
            <w:tcBorders>
              <w:right w:val="single" w:sz="6" w:space="0" w:color="000000"/>
            </w:tcBorders>
            <w:shd w:val="clear" w:color="auto" w:fill="auto"/>
            <w:tcMar>
              <w:top w:w="40" w:type="dxa"/>
              <w:left w:w="40" w:type="dxa"/>
              <w:bottom w:w="40" w:type="dxa"/>
              <w:right w:w="40" w:type="dxa"/>
            </w:tcMar>
            <w:vAlign w:val="center"/>
          </w:tcPr>
          <w:p w14:paraId="7E488971"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sz w:val="24"/>
                <w:szCs w:val="24"/>
                <w:lang w:val="vi"/>
              </w:rPr>
              <w:t>ĐIỆN TÍCH. ĐIỆN TRƯỜNG</w:t>
            </w:r>
          </w:p>
        </w:tc>
        <w:tc>
          <w:tcPr>
            <w:tcW w:w="117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FCDA951" w14:textId="77777777" w:rsidR="00450B6D" w:rsidRPr="00450B6D" w:rsidRDefault="00450B6D" w:rsidP="00450B6D">
            <w:pPr>
              <w:widowControl w:val="0"/>
              <w:spacing w:after="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 Điện tích. Định luật Coulomb</w:t>
            </w:r>
          </w:p>
        </w:tc>
        <w:tc>
          <w:tcPr>
            <w:tcW w:w="3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FE55D2B"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Nhận biết:</w:t>
            </w:r>
          </w:p>
          <w:p w14:paraId="2D34252C" w14:textId="77777777" w:rsidR="00450B6D" w:rsidRPr="00450B6D" w:rsidRDefault="00450B6D" w:rsidP="00450B6D">
            <w:pPr>
              <w:widowControl w:val="0"/>
              <w:numPr>
                <w:ilvl w:val="0"/>
                <w:numId w:val="19"/>
              </w:numPr>
              <w:spacing w:after="80" w:line="244" w:lineRule="auto"/>
              <w:ind w:right="14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Phát biểu được định luật Cu-lông và chỉ ra đặc điểm của lực điện giữa hai điện tích điểm.</w:t>
            </w:r>
          </w:p>
          <w:p w14:paraId="4482C7B3"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Thông hiểu:</w:t>
            </w:r>
          </w:p>
          <w:p w14:paraId="6833F923" w14:textId="77777777" w:rsidR="00450B6D" w:rsidRPr="00450B6D" w:rsidRDefault="00450B6D" w:rsidP="00450B6D">
            <w:pPr>
              <w:widowControl w:val="0"/>
              <w:numPr>
                <w:ilvl w:val="0"/>
                <w:numId w:val="24"/>
              </w:numPr>
              <w:spacing w:after="0" w:line="240" w:lineRule="auto"/>
              <w:ind w:right="14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Tính được độ lớn của lực tương tác giữa hai điện tích điểm đứng yên trong chân không.</w:t>
            </w:r>
          </w:p>
          <w:p w14:paraId="2CE9AF20" w14:textId="77777777" w:rsidR="00450B6D" w:rsidRPr="00450B6D" w:rsidRDefault="00450B6D" w:rsidP="00450B6D">
            <w:pPr>
              <w:widowControl w:val="0"/>
              <w:numPr>
                <w:ilvl w:val="0"/>
                <w:numId w:val="24"/>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Sự phụ thuộc của lực tương tác vào điện tích.</w:t>
            </w:r>
          </w:p>
          <w:p w14:paraId="1BF01853" w14:textId="77777777" w:rsidR="00450B6D" w:rsidRPr="00450B6D" w:rsidRDefault="00450B6D" w:rsidP="00450B6D">
            <w:pPr>
              <w:widowControl w:val="0"/>
              <w:numPr>
                <w:ilvl w:val="0"/>
                <w:numId w:val="24"/>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Sự phụ thuộc của lực tương tác vào khoảng cách giữa hai điện tich điểm.</w:t>
            </w:r>
          </w:p>
          <w:p w14:paraId="64E1D662"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Vận dung:</w:t>
            </w:r>
          </w:p>
          <w:p w14:paraId="46EA4A36" w14:textId="77777777" w:rsidR="00450B6D" w:rsidRPr="00450B6D" w:rsidRDefault="00450B6D" w:rsidP="00450B6D">
            <w:pPr>
              <w:widowControl w:val="0"/>
              <w:spacing w:after="80" w:line="240" w:lineRule="auto"/>
              <w:ind w:left="720" w:right="14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Vận dụng được định luật Cu-lông giải được các bài tập đối với hai điện tích điểm.</w:t>
            </w:r>
          </w:p>
        </w:tc>
        <w:tc>
          <w:tcPr>
            <w:tcW w:w="7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2DE6F1"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color w:val="0000FF"/>
                <w:sz w:val="24"/>
                <w:szCs w:val="24"/>
                <w:lang w:val="vi"/>
              </w:rPr>
              <w:t>0,5</w:t>
            </w:r>
          </w:p>
        </w:tc>
        <w:tc>
          <w:tcPr>
            <w:tcW w:w="709"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D015F8C"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1,75</w:t>
            </w:r>
          </w:p>
        </w:tc>
        <w:tc>
          <w:tcPr>
            <w:tcW w:w="709"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68BB804F"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color w:val="FF9900"/>
                <w:sz w:val="24"/>
                <w:szCs w:val="24"/>
                <w:lang w:val="vi"/>
              </w:rPr>
              <w:t>1</w:t>
            </w:r>
          </w:p>
        </w:tc>
        <w:tc>
          <w:tcPr>
            <w:tcW w:w="709"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7C3639AD"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4</w:t>
            </w:r>
          </w:p>
        </w:tc>
        <w:tc>
          <w:tcPr>
            <w:tcW w:w="709"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474FA007"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color w:val="0000FF"/>
                <w:sz w:val="24"/>
                <w:szCs w:val="24"/>
                <w:lang w:val="vi"/>
              </w:rPr>
              <w:t>1</w:t>
            </w:r>
          </w:p>
        </w:tc>
        <w:tc>
          <w:tcPr>
            <w:tcW w:w="709"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54BB01E3"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6</w:t>
            </w:r>
          </w:p>
        </w:tc>
        <w:tc>
          <w:tcPr>
            <w:tcW w:w="709"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5443709"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709"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45001861"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0</w:t>
            </w:r>
          </w:p>
        </w:tc>
        <w:tc>
          <w:tcPr>
            <w:tcW w:w="709"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FB41F59"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2,5</w:t>
            </w:r>
          </w:p>
        </w:tc>
        <w:tc>
          <w:tcPr>
            <w:tcW w:w="709"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2C237891"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i/>
                <w:sz w:val="24"/>
                <w:szCs w:val="24"/>
                <w:lang w:val="vi"/>
              </w:rPr>
              <w:t>11,75</w:t>
            </w:r>
          </w:p>
        </w:tc>
        <w:tc>
          <w:tcPr>
            <w:tcW w:w="709" w:type="dxa"/>
            <w:tcBorders>
              <w:top w:val="single" w:sz="6" w:space="0" w:color="000000"/>
              <w:bottom w:val="single" w:sz="6" w:space="0" w:color="000000"/>
              <w:right w:val="single" w:sz="6" w:space="0" w:color="000000"/>
            </w:tcBorders>
            <w:tcMar>
              <w:top w:w="40" w:type="dxa"/>
              <w:left w:w="40" w:type="dxa"/>
              <w:bottom w:w="40" w:type="dxa"/>
              <w:right w:w="40" w:type="dxa"/>
            </w:tcMar>
            <w:vAlign w:val="center"/>
          </w:tcPr>
          <w:p w14:paraId="67D52758"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25</w:t>
            </w:r>
          </w:p>
        </w:tc>
      </w:tr>
      <w:tr w:rsidR="00450B6D" w:rsidRPr="00450B6D" w14:paraId="149ED39A" w14:textId="77777777" w:rsidTr="00733A30">
        <w:trPr>
          <w:trHeight w:val="540"/>
          <w:jc w:val="center"/>
        </w:trPr>
        <w:tc>
          <w:tcPr>
            <w:tcW w:w="509"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F936A0F" w14:textId="77777777" w:rsidR="00450B6D" w:rsidRPr="00450B6D" w:rsidRDefault="00450B6D" w:rsidP="00450B6D">
            <w:pPr>
              <w:widowControl w:val="0"/>
              <w:spacing w:after="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2</w:t>
            </w:r>
          </w:p>
        </w:tc>
        <w:tc>
          <w:tcPr>
            <w:tcW w:w="1103" w:type="dxa"/>
            <w:vMerge/>
            <w:tcBorders>
              <w:right w:val="single" w:sz="6" w:space="0" w:color="000000"/>
            </w:tcBorders>
            <w:shd w:val="clear" w:color="auto" w:fill="auto"/>
            <w:tcMar>
              <w:top w:w="40" w:type="dxa"/>
              <w:left w:w="40" w:type="dxa"/>
              <w:bottom w:w="40" w:type="dxa"/>
              <w:right w:w="40" w:type="dxa"/>
            </w:tcMar>
            <w:vAlign w:val="center"/>
          </w:tcPr>
          <w:p w14:paraId="65589C2F" w14:textId="77777777" w:rsidR="00450B6D" w:rsidRPr="00450B6D" w:rsidRDefault="00450B6D" w:rsidP="00450B6D">
            <w:pPr>
              <w:widowControl w:val="0"/>
              <w:spacing w:after="0" w:line="240" w:lineRule="auto"/>
              <w:rPr>
                <w:rFonts w:ascii="Arial" w:eastAsia="Arial" w:hAnsi="Arial" w:cs="Arial"/>
                <w:sz w:val="20"/>
                <w:szCs w:val="20"/>
                <w:lang w:val="vi"/>
              </w:rPr>
            </w:pPr>
          </w:p>
        </w:tc>
        <w:tc>
          <w:tcPr>
            <w:tcW w:w="117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36CB601" w14:textId="77777777" w:rsidR="00450B6D" w:rsidRPr="00450B6D" w:rsidRDefault="00450B6D" w:rsidP="00450B6D">
            <w:pPr>
              <w:widowControl w:val="0"/>
              <w:spacing w:after="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2. Thuyết electron. Định luật bảo toàn điện tích</w:t>
            </w:r>
          </w:p>
        </w:tc>
        <w:tc>
          <w:tcPr>
            <w:tcW w:w="3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C8F12AA"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Nhận biết:</w:t>
            </w:r>
          </w:p>
          <w:p w14:paraId="27CBD67B" w14:textId="77777777" w:rsidR="00450B6D" w:rsidRPr="00450B6D" w:rsidRDefault="00450B6D" w:rsidP="00450B6D">
            <w:pPr>
              <w:widowControl w:val="0"/>
              <w:numPr>
                <w:ilvl w:val="0"/>
                <w:numId w:val="25"/>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Nêu được các nội dung chính của thuyết êlectron.</w:t>
            </w:r>
          </w:p>
          <w:p w14:paraId="51EFF48A" w14:textId="77777777" w:rsidR="00450B6D" w:rsidRPr="00450B6D" w:rsidRDefault="00450B6D" w:rsidP="00450B6D">
            <w:pPr>
              <w:widowControl w:val="0"/>
              <w:numPr>
                <w:ilvl w:val="0"/>
                <w:numId w:val="25"/>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Phát biểu được định luật bảo toàn điện tích.</w:t>
            </w:r>
          </w:p>
          <w:p w14:paraId="7D853363"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Vận dung:</w:t>
            </w:r>
          </w:p>
          <w:p w14:paraId="7A115453" w14:textId="77777777" w:rsidR="00450B6D" w:rsidRPr="00450B6D" w:rsidRDefault="00450B6D" w:rsidP="00450B6D">
            <w:pPr>
              <w:widowControl w:val="0"/>
              <w:spacing w:after="0"/>
              <w:ind w:left="720"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Vận dụng định luật bảo toàn điện tích để tính điện tích của các quả cầu.</w:t>
            </w:r>
          </w:p>
        </w:tc>
        <w:tc>
          <w:tcPr>
            <w:tcW w:w="70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5DCDBA2"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color w:val="0000FF"/>
                <w:sz w:val="24"/>
                <w:szCs w:val="24"/>
                <w:lang w:val="vi"/>
              </w:rPr>
              <w:t>0,5</w:t>
            </w:r>
          </w:p>
        </w:tc>
        <w:tc>
          <w:tcPr>
            <w:tcW w:w="709"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04E2837D"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1,75</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00DAF747"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6B4D205A"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0</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08DF1A6E"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color w:val="0000FF"/>
                <w:sz w:val="24"/>
                <w:szCs w:val="24"/>
                <w:lang w:val="vi"/>
              </w:rPr>
              <w:t>0,5</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7205A508"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3</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5D991126"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5433D890"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0</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6407EC85"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1F098CD9"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i/>
                <w:sz w:val="24"/>
                <w:szCs w:val="24"/>
                <w:lang w:val="vi"/>
              </w:rPr>
              <w:t>4,75</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4C6D3533"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10</w:t>
            </w:r>
          </w:p>
        </w:tc>
      </w:tr>
      <w:tr w:rsidR="00450B6D" w:rsidRPr="00450B6D" w14:paraId="777A43F1" w14:textId="77777777" w:rsidTr="00733A30">
        <w:trPr>
          <w:trHeight w:val="540"/>
          <w:jc w:val="center"/>
        </w:trPr>
        <w:tc>
          <w:tcPr>
            <w:tcW w:w="509"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C2867E7" w14:textId="77777777" w:rsidR="00450B6D" w:rsidRPr="00450B6D" w:rsidRDefault="00450B6D" w:rsidP="00450B6D">
            <w:pPr>
              <w:widowControl w:val="0"/>
              <w:spacing w:after="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3</w:t>
            </w:r>
          </w:p>
        </w:tc>
        <w:tc>
          <w:tcPr>
            <w:tcW w:w="1103" w:type="dxa"/>
            <w:vMerge/>
            <w:tcBorders>
              <w:right w:val="single" w:sz="6" w:space="0" w:color="000000"/>
            </w:tcBorders>
            <w:shd w:val="clear" w:color="auto" w:fill="auto"/>
            <w:tcMar>
              <w:top w:w="40" w:type="dxa"/>
              <w:left w:w="40" w:type="dxa"/>
              <w:bottom w:w="40" w:type="dxa"/>
              <w:right w:w="40" w:type="dxa"/>
            </w:tcMar>
            <w:vAlign w:val="center"/>
          </w:tcPr>
          <w:p w14:paraId="2526E229" w14:textId="77777777" w:rsidR="00450B6D" w:rsidRPr="00450B6D" w:rsidRDefault="00450B6D" w:rsidP="00450B6D">
            <w:pPr>
              <w:widowControl w:val="0"/>
              <w:spacing w:after="0" w:line="240" w:lineRule="auto"/>
              <w:rPr>
                <w:rFonts w:ascii="Arial" w:eastAsia="Arial" w:hAnsi="Arial" w:cs="Arial"/>
                <w:sz w:val="20"/>
                <w:szCs w:val="20"/>
                <w:lang w:val="vi"/>
              </w:rPr>
            </w:pPr>
          </w:p>
        </w:tc>
        <w:tc>
          <w:tcPr>
            <w:tcW w:w="117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FBEFF2E" w14:textId="77777777" w:rsidR="00450B6D" w:rsidRPr="00450B6D" w:rsidRDefault="00450B6D" w:rsidP="00450B6D">
            <w:pPr>
              <w:widowControl w:val="0"/>
              <w:spacing w:after="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3. Điện trường. Cường độ điện trường</w:t>
            </w:r>
          </w:p>
        </w:tc>
        <w:tc>
          <w:tcPr>
            <w:tcW w:w="3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508212"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Nhận biết:</w:t>
            </w:r>
          </w:p>
          <w:p w14:paraId="549AB7C4" w14:textId="77777777" w:rsidR="00450B6D" w:rsidRPr="00450B6D" w:rsidRDefault="00450B6D" w:rsidP="00450B6D">
            <w:pPr>
              <w:widowControl w:val="0"/>
              <w:numPr>
                <w:ilvl w:val="0"/>
                <w:numId w:val="18"/>
              </w:numPr>
              <w:spacing w:after="0" w:line="256" w:lineRule="auto"/>
              <w:ind w:right="14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Nêu được điện trường tồn tại ở đâu, có tính chất gì.</w:t>
            </w:r>
          </w:p>
          <w:p w14:paraId="4E88C221" w14:textId="77777777" w:rsidR="00450B6D" w:rsidRPr="00450B6D" w:rsidRDefault="00450B6D" w:rsidP="00450B6D">
            <w:pPr>
              <w:widowControl w:val="0"/>
              <w:numPr>
                <w:ilvl w:val="0"/>
                <w:numId w:val="18"/>
              </w:numPr>
              <w:spacing w:after="0" w:line="256" w:lineRule="auto"/>
              <w:ind w:right="14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Nêu được định nghĩa cường độ điện trường.</w:t>
            </w:r>
          </w:p>
          <w:p w14:paraId="6F8C435A" w14:textId="77777777" w:rsidR="00450B6D" w:rsidRPr="00450B6D" w:rsidRDefault="00450B6D" w:rsidP="00450B6D">
            <w:pPr>
              <w:widowControl w:val="0"/>
              <w:numPr>
                <w:ilvl w:val="0"/>
                <w:numId w:val="18"/>
              </w:numPr>
              <w:spacing w:after="80" w:line="240" w:lineRule="auto"/>
              <w:ind w:right="14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lastRenderedPageBreak/>
              <w:t>Nêu được đơn vị đo cường độ điện trường trong hệ SI.</w:t>
            </w:r>
          </w:p>
          <w:p w14:paraId="7300CBF4"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Thông hiểu:</w:t>
            </w:r>
          </w:p>
          <w:p w14:paraId="009D3E04" w14:textId="77777777" w:rsidR="00450B6D" w:rsidRPr="00450B6D" w:rsidRDefault="00450B6D" w:rsidP="00450B6D">
            <w:pPr>
              <w:widowControl w:val="0"/>
              <w:numPr>
                <w:ilvl w:val="0"/>
                <w:numId w:val="20"/>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Tính được độ lớn của cường độ điện trường tại một điểm khi biết độ lớn lực tác dụng lên điện tích thử đặt tại điểm đó và độ lớn điện tích thử.</w:t>
            </w:r>
          </w:p>
          <w:p w14:paraId="2B60C1FF" w14:textId="77777777" w:rsidR="00450B6D" w:rsidRPr="00450B6D" w:rsidRDefault="00450B6D" w:rsidP="00450B6D">
            <w:pPr>
              <w:widowControl w:val="0"/>
              <w:numPr>
                <w:ilvl w:val="0"/>
                <w:numId w:val="20"/>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 xml:space="preserve">Vẽ được vectơ cường độ điện trường khi biết dấu của điện tích thử và phương chiều của lực điện tác dụng lên điện tích thử. </w:t>
            </w:r>
          </w:p>
          <w:p w14:paraId="39FF235D"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Vận dung:</w:t>
            </w:r>
          </w:p>
          <w:p w14:paraId="0BFC6FF5" w14:textId="77777777" w:rsidR="00450B6D" w:rsidRPr="00450B6D" w:rsidRDefault="00450B6D" w:rsidP="00450B6D">
            <w:pPr>
              <w:widowControl w:val="0"/>
              <w:numPr>
                <w:ilvl w:val="0"/>
                <w:numId w:val="22"/>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Xác định được véc tơ cường độ điện trường tổng hợp tại một điểm tạo ra bởi hệ 2 điện tích điểm.</w:t>
            </w:r>
          </w:p>
          <w:p w14:paraId="6E5FB89B" w14:textId="77777777" w:rsidR="00450B6D" w:rsidRPr="00450B6D" w:rsidRDefault="00450B6D" w:rsidP="00450B6D">
            <w:pPr>
              <w:widowControl w:val="0"/>
              <w:numPr>
                <w:ilvl w:val="0"/>
                <w:numId w:val="22"/>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Điện tích cân bằng trong điện trường đều.</w:t>
            </w:r>
          </w:p>
        </w:tc>
        <w:tc>
          <w:tcPr>
            <w:tcW w:w="70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693A11C2" w14:textId="77777777" w:rsidR="00450B6D" w:rsidRPr="00450B6D" w:rsidRDefault="00450B6D" w:rsidP="00450B6D">
            <w:pPr>
              <w:widowControl w:val="0"/>
              <w:spacing w:after="0"/>
              <w:jc w:val="center"/>
              <w:rPr>
                <w:rFonts w:ascii="Times New Roman" w:eastAsia="Times New Roman" w:hAnsi="Times New Roman" w:cs="Times New Roman"/>
                <w:b/>
                <w:sz w:val="24"/>
                <w:szCs w:val="24"/>
                <w:lang w:val="vi"/>
              </w:rPr>
            </w:pPr>
            <w:r w:rsidRPr="00450B6D">
              <w:rPr>
                <w:rFonts w:ascii="Times New Roman" w:eastAsia="Times New Roman" w:hAnsi="Times New Roman" w:cs="Times New Roman"/>
                <w:b/>
                <w:color w:val="0000FF"/>
                <w:sz w:val="24"/>
                <w:szCs w:val="24"/>
                <w:lang w:val="vi"/>
              </w:rPr>
              <w:lastRenderedPageBreak/>
              <w:t>0,5</w:t>
            </w:r>
          </w:p>
        </w:tc>
        <w:tc>
          <w:tcPr>
            <w:tcW w:w="709"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73C83EA1"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1,75</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641789B1" w14:textId="77777777" w:rsidR="00450B6D" w:rsidRPr="00450B6D" w:rsidRDefault="00450B6D" w:rsidP="00450B6D">
            <w:pPr>
              <w:widowControl w:val="0"/>
              <w:spacing w:after="0"/>
              <w:rPr>
                <w:rFonts w:ascii="Times New Roman" w:eastAsia="Times New Roman" w:hAnsi="Times New Roman" w:cs="Times New Roman"/>
                <w:color w:val="FF9900"/>
                <w:sz w:val="24"/>
                <w:szCs w:val="24"/>
                <w:lang w:val="vi"/>
              </w:rPr>
            </w:pPr>
            <w:r w:rsidRPr="00450B6D">
              <w:rPr>
                <w:rFonts w:ascii="Times New Roman" w:eastAsia="Times New Roman" w:hAnsi="Times New Roman" w:cs="Times New Roman"/>
                <w:color w:val="FF9900"/>
                <w:sz w:val="24"/>
                <w:szCs w:val="24"/>
                <w:lang w:val="vi"/>
              </w:rPr>
              <w:t>1</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760A3805"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4</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0114072A"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color w:val="0000FF"/>
                <w:sz w:val="24"/>
                <w:szCs w:val="24"/>
                <w:lang w:val="vi"/>
              </w:rPr>
              <w:t>1</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78638695"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6</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1D2F0867"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3062299E"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0</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40E34FD7"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2,5</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6B7AC2D8"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i/>
                <w:sz w:val="24"/>
                <w:szCs w:val="24"/>
                <w:lang w:val="vi"/>
              </w:rPr>
              <w:t>11,75</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5F91CD35"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25</w:t>
            </w:r>
          </w:p>
        </w:tc>
      </w:tr>
      <w:tr w:rsidR="00450B6D" w:rsidRPr="00450B6D" w14:paraId="3CBAA56C" w14:textId="77777777" w:rsidTr="00733A30">
        <w:trPr>
          <w:trHeight w:val="330"/>
          <w:jc w:val="center"/>
        </w:trPr>
        <w:tc>
          <w:tcPr>
            <w:tcW w:w="509"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88D5EA7"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lastRenderedPageBreak/>
              <w:t>4</w:t>
            </w:r>
          </w:p>
        </w:tc>
        <w:tc>
          <w:tcPr>
            <w:tcW w:w="1103" w:type="dxa"/>
            <w:vMerge/>
            <w:tcBorders>
              <w:right w:val="single" w:sz="6" w:space="0" w:color="000000"/>
            </w:tcBorders>
            <w:shd w:val="clear" w:color="auto" w:fill="auto"/>
            <w:tcMar>
              <w:top w:w="40" w:type="dxa"/>
              <w:left w:w="40" w:type="dxa"/>
              <w:bottom w:w="40" w:type="dxa"/>
              <w:right w:w="40" w:type="dxa"/>
            </w:tcMar>
            <w:vAlign w:val="center"/>
          </w:tcPr>
          <w:p w14:paraId="5274E7EF" w14:textId="77777777" w:rsidR="00450B6D" w:rsidRPr="00450B6D" w:rsidRDefault="00450B6D" w:rsidP="00450B6D">
            <w:pPr>
              <w:widowControl w:val="0"/>
              <w:spacing w:after="0" w:line="240" w:lineRule="auto"/>
              <w:rPr>
                <w:rFonts w:ascii="Arial" w:eastAsia="Arial" w:hAnsi="Arial" w:cs="Arial"/>
                <w:sz w:val="20"/>
                <w:szCs w:val="20"/>
                <w:lang w:val="vi"/>
              </w:rPr>
            </w:pPr>
          </w:p>
        </w:tc>
        <w:tc>
          <w:tcPr>
            <w:tcW w:w="117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69F2AFA9" w14:textId="77777777" w:rsidR="00450B6D" w:rsidRPr="00450B6D" w:rsidRDefault="00450B6D" w:rsidP="00450B6D">
            <w:pPr>
              <w:widowControl w:val="0"/>
              <w:spacing w:after="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4. Công của lực điện</w:t>
            </w:r>
          </w:p>
        </w:tc>
        <w:tc>
          <w:tcPr>
            <w:tcW w:w="3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49DF8E"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Nhận biết:</w:t>
            </w:r>
          </w:p>
          <w:p w14:paraId="1312196A" w14:textId="77777777" w:rsidR="00450B6D" w:rsidRPr="00450B6D" w:rsidRDefault="00450B6D" w:rsidP="00450B6D">
            <w:pPr>
              <w:widowControl w:val="0"/>
              <w:numPr>
                <w:ilvl w:val="0"/>
                <w:numId w:val="26"/>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Nêu được các đặc điểm công của lực điện trong điện trường.</w:t>
            </w:r>
          </w:p>
          <w:p w14:paraId="3865AE48" w14:textId="77777777" w:rsidR="00450B6D" w:rsidRPr="00450B6D" w:rsidRDefault="00450B6D" w:rsidP="00450B6D">
            <w:pPr>
              <w:widowControl w:val="0"/>
              <w:numPr>
                <w:ilvl w:val="0"/>
                <w:numId w:val="26"/>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Viết được công thức tính công của lực điện tác dụng lên điện tích di chuyển trong điện trường đều.</w:t>
            </w:r>
          </w:p>
          <w:p w14:paraId="2FDBD188"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Vận dung:</w:t>
            </w:r>
          </w:p>
          <w:p w14:paraId="1F020BED" w14:textId="77777777" w:rsidR="00450B6D" w:rsidRPr="00450B6D" w:rsidRDefault="00450B6D" w:rsidP="00450B6D">
            <w:pPr>
              <w:widowControl w:val="0"/>
              <w:numPr>
                <w:ilvl w:val="0"/>
                <w:numId w:val="26"/>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Tính công của lực điện tác dụng lên điện tích di chuyển trong điện trường đều.</w:t>
            </w:r>
          </w:p>
        </w:tc>
        <w:tc>
          <w:tcPr>
            <w:tcW w:w="70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2C903B72"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color w:val="0000FF"/>
                <w:sz w:val="24"/>
                <w:szCs w:val="24"/>
                <w:lang w:val="vi"/>
              </w:rPr>
              <w:t>1</w:t>
            </w:r>
          </w:p>
        </w:tc>
        <w:tc>
          <w:tcPr>
            <w:tcW w:w="709"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34454EAB"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3,50</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61E7D02F"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152A81A7"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1ABCB0B2"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color w:val="0000FF"/>
                <w:sz w:val="24"/>
                <w:szCs w:val="24"/>
                <w:lang w:val="vi"/>
              </w:rPr>
              <w:t>0,5</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53D36C03"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3</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70E396A3"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6616EC77"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0</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187A77CF"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1,5</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2D530D3A"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i/>
                <w:sz w:val="24"/>
                <w:szCs w:val="24"/>
                <w:lang w:val="vi"/>
              </w:rPr>
              <w:t>6,50</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662F396B"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15</w:t>
            </w:r>
          </w:p>
        </w:tc>
      </w:tr>
      <w:tr w:rsidR="00450B6D" w:rsidRPr="00450B6D" w14:paraId="2203E637" w14:textId="77777777" w:rsidTr="00733A30">
        <w:trPr>
          <w:trHeight w:val="330"/>
          <w:jc w:val="center"/>
        </w:trPr>
        <w:tc>
          <w:tcPr>
            <w:tcW w:w="509"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F68FB1F" w14:textId="77777777" w:rsidR="00450B6D" w:rsidRPr="00450B6D" w:rsidRDefault="00450B6D" w:rsidP="00450B6D">
            <w:pPr>
              <w:widowControl w:val="0"/>
              <w:spacing w:after="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5</w:t>
            </w:r>
          </w:p>
        </w:tc>
        <w:tc>
          <w:tcPr>
            <w:tcW w:w="1103" w:type="dxa"/>
            <w:vMerge/>
            <w:tcBorders>
              <w:right w:val="single" w:sz="6" w:space="0" w:color="000000"/>
            </w:tcBorders>
            <w:shd w:val="clear" w:color="auto" w:fill="auto"/>
            <w:tcMar>
              <w:top w:w="40" w:type="dxa"/>
              <w:left w:w="40" w:type="dxa"/>
              <w:bottom w:w="40" w:type="dxa"/>
              <w:right w:w="40" w:type="dxa"/>
            </w:tcMar>
            <w:vAlign w:val="center"/>
          </w:tcPr>
          <w:p w14:paraId="5976BAC3" w14:textId="77777777" w:rsidR="00450B6D" w:rsidRPr="00450B6D" w:rsidRDefault="00450B6D" w:rsidP="00450B6D">
            <w:pPr>
              <w:widowControl w:val="0"/>
              <w:spacing w:after="0" w:line="240" w:lineRule="auto"/>
              <w:rPr>
                <w:rFonts w:ascii="Arial" w:eastAsia="Arial" w:hAnsi="Arial" w:cs="Arial"/>
                <w:sz w:val="20"/>
                <w:szCs w:val="20"/>
                <w:lang w:val="vi"/>
              </w:rPr>
            </w:pPr>
          </w:p>
        </w:tc>
        <w:tc>
          <w:tcPr>
            <w:tcW w:w="117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AE7B743" w14:textId="77777777" w:rsidR="00450B6D" w:rsidRPr="00450B6D" w:rsidRDefault="00450B6D" w:rsidP="00450B6D">
            <w:pPr>
              <w:widowControl w:val="0"/>
              <w:spacing w:after="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5. Điện thế. Hiệu điện thế</w:t>
            </w:r>
          </w:p>
        </w:tc>
        <w:tc>
          <w:tcPr>
            <w:tcW w:w="3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6E58CF"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Nhận biết:</w:t>
            </w:r>
          </w:p>
          <w:p w14:paraId="3251E460" w14:textId="77777777" w:rsidR="00450B6D" w:rsidRPr="00450B6D" w:rsidRDefault="00450B6D" w:rsidP="00450B6D">
            <w:pPr>
              <w:widowControl w:val="0"/>
              <w:spacing w:after="80" w:line="240" w:lineRule="auto"/>
              <w:ind w:left="720" w:right="14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Phát biểu (kèm CT) được định nghĩa hiệu điện thế, điện thế và nêu được đơn vị đo hiệu điện thế, điện thế.</w:t>
            </w:r>
          </w:p>
          <w:p w14:paraId="0AB3154A"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Thông hiểu:</w:t>
            </w:r>
          </w:p>
          <w:p w14:paraId="13446644" w14:textId="77777777" w:rsidR="00450B6D" w:rsidRPr="00450B6D" w:rsidRDefault="00450B6D" w:rsidP="00450B6D">
            <w:pPr>
              <w:widowControl w:val="0"/>
              <w:numPr>
                <w:ilvl w:val="0"/>
                <w:numId w:val="21"/>
              </w:numPr>
              <w:spacing w:after="0"/>
              <w:ind w:right="14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Xác định được công của lực điện trường khi điện tích điểm q di chuyển trong điện trường đều E từ điểm M đến điểm N.</w:t>
            </w:r>
          </w:p>
          <w:p w14:paraId="421402E3" w14:textId="77777777" w:rsidR="00450B6D" w:rsidRPr="00450B6D" w:rsidRDefault="00450B6D" w:rsidP="00450B6D">
            <w:pPr>
              <w:widowControl w:val="0"/>
              <w:numPr>
                <w:ilvl w:val="0"/>
                <w:numId w:val="21"/>
              </w:numPr>
              <w:spacing w:after="80" w:line="240" w:lineRule="auto"/>
              <w:ind w:right="14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 xml:space="preserve">Xác định nghĩa của hiệu </w:t>
            </w:r>
            <w:r w:rsidRPr="00450B6D">
              <w:rPr>
                <w:rFonts w:ascii="Times New Roman" w:eastAsia="Times New Roman" w:hAnsi="Times New Roman" w:cs="Times New Roman"/>
                <w:sz w:val="24"/>
                <w:szCs w:val="24"/>
                <w:lang w:val="vi"/>
              </w:rPr>
              <w:lastRenderedPageBreak/>
              <w:t>điện thế giữa hai điểm M, N khi biết công của lực điện tác dụng lên điện tích q di chuyển từ M đến N.</w:t>
            </w:r>
          </w:p>
        </w:tc>
        <w:tc>
          <w:tcPr>
            <w:tcW w:w="70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4BFA38C"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color w:val="0000FF"/>
                <w:sz w:val="24"/>
                <w:szCs w:val="24"/>
                <w:lang w:val="vi"/>
              </w:rPr>
              <w:lastRenderedPageBreak/>
              <w:t>0,5</w:t>
            </w:r>
          </w:p>
        </w:tc>
        <w:tc>
          <w:tcPr>
            <w:tcW w:w="709"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16F1E69D"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1,75</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5928C3B7" w14:textId="77777777" w:rsidR="00450B6D" w:rsidRPr="00450B6D" w:rsidRDefault="00450B6D" w:rsidP="00450B6D">
            <w:pPr>
              <w:widowControl w:val="0"/>
              <w:spacing w:after="0"/>
              <w:rPr>
                <w:rFonts w:ascii="Times New Roman" w:eastAsia="Times New Roman" w:hAnsi="Times New Roman" w:cs="Times New Roman"/>
                <w:color w:val="FF9900"/>
                <w:sz w:val="24"/>
                <w:szCs w:val="24"/>
                <w:lang w:val="vi"/>
              </w:rPr>
            </w:pPr>
            <w:r w:rsidRPr="00450B6D">
              <w:rPr>
                <w:rFonts w:ascii="Times New Roman" w:eastAsia="Times New Roman" w:hAnsi="Times New Roman" w:cs="Times New Roman"/>
                <w:color w:val="FF9900"/>
                <w:sz w:val="24"/>
                <w:szCs w:val="24"/>
                <w:lang w:val="vi"/>
              </w:rPr>
              <w:t>0,5</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0BE9238B"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2</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0A0539BB"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05847130"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44F6DF08"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4DD71045"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4E980327"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38BDD213"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i/>
                <w:sz w:val="24"/>
                <w:szCs w:val="24"/>
                <w:lang w:val="vi"/>
              </w:rPr>
              <w:t>3,75</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6530F3BF"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10</w:t>
            </w:r>
          </w:p>
        </w:tc>
      </w:tr>
      <w:tr w:rsidR="00450B6D" w:rsidRPr="00450B6D" w14:paraId="25F6495E" w14:textId="77777777" w:rsidTr="00733A30">
        <w:trPr>
          <w:trHeight w:val="330"/>
          <w:jc w:val="center"/>
        </w:trPr>
        <w:tc>
          <w:tcPr>
            <w:tcW w:w="509" w:type="dxa"/>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AA3A12D"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lastRenderedPageBreak/>
              <w:t>6</w:t>
            </w:r>
          </w:p>
        </w:tc>
        <w:tc>
          <w:tcPr>
            <w:tcW w:w="1103" w:type="dxa"/>
            <w:vMerge/>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26B02FB" w14:textId="77777777" w:rsidR="00450B6D" w:rsidRPr="00450B6D" w:rsidRDefault="00450B6D" w:rsidP="00450B6D">
            <w:pPr>
              <w:widowControl w:val="0"/>
              <w:spacing w:after="0" w:line="240" w:lineRule="auto"/>
              <w:rPr>
                <w:rFonts w:ascii="Arial" w:eastAsia="Arial" w:hAnsi="Arial" w:cs="Arial"/>
                <w:sz w:val="20"/>
                <w:szCs w:val="20"/>
                <w:lang w:val="vi"/>
              </w:rPr>
            </w:pPr>
          </w:p>
        </w:tc>
        <w:tc>
          <w:tcPr>
            <w:tcW w:w="1170" w:type="dxa"/>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E5E238A" w14:textId="77777777" w:rsidR="00450B6D" w:rsidRPr="00450B6D" w:rsidRDefault="00450B6D" w:rsidP="00450B6D">
            <w:pPr>
              <w:widowControl w:val="0"/>
              <w:spacing w:after="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6. Tụ điện</w:t>
            </w:r>
          </w:p>
        </w:tc>
        <w:tc>
          <w:tcPr>
            <w:tcW w:w="3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C861C22"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Nhận biết:</w:t>
            </w:r>
          </w:p>
          <w:p w14:paraId="5FF20444" w14:textId="77777777" w:rsidR="00450B6D" w:rsidRPr="00450B6D" w:rsidRDefault="00450B6D" w:rsidP="00450B6D">
            <w:pPr>
              <w:widowControl w:val="0"/>
              <w:numPr>
                <w:ilvl w:val="0"/>
                <w:numId w:val="23"/>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Phát biểu được định nghĩa tụ điện, điện dung của tụ điện.</w:t>
            </w:r>
          </w:p>
          <w:p w14:paraId="629A7C38" w14:textId="77777777" w:rsidR="00450B6D" w:rsidRPr="00450B6D" w:rsidRDefault="00450B6D" w:rsidP="00450B6D">
            <w:pPr>
              <w:widowControl w:val="0"/>
              <w:numPr>
                <w:ilvl w:val="0"/>
                <w:numId w:val="23"/>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Biết được đơn vị đo điện dung.</w:t>
            </w:r>
          </w:p>
          <w:p w14:paraId="5B9C502D" w14:textId="77777777" w:rsidR="00450B6D" w:rsidRPr="00450B6D" w:rsidRDefault="00450B6D" w:rsidP="00450B6D">
            <w:pPr>
              <w:widowControl w:val="0"/>
              <w:spacing w:after="0"/>
              <w:ind w:right="140"/>
              <w:jc w:val="both"/>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Thông hiểu:</w:t>
            </w:r>
          </w:p>
          <w:p w14:paraId="16BCB467" w14:textId="77777777" w:rsidR="00450B6D" w:rsidRPr="00450B6D" w:rsidRDefault="00450B6D" w:rsidP="00450B6D">
            <w:pPr>
              <w:widowControl w:val="0"/>
              <w:numPr>
                <w:ilvl w:val="0"/>
                <w:numId w:val="24"/>
              </w:numPr>
              <w:spacing w:after="0" w:line="240" w:lineRule="auto"/>
              <w:ind w:right="14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Xác định được điện tích tụ điện, hoặc hiệu điện thế giữa hai bản tụ, hoặc điện tích của tụ điện khi biết hai đại lượng còn lại.</w:t>
            </w:r>
          </w:p>
          <w:p w14:paraId="60619607" w14:textId="77777777" w:rsidR="00450B6D" w:rsidRPr="00450B6D" w:rsidRDefault="00450B6D" w:rsidP="00450B6D">
            <w:pPr>
              <w:widowControl w:val="0"/>
              <w:numPr>
                <w:ilvl w:val="0"/>
                <w:numId w:val="24"/>
              </w:numPr>
              <w:spacing w:after="0"/>
              <w:ind w:right="140"/>
              <w:jc w:val="both"/>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Hiểu được số liệu ghi trên tụ điện. Từ đó tính được điện tích cực đại tích chu tụ.</w:t>
            </w:r>
          </w:p>
        </w:tc>
        <w:tc>
          <w:tcPr>
            <w:tcW w:w="70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1AC576BE"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color w:val="0000FF"/>
                <w:sz w:val="24"/>
                <w:szCs w:val="24"/>
                <w:lang w:val="vi"/>
              </w:rPr>
              <w:t>1</w:t>
            </w:r>
          </w:p>
        </w:tc>
        <w:tc>
          <w:tcPr>
            <w:tcW w:w="709" w:type="dxa"/>
            <w:tcBorders>
              <w:bottom w:val="single" w:sz="6" w:space="0" w:color="000000"/>
              <w:right w:val="single" w:sz="6" w:space="0" w:color="000000"/>
            </w:tcBorders>
            <w:shd w:val="clear" w:color="auto" w:fill="FFFFFF"/>
            <w:tcMar>
              <w:top w:w="40" w:type="dxa"/>
              <w:left w:w="40" w:type="dxa"/>
              <w:bottom w:w="40" w:type="dxa"/>
              <w:right w:w="40" w:type="dxa"/>
            </w:tcMar>
            <w:vAlign w:val="center"/>
          </w:tcPr>
          <w:p w14:paraId="24691597"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3,50</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6E6E0F07" w14:textId="77777777" w:rsidR="00450B6D" w:rsidRPr="00450B6D" w:rsidRDefault="00450B6D" w:rsidP="00450B6D">
            <w:pPr>
              <w:widowControl w:val="0"/>
              <w:spacing w:after="0"/>
              <w:rPr>
                <w:rFonts w:ascii="Times New Roman" w:eastAsia="Times New Roman" w:hAnsi="Times New Roman" w:cs="Times New Roman"/>
                <w:color w:val="FF9900"/>
                <w:sz w:val="24"/>
                <w:szCs w:val="24"/>
                <w:lang w:val="vi"/>
              </w:rPr>
            </w:pPr>
            <w:r w:rsidRPr="00450B6D">
              <w:rPr>
                <w:rFonts w:ascii="Times New Roman" w:eastAsia="Times New Roman" w:hAnsi="Times New Roman" w:cs="Times New Roman"/>
                <w:color w:val="FF9900"/>
                <w:sz w:val="24"/>
                <w:szCs w:val="24"/>
                <w:lang w:val="vi"/>
              </w:rPr>
              <w:t>0,5</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0F438332"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2</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2C0CCE30"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024EC3AF"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22B5C58D"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326875D0"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6C7C70E5"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1,5</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7D03F434"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i/>
                <w:sz w:val="24"/>
                <w:szCs w:val="24"/>
                <w:lang w:val="vi"/>
              </w:rPr>
              <w:t>5,50</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1BBC6834"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15</w:t>
            </w:r>
          </w:p>
        </w:tc>
      </w:tr>
      <w:tr w:rsidR="00450B6D" w:rsidRPr="00450B6D" w14:paraId="2FF60BC5" w14:textId="77777777" w:rsidTr="00733A30">
        <w:trPr>
          <w:trHeight w:val="330"/>
          <w:jc w:val="center"/>
        </w:trPr>
        <w:tc>
          <w:tcPr>
            <w:tcW w:w="1612" w:type="dxa"/>
            <w:gridSpan w:val="2"/>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46950A5"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Tổng</w:t>
            </w:r>
          </w:p>
        </w:tc>
        <w:tc>
          <w:tcPr>
            <w:tcW w:w="117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747BE4F"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3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65C939F"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70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8981A13" w14:textId="77777777" w:rsidR="00450B6D" w:rsidRPr="00450B6D" w:rsidRDefault="00450B6D" w:rsidP="00450B6D">
            <w:pPr>
              <w:widowControl w:val="0"/>
              <w:spacing w:after="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4</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4E2D002D"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14,00</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2F6C9DCF"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b/>
                <w:color w:val="FF9900"/>
                <w:sz w:val="24"/>
                <w:szCs w:val="24"/>
                <w:lang w:val="vi"/>
              </w:rPr>
              <w:t>3</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74EED168"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12</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08E4805D" w14:textId="77777777" w:rsidR="00450B6D" w:rsidRPr="00450B6D" w:rsidRDefault="00450B6D" w:rsidP="00450B6D">
            <w:pPr>
              <w:widowControl w:val="0"/>
              <w:spacing w:after="0"/>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3</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411D33BF"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18</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1856F690"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5B3DB36D"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0</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69193084"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10</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06672294"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44,00</w:t>
            </w:r>
          </w:p>
        </w:tc>
        <w:tc>
          <w:tcPr>
            <w:tcW w:w="709" w:type="dxa"/>
            <w:tcBorders>
              <w:bottom w:val="single" w:sz="6" w:space="0" w:color="000000"/>
              <w:right w:val="single" w:sz="6" w:space="0" w:color="000000"/>
            </w:tcBorders>
            <w:tcMar>
              <w:top w:w="40" w:type="dxa"/>
              <w:left w:w="40" w:type="dxa"/>
              <w:bottom w:w="40" w:type="dxa"/>
              <w:right w:w="40" w:type="dxa"/>
            </w:tcMar>
            <w:vAlign w:val="center"/>
          </w:tcPr>
          <w:p w14:paraId="3DA64D73"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100</w:t>
            </w:r>
          </w:p>
        </w:tc>
      </w:tr>
      <w:tr w:rsidR="00450B6D" w:rsidRPr="00450B6D" w14:paraId="3278C89D" w14:textId="77777777" w:rsidTr="00733A30">
        <w:trPr>
          <w:trHeight w:val="330"/>
          <w:jc w:val="center"/>
        </w:trPr>
        <w:tc>
          <w:tcPr>
            <w:tcW w:w="1612" w:type="dxa"/>
            <w:gridSpan w:val="2"/>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D2E59FD"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Tỉ lệ %</w:t>
            </w:r>
          </w:p>
        </w:tc>
        <w:tc>
          <w:tcPr>
            <w:tcW w:w="117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63EF515"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3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84D0CFA"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1418" w:type="dxa"/>
            <w:gridSpan w:val="2"/>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3EF7D7AB"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40</w:t>
            </w:r>
          </w:p>
        </w:tc>
        <w:tc>
          <w:tcPr>
            <w:tcW w:w="1418" w:type="dxa"/>
            <w:gridSpan w:val="2"/>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451996E9"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30</w:t>
            </w:r>
          </w:p>
        </w:tc>
        <w:tc>
          <w:tcPr>
            <w:tcW w:w="1418" w:type="dxa"/>
            <w:gridSpan w:val="2"/>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01BF2FAE"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30</w:t>
            </w:r>
          </w:p>
        </w:tc>
        <w:tc>
          <w:tcPr>
            <w:tcW w:w="1418" w:type="dxa"/>
            <w:gridSpan w:val="2"/>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1E94E12F"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0</w:t>
            </w:r>
          </w:p>
        </w:tc>
        <w:tc>
          <w:tcPr>
            <w:tcW w:w="1418" w:type="dxa"/>
            <w:gridSpan w:val="2"/>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08F79AE"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100</w:t>
            </w:r>
          </w:p>
        </w:tc>
        <w:tc>
          <w:tcPr>
            <w:tcW w:w="709"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B3BDC22"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r>
      <w:tr w:rsidR="00450B6D" w:rsidRPr="00450B6D" w14:paraId="5EA10D8F" w14:textId="77777777" w:rsidTr="00733A30">
        <w:trPr>
          <w:trHeight w:val="330"/>
          <w:jc w:val="center"/>
        </w:trPr>
        <w:tc>
          <w:tcPr>
            <w:tcW w:w="1612" w:type="dxa"/>
            <w:gridSpan w:val="2"/>
            <w:tcBorders>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EB4F4B8"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Tỉ lệ chung %</w:t>
            </w:r>
          </w:p>
        </w:tc>
        <w:tc>
          <w:tcPr>
            <w:tcW w:w="117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F1D0DD5"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3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8A8A028"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c>
          <w:tcPr>
            <w:tcW w:w="2836" w:type="dxa"/>
            <w:gridSpan w:val="4"/>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7815216E"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70</w:t>
            </w:r>
          </w:p>
        </w:tc>
        <w:tc>
          <w:tcPr>
            <w:tcW w:w="2836" w:type="dxa"/>
            <w:gridSpan w:val="4"/>
            <w:tcBorders>
              <w:bottom w:val="single" w:sz="6" w:space="0" w:color="000000"/>
              <w:right w:val="single" w:sz="6" w:space="0" w:color="000000"/>
            </w:tcBorders>
            <w:shd w:val="clear" w:color="auto" w:fill="auto"/>
            <w:tcMar>
              <w:top w:w="40" w:type="dxa"/>
              <w:left w:w="40" w:type="dxa"/>
              <w:bottom w:w="40" w:type="dxa"/>
              <w:right w:w="40" w:type="dxa"/>
            </w:tcMar>
            <w:vAlign w:val="center"/>
          </w:tcPr>
          <w:p w14:paraId="5DB05F63"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30</w:t>
            </w:r>
          </w:p>
        </w:tc>
        <w:tc>
          <w:tcPr>
            <w:tcW w:w="1418" w:type="dxa"/>
            <w:gridSpan w:val="2"/>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2483E7E" w14:textId="77777777" w:rsidR="00450B6D" w:rsidRPr="00450B6D" w:rsidRDefault="00450B6D" w:rsidP="00450B6D">
            <w:pPr>
              <w:widowControl w:val="0"/>
              <w:spacing w:after="0"/>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t>100</w:t>
            </w:r>
          </w:p>
        </w:tc>
        <w:tc>
          <w:tcPr>
            <w:tcW w:w="709"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8924655" w14:textId="77777777" w:rsidR="00450B6D" w:rsidRPr="00450B6D" w:rsidRDefault="00450B6D" w:rsidP="00450B6D">
            <w:pPr>
              <w:widowControl w:val="0"/>
              <w:spacing w:after="0"/>
              <w:rPr>
                <w:rFonts w:ascii="Times New Roman" w:eastAsia="Times New Roman" w:hAnsi="Times New Roman" w:cs="Times New Roman"/>
                <w:sz w:val="24"/>
                <w:szCs w:val="24"/>
                <w:lang w:val="vi"/>
              </w:rPr>
            </w:pPr>
          </w:p>
        </w:tc>
      </w:tr>
    </w:tbl>
    <w:p w14:paraId="63920941" w14:textId="77777777" w:rsidR="00450B6D" w:rsidRPr="00450B6D" w:rsidRDefault="00450B6D" w:rsidP="00450B6D">
      <w:pPr>
        <w:spacing w:after="0"/>
        <w:rPr>
          <w:rFonts w:ascii="Times New Roman" w:eastAsia="Times New Roman" w:hAnsi="Times New Roman" w:cs="Times New Roman"/>
          <w:sz w:val="24"/>
          <w:szCs w:val="24"/>
          <w:lang w:val="vi"/>
        </w:rPr>
      </w:pPr>
    </w:p>
    <w:p w14:paraId="60EA42B9" w14:textId="7BEE852A" w:rsidR="00450B6D" w:rsidRDefault="00450B6D">
      <w:r>
        <w:br w:type="page"/>
      </w:r>
    </w:p>
    <w:p w14:paraId="08779DBD" w14:textId="77777777" w:rsidR="00450B6D" w:rsidRDefault="00450B6D"/>
    <w:tbl>
      <w:tblPr>
        <w:tblW w:w="5000" w:type="pct"/>
        <w:tblLook w:val="01E0" w:firstRow="1" w:lastRow="1" w:firstColumn="1" w:lastColumn="1" w:noHBand="0" w:noVBand="0"/>
      </w:tblPr>
      <w:tblGrid>
        <w:gridCol w:w="4987"/>
        <w:gridCol w:w="5434"/>
      </w:tblGrid>
      <w:tr w:rsidR="00B12E12" w:rsidRPr="00B12E12" w14:paraId="35749814" w14:textId="77777777" w:rsidTr="00244B5E">
        <w:tc>
          <w:tcPr>
            <w:tcW w:w="2393" w:type="pct"/>
            <w:hideMark/>
          </w:tcPr>
          <w:p w14:paraId="5D604E08" w14:textId="20470DD4" w:rsidR="00B12E12" w:rsidRPr="00B12E12" w:rsidRDefault="00B12E12" w:rsidP="00244B5E">
            <w:pPr>
              <w:spacing w:after="0" w:line="240" w:lineRule="auto"/>
              <w:jc w:val="center"/>
              <w:rPr>
                <w:rFonts w:ascii="Times New Roman" w:eastAsia="Times New Roman" w:hAnsi="Times New Roman" w:cs="Times New Roman"/>
                <w:sz w:val="24"/>
                <w:szCs w:val="24"/>
              </w:rPr>
            </w:pPr>
            <w:r w:rsidRPr="00B12E12">
              <w:rPr>
                <w:rFonts w:ascii="Times New Roman" w:eastAsia="Times New Roman" w:hAnsi="Times New Roman" w:cs="Times New Roman"/>
                <w:sz w:val="24"/>
                <w:szCs w:val="24"/>
              </w:rPr>
              <w:t>SỞ GIÁO DỤC VÀ ĐÀO TẠO TP. HCM</w:t>
            </w:r>
          </w:p>
          <w:p w14:paraId="529E6E6F" w14:textId="77777777" w:rsidR="00B12E12" w:rsidRPr="00B12E12" w:rsidRDefault="00B12E12" w:rsidP="00244B5E">
            <w:pPr>
              <w:spacing w:after="0" w:line="240" w:lineRule="auto"/>
              <w:jc w:val="center"/>
              <w:rPr>
                <w:rFonts w:ascii="Times New Roman" w:eastAsia="Times New Roman" w:hAnsi="Times New Roman" w:cs="Times New Roman"/>
                <w:b/>
                <w:bCs/>
                <w:sz w:val="24"/>
                <w:szCs w:val="24"/>
              </w:rPr>
            </w:pPr>
            <w:r w:rsidRPr="00B12E12">
              <w:rPr>
                <w:rFonts w:ascii="Times New Roman" w:eastAsia="Times New Roman" w:hAnsi="Times New Roman" w:cs="Times New Roman"/>
                <w:b/>
                <w:bCs/>
                <w:sz w:val="24"/>
                <w:szCs w:val="24"/>
              </w:rPr>
              <w:t>TRƯỜNG THPT NGUYỄN HỮU HUÂN</w:t>
            </w:r>
          </w:p>
          <w:p w14:paraId="22FF76E3" w14:textId="77777777" w:rsidR="00B12E12" w:rsidRPr="00B12E12" w:rsidRDefault="00B12E12" w:rsidP="00244B5E">
            <w:pPr>
              <w:spacing w:after="0" w:line="240" w:lineRule="auto"/>
              <w:jc w:val="center"/>
              <w:rPr>
                <w:rFonts w:ascii="Times New Roman" w:eastAsia="Times New Roman" w:hAnsi="Times New Roman" w:cs="Times New Roman"/>
                <w:sz w:val="24"/>
                <w:szCs w:val="24"/>
              </w:rPr>
            </w:pPr>
            <w:r w:rsidRPr="00B12E12">
              <w:rPr>
                <w:noProof/>
                <w:sz w:val="24"/>
                <w:szCs w:val="24"/>
              </w:rPr>
              <w:drawing>
                <wp:inline distT="0" distB="0" distL="0" distR="0" wp14:anchorId="54FB0F01" wp14:editId="72C5ACA7">
                  <wp:extent cx="871330" cy="86593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80135" cy="874681"/>
                          </a:xfrm>
                          <a:prstGeom prst="rect">
                            <a:avLst/>
                          </a:prstGeom>
                        </pic:spPr>
                      </pic:pic>
                    </a:graphicData>
                  </a:graphic>
                </wp:inline>
              </w:drawing>
            </w:r>
          </w:p>
        </w:tc>
        <w:tc>
          <w:tcPr>
            <w:tcW w:w="2607" w:type="pct"/>
            <w:hideMark/>
          </w:tcPr>
          <w:p w14:paraId="3D809EC8" w14:textId="77777777" w:rsidR="00B12E12" w:rsidRPr="00B12E12" w:rsidRDefault="00B12E12" w:rsidP="00244B5E">
            <w:pPr>
              <w:spacing w:after="0" w:line="240" w:lineRule="auto"/>
              <w:jc w:val="center"/>
              <w:rPr>
                <w:rFonts w:ascii="Times New Roman" w:eastAsia="Times New Roman" w:hAnsi="Times New Roman" w:cs="Times New Roman"/>
                <w:b/>
                <w:bCs/>
                <w:sz w:val="24"/>
                <w:szCs w:val="24"/>
                <w:lang w:val="da-DK"/>
              </w:rPr>
            </w:pPr>
            <w:r w:rsidRPr="00B12E12">
              <w:rPr>
                <w:rFonts w:ascii="Times New Roman" w:eastAsia="Times New Roman" w:hAnsi="Times New Roman" w:cs="Times New Roman"/>
                <w:b/>
                <w:bCs/>
                <w:sz w:val="24"/>
                <w:szCs w:val="24"/>
                <w:lang w:val="da-DK"/>
              </w:rPr>
              <w:t xml:space="preserve">ĐỀ KIỂM TRA HỌC KỲ I </w:t>
            </w:r>
          </w:p>
          <w:p w14:paraId="50FE94A3" w14:textId="7B339633" w:rsidR="00D506CE" w:rsidRPr="00EF5D42" w:rsidRDefault="00B12E12" w:rsidP="00244B5E">
            <w:pPr>
              <w:spacing w:after="0" w:line="240" w:lineRule="auto"/>
              <w:jc w:val="center"/>
              <w:rPr>
                <w:rFonts w:ascii="Times New Roman" w:eastAsia="Times New Roman" w:hAnsi="Times New Roman" w:cs="Times New Roman"/>
                <w:b/>
                <w:bCs/>
                <w:sz w:val="24"/>
                <w:szCs w:val="24"/>
                <w:lang w:val="da-DK"/>
              </w:rPr>
            </w:pPr>
            <w:r w:rsidRPr="00B12E12">
              <w:rPr>
                <w:rFonts w:ascii="Times New Roman" w:eastAsia="Times New Roman" w:hAnsi="Times New Roman" w:cs="Times New Roman"/>
                <w:b/>
                <w:bCs/>
                <w:sz w:val="24"/>
                <w:szCs w:val="24"/>
                <w:lang w:val="da-DK"/>
              </w:rPr>
              <w:t xml:space="preserve">MÔN </w:t>
            </w:r>
            <w:r w:rsidR="00EB6E26">
              <w:rPr>
                <w:rFonts w:ascii="Times New Roman" w:eastAsia="Times New Roman" w:hAnsi="Times New Roman" w:cs="Times New Roman"/>
                <w:b/>
                <w:bCs/>
                <w:sz w:val="24"/>
                <w:szCs w:val="24"/>
                <w:lang w:val="da-DK"/>
              </w:rPr>
              <w:t>: VẬT LÝ</w:t>
            </w:r>
            <w:r w:rsidR="0094589F">
              <w:rPr>
                <w:rFonts w:ascii="Times New Roman" w:eastAsia="Times New Roman" w:hAnsi="Times New Roman" w:cs="Times New Roman"/>
                <w:b/>
                <w:bCs/>
                <w:sz w:val="24"/>
                <w:szCs w:val="24"/>
                <w:lang w:val="da-DK"/>
              </w:rPr>
              <w:t xml:space="preserve"> </w:t>
            </w:r>
            <w:r w:rsidR="0094589F" w:rsidRPr="00EF5D42">
              <w:rPr>
                <w:rFonts w:ascii="Times New Roman" w:eastAsia="Times New Roman" w:hAnsi="Times New Roman" w:cs="Times New Roman"/>
                <w:b/>
                <w:bCs/>
                <w:sz w:val="24"/>
                <w:szCs w:val="24"/>
                <w:lang w:val="da-DK"/>
              </w:rPr>
              <w:t>– KHỐI 1</w:t>
            </w:r>
            <w:r w:rsidR="0011151B" w:rsidRPr="00EF5D42">
              <w:rPr>
                <w:rFonts w:ascii="Times New Roman" w:eastAsia="Times New Roman" w:hAnsi="Times New Roman" w:cs="Times New Roman"/>
                <w:b/>
                <w:bCs/>
                <w:sz w:val="24"/>
                <w:szCs w:val="24"/>
                <w:lang w:val="da-DK"/>
              </w:rPr>
              <w:t>1</w:t>
            </w:r>
          </w:p>
          <w:p w14:paraId="0A5840F7" w14:textId="51991FE2" w:rsidR="00B12E12" w:rsidRPr="00EF5D42" w:rsidRDefault="00C11D1D" w:rsidP="00244B5E">
            <w:pPr>
              <w:spacing w:after="0" w:line="240" w:lineRule="auto"/>
              <w:jc w:val="center"/>
              <w:rPr>
                <w:rFonts w:ascii="Times New Roman" w:eastAsia="Times New Roman" w:hAnsi="Times New Roman" w:cs="Times New Roman"/>
                <w:b/>
                <w:bCs/>
                <w:sz w:val="24"/>
                <w:szCs w:val="24"/>
                <w:lang w:val="da-DK"/>
              </w:rPr>
            </w:pPr>
            <w:r w:rsidRPr="00EF5D42">
              <w:rPr>
                <w:rFonts w:ascii="Times New Roman" w:eastAsia="Times New Roman" w:hAnsi="Times New Roman" w:cs="Times New Roman"/>
                <w:b/>
                <w:bCs/>
                <w:sz w:val="24"/>
                <w:szCs w:val="24"/>
                <w:lang w:val="da-DK"/>
              </w:rPr>
              <w:t>Năm học 2022 - 2023</w:t>
            </w:r>
          </w:p>
          <w:p w14:paraId="76C10331" w14:textId="77777777" w:rsidR="00B12E12" w:rsidRPr="00B12E12" w:rsidRDefault="00B12E12" w:rsidP="00244B5E">
            <w:pPr>
              <w:spacing w:after="0" w:line="240" w:lineRule="auto"/>
              <w:jc w:val="center"/>
              <w:rPr>
                <w:rFonts w:ascii="Times New Roman" w:eastAsia="Times New Roman" w:hAnsi="Times New Roman" w:cs="Times New Roman"/>
                <w:i/>
                <w:iCs/>
                <w:sz w:val="24"/>
                <w:szCs w:val="24"/>
                <w:lang w:val="da-DK"/>
              </w:rPr>
            </w:pPr>
            <w:r w:rsidRPr="00EF5D42">
              <w:rPr>
                <w:rFonts w:ascii="Times New Roman" w:eastAsia="Times New Roman" w:hAnsi="Times New Roman" w:cs="Times New Roman"/>
                <w:i/>
                <w:iCs/>
                <w:sz w:val="24"/>
                <w:szCs w:val="24"/>
                <w:lang w:val="da-DK"/>
              </w:rPr>
              <w:t>Thời gian làm bài:45 phút</w:t>
            </w:r>
            <w:r w:rsidRPr="00B12E12">
              <w:rPr>
                <w:rFonts w:ascii="Times New Roman" w:eastAsia="Times New Roman" w:hAnsi="Times New Roman" w:cs="Times New Roman"/>
                <w:i/>
                <w:iCs/>
                <w:sz w:val="24"/>
                <w:szCs w:val="24"/>
                <w:lang w:val="da-DK"/>
              </w:rPr>
              <w:t xml:space="preserve"> </w:t>
            </w:r>
          </w:p>
          <w:p w14:paraId="65A4693B" w14:textId="6101B5FE" w:rsidR="00B12E12" w:rsidRPr="00B06D4C" w:rsidRDefault="00B06D4C" w:rsidP="00244B5E">
            <w:pPr>
              <w:spacing w:after="0" w:line="240" w:lineRule="auto"/>
              <w:jc w:val="center"/>
              <w:rPr>
                <w:rFonts w:ascii="Calibri" w:eastAsia="Times New Roman" w:hAnsi="Calibri" w:cs="Calibri"/>
                <w:b/>
                <w:iCs/>
                <w:sz w:val="24"/>
                <w:szCs w:val="24"/>
                <w:lang w:val="da-DK"/>
              </w:rPr>
            </w:pPr>
            <w:r w:rsidRPr="00B06D4C">
              <w:rPr>
                <w:rFonts w:ascii="Calibri" w:eastAsia="Times New Roman" w:hAnsi="Calibri" w:cs="Calibri"/>
                <w:b/>
                <w:iCs/>
                <w:sz w:val="24"/>
                <w:szCs w:val="24"/>
                <w:lang w:val="da-DK"/>
              </w:rPr>
              <w:t>ĐỀ CHÍNH THỨC</w:t>
            </w:r>
          </w:p>
          <w:p w14:paraId="6F65F4FE" w14:textId="1353D8E4" w:rsidR="00B12E12" w:rsidRPr="00B06D4C" w:rsidRDefault="00B06D4C" w:rsidP="00142ED0">
            <w:pPr>
              <w:spacing w:after="0" w:line="240" w:lineRule="auto"/>
              <w:jc w:val="center"/>
              <w:rPr>
                <w:rFonts w:ascii="Times New Roman" w:eastAsia="Times New Roman" w:hAnsi="Times New Roman" w:cs="Times New Roman"/>
                <w:bCs/>
                <w:sz w:val="24"/>
                <w:szCs w:val="24"/>
                <w:lang w:val="da-DK"/>
              </w:rPr>
            </w:pPr>
            <w:r w:rsidRPr="00B06D4C">
              <w:rPr>
                <w:rFonts w:ascii="Times New Roman" w:eastAsia="Times New Roman" w:hAnsi="Times New Roman" w:cs="Times New Roman"/>
                <w:bCs/>
                <w:sz w:val="24"/>
                <w:szCs w:val="24"/>
                <w:lang w:val="da-DK"/>
              </w:rPr>
              <w:t xml:space="preserve">( </w:t>
            </w:r>
            <w:r w:rsidRPr="00B06D4C">
              <w:rPr>
                <w:rFonts w:ascii="Times New Roman" w:eastAsia="Times New Roman" w:hAnsi="Times New Roman" w:cs="Times New Roman"/>
                <w:bCs/>
                <w:i/>
                <w:sz w:val="24"/>
                <w:szCs w:val="24"/>
                <w:lang w:val="da-DK"/>
              </w:rPr>
              <w:t>Đề gồm 2 trang</w:t>
            </w:r>
            <w:r w:rsidRPr="00B06D4C">
              <w:rPr>
                <w:rFonts w:ascii="Times New Roman" w:eastAsia="Times New Roman" w:hAnsi="Times New Roman" w:cs="Times New Roman"/>
                <w:bCs/>
                <w:sz w:val="24"/>
                <w:szCs w:val="24"/>
                <w:lang w:val="da-DK"/>
              </w:rPr>
              <w:t>)</w:t>
            </w:r>
          </w:p>
        </w:tc>
      </w:tr>
      <w:tr w:rsidR="0011151B" w:rsidRPr="00B12E12" w14:paraId="4E2C7CCB" w14:textId="77777777" w:rsidTr="00244B5E">
        <w:tc>
          <w:tcPr>
            <w:tcW w:w="2393" w:type="pct"/>
          </w:tcPr>
          <w:p w14:paraId="0C612EA5" w14:textId="281A7240" w:rsidR="0011151B" w:rsidRPr="00142ED0" w:rsidRDefault="0011151B" w:rsidP="0011151B">
            <w:pPr>
              <w:spacing w:after="0" w:line="240" w:lineRule="auto"/>
              <w:jc w:val="both"/>
              <w:rPr>
                <w:rFonts w:ascii="Times New Roman" w:eastAsia="Times New Roman" w:hAnsi="Times New Roman" w:cs="Times New Roman"/>
                <w:szCs w:val="24"/>
              </w:rPr>
            </w:pPr>
          </w:p>
        </w:tc>
        <w:tc>
          <w:tcPr>
            <w:tcW w:w="2607" w:type="pct"/>
          </w:tcPr>
          <w:p w14:paraId="07471CE7" w14:textId="77777777" w:rsidR="0011151B" w:rsidRPr="00B12E12" w:rsidRDefault="0011151B" w:rsidP="00244B5E">
            <w:pPr>
              <w:spacing w:after="0" w:line="240" w:lineRule="auto"/>
              <w:jc w:val="center"/>
              <w:rPr>
                <w:rFonts w:ascii="Times New Roman" w:eastAsia="Times New Roman" w:hAnsi="Times New Roman" w:cs="Times New Roman"/>
                <w:b/>
                <w:bCs/>
                <w:sz w:val="24"/>
                <w:szCs w:val="24"/>
                <w:lang w:val="da-DK"/>
              </w:rPr>
            </w:pPr>
          </w:p>
        </w:tc>
      </w:tr>
    </w:tbl>
    <w:p w14:paraId="1CD2A219" w14:textId="6A067492" w:rsidR="0011151B" w:rsidRDefault="0011151B" w:rsidP="00EB6E26">
      <w:pPr>
        <w:tabs>
          <w:tab w:val="left" w:pos="567"/>
          <w:tab w:val="left" w:pos="3118"/>
          <w:tab w:val="left" w:pos="5669"/>
        </w:tabs>
        <w:spacing w:after="0" w:line="360" w:lineRule="auto"/>
        <w:ind w:right="-591"/>
        <w:rPr>
          <w:rFonts w:ascii="Times New Roman" w:hAnsi="Times New Roman" w:cs="Times New Roman"/>
          <w:b/>
          <w:sz w:val="24"/>
          <w:szCs w:val="24"/>
          <w:u w:val="single"/>
        </w:rPr>
      </w:pPr>
      <w:r>
        <w:rPr>
          <w:rFonts w:ascii="Times New Roman" w:hAnsi="Times New Roman" w:cs="Times New Roman"/>
          <w:b/>
          <w:sz w:val="24"/>
          <w:szCs w:val="24"/>
          <w:u w:val="single"/>
        </w:rPr>
        <w:t>PHẦN CHUNG</w:t>
      </w:r>
    </w:p>
    <w:p w14:paraId="14B2FEA7" w14:textId="4270695C" w:rsidR="0011151B" w:rsidRDefault="0011151B" w:rsidP="00EB6E26">
      <w:pPr>
        <w:tabs>
          <w:tab w:val="left" w:pos="567"/>
          <w:tab w:val="left" w:pos="3118"/>
          <w:tab w:val="left" w:pos="5669"/>
        </w:tabs>
        <w:spacing w:after="0" w:line="360" w:lineRule="auto"/>
        <w:ind w:right="-591"/>
        <w:rPr>
          <w:rFonts w:ascii="Times New Roman" w:hAnsi="Times New Roman" w:cs="Times New Roman"/>
          <w:sz w:val="24"/>
          <w:szCs w:val="24"/>
        </w:rPr>
      </w:pPr>
      <w:r>
        <w:rPr>
          <w:rFonts w:ascii="Times New Roman" w:hAnsi="Times New Roman" w:cs="Times New Roman"/>
          <w:b/>
          <w:sz w:val="24"/>
          <w:szCs w:val="24"/>
          <w:u w:val="single"/>
        </w:rPr>
        <w:t xml:space="preserve">Câu 1 </w:t>
      </w:r>
      <w:r w:rsidRPr="00810DB5">
        <w:rPr>
          <w:rFonts w:ascii="Times New Roman" w:hAnsi="Times New Roman" w:cs="Times New Roman"/>
          <w:b/>
          <w:sz w:val="24"/>
          <w:szCs w:val="24"/>
        </w:rPr>
        <w:t xml:space="preserve">: </w:t>
      </w:r>
      <w:r w:rsidR="00810DB5" w:rsidRPr="00810DB5">
        <w:rPr>
          <w:rFonts w:ascii="Times New Roman" w:hAnsi="Times New Roman" w:cs="Times New Roman"/>
          <w:sz w:val="24"/>
          <w:szCs w:val="24"/>
        </w:rPr>
        <w:t xml:space="preserve">( </w:t>
      </w:r>
      <w:r w:rsidR="00810DB5" w:rsidRPr="00810DB5">
        <w:rPr>
          <w:rFonts w:ascii="Times New Roman" w:hAnsi="Times New Roman" w:cs="Times New Roman"/>
          <w:i/>
          <w:sz w:val="24"/>
          <w:szCs w:val="24"/>
        </w:rPr>
        <w:t>1</w:t>
      </w:r>
      <w:r w:rsidR="00427659">
        <w:rPr>
          <w:rFonts w:ascii="Times New Roman" w:hAnsi="Times New Roman" w:cs="Times New Roman"/>
          <w:i/>
          <w:sz w:val="24"/>
          <w:szCs w:val="24"/>
        </w:rPr>
        <w:t>,0</w:t>
      </w:r>
      <w:r w:rsidR="00810DB5" w:rsidRPr="00810DB5">
        <w:rPr>
          <w:rFonts w:ascii="Times New Roman" w:hAnsi="Times New Roman" w:cs="Times New Roman"/>
          <w:i/>
          <w:sz w:val="24"/>
          <w:szCs w:val="24"/>
        </w:rPr>
        <w:t xml:space="preserve"> điểm</w:t>
      </w:r>
      <w:r w:rsidR="00810DB5" w:rsidRPr="00810DB5">
        <w:rPr>
          <w:rFonts w:ascii="Times New Roman" w:hAnsi="Times New Roman" w:cs="Times New Roman"/>
          <w:sz w:val="24"/>
          <w:szCs w:val="24"/>
        </w:rPr>
        <w:t xml:space="preserve"> )</w:t>
      </w:r>
      <w:r w:rsidR="00810DB5">
        <w:rPr>
          <w:rFonts w:ascii="Times New Roman" w:hAnsi="Times New Roman" w:cs="Times New Roman"/>
          <w:sz w:val="24"/>
          <w:szCs w:val="24"/>
        </w:rPr>
        <w:t xml:space="preserve"> Hãy điền vào chỗ trống </w:t>
      </w:r>
      <w:r w:rsidR="00A72FDF" w:rsidRPr="00A72FDF">
        <w:rPr>
          <w:rFonts w:ascii="Times New Roman" w:hAnsi="Times New Roman" w:cs="Times New Roman"/>
          <w:b/>
          <w:sz w:val="24"/>
          <w:szCs w:val="24"/>
        </w:rPr>
        <w:t xml:space="preserve">từ </w:t>
      </w:r>
      <w:r w:rsidR="00A72FDF" w:rsidRPr="00A72FDF">
        <w:rPr>
          <w:rFonts w:ascii="Times New Roman" w:hAnsi="Times New Roman" w:cs="Times New Roman"/>
          <w:sz w:val="24"/>
          <w:szCs w:val="24"/>
        </w:rPr>
        <w:t xml:space="preserve">hoặc </w:t>
      </w:r>
      <w:r w:rsidR="00A72FDF" w:rsidRPr="00A72FDF">
        <w:rPr>
          <w:rFonts w:ascii="Times New Roman" w:hAnsi="Times New Roman" w:cs="Times New Roman"/>
          <w:b/>
          <w:sz w:val="24"/>
          <w:szCs w:val="24"/>
        </w:rPr>
        <w:t>cụm từ</w:t>
      </w:r>
      <w:r w:rsidR="00A72FDF" w:rsidRPr="00A72FDF">
        <w:rPr>
          <w:rFonts w:ascii="Times New Roman" w:hAnsi="Times New Roman" w:cs="Times New Roman"/>
          <w:sz w:val="24"/>
          <w:szCs w:val="24"/>
        </w:rPr>
        <w:t xml:space="preserve"> thích hợ</w:t>
      </w:r>
      <w:r w:rsidR="00A72FDF">
        <w:rPr>
          <w:rFonts w:ascii="Times New Roman" w:hAnsi="Times New Roman" w:cs="Times New Roman"/>
          <w:sz w:val="24"/>
          <w:szCs w:val="24"/>
        </w:rPr>
        <w:t>p.</w:t>
      </w:r>
    </w:p>
    <w:p w14:paraId="271DD79D" w14:textId="11968581" w:rsidR="00810DB5" w:rsidRDefault="00810DB5" w:rsidP="00810DB5">
      <w:pPr>
        <w:pStyle w:val="ListParagraph"/>
        <w:numPr>
          <w:ilvl w:val="0"/>
          <w:numId w:val="5"/>
        </w:numPr>
        <w:tabs>
          <w:tab w:val="right" w:leader="dot" w:pos="4620"/>
        </w:tabs>
        <w:spacing w:after="0"/>
        <w:jc w:val="both"/>
        <w:rPr>
          <w:rFonts w:ascii="Times New Roman" w:hAnsi="Times New Roman" w:cs="Times New Roman"/>
          <w:sz w:val="24"/>
          <w:szCs w:val="24"/>
        </w:rPr>
      </w:pPr>
      <w:r w:rsidRPr="00810DB5">
        <w:rPr>
          <w:rFonts w:ascii="Times New Roman" w:hAnsi="Times New Roman" w:cs="Times New Roman"/>
          <w:sz w:val="24"/>
          <w:szCs w:val="24"/>
        </w:rPr>
        <w:t xml:space="preserve">Suất điện động của một nguồn điện được đo bằng thương số giữa công A của </w:t>
      </w:r>
      <w:r>
        <w:rPr>
          <w:rFonts w:ascii="Times New Roman" w:hAnsi="Times New Roman" w:cs="Times New Roman"/>
          <w:sz w:val="24"/>
          <w:szCs w:val="24"/>
        </w:rPr>
        <w:t xml:space="preserve">…… </w:t>
      </w:r>
      <w:r w:rsidRPr="00810DB5">
        <w:rPr>
          <w:rFonts w:ascii="Times New Roman" w:hAnsi="Times New Roman" w:cs="Times New Roman"/>
          <w:b/>
          <w:sz w:val="24"/>
          <w:szCs w:val="24"/>
        </w:rPr>
        <w:t>(</w:t>
      </w:r>
      <w:r w:rsidR="0085531D">
        <w:rPr>
          <w:rFonts w:ascii="Times New Roman" w:hAnsi="Times New Roman" w:cs="Times New Roman"/>
          <w:b/>
          <w:sz w:val="24"/>
          <w:szCs w:val="24"/>
        </w:rPr>
        <w:t>1</w:t>
      </w:r>
      <w:r w:rsidRPr="00810DB5">
        <w:rPr>
          <w:rFonts w:ascii="Times New Roman" w:hAnsi="Times New Roman" w:cs="Times New Roman"/>
          <w:b/>
          <w:sz w:val="24"/>
          <w:szCs w:val="24"/>
        </w:rPr>
        <w:t>)</w:t>
      </w:r>
      <w:r>
        <w:rPr>
          <w:rFonts w:ascii="Times New Roman" w:hAnsi="Times New Roman" w:cs="Times New Roman"/>
          <w:sz w:val="24"/>
          <w:szCs w:val="24"/>
        </w:rPr>
        <w:t xml:space="preserve"> ………</w:t>
      </w:r>
      <w:r w:rsidRPr="00810DB5">
        <w:rPr>
          <w:rFonts w:ascii="Times New Roman" w:hAnsi="Times New Roman" w:cs="Times New Roman"/>
          <w:sz w:val="24"/>
          <w:szCs w:val="24"/>
        </w:rPr>
        <w:t xml:space="preserve"> thực hiện khi dịch chuyển một điện tích dương q </w:t>
      </w:r>
      <w:r w:rsidR="0085531D">
        <w:rPr>
          <w:rFonts w:ascii="Times New Roman" w:hAnsi="Times New Roman" w:cs="Times New Roman"/>
          <w:sz w:val="24"/>
          <w:szCs w:val="24"/>
        </w:rPr>
        <w:t xml:space="preserve">…… </w:t>
      </w:r>
      <w:r w:rsidR="0085531D" w:rsidRPr="0085531D">
        <w:rPr>
          <w:rFonts w:ascii="Times New Roman" w:hAnsi="Times New Roman" w:cs="Times New Roman"/>
          <w:b/>
          <w:sz w:val="24"/>
          <w:szCs w:val="24"/>
        </w:rPr>
        <w:t>(2)</w:t>
      </w:r>
      <w:r w:rsidR="0085531D">
        <w:rPr>
          <w:rFonts w:ascii="Times New Roman" w:hAnsi="Times New Roman" w:cs="Times New Roman"/>
          <w:sz w:val="24"/>
          <w:szCs w:val="24"/>
        </w:rPr>
        <w:t xml:space="preserve"> ……</w:t>
      </w:r>
      <w:r w:rsidRPr="00810DB5">
        <w:rPr>
          <w:rFonts w:ascii="Times New Roman" w:hAnsi="Times New Roman" w:cs="Times New Roman"/>
          <w:sz w:val="24"/>
          <w:szCs w:val="24"/>
        </w:rPr>
        <w:t xml:space="preserve"> điện trườ</w:t>
      </w:r>
      <w:r w:rsidR="00C2586C">
        <w:rPr>
          <w:rFonts w:ascii="Times New Roman" w:hAnsi="Times New Roman" w:cs="Times New Roman"/>
          <w:sz w:val="24"/>
          <w:szCs w:val="24"/>
        </w:rPr>
        <w:t xml:space="preserve">ng </w:t>
      </w:r>
      <w:r w:rsidRPr="00810DB5">
        <w:rPr>
          <w:rFonts w:ascii="Times New Roman" w:hAnsi="Times New Roman" w:cs="Times New Roman"/>
          <w:sz w:val="24"/>
          <w:szCs w:val="24"/>
        </w:rPr>
        <w:t>bên trong nguồn điệ</w:t>
      </w:r>
      <w:r w:rsidR="00C2586C">
        <w:rPr>
          <w:rFonts w:ascii="Times New Roman" w:hAnsi="Times New Roman" w:cs="Times New Roman"/>
          <w:sz w:val="24"/>
          <w:szCs w:val="24"/>
        </w:rPr>
        <w:t xml:space="preserve">n </w:t>
      </w:r>
      <w:r w:rsidRPr="00810DB5">
        <w:rPr>
          <w:rFonts w:ascii="Times New Roman" w:hAnsi="Times New Roman" w:cs="Times New Roman"/>
          <w:sz w:val="24"/>
          <w:szCs w:val="24"/>
        </w:rPr>
        <w:t>và độ lớn của điện tích q đó.</w:t>
      </w:r>
    </w:p>
    <w:p w14:paraId="15E2E1CD" w14:textId="79D07AA2" w:rsidR="00810DB5" w:rsidRPr="00810DB5" w:rsidRDefault="00810DB5" w:rsidP="00142ED0">
      <w:pPr>
        <w:pStyle w:val="ListParagraph"/>
        <w:numPr>
          <w:ilvl w:val="0"/>
          <w:numId w:val="5"/>
        </w:numPr>
        <w:tabs>
          <w:tab w:val="right" w:leader="dot" w:pos="4620"/>
        </w:tabs>
        <w:spacing w:after="160"/>
        <w:ind w:left="419" w:hanging="357"/>
        <w:jc w:val="both"/>
        <w:rPr>
          <w:rFonts w:ascii="Times New Roman" w:hAnsi="Times New Roman" w:cs="Times New Roman"/>
          <w:sz w:val="24"/>
          <w:szCs w:val="24"/>
        </w:rPr>
      </w:pPr>
      <w:r w:rsidRPr="00810DB5">
        <w:rPr>
          <w:rFonts w:ascii="Times New Roman" w:hAnsi="Times New Roman" w:cs="Times New Roman"/>
          <w:sz w:val="24"/>
          <w:szCs w:val="24"/>
        </w:rPr>
        <w:t xml:space="preserve">Dòng điện trong chất khí là dòng chuyển dời </w:t>
      </w:r>
      <w:r>
        <w:rPr>
          <w:rFonts w:ascii="Times New Roman" w:hAnsi="Times New Roman" w:cs="Times New Roman"/>
          <w:sz w:val="24"/>
          <w:szCs w:val="24"/>
        </w:rPr>
        <w:t xml:space="preserve">…… </w:t>
      </w:r>
      <w:r w:rsidRPr="00810DB5">
        <w:rPr>
          <w:rFonts w:ascii="Times New Roman" w:hAnsi="Times New Roman" w:cs="Times New Roman"/>
          <w:b/>
          <w:sz w:val="24"/>
          <w:szCs w:val="24"/>
        </w:rPr>
        <w:t>(3)</w:t>
      </w:r>
      <w:r>
        <w:rPr>
          <w:rFonts w:ascii="Times New Roman" w:hAnsi="Times New Roman" w:cs="Times New Roman"/>
          <w:sz w:val="24"/>
          <w:szCs w:val="24"/>
        </w:rPr>
        <w:t xml:space="preserve"> ……</w:t>
      </w:r>
      <w:r w:rsidRPr="00810DB5">
        <w:rPr>
          <w:rFonts w:ascii="Times New Roman" w:hAnsi="Times New Roman" w:cs="Times New Roman"/>
          <w:sz w:val="24"/>
          <w:szCs w:val="24"/>
        </w:rPr>
        <w:t xml:space="preserve"> của các ion dương theo chiều điện trường và </w:t>
      </w:r>
      <w:r>
        <w:rPr>
          <w:rFonts w:ascii="Times New Roman" w:hAnsi="Times New Roman" w:cs="Times New Roman"/>
          <w:sz w:val="24"/>
          <w:szCs w:val="24"/>
        </w:rPr>
        <w:t xml:space="preserve">…… </w:t>
      </w:r>
      <w:r w:rsidRPr="00810DB5">
        <w:rPr>
          <w:rFonts w:ascii="Times New Roman" w:hAnsi="Times New Roman" w:cs="Times New Roman"/>
          <w:b/>
          <w:sz w:val="24"/>
          <w:szCs w:val="24"/>
        </w:rPr>
        <w:t>(4)</w:t>
      </w:r>
      <w:r>
        <w:rPr>
          <w:rFonts w:ascii="Times New Roman" w:hAnsi="Times New Roman" w:cs="Times New Roman"/>
          <w:sz w:val="24"/>
          <w:szCs w:val="24"/>
        </w:rPr>
        <w:t xml:space="preserve"> ……</w:t>
      </w:r>
      <w:r w:rsidRPr="00810DB5">
        <w:rPr>
          <w:rFonts w:ascii="Times New Roman" w:hAnsi="Times New Roman" w:cs="Times New Roman"/>
          <w:sz w:val="24"/>
          <w:szCs w:val="24"/>
        </w:rPr>
        <w:t xml:space="preserve"> ngược chiều điện trường dưới tác dụng của điện trường.</w:t>
      </w:r>
    </w:p>
    <w:p w14:paraId="781498AE" w14:textId="690AC97F" w:rsidR="00810DB5" w:rsidRPr="004471A8" w:rsidRDefault="00810DB5" w:rsidP="00810DB5">
      <w:pPr>
        <w:tabs>
          <w:tab w:val="left" w:pos="567"/>
          <w:tab w:val="left" w:pos="3118"/>
          <w:tab w:val="left" w:pos="5669"/>
        </w:tabs>
        <w:spacing w:after="0" w:line="360" w:lineRule="auto"/>
        <w:ind w:right="-591"/>
        <w:rPr>
          <w:rFonts w:ascii="Times New Roman" w:hAnsi="Times New Roman" w:cs="Times New Roman"/>
          <w:sz w:val="24"/>
          <w:szCs w:val="24"/>
        </w:rPr>
      </w:pPr>
      <w:r w:rsidRPr="004471A8">
        <w:rPr>
          <w:rFonts w:ascii="Times New Roman" w:hAnsi="Times New Roman" w:cs="Times New Roman"/>
          <w:b/>
          <w:sz w:val="24"/>
          <w:szCs w:val="24"/>
          <w:u w:val="single"/>
        </w:rPr>
        <w:t>Câu 2</w:t>
      </w:r>
      <w:r w:rsidRPr="00810DB5">
        <w:rPr>
          <w:rFonts w:ascii="Times New Roman" w:hAnsi="Times New Roman" w:cs="Times New Roman"/>
          <w:b/>
          <w:sz w:val="24"/>
          <w:szCs w:val="24"/>
        </w:rPr>
        <w:t xml:space="preserve"> : </w:t>
      </w:r>
      <w:r w:rsidRPr="00810DB5">
        <w:rPr>
          <w:rFonts w:ascii="Times New Roman" w:hAnsi="Times New Roman" w:cs="Times New Roman"/>
          <w:sz w:val="24"/>
          <w:szCs w:val="24"/>
        </w:rPr>
        <w:t xml:space="preserve">( </w:t>
      </w:r>
      <w:r w:rsidRPr="00810DB5">
        <w:rPr>
          <w:rFonts w:ascii="Times New Roman" w:hAnsi="Times New Roman" w:cs="Times New Roman"/>
          <w:i/>
          <w:sz w:val="24"/>
          <w:szCs w:val="24"/>
        </w:rPr>
        <w:t>2</w:t>
      </w:r>
      <w:r w:rsidR="00427659">
        <w:rPr>
          <w:rFonts w:ascii="Times New Roman" w:hAnsi="Times New Roman" w:cs="Times New Roman"/>
          <w:i/>
          <w:sz w:val="24"/>
          <w:szCs w:val="24"/>
        </w:rPr>
        <w:t>,0</w:t>
      </w:r>
      <w:r w:rsidRPr="00810DB5">
        <w:rPr>
          <w:rFonts w:ascii="Times New Roman" w:hAnsi="Times New Roman" w:cs="Times New Roman"/>
          <w:i/>
          <w:sz w:val="24"/>
          <w:szCs w:val="24"/>
        </w:rPr>
        <w:t xml:space="preserve"> điểm</w:t>
      </w:r>
      <w:r w:rsidRPr="00810DB5">
        <w:rPr>
          <w:rFonts w:ascii="Times New Roman" w:hAnsi="Times New Roman" w:cs="Times New Roman"/>
          <w:sz w:val="24"/>
          <w:szCs w:val="24"/>
        </w:rPr>
        <w:t xml:space="preserve"> )</w:t>
      </w:r>
      <w:r>
        <w:rPr>
          <w:rFonts w:ascii="Times New Roman" w:hAnsi="Times New Roman" w:cs="Times New Roman"/>
          <w:sz w:val="24"/>
          <w:szCs w:val="24"/>
        </w:rPr>
        <w:t xml:space="preserve"> </w:t>
      </w:r>
      <w:r w:rsidR="004471A8">
        <w:rPr>
          <w:rFonts w:ascii="Times New Roman" w:hAnsi="Times New Roman" w:cs="Times New Roman"/>
          <w:sz w:val="24"/>
          <w:szCs w:val="24"/>
        </w:rPr>
        <w:t xml:space="preserve">Trong các phát biểu dưới đây, phát biểu nào là </w:t>
      </w:r>
      <w:r w:rsidR="004471A8" w:rsidRPr="004471A8">
        <w:rPr>
          <w:rFonts w:ascii="Times New Roman" w:hAnsi="Times New Roman" w:cs="Times New Roman"/>
          <w:b/>
          <w:sz w:val="24"/>
          <w:szCs w:val="24"/>
        </w:rPr>
        <w:t>Đúng (Đ)</w:t>
      </w:r>
      <w:r w:rsidR="004471A8">
        <w:rPr>
          <w:rFonts w:ascii="Times New Roman" w:hAnsi="Times New Roman" w:cs="Times New Roman"/>
          <w:b/>
          <w:sz w:val="24"/>
          <w:szCs w:val="24"/>
        </w:rPr>
        <w:t xml:space="preserve">, </w:t>
      </w:r>
      <w:r w:rsidR="004471A8" w:rsidRPr="004471A8">
        <w:rPr>
          <w:rFonts w:ascii="Times New Roman" w:hAnsi="Times New Roman" w:cs="Times New Roman"/>
          <w:sz w:val="24"/>
          <w:szCs w:val="24"/>
        </w:rPr>
        <w:t>phát biểu nào là</w:t>
      </w:r>
      <w:r w:rsidR="004471A8">
        <w:rPr>
          <w:rFonts w:ascii="Times New Roman" w:hAnsi="Times New Roman" w:cs="Times New Roman"/>
          <w:b/>
          <w:sz w:val="24"/>
          <w:szCs w:val="24"/>
        </w:rPr>
        <w:t xml:space="preserve"> Sai (S) </w:t>
      </w:r>
      <w:r w:rsidR="004471A8" w:rsidRPr="004471A8">
        <w:rPr>
          <w:rFonts w:ascii="Times New Roman" w:hAnsi="Times New Roman" w:cs="Times New Roman"/>
          <w:sz w:val="24"/>
          <w:szCs w:val="24"/>
        </w:rPr>
        <w:t>?</w:t>
      </w:r>
    </w:p>
    <w:p w14:paraId="4B939CBC" w14:textId="099FB4CF" w:rsidR="004471A8" w:rsidRDefault="004471A8" w:rsidP="004471A8">
      <w:pPr>
        <w:pStyle w:val="ListParagraph"/>
        <w:numPr>
          <w:ilvl w:val="0"/>
          <w:numId w:val="6"/>
        </w:numPr>
        <w:tabs>
          <w:tab w:val="right" w:leader="dot" w:pos="4620"/>
        </w:tabs>
        <w:spacing w:after="0"/>
        <w:jc w:val="both"/>
        <w:rPr>
          <w:rFonts w:ascii="Times New Roman" w:hAnsi="Times New Roman" w:cs="Times New Roman"/>
          <w:sz w:val="24"/>
          <w:szCs w:val="24"/>
        </w:rPr>
      </w:pPr>
      <w:r w:rsidRPr="004471A8">
        <w:rPr>
          <w:rFonts w:ascii="Times New Roman" w:hAnsi="Times New Roman" w:cs="Times New Roman"/>
          <w:sz w:val="24"/>
          <w:szCs w:val="24"/>
        </w:rPr>
        <w:t>Khi có điện trường đặt vào hai đầu dây kim loại, các electron sẽ chuyển dời có hướng cùng chiều với điện trường.</w:t>
      </w:r>
    </w:p>
    <w:p w14:paraId="4EE81807" w14:textId="6C076F39" w:rsidR="004471A8" w:rsidRDefault="004471A8" w:rsidP="004471A8">
      <w:pPr>
        <w:pStyle w:val="ListParagraph"/>
        <w:numPr>
          <w:ilvl w:val="0"/>
          <w:numId w:val="6"/>
        </w:numPr>
        <w:tabs>
          <w:tab w:val="right" w:leader="dot" w:pos="4620"/>
        </w:tabs>
        <w:spacing w:after="0"/>
        <w:jc w:val="both"/>
        <w:rPr>
          <w:rFonts w:ascii="Times New Roman" w:hAnsi="Times New Roman" w:cs="Times New Roman"/>
          <w:sz w:val="24"/>
          <w:szCs w:val="24"/>
        </w:rPr>
      </w:pPr>
      <w:r w:rsidRPr="004471A8">
        <w:rPr>
          <w:rFonts w:ascii="Times New Roman" w:hAnsi="Times New Roman" w:cs="Times New Roman"/>
          <w:sz w:val="24"/>
          <w:szCs w:val="24"/>
        </w:rPr>
        <w:t>Một electron di chuyển trong điện trường giữa hai điểm M, N có hiệu điện thế U</w:t>
      </w:r>
      <w:r w:rsidRPr="00AB6300">
        <w:rPr>
          <w:rFonts w:ascii="Times New Roman" w:hAnsi="Times New Roman" w:cs="Times New Roman"/>
          <w:sz w:val="24"/>
          <w:szCs w:val="24"/>
          <w:vertAlign w:val="subscript"/>
        </w:rPr>
        <w:t>MN</w:t>
      </w:r>
      <w:r w:rsidR="00C2586C">
        <w:rPr>
          <w:rFonts w:ascii="Times New Roman" w:hAnsi="Times New Roman" w:cs="Times New Roman"/>
          <w:sz w:val="24"/>
          <w:szCs w:val="24"/>
          <w:vertAlign w:val="subscript"/>
        </w:rPr>
        <w:t xml:space="preserve"> </w:t>
      </w:r>
      <w:r w:rsidRPr="004471A8">
        <w:rPr>
          <w:rFonts w:ascii="Times New Roman" w:hAnsi="Times New Roman" w:cs="Times New Roman"/>
          <w:sz w:val="24"/>
          <w:szCs w:val="24"/>
        </w:rPr>
        <w:t>=</w:t>
      </w:r>
      <w:r w:rsidR="00C2586C">
        <w:rPr>
          <w:rFonts w:ascii="Times New Roman" w:hAnsi="Times New Roman" w:cs="Times New Roman"/>
          <w:sz w:val="24"/>
          <w:szCs w:val="24"/>
        </w:rPr>
        <w:t xml:space="preserve"> </w:t>
      </w:r>
      <w:r w:rsidRPr="004471A8">
        <w:rPr>
          <w:rFonts w:ascii="Times New Roman" w:hAnsi="Times New Roman" w:cs="Times New Roman"/>
          <w:sz w:val="24"/>
          <w:szCs w:val="24"/>
        </w:rPr>
        <w:t>2,4</w:t>
      </w:r>
      <w:r w:rsidR="00AB6300">
        <w:rPr>
          <w:rFonts w:ascii="Times New Roman" w:hAnsi="Times New Roman" w:cs="Times New Roman"/>
          <w:sz w:val="24"/>
          <w:szCs w:val="24"/>
        </w:rPr>
        <w:t xml:space="preserve"> </w:t>
      </w:r>
      <w:r w:rsidRPr="004471A8">
        <w:rPr>
          <w:rFonts w:ascii="Times New Roman" w:hAnsi="Times New Roman" w:cs="Times New Roman"/>
          <w:sz w:val="24"/>
          <w:szCs w:val="24"/>
        </w:rPr>
        <w:t>V thì lực điện trường sinh công -3,84.10</w:t>
      </w:r>
      <w:r w:rsidRPr="004471A8">
        <w:rPr>
          <w:rFonts w:ascii="Times New Roman" w:hAnsi="Times New Roman" w:cs="Times New Roman"/>
          <w:sz w:val="24"/>
          <w:szCs w:val="24"/>
          <w:vertAlign w:val="superscript"/>
        </w:rPr>
        <w:t>-6</w:t>
      </w:r>
      <w:r>
        <w:rPr>
          <w:rFonts w:ascii="Times New Roman" w:hAnsi="Times New Roman" w:cs="Times New Roman"/>
          <w:sz w:val="24"/>
          <w:szCs w:val="24"/>
        </w:rPr>
        <w:t xml:space="preserve"> </w:t>
      </w:r>
      <w:r w:rsidRPr="004471A8">
        <w:rPr>
          <w:rFonts w:ascii="Times New Roman" w:hAnsi="Times New Roman" w:cs="Times New Roman"/>
          <w:sz w:val="24"/>
          <w:szCs w:val="24"/>
        </w:rPr>
        <w:t>J.</w:t>
      </w:r>
    </w:p>
    <w:p w14:paraId="46C88FDC" w14:textId="5C216198" w:rsidR="004471A8" w:rsidRDefault="004471A8" w:rsidP="004471A8">
      <w:pPr>
        <w:pStyle w:val="ListParagraph"/>
        <w:numPr>
          <w:ilvl w:val="0"/>
          <w:numId w:val="6"/>
        </w:numPr>
        <w:tabs>
          <w:tab w:val="right" w:leader="dot" w:pos="4620"/>
        </w:tabs>
        <w:spacing w:after="0"/>
        <w:jc w:val="both"/>
        <w:rPr>
          <w:rFonts w:ascii="Times New Roman" w:hAnsi="Times New Roman" w:cs="Times New Roman"/>
          <w:sz w:val="24"/>
          <w:szCs w:val="24"/>
        </w:rPr>
      </w:pPr>
      <w:r w:rsidRPr="004471A8">
        <w:rPr>
          <w:rFonts w:ascii="Times New Roman" w:hAnsi="Times New Roman" w:cs="Times New Roman"/>
          <w:sz w:val="24"/>
          <w:szCs w:val="24"/>
        </w:rPr>
        <w:t>Công của lực điện tác dụng lên một điện tích q khi nó di chuyển trong điện trường dọc theo một đường cong kín luôn bằng không.</w:t>
      </w:r>
    </w:p>
    <w:p w14:paraId="1E91493B" w14:textId="7396DA44" w:rsidR="004471A8" w:rsidRPr="004471A8" w:rsidRDefault="004471A8" w:rsidP="00142ED0">
      <w:pPr>
        <w:pStyle w:val="ListParagraph"/>
        <w:numPr>
          <w:ilvl w:val="0"/>
          <w:numId w:val="6"/>
        </w:numPr>
        <w:tabs>
          <w:tab w:val="right" w:leader="dot" w:pos="4620"/>
        </w:tabs>
        <w:spacing w:after="160"/>
        <w:ind w:left="419" w:hanging="357"/>
        <w:jc w:val="both"/>
        <w:rPr>
          <w:rFonts w:ascii="Times New Roman" w:hAnsi="Times New Roman" w:cs="Times New Roman"/>
          <w:sz w:val="24"/>
          <w:szCs w:val="24"/>
        </w:rPr>
      </w:pPr>
      <w:r w:rsidRPr="004471A8">
        <w:rPr>
          <w:rFonts w:ascii="Times New Roman" w:hAnsi="Times New Roman" w:cs="Times New Roman"/>
          <w:sz w:val="24"/>
          <w:szCs w:val="24"/>
        </w:rPr>
        <w:t xml:space="preserve">Các hạt tải điện trong chất bán dẫn loại p chỉ là </w:t>
      </w:r>
      <w:r w:rsidR="009F0CB7">
        <w:rPr>
          <w:rFonts w:ascii="Times New Roman" w:hAnsi="Times New Roman" w:cs="Times New Roman"/>
          <w:sz w:val="24"/>
          <w:szCs w:val="24"/>
        </w:rPr>
        <w:t>lỗ</w:t>
      </w:r>
      <w:r w:rsidRPr="004471A8">
        <w:rPr>
          <w:rFonts w:ascii="Times New Roman" w:hAnsi="Times New Roman" w:cs="Times New Roman"/>
          <w:sz w:val="24"/>
          <w:szCs w:val="24"/>
        </w:rPr>
        <w:t xml:space="preserve"> trống</w:t>
      </w:r>
      <w:r>
        <w:rPr>
          <w:rFonts w:ascii="Times New Roman" w:hAnsi="Times New Roman" w:cs="Times New Roman"/>
          <w:sz w:val="24"/>
          <w:szCs w:val="24"/>
        </w:rPr>
        <w:t>.</w:t>
      </w:r>
    </w:p>
    <w:p w14:paraId="5FD1FFAB" w14:textId="1D9B9659" w:rsidR="004471A8" w:rsidRPr="004471A8" w:rsidRDefault="004471A8" w:rsidP="00577CA9">
      <w:pPr>
        <w:tabs>
          <w:tab w:val="right" w:leader="dot" w:pos="4620"/>
        </w:tabs>
        <w:spacing w:after="0"/>
        <w:jc w:val="both"/>
        <w:rPr>
          <w:rFonts w:ascii="Times New Roman" w:hAnsi="Times New Roman" w:cs="Times New Roman"/>
          <w:sz w:val="24"/>
          <w:szCs w:val="24"/>
        </w:rPr>
      </w:pPr>
      <w:r w:rsidRPr="004471A8">
        <w:rPr>
          <w:rFonts w:ascii="Times New Roman" w:hAnsi="Times New Roman" w:cs="Times New Roman"/>
          <w:b/>
          <w:sz w:val="24"/>
          <w:szCs w:val="24"/>
          <w:u w:val="single"/>
        </w:rPr>
        <w:t>Câu 3</w:t>
      </w:r>
      <w:r w:rsidRPr="004471A8">
        <w:rPr>
          <w:rFonts w:ascii="Times New Roman" w:hAnsi="Times New Roman" w:cs="Times New Roman"/>
          <w:b/>
          <w:sz w:val="24"/>
          <w:szCs w:val="24"/>
        </w:rPr>
        <w:t xml:space="preserve"> : </w:t>
      </w:r>
      <w:r w:rsidRPr="004471A8">
        <w:rPr>
          <w:rFonts w:ascii="Times New Roman" w:hAnsi="Times New Roman" w:cs="Times New Roman"/>
          <w:sz w:val="24"/>
          <w:szCs w:val="24"/>
        </w:rPr>
        <w:t xml:space="preserve">( </w:t>
      </w:r>
      <w:r w:rsidRPr="004471A8">
        <w:rPr>
          <w:rFonts w:ascii="Times New Roman" w:hAnsi="Times New Roman" w:cs="Times New Roman"/>
          <w:i/>
          <w:sz w:val="24"/>
          <w:szCs w:val="24"/>
        </w:rPr>
        <w:t>2</w:t>
      </w:r>
      <w:r w:rsidR="00427659">
        <w:rPr>
          <w:rFonts w:ascii="Times New Roman" w:hAnsi="Times New Roman" w:cs="Times New Roman"/>
          <w:i/>
          <w:sz w:val="24"/>
          <w:szCs w:val="24"/>
        </w:rPr>
        <w:t>,0</w:t>
      </w:r>
      <w:r w:rsidRPr="004471A8">
        <w:rPr>
          <w:rFonts w:ascii="Times New Roman" w:hAnsi="Times New Roman" w:cs="Times New Roman"/>
          <w:i/>
          <w:sz w:val="24"/>
          <w:szCs w:val="24"/>
        </w:rPr>
        <w:t xml:space="preserve"> điểm</w:t>
      </w:r>
      <w:r w:rsidRPr="004471A8">
        <w:rPr>
          <w:rFonts w:ascii="Times New Roman" w:hAnsi="Times New Roman" w:cs="Times New Roman"/>
          <w:sz w:val="24"/>
          <w:szCs w:val="24"/>
        </w:rPr>
        <w:t xml:space="preserve"> ) </w:t>
      </w:r>
    </w:p>
    <w:p w14:paraId="62D71F2B" w14:textId="7201395C" w:rsidR="004471A8" w:rsidRPr="00B82D45" w:rsidRDefault="00666A5F" w:rsidP="00244B5E">
      <w:pPr>
        <w:pStyle w:val="ListParagraph"/>
        <w:numPr>
          <w:ilvl w:val="0"/>
          <w:numId w:val="7"/>
        </w:numPr>
        <w:tabs>
          <w:tab w:val="right" w:leader="dot" w:pos="4620"/>
        </w:tabs>
        <w:spacing w:after="0"/>
        <w:jc w:val="both"/>
        <w:rPr>
          <w:rFonts w:ascii="Times New Roman" w:hAnsi="Times New Roman" w:cs="Times New Roman"/>
          <w:sz w:val="24"/>
          <w:szCs w:val="24"/>
        </w:rPr>
      </w:pPr>
      <w:r w:rsidRPr="00B82D45">
        <w:rPr>
          <w:rFonts w:ascii="Times New Roman" w:hAnsi="Times New Roman" w:cs="Times New Roman"/>
          <w:sz w:val="24"/>
          <w:szCs w:val="24"/>
        </w:rPr>
        <w:t>Phát biểu</w:t>
      </w:r>
      <w:r w:rsidR="00B82D45" w:rsidRPr="00B82D45">
        <w:rPr>
          <w:rFonts w:ascii="Times New Roman" w:hAnsi="Times New Roman" w:cs="Times New Roman"/>
          <w:sz w:val="24"/>
          <w:szCs w:val="24"/>
        </w:rPr>
        <w:t xml:space="preserve"> và viết công thức của</w:t>
      </w:r>
      <w:r w:rsidRPr="00B82D45">
        <w:rPr>
          <w:rFonts w:ascii="Times New Roman" w:hAnsi="Times New Roman" w:cs="Times New Roman"/>
          <w:sz w:val="24"/>
          <w:szCs w:val="24"/>
        </w:rPr>
        <w:t xml:space="preserve"> định luật Jun – Lenxơ</w:t>
      </w:r>
      <w:r w:rsidR="003C1F4E" w:rsidRPr="00B82D45">
        <w:rPr>
          <w:rFonts w:ascii="Times New Roman" w:hAnsi="Times New Roman" w:cs="Times New Roman"/>
          <w:sz w:val="24"/>
          <w:szCs w:val="24"/>
        </w:rPr>
        <w:t xml:space="preserve">. </w:t>
      </w:r>
    </w:p>
    <w:p w14:paraId="6545014A" w14:textId="39BC1E5C" w:rsidR="00142ED0" w:rsidRPr="00142ED0" w:rsidRDefault="00142ED0" w:rsidP="00142ED0">
      <w:pPr>
        <w:pStyle w:val="ListParagraph"/>
        <w:numPr>
          <w:ilvl w:val="0"/>
          <w:numId w:val="7"/>
        </w:numPr>
        <w:tabs>
          <w:tab w:val="right" w:leader="dot" w:pos="4620"/>
        </w:tabs>
        <w:jc w:val="both"/>
        <w:rPr>
          <w:rFonts w:ascii="Times New Roman" w:hAnsi="Times New Roman" w:cs="Times New Roman"/>
          <w:sz w:val="24"/>
          <w:szCs w:val="24"/>
          <w:lang w:val="vi-VN"/>
        </w:rPr>
      </w:pPr>
      <w:r w:rsidRPr="00142ED0">
        <w:rPr>
          <w:rFonts w:ascii="Times New Roman" w:hAnsi="Times New Roman" w:cs="Times New Roman"/>
          <w:sz w:val="24"/>
          <w:szCs w:val="24"/>
          <w:lang w:val="vi-VN"/>
        </w:rPr>
        <w:t>Một bàn là điện khi được sử dụng với hiệu điện thế 220 V thì dòng điện chạy qua bàn là có cường độ là 5 A.</w:t>
      </w:r>
    </w:p>
    <w:p w14:paraId="43FB498A" w14:textId="6ADB05B2" w:rsidR="0046712B" w:rsidRDefault="00142ED0" w:rsidP="0046712B">
      <w:pPr>
        <w:pStyle w:val="ListParagraph"/>
        <w:numPr>
          <w:ilvl w:val="0"/>
          <w:numId w:val="17"/>
        </w:numPr>
        <w:tabs>
          <w:tab w:val="right" w:leader="dot" w:pos="4620"/>
        </w:tabs>
        <w:rPr>
          <w:rFonts w:ascii="Times New Roman" w:hAnsi="Times New Roman" w:cs="Times New Roman"/>
          <w:sz w:val="24"/>
          <w:szCs w:val="24"/>
          <w:lang w:val="vi-VN"/>
        </w:rPr>
      </w:pPr>
      <w:r w:rsidRPr="00142ED0">
        <w:rPr>
          <w:rFonts w:ascii="Times New Roman" w:hAnsi="Times New Roman" w:cs="Times New Roman"/>
          <w:sz w:val="24"/>
          <w:szCs w:val="24"/>
          <w:lang w:val="vi-VN"/>
        </w:rPr>
        <w:t xml:space="preserve">Tính </w:t>
      </w:r>
      <w:r w:rsidRPr="00142ED0">
        <w:rPr>
          <w:rFonts w:ascii="Times New Roman" w:hAnsi="Times New Roman" w:cs="Times New Roman"/>
          <w:sz w:val="24"/>
          <w:szCs w:val="24"/>
        </w:rPr>
        <w:t>nhiệt</w:t>
      </w:r>
      <w:r w:rsidRPr="00142ED0">
        <w:rPr>
          <w:rFonts w:ascii="Times New Roman" w:hAnsi="Times New Roman" w:cs="Times New Roman"/>
          <w:sz w:val="24"/>
          <w:szCs w:val="24"/>
          <w:lang w:val="vi-VN"/>
        </w:rPr>
        <w:t xml:space="preserve"> lượ</w:t>
      </w:r>
      <w:r w:rsidR="0046712B">
        <w:rPr>
          <w:rFonts w:ascii="Times New Roman" w:hAnsi="Times New Roman" w:cs="Times New Roman"/>
          <w:sz w:val="24"/>
          <w:szCs w:val="24"/>
          <w:lang w:val="vi-VN"/>
        </w:rPr>
        <w:t>ng mà bàn là tỏa</w:t>
      </w:r>
      <w:r w:rsidRPr="00142ED0">
        <w:rPr>
          <w:rFonts w:ascii="Times New Roman" w:hAnsi="Times New Roman" w:cs="Times New Roman"/>
          <w:sz w:val="24"/>
          <w:szCs w:val="24"/>
          <w:lang w:val="vi-VN"/>
        </w:rPr>
        <w:t xml:space="preserve"> ra trong </w:t>
      </w:r>
      <w:r w:rsidR="0046712B">
        <w:rPr>
          <w:rFonts w:ascii="Times New Roman" w:hAnsi="Times New Roman" w:cs="Times New Roman"/>
          <w:sz w:val="24"/>
          <w:szCs w:val="24"/>
        </w:rPr>
        <w:t>15</w:t>
      </w:r>
      <w:r w:rsidRPr="00142ED0">
        <w:rPr>
          <w:rFonts w:ascii="Times New Roman" w:hAnsi="Times New Roman" w:cs="Times New Roman"/>
          <w:sz w:val="24"/>
          <w:szCs w:val="24"/>
          <w:lang w:val="vi-VN"/>
        </w:rPr>
        <w:t xml:space="preserve"> phút theo đơn vị jun (J). </w:t>
      </w:r>
    </w:p>
    <w:p w14:paraId="09BA96C4" w14:textId="12E18A4B" w:rsidR="00B8102C" w:rsidRPr="0046712B" w:rsidRDefault="00142ED0" w:rsidP="0046712B">
      <w:pPr>
        <w:pStyle w:val="ListParagraph"/>
        <w:numPr>
          <w:ilvl w:val="0"/>
          <w:numId w:val="17"/>
        </w:numPr>
        <w:tabs>
          <w:tab w:val="right" w:leader="dot" w:pos="4620"/>
        </w:tabs>
        <w:rPr>
          <w:rFonts w:ascii="Times New Roman" w:hAnsi="Times New Roman" w:cs="Times New Roman"/>
          <w:sz w:val="24"/>
          <w:szCs w:val="24"/>
          <w:lang w:val="vi-VN"/>
        </w:rPr>
      </w:pPr>
      <w:r w:rsidRPr="0046712B">
        <w:rPr>
          <w:rFonts w:ascii="Times New Roman" w:hAnsi="Times New Roman" w:cs="Times New Roman"/>
          <w:sz w:val="24"/>
          <w:szCs w:val="24"/>
          <w:lang w:val="vi-VN"/>
        </w:rPr>
        <w:t xml:space="preserve">Tính tiền điện phải trả cho việc sử dụng bàn là này trong 30 ngày, mỗi ngày </w:t>
      </w:r>
      <w:r w:rsidR="0046712B">
        <w:rPr>
          <w:rFonts w:ascii="Times New Roman" w:hAnsi="Times New Roman" w:cs="Times New Roman"/>
          <w:sz w:val="24"/>
          <w:szCs w:val="24"/>
        </w:rPr>
        <w:t>15</w:t>
      </w:r>
      <w:r w:rsidRPr="0046712B">
        <w:rPr>
          <w:rFonts w:ascii="Times New Roman" w:hAnsi="Times New Roman" w:cs="Times New Roman"/>
          <w:sz w:val="24"/>
          <w:szCs w:val="24"/>
          <w:lang w:val="vi-VN"/>
        </w:rPr>
        <w:t xml:space="preserve"> phút, cho rằng giá tiền điện</w:t>
      </w:r>
      <w:r w:rsidR="0046712B">
        <w:rPr>
          <w:rFonts w:ascii="Times New Roman" w:hAnsi="Times New Roman" w:cs="Times New Roman"/>
          <w:sz w:val="24"/>
          <w:szCs w:val="24"/>
        </w:rPr>
        <w:t xml:space="preserve"> cho 1kWh điện năng tiêu thụ</w:t>
      </w:r>
      <w:r w:rsidR="0046712B">
        <w:rPr>
          <w:rFonts w:ascii="Times New Roman" w:hAnsi="Times New Roman" w:cs="Times New Roman"/>
          <w:sz w:val="24"/>
          <w:szCs w:val="24"/>
          <w:lang w:val="vi-VN"/>
        </w:rPr>
        <w:t xml:space="preserve"> là 1500 đ</w:t>
      </w:r>
      <w:r w:rsidRPr="0046712B">
        <w:rPr>
          <w:rFonts w:ascii="Times New Roman" w:hAnsi="Times New Roman" w:cs="Times New Roman"/>
          <w:sz w:val="24"/>
          <w:szCs w:val="24"/>
          <w:lang w:val="vi-VN"/>
        </w:rPr>
        <w:t>.</w:t>
      </w:r>
    </w:p>
    <w:p w14:paraId="004ADF91" w14:textId="18C93C31" w:rsidR="00BD7FED" w:rsidRDefault="00BD7FED" w:rsidP="0065724A">
      <w:pPr>
        <w:tabs>
          <w:tab w:val="right" w:leader="dot" w:pos="4620"/>
        </w:tabs>
        <w:spacing w:after="0"/>
        <w:jc w:val="both"/>
        <w:rPr>
          <w:rFonts w:ascii="Times New Roman" w:hAnsi="Times New Roman" w:cs="Times New Roman"/>
          <w:sz w:val="24"/>
          <w:szCs w:val="24"/>
        </w:rPr>
      </w:pPr>
      <w:r w:rsidRPr="004471A8">
        <w:rPr>
          <w:rFonts w:ascii="Times New Roman" w:hAnsi="Times New Roman" w:cs="Times New Roman"/>
          <w:b/>
          <w:sz w:val="24"/>
          <w:szCs w:val="24"/>
          <w:u w:val="single"/>
        </w:rPr>
        <w:t xml:space="preserve">Câu </w:t>
      </w:r>
      <w:r>
        <w:rPr>
          <w:rFonts w:ascii="Times New Roman" w:hAnsi="Times New Roman" w:cs="Times New Roman"/>
          <w:b/>
          <w:sz w:val="24"/>
          <w:szCs w:val="24"/>
          <w:u w:val="single"/>
        </w:rPr>
        <w:t>4</w:t>
      </w:r>
      <w:r w:rsidRPr="004471A8">
        <w:rPr>
          <w:rFonts w:ascii="Times New Roman" w:hAnsi="Times New Roman" w:cs="Times New Roman"/>
          <w:b/>
          <w:sz w:val="24"/>
          <w:szCs w:val="24"/>
        </w:rPr>
        <w:t xml:space="preserve"> : </w:t>
      </w:r>
      <w:r w:rsidRPr="004471A8">
        <w:rPr>
          <w:rFonts w:ascii="Times New Roman" w:hAnsi="Times New Roman" w:cs="Times New Roman"/>
          <w:sz w:val="24"/>
          <w:szCs w:val="24"/>
        </w:rPr>
        <w:t xml:space="preserve">( </w:t>
      </w:r>
      <w:r w:rsidRPr="004471A8">
        <w:rPr>
          <w:rFonts w:ascii="Times New Roman" w:hAnsi="Times New Roman" w:cs="Times New Roman"/>
          <w:i/>
          <w:sz w:val="24"/>
          <w:szCs w:val="24"/>
        </w:rPr>
        <w:t>2</w:t>
      </w:r>
      <w:r>
        <w:rPr>
          <w:rFonts w:ascii="Times New Roman" w:hAnsi="Times New Roman" w:cs="Times New Roman"/>
          <w:i/>
          <w:sz w:val="24"/>
          <w:szCs w:val="24"/>
        </w:rPr>
        <w:t>,0</w:t>
      </w:r>
      <w:r w:rsidRPr="004471A8">
        <w:rPr>
          <w:rFonts w:ascii="Times New Roman" w:hAnsi="Times New Roman" w:cs="Times New Roman"/>
          <w:i/>
          <w:sz w:val="24"/>
          <w:szCs w:val="24"/>
        </w:rPr>
        <w:t xml:space="preserve"> điểm</w:t>
      </w:r>
      <w:r w:rsidRPr="004471A8">
        <w:rPr>
          <w:rFonts w:ascii="Times New Roman" w:hAnsi="Times New Roman" w:cs="Times New Roman"/>
          <w:sz w:val="24"/>
          <w:szCs w:val="24"/>
        </w:rPr>
        <w:t xml:space="preserve"> )</w:t>
      </w:r>
      <w:r w:rsidR="0065724A">
        <w:rPr>
          <w:rFonts w:ascii="Times New Roman" w:hAnsi="Times New Roman" w:cs="Times New Roman"/>
          <w:sz w:val="24"/>
          <w:szCs w:val="24"/>
        </w:rPr>
        <w:t xml:space="preserve"> </w:t>
      </w:r>
    </w:p>
    <w:p w14:paraId="436DE464" w14:textId="42FE4C5E" w:rsidR="0080675E" w:rsidRDefault="00FF40CE" w:rsidP="0080675E">
      <w:pPr>
        <w:pStyle w:val="ListParagraph"/>
        <w:numPr>
          <w:ilvl w:val="0"/>
          <w:numId w:val="12"/>
        </w:numPr>
        <w:tabs>
          <w:tab w:val="right" w:leader="dot" w:pos="4620"/>
        </w:tabs>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4B533C19" wp14:editId="303C3AF3">
            <wp:simplePos x="0" y="0"/>
            <wp:positionH relativeFrom="column">
              <wp:posOffset>4979850</wp:posOffset>
            </wp:positionH>
            <wp:positionV relativeFrom="paragraph">
              <wp:posOffset>77470</wp:posOffset>
            </wp:positionV>
            <wp:extent cx="1579880" cy="1125220"/>
            <wp:effectExtent l="0" t="0" r="1270" b="0"/>
            <wp:wrapTight wrapText="bothSides">
              <wp:wrapPolygon edited="0">
                <wp:start x="0" y="0"/>
                <wp:lineTo x="0" y="21210"/>
                <wp:lineTo x="21357" y="21210"/>
                <wp:lineTo x="213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9880" cy="1125220"/>
                    </a:xfrm>
                    <a:prstGeom prst="rect">
                      <a:avLst/>
                    </a:prstGeom>
                  </pic:spPr>
                </pic:pic>
              </a:graphicData>
            </a:graphic>
            <wp14:sizeRelH relativeFrom="margin">
              <wp14:pctWidth>0</wp14:pctWidth>
            </wp14:sizeRelH>
            <wp14:sizeRelV relativeFrom="margin">
              <wp14:pctHeight>0</wp14:pctHeight>
            </wp14:sizeRelV>
          </wp:anchor>
        </w:drawing>
      </w:r>
      <w:r w:rsidR="0080675E" w:rsidRPr="0080675E">
        <w:rPr>
          <w:rFonts w:ascii="Times New Roman" w:hAnsi="Times New Roman" w:cs="Times New Roman"/>
          <w:sz w:val="24"/>
          <w:szCs w:val="24"/>
        </w:rPr>
        <w:t xml:space="preserve">Một nguồn điện nối với mạch ngoài là một biến trở tạo thành mạch kín. Khi thay đổi giá trị của biến trở người ta đo được các giá trị U hai đầu nguồn điện, I qua mạch và vẽ được đồ thị như hình bên. Tìm suất điện động và điện trở trong của nguồn điện này.   </w:t>
      </w:r>
    </w:p>
    <w:p w14:paraId="07342067" w14:textId="1D944179" w:rsidR="0080675E" w:rsidRDefault="003502B0" w:rsidP="0080675E">
      <w:pPr>
        <w:pStyle w:val="ListParagraph"/>
        <w:numPr>
          <w:ilvl w:val="0"/>
          <w:numId w:val="12"/>
        </w:numPr>
        <w:tabs>
          <w:tab w:val="right" w:leader="dot" w:pos="4620"/>
        </w:tabs>
        <w:spacing w:after="0"/>
        <w:jc w:val="both"/>
        <w:rPr>
          <w:rFonts w:ascii="Times New Roman" w:hAnsi="Times New Roman" w:cs="Times New Roman"/>
          <w:sz w:val="24"/>
          <w:szCs w:val="24"/>
        </w:rPr>
      </w:pPr>
      <w:r>
        <w:rPr>
          <w:rFonts w:ascii="Times New Roman" w:hAnsi="Times New Roman" w:cs="Times New Roman"/>
          <w:sz w:val="24"/>
          <w:szCs w:val="24"/>
        </w:rPr>
        <w:t>Trong quá trình trên</w:t>
      </w:r>
      <w:r w:rsidR="0080675E">
        <w:rPr>
          <w:rFonts w:ascii="Times New Roman" w:hAnsi="Times New Roman" w:cs="Times New Roman"/>
          <w:sz w:val="24"/>
          <w:szCs w:val="24"/>
        </w:rPr>
        <w:t xml:space="preserve">, người làm thí nghiệm vô tình chỉnh biến trở về giá trị 0 </w:t>
      </w:r>
      <w:r w:rsidR="0080675E">
        <w:rPr>
          <w:rFonts w:ascii="Times New Roman" w:hAnsi="Times New Roman" w:cs="Times New Roman"/>
          <w:sz w:val="24"/>
          <w:szCs w:val="24"/>
        </w:rPr>
        <w:sym w:font="Symbol" w:char="F057"/>
      </w:r>
      <w:r w:rsidR="0080675E">
        <w:rPr>
          <w:rFonts w:ascii="Times New Roman" w:hAnsi="Times New Roman" w:cs="Times New Roman"/>
          <w:sz w:val="24"/>
          <w:szCs w:val="24"/>
        </w:rPr>
        <w:t>. Gọi tên hiện tượng xảy ra trong mạch lúc này và cho biết tác hạ</w:t>
      </w:r>
      <w:r w:rsidR="00251880">
        <w:rPr>
          <w:rFonts w:ascii="Times New Roman" w:hAnsi="Times New Roman" w:cs="Times New Roman"/>
          <w:sz w:val="24"/>
          <w:szCs w:val="24"/>
        </w:rPr>
        <w:t xml:space="preserve">i khi duy trì tình trạng này trong thời gian dài. </w:t>
      </w:r>
    </w:p>
    <w:p w14:paraId="796351AC" w14:textId="7E209BCD" w:rsidR="004471A8" w:rsidRPr="00BD7FED" w:rsidRDefault="00DA41BB" w:rsidP="00CD73C7">
      <w:pPr>
        <w:tabs>
          <w:tab w:val="right" w:leader="dot" w:pos="4620"/>
        </w:tabs>
        <w:spacing w:before="240" w:after="0"/>
        <w:jc w:val="both"/>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665408" behindDoc="1" locked="0" layoutInCell="1" allowOverlap="1" wp14:anchorId="41C073A5" wp14:editId="365E9B10">
            <wp:simplePos x="0" y="0"/>
            <wp:positionH relativeFrom="column">
              <wp:posOffset>4231225</wp:posOffset>
            </wp:positionH>
            <wp:positionV relativeFrom="paragraph">
              <wp:posOffset>153035</wp:posOffset>
            </wp:positionV>
            <wp:extent cx="2154555" cy="1423035"/>
            <wp:effectExtent l="0" t="0" r="0" b="5715"/>
            <wp:wrapTight wrapText="bothSides">
              <wp:wrapPolygon edited="0">
                <wp:start x="0" y="0"/>
                <wp:lineTo x="0" y="21398"/>
                <wp:lineTo x="21390" y="21398"/>
                <wp:lineTo x="213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4555" cy="1423035"/>
                    </a:xfrm>
                    <a:prstGeom prst="rect">
                      <a:avLst/>
                    </a:prstGeom>
                  </pic:spPr>
                </pic:pic>
              </a:graphicData>
            </a:graphic>
            <wp14:sizeRelH relativeFrom="margin">
              <wp14:pctWidth>0</wp14:pctWidth>
            </wp14:sizeRelH>
            <wp14:sizeRelV relativeFrom="margin">
              <wp14:pctHeight>0</wp14:pctHeight>
            </wp14:sizeRelV>
          </wp:anchor>
        </w:drawing>
      </w:r>
      <w:r w:rsidR="004471A8" w:rsidRPr="00BD7FED">
        <w:rPr>
          <w:rFonts w:ascii="Times New Roman" w:hAnsi="Times New Roman" w:cs="Times New Roman"/>
          <w:b/>
          <w:sz w:val="24"/>
          <w:szCs w:val="24"/>
          <w:u w:val="single"/>
        </w:rPr>
        <w:t xml:space="preserve">Câu </w:t>
      </w:r>
      <w:r w:rsidR="00BD7FED">
        <w:rPr>
          <w:rFonts w:ascii="Times New Roman" w:hAnsi="Times New Roman" w:cs="Times New Roman"/>
          <w:b/>
          <w:sz w:val="24"/>
          <w:szCs w:val="24"/>
          <w:u w:val="single"/>
        </w:rPr>
        <w:t>5</w:t>
      </w:r>
      <w:r w:rsidR="004471A8" w:rsidRPr="00BD7FED">
        <w:rPr>
          <w:rFonts w:ascii="Times New Roman" w:hAnsi="Times New Roman" w:cs="Times New Roman"/>
          <w:b/>
          <w:sz w:val="24"/>
          <w:szCs w:val="24"/>
        </w:rPr>
        <w:t xml:space="preserve"> : </w:t>
      </w:r>
      <w:r w:rsidR="004471A8" w:rsidRPr="00BD7FED">
        <w:rPr>
          <w:rFonts w:ascii="Times New Roman" w:hAnsi="Times New Roman" w:cs="Times New Roman"/>
          <w:sz w:val="24"/>
          <w:szCs w:val="24"/>
        </w:rPr>
        <w:t xml:space="preserve">( </w:t>
      </w:r>
      <w:r w:rsidR="004471A8" w:rsidRPr="00BD7FED">
        <w:rPr>
          <w:rFonts w:ascii="Times New Roman" w:hAnsi="Times New Roman" w:cs="Times New Roman"/>
          <w:i/>
          <w:sz w:val="24"/>
          <w:szCs w:val="24"/>
        </w:rPr>
        <w:t>2</w:t>
      </w:r>
      <w:r w:rsidR="00BD7FED" w:rsidRPr="00BD7FED">
        <w:rPr>
          <w:rFonts w:ascii="Times New Roman" w:hAnsi="Times New Roman" w:cs="Times New Roman"/>
          <w:i/>
          <w:sz w:val="24"/>
          <w:szCs w:val="24"/>
        </w:rPr>
        <w:t>,0</w:t>
      </w:r>
      <w:r w:rsidR="004471A8" w:rsidRPr="00BD7FED">
        <w:rPr>
          <w:rFonts w:ascii="Times New Roman" w:hAnsi="Times New Roman" w:cs="Times New Roman"/>
          <w:i/>
          <w:sz w:val="24"/>
          <w:szCs w:val="24"/>
        </w:rPr>
        <w:t xml:space="preserve"> điểm</w:t>
      </w:r>
      <w:r w:rsidR="004471A8" w:rsidRPr="00BD7FED">
        <w:rPr>
          <w:rFonts w:ascii="Times New Roman" w:hAnsi="Times New Roman" w:cs="Times New Roman"/>
          <w:sz w:val="24"/>
          <w:szCs w:val="24"/>
        </w:rPr>
        <w:t xml:space="preserve"> ) </w:t>
      </w:r>
    </w:p>
    <w:p w14:paraId="6A77D5D0" w14:textId="0FCE730E" w:rsidR="00CD73C7" w:rsidRPr="00CD73C7" w:rsidRDefault="00CD73C7" w:rsidP="0080675E">
      <w:pPr>
        <w:spacing w:after="0"/>
        <w:ind w:firstLine="420"/>
        <w:jc w:val="both"/>
        <w:rPr>
          <w:rFonts w:ascii="Times New Roman" w:hAnsi="Times New Roman" w:cs="Times New Roman"/>
          <w:sz w:val="24"/>
          <w:szCs w:val="24"/>
        </w:rPr>
      </w:pPr>
      <w:r w:rsidRPr="00CD73C7">
        <w:rPr>
          <w:rFonts w:ascii="Times New Roman" w:hAnsi="Times New Roman" w:cs="Times New Roman"/>
          <w:sz w:val="24"/>
          <w:szCs w:val="24"/>
        </w:rPr>
        <w:t>Cho mạch điện như hình vẽ bên . Nguồn có E = 9V, r = 0,5 Ω. Đèn Đ có ghi (</w:t>
      </w:r>
      <w:r w:rsidR="00BA4467">
        <w:rPr>
          <w:rFonts w:ascii="Times New Roman" w:hAnsi="Times New Roman" w:cs="Times New Roman"/>
          <w:sz w:val="24"/>
          <w:szCs w:val="24"/>
        </w:rPr>
        <w:t>3</w:t>
      </w:r>
      <w:r w:rsidRPr="00CD73C7">
        <w:rPr>
          <w:rFonts w:ascii="Times New Roman" w:hAnsi="Times New Roman" w:cs="Times New Roman"/>
          <w:sz w:val="24"/>
          <w:szCs w:val="24"/>
        </w:rPr>
        <w:t xml:space="preserve">V – </w:t>
      </w:r>
      <w:r w:rsidR="00BA4467">
        <w:rPr>
          <w:rFonts w:ascii="Times New Roman" w:hAnsi="Times New Roman" w:cs="Times New Roman"/>
          <w:sz w:val="24"/>
          <w:szCs w:val="24"/>
        </w:rPr>
        <w:t>3</w:t>
      </w:r>
      <w:r w:rsidR="0080675E">
        <w:rPr>
          <w:rFonts w:ascii="Times New Roman" w:hAnsi="Times New Roman" w:cs="Times New Roman"/>
          <w:sz w:val="24"/>
          <w:szCs w:val="24"/>
        </w:rPr>
        <w:t>W</w:t>
      </w:r>
      <w:r w:rsidRPr="00CD73C7">
        <w:rPr>
          <w:rFonts w:ascii="Times New Roman" w:hAnsi="Times New Roman" w:cs="Times New Roman"/>
          <w:sz w:val="24"/>
          <w:szCs w:val="24"/>
        </w:rPr>
        <w:t>). R</w:t>
      </w:r>
      <w:r w:rsidRPr="00CD73C7">
        <w:rPr>
          <w:rFonts w:ascii="Times New Roman" w:hAnsi="Times New Roman" w:cs="Times New Roman"/>
          <w:sz w:val="24"/>
          <w:szCs w:val="24"/>
          <w:vertAlign w:val="subscript"/>
        </w:rPr>
        <w:t>B</w:t>
      </w:r>
      <w:r w:rsidRPr="00CD73C7">
        <w:rPr>
          <w:rFonts w:ascii="Times New Roman" w:hAnsi="Times New Roman" w:cs="Times New Roman"/>
          <w:sz w:val="24"/>
          <w:szCs w:val="24"/>
        </w:rPr>
        <w:t xml:space="preserve"> là bình điện phân CuSO</w:t>
      </w:r>
      <w:r w:rsidRPr="00CD73C7">
        <w:rPr>
          <w:rFonts w:ascii="Times New Roman" w:hAnsi="Times New Roman" w:cs="Times New Roman"/>
          <w:sz w:val="24"/>
          <w:szCs w:val="24"/>
          <w:vertAlign w:val="subscript"/>
        </w:rPr>
        <w:t>4</w:t>
      </w:r>
      <w:r w:rsidRPr="00CD73C7">
        <w:rPr>
          <w:rFonts w:ascii="Times New Roman" w:hAnsi="Times New Roman" w:cs="Times New Roman"/>
          <w:sz w:val="24"/>
          <w:szCs w:val="24"/>
        </w:rPr>
        <w:t xml:space="preserve"> có cực dương bằng đồng (A = 64, n = 2), R = </w:t>
      </w:r>
      <w:r w:rsidR="00C2586C">
        <w:rPr>
          <w:rFonts w:ascii="Times New Roman" w:hAnsi="Times New Roman" w:cs="Times New Roman"/>
          <w:sz w:val="24"/>
          <w:szCs w:val="24"/>
        </w:rPr>
        <w:t>6</w:t>
      </w:r>
      <w:r w:rsidRPr="00CD73C7">
        <w:rPr>
          <w:rFonts w:ascii="Times New Roman" w:hAnsi="Times New Roman" w:cs="Times New Roman"/>
          <w:sz w:val="24"/>
          <w:szCs w:val="24"/>
        </w:rPr>
        <w:t xml:space="preserve"> Ω và điện trở ampe kế không đáng kể.  Sau thời gian </w:t>
      </w:r>
      <w:r w:rsidR="00C2586C">
        <w:rPr>
          <w:rFonts w:ascii="Times New Roman" w:hAnsi="Times New Roman" w:cs="Times New Roman"/>
          <w:sz w:val="24"/>
          <w:szCs w:val="24"/>
        </w:rPr>
        <w:t>16 phút 5</w:t>
      </w:r>
      <w:r w:rsidRPr="00CD73C7">
        <w:rPr>
          <w:rFonts w:ascii="Times New Roman" w:hAnsi="Times New Roman" w:cs="Times New Roman"/>
          <w:sz w:val="24"/>
          <w:szCs w:val="24"/>
        </w:rPr>
        <w:t xml:space="preserve"> giây thì khối lượng đồng thu được là </w:t>
      </w:r>
      <w:r w:rsidR="00C2586C">
        <w:rPr>
          <w:rFonts w:ascii="Times New Roman" w:hAnsi="Times New Roman" w:cs="Times New Roman"/>
          <w:sz w:val="24"/>
          <w:szCs w:val="24"/>
        </w:rPr>
        <w:t>0,64g</w:t>
      </w:r>
      <w:r w:rsidRPr="00CD73C7">
        <w:rPr>
          <w:rFonts w:ascii="Times New Roman" w:hAnsi="Times New Roman" w:cs="Times New Roman"/>
          <w:sz w:val="24"/>
          <w:szCs w:val="24"/>
        </w:rPr>
        <w:t>.</w:t>
      </w:r>
    </w:p>
    <w:p w14:paraId="12528C78" w14:textId="0FD8BEDF" w:rsidR="00CD73C7" w:rsidRPr="00CD73C7" w:rsidRDefault="00CD73C7" w:rsidP="00FF40CE">
      <w:pPr>
        <w:pStyle w:val="ListParagraph"/>
        <w:numPr>
          <w:ilvl w:val="0"/>
          <w:numId w:val="14"/>
        </w:numPr>
        <w:tabs>
          <w:tab w:val="right" w:leader="dot" w:pos="4620"/>
        </w:tabs>
        <w:spacing w:after="0"/>
        <w:jc w:val="both"/>
        <w:rPr>
          <w:rFonts w:ascii="Times New Roman" w:hAnsi="Times New Roman" w:cs="Times New Roman"/>
          <w:sz w:val="24"/>
          <w:szCs w:val="24"/>
        </w:rPr>
      </w:pPr>
      <w:r w:rsidRPr="00CD73C7">
        <w:rPr>
          <w:rFonts w:ascii="Times New Roman" w:hAnsi="Times New Roman" w:cs="Times New Roman"/>
          <w:sz w:val="24"/>
          <w:szCs w:val="24"/>
        </w:rPr>
        <w:t>Tìm số chỉ của ampe kế.</w:t>
      </w:r>
    </w:p>
    <w:p w14:paraId="03E38D65" w14:textId="1262AFAE" w:rsidR="00CD73C7" w:rsidRPr="00CD73C7" w:rsidRDefault="00CD73C7" w:rsidP="00FF40CE">
      <w:pPr>
        <w:pStyle w:val="ListParagraph"/>
        <w:numPr>
          <w:ilvl w:val="0"/>
          <w:numId w:val="14"/>
        </w:numPr>
        <w:tabs>
          <w:tab w:val="right" w:leader="dot" w:pos="4620"/>
        </w:tabs>
        <w:spacing w:after="0"/>
        <w:jc w:val="both"/>
        <w:rPr>
          <w:rFonts w:ascii="Times New Roman" w:hAnsi="Times New Roman" w:cs="Times New Roman"/>
          <w:sz w:val="24"/>
          <w:szCs w:val="24"/>
        </w:rPr>
      </w:pPr>
      <w:r w:rsidRPr="00CD73C7">
        <w:rPr>
          <w:rFonts w:ascii="Times New Roman" w:hAnsi="Times New Roman" w:cs="Times New Roman"/>
          <w:sz w:val="24"/>
          <w:szCs w:val="24"/>
        </w:rPr>
        <w:lastRenderedPageBreak/>
        <w:t>Tính điện lượng đi qua nguồn trong thời gian thu được lượng đồng nói trên.</w:t>
      </w:r>
    </w:p>
    <w:p w14:paraId="717BF5F8" w14:textId="6289A11B" w:rsidR="003C1F4E" w:rsidRPr="00CD73C7" w:rsidRDefault="00CD73C7" w:rsidP="00FF40CE">
      <w:pPr>
        <w:pStyle w:val="ListParagraph"/>
        <w:numPr>
          <w:ilvl w:val="0"/>
          <w:numId w:val="14"/>
        </w:numPr>
        <w:tabs>
          <w:tab w:val="right" w:leader="dot" w:pos="4620"/>
        </w:tabs>
        <w:spacing w:after="0"/>
        <w:jc w:val="both"/>
        <w:rPr>
          <w:rFonts w:ascii="Times New Roman" w:hAnsi="Times New Roman" w:cs="Times New Roman"/>
          <w:sz w:val="24"/>
          <w:szCs w:val="24"/>
        </w:rPr>
      </w:pPr>
      <w:r w:rsidRPr="00CD73C7">
        <w:rPr>
          <w:rFonts w:ascii="Times New Roman" w:hAnsi="Times New Roman" w:cs="Times New Roman"/>
          <w:sz w:val="24"/>
          <w:szCs w:val="24"/>
        </w:rPr>
        <w:t>Tính điện trở R</w:t>
      </w:r>
      <w:r w:rsidRPr="00CD73C7">
        <w:rPr>
          <w:rFonts w:ascii="Times New Roman" w:hAnsi="Times New Roman" w:cs="Times New Roman"/>
          <w:sz w:val="24"/>
          <w:szCs w:val="24"/>
          <w:vertAlign w:val="subscript"/>
        </w:rPr>
        <w:t xml:space="preserve">B </w:t>
      </w:r>
      <w:r w:rsidRPr="00DA41BB">
        <w:rPr>
          <w:rFonts w:ascii="Times New Roman" w:hAnsi="Times New Roman" w:cs="Times New Roman"/>
          <w:sz w:val="24"/>
          <w:szCs w:val="24"/>
        </w:rPr>
        <w:t>?</w:t>
      </w:r>
    </w:p>
    <w:p w14:paraId="211EE909" w14:textId="1DC1D1AE" w:rsidR="003C1F4E" w:rsidRPr="003C1F4E" w:rsidRDefault="003C1F4E" w:rsidP="0080675E">
      <w:pPr>
        <w:tabs>
          <w:tab w:val="left" w:pos="567"/>
          <w:tab w:val="left" w:pos="3118"/>
          <w:tab w:val="left" w:pos="5669"/>
        </w:tabs>
        <w:spacing w:before="240" w:after="0" w:line="360" w:lineRule="auto"/>
        <w:ind w:right="-591"/>
        <w:rPr>
          <w:rFonts w:ascii="Times New Roman" w:hAnsi="Times New Roman" w:cs="Times New Roman"/>
          <w:b/>
          <w:sz w:val="24"/>
          <w:szCs w:val="24"/>
          <w:u w:val="single"/>
        </w:rPr>
      </w:pPr>
      <w:r>
        <w:rPr>
          <w:rFonts w:ascii="Times New Roman" w:hAnsi="Times New Roman" w:cs="Times New Roman"/>
          <w:b/>
          <w:sz w:val="24"/>
          <w:szCs w:val="24"/>
          <w:u w:val="single"/>
        </w:rPr>
        <w:t>PHẦN RIÊNG</w:t>
      </w:r>
      <w:r w:rsidR="00BD7FED">
        <w:rPr>
          <w:rFonts w:ascii="Times New Roman" w:hAnsi="Times New Roman" w:cs="Times New Roman"/>
          <w:b/>
          <w:sz w:val="24"/>
          <w:szCs w:val="24"/>
          <w:u w:val="single"/>
        </w:rPr>
        <w:t xml:space="preserve"> </w:t>
      </w:r>
    </w:p>
    <w:p w14:paraId="6F61E18A" w14:textId="7E1E9AB5" w:rsidR="003C1F4E" w:rsidRPr="00EF2C15" w:rsidRDefault="003C1F4E" w:rsidP="003C1F4E">
      <w:pPr>
        <w:tabs>
          <w:tab w:val="right" w:leader="dot" w:pos="4620"/>
        </w:tabs>
        <w:spacing w:after="0"/>
        <w:jc w:val="both"/>
        <w:rPr>
          <w:rFonts w:ascii="Times New Roman" w:hAnsi="Times New Roman" w:cs="Times New Roman"/>
          <w:sz w:val="24"/>
          <w:szCs w:val="24"/>
        </w:rPr>
      </w:pPr>
      <w:r w:rsidRPr="003C1F4E">
        <w:rPr>
          <w:rFonts w:ascii="Times New Roman" w:hAnsi="Times New Roman" w:cs="Times New Roman"/>
          <w:b/>
          <w:sz w:val="24"/>
          <w:szCs w:val="24"/>
          <w:u w:val="single"/>
        </w:rPr>
        <w:t>Câu 6</w:t>
      </w:r>
      <w:r>
        <w:rPr>
          <w:rFonts w:ascii="Times New Roman" w:hAnsi="Times New Roman" w:cs="Times New Roman"/>
          <w:b/>
          <w:sz w:val="24"/>
          <w:szCs w:val="24"/>
          <w:u w:val="single"/>
        </w:rPr>
        <w:t>A</w:t>
      </w:r>
      <w:r w:rsidRPr="003C1F4E">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3C1F4E">
        <w:rPr>
          <w:rFonts w:ascii="Times New Roman" w:hAnsi="Times New Roman" w:cs="Times New Roman"/>
          <w:i/>
          <w:sz w:val="24"/>
          <w:szCs w:val="24"/>
        </w:rPr>
        <w:t>1</w:t>
      </w:r>
      <w:r w:rsidR="00427659">
        <w:rPr>
          <w:rFonts w:ascii="Times New Roman" w:hAnsi="Times New Roman" w:cs="Times New Roman"/>
          <w:i/>
          <w:sz w:val="24"/>
          <w:szCs w:val="24"/>
        </w:rPr>
        <w:t>,0</w:t>
      </w:r>
      <w:r w:rsidRPr="003C1F4E">
        <w:rPr>
          <w:rFonts w:ascii="Times New Roman" w:hAnsi="Times New Roman" w:cs="Times New Roman"/>
          <w:i/>
          <w:sz w:val="24"/>
          <w:szCs w:val="24"/>
        </w:rPr>
        <w:t xml:space="preserve"> điểm</w:t>
      </w:r>
      <w:r>
        <w:rPr>
          <w:rFonts w:ascii="Times New Roman" w:hAnsi="Times New Roman" w:cs="Times New Roman"/>
          <w:sz w:val="24"/>
          <w:szCs w:val="24"/>
        </w:rPr>
        <w:t xml:space="preserve"> )</w:t>
      </w:r>
      <w:r w:rsidR="00D25BA2">
        <w:rPr>
          <w:rFonts w:ascii="Times New Roman" w:hAnsi="Times New Roman" w:cs="Times New Roman"/>
          <w:sz w:val="24"/>
          <w:szCs w:val="24"/>
        </w:rPr>
        <w:t xml:space="preserve"> </w:t>
      </w:r>
      <w:r w:rsidR="00D25BA2" w:rsidRPr="00501F15">
        <w:rPr>
          <w:rFonts w:ascii="Times New Roman" w:hAnsi="Times New Roman" w:cs="Times New Roman"/>
          <w:b/>
          <w:sz w:val="24"/>
          <w:szCs w:val="24"/>
        </w:rPr>
        <w:t>Phần dành cho các lớp khối A</w:t>
      </w:r>
      <w:r w:rsidR="00501F15" w:rsidRPr="00501F15">
        <w:rPr>
          <w:rFonts w:ascii="Times New Roman" w:hAnsi="Times New Roman" w:cs="Times New Roman"/>
          <w:b/>
          <w:sz w:val="24"/>
          <w:szCs w:val="24"/>
        </w:rPr>
        <w:t>, A</w:t>
      </w:r>
      <w:r w:rsidR="00501F15" w:rsidRPr="00501F15">
        <w:rPr>
          <w:rFonts w:ascii="Times New Roman" w:hAnsi="Times New Roman" w:cs="Times New Roman"/>
          <w:b/>
          <w:sz w:val="24"/>
          <w:szCs w:val="24"/>
          <w:vertAlign w:val="subscript"/>
        </w:rPr>
        <w:t>1</w:t>
      </w:r>
      <w:r w:rsidR="00EF2C15">
        <w:rPr>
          <w:rFonts w:ascii="Times New Roman" w:hAnsi="Times New Roman" w:cs="Times New Roman"/>
          <w:b/>
          <w:sz w:val="24"/>
          <w:szCs w:val="24"/>
        </w:rPr>
        <w:t xml:space="preserve"> và các lớp CT, CH</w:t>
      </w:r>
    </w:p>
    <w:p w14:paraId="5A2DB88C" w14:textId="505A0A5A" w:rsidR="00427659" w:rsidRDefault="001D5998" w:rsidP="001D5998">
      <w:pPr>
        <w:ind w:firstLine="4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57180113" wp14:editId="6E62089A">
            <wp:simplePos x="0" y="0"/>
            <wp:positionH relativeFrom="column">
              <wp:posOffset>4808855</wp:posOffset>
            </wp:positionH>
            <wp:positionV relativeFrom="paragraph">
              <wp:posOffset>521970</wp:posOffset>
            </wp:positionV>
            <wp:extent cx="1699260" cy="1143635"/>
            <wp:effectExtent l="0" t="0" r="0" b="0"/>
            <wp:wrapTight wrapText="bothSides">
              <wp:wrapPolygon edited="0">
                <wp:start x="0" y="0"/>
                <wp:lineTo x="0" y="21228"/>
                <wp:lineTo x="21309" y="21228"/>
                <wp:lineTo x="213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1.png"/>
                    <pic:cNvPicPr/>
                  </pic:nvPicPr>
                  <pic:blipFill>
                    <a:blip r:embed="rId11">
                      <a:extLst>
                        <a:ext uri="{28A0092B-C50C-407E-A947-70E740481C1C}">
                          <a14:useLocalDpi xmlns:a14="http://schemas.microsoft.com/office/drawing/2010/main" val="0"/>
                        </a:ext>
                      </a:extLst>
                    </a:blip>
                    <a:stretch>
                      <a:fillRect/>
                    </a:stretch>
                  </pic:blipFill>
                  <pic:spPr>
                    <a:xfrm>
                      <a:off x="0" y="0"/>
                      <a:ext cx="1699260" cy="1143635"/>
                    </a:xfrm>
                    <a:prstGeom prst="rect">
                      <a:avLst/>
                    </a:prstGeom>
                  </pic:spPr>
                </pic:pic>
              </a:graphicData>
            </a:graphic>
            <wp14:sizeRelH relativeFrom="margin">
              <wp14:pctWidth>0</wp14:pctWidth>
            </wp14:sizeRelH>
            <wp14:sizeRelV relativeFrom="margin">
              <wp14:pctHeight>0</wp14:pctHeight>
            </wp14:sizeRelV>
          </wp:anchor>
        </w:drawing>
      </w:r>
      <w:r w:rsidRPr="001D5998">
        <w:rPr>
          <w:rFonts w:ascii="Times New Roman" w:hAnsi="Times New Roman" w:cs="Times New Roman"/>
          <w:sz w:val="24"/>
          <w:szCs w:val="24"/>
        </w:rPr>
        <w:t>Hai nguồn điện (E, r</w:t>
      </w:r>
      <w:r w:rsidRPr="001D5998">
        <w:rPr>
          <w:rFonts w:ascii="Times New Roman" w:hAnsi="Times New Roman" w:cs="Times New Roman"/>
          <w:sz w:val="24"/>
          <w:szCs w:val="24"/>
          <w:vertAlign w:val="subscript"/>
        </w:rPr>
        <w:t>1</w:t>
      </w:r>
      <w:r w:rsidRPr="001D5998">
        <w:rPr>
          <w:rFonts w:ascii="Times New Roman" w:hAnsi="Times New Roman" w:cs="Times New Roman"/>
          <w:sz w:val="24"/>
          <w:szCs w:val="24"/>
        </w:rPr>
        <w:t>) và (E, r</w:t>
      </w:r>
      <w:r w:rsidRPr="001D5998">
        <w:rPr>
          <w:rFonts w:ascii="Times New Roman" w:hAnsi="Times New Roman" w:cs="Times New Roman"/>
          <w:sz w:val="24"/>
          <w:szCs w:val="24"/>
          <w:vertAlign w:val="subscript"/>
        </w:rPr>
        <w:t>2</w:t>
      </w:r>
      <w:r w:rsidRPr="001D5998">
        <w:rPr>
          <w:rFonts w:ascii="Times New Roman" w:hAnsi="Times New Roman" w:cs="Times New Roman"/>
          <w:sz w:val="24"/>
          <w:szCs w:val="24"/>
        </w:rPr>
        <w:t xml:space="preserve">) có công suất mạch ngoài cực đại lần lượt là </w:t>
      </w:r>
      <w:r w:rsidR="00514C60">
        <w:rPr>
          <w:rFonts w:ascii="Times New Roman" w:hAnsi="Times New Roman" w:cs="Times New Roman"/>
          <w:sz w:val="24"/>
          <w:szCs w:val="24"/>
        </w:rPr>
        <w:t>1</w:t>
      </w:r>
      <w:r w:rsidRPr="001D5998">
        <w:rPr>
          <w:rFonts w:ascii="Times New Roman" w:hAnsi="Times New Roman" w:cs="Times New Roman"/>
          <w:sz w:val="24"/>
          <w:szCs w:val="24"/>
        </w:rPr>
        <w:t xml:space="preserve">0 W và </w:t>
      </w:r>
      <w:r w:rsidR="00514C60">
        <w:rPr>
          <w:rFonts w:ascii="Times New Roman" w:hAnsi="Times New Roman" w:cs="Times New Roman"/>
          <w:sz w:val="24"/>
          <w:szCs w:val="24"/>
        </w:rPr>
        <w:t>2</w:t>
      </w:r>
      <w:r w:rsidRPr="001D5998">
        <w:rPr>
          <w:rFonts w:ascii="Times New Roman" w:hAnsi="Times New Roman" w:cs="Times New Roman"/>
          <w:sz w:val="24"/>
          <w:szCs w:val="24"/>
        </w:rPr>
        <w:t>0 W. Tính công suất mạch ngoài cực đại của bộ nguồn này khi chúng mắc nối tiếp.</w:t>
      </w:r>
    </w:p>
    <w:p w14:paraId="4201180B" w14:textId="50AACF45" w:rsidR="00D25BA2" w:rsidRDefault="00D25BA2" w:rsidP="00D25BA2">
      <w:pPr>
        <w:tabs>
          <w:tab w:val="right" w:leader="dot" w:pos="4620"/>
        </w:tabs>
        <w:spacing w:after="0"/>
        <w:jc w:val="both"/>
        <w:rPr>
          <w:rFonts w:ascii="Times New Roman" w:hAnsi="Times New Roman" w:cs="Times New Roman"/>
          <w:sz w:val="24"/>
          <w:szCs w:val="24"/>
        </w:rPr>
      </w:pPr>
      <w:r w:rsidRPr="00D25BA2">
        <w:rPr>
          <w:rFonts w:ascii="Times New Roman" w:hAnsi="Times New Roman" w:cs="Times New Roman"/>
          <w:b/>
          <w:sz w:val="24"/>
          <w:szCs w:val="24"/>
          <w:u w:val="single"/>
        </w:rPr>
        <w:t>Câu 6</w:t>
      </w:r>
      <w:r>
        <w:rPr>
          <w:rFonts w:ascii="Times New Roman" w:hAnsi="Times New Roman" w:cs="Times New Roman"/>
          <w:b/>
          <w:sz w:val="24"/>
          <w:szCs w:val="24"/>
          <w:u w:val="single"/>
        </w:rPr>
        <w:t>B</w:t>
      </w:r>
      <w:r w:rsidRPr="00D25BA2">
        <w:rPr>
          <w:rFonts w:ascii="Times New Roman" w:hAnsi="Times New Roman" w:cs="Times New Roman"/>
          <w:b/>
          <w:sz w:val="24"/>
          <w:szCs w:val="24"/>
        </w:rPr>
        <w:t xml:space="preserve"> :</w:t>
      </w:r>
      <w:r w:rsidRPr="00D25BA2">
        <w:rPr>
          <w:rFonts w:ascii="Times New Roman" w:hAnsi="Times New Roman" w:cs="Times New Roman"/>
          <w:sz w:val="24"/>
          <w:szCs w:val="24"/>
        </w:rPr>
        <w:t xml:space="preserve"> (</w:t>
      </w:r>
      <w:r w:rsidRPr="00D25BA2">
        <w:rPr>
          <w:rFonts w:ascii="Times New Roman" w:hAnsi="Times New Roman" w:cs="Times New Roman"/>
          <w:i/>
          <w:sz w:val="24"/>
          <w:szCs w:val="24"/>
        </w:rPr>
        <w:t>1</w:t>
      </w:r>
      <w:r w:rsidR="00427659">
        <w:rPr>
          <w:rFonts w:ascii="Times New Roman" w:hAnsi="Times New Roman" w:cs="Times New Roman"/>
          <w:i/>
          <w:sz w:val="24"/>
          <w:szCs w:val="24"/>
        </w:rPr>
        <w:t>,0</w:t>
      </w:r>
      <w:r w:rsidRPr="00D25BA2">
        <w:rPr>
          <w:rFonts w:ascii="Times New Roman" w:hAnsi="Times New Roman" w:cs="Times New Roman"/>
          <w:i/>
          <w:sz w:val="24"/>
          <w:szCs w:val="24"/>
        </w:rPr>
        <w:t xml:space="preserve"> điểm</w:t>
      </w:r>
      <w:r w:rsidRPr="00D25BA2">
        <w:rPr>
          <w:rFonts w:ascii="Times New Roman" w:hAnsi="Times New Roman" w:cs="Times New Roman"/>
          <w:sz w:val="24"/>
          <w:szCs w:val="24"/>
        </w:rPr>
        <w:t xml:space="preserve"> ) </w:t>
      </w:r>
      <w:r w:rsidRPr="00501F15">
        <w:rPr>
          <w:rFonts w:ascii="Times New Roman" w:hAnsi="Times New Roman" w:cs="Times New Roman"/>
          <w:b/>
          <w:sz w:val="24"/>
          <w:szCs w:val="24"/>
        </w:rPr>
        <w:t>Phần dành cho các lớp khối B, D</w:t>
      </w:r>
      <w:r w:rsidR="00EF2C15">
        <w:rPr>
          <w:rFonts w:ascii="Times New Roman" w:hAnsi="Times New Roman" w:cs="Times New Roman"/>
          <w:b/>
          <w:sz w:val="24"/>
          <w:szCs w:val="24"/>
        </w:rPr>
        <w:t xml:space="preserve"> và các lớp CV, CA</w:t>
      </w:r>
    </w:p>
    <w:p w14:paraId="62682114" w14:textId="1E643F21" w:rsidR="00305685" w:rsidRDefault="00305685" w:rsidP="001D5998">
      <w:pPr>
        <w:ind w:firstLine="420"/>
        <w:jc w:val="both"/>
        <w:rPr>
          <w:rFonts w:ascii="Times New Roman" w:hAnsi="Times New Roman" w:cs="Times New Roman"/>
          <w:sz w:val="24"/>
          <w:szCs w:val="24"/>
        </w:rPr>
      </w:pPr>
      <w:r w:rsidRPr="00305685">
        <w:rPr>
          <w:rFonts w:ascii="Times New Roman" w:hAnsi="Times New Roman" w:cs="Times New Roman"/>
          <w:sz w:val="24"/>
          <w:szCs w:val="24"/>
        </w:rPr>
        <w:t xml:space="preserve">Cho mạch điện như hình vẽ, bỏ qua điện trở của dây nối, </w:t>
      </w:r>
      <w:r w:rsidR="00CA424D">
        <w:rPr>
          <w:rFonts w:ascii="Times New Roman" w:hAnsi="Times New Roman" w:cs="Times New Roman"/>
          <w:sz w:val="24"/>
          <w:szCs w:val="24"/>
        </w:rPr>
        <w:t xml:space="preserve">bộ </w:t>
      </w:r>
      <w:r w:rsidRPr="00305685">
        <w:rPr>
          <w:rFonts w:ascii="Times New Roman" w:hAnsi="Times New Roman" w:cs="Times New Roman"/>
          <w:sz w:val="24"/>
          <w:szCs w:val="24"/>
        </w:rPr>
        <w:t>nguồn</w:t>
      </w:r>
      <w:r w:rsidR="00CA424D">
        <w:rPr>
          <w:rFonts w:ascii="Times New Roman" w:hAnsi="Times New Roman" w:cs="Times New Roman"/>
          <w:sz w:val="24"/>
          <w:szCs w:val="24"/>
        </w:rPr>
        <w:t xml:space="preserve"> gồm hai nguồn giống nhau</w:t>
      </w:r>
      <w:r w:rsidR="007C571C">
        <w:rPr>
          <w:rFonts w:ascii="Times New Roman" w:hAnsi="Times New Roman" w:cs="Times New Roman"/>
          <w:sz w:val="24"/>
          <w:szCs w:val="24"/>
        </w:rPr>
        <w:t>, mỗi nguồn</w:t>
      </w:r>
      <w:r w:rsidRPr="00305685">
        <w:rPr>
          <w:rFonts w:ascii="Times New Roman" w:hAnsi="Times New Roman" w:cs="Times New Roman"/>
          <w:sz w:val="24"/>
          <w:szCs w:val="24"/>
        </w:rPr>
        <w:t xml:space="preserve"> có suất điện E = </w:t>
      </w:r>
      <w:r w:rsidR="00CA424D">
        <w:rPr>
          <w:rFonts w:ascii="Times New Roman" w:hAnsi="Times New Roman" w:cs="Times New Roman"/>
          <w:sz w:val="24"/>
          <w:szCs w:val="24"/>
        </w:rPr>
        <w:t>3</w:t>
      </w:r>
      <w:r w:rsidR="00AB6300">
        <w:rPr>
          <w:rFonts w:ascii="Times New Roman" w:hAnsi="Times New Roman" w:cs="Times New Roman"/>
          <w:sz w:val="24"/>
          <w:szCs w:val="24"/>
        </w:rPr>
        <w:t xml:space="preserve"> </w:t>
      </w:r>
      <w:r w:rsidRPr="00305685">
        <w:rPr>
          <w:rFonts w:ascii="Times New Roman" w:hAnsi="Times New Roman" w:cs="Times New Roman"/>
          <w:sz w:val="24"/>
          <w:szCs w:val="24"/>
        </w:rPr>
        <w:t>V, điện trở trong r = 0,</w:t>
      </w:r>
      <w:r w:rsidR="00CA424D">
        <w:rPr>
          <w:rFonts w:ascii="Times New Roman" w:hAnsi="Times New Roman" w:cs="Times New Roman"/>
          <w:sz w:val="24"/>
          <w:szCs w:val="24"/>
        </w:rPr>
        <w:t>05</w:t>
      </w:r>
      <w:r w:rsidR="00AB6300">
        <w:rPr>
          <w:rFonts w:ascii="Times New Roman" w:hAnsi="Times New Roman" w:cs="Times New Roman"/>
          <w:sz w:val="24"/>
          <w:szCs w:val="24"/>
        </w:rPr>
        <w:t xml:space="preserve"> </w:t>
      </w:r>
      <w:r w:rsidRPr="00305685">
        <w:rPr>
          <w:rFonts w:ascii="Times New Roman" w:hAnsi="Times New Roman" w:cs="Times New Roman"/>
          <w:sz w:val="24"/>
          <w:szCs w:val="24"/>
        </w:rPr>
        <w:t>Ω, mạch ngoài gồm bóng đèn có điện trở R</w:t>
      </w:r>
      <w:r w:rsidRPr="00305685">
        <w:rPr>
          <w:rFonts w:ascii="Times New Roman" w:hAnsi="Times New Roman" w:cs="Times New Roman"/>
          <w:sz w:val="24"/>
          <w:szCs w:val="24"/>
          <w:vertAlign w:val="subscript"/>
        </w:rPr>
        <w:t>Đ</w:t>
      </w:r>
      <w:r w:rsidRPr="00305685">
        <w:rPr>
          <w:rFonts w:ascii="Times New Roman" w:hAnsi="Times New Roman" w:cs="Times New Roman"/>
          <w:sz w:val="24"/>
          <w:szCs w:val="24"/>
        </w:rPr>
        <w:t xml:space="preserve"> =11Ω và điện trở R = 0,9Ω. Biết đèn sáng bình thường,</w:t>
      </w:r>
      <w:r>
        <w:rPr>
          <w:rFonts w:ascii="Times New Roman" w:hAnsi="Times New Roman" w:cs="Times New Roman"/>
          <w:sz w:val="24"/>
          <w:szCs w:val="24"/>
        </w:rPr>
        <w:t xml:space="preserve"> hãy xác định</w:t>
      </w:r>
      <w:r w:rsidRPr="00305685">
        <w:rPr>
          <w:rFonts w:ascii="Times New Roman" w:hAnsi="Times New Roman" w:cs="Times New Roman"/>
          <w:sz w:val="24"/>
          <w:szCs w:val="24"/>
        </w:rPr>
        <w:t xml:space="preserve"> hiệu điện thế định mức và công suất định mức củ</w:t>
      </w:r>
      <w:r>
        <w:rPr>
          <w:rFonts w:ascii="Times New Roman" w:hAnsi="Times New Roman" w:cs="Times New Roman"/>
          <w:sz w:val="24"/>
          <w:szCs w:val="24"/>
        </w:rPr>
        <w:t xml:space="preserve">a bóng đèn. </w:t>
      </w:r>
    </w:p>
    <w:p w14:paraId="06A35A8F" w14:textId="725EA136" w:rsidR="00427659" w:rsidRPr="00D25BA2" w:rsidRDefault="001D5998" w:rsidP="00D25BA2">
      <w:pPr>
        <w:tabs>
          <w:tab w:val="right" w:leader="dot" w:pos="4620"/>
        </w:tabs>
        <w:spacing w:after="0"/>
        <w:jc w:val="both"/>
        <w:rPr>
          <w:rFonts w:ascii="Times New Roman" w:hAnsi="Times New Roman" w:cs="Times New Roman"/>
          <w:sz w:val="24"/>
          <w:szCs w:val="24"/>
        </w:rPr>
      </w:pPr>
      <w:r w:rsidRPr="0080675E">
        <w:rPr>
          <w:rFonts w:ascii="Times New Roman" w:hAnsi="Times New Roman" w:cs="Times New Roman"/>
          <w:noProof/>
          <w:sz w:val="24"/>
          <w:szCs w:val="24"/>
        </w:rPr>
        <w:drawing>
          <wp:anchor distT="0" distB="0" distL="114300" distR="114300" simplePos="0" relativeHeight="251663360" behindDoc="0" locked="0" layoutInCell="1" allowOverlap="1" wp14:anchorId="71A19F1B" wp14:editId="70295CFC">
            <wp:simplePos x="0" y="0"/>
            <wp:positionH relativeFrom="margin">
              <wp:posOffset>4321175</wp:posOffset>
            </wp:positionH>
            <wp:positionV relativeFrom="paragraph">
              <wp:posOffset>88900</wp:posOffset>
            </wp:positionV>
            <wp:extent cx="2130425" cy="158369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042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75E" w:rsidRPr="0080675E">
        <w:rPr>
          <w:rFonts w:ascii="Times New Roman" w:hAnsi="Times New Roman" w:cs="Times New Roman"/>
          <w:b/>
          <w:sz w:val="24"/>
          <w:szCs w:val="24"/>
          <w:u w:val="single"/>
        </w:rPr>
        <w:t>Câu 6</w:t>
      </w:r>
      <w:r w:rsidR="0080675E">
        <w:rPr>
          <w:rFonts w:ascii="Times New Roman" w:hAnsi="Times New Roman" w:cs="Times New Roman"/>
          <w:b/>
          <w:sz w:val="24"/>
          <w:szCs w:val="24"/>
          <w:u w:val="single"/>
        </w:rPr>
        <w:t>C</w:t>
      </w:r>
      <w:r w:rsidR="0080675E" w:rsidRPr="0080675E">
        <w:rPr>
          <w:rFonts w:ascii="Times New Roman" w:hAnsi="Times New Roman" w:cs="Times New Roman"/>
          <w:b/>
          <w:sz w:val="24"/>
          <w:szCs w:val="24"/>
        </w:rPr>
        <w:t xml:space="preserve"> :</w:t>
      </w:r>
      <w:r w:rsidR="0080675E" w:rsidRPr="0080675E">
        <w:rPr>
          <w:rFonts w:ascii="Times New Roman" w:hAnsi="Times New Roman" w:cs="Times New Roman"/>
          <w:sz w:val="24"/>
          <w:szCs w:val="24"/>
        </w:rPr>
        <w:t xml:space="preserve"> (</w:t>
      </w:r>
      <w:r w:rsidR="0080675E" w:rsidRPr="0080675E">
        <w:rPr>
          <w:rFonts w:ascii="Times New Roman" w:hAnsi="Times New Roman" w:cs="Times New Roman"/>
          <w:i/>
          <w:sz w:val="24"/>
          <w:szCs w:val="24"/>
        </w:rPr>
        <w:t>1,0 điểm</w:t>
      </w:r>
      <w:r w:rsidR="0080675E" w:rsidRPr="0080675E">
        <w:rPr>
          <w:rFonts w:ascii="Times New Roman" w:hAnsi="Times New Roman" w:cs="Times New Roman"/>
          <w:sz w:val="24"/>
          <w:szCs w:val="24"/>
        </w:rPr>
        <w:t xml:space="preserve"> ) </w:t>
      </w:r>
      <w:r w:rsidR="0080675E" w:rsidRPr="0080675E">
        <w:rPr>
          <w:rFonts w:ascii="Times New Roman" w:hAnsi="Times New Roman" w:cs="Times New Roman"/>
          <w:b/>
          <w:sz w:val="24"/>
          <w:szCs w:val="24"/>
        </w:rPr>
        <w:t xml:space="preserve">Phần dành cho </w:t>
      </w:r>
      <w:r w:rsidR="0080675E">
        <w:rPr>
          <w:rFonts w:ascii="Times New Roman" w:hAnsi="Times New Roman" w:cs="Times New Roman"/>
          <w:b/>
          <w:sz w:val="24"/>
          <w:szCs w:val="24"/>
        </w:rPr>
        <w:t>lớp 11CL</w:t>
      </w:r>
    </w:p>
    <w:p w14:paraId="12FB6A53" w14:textId="048919B8" w:rsidR="0080675E" w:rsidRPr="0080675E" w:rsidRDefault="0080675E" w:rsidP="0080675E">
      <w:pPr>
        <w:spacing w:after="0"/>
        <w:ind w:firstLine="420"/>
        <w:jc w:val="both"/>
        <w:rPr>
          <w:rFonts w:ascii="Times New Roman" w:hAnsi="Times New Roman" w:cs="Times New Roman"/>
          <w:sz w:val="24"/>
          <w:szCs w:val="24"/>
          <w:lang w:val="vi-VN"/>
        </w:rPr>
      </w:pPr>
      <w:r w:rsidRPr="0080675E">
        <w:rPr>
          <w:rFonts w:ascii="Times New Roman" w:hAnsi="Times New Roman" w:cs="Times New Roman"/>
          <w:sz w:val="24"/>
          <w:szCs w:val="24"/>
          <w:lang w:val="vi-VN"/>
        </w:rPr>
        <w:t xml:space="preserve">Cho </w:t>
      </w:r>
      <w:r w:rsidRPr="0080675E">
        <w:rPr>
          <w:rFonts w:ascii="Times New Roman" w:hAnsi="Times New Roman" w:cs="Times New Roman"/>
          <w:sz w:val="24"/>
          <w:szCs w:val="24"/>
        </w:rPr>
        <w:t>mạch</w:t>
      </w:r>
      <w:r w:rsidRPr="0080675E">
        <w:rPr>
          <w:rFonts w:ascii="Times New Roman" w:hAnsi="Times New Roman" w:cs="Times New Roman"/>
          <w:sz w:val="24"/>
          <w:szCs w:val="24"/>
          <w:lang w:val="vi-VN"/>
        </w:rPr>
        <w:t xml:space="preserve"> điện như hình bên. Bộ nguồn n pin ghép hỗn hợp đối xứng. Mỗi pin có E = 1,5V, r = 0,5</w:t>
      </w:r>
      <m:oMath>
        <m:r>
          <w:rPr>
            <w:rFonts w:ascii="Cambria Math" w:hAnsi="Cambria Math" w:cs="Times New Roman"/>
            <w:sz w:val="24"/>
            <w:szCs w:val="24"/>
            <w:lang w:val="vi-VN"/>
          </w:rPr>
          <m:t xml:space="preserve"> Ω</m:t>
        </m:r>
      </m:oMath>
      <w:r w:rsidRPr="0080675E">
        <w:rPr>
          <w:rFonts w:ascii="Times New Roman" w:hAnsi="Times New Roman" w:cs="Times New Roman"/>
          <w:sz w:val="24"/>
          <w:szCs w:val="24"/>
          <w:lang w:val="vi-VN"/>
        </w:rPr>
        <w:t>. Đèn Đ có R</w:t>
      </w:r>
      <w:r w:rsidRPr="0080675E">
        <w:rPr>
          <w:rFonts w:ascii="Times New Roman" w:hAnsi="Times New Roman" w:cs="Times New Roman"/>
          <w:sz w:val="24"/>
          <w:szCs w:val="24"/>
          <w:vertAlign w:val="subscript"/>
          <w:lang w:val="vi-VN"/>
        </w:rPr>
        <w:t xml:space="preserve">Đ  </w:t>
      </w:r>
      <w:r w:rsidRPr="0080675E">
        <w:rPr>
          <w:rFonts w:ascii="Times New Roman" w:hAnsi="Times New Roman" w:cs="Times New Roman"/>
          <w:sz w:val="24"/>
          <w:szCs w:val="24"/>
          <w:lang w:val="vi-VN"/>
        </w:rPr>
        <w:t>= 12</w:t>
      </w:r>
      <m:oMath>
        <m:r>
          <w:rPr>
            <w:rFonts w:ascii="Cambria Math" w:hAnsi="Cambria Math" w:cs="Times New Roman"/>
            <w:sz w:val="24"/>
            <w:szCs w:val="24"/>
            <w:lang w:val="vi-VN"/>
          </w:rPr>
          <m:t xml:space="preserve"> Ω</m:t>
        </m:r>
      </m:oMath>
      <w:r w:rsidRPr="0080675E">
        <w:rPr>
          <w:rFonts w:ascii="Times New Roman" w:hAnsi="Times New Roman" w:cs="Times New Roman"/>
          <w:sz w:val="24"/>
          <w:szCs w:val="24"/>
          <w:lang w:val="vi-VN"/>
        </w:rPr>
        <w:t>, R</w:t>
      </w:r>
      <w:r w:rsidRPr="0080675E">
        <w:rPr>
          <w:rFonts w:ascii="Times New Roman" w:hAnsi="Times New Roman" w:cs="Times New Roman"/>
          <w:sz w:val="24"/>
          <w:szCs w:val="24"/>
          <w:vertAlign w:val="subscript"/>
          <w:lang w:val="vi-VN"/>
        </w:rPr>
        <w:t xml:space="preserve">1 </w:t>
      </w:r>
      <w:r w:rsidRPr="0080675E">
        <w:rPr>
          <w:rFonts w:ascii="Times New Roman" w:hAnsi="Times New Roman" w:cs="Times New Roman"/>
          <w:sz w:val="24"/>
          <w:szCs w:val="24"/>
          <w:lang w:val="vi-VN"/>
        </w:rPr>
        <w:t>= 8</w:t>
      </w:r>
      <m:oMath>
        <m:r>
          <w:rPr>
            <w:rFonts w:ascii="Cambria Math" w:hAnsi="Cambria Math" w:cs="Times New Roman"/>
            <w:sz w:val="24"/>
            <w:szCs w:val="24"/>
            <w:lang w:val="vi-VN"/>
          </w:rPr>
          <m:t xml:space="preserve"> Ω</m:t>
        </m:r>
      </m:oMath>
      <w:r w:rsidRPr="0080675E">
        <w:rPr>
          <w:rFonts w:ascii="Times New Roman" w:hAnsi="Times New Roman" w:cs="Times New Roman"/>
          <w:sz w:val="24"/>
          <w:szCs w:val="24"/>
          <w:lang w:val="vi-VN"/>
        </w:rPr>
        <w:t>, R</w:t>
      </w:r>
      <w:r w:rsidRPr="0080675E">
        <w:rPr>
          <w:rFonts w:ascii="Times New Roman" w:hAnsi="Times New Roman" w:cs="Times New Roman"/>
          <w:sz w:val="24"/>
          <w:szCs w:val="24"/>
          <w:vertAlign w:val="subscript"/>
          <w:lang w:val="vi-VN"/>
        </w:rPr>
        <w:t xml:space="preserve">2 </w:t>
      </w:r>
      <w:r w:rsidRPr="0080675E">
        <w:rPr>
          <w:rFonts w:ascii="Times New Roman" w:hAnsi="Times New Roman" w:cs="Times New Roman"/>
          <w:sz w:val="24"/>
          <w:szCs w:val="24"/>
          <w:lang w:val="vi-VN"/>
        </w:rPr>
        <w:t>= 4</w:t>
      </w:r>
      <m:oMath>
        <m:r>
          <w:rPr>
            <w:rFonts w:ascii="Cambria Math" w:hAnsi="Cambria Math" w:cs="Times New Roman"/>
            <w:sz w:val="24"/>
            <w:szCs w:val="24"/>
            <w:lang w:val="vi-VN"/>
          </w:rPr>
          <m:t xml:space="preserve"> Ω</m:t>
        </m:r>
      </m:oMath>
      <w:r w:rsidRPr="0080675E">
        <w:rPr>
          <w:rFonts w:ascii="Times New Roman" w:hAnsi="Times New Roman" w:cs="Times New Roman"/>
          <w:sz w:val="24"/>
          <w:szCs w:val="24"/>
          <w:lang w:val="vi-VN"/>
        </w:rPr>
        <w:t>. Bình điện phân có R</w:t>
      </w:r>
      <w:r w:rsidRPr="0080675E">
        <w:rPr>
          <w:rFonts w:ascii="Times New Roman" w:hAnsi="Times New Roman" w:cs="Times New Roman"/>
          <w:sz w:val="24"/>
          <w:szCs w:val="24"/>
          <w:vertAlign w:val="subscript"/>
          <w:lang w:val="vi-VN"/>
        </w:rPr>
        <w:t xml:space="preserve">P  </w:t>
      </w:r>
      <w:r w:rsidRPr="0080675E">
        <w:rPr>
          <w:rFonts w:ascii="Times New Roman" w:hAnsi="Times New Roman" w:cs="Times New Roman"/>
          <w:sz w:val="24"/>
          <w:szCs w:val="24"/>
          <w:lang w:val="vi-VN"/>
        </w:rPr>
        <w:t>= 1</w:t>
      </w:r>
      <m:oMath>
        <m:r>
          <w:rPr>
            <w:rFonts w:ascii="Cambria Math" w:hAnsi="Cambria Math" w:cs="Times New Roman"/>
            <w:sz w:val="24"/>
            <w:szCs w:val="24"/>
            <w:lang w:val="vi-VN"/>
          </w:rPr>
          <m:t xml:space="preserve"> Ω</m:t>
        </m:r>
      </m:oMath>
      <w:r w:rsidRPr="0080675E">
        <w:rPr>
          <w:rFonts w:ascii="Times New Roman" w:hAnsi="Times New Roman" w:cs="Times New Roman"/>
          <w:sz w:val="24"/>
          <w:szCs w:val="24"/>
          <w:lang w:val="vi-VN"/>
        </w:rPr>
        <w:t>, đựng dung dịch AgNO</w:t>
      </w:r>
      <w:r w:rsidRPr="0080675E">
        <w:rPr>
          <w:rFonts w:ascii="Times New Roman" w:hAnsi="Times New Roman" w:cs="Times New Roman"/>
          <w:sz w:val="24"/>
          <w:szCs w:val="24"/>
          <w:vertAlign w:val="subscript"/>
          <w:lang w:val="vi-VN"/>
        </w:rPr>
        <w:t>3</w:t>
      </w:r>
      <w:r w:rsidRPr="0080675E">
        <w:rPr>
          <w:rFonts w:ascii="Times New Roman" w:hAnsi="Times New Roman" w:cs="Times New Roman"/>
          <w:sz w:val="24"/>
          <w:szCs w:val="24"/>
          <w:lang w:val="vi-VN"/>
        </w:rPr>
        <w:t xml:space="preserve"> với anốt bằng bạc. Ampe kế chỉ 0,24 A, bỏ qua điện trở ampe kế và dây dẫn. </w:t>
      </w:r>
    </w:p>
    <w:p w14:paraId="522ABA4F" w14:textId="624B735D" w:rsidR="0080675E" w:rsidRPr="0080675E" w:rsidRDefault="0080675E" w:rsidP="0080675E">
      <w:pPr>
        <w:pStyle w:val="ListParagraph"/>
        <w:numPr>
          <w:ilvl w:val="0"/>
          <w:numId w:val="13"/>
        </w:numPr>
        <w:tabs>
          <w:tab w:val="right" w:leader="dot" w:pos="4620"/>
        </w:tabs>
        <w:spacing w:after="0"/>
        <w:jc w:val="both"/>
        <w:rPr>
          <w:rFonts w:ascii="Times New Roman" w:hAnsi="Times New Roman" w:cs="Times New Roman"/>
          <w:sz w:val="24"/>
          <w:szCs w:val="24"/>
          <w:lang w:val="vi-VN"/>
        </w:rPr>
      </w:pPr>
      <w:r w:rsidRPr="0080675E">
        <w:rPr>
          <w:rFonts w:ascii="Times New Roman" w:hAnsi="Times New Roman" w:cs="Times New Roman"/>
          <w:sz w:val="24"/>
          <w:szCs w:val="24"/>
          <w:lang w:val="vi-VN"/>
        </w:rPr>
        <w:t>Biết n pin ghép thành 2 hàng</w:t>
      </w:r>
      <w:r w:rsidRPr="0080675E">
        <w:rPr>
          <w:rFonts w:ascii="Times New Roman" w:hAnsi="Times New Roman" w:cs="Times New Roman"/>
          <w:sz w:val="24"/>
          <w:szCs w:val="24"/>
        </w:rPr>
        <w:t>,</w:t>
      </w:r>
      <w:r w:rsidRPr="0080675E">
        <w:rPr>
          <w:rFonts w:ascii="Times New Roman" w:hAnsi="Times New Roman" w:cs="Times New Roman"/>
          <w:sz w:val="24"/>
          <w:szCs w:val="24"/>
          <w:lang w:val="vi-VN"/>
        </w:rPr>
        <w:t xml:space="preserve"> </w:t>
      </w:r>
      <w:r w:rsidRPr="0080675E">
        <w:rPr>
          <w:rFonts w:ascii="Times New Roman" w:hAnsi="Times New Roman" w:cs="Times New Roman"/>
          <w:sz w:val="24"/>
          <w:szCs w:val="24"/>
        </w:rPr>
        <w:t>t</w:t>
      </w:r>
      <w:r w:rsidRPr="0080675E">
        <w:rPr>
          <w:rFonts w:ascii="Times New Roman" w:hAnsi="Times New Roman" w:cs="Times New Roman"/>
          <w:sz w:val="24"/>
          <w:szCs w:val="24"/>
          <w:lang w:val="vi-VN"/>
        </w:rPr>
        <w:t>ìm n.</w:t>
      </w:r>
    </w:p>
    <w:p w14:paraId="4C3A3F77" w14:textId="721F1674" w:rsidR="0080675E" w:rsidRDefault="0080675E" w:rsidP="0080675E">
      <w:pPr>
        <w:pStyle w:val="ListParagraph"/>
        <w:numPr>
          <w:ilvl w:val="0"/>
          <w:numId w:val="13"/>
        </w:numPr>
        <w:tabs>
          <w:tab w:val="right" w:leader="dot" w:pos="4620"/>
        </w:tabs>
        <w:spacing w:after="0"/>
        <w:jc w:val="both"/>
        <w:rPr>
          <w:rFonts w:ascii="Times New Roman" w:hAnsi="Times New Roman" w:cs="Times New Roman"/>
          <w:sz w:val="24"/>
          <w:szCs w:val="24"/>
          <w:lang w:val="vi-VN"/>
        </w:rPr>
      </w:pPr>
      <w:r w:rsidRPr="0080675E">
        <w:rPr>
          <w:rFonts w:ascii="Times New Roman" w:hAnsi="Times New Roman" w:cs="Times New Roman"/>
          <w:sz w:val="24"/>
          <w:szCs w:val="24"/>
          <w:lang w:val="vi-VN"/>
        </w:rPr>
        <w:t>Với số nguồn như câu a, tìm cách mắc nguồn để công suất mạch ngoài lớn nhất.</w:t>
      </w:r>
    </w:p>
    <w:p w14:paraId="2DAD448C" w14:textId="439061B4" w:rsidR="00142ED0" w:rsidRDefault="00142ED0" w:rsidP="00142ED0">
      <w:pPr>
        <w:tabs>
          <w:tab w:val="right" w:leader="dot" w:pos="4620"/>
        </w:tabs>
        <w:spacing w:after="0"/>
        <w:jc w:val="both"/>
        <w:rPr>
          <w:rFonts w:ascii="Times New Roman" w:hAnsi="Times New Roman" w:cs="Times New Roman"/>
          <w:sz w:val="24"/>
          <w:szCs w:val="24"/>
          <w:lang w:val="vi-VN"/>
        </w:rPr>
      </w:pPr>
    </w:p>
    <w:p w14:paraId="3869E5DA" w14:textId="2A1E67ED" w:rsidR="00142ED0" w:rsidRPr="00142ED0" w:rsidRDefault="00142ED0" w:rsidP="00142ED0">
      <w:pPr>
        <w:tabs>
          <w:tab w:val="right" w:leader="dot" w:pos="4620"/>
        </w:tabs>
        <w:spacing w:after="0"/>
        <w:jc w:val="center"/>
        <w:rPr>
          <w:rFonts w:ascii="Times New Roman" w:hAnsi="Times New Roman" w:cs="Times New Roman"/>
          <w:b/>
          <w:sz w:val="24"/>
          <w:szCs w:val="24"/>
        </w:rPr>
      </w:pPr>
      <w:r w:rsidRPr="00142ED0">
        <w:rPr>
          <w:rFonts w:ascii="Times New Roman" w:hAnsi="Times New Roman" w:cs="Times New Roman"/>
          <w:b/>
          <w:sz w:val="24"/>
          <w:szCs w:val="24"/>
          <w:lang w:val="vi-VN"/>
        </w:rPr>
        <w:t xml:space="preserve">----------------------------- </w:t>
      </w:r>
      <w:r w:rsidRPr="00142ED0">
        <w:rPr>
          <w:rFonts w:ascii="Times New Roman" w:hAnsi="Times New Roman" w:cs="Times New Roman"/>
          <w:b/>
          <w:sz w:val="24"/>
          <w:szCs w:val="24"/>
          <w:lang w:val="vi-VN"/>
        </w:rPr>
        <w:sym w:font="Wingdings" w:char="F098"/>
      </w:r>
      <w:r w:rsidRPr="00142ED0">
        <w:rPr>
          <w:rFonts w:ascii="Times New Roman" w:hAnsi="Times New Roman" w:cs="Times New Roman"/>
          <w:b/>
          <w:sz w:val="24"/>
          <w:szCs w:val="24"/>
        </w:rPr>
        <w:t xml:space="preserve"> HẾT ĐỀ </w:t>
      </w:r>
      <w:r w:rsidRPr="00142ED0">
        <w:rPr>
          <w:rFonts w:ascii="Times New Roman" w:hAnsi="Times New Roman" w:cs="Times New Roman"/>
          <w:b/>
          <w:sz w:val="24"/>
          <w:szCs w:val="24"/>
          <w:lang w:val="vi-VN"/>
        </w:rPr>
        <w:sym w:font="Wingdings" w:char="F099"/>
      </w:r>
      <w:r>
        <w:rPr>
          <w:rFonts w:ascii="Times New Roman" w:hAnsi="Times New Roman" w:cs="Times New Roman"/>
          <w:b/>
          <w:sz w:val="24"/>
          <w:szCs w:val="24"/>
        </w:rPr>
        <w:t xml:space="preserve"> </w:t>
      </w:r>
      <w:r w:rsidRPr="00142ED0">
        <w:rPr>
          <w:rFonts w:ascii="Times New Roman" w:hAnsi="Times New Roman" w:cs="Times New Roman"/>
          <w:b/>
          <w:sz w:val="24"/>
          <w:szCs w:val="24"/>
        </w:rPr>
        <w:t>-----------------------------</w:t>
      </w:r>
    </w:p>
    <w:p w14:paraId="3CC76AD8" w14:textId="390026CD" w:rsidR="00D25BA2" w:rsidRPr="00D25BA2" w:rsidRDefault="00D25BA2" w:rsidP="00D25BA2">
      <w:pPr>
        <w:tabs>
          <w:tab w:val="right" w:leader="dot" w:pos="4620"/>
        </w:tabs>
        <w:spacing w:after="0"/>
        <w:jc w:val="both"/>
        <w:rPr>
          <w:rFonts w:ascii="Times New Roman" w:hAnsi="Times New Roman" w:cs="Times New Roman"/>
          <w:sz w:val="24"/>
          <w:szCs w:val="24"/>
        </w:rPr>
      </w:pPr>
    </w:p>
    <w:p w14:paraId="1828682E" w14:textId="77777777" w:rsidR="00D25BA2" w:rsidRDefault="00D25BA2" w:rsidP="003C1F4E">
      <w:pPr>
        <w:tabs>
          <w:tab w:val="right" w:leader="dot" w:pos="4620"/>
        </w:tabs>
        <w:spacing w:after="0"/>
        <w:jc w:val="both"/>
        <w:rPr>
          <w:rFonts w:ascii="Times New Roman" w:hAnsi="Times New Roman" w:cs="Times New Roman"/>
          <w:sz w:val="24"/>
          <w:szCs w:val="24"/>
        </w:rPr>
      </w:pPr>
    </w:p>
    <w:p w14:paraId="01E6F28E" w14:textId="0C434D91" w:rsidR="00450B6D" w:rsidRDefault="00450B6D">
      <w:pPr>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vertAnchor="text" w:horzAnchor="margin" w:tblpXSpec="center" w:tblpY="8"/>
        <w:tblW w:w="10620" w:type="dxa"/>
        <w:tblLayout w:type="fixed"/>
        <w:tblLook w:val="0600" w:firstRow="0" w:lastRow="0" w:firstColumn="0" w:lastColumn="0" w:noHBand="1" w:noVBand="1"/>
      </w:tblPr>
      <w:tblGrid>
        <w:gridCol w:w="4680"/>
        <w:gridCol w:w="5940"/>
      </w:tblGrid>
      <w:tr w:rsidR="00450B6D" w:rsidRPr="00450B6D" w14:paraId="7253D91E" w14:textId="77777777" w:rsidTr="00733A30">
        <w:tc>
          <w:tcPr>
            <w:tcW w:w="4680" w:type="dxa"/>
            <w:shd w:val="clear" w:color="auto" w:fill="auto"/>
            <w:tcMar>
              <w:top w:w="100" w:type="dxa"/>
              <w:left w:w="100" w:type="dxa"/>
              <w:bottom w:w="100" w:type="dxa"/>
              <w:right w:w="100" w:type="dxa"/>
            </w:tcMar>
          </w:tcPr>
          <w:p w14:paraId="0E12D9FC" w14:textId="77777777" w:rsidR="00450B6D" w:rsidRPr="00450B6D" w:rsidRDefault="00450B6D" w:rsidP="00450B6D">
            <w:pPr>
              <w:spacing w:after="0" w:line="240" w:lineRule="auto"/>
              <w:jc w:val="center"/>
              <w:rPr>
                <w:rFonts w:ascii="Times New Roman" w:eastAsia="Times New Roman" w:hAnsi="Times New Roman" w:cs="Times New Roman"/>
                <w:sz w:val="24"/>
                <w:szCs w:val="24"/>
                <w:lang w:val="vi"/>
              </w:rPr>
            </w:pPr>
            <w:r w:rsidRPr="00450B6D">
              <w:rPr>
                <w:rFonts w:ascii="Times New Roman" w:eastAsia="Times New Roman" w:hAnsi="Times New Roman" w:cs="Times New Roman"/>
                <w:sz w:val="24"/>
                <w:szCs w:val="24"/>
                <w:lang w:val="vi"/>
              </w:rPr>
              <w:lastRenderedPageBreak/>
              <w:t>SỞ GIÁO DỤC VÀ ĐÀO TẠO TP. HCM</w:t>
            </w:r>
          </w:p>
          <w:p w14:paraId="044146A2" w14:textId="77777777" w:rsidR="00450B6D" w:rsidRPr="00450B6D" w:rsidRDefault="00450B6D" w:rsidP="00450B6D">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u w:val="single"/>
                <w:lang w:val="vi"/>
              </w:rPr>
            </w:pPr>
            <w:r w:rsidRPr="00450B6D">
              <w:rPr>
                <w:rFonts w:ascii="Times New Roman" w:eastAsia="Times New Roman" w:hAnsi="Times New Roman" w:cs="Times New Roman"/>
                <w:b/>
                <w:sz w:val="24"/>
                <w:szCs w:val="24"/>
                <w:lang w:val="vi"/>
              </w:rPr>
              <w:t>TRƯỜNG THPT NGUYỄN HỮU HUÂN</w:t>
            </w:r>
          </w:p>
        </w:tc>
        <w:tc>
          <w:tcPr>
            <w:tcW w:w="5940" w:type="dxa"/>
            <w:shd w:val="clear" w:color="auto" w:fill="auto"/>
            <w:tcMar>
              <w:top w:w="100" w:type="dxa"/>
              <w:left w:w="100" w:type="dxa"/>
              <w:bottom w:w="100" w:type="dxa"/>
              <w:right w:w="100" w:type="dxa"/>
            </w:tcMar>
          </w:tcPr>
          <w:p w14:paraId="573F5D29" w14:textId="77777777" w:rsidR="00450B6D" w:rsidRPr="00450B6D" w:rsidRDefault="00450B6D" w:rsidP="00450B6D">
            <w:pPr>
              <w:spacing w:after="0" w:line="240" w:lineRule="auto"/>
              <w:ind w:right="-342"/>
              <w:jc w:val="center"/>
              <w:rPr>
                <w:rFonts w:ascii="Times New Roman" w:eastAsia="Times New Roman" w:hAnsi="Times New Roman" w:cs="Times New Roman"/>
                <w:b/>
                <w:sz w:val="24"/>
                <w:szCs w:val="24"/>
              </w:rPr>
            </w:pPr>
            <w:r w:rsidRPr="00450B6D">
              <w:rPr>
                <w:rFonts w:ascii="Times New Roman" w:eastAsia="Times New Roman" w:hAnsi="Times New Roman" w:cs="Times New Roman"/>
                <w:b/>
                <w:sz w:val="24"/>
                <w:szCs w:val="24"/>
              </w:rPr>
              <w:t>HƯỚNG DẪN CHẤM</w:t>
            </w:r>
          </w:p>
          <w:p w14:paraId="34E5E375" w14:textId="77777777" w:rsidR="00450B6D" w:rsidRPr="00450B6D" w:rsidRDefault="00450B6D" w:rsidP="00450B6D">
            <w:pPr>
              <w:spacing w:after="0" w:line="240" w:lineRule="auto"/>
              <w:ind w:right="-342"/>
              <w:jc w:val="center"/>
              <w:rPr>
                <w:rFonts w:ascii="Times New Roman" w:eastAsia="Times New Roman" w:hAnsi="Times New Roman" w:cs="Times New Roman"/>
                <w:b/>
                <w:sz w:val="24"/>
                <w:szCs w:val="24"/>
                <w:lang w:val="vi"/>
              </w:rPr>
            </w:pPr>
            <w:r w:rsidRPr="00450B6D">
              <w:rPr>
                <w:rFonts w:ascii="Times New Roman" w:eastAsia="Times New Roman" w:hAnsi="Times New Roman" w:cs="Times New Roman"/>
                <w:b/>
                <w:sz w:val="24"/>
                <w:szCs w:val="24"/>
                <w:lang w:val="vi"/>
              </w:rPr>
              <w:t>ĐỀ KIỂM TRA TẬP TRUNG HỌC KỲ I</w:t>
            </w:r>
          </w:p>
        </w:tc>
      </w:tr>
      <w:tr w:rsidR="00450B6D" w:rsidRPr="00450B6D" w14:paraId="16B558BF" w14:textId="77777777" w:rsidTr="00733A30">
        <w:tc>
          <w:tcPr>
            <w:tcW w:w="4680" w:type="dxa"/>
            <w:shd w:val="clear" w:color="auto" w:fill="auto"/>
            <w:tcMar>
              <w:top w:w="100" w:type="dxa"/>
              <w:left w:w="100" w:type="dxa"/>
              <w:bottom w:w="100" w:type="dxa"/>
              <w:right w:w="100" w:type="dxa"/>
            </w:tcMar>
          </w:tcPr>
          <w:p w14:paraId="15BD3708" w14:textId="77777777" w:rsidR="00450B6D" w:rsidRPr="00450B6D" w:rsidRDefault="00450B6D" w:rsidP="00450B6D">
            <w:pPr>
              <w:widowControl w:val="0"/>
              <w:pBdr>
                <w:top w:val="nil"/>
                <w:left w:val="nil"/>
                <w:bottom w:val="nil"/>
                <w:right w:val="nil"/>
                <w:between w:val="nil"/>
              </w:pBdr>
              <w:spacing w:after="0" w:line="240" w:lineRule="auto"/>
              <w:jc w:val="center"/>
              <w:rPr>
                <w:rFonts w:ascii="Times New Roman" w:eastAsia="Times New Roman" w:hAnsi="Times New Roman" w:cs="Times New Roman"/>
                <w:b/>
                <w:noProof/>
                <w:sz w:val="24"/>
                <w:szCs w:val="24"/>
                <w:u w:val="single"/>
              </w:rPr>
            </w:pPr>
            <w:r w:rsidRPr="00450B6D">
              <w:rPr>
                <w:rFonts w:ascii="Calibri" w:eastAsia="Calibri" w:hAnsi="Calibri" w:cs="Times New Roman"/>
                <w:noProof/>
                <w:sz w:val="24"/>
                <w:szCs w:val="24"/>
              </w:rPr>
              <w:drawing>
                <wp:inline distT="0" distB="0" distL="0" distR="0" wp14:anchorId="78A2AFD4" wp14:editId="14403E25">
                  <wp:extent cx="871330" cy="86593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80135" cy="874681"/>
                          </a:xfrm>
                          <a:prstGeom prst="rect">
                            <a:avLst/>
                          </a:prstGeom>
                        </pic:spPr>
                      </pic:pic>
                    </a:graphicData>
                  </a:graphic>
                </wp:inline>
              </w:drawing>
            </w:r>
          </w:p>
          <w:p w14:paraId="16F4ED60" w14:textId="77777777" w:rsidR="00450B6D" w:rsidRPr="00450B6D" w:rsidRDefault="00450B6D" w:rsidP="00450B6D">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u w:val="single"/>
                <w:lang w:val="vi"/>
              </w:rPr>
            </w:pPr>
          </w:p>
        </w:tc>
        <w:tc>
          <w:tcPr>
            <w:tcW w:w="5940" w:type="dxa"/>
            <w:shd w:val="clear" w:color="auto" w:fill="auto"/>
            <w:tcMar>
              <w:top w:w="100" w:type="dxa"/>
              <w:left w:w="100" w:type="dxa"/>
              <w:bottom w:w="100" w:type="dxa"/>
              <w:right w:w="100" w:type="dxa"/>
            </w:tcMar>
          </w:tcPr>
          <w:p w14:paraId="4D432995" w14:textId="77777777" w:rsidR="00450B6D" w:rsidRPr="00450B6D" w:rsidRDefault="00450B6D" w:rsidP="00450B6D">
            <w:pPr>
              <w:spacing w:after="0" w:line="240" w:lineRule="auto"/>
              <w:ind w:right="-58"/>
              <w:jc w:val="center"/>
              <w:rPr>
                <w:rFonts w:ascii="Times New Roman" w:eastAsia="Times New Roman" w:hAnsi="Times New Roman" w:cs="Times New Roman"/>
                <w:b/>
                <w:sz w:val="24"/>
                <w:szCs w:val="24"/>
              </w:rPr>
            </w:pPr>
            <w:r w:rsidRPr="00450B6D">
              <w:rPr>
                <w:rFonts w:ascii="Times New Roman" w:eastAsia="Times New Roman" w:hAnsi="Times New Roman" w:cs="Times New Roman"/>
                <w:b/>
                <w:sz w:val="24"/>
                <w:szCs w:val="24"/>
                <w:lang w:val="vi"/>
              </w:rPr>
              <w:t>MÔN: Vật lí – Khối 1</w:t>
            </w:r>
            <w:r w:rsidRPr="00450B6D">
              <w:rPr>
                <w:rFonts w:ascii="Times New Roman" w:eastAsia="Times New Roman" w:hAnsi="Times New Roman" w:cs="Times New Roman"/>
                <w:b/>
                <w:sz w:val="24"/>
                <w:szCs w:val="24"/>
              </w:rPr>
              <w:t>1</w:t>
            </w:r>
            <w:r w:rsidRPr="00450B6D">
              <w:rPr>
                <w:rFonts w:ascii="Times New Roman" w:eastAsia="Times New Roman" w:hAnsi="Times New Roman" w:cs="Times New Roman"/>
                <w:b/>
                <w:sz w:val="24"/>
                <w:szCs w:val="24"/>
                <w:lang w:val="vi"/>
              </w:rPr>
              <w:t>. Năm học 202</w:t>
            </w:r>
            <w:r w:rsidRPr="00450B6D">
              <w:rPr>
                <w:rFonts w:ascii="Times New Roman" w:eastAsia="Times New Roman" w:hAnsi="Times New Roman" w:cs="Times New Roman"/>
                <w:b/>
                <w:sz w:val="24"/>
                <w:szCs w:val="24"/>
              </w:rPr>
              <w:t>2</w:t>
            </w:r>
            <w:r w:rsidRPr="00450B6D">
              <w:rPr>
                <w:rFonts w:ascii="Times New Roman" w:eastAsia="Times New Roman" w:hAnsi="Times New Roman" w:cs="Times New Roman"/>
                <w:b/>
                <w:sz w:val="24"/>
                <w:szCs w:val="24"/>
                <w:lang w:val="vi"/>
              </w:rPr>
              <w:t>- 202</w:t>
            </w:r>
            <w:r w:rsidRPr="00450B6D">
              <w:rPr>
                <w:rFonts w:ascii="Times New Roman" w:eastAsia="Times New Roman" w:hAnsi="Times New Roman" w:cs="Times New Roman"/>
                <w:b/>
                <w:sz w:val="24"/>
                <w:szCs w:val="24"/>
              </w:rPr>
              <w:t>3</w:t>
            </w:r>
          </w:p>
          <w:p w14:paraId="249F0B54" w14:textId="77777777" w:rsidR="00450B6D" w:rsidRPr="00450B6D" w:rsidRDefault="00450B6D" w:rsidP="00450B6D">
            <w:pPr>
              <w:spacing w:after="0" w:line="240" w:lineRule="auto"/>
              <w:jc w:val="center"/>
              <w:rPr>
                <w:rFonts w:ascii="Times New Roman" w:eastAsia="Times New Roman" w:hAnsi="Times New Roman" w:cs="Times New Roman"/>
                <w:i/>
                <w:sz w:val="24"/>
                <w:szCs w:val="24"/>
              </w:rPr>
            </w:pPr>
            <w:r w:rsidRPr="00450B6D">
              <w:rPr>
                <w:rFonts w:ascii="Times New Roman" w:eastAsia="Times New Roman" w:hAnsi="Times New Roman" w:cs="Times New Roman"/>
                <w:i/>
                <w:sz w:val="24"/>
                <w:szCs w:val="24"/>
                <w:lang w:val="vi"/>
              </w:rPr>
              <w:t>Thời gian làm bài: 45 phú</w:t>
            </w:r>
            <w:r w:rsidRPr="00450B6D">
              <w:rPr>
                <w:rFonts w:ascii="Times New Roman" w:eastAsia="Times New Roman" w:hAnsi="Times New Roman" w:cs="Times New Roman"/>
                <w:i/>
                <w:sz w:val="24"/>
                <w:szCs w:val="24"/>
              </w:rPr>
              <w:t>t</w:t>
            </w:r>
          </w:p>
          <w:p w14:paraId="048252F6" w14:textId="77777777" w:rsidR="00450B6D" w:rsidRPr="00450B6D" w:rsidRDefault="00450B6D" w:rsidP="00450B6D">
            <w:pPr>
              <w:spacing w:after="0" w:line="240" w:lineRule="auto"/>
              <w:jc w:val="center"/>
              <w:rPr>
                <w:rFonts w:ascii="Times New Roman" w:eastAsia="Times New Roman" w:hAnsi="Times New Roman" w:cs="Times New Roman"/>
                <w:b/>
                <w:sz w:val="24"/>
                <w:szCs w:val="24"/>
                <w:u w:val="single"/>
                <w:lang w:val="vi"/>
              </w:rPr>
            </w:pPr>
            <w:r w:rsidRPr="00450B6D">
              <w:rPr>
                <w:rFonts w:ascii="Times New Roman" w:eastAsia="Times New Roman" w:hAnsi="Times New Roman" w:cs="Times New Roman"/>
                <w:b/>
                <w:sz w:val="24"/>
                <w:szCs w:val="24"/>
              </w:rPr>
              <w:t>ĐỀ CHÍNH THỨC</w:t>
            </w:r>
          </w:p>
        </w:tc>
      </w:tr>
    </w:tbl>
    <w:p w14:paraId="461A65C3" w14:textId="77777777" w:rsidR="00450B6D" w:rsidRPr="00450B6D" w:rsidRDefault="00450B6D" w:rsidP="00450B6D">
      <w:pPr>
        <w:spacing w:after="0" w:line="240" w:lineRule="auto"/>
        <w:rPr>
          <w:rFonts w:ascii="Times New Roman" w:eastAsia="Times New Roman" w:hAnsi="Times New Roman" w:cs="Times New Roman"/>
          <w:i/>
          <w:sz w:val="24"/>
          <w:szCs w:val="24"/>
          <w:lang w:val="vi"/>
        </w:rPr>
      </w:pPr>
      <w:r w:rsidRPr="00450B6D">
        <w:rPr>
          <w:rFonts w:ascii="Times New Roman" w:eastAsia="Times New Roman" w:hAnsi="Times New Roman" w:cs="Times New Roman"/>
          <w:b/>
          <w:sz w:val="28"/>
          <w:szCs w:val="24"/>
          <w:u w:val="single"/>
          <w:lang w:val="vi"/>
        </w:rPr>
        <w:t xml:space="preserve">PHẦN CHUNG </w:t>
      </w:r>
      <w:r w:rsidRPr="00450B6D">
        <w:rPr>
          <w:rFonts w:ascii="Times New Roman" w:eastAsia="Times New Roman" w:hAnsi="Times New Roman" w:cs="Times New Roman"/>
          <w:sz w:val="24"/>
          <w:szCs w:val="24"/>
          <w:lang w:val="vi"/>
        </w:rPr>
        <w:t xml:space="preserve"> </w:t>
      </w:r>
    </w:p>
    <w:p w14:paraId="7DBEC387" w14:textId="77777777" w:rsidR="00450B6D" w:rsidRPr="00450B6D" w:rsidRDefault="00450B6D" w:rsidP="00450B6D">
      <w:pPr>
        <w:tabs>
          <w:tab w:val="right" w:leader="dot" w:pos="4620"/>
        </w:tabs>
        <w:spacing w:after="0"/>
        <w:jc w:val="both"/>
        <w:rPr>
          <w:rFonts w:ascii="Times New Roman" w:eastAsia="Times New Roman" w:hAnsi="Times New Roman" w:cs="Times New Roman"/>
          <w:i/>
          <w:sz w:val="28"/>
          <w:szCs w:val="28"/>
          <w:lang w:val="it-IT"/>
        </w:rPr>
      </w:pPr>
      <w:r w:rsidRPr="00450B6D">
        <w:rPr>
          <w:rFonts w:ascii="Times New Roman" w:eastAsia="Times New Roman" w:hAnsi="Times New Roman" w:cs="Times New Roman"/>
          <w:b/>
          <w:sz w:val="28"/>
          <w:szCs w:val="28"/>
          <w:u w:val="single"/>
          <w:lang w:val="it-IT"/>
        </w:rPr>
        <w:t>Câu 1</w:t>
      </w:r>
      <w:r w:rsidRPr="00450B6D">
        <w:rPr>
          <w:rFonts w:ascii="Times New Roman" w:eastAsia="Times New Roman" w:hAnsi="Times New Roman" w:cs="Times New Roman"/>
          <w:sz w:val="28"/>
          <w:szCs w:val="28"/>
          <w:lang w:val="it-IT"/>
        </w:rPr>
        <w:t xml:space="preserve"> (</w:t>
      </w:r>
      <w:r w:rsidRPr="00450B6D">
        <w:rPr>
          <w:rFonts w:ascii="Times New Roman" w:eastAsia="Times New Roman" w:hAnsi="Times New Roman" w:cs="Times New Roman"/>
          <w:i/>
          <w:sz w:val="28"/>
          <w:szCs w:val="28"/>
          <w:lang w:val="it-IT"/>
        </w:rPr>
        <w:t>1,0 điểm</w:t>
      </w:r>
      <w:r w:rsidRPr="00450B6D">
        <w:rPr>
          <w:rFonts w:ascii="Times New Roman" w:eastAsia="Times New Roman" w:hAnsi="Times New Roman" w:cs="Times New Roman"/>
          <w:sz w:val="28"/>
          <w:szCs w:val="28"/>
          <w:lang w:val="it-IT"/>
        </w:rPr>
        <w:t>)</w:t>
      </w:r>
      <w:r w:rsidRPr="00450B6D">
        <w:rPr>
          <w:rFonts w:ascii="Times New Roman" w:eastAsia="Times New Roman" w:hAnsi="Times New Roman" w:cs="Times New Roman"/>
          <w:i/>
          <w:sz w:val="28"/>
          <w:szCs w:val="28"/>
          <w:lang w:val="it-IT"/>
        </w:rPr>
        <w:t xml:space="preserve"> </w:t>
      </w:r>
    </w:p>
    <w:p w14:paraId="1A5FFC25" w14:textId="77777777" w:rsidR="00450B6D" w:rsidRPr="00450B6D" w:rsidRDefault="00450B6D" w:rsidP="00450B6D">
      <w:pPr>
        <w:numPr>
          <w:ilvl w:val="0"/>
          <w:numId w:val="27"/>
        </w:numPr>
        <w:tabs>
          <w:tab w:val="right" w:leader="dot" w:pos="4536"/>
        </w:tabs>
        <w:spacing w:after="0"/>
        <w:ind w:left="567" w:hanging="425"/>
        <w:contextualSpacing/>
        <w:jc w:val="both"/>
        <w:rPr>
          <w:rFonts w:ascii="Times New Roman" w:eastAsia="Times New Roman" w:hAnsi="Times New Roman" w:cs="Times New Roman"/>
          <w:sz w:val="28"/>
          <w:szCs w:val="28"/>
          <w:lang w:val="it-IT"/>
        </w:rPr>
      </w:pPr>
      <w:r w:rsidRPr="00450B6D">
        <w:rPr>
          <w:rFonts w:ascii="Times New Roman" w:eastAsia="Times New Roman" w:hAnsi="Times New Roman" w:cs="Times New Roman"/>
          <w:sz w:val="28"/>
          <w:szCs w:val="28"/>
          <w:lang w:val="it-IT"/>
        </w:rPr>
        <w:t xml:space="preserve">lực lạ  </w:t>
      </w:r>
      <w:r w:rsidRPr="00450B6D">
        <w:rPr>
          <w:rFonts w:ascii="Times New Roman" w:eastAsia="Times New Roman" w:hAnsi="Times New Roman" w:cs="Times New Roman"/>
          <w:sz w:val="28"/>
          <w:szCs w:val="28"/>
          <w:lang w:val="it-IT"/>
        </w:rPr>
        <w:tab/>
      </w:r>
      <w:r w:rsidRPr="00450B6D">
        <w:rPr>
          <w:rFonts w:ascii="Times New Roman" w:eastAsia="Times New Roman" w:hAnsi="Times New Roman" w:cs="Times New Roman"/>
          <w:b/>
          <w:sz w:val="28"/>
          <w:szCs w:val="28"/>
          <w:lang w:val="it-IT"/>
        </w:rPr>
        <w:t>(0,25)</w:t>
      </w:r>
    </w:p>
    <w:p w14:paraId="6F58D2B5" w14:textId="77777777" w:rsidR="00450B6D" w:rsidRPr="00450B6D" w:rsidRDefault="00450B6D" w:rsidP="00450B6D">
      <w:pPr>
        <w:numPr>
          <w:ilvl w:val="0"/>
          <w:numId w:val="27"/>
        </w:numPr>
        <w:tabs>
          <w:tab w:val="right" w:leader="dot" w:pos="4536"/>
        </w:tabs>
        <w:spacing w:after="0"/>
        <w:ind w:left="567" w:hanging="425"/>
        <w:contextualSpacing/>
        <w:jc w:val="both"/>
        <w:rPr>
          <w:rFonts w:ascii="Times New Roman" w:eastAsia="Times New Roman" w:hAnsi="Times New Roman" w:cs="Times New Roman"/>
          <w:b/>
          <w:sz w:val="28"/>
          <w:szCs w:val="28"/>
          <w:lang w:val="it-IT"/>
        </w:rPr>
      </w:pPr>
      <w:r w:rsidRPr="00450B6D">
        <w:rPr>
          <w:rFonts w:ascii="Times New Roman" w:eastAsia="Times New Roman" w:hAnsi="Times New Roman" w:cs="Times New Roman"/>
          <w:sz w:val="28"/>
          <w:szCs w:val="28"/>
          <w:lang w:val="it-IT"/>
        </w:rPr>
        <w:t xml:space="preserve">ngược chiều </w:t>
      </w:r>
      <w:r w:rsidRPr="00450B6D">
        <w:rPr>
          <w:rFonts w:ascii="Times New Roman" w:eastAsia="Times New Roman" w:hAnsi="Times New Roman" w:cs="Times New Roman"/>
          <w:sz w:val="28"/>
          <w:szCs w:val="28"/>
          <w:lang w:val="it-IT"/>
        </w:rPr>
        <w:tab/>
      </w:r>
      <w:r w:rsidRPr="00450B6D">
        <w:rPr>
          <w:rFonts w:ascii="Times New Roman" w:eastAsia="Times New Roman" w:hAnsi="Times New Roman" w:cs="Times New Roman"/>
          <w:b/>
          <w:sz w:val="28"/>
          <w:szCs w:val="28"/>
          <w:lang w:val="it-IT"/>
        </w:rPr>
        <w:t>(0,25)</w:t>
      </w:r>
    </w:p>
    <w:p w14:paraId="3D985D98" w14:textId="77777777" w:rsidR="00450B6D" w:rsidRPr="00450B6D" w:rsidRDefault="00450B6D" w:rsidP="00450B6D">
      <w:pPr>
        <w:numPr>
          <w:ilvl w:val="0"/>
          <w:numId w:val="27"/>
        </w:numPr>
        <w:tabs>
          <w:tab w:val="right" w:leader="dot" w:pos="4536"/>
        </w:tabs>
        <w:spacing w:after="0"/>
        <w:ind w:left="567" w:hanging="425"/>
        <w:contextualSpacing/>
        <w:jc w:val="both"/>
        <w:rPr>
          <w:rFonts w:ascii="Times New Roman" w:eastAsia="Times New Roman" w:hAnsi="Times New Roman" w:cs="Times New Roman"/>
          <w:sz w:val="28"/>
          <w:szCs w:val="28"/>
          <w:lang w:val="it-IT"/>
        </w:rPr>
      </w:pPr>
      <w:r w:rsidRPr="00450B6D">
        <w:rPr>
          <w:rFonts w:ascii="Times New Roman" w:eastAsia="Times New Roman" w:hAnsi="Times New Roman" w:cs="Times New Roman"/>
          <w:sz w:val="28"/>
          <w:szCs w:val="28"/>
          <w:lang w:val="it-IT"/>
        </w:rPr>
        <w:t xml:space="preserve">có hướng  </w:t>
      </w:r>
      <w:r w:rsidRPr="00450B6D">
        <w:rPr>
          <w:rFonts w:ascii="Times New Roman" w:eastAsia="Times New Roman" w:hAnsi="Times New Roman" w:cs="Times New Roman"/>
          <w:sz w:val="28"/>
          <w:szCs w:val="28"/>
          <w:lang w:val="it-IT"/>
        </w:rPr>
        <w:tab/>
      </w:r>
      <w:r w:rsidRPr="00450B6D">
        <w:rPr>
          <w:rFonts w:ascii="Times New Roman" w:eastAsia="Times New Roman" w:hAnsi="Times New Roman" w:cs="Times New Roman"/>
          <w:b/>
          <w:sz w:val="28"/>
          <w:szCs w:val="28"/>
          <w:lang w:val="it-IT"/>
        </w:rPr>
        <w:t>(0,25)</w:t>
      </w:r>
    </w:p>
    <w:p w14:paraId="194B6304" w14:textId="77777777" w:rsidR="00450B6D" w:rsidRPr="00450B6D" w:rsidRDefault="00450B6D" w:rsidP="00450B6D">
      <w:pPr>
        <w:numPr>
          <w:ilvl w:val="0"/>
          <w:numId w:val="27"/>
        </w:numPr>
        <w:tabs>
          <w:tab w:val="right" w:leader="dot" w:pos="4536"/>
        </w:tabs>
        <w:spacing w:after="0"/>
        <w:ind w:left="567" w:hanging="425"/>
        <w:contextualSpacing/>
        <w:jc w:val="both"/>
        <w:rPr>
          <w:rFonts w:ascii="Times New Roman" w:eastAsia="Times New Roman" w:hAnsi="Times New Roman" w:cs="Times New Roman"/>
          <w:sz w:val="28"/>
          <w:szCs w:val="28"/>
          <w:lang w:val="it-IT"/>
        </w:rPr>
      </w:pPr>
      <w:r w:rsidRPr="00450B6D">
        <w:rPr>
          <w:rFonts w:ascii="Times New Roman" w:eastAsia="Times New Roman" w:hAnsi="Times New Roman" w:cs="Times New Roman"/>
          <w:sz w:val="28"/>
          <w:szCs w:val="28"/>
          <w:lang w:val="it-IT"/>
        </w:rPr>
        <w:t xml:space="preserve">các ion âm, electron  </w:t>
      </w:r>
      <w:r w:rsidRPr="00450B6D">
        <w:rPr>
          <w:rFonts w:ascii="Times New Roman" w:eastAsia="Times New Roman" w:hAnsi="Times New Roman" w:cs="Times New Roman"/>
          <w:sz w:val="28"/>
          <w:szCs w:val="28"/>
          <w:lang w:val="it-IT"/>
        </w:rPr>
        <w:tab/>
      </w:r>
      <w:r w:rsidRPr="00450B6D">
        <w:rPr>
          <w:rFonts w:ascii="Times New Roman" w:eastAsia="Times New Roman" w:hAnsi="Times New Roman" w:cs="Times New Roman"/>
          <w:b/>
          <w:sz w:val="28"/>
          <w:szCs w:val="28"/>
          <w:lang w:val="it-IT"/>
        </w:rPr>
        <w:t>(0,25)</w:t>
      </w:r>
    </w:p>
    <w:p w14:paraId="7C225F46" w14:textId="77777777" w:rsidR="00450B6D" w:rsidRPr="00450B6D" w:rsidRDefault="00450B6D" w:rsidP="00450B6D">
      <w:pPr>
        <w:tabs>
          <w:tab w:val="right" w:leader="dot" w:pos="4620"/>
        </w:tabs>
        <w:spacing w:after="0"/>
        <w:jc w:val="both"/>
        <w:rPr>
          <w:rFonts w:ascii="Times New Roman" w:eastAsia="Times New Roman" w:hAnsi="Times New Roman" w:cs="Times New Roman"/>
          <w:b/>
          <w:sz w:val="28"/>
          <w:szCs w:val="28"/>
          <w:u w:val="single"/>
        </w:rPr>
      </w:pPr>
      <w:r w:rsidRPr="00450B6D">
        <w:rPr>
          <w:rFonts w:ascii="Times New Roman" w:eastAsia="Times New Roman" w:hAnsi="Times New Roman" w:cs="Times New Roman"/>
          <w:b/>
          <w:sz w:val="28"/>
          <w:szCs w:val="28"/>
          <w:u w:val="single"/>
        </w:rPr>
        <w:t>Câu 2</w:t>
      </w:r>
      <w:r w:rsidRPr="00450B6D">
        <w:rPr>
          <w:rFonts w:ascii="Times New Roman" w:eastAsia="Times New Roman" w:hAnsi="Times New Roman" w:cs="Times New Roman"/>
          <w:b/>
          <w:sz w:val="28"/>
          <w:szCs w:val="28"/>
        </w:rPr>
        <w:t>:</w:t>
      </w:r>
      <w:r w:rsidRPr="00450B6D">
        <w:rPr>
          <w:rFonts w:ascii="Times New Roman" w:eastAsia="Times New Roman" w:hAnsi="Times New Roman" w:cs="Times New Roman"/>
          <w:sz w:val="28"/>
          <w:szCs w:val="28"/>
        </w:rPr>
        <w:t xml:space="preserve"> (</w:t>
      </w:r>
      <w:r w:rsidRPr="00450B6D">
        <w:rPr>
          <w:rFonts w:ascii="Times New Roman" w:eastAsia="Times New Roman" w:hAnsi="Times New Roman" w:cs="Times New Roman"/>
          <w:i/>
          <w:sz w:val="28"/>
          <w:szCs w:val="28"/>
        </w:rPr>
        <w:t>2,0 điểm</w:t>
      </w:r>
      <w:r w:rsidRPr="00450B6D">
        <w:rPr>
          <w:rFonts w:ascii="Times New Roman" w:eastAsia="Times New Roman" w:hAnsi="Times New Roman" w:cs="Times New Roman"/>
          <w:sz w:val="28"/>
          <w:szCs w:val="28"/>
        </w:rPr>
        <w:t>)</w:t>
      </w:r>
    </w:p>
    <w:p w14:paraId="4DAE03EE" w14:textId="77777777" w:rsidR="00450B6D" w:rsidRPr="00450B6D" w:rsidRDefault="00450B6D" w:rsidP="00450B6D">
      <w:pPr>
        <w:numPr>
          <w:ilvl w:val="0"/>
          <w:numId w:val="28"/>
        </w:numPr>
        <w:tabs>
          <w:tab w:val="right" w:leader="dot" w:pos="4620"/>
        </w:tabs>
        <w:spacing w:after="0"/>
        <w:ind w:left="567" w:hanging="425"/>
        <w:contextualSpacing/>
        <w:jc w:val="both"/>
        <w:rPr>
          <w:rFonts w:ascii="Times New Roman" w:eastAsia="Times New Roman" w:hAnsi="Times New Roman" w:cs="Times New Roman"/>
          <w:b/>
          <w:sz w:val="28"/>
          <w:szCs w:val="28"/>
          <w:lang w:val="it-IT"/>
        </w:rPr>
      </w:pPr>
      <w:r w:rsidRPr="00450B6D">
        <w:rPr>
          <w:rFonts w:ascii="Times New Roman" w:eastAsia="Times New Roman" w:hAnsi="Times New Roman" w:cs="Times New Roman"/>
          <w:b/>
          <w:sz w:val="28"/>
          <w:szCs w:val="28"/>
        </w:rPr>
        <w:t xml:space="preserve">S </w: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27D992E9" w14:textId="77777777" w:rsidR="00450B6D" w:rsidRPr="00450B6D" w:rsidRDefault="00450B6D" w:rsidP="00450B6D">
      <w:pPr>
        <w:numPr>
          <w:ilvl w:val="0"/>
          <w:numId w:val="28"/>
        </w:numPr>
        <w:tabs>
          <w:tab w:val="right" w:leader="dot" w:pos="4620"/>
        </w:tabs>
        <w:spacing w:after="0"/>
        <w:ind w:left="567" w:hanging="425"/>
        <w:contextualSpacing/>
        <w:jc w:val="both"/>
        <w:rPr>
          <w:rFonts w:ascii="Times New Roman" w:eastAsia="Times New Roman" w:hAnsi="Times New Roman" w:cs="Times New Roman"/>
          <w:b/>
          <w:sz w:val="28"/>
          <w:szCs w:val="28"/>
          <w:lang w:val="it-IT"/>
        </w:rPr>
      </w:pPr>
      <w:r w:rsidRPr="00450B6D">
        <w:rPr>
          <w:rFonts w:ascii="Times New Roman" w:eastAsia="Times New Roman" w:hAnsi="Times New Roman" w:cs="Times New Roman"/>
          <w:b/>
          <w:sz w:val="28"/>
          <w:szCs w:val="28"/>
          <w:lang w:val="it-IT"/>
        </w:rPr>
        <w:t xml:space="preserve">S </w: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60E5B921" w14:textId="77777777" w:rsidR="00450B6D" w:rsidRPr="00450B6D" w:rsidRDefault="00450B6D" w:rsidP="00450B6D">
      <w:pPr>
        <w:numPr>
          <w:ilvl w:val="0"/>
          <w:numId w:val="28"/>
        </w:numPr>
        <w:tabs>
          <w:tab w:val="right" w:leader="dot" w:pos="4620"/>
        </w:tabs>
        <w:spacing w:after="0"/>
        <w:ind w:left="567" w:hanging="425"/>
        <w:contextualSpacing/>
        <w:jc w:val="both"/>
        <w:rPr>
          <w:rFonts w:ascii="Times New Roman" w:eastAsia="Times New Roman" w:hAnsi="Times New Roman" w:cs="Times New Roman"/>
          <w:b/>
          <w:sz w:val="28"/>
          <w:szCs w:val="28"/>
          <w:lang w:val="it-IT"/>
        </w:rPr>
      </w:pPr>
      <w:r w:rsidRPr="00450B6D">
        <w:rPr>
          <w:rFonts w:ascii="Times New Roman" w:eastAsia="Times New Roman" w:hAnsi="Times New Roman" w:cs="Times New Roman"/>
          <w:b/>
          <w:sz w:val="28"/>
          <w:szCs w:val="28"/>
          <w:lang w:val="it-IT"/>
        </w:rPr>
        <w:t>Đ</w: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67FC0193" w14:textId="77777777" w:rsidR="00450B6D" w:rsidRPr="00450B6D" w:rsidRDefault="00450B6D" w:rsidP="00450B6D">
      <w:pPr>
        <w:numPr>
          <w:ilvl w:val="0"/>
          <w:numId w:val="28"/>
        </w:numPr>
        <w:tabs>
          <w:tab w:val="right" w:leader="dot" w:pos="4620"/>
        </w:tabs>
        <w:spacing w:after="0"/>
        <w:ind w:left="567" w:hanging="425"/>
        <w:contextualSpacing/>
        <w:jc w:val="both"/>
        <w:rPr>
          <w:rFonts w:ascii="Times New Roman" w:eastAsia="Times New Roman" w:hAnsi="Times New Roman" w:cs="Times New Roman"/>
          <w:b/>
          <w:sz w:val="28"/>
          <w:szCs w:val="28"/>
          <w:lang w:val="it-IT"/>
        </w:rPr>
      </w:pPr>
      <w:r w:rsidRPr="00450B6D">
        <w:rPr>
          <w:rFonts w:ascii="Times New Roman" w:eastAsia="Times New Roman" w:hAnsi="Times New Roman" w:cs="Times New Roman"/>
          <w:b/>
          <w:sz w:val="28"/>
          <w:szCs w:val="28"/>
          <w:lang w:val="it-IT"/>
        </w:rPr>
        <w:t xml:space="preserve">S </w: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49D55565" w14:textId="77777777" w:rsidR="00450B6D" w:rsidRPr="00450B6D" w:rsidRDefault="00450B6D" w:rsidP="00450B6D">
      <w:pPr>
        <w:spacing w:after="0"/>
        <w:jc w:val="both"/>
        <w:rPr>
          <w:rFonts w:ascii="Times New Roman" w:eastAsia="Times New Roman" w:hAnsi="Times New Roman" w:cs="Times New Roman"/>
          <w:b/>
          <w:sz w:val="28"/>
          <w:szCs w:val="28"/>
          <w:u w:val="single"/>
        </w:rPr>
      </w:pPr>
      <w:r w:rsidRPr="00450B6D">
        <w:rPr>
          <w:rFonts w:ascii="Times New Roman" w:eastAsia="Times New Roman" w:hAnsi="Times New Roman" w:cs="Times New Roman"/>
          <w:b/>
          <w:sz w:val="28"/>
          <w:szCs w:val="28"/>
          <w:u w:val="single"/>
        </w:rPr>
        <w:t>Câu 3</w:t>
      </w:r>
      <w:r w:rsidRPr="00450B6D">
        <w:rPr>
          <w:rFonts w:ascii="Times New Roman" w:eastAsia="Times New Roman" w:hAnsi="Times New Roman" w:cs="Times New Roman"/>
          <w:b/>
          <w:sz w:val="28"/>
          <w:szCs w:val="28"/>
        </w:rPr>
        <w:t>:</w:t>
      </w:r>
      <w:r w:rsidRPr="00450B6D">
        <w:rPr>
          <w:rFonts w:ascii="Times New Roman" w:eastAsia="Times New Roman" w:hAnsi="Times New Roman" w:cs="Times New Roman"/>
          <w:sz w:val="28"/>
          <w:szCs w:val="28"/>
        </w:rPr>
        <w:t xml:space="preserve"> (</w:t>
      </w:r>
      <w:r w:rsidRPr="00450B6D">
        <w:rPr>
          <w:rFonts w:ascii="Times New Roman" w:eastAsia="Times New Roman" w:hAnsi="Times New Roman" w:cs="Times New Roman"/>
          <w:i/>
          <w:sz w:val="28"/>
          <w:szCs w:val="28"/>
        </w:rPr>
        <w:t>2,0 điểm</w:t>
      </w:r>
      <w:r w:rsidRPr="00450B6D">
        <w:rPr>
          <w:rFonts w:ascii="Times New Roman" w:eastAsia="Times New Roman" w:hAnsi="Times New Roman" w:cs="Times New Roman"/>
          <w:sz w:val="28"/>
          <w:szCs w:val="28"/>
        </w:rPr>
        <w:t>)</w:t>
      </w:r>
    </w:p>
    <w:p w14:paraId="1839DA3D" w14:textId="77777777" w:rsidR="00450B6D" w:rsidRPr="00450B6D" w:rsidRDefault="00450B6D" w:rsidP="00450B6D">
      <w:pPr>
        <w:numPr>
          <w:ilvl w:val="0"/>
          <w:numId w:val="29"/>
        </w:numPr>
        <w:tabs>
          <w:tab w:val="right" w:leader="dot" w:pos="4620"/>
        </w:tabs>
        <w:spacing w:after="0"/>
        <w:ind w:left="567" w:hanging="425"/>
        <w:contextualSpacing/>
        <w:jc w:val="both"/>
        <w:rPr>
          <w:rFonts w:ascii="Times New Roman" w:eastAsia="Times New Roman" w:hAnsi="Times New Roman" w:cs="Times New Roman"/>
          <w:b/>
          <w:sz w:val="28"/>
          <w:szCs w:val="28"/>
          <w:lang w:val="it-IT"/>
        </w:rPr>
      </w:pPr>
      <w:r w:rsidRPr="00450B6D">
        <w:rPr>
          <w:rFonts w:ascii="Times New Roman" w:eastAsia="Times New Roman" w:hAnsi="Times New Roman" w:cs="Times New Roman"/>
          <w:sz w:val="28"/>
          <w:szCs w:val="28"/>
        </w:rPr>
        <w:t>Phát biểu</w:t>
      </w:r>
      <w:r w:rsidRPr="00450B6D">
        <w:rPr>
          <w:rFonts w:ascii="Times New Roman" w:eastAsia="Times New Roman" w:hAnsi="Times New Roman" w:cs="Times New Roman"/>
          <w:b/>
          <w:sz w:val="28"/>
          <w:szCs w:val="28"/>
        </w:rPr>
        <w:t xml:space="preserve"> </w:t>
      </w:r>
      <w:r w:rsidRPr="00450B6D">
        <w:rPr>
          <w:rFonts w:ascii="Times New Roman" w:eastAsia="Times New Roman" w:hAnsi="Times New Roman" w:cs="Times New Roman"/>
          <w:sz w:val="28"/>
          <w:szCs w:val="28"/>
        </w:rPr>
        <w:t>đl Jun-Lenxơ</w: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7E7601C4" w14:textId="77777777" w:rsidR="00450B6D" w:rsidRPr="00450B6D" w:rsidRDefault="00450B6D" w:rsidP="00450B6D">
      <w:pPr>
        <w:tabs>
          <w:tab w:val="right" w:leader="dot" w:pos="4620"/>
        </w:tabs>
        <w:spacing w:after="0"/>
        <w:jc w:val="both"/>
        <w:rPr>
          <w:rFonts w:ascii="Times New Roman" w:eastAsia="Times New Roman" w:hAnsi="Times New Roman" w:cs="Times New Roman"/>
          <w:b/>
          <w:sz w:val="28"/>
          <w:szCs w:val="28"/>
          <w:lang w:val="it-IT"/>
        </w:rPr>
      </w:pPr>
      <w:r w:rsidRPr="00450B6D">
        <w:rPr>
          <w:rFonts w:ascii="Times New Roman" w:eastAsia="Times New Roman" w:hAnsi="Times New Roman" w:cs="Times New Roman"/>
          <w:sz w:val="28"/>
          <w:szCs w:val="28"/>
          <w:lang w:val="vi-VN"/>
        </w:rPr>
        <w:t xml:space="preserve">        </w:t>
      </w:r>
      <w:r w:rsidRPr="00450B6D">
        <w:rPr>
          <w:rFonts w:ascii="Times New Roman" w:eastAsia="Times New Roman" w:hAnsi="Times New Roman" w:cs="Times New Roman"/>
          <w:sz w:val="28"/>
          <w:szCs w:val="28"/>
          <w:lang w:val="it-IT"/>
        </w:rPr>
        <w:t>Công thức</w:t>
      </w:r>
      <w:r w:rsidRPr="00450B6D">
        <w:rPr>
          <w:rFonts w:ascii="Times New Roman" w:eastAsia="Times New Roman" w:hAnsi="Times New Roman" w:cs="Times New Roman"/>
          <w:b/>
          <w:sz w:val="28"/>
          <w:szCs w:val="28"/>
          <w:lang w:val="it-IT"/>
        </w:rPr>
        <w:t xml:space="preserve"> </w: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102EB178" w14:textId="77777777" w:rsidR="00450B6D" w:rsidRPr="00450B6D" w:rsidRDefault="00450B6D" w:rsidP="00450B6D">
      <w:pPr>
        <w:numPr>
          <w:ilvl w:val="0"/>
          <w:numId w:val="29"/>
        </w:numPr>
        <w:tabs>
          <w:tab w:val="right" w:leader="dot" w:pos="4620"/>
        </w:tabs>
        <w:spacing w:after="0"/>
        <w:ind w:left="567" w:hanging="425"/>
        <w:contextualSpacing/>
        <w:jc w:val="both"/>
        <w:rPr>
          <w:rFonts w:ascii="Times New Roman" w:eastAsia="Times New Roman" w:hAnsi="Times New Roman" w:cs="Times New Roman"/>
          <w:b/>
          <w:sz w:val="28"/>
          <w:szCs w:val="28"/>
          <w:lang w:val="it-IT"/>
        </w:rPr>
      </w:pPr>
      <w:r w:rsidRPr="00450B6D">
        <w:rPr>
          <w:rFonts w:ascii="Arial" w:eastAsia="Arial" w:hAnsi="Arial" w:cs="Arial"/>
          <w:position w:val="-12"/>
          <w:lang w:val="vi"/>
        </w:rPr>
        <w:object w:dxaOrig="2360" w:dyaOrig="420" w14:anchorId="55DC2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15pt;height:21.15pt" o:ole="">
            <v:imagedata r:id="rId13" o:title=""/>
          </v:shape>
          <o:OLEObject Type="Embed" ProgID="Equation.DSMT4" ShapeID="_x0000_i1025" DrawAspect="Content" ObjectID="_1734871715" r:id="rId14"/>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w:t>
      </w:r>
      <w:r w:rsidRPr="00450B6D">
        <w:rPr>
          <w:rFonts w:ascii="Times New Roman" w:eastAsia="Times New Roman" w:hAnsi="Times New Roman" w:cs="Times New Roman"/>
          <w:b/>
          <w:sz w:val="28"/>
          <w:szCs w:val="28"/>
          <w:lang w:val="vi-VN"/>
        </w:rPr>
        <w:t>2</w:t>
      </w:r>
      <w:r w:rsidRPr="00450B6D">
        <w:rPr>
          <w:rFonts w:ascii="Times New Roman" w:eastAsia="Times New Roman" w:hAnsi="Times New Roman" w:cs="Times New Roman"/>
          <w:b/>
          <w:sz w:val="28"/>
          <w:szCs w:val="28"/>
          <w:lang w:val="it-IT"/>
        </w:rPr>
        <w:t>5)</w:t>
      </w:r>
    </w:p>
    <w:p w14:paraId="6A5B0668" w14:textId="77777777" w:rsidR="00450B6D" w:rsidRPr="00450B6D" w:rsidRDefault="00450B6D" w:rsidP="00450B6D">
      <w:pPr>
        <w:tabs>
          <w:tab w:val="right" w:leader="dot" w:pos="4620"/>
        </w:tabs>
        <w:spacing w:after="0"/>
        <w:jc w:val="both"/>
        <w:rPr>
          <w:rFonts w:ascii="Times New Roman" w:eastAsia="Times New Roman" w:hAnsi="Times New Roman" w:cs="Times New Roman"/>
          <w:b/>
          <w:sz w:val="28"/>
          <w:szCs w:val="28"/>
          <w:lang w:val="it-IT"/>
        </w:rPr>
      </w:pPr>
      <w:r w:rsidRPr="00450B6D">
        <w:rPr>
          <w:rFonts w:ascii="Arial" w:eastAsia="Arial" w:hAnsi="Arial" w:cs="Arial"/>
          <w:lang w:val="vi-VN"/>
        </w:rPr>
        <w:t xml:space="preserve">         </w:t>
      </w:r>
      <w:r w:rsidRPr="00450B6D">
        <w:rPr>
          <w:rFonts w:ascii="Arial" w:eastAsia="Arial" w:hAnsi="Arial" w:cs="Arial"/>
          <w:position w:val="-12"/>
          <w:lang w:val="vi"/>
        </w:rPr>
        <w:object w:dxaOrig="2180" w:dyaOrig="420" w14:anchorId="79AF2A68">
          <v:shape id="_x0000_i1026" type="#_x0000_t75" style="width:109.55pt;height:21.15pt" o:ole="">
            <v:imagedata r:id="rId15" o:title=""/>
          </v:shape>
          <o:OLEObject Type="Embed" ProgID="Equation.DSMT4" ShapeID="_x0000_i1026" DrawAspect="Content" ObjectID="_1734871716" r:id="rId16"/>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w:t>
      </w:r>
      <w:r w:rsidRPr="00450B6D">
        <w:rPr>
          <w:rFonts w:ascii="Times New Roman" w:eastAsia="Times New Roman" w:hAnsi="Times New Roman" w:cs="Times New Roman"/>
          <w:b/>
          <w:sz w:val="28"/>
          <w:szCs w:val="28"/>
          <w:lang w:val="vi-VN"/>
        </w:rPr>
        <w:t>2</w:t>
      </w:r>
      <w:r w:rsidRPr="00450B6D">
        <w:rPr>
          <w:rFonts w:ascii="Times New Roman" w:eastAsia="Times New Roman" w:hAnsi="Times New Roman" w:cs="Times New Roman"/>
          <w:b/>
          <w:sz w:val="28"/>
          <w:szCs w:val="28"/>
          <w:lang w:val="it-IT"/>
        </w:rPr>
        <w:t>5)</w:t>
      </w:r>
    </w:p>
    <w:p w14:paraId="4111BE5D" w14:textId="77777777" w:rsidR="00450B6D" w:rsidRPr="00450B6D" w:rsidRDefault="00450B6D" w:rsidP="00450B6D">
      <w:pPr>
        <w:tabs>
          <w:tab w:val="right" w:leader="dot" w:pos="4620"/>
        </w:tabs>
        <w:spacing w:after="0"/>
        <w:jc w:val="both"/>
        <w:rPr>
          <w:rFonts w:ascii="Times New Roman" w:eastAsia="Times New Roman" w:hAnsi="Times New Roman" w:cs="Times New Roman"/>
          <w:b/>
          <w:sz w:val="28"/>
          <w:szCs w:val="28"/>
          <w:lang w:val="it-IT"/>
        </w:rPr>
      </w:pPr>
      <w:r w:rsidRPr="00450B6D">
        <w:rPr>
          <w:rFonts w:ascii="Arial" w:eastAsia="Arial" w:hAnsi="Arial" w:cs="Arial"/>
          <w:lang w:val="vi-VN"/>
        </w:rPr>
        <w:t xml:space="preserve">         </w:t>
      </w:r>
      <w:r w:rsidRPr="00450B6D">
        <w:rPr>
          <w:rFonts w:ascii="Arial" w:eastAsia="Arial" w:hAnsi="Arial" w:cs="Arial"/>
          <w:position w:val="-16"/>
          <w:lang w:val="vi"/>
        </w:rPr>
        <w:object w:dxaOrig="3180" w:dyaOrig="420" w14:anchorId="4FFAD775">
          <v:shape id="_x0000_i1027" type="#_x0000_t75" style="width:158.85pt;height:21.15pt" o:ole="">
            <v:imagedata r:id="rId17" o:title=""/>
          </v:shape>
          <o:OLEObject Type="Embed" ProgID="Equation.DSMT4" ShapeID="_x0000_i1027" DrawAspect="Content" ObjectID="_1734871717" r:id="rId18"/>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w:t>
      </w:r>
      <w:r w:rsidRPr="00450B6D">
        <w:rPr>
          <w:rFonts w:ascii="Times New Roman" w:eastAsia="Times New Roman" w:hAnsi="Times New Roman" w:cs="Times New Roman"/>
          <w:b/>
          <w:sz w:val="28"/>
          <w:szCs w:val="28"/>
          <w:lang w:val="vi-VN"/>
        </w:rPr>
        <w:t>2</w:t>
      </w:r>
      <w:r w:rsidRPr="00450B6D">
        <w:rPr>
          <w:rFonts w:ascii="Times New Roman" w:eastAsia="Times New Roman" w:hAnsi="Times New Roman" w:cs="Times New Roman"/>
          <w:b/>
          <w:sz w:val="28"/>
          <w:szCs w:val="28"/>
          <w:lang w:val="it-IT"/>
        </w:rPr>
        <w:t>5)</w:t>
      </w:r>
    </w:p>
    <w:p w14:paraId="60C0D5EB" w14:textId="77777777" w:rsidR="00450B6D" w:rsidRPr="00450B6D" w:rsidRDefault="00450B6D" w:rsidP="00450B6D">
      <w:pPr>
        <w:tabs>
          <w:tab w:val="right" w:leader="dot" w:pos="4620"/>
        </w:tabs>
        <w:spacing w:after="240"/>
        <w:ind w:left="-426"/>
        <w:contextualSpacing/>
        <w:jc w:val="both"/>
        <w:rPr>
          <w:rFonts w:ascii="Times New Roman" w:eastAsia="Times New Roman" w:hAnsi="Times New Roman" w:cs="Times New Roman"/>
          <w:b/>
          <w:sz w:val="28"/>
          <w:szCs w:val="28"/>
          <w:lang w:val="it-IT"/>
        </w:rPr>
      </w:pPr>
      <w:r w:rsidRPr="00450B6D">
        <w:rPr>
          <w:rFonts w:ascii="Times New Roman" w:eastAsia="Times New Roman" w:hAnsi="Times New Roman" w:cs="Times New Roman"/>
          <w:b/>
          <w:sz w:val="28"/>
          <w:szCs w:val="28"/>
          <w:lang w:val="vi-VN"/>
        </w:rPr>
        <w:t>Tiền điện : 8,25.1500 = 12.375 đ</w: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w:t>
      </w:r>
      <w:r w:rsidRPr="00450B6D">
        <w:rPr>
          <w:rFonts w:ascii="Times New Roman" w:eastAsia="Times New Roman" w:hAnsi="Times New Roman" w:cs="Times New Roman"/>
          <w:b/>
          <w:sz w:val="28"/>
          <w:szCs w:val="28"/>
          <w:lang w:val="vi-VN"/>
        </w:rPr>
        <w:t>2</w:t>
      </w:r>
      <w:r w:rsidRPr="00450B6D">
        <w:rPr>
          <w:rFonts w:ascii="Times New Roman" w:eastAsia="Times New Roman" w:hAnsi="Times New Roman" w:cs="Times New Roman"/>
          <w:b/>
          <w:sz w:val="28"/>
          <w:szCs w:val="28"/>
          <w:lang w:val="it-IT"/>
        </w:rPr>
        <w:t>5)</w:t>
      </w:r>
    </w:p>
    <w:p w14:paraId="60DB73EF" w14:textId="77777777" w:rsidR="00450B6D" w:rsidRPr="00450B6D" w:rsidRDefault="00450B6D" w:rsidP="00450B6D">
      <w:pPr>
        <w:spacing w:after="0"/>
        <w:jc w:val="both"/>
        <w:rPr>
          <w:rFonts w:ascii="Times New Roman" w:eastAsia="Times New Roman" w:hAnsi="Times New Roman" w:cs="Times New Roman"/>
          <w:b/>
          <w:sz w:val="28"/>
          <w:szCs w:val="28"/>
          <w:u w:val="single"/>
        </w:rPr>
      </w:pPr>
      <w:r w:rsidRPr="00450B6D">
        <w:rPr>
          <w:rFonts w:ascii="Times New Roman" w:eastAsia="Times New Roman" w:hAnsi="Times New Roman" w:cs="Times New Roman"/>
          <w:b/>
          <w:sz w:val="28"/>
          <w:szCs w:val="28"/>
          <w:u w:val="single"/>
        </w:rPr>
        <w:t>Câu 4</w:t>
      </w:r>
      <w:r w:rsidRPr="00450B6D">
        <w:rPr>
          <w:rFonts w:ascii="Times New Roman" w:eastAsia="Times New Roman" w:hAnsi="Times New Roman" w:cs="Times New Roman"/>
          <w:b/>
          <w:sz w:val="28"/>
          <w:szCs w:val="28"/>
        </w:rPr>
        <w:t>:</w:t>
      </w:r>
      <w:r w:rsidRPr="00450B6D">
        <w:rPr>
          <w:rFonts w:ascii="Times New Roman" w:eastAsia="Times New Roman" w:hAnsi="Times New Roman" w:cs="Times New Roman"/>
          <w:sz w:val="28"/>
          <w:szCs w:val="28"/>
        </w:rPr>
        <w:t xml:space="preserve"> (</w:t>
      </w:r>
      <w:r w:rsidRPr="00450B6D">
        <w:rPr>
          <w:rFonts w:ascii="Times New Roman" w:eastAsia="Times New Roman" w:hAnsi="Times New Roman" w:cs="Times New Roman"/>
          <w:i/>
          <w:sz w:val="28"/>
          <w:szCs w:val="28"/>
        </w:rPr>
        <w:t>2,0 điểm</w:t>
      </w:r>
      <w:r w:rsidRPr="00450B6D">
        <w:rPr>
          <w:rFonts w:ascii="Times New Roman" w:eastAsia="Times New Roman" w:hAnsi="Times New Roman" w:cs="Times New Roman"/>
          <w:sz w:val="28"/>
          <w:szCs w:val="28"/>
        </w:rPr>
        <w:t>)</w:t>
      </w:r>
    </w:p>
    <w:p w14:paraId="5DFB7050" w14:textId="77777777" w:rsidR="00450B6D" w:rsidRPr="00450B6D" w:rsidRDefault="00450B6D" w:rsidP="00450B6D">
      <w:pPr>
        <w:numPr>
          <w:ilvl w:val="0"/>
          <w:numId w:val="30"/>
        </w:numPr>
        <w:tabs>
          <w:tab w:val="right" w:leader="dot" w:pos="4620"/>
        </w:tabs>
        <w:spacing w:after="0"/>
        <w:ind w:left="426" w:hanging="284"/>
        <w:contextualSpacing/>
        <w:jc w:val="both"/>
        <w:rPr>
          <w:rFonts w:ascii="Times New Roman" w:eastAsia="Times New Roman" w:hAnsi="Times New Roman" w:cs="Times New Roman"/>
          <w:b/>
          <w:sz w:val="28"/>
          <w:szCs w:val="28"/>
          <w:lang w:val="it-IT"/>
        </w:rPr>
      </w:pPr>
      <w:r w:rsidRPr="00450B6D">
        <w:rPr>
          <w:rFonts w:ascii="Arial" w:eastAsia="Arial" w:hAnsi="Arial" w:cs="Arial"/>
          <w:lang w:val="vi-VN"/>
        </w:rPr>
        <w:t xml:space="preserve">  </w:t>
      </w:r>
      <w:r w:rsidRPr="00450B6D">
        <w:rPr>
          <w:rFonts w:ascii="Arial" w:eastAsia="Arial" w:hAnsi="Arial" w:cs="Arial"/>
          <w:position w:val="-12"/>
          <w:lang w:val="vi"/>
        </w:rPr>
        <w:object w:dxaOrig="2820" w:dyaOrig="380" w14:anchorId="6528911F">
          <v:shape id="_x0000_i1028" type="#_x0000_t75" style="width:141.65pt;height:18.8pt" o:ole="">
            <v:imagedata r:id="rId19" o:title=""/>
          </v:shape>
          <o:OLEObject Type="Embed" ProgID="Equation.DSMT4" ShapeID="_x0000_i1028" DrawAspect="Content" ObjectID="_1734871718" r:id="rId20"/>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12109AC3" w14:textId="77777777" w:rsidR="00450B6D" w:rsidRPr="00450B6D" w:rsidRDefault="00450B6D" w:rsidP="00450B6D">
      <w:pPr>
        <w:tabs>
          <w:tab w:val="right" w:leader="dot" w:pos="4620"/>
        </w:tabs>
        <w:spacing w:after="0"/>
        <w:ind w:left="426"/>
        <w:contextualSpacing/>
        <w:jc w:val="both"/>
        <w:rPr>
          <w:rFonts w:ascii="Times New Roman" w:eastAsia="Times New Roman" w:hAnsi="Times New Roman" w:cs="Times New Roman"/>
          <w:b/>
          <w:sz w:val="28"/>
          <w:szCs w:val="28"/>
          <w:lang w:val="it-IT"/>
        </w:rPr>
      </w:pPr>
      <w:r w:rsidRPr="00450B6D">
        <w:rPr>
          <w:rFonts w:ascii="Arial" w:eastAsia="Arial" w:hAnsi="Arial" w:cs="Arial"/>
          <w:lang w:val="vi-VN"/>
        </w:rPr>
        <w:t xml:space="preserve">  </w:t>
      </w:r>
      <w:r w:rsidRPr="00450B6D">
        <w:rPr>
          <w:rFonts w:ascii="Arial" w:eastAsia="Arial" w:hAnsi="Arial" w:cs="Arial"/>
          <w:position w:val="-12"/>
          <w:lang w:val="vi"/>
        </w:rPr>
        <w:object w:dxaOrig="2960" w:dyaOrig="380" w14:anchorId="6054487F">
          <v:shape id="_x0000_i1029" type="#_x0000_t75" style="width:147.9pt;height:18.8pt" o:ole="">
            <v:imagedata r:id="rId21" o:title=""/>
          </v:shape>
          <o:OLEObject Type="Embed" ProgID="Equation.DSMT4" ShapeID="_x0000_i1029" DrawAspect="Content" ObjectID="_1734871719" r:id="rId22"/>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220DDB52" w14:textId="77777777" w:rsidR="00450B6D" w:rsidRPr="00450B6D" w:rsidRDefault="00450B6D" w:rsidP="00450B6D">
      <w:pPr>
        <w:numPr>
          <w:ilvl w:val="0"/>
          <w:numId w:val="30"/>
        </w:numPr>
        <w:tabs>
          <w:tab w:val="right" w:leader="dot" w:pos="4620"/>
        </w:tabs>
        <w:spacing w:after="0"/>
        <w:ind w:left="567" w:hanging="425"/>
        <w:contextualSpacing/>
        <w:jc w:val="both"/>
        <w:rPr>
          <w:rFonts w:ascii="Times New Roman" w:eastAsia="Times New Roman" w:hAnsi="Times New Roman" w:cs="Times New Roman"/>
          <w:b/>
          <w:sz w:val="28"/>
          <w:szCs w:val="28"/>
          <w:lang w:val="it-IT"/>
        </w:rPr>
      </w:pPr>
      <w:r w:rsidRPr="00450B6D">
        <w:rPr>
          <w:rFonts w:ascii="Times New Roman" w:eastAsia="Arial" w:hAnsi="Times New Roman" w:cs="Times New Roman"/>
          <w:sz w:val="28"/>
          <w:szCs w:val="28"/>
          <w:lang w:val="vi-VN"/>
        </w:rPr>
        <w:t>Hiện tượng đoản mạch</w:t>
      </w:r>
      <w:r w:rsidRPr="00450B6D">
        <w:rPr>
          <w:rFonts w:ascii="Arial" w:eastAsia="Arial" w:hAnsi="Arial" w:cs="Arial"/>
          <w:lang w:val="vi-VN"/>
        </w:rPr>
        <w:t xml:space="preserve"> </w: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08A3A046" w14:textId="77777777" w:rsidR="00450B6D" w:rsidRPr="00450B6D" w:rsidRDefault="00450B6D" w:rsidP="00450B6D">
      <w:pPr>
        <w:tabs>
          <w:tab w:val="right" w:leader="dot" w:pos="4620"/>
        </w:tabs>
        <w:spacing w:after="240"/>
        <w:ind w:left="567"/>
        <w:contextualSpacing/>
        <w:jc w:val="both"/>
        <w:rPr>
          <w:rFonts w:ascii="Times New Roman" w:eastAsia="Times New Roman" w:hAnsi="Times New Roman" w:cs="Times New Roman"/>
          <w:b/>
          <w:sz w:val="28"/>
          <w:szCs w:val="28"/>
          <w:lang w:val="it-IT"/>
        </w:rPr>
      </w:pPr>
      <w:r w:rsidRPr="00450B6D">
        <w:rPr>
          <w:rFonts w:ascii="Times New Roman" w:eastAsia="Arial" w:hAnsi="Times New Roman" w:cs="Times New Roman"/>
          <w:sz w:val="28"/>
          <w:szCs w:val="28"/>
          <w:lang w:val="vi-VN"/>
        </w:rPr>
        <w:t>Chập</w:t>
      </w:r>
      <w:r w:rsidRPr="00450B6D">
        <w:rPr>
          <w:rFonts w:ascii="Times New Roman" w:eastAsia="Arial" w:hAnsi="Times New Roman" w:cs="Times New Roman"/>
          <w:sz w:val="28"/>
          <w:lang w:val="vi-VN"/>
        </w:rPr>
        <w:t xml:space="preserve"> mạch, hỏng nguồn </w: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08485BD9" w14:textId="77777777" w:rsidR="00450B6D" w:rsidRPr="00450B6D" w:rsidRDefault="00450B6D" w:rsidP="00450B6D">
      <w:pPr>
        <w:spacing w:after="0"/>
        <w:jc w:val="both"/>
        <w:rPr>
          <w:rFonts w:ascii="Times New Roman" w:eastAsia="Times New Roman" w:hAnsi="Times New Roman" w:cs="Times New Roman"/>
          <w:b/>
          <w:sz w:val="28"/>
          <w:szCs w:val="28"/>
          <w:u w:val="single"/>
        </w:rPr>
      </w:pPr>
      <w:r w:rsidRPr="00450B6D">
        <w:rPr>
          <w:rFonts w:ascii="Times New Roman" w:eastAsia="Times New Roman" w:hAnsi="Times New Roman" w:cs="Times New Roman"/>
          <w:b/>
          <w:sz w:val="28"/>
          <w:szCs w:val="28"/>
          <w:u w:val="single"/>
        </w:rPr>
        <w:t xml:space="preserve">Câu </w:t>
      </w:r>
      <w:r w:rsidRPr="00450B6D">
        <w:rPr>
          <w:rFonts w:ascii="Times New Roman" w:eastAsia="Times New Roman" w:hAnsi="Times New Roman" w:cs="Times New Roman"/>
          <w:b/>
          <w:sz w:val="28"/>
          <w:szCs w:val="28"/>
          <w:u w:val="single"/>
          <w:lang w:val="vi-VN"/>
        </w:rPr>
        <w:t>5</w:t>
      </w:r>
      <w:r w:rsidRPr="00450B6D">
        <w:rPr>
          <w:rFonts w:ascii="Times New Roman" w:eastAsia="Times New Roman" w:hAnsi="Times New Roman" w:cs="Times New Roman"/>
          <w:b/>
          <w:sz w:val="28"/>
          <w:szCs w:val="28"/>
        </w:rPr>
        <w:t>:</w:t>
      </w:r>
      <w:r w:rsidRPr="00450B6D">
        <w:rPr>
          <w:rFonts w:ascii="Times New Roman" w:eastAsia="Times New Roman" w:hAnsi="Times New Roman" w:cs="Times New Roman"/>
          <w:sz w:val="28"/>
          <w:szCs w:val="28"/>
        </w:rPr>
        <w:t xml:space="preserve"> (</w:t>
      </w:r>
      <w:r w:rsidRPr="00450B6D">
        <w:rPr>
          <w:rFonts w:ascii="Times New Roman" w:eastAsia="Times New Roman" w:hAnsi="Times New Roman" w:cs="Times New Roman"/>
          <w:i/>
          <w:sz w:val="28"/>
          <w:szCs w:val="28"/>
        </w:rPr>
        <w:t>2,0 điểm</w:t>
      </w:r>
      <w:r w:rsidRPr="00450B6D">
        <w:rPr>
          <w:rFonts w:ascii="Times New Roman" w:eastAsia="Times New Roman" w:hAnsi="Times New Roman" w:cs="Times New Roman"/>
          <w:sz w:val="28"/>
          <w:szCs w:val="28"/>
        </w:rPr>
        <w:t>)</w:t>
      </w:r>
    </w:p>
    <w:p w14:paraId="5AF85312" w14:textId="77777777" w:rsidR="00450B6D" w:rsidRPr="00450B6D" w:rsidRDefault="00450B6D" w:rsidP="00450B6D">
      <w:pPr>
        <w:numPr>
          <w:ilvl w:val="0"/>
          <w:numId w:val="31"/>
        </w:numPr>
        <w:tabs>
          <w:tab w:val="right" w:leader="dot" w:pos="4620"/>
        </w:tabs>
        <w:spacing w:after="0"/>
        <w:ind w:left="567" w:hanging="425"/>
        <w:contextualSpacing/>
        <w:jc w:val="both"/>
        <w:rPr>
          <w:rFonts w:ascii="Times New Roman" w:eastAsia="Times New Roman" w:hAnsi="Times New Roman" w:cs="Times New Roman"/>
          <w:b/>
          <w:sz w:val="28"/>
          <w:szCs w:val="28"/>
          <w:lang w:val="it-IT"/>
        </w:rPr>
      </w:pPr>
      <w:r w:rsidRPr="00450B6D">
        <w:rPr>
          <w:rFonts w:ascii="Arial" w:eastAsia="Arial" w:hAnsi="Arial" w:cs="Arial"/>
          <w:position w:val="-26"/>
          <w:lang w:val="vi"/>
        </w:rPr>
        <w:object w:dxaOrig="2460" w:dyaOrig="700" w14:anchorId="1C6E221B">
          <v:shape id="_x0000_i1030" type="#_x0000_t75" style="width:122.85pt;height:34.45pt" o:ole="">
            <v:imagedata r:id="rId23" o:title=""/>
          </v:shape>
          <o:OLEObject Type="Embed" ProgID="Equation.DSMT4" ShapeID="_x0000_i1030" DrawAspect="Content" ObjectID="_1734871720" r:id="rId24"/>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w:t>
      </w:r>
      <w:r w:rsidRPr="00450B6D">
        <w:rPr>
          <w:rFonts w:ascii="Times New Roman" w:eastAsia="Times New Roman" w:hAnsi="Times New Roman" w:cs="Times New Roman"/>
          <w:b/>
          <w:sz w:val="28"/>
          <w:szCs w:val="28"/>
          <w:lang w:val="vi-VN"/>
        </w:rPr>
        <w:t>2</w:t>
      </w:r>
      <w:r w:rsidRPr="00450B6D">
        <w:rPr>
          <w:rFonts w:ascii="Times New Roman" w:eastAsia="Times New Roman" w:hAnsi="Times New Roman" w:cs="Times New Roman"/>
          <w:b/>
          <w:sz w:val="28"/>
          <w:szCs w:val="28"/>
          <w:lang w:val="it-IT"/>
        </w:rPr>
        <w:t>5)</w:t>
      </w:r>
    </w:p>
    <w:p w14:paraId="0397BF12" w14:textId="77777777" w:rsidR="00450B6D" w:rsidRPr="00450B6D" w:rsidRDefault="00450B6D" w:rsidP="00450B6D">
      <w:pPr>
        <w:numPr>
          <w:ilvl w:val="0"/>
          <w:numId w:val="31"/>
        </w:numPr>
        <w:tabs>
          <w:tab w:val="right" w:leader="dot" w:pos="4620"/>
        </w:tabs>
        <w:spacing w:after="0"/>
        <w:ind w:left="567" w:hanging="425"/>
        <w:contextualSpacing/>
        <w:jc w:val="both"/>
        <w:rPr>
          <w:rFonts w:ascii="Times New Roman" w:eastAsia="Times New Roman" w:hAnsi="Times New Roman" w:cs="Times New Roman"/>
          <w:b/>
          <w:sz w:val="28"/>
          <w:szCs w:val="28"/>
          <w:lang w:val="it-IT"/>
        </w:rPr>
      </w:pPr>
      <w:r w:rsidRPr="00450B6D">
        <w:rPr>
          <w:rFonts w:ascii="Arial" w:eastAsia="Arial" w:hAnsi="Arial" w:cs="Arial"/>
          <w:position w:val="-12"/>
          <w:lang w:val="vi"/>
        </w:rPr>
        <w:object w:dxaOrig="1700" w:dyaOrig="360" w14:anchorId="481F23D9">
          <v:shape id="_x0000_i1031" type="#_x0000_t75" style="width:84.5pt;height:18.8pt" o:ole="">
            <v:imagedata r:id="rId25" o:title=""/>
          </v:shape>
          <o:OLEObject Type="Embed" ProgID="Equation.DSMT4" ShapeID="_x0000_i1031" DrawAspect="Content" ObjectID="_1734871721" r:id="rId26"/>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w:t>
      </w:r>
      <w:r w:rsidRPr="00450B6D">
        <w:rPr>
          <w:rFonts w:ascii="Times New Roman" w:eastAsia="Times New Roman" w:hAnsi="Times New Roman" w:cs="Times New Roman"/>
          <w:b/>
          <w:sz w:val="28"/>
          <w:szCs w:val="28"/>
          <w:lang w:val="vi-VN"/>
        </w:rPr>
        <w:t>2</w:t>
      </w:r>
      <w:r w:rsidRPr="00450B6D">
        <w:rPr>
          <w:rFonts w:ascii="Times New Roman" w:eastAsia="Times New Roman" w:hAnsi="Times New Roman" w:cs="Times New Roman"/>
          <w:b/>
          <w:sz w:val="28"/>
          <w:szCs w:val="28"/>
          <w:lang w:val="it-IT"/>
        </w:rPr>
        <w:t>5)</w:t>
      </w:r>
    </w:p>
    <w:p w14:paraId="6F89CDBC" w14:textId="77777777" w:rsidR="00450B6D" w:rsidRPr="00450B6D" w:rsidRDefault="00450B6D" w:rsidP="00450B6D">
      <w:pPr>
        <w:numPr>
          <w:ilvl w:val="0"/>
          <w:numId w:val="31"/>
        </w:numPr>
        <w:tabs>
          <w:tab w:val="right" w:leader="dot" w:pos="4620"/>
        </w:tabs>
        <w:spacing w:after="0"/>
        <w:ind w:left="567" w:hanging="425"/>
        <w:contextualSpacing/>
        <w:jc w:val="both"/>
        <w:rPr>
          <w:rFonts w:ascii="Times New Roman" w:eastAsia="Times New Roman" w:hAnsi="Times New Roman" w:cs="Times New Roman"/>
          <w:b/>
          <w:sz w:val="28"/>
          <w:szCs w:val="28"/>
          <w:lang w:val="it-IT"/>
        </w:rPr>
      </w:pPr>
      <w:r w:rsidRPr="00450B6D">
        <w:rPr>
          <w:rFonts w:ascii="Arial" w:eastAsia="Arial" w:hAnsi="Arial" w:cs="Arial"/>
          <w:position w:val="-12"/>
          <w:lang w:val="vi"/>
        </w:rPr>
        <w:object w:dxaOrig="1920" w:dyaOrig="380" w14:anchorId="6DAF24F4">
          <v:shape id="_x0000_i1032" type="#_x0000_t75" style="width:95.5pt;height:18.8pt" o:ole="">
            <v:imagedata r:id="rId27" o:title=""/>
          </v:shape>
          <o:OLEObject Type="Embed" ProgID="Equation.DSMT4" ShapeID="_x0000_i1032" DrawAspect="Content" ObjectID="_1734871722" r:id="rId28"/>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14A687FB" w14:textId="77777777" w:rsidR="00450B6D" w:rsidRPr="00450B6D" w:rsidRDefault="00450B6D" w:rsidP="00450B6D">
      <w:pPr>
        <w:tabs>
          <w:tab w:val="right" w:leader="dot" w:pos="4620"/>
        </w:tabs>
        <w:spacing w:after="0"/>
        <w:ind w:left="567"/>
        <w:contextualSpacing/>
        <w:jc w:val="both"/>
        <w:rPr>
          <w:rFonts w:ascii="Times New Roman" w:eastAsia="Times New Roman" w:hAnsi="Times New Roman" w:cs="Times New Roman"/>
          <w:b/>
          <w:sz w:val="28"/>
          <w:szCs w:val="28"/>
          <w:lang w:val="it-IT"/>
        </w:rPr>
      </w:pPr>
      <w:r w:rsidRPr="00450B6D">
        <w:rPr>
          <w:rFonts w:ascii="Arial" w:eastAsia="Arial" w:hAnsi="Arial" w:cs="Arial"/>
          <w:position w:val="-12"/>
          <w:lang w:val="vi"/>
        </w:rPr>
        <w:object w:dxaOrig="2280" w:dyaOrig="380" w14:anchorId="73299EC5">
          <v:shape id="_x0000_i1033" type="#_x0000_t75" style="width:114.25pt;height:18.8pt" o:ole="">
            <v:imagedata r:id="rId29" o:title=""/>
          </v:shape>
          <o:OLEObject Type="Embed" ProgID="Equation.DSMT4" ShapeID="_x0000_i1033" DrawAspect="Content" ObjectID="_1734871723" r:id="rId30"/>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53BB6433" w14:textId="77777777" w:rsidR="00450B6D" w:rsidRPr="00450B6D" w:rsidRDefault="00450B6D" w:rsidP="00450B6D">
      <w:pPr>
        <w:tabs>
          <w:tab w:val="right" w:leader="dot" w:pos="4620"/>
        </w:tabs>
        <w:spacing w:after="240"/>
        <w:ind w:left="567"/>
        <w:contextualSpacing/>
        <w:jc w:val="both"/>
        <w:rPr>
          <w:rFonts w:ascii="Times New Roman" w:eastAsia="Times New Roman" w:hAnsi="Times New Roman" w:cs="Times New Roman"/>
          <w:b/>
          <w:sz w:val="28"/>
          <w:szCs w:val="28"/>
          <w:lang w:val="it-IT"/>
        </w:rPr>
      </w:pPr>
      <w:r w:rsidRPr="00450B6D">
        <w:rPr>
          <w:rFonts w:ascii="Arial" w:eastAsia="Arial" w:hAnsi="Arial" w:cs="Arial"/>
          <w:position w:val="-12"/>
          <w:lang w:val="vi"/>
        </w:rPr>
        <w:object w:dxaOrig="1400" w:dyaOrig="380" w14:anchorId="1EBCEE9E">
          <v:shape id="_x0000_i1034" type="#_x0000_t75" style="width:69.65pt;height:18.8pt" o:ole="">
            <v:imagedata r:id="rId31" o:title=""/>
          </v:shape>
          <o:OLEObject Type="Embed" ProgID="Equation.DSMT4" ShapeID="_x0000_i1034" DrawAspect="Content" ObjectID="_1734871724" r:id="rId32"/>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56FFE552" w14:textId="77777777" w:rsidR="00450B6D" w:rsidRPr="00450B6D" w:rsidRDefault="00450B6D" w:rsidP="00450B6D">
      <w:pPr>
        <w:spacing w:after="0" w:line="240" w:lineRule="auto"/>
        <w:rPr>
          <w:rFonts w:ascii="Times New Roman" w:eastAsia="Times New Roman" w:hAnsi="Times New Roman" w:cs="Times New Roman"/>
          <w:i/>
          <w:sz w:val="28"/>
          <w:szCs w:val="28"/>
          <w:lang w:val="vi"/>
        </w:rPr>
      </w:pPr>
      <w:r w:rsidRPr="00450B6D">
        <w:rPr>
          <w:rFonts w:ascii="Times New Roman" w:eastAsia="Times New Roman" w:hAnsi="Times New Roman" w:cs="Times New Roman"/>
          <w:b/>
          <w:sz w:val="28"/>
          <w:szCs w:val="28"/>
          <w:u w:val="single"/>
          <w:lang w:val="vi"/>
        </w:rPr>
        <w:t xml:space="preserve">PHẦN </w:t>
      </w:r>
      <w:r w:rsidRPr="00450B6D">
        <w:rPr>
          <w:rFonts w:ascii="Times New Roman" w:eastAsia="Times New Roman" w:hAnsi="Times New Roman" w:cs="Times New Roman"/>
          <w:b/>
          <w:sz w:val="28"/>
          <w:szCs w:val="28"/>
          <w:u w:val="single"/>
        </w:rPr>
        <w:t>RIÊNG</w:t>
      </w:r>
      <w:r w:rsidRPr="00450B6D">
        <w:rPr>
          <w:rFonts w:ascii="Times New Roman" w:eastAsia="Times New Roman" w:hAnsi="Times New Roman" w:cs="Times New Roman"/>
          <w:b/>
          <w:sz w:val="28"/>
          <w:szCs w:val="28"/>
          <w:u w:val="single"/>
          <w:lang w:val="vi"/>
        </w:rPr>
        <w:t xml:space="preserve"> </w:t>
      </w:r>
      <w:r w:rsidRPr="00450B6D">
        <w:rPr>
          <w:rFonts w:ascii="Times New Roman" w:eastAsia="Times New Roman" w:hAnsi="Times New Roman" w:cs="Times New Roman"/>
          <w:sz w:val="28"/>
          <w:szCs w:val="28"/>
          <w:lang w:val="vi"/>
        </w:rPr>
        <w:t>(</w:t>
      </w:r>
      <w:r w:rsidRPr="00450B6D">
        <w:rPr>
          <w:rFonts w:ascii="Times New Roman" w:eastAsia="Times New Roman" w:hAnsi="Times New Roman" w:cs="Times New Roman"/>
          <w:i/>
          <w:sz w:val="28"/>
          <w:szCs w:val="28"/>
          <w:lang w:val="vi"/>
        </w:rPr>
        <w:t>1,0 điểm</w:t>
      </w:r>
      <w:r w:rsidRPr="00450B6D">
        <w:rPr>
          <w:rFonts w:ascii="Times New Roman" w:eastAsia="Times New Roman" w:hAnsi="Times New Roman" w:cs="Times New Roman"/>
          <w:sz w:val="28"/>
          <w:szCs w:val="28"/>
          <w:lang w:val="vi"/>
        </w:rPr>
        <w:t>)</w:t>
      </w:r>
    </w:p>
    <w:p w14:paraId="320D711A" w14:textId="77777777" w:rsidR="00450B6D" w:rsidRPr="00450B6D" w:rsidRDefault="00450B6D" w:rsidP="00450B6D">
      <w:pPr>
        <w:spacing w:after="0"/>
        <w:jc w:val="both"/>
        <w:rPr>
          <w:rFonts w:ascii="Times New Roman" w:eastAsia="Times New Roman" w:hAnsi="Times New Roman" w:cs="Times New Roman"/>
          <w:sz w:val="28"/>
          <w:szCs w:val="28"/>
        </w:rPr>
      </w:pPr>
      <w:r w:rsidRPr="00450B6D">
        <w:rPr>
          <w:rFonts w:ascii="Times New Roman" w:eastAsia="Times New Roman" w:hAnsi="Times New Roman" w:cs="Times New Roman"/>
          <w:b/>
          <w:sz w:val="28"/>
          <w:szCs w:val="28"/>
          <w:u w:val="single"/>
        </w:rPr>
        <w:t>Câu 6A</w:t>
      </w:r>
      <w:r w:rsidRPr="00450B6D">
        <w:rPr>
          <w:rFonts w:ascii="Times New Roman" w:eastAsia="Times New Roman" w:hAnsi="Times New Roman" w:cs="Times New Roman"/>
          <w:b/>
          <w:sz w:val="28"/>
          <w:szCs w:val="28"/>
        </w:rPr>
        <w:t>:</w:t>
      </w:r>
      <w:r w:rsidRPr="00450B6D">
        <w:rPr>
          <w:rFonts w:ascii="Times New Roman" w:eastAsia="Times New Roman" w:hAnsi="Times New Roman" w:cs="Times New Roman"/>
          <w:sz w:val="28"/>
          <w:szCs w:val="28"/>
        </w:rPr>
        <w:t xml:space="preserve"> (</w:t>
      </w:r>
      <w:r w:rsidRPr="00450B6D">
        <w:rPr>
          <w:rFonts w:ascii="Times New Roman" w:eastAsia="Times New Roman" w:hAnsi="Times New Roman" w:cs="Times New Roman"/>
          <w:i/>
          <w:sz w:val="28"/>
          <w:szCs w:val="28"/>
        </w:rPr>
        <w:t>1,0 điểm</w:t>
      </w:r>
      <w:r w:rsidRPr="00450B6D">
        <w:rPr>
          <w:rFonts w:ascii="Times New Roman" w:eastAsia="Times New Roman" w:hAnsi="Times New Roman" w:cs="Times New Roman"/>
          <w:sz w:val="28"/>
          <w:szCs w:val="28"/>
        </w:rPr>
        <w:t>)</w:t>
      </w:r>
    </w:p>
    <w:p w14:paraId="48B8C504" w14:textId="77777777" w:rsidR="00450B6D" w:rsidRPr="00450B6D" w:rsidRDefault="00450B6D" w:rsidP="00450B6D">
      <w:pPr>
        <w:numPr>
          <w:ilvl w:val="0"/>
          <w:numId w:val="32"/>
        </w:numPr>
        <w:tabs>
          <w:tab w:val="right" w:leader="dot" w:pos="4620"/>
        </w:tabs>
        <w:spacing w:after="0"/>
        <w:ind w:left="426" w:hanging="284"/>
        <w:contextualSpacing/>
        <w:jc w:val="both"/>
        <w:rPr>
          <w:rFonts w:ascii="Times New Roman" w:eastAsia="Times New Roman" w:hAnsi="Times New Roman" w:cs="Times New Roman"/>
          <w:b/>
          <w:sz w:val="28"/>
          <w:szCs w:val="28"/>
          <w:lang w:val="it-IT"/>
        </w:rPr>
      </w:pPr>
      <w:r w:rsidRPr="00450B6D">
        <w:rPr>
          <w:rFonts w:ascii="Times New Roman" w:eastAsia="Times New Roman" w:hAnsi="Times New Roman" w:cs="Times New Roman"/>
          <w:sz w:val="28"/>
          <w:szCs w:val="28"/>
          <w:lang w:val="vi-VN"/>
        </w:rPr>
        <w:lastRenderedPageBreak/>
        <w:t xml:space="preserve">C/m </w:t>
      </w:r>
      <w:r w:rsidRPr="00450B6D">
        <w:rPr>
          <w:rFonts w:ascii="Arial" w:eastAsia="Arial" w:hAnsi="Arial" w:cs="Arial"/>
          <w:position w:val="-26"/>
          <w:lang w:val="vi"/>
        </w:rPr>
        <w:object w:dxaOrig="1160" w:dyaOrig="740" w14:anchorId="511AF166">
          <v:shape id="_x0000_i1035" type="#_x0000_t75" style="width:58.7pt;height:37.55pt" o:ole="">
            <v:imagedata r:id="rId33" o:title=""/>
          </v:shape>
          <o:OLEObject Type="Embed" ProgID="Equation.DSMT4" ShapeID="_x0000_i1035" DrawAspect="Content" ObjectID="_1734871725" r:id="rId34"/>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(0,5)</w:t>
      </w:r>
    </w:p>
    <w:p w14:paraId="736B0ABC" w14:textId="77777777" w:rsidR="00450B6D" w:rsidRPr="00450B6D" w:rsidRDefault="00450B6D" w:rsidP="00450B6D">
      <w:pPr>
        <w:numPr>
          <w:ilvl w:val="0"/>
          <w:numId w:val="32"/>
        </w:numPr>
        <w:tabs>
          <w:tab w:val="right" w:leader="dot" w:pos="4620"/>
        </w:tabs>
        <w:spacing w:after="0"/>
        <w:ind w:left="426" w:hanging="284"/>
        <w:contextualSpacing/>
        <w:jc w:val="both"/>
        <w:rPr>
          <w:rFonts w:ascii="Times New Roman" w:eastAsia="Times New Roman" w:hAnsi="Times New Roman" w:cs="Times New Roman"/>
          <w:b/>
          <w:sz w:val="28"/>
          <w:szCs w:val="28"/>
          <w:lang w:val="it-IT"/>
        </w:rPr>
      </w:pPr>
      <w:r w:rsidRPr="00450B6D">
        <w:rPr>
          <w:rFonts w:ascii="Arial" w:eastAsia="Arial" w:hAnsi="Arial" w:cs="Arial"/>
          <w:position w:val="-34"/>
          <w:lang w:val="vi"/>
        </w:rPr>
        <w:object w:dxaOrig="1840" w:dyaOrig="820" w14:anchorId="11ABB345">
          <v:shape id="_x0000_i1036" type="#_x0000_t75" style="width:91.55pt;height:40.7pt" o:ole="">
            <v:imagedata r:id="rId35" o:title=""/>
          </v:shape>
          <o:OLEObject Type="Embed" ProgID="Equation.DSMT4" ShapeID="_x0000_i1036" DrawAspect="Content" ObjectID="_1734871726" r:id="rId36"/>
        </w:object>
      </w:r>
    </w:p>
    <w:p w14:paraId="6C87B7CB" w14:textId="77777777" w:rsidR="00450B6D" w:rsidRPr="00450B6D" w:rsidRDefault="00450B6D" w:rsidP="00450B6D">
      <w:pPr>
        <w:tabs>
          <w:tab w:val="right" w:leader="dot" w:pos="4620"/>
        </w:tabs>
        <w:spacing w:after="0"/>
        <w:ind w:left="426"/>
        <w:contextualSpacing/>
        <w:jc w:val="both"/>
        <w:rPr>
          <w:rFonts w:ascii="Times New Roman" w:eastAsia="Times New Roman" w:hAnsi="Times New Roman" w:cs="Times New Roman"/>
          <w:b/>
          <w:sz w:val="28"/>
          <w:szCs w:val="28"/>
          <w:lang w:val="it-IT"/>
        </w:rPr>
      </w:pPr>
      <w:r w:rsidRPr="00450B6D">
        <w:rPr>
          <w:rFonts w:ascii="Arial" w:eastAsia="Arial" w:hAnsi="Arial" w:cs="Arial"/>
          <w:position w:val="-34"/>
          <w:lang w:val="vi"/>
        </w:rPr>
        <w:object w:dxaOrig="1900" w:dyaOrig="820" w14:anchorId="0309100C">
          <v:shape id="_x0000_i1037" type="#_x0000_t75" style="width:95.5pt;height:40.7pt" o:ole="">
            <v:imagedata r:id="rId37" o:title=""/>
          </v:shape>
          <o:OLEObject Type="Embed" ProgID="Equation.DSMT4" ShapeID="_x0000_i1037" DrawAspect="Content" ObjectID="_1734871727" r:id="rId38"/>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w:t>
      </w:r>
      <w:r w:rsidRPr="00450B6D">
        <w:rPr>
          <w:rFonts w:ascii="Times New Roman" w:eastAsia="Times New Roman" w:hAnsi="Times New Roman" w:cs="Times New Roman"/>
          <w:b/>
          <w:sz w:val="28"/>
          <w:szCs w:val="28"/>
          <w:lang w:val="vi-VN"/>
        </w:rPr>
        <w:t>2</w:t>
      </w:r>
      <w:r w:rsidRPr="00450B6D">
        <w:rPr>
          <w:rFonts w:ascii="Times New Roman" w:eastAsia="Times New Roman" w:hAnsi="Times New Roman" w:cs="Times New Roman"/>
          <w:b/>
          <w:sz w:val="28"/>
          <w:szCs w:val="28"/>
          <w:lang w:val="it-IT"/>
        </w:rPr>
        <w:t>5)</w:t>
      </w:r>
    </w:p>
    <w:p w14:paraId="2DA2DD5C" w14:textId="77777777" w:rsidR="00450B6D" w:rsidRPr="00450B6D" w:rsidRDefault="00450B6D" w:rsidP="00450B6D">
      <w:pPr>
        <w:numPr>
          <w:ilvl w:val="0"/>
          <w:numId w:val="32"/>
        </w:numPr>
        <w:tabs>
          <w:tab w:val="right" w:leader="dot" w:pos="4620"/>
        </w:tabs>
        <w:spacing w:after="0"/>
        <w:ind w:left="426" w:hanging="284"/>
        <w:contextualSpacing/>
        <w:jc w:val="both"/>
        <w:rPr>
          <w:rFonts w:ascii="Times New Roman" w:eastAsia="Times New Roman" w:hAnsi="Times New Roman" w:cs="Times New Roman"/>
          <w:b/>
          <w:sz w:val="28"/>
          <w:szCs w:val="28"/>
          <w:lang w:val="it-IT"/>
        </w:rPr>
      </w:pPr>
      <w:r w:rsidRPr="00450B6D">
        <w:rPr>
          <w:rFonts w:ascii="Arial" w:eastAsia="Arial" w:hAnsi="Arial" w:cs="Arial"/>
          <w:position w:val="-34"/>
          <w:lang w:val="vi"/>
        </w:rPr>
        <w:object w:dxaOrig="3000" w:dyaOrig="820" w14:anchorId="0DB955C2">
          <v:shape id="_x0000_i1038" type="#_x0000_t75" style="width:150.25pt;height:40.7pt" o:ole="">
            <v:imagedata r:id="rId39" o:title=""/>
          </v:shape>
          <o:OLEObject Type="Embed" ProgID="Equation.DSMT4" ShapeID="_x0000_i1038" DrawAspect="Content" ObjectID="_1734871728" r:id="rId40"/>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w:t>
      </w:r>
      <w:r w:rsidRPr="00450B6D">
        <w:rPr>
          <w:rFonts w:ascii="Times New Roman" w:eastAsia="Times New Roman" w:hAnsi="Times New Roman" w:cs="Times New Roman"/>
          <w:b/>
          <w:sz w:val="28"/>
          <w:szCs w:val="28"/>
          <w:lang w:val="vi-VN"/>
        </w:rPr>
        <w:t>2</w:t>
      </w:r>
      <w:r w:rsidRPr="00450B6D">
        <w:rPr>
          <w:rFonts w:ascii="Times New Roman" w:eastAsia="Times New Roman" w:hAnsi="Times New Roman" w:cs="Times New Roman"/>
          <w:b/>
          <w:sz w:val="28"/>
          <w:szCs w:val="28"/>
          <w:lang w:val="it-IT"/>
        </w:rPr>
        <w:t>5)</w:t>
      </w:r>
    </w:p>
    <w:p w14:paraId="5C12DA94" w14:textId="77777777" w:rsidR="00450B6D" w:rsidRPr="00450B6D" w:rsidRDefault="00450B6D" w:rsidP="00450B6D">
      <w:pPr>
        <w:spacing w:after="0"/>
        <w:jc w:val="both"/>
        <w:rPr>
          <w:rFonts w:ascii="Times New Roman" w:eastAsia="Times New Roman" w:hAnsi="Times New Roman" w:cs="Times New Roman"/>
          <w:sz w:val="28"/>
          <w:szCs w:val="28"/>
        </w:rPr>
      </w:pPr>
      <w:r w:rsidRPr="00450B6D">
        <w:rPr>
          <w:rFonts w:ascii="Times New Roman" w:eastAsia="Times New Roman" w:hAnsi="Times New Roman" w:cs="Times New Roman"/>
          <w:b/>
          <w:sz w:val="28"/>
          <w:szCs w:val="28"/>
          <w:u w:val="single"/>
        </w:rPr>
        <w:t>Câu 6</w:t>
      </w:r>
      <w:r w:rsidRPr="00450B6D">
        <w:rPr>
          <w:rFonts w:ascii="Times New Roman" w:eastAsia="Times New Roman" w:hAnsi="Times New Roman" w:cs="Times New Roman"/>
          <w:b/>
          <w:sz w:val="28"/>
          <w:szCs w:val="28"/>
          <w:u w:val="single"/>
          <w:lang w:val="vi-VN"/>
        </w:rPr>
        <w:t>B</w:t>
      </w:r>
      <w:r w:rsidRPr="00450B6D">
        <w:rPr>
          <w:rFonts w:ascii="Times New Roman" w:eastAsia="Times New Roman" w:hAnsi="Times New Roman" w:cs="Times New Roman"/>
          <w:b/>
          <w:sz w:val="28"/>
          <w:szCs w:val="28"/>
        </w:rPr>
        <w:t>:</w:t>
      </w:r>
      <w:r w:rsidRPr="00450B6D">
        <w:rPr>
          <w:rFonts w:ascii="Times New Roman" w:eastAsia="Times New Roman" w:hAnsi="Times New Roman" w:cs="Times New Roman"/>
          <w:sz w:val="28"/>
          <w:szCs w:val="28"/>
        </w:rPr>
        <w:t xml:space="preserve"> (</w:t>
      </w:r>
      <w:r w:rsidRPr="00450B6D">
        <w:rPr>
          <w:rFonts w:ascii="Times New Roman" w:eastAsia="Times New Roman" w:hAnsi="Times New Roman" w:cs="Times New Roman"/>
          <w:i/>
          <w:sz w:val="28"/>
          <w:szCs w:val="28"/>
        </w:rPr>
        <w:t>1,0 điểm</w:t>
      </w:r>
      <w:r w:rsidRPr="00450B6D">
        <w:rPr>
          <w:rFonts w:ascii="Times New Roman" w:eastAsia="Times New Roman" w:hAnsi="Times New Roman" w:cs="Times New Roman"/>
          <w:sz w:val="28"/>
          <w:szCs w:val="28"/>
        </w:rPr>
        <w:t>)</w:t>
      </w:r>
    </w:p>
    <w:p w14:paraId="5A583688" w14:textId="77777777" w:rsidR="00450B6D" w:rsidRPr="00450B6D" w:rsidRDefault="00450B6D" w:rsidP="00450B6D">
      <w:pPr>
        <w:numPr>
          <w:ilvl w:val="0"/>
          <w:numId w:val="32"/>
        </w:numPr>
        <w:tabs>
          <w:tab w:val="right" w:leader="dot" w:pos="4620"/>
        </w:tabs>
        <w:spacing w:after="0"/>
        <w:ind w:left="426" w:hanging="284"/>
        <w:contextualSpacing/>
        <w:jc w:val="both"/>
        <w:rPr>
          <w:rFonts w:ascii="Times New Roman" w:eastAsia="Times New Roman" w:hAnsi="Times New Roman" w:cs="Times New Roman"/>
          <w:b/>
          <w:sz w:val="28"/>
          <w:szCs w:val="28"/>
          <w:lang w:val="it-IT"/>
        </w:rPr>
      </w:pPr>
      <w:r w:rsidRPr="00450B6D">
        <w:rPr>
          <w:rFonts w:ascii="Arial" w:eastAsia="Arial" w:hAnsi="Arial" w:cs="Arial"/>
          <w:position w:val="-34"/>
          <w:lang w:val="vi"/>
        </w:rPr>
        <w:object w:dxaOrig="1620" w:dyaOrig="820" w14:anchorId="1A1BAC34">
          <v:shape id="_x0000_i1039" type="#_x0000_t75" style="width:80.6pt;height:40.7pt" o:ole="">
            <v:imagedata r:id="rId41" o:title=""/>
          </v:shape>
          <o:OLEObject Type="Embed" ProgID="Equation.DSMT4" ShapeID="_x0000_i1039" DrawAspect="Content" ObjectID="_1734871729" r:id="rId42"/>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w:t>
      </w:r>
      <w:r w:rsidRPr="00450B6D">
        <w:rPr>
          <w:rFonts w:ascii="Times New Roman" w:eastAsia="Times New Roman" w:hAnsi="Times New Roman" w:cs="Times New Roman"/>
          <w:b/>
          <w:sz w:val="28"/>
          <w:szCs w:val="28"/>
          <w:lang w:val="vi-VN"/>
        </w:rPr>
        <w:t>2</w:t>
      </w:r>
      <w:r w:rsidRPr="00450B6D">
        <w:rPr>
          <w:rFonts w:ascii="Times New Roman" w:eastAsia="Times New Roman" w:hAnsi="Times New Roman" w:cs="Times New Roman"/>
          <w:b/>
          <w:sz w:val="28"/>
          <w:szCs w:val="28"/>
          <w:lang w:val="it-IT"/>
        </w:rPr>
        <w:t>5)</w:t>
      </w:r>
    </w:p>
    <w:p w14:paraId="0530E649" w14:textId="77777777" w:rsidR="00450B6D" w:rsidRPr="00450B6D" w:rsidRDefault="00450B6D" w:rsidP="00450B6D">
      <w:pPr>
        <w:numPr>
          <w:ilvl w:val="0"/>
          <w:numId w:val="32"/>
        </w:numPr>
        <w:tabs>
          <w:tab w:val="right" w:leader="dot" w:pos="4620"/>
        </w:tabs>
        <w:spacing w:after="0"/>
        <w:ind w:left="426" w:hanging="284"/>
        <w:contextualSpacing/>
        <w:jc w:val="both"/>
        <w:rPr>
          <w:rFonts w:ascii="Times New Roman" w:eastAsia="Times New Roman" w:hAnsi="Times New Roman" w:cs="Times New Roman"/>
          <w:b/>
          <w:sz w:val="28"/>
          <w:szCs w:val="28"/>
          <w:lang w:val="it-IT"/>
        </w:rPr>
      </w:pPr>
      <w:r w:rsidRPr="00450B6D">
        <w:rPr>
          <w:rFonts w:ascii="Arial" w:eastAsia="Arial" w:hAnsi="Arial" w:cs="Arial"/>
          <w:position w:val="-34"/>
          <w:lang w:val="vi"/>
        </w:rPr>
        <w:object w:dxaOrig="2680" w:dyaOrig="780" w14:anchorId="32A9FE44">
          <v:shape id="_x0000_i1040" type="#_x0000_t75" style="width:133.85pt;height:38.35pt" o:ole="">
            <v:imagedata r:id="rId43" o:title=""/>
          </v:shape>
          <o:OLEObject Type="Embed" ProgID="Equation.DSMT4" ShapeID="_x0000_i1040" DrawAspect="Content" ObjectID="_1734871730" r:id="rId44"/>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w:t>
      </w:r>
      <w:r w:rsidRPr="00450B6D">
        <w:rPr>
          <w:rFonts w:ascii="Times New Roman" w:eastAsia="Times New Roman" w:hAnsi="Times New Roman" w:cs="Times New Roman"/>
          <w:b/>
          <w:sz w:val="28"/>
          <w:szCs w:val="28"/>
          <w:lang w:val="vi-VN"/>
        </w:rPr>
        <w:t>2</w:t>
      </w:r>
      <w:r w:rsidRPr="00450B6D">
        <w:rPr>
          <w:rFonts w:ascii="Times New Roman" w:eastAsia="Times New Roman" w:hAnsi="Times New Roman" w:cs="Times New Roman"/>
          <w:b/>
          <w:sz w:val="28"/>
          <w:szCs w:val="28"/>
          <w:lang w:val="it-IT"/>
        </w:rPr>
        <w:t>5)</w:t>
      </w:r>
    </w:p>
    <w:p w14:paraId="3FFF410E" w14:textId="77777777" w:rsidR="00450B6D" w:rsidRPr="00450B6D" w:rsidRDefault="00450B6D" w:rsidP="00450B6D">
      <w:pPr>
        <w:numPr>
          <w:ilvl w:val="0"/>
          <w:numId w:val="32"/>
        </w:numPr>
        <w:tabs>
          <w:tab w:val="right" w:leader="dot" w:pos="4620"/>
        </w:tabs>
        <w:spacing w:after="0"/>
        <w:ind w:left="426" w:hanging="284"/>
        <w:contextualSpacing/>
        <w:jc w:val="both"/>
        <w:rPr>
          <w:rFonts w:ascii="Times New Roman" w:eastAsia="Times New Roman" w:hAnsi="Times New Roman" w:cs="Times New Roman"/>
          <w:b/>
          <w:sz w:val="28"/>
          <w:szCs w:val="28"/>
          <w:lang w:val="it-IT"/>
        </w:rPr>
      </w:pPr>
      <w:r w:rsidRPr="00450B6D">
        <w:rPr>
          <w:rFonts w:ascii="Arial" w:eastAsia="Arial" w:hAnsi="Arial" w:cs="Arial"/>
          <w:position w:val="-12"/>
          <w:lang w:val="vi"/>
        </w:rPr>
        <w:object w:dxaOrig="2799" w:dyaOrig="380" w14:anchorId="3E8C3319">
          <v:shape id="_x0000_i1041" type="#_x0000_t75" style="width:140.1pt;height:18.8pt" o:ole="">
            <v:imagedata r:id="rId45" o:title=""/>
          </v:shape>
          <o:OLEObject Type="Embed" ProgID="Equation.DSMT4" ShapeID="_x0000_i1041" DrawAspect="Content" ObjectID="_1734871731" r:id="rId46"/>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w:t>
      </w:r>
      <w:r w:rsidRPr="00450B6D">
        <w:rPr>
          <w:rFonts w:ascii="Times New Roman" w:eastAsia="Times New Roman" w:hAnsi="Times New Roman" w:cs="Times New Roman"/>
          <w:b/>
          <w:sz w:val="28"/>
          <w:szCs w:val="28"/>
          <w:lang w:val="vi-VN"/>
        </w:rPr>
        <w:t>2</w:t>
      </w:r>
      <w:r w:rsidRPr="00450B6D">
        <w:rPr>
          <w:rFonts w:ascii="Times New Roman" w:eastAsia="Times New Roman" w:hAnsi="Times New Roman" w:cs="Times New Roman"/>
          <w:b/>
          <w:sz w:val="28"/>
          <w:szCs w:val="28"/>
          <w:lang w:val="it-IT"/>
        </w:rPr>
        <w:t>5)</w:t>
      </w:r>
    </w:p>
    <w:p w14:paraId="3E6F9B51" w14:textId="77777777" w:rsidR="00450B6D" w:rsidRPr="00450B6D" w:rsidRDefault="00450B6D" w:rsidP="00450B6D">
      <w:pPr>
        <w:numPr>
          <w:ilvl w:val="0"/>
          <w:numId w:val="32"/>
        </w:numPr>
        <w:tabs>
          <w:tab w:val="right" w:leader="dot" w:pos="4620"/>
        </w:tabs>
        <w:spacing w:after="0"/>
        <w:ind w:left="426" w:hanging="284"/>
        <w:contextualSpacing/>
        <w:jc w:val="both"/>
        <w:rPr>
          <w:rFonts w:ascii="Times New Roman" w:eastAsia="Times New Roman" w:hAnsi="Times New Roman" w:cs="Times New Roman"/>
          <w:b/>
          <w:sz w:val="28"/>
          <w:szCs w:val="28"/>
          <w:lang w:val="it-IT"/>
        </w:rPr>
      </w:pPr>
      <w:r w:rsidRPr="00450B6D">
        <w:rPr>
          <w:rFonts w:ascii="Arial" w:eastAsia="Arial" w:hAnsi="Arial" w:cs="Arial"/>
          <w:position w:val="-12"/>
          <w:lang w:val="vi"/>
        </w:rPr>
        <w:object w:dxaOrig="2280" w:dyaOrig="380" w14:anchorId="239108FF">
          <v:shape id="_x0000_i1042" type="#_x0000_t75" style="width:114.25pt;height:18.8pt" o:ole="">
            <v:imagedata r:id="rId47" o:title=""/>
          </v:shape>
          <o:OLEObject Type="Embed" ProgID="Equation.DSMT4" ShapeID="_x0000_i1042" DrawAspect="Content" ObjectID="_1734871732" r:id="rId48"/>
        </w:objec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w:t>
      </w:r>
      <w:r w:rsidRPr="00450B6D">
        <w:rPr>
          <w:rFonts w:ascii="Times New Roman" w:eastAsia="Times New Roman" w:hAnsi="Times New Roman" w:cs="Times New Roman"/>
          <w:b/>
          <w:sz w:val="28"/>
          <w:szCs w:val="28"/>
          <w:lang w:val="vi-VN"/>
        </w:rPr>
        <w:t>2</w:t>
      </w:r>
      <w:r w:rsidRPr="00450B6D">
        <w:rPr>
          <w:rFonts w:ascii="Times New Roman" w:eastAsia="Times New Roman" w:hAnsi="Times New Roman" w:cs="Times New Roman"/>
          <w:b/>
          <w:sz w:val="28"/>
          <w:szCs w:val="28"/>
          <w:lang w:val="it-IT"/>
        </w:rPr>
        <w:t>5)</w:t>
      </w:r>
    </w:p>
    <w:p w14:paraId="5AA6351C" w14:textId="77777777" w:rsidR="00450B6D" w:rsidRPr="00450B6D" w:rsidRDefault="00450B6D" w:rsidP="00450B6D">
      <w:pPr>
        <w:spacing w:after="0"/>
        <w:jc w:val="both"/>
        <w:rPr>
          <w:rFonts w:ascii="Times New Roman" w:eastAsia="Times New Roman" w:hAnsi="Times New Roman" w:cs="Times New Roman"/>
          <w:i/>
          <w:sz w:val="28"/>
          <w:szCs w:val="28"/>
        </w:rPr>
      </w:pPr>
      <w:r w:rsidRPr="00450B6D">
        <w:rPr>
          <w:rFonts w:ascii="Times New Roman" w:eastAsia="Times New Roman" w:hAnsi="Times New Roman" w:cs="Times New Roman"/>
          <w:b/>
          <w:sz w:val="28"/>
          <w:szCs w:val="28"/>
          <w:u w:val="single"/>
        </w:rPr>
        <w:t>Câu 6</w:t>
      </w:r>
      <w:r w:rsidRPr="00450B6D">
        <w:rPr>
          <w:rFonts w:ascii="Times New Roman" w:eastAsia="Times New Roman" w:hAnsi="Times New Roman" w:cs="Times New Roman"/>
          <w:b/>
          <w:sz w:val="28"/>
          <w:szCs w:val="28"/>
          <w:u w:val="single"/>
          <w:lang w:val="vi-VN"/>
        </w:rPr>
        <w:t>C</w:t>
      </w:r>
      <w:r w:rsidRPr="00450B6D">
        <w:rPr>
          <w:rFonts w:ascii="Times New Roman" w:eastAsia="Times New Roman" w:hAnsi="Times New Roman" w:cs="Times New Roman"/>
          <w:b/>
          <w:sz w:val="28"/>
          <w:szCs w:val="28"/>
        </w:rPr>
        <w:t>:</w:t>
      </w:r>
      <w:r w:rsidRPr="00450B6D">
        <w:rPr>
          <w:rFonts w:ascii="Times New Roman" w:eastAsia="Times New Roman" w:hAnsi="Times New Roman" w:cs="Times New Roman"/>
          <w:sz w:val="28"/>
          <w:szCs w:val="28"/>
        </w:rPr>
        <w:t xml:space="preserve"> </w:t>
      </w:r>
      <w:r w:rsidRPr="00450B6D">
        <w:rPr>
          <w:rFonts w:ascii="Times New Roman" w:eastAsia="Times New Roman" w:hAnsi="Times New Roman" w:cs="Times New Roman"/>
          <w:i/>
          <w:sz w:val="28"/>
          <w:szCs w:val="28"/>
        </w:rPr>
        <w:t>(1,0 điểm) ( giáo viên chuyên Lý tự ra đáp án và chấm)</w:t>
      </w:r>
    </w:p>
    <w:p w14:paraId="35506656" w14:textId="77777777" w:rsidR="00450B6D" w:rsidRPr="00450B6D" w:rsidRDefault="00450B6D" w:rsidP="00450B6D">
      <w:pPr>
        <w:tabs>
          <w:tab w:val="right" w:leader="dot" w:pos="4620"/>
        </w:tabs>
        <w:spacing w:after="0"/>
        <w:jc w:val="both"/>
        <w:rPr>
          <w:rFonts w:ascii="Times New Roman" w:eastAsia="Times New Roman" w:hAnsi="Times New Roman" w:cs="Times New Roman"/>
          <w:b/>
          <w:sz w:val="28"/>
          <w:szCs w:val="28"/>
          <w:lang w:val="it-IT"/>
        </w:rPr>
      </w:pPr>
      <w:r w:rsidRPr="00450B6D">
        <w:rPr>
          <w:rFonts w:ascii="Times New Roman" w:eastAsia="Times New Roman" w:hAnsi="Times New Roman" w:cs="Times New Roman"/>
          <w:sz w:val="28"/>
          <w:szCs w:val="28"/>
          <w:lang w:val="it-IT"/>
        </w:rPr>
        <w:t xml:space="preserve"> </w:t>
      </w:r>
      <w:r w:rsidRPr="00450B6D">
        <w:rPr>
          <w:rFonts w:ascii="Times New Roman" w:eastAsia="Times New Roman" w:hAnsi="Times New Roman" w:cs="Times New Roman"/>
          <w:sz w:val="28"/>
          <w:szCs w:val="28"/>
        </w:rPr>
        <w:tab/>
      </w:r>
      <w:r w:rsidRPr="00450B6D">
        <w:rPr>
          <w:rFonts w:ascii="Times New Roman" w:eastAsia="Times New Roman" w:hAnsi="Times New Roman" w:cs="Times New Roman"/>
          <w:b/>
          <w:sz w:val="28"/>
          <w:szCs w:val="28"/>
          <w:lang w:val="it-IT"/>
        </w:rPr>
        <w:t>(0,25)</w:t>
      </w:r>
    </w:p>
    <w:p w14:paraId="6872D20C" w14:textId="77777777" w:rsidR="00450B6D" w:rsidRPr="00450B6D" w:rsidRDefault="00450B6D" w:rsidP="00450B6D">
      <w:pPr>
        <w:tabs>
          <w:tab w:val="right" w:leader="dot" w:pos="4620"/>
        </w:tabs>
        <w:spacing w:after="0"/>
        <w:jc w:val="both"/>
        <w:rPr>
          <w:rFonts w:ascii="Times New Roman" w:eastAsia="Times New Roman" w:hAnsi="Times New Roman" w:cs="Times New Roman"/>
          <w:sz w:val="28"/>
          <w:szCs w:val="28"/>
        </w:rPr>
      </w:pPr>
      <w:r w:rsidRPr="00450B6D">
        <w:rPr>
          <w:rFonts w:ascii="Times New Roman" w:eastAsia="Times New Roman" w:hAnsi="Times New Roman" w:cs="Times New Roman"/>
          <w:sz w:val="28"/>
          <w:szCs w:val="28"/>
          <w:lang w:val="it-IT"/>
        </w:rPr>
        <w:tab/>
      </w:r>
      <w:r w:rsidRPr="00450B6D">
        <w:rPr>
          <w:rFonts w:ascii="Times New Roman" w:eastAsia="Times New Roman" w:hAnsi="Times New Roman" w:cs="Times New Roman"/>
          <w:b/>
          <w:sz w:val="28"/>
          <w:szCs w:val="28"/>
          <w:lang w:val="it-IT"/>
        </w:rPr>
        <w:t>(0,25)</w:t>
      </w:r>
    </w:p>
    <w:p w14:paraId="17F10A47" w14:textId="77777777" w:rsidR="00450B6D" w:rsidRPr="00450B6D" w:rsidRDefault="00450B6D" w:rsidP="00450B6D">
      <w:pPr>
        <w:tabs>
          <w:tab w:val="right" w:leader="dot" w:pos="4620"/>
        </w:tabs>
        <w:spacing w:after="0"/>
        <w:jc w:val="both"/>
        <w:rPr>
          <w:rFonts w:ascii="Times New Roman" w:eastAsia="Times New Roman" w:hAnsi="Times New Roman" w:cs="Times New Roman"/>
          <w:sz w:val="28"/>
          <w:szCs w:val="28"/>
          <w:lang w:val="it-IT"/>
        </w:rPr>
      </w:pPr>
      <w:r w:rsidRPr="00450B6D">
        <w:rPr>
          <w:rFonts w:ascii="Times New Roman" w:eastAsia="Times New Roman" w:hAnsi="Times New Roman" w:cs="Times New Roman"/>
          <w:sz w:val="28"/>
          <w:szCs w:val="28"/>
          <w:lang w:val="it-IT"/>
        </w:rPr>
        <w:tab/>
      </w:r>
      <w:r w:rsidRPr="00450B6D">
        <w:rPr>
          <w:rFonts w:ascii="Times New Roman" w:eastAsia="Times New Roman" w:hAnsi="Times New Roman" w:cs="Times New Roman"/>
          <w:b/>
          <w:sz w:val="28"/>
          <w:szCs w:val="28"/>
          <w:lang w:val="it-IT"/>
        </w:rPr>
        <w:t>(0,25)</w:t>
      </w:r>
    </w:p>
    <w:p w14:paraId="1523F932" w14:textId="77777777" w:rsidR="00450B6D" w:rsidRPr="00450B6D" w:rsidRDefault="00450B6D" w:rsidP="00450B6D">
      <w:pPr>
        <w:tabs>
          <w:tab w:val="right" w:leader="dot" w:pos="4620"/>
        </w:tabs>
        <w:spacing w:after="0"/>
        <w:jc w:val="both"/>
        <w:rPr>
          <w:rFonts w:ascii="Times New Roman" w:eastAsia="Times New Roman" w:hAnsi="Times New Roman" w:cs="Times New Roman"/>
          <w:sz w:val="28"/>
          <w:szCs w:val="28"/>
          <w:lang w:val="it-IT"/>
        </w:rPr>
      </w:pPr>
      <w:r w:rsidRPr="00450B6D">
        <w:rPr>
          <w:rFonts w:ascii="Times New Roman" w:eastAsia="Times New Roman" w:hAnsi="Times New Roman" w:cs="Times New Roman"/>
          <w:sz w:val="28"/>
          <w:szCs w:val="28"/>
          <w:lang w:val="it-IT"/>
        </w:rPr>
        <w:tab/>
      </w:r>
      <w:r w:rsidRPr="00450B6D">
        <w:rPr>
          <w:rFonts w:ascii="Times New Roman" w:eastAsia="Times New Roman" w:hAnsi="Times New Roman" w:cs="Times New Roman"/>
          <w:b/>
          <w:sz w:val="28"/>
          <w:szCs w:val="28"/>
          <w:lang w:val="it-IT"/>
        </w:rPr>
        <w:t>(0,25)</w:t>
      </w:r>
    </w:p>
    <w:p w14:paraId="201BBDDF" w14:textId="77777777" w:rsidR="00450B6D" w:rsidRPr="00450B6D" w:rsidRDefault="00450B6D" w:rsidP="00450B6D">
      <w:pPr>
        <w:tabs>
          <w:tab w:val="right" w:leader="dot" w:pos="4620"/>
        </w:tabs>
        <w:spacing w:after="0"/>
        <w:jc w:val="both"/>
        <w:rPr>
          <w:rFonts w:ascii="Times New Roman" w:eastAsia="Times New Roman" w:hAnsi="Times New Roman" w:cs="Times New Roman"/>
          <w:sz w:val="28"/>
          <w:szCs w:val="28"/>
          <w:lang w:val="it-IT"/>
        </w:rPr>
      </w:pPr>
    </w:p>
    <w:p w14:paraId="634FCB28" w14:textId="77777777" w:rsidR="00450B6D" w:rsidRPr="00450B6D" w:rsidRDefault="00450B6D" w:rsidP="00450B6D">
      <w:pPr>
        <w:tabs>
          <w:tab w:val="right" w:leader="dot" w:pos="4620"/>
        </w:tabs>
        <w:spacing w:after="0"/>
        <w:jc w:val="both"/>
        <w:rPr>
          <w:rFonts w:ascii="Times New Roman" w:eastAsia="Times New Roman" w:hAnsi="Times New Roman" w:cs="Times New Roman"/>
          <w:sz w:val="28"/>
          <w:szCs w:val="28"/>
          <w:u w:val="single"/>
          <w:lang w:val="it-IT"/>
        </w:rPr>
      </w:pPr>
      <w:r w:rsidRPr="00450B6D">
        <w:rPr>
          <w:rFonts w:ascii="Times New Roman" w:eastAsia="Times New Roman" w:hAnsi="Times New Roman" w:cs="Times New Roman"/>
          <w:b/>
          <w:i/>
          <w:noProof/>
          <w:sz w:val="28"/>
          <w:szCs w:val="28"/>
          <w:u w:val="single"/>
        </w:rPr>
        <mc:AlternateContent>
          <mc:Choice Requires="wps">
            <w:drawing>
              <wp:anchor distT="0" distB="0" distL="114300" distR="114300" simplePos="0" relativeHeight="251667456" behindDoc="0" locked="0" layoutInCell="1" allowOverlap="1" wp14:anchorId="7F9CDB18" wp14:editId="3F8E16C3">
                <wp:simplePos x="0" y="0"/>
                <wp:positionH relativeFrom="column">
                  <wp:posOffset>-83776</wp:posOffset>
                </wp:positionH>
                <wp:positionV relativeFrom="paragraph">
                  <wp:posOffset>216426</wp:posOffset>
                </wp:positionV>
                <wp:extent cx="3153103" cy="676275"/>
                <wp:effectExtent l="0" t="0" r="24765" b="28575"/>
                <wp:wrapNone/>
                <wp:docPr id="15"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3103" cy="676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026" style="position:absolute;margin-left:-6.6pt;margin-top:17.05pt;width:248.3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PoegIAAP4EAAAOAAAAZHJzL2Uyb0RvYy54bWysVNuO0zAQfUfiHyy/t0napJdo09WqaRHS&#10;AisWPsC1ncbCsYPtNi0r/p2x05aWfUGIPCR2ZjxzzswZ390fGon23FihVYGTYYwRV1QzobYF/vpl&#10;PZhhZB1RjEiteIGP3OL7xds3d12b85GutWTcIAiibN61Ba6da/MosrTmDbFD3XIFxkqbhjjYmm3E&#10;DOkgeiOjURxPok4b1hpNubXwt+yNeBHiVxWn7lNVWe6QLDBgc+Ftwnvj39HijuRbQ9pa0BMM8g8o&#10;GiIUJL2EKokjaGfEq1CNoEZbXbkh1U2kq0pQHjgAmyT+g81zTVoeuEBxbHspk/1/YenH/ZNBgkHv&#10;MowUaaBHn6FqRG0lR5Nx6ivUtTYHx+f2yXiOtn3U9JtFSi9r8OMPxuiu5oQBrsT7RzcH/MbCUbTp&#10;PmgG8cnO6VCsQ2UaHxDKgA6hJ8dLT/jBIQo/x0k2TuIxRhRsk+lkNM1CCpKfT7fGundcN8gvCmwA&#10;fYhO9o/WeTQkP7v4ZEqvhZSh71KhrsDzbJSFA1ZLwbwxkDTbzVIatCdeOeE55b1xa4QD/UrRFHh2&#10;cSK5r8ZKsZDFESH7NSCRygcHcoDttOp18jKP56vZapYO0tFkNUjjshw8rJfpYLJOplk5LpfLMvnp&#10;cSZpXgvGuPJQz5pN0r/TxGl6erVdVHtDyV4zX4fnNfPoFkaoMrA6fwO7IAPf+V5BG82OoAKj+yGE&#10;SwMWtTY/MOpgAAtsv++I4RjJ9wqUNE/S1E9s2KTZdAQbc23ZXFuIohCqwA6jfrl0/ZTvWiO2NWRK&#10;Qo+VfgD1VSIIwyuzR3XSLAxZYHC6EPwUX++D1+9ra/ELAAD//wMAUEsDBBQABgAIAAAAIQCk8bLA&#10;3wAAAAoBAAAPAAAAZHJzL2Rvd25yZXYueG1sTI/BTsMwEETvSPyDtUjcWidNqKoQpwqIXivRIgE3&#10;N17iqPE6it0m/D3LCY6reZp5W25n14srjqHzpCBdJiCQGm86ahW8HXeLDYgQNRnde0IF3xhgW93e&#10;lLowfqJXvB5iK7iEQqEV2BiHQsrQWHQ6LP2AxNmXH52OfI6tNKOeuNz1cpUka+l0R7xg9YDPFpvz&#10;4eIUvAyf+/qhDbJ+j/bj7J+mnd23St3fzfUjiIhz/IPhV5/VoWKnk7+QCaJXsEizFaMKsjwFwUC+&#10;yXIQJybzZA2yKuX/F6ofAAAA//8DAFBLAQItABQABgAIAAAAIQC2gziS/gAAAOEBAAATAAAAAAAA&#10;AAAAAAAAAAAAAABbQ29udGVudF9UeXBlc10ueG1sUEsBAi0AFAAGAAgAAAAhADj9If/WAAAAlAEA&#10;AAsAAAAAAAAAAAAAAAAALwEAAF9yZWxzLy5yZWxzUEsBAi0AFAAGAAgAAAAhAOfC8+h6AgAA/gQA&#10;AA4AAAAAAAAAAAAAAAAALgIAAGRycy9lMm9Eb2MueG1sUEsBAi0AFAAGAAgAAAAhAKTxssDfAAAA&#10;CgEAAA8AAAAAAAAAAAAAAAAA1AQAAGRycy9kb3ducmV2LnhtbFBLBQYAAAAABAAEAPMAAADgBQAA&#10;AAA=&#10;" filled="f"/>
            </w:pict>
          </mc:Fallback>
        </mc:AlternateContent>
      </w:r>
    </w:p>
    <w:p w14:paraId="0731B1C0" w14:textId="77777777" w:rsidR="00450B6D" w:rsidRPr="00450B6D" w:rsidRDefault="00450B6D" w:rsidP="00450B6D">
      <w:pPr>
        <w:tabs>
          <w:tab w:val="right" w:leader="dot" w:pos="4620"/>
        </w:tabs>
        <w:spacing w:after="0"/>
        <w:jc w:val="both"/>
        <w:rPr>
          <w:rFonts w:ascii="Times New Roman" w:eastAsia="Times New Roman" w:hAnsi="Times New Roman" w:cs="Times New Roman"/>
          <w:i/>
          <w:sz w:val="28"/>
          <w:szCs w:val="28"/>
          <w:lang w:val="it-IT"/>
        </w:rPr>
      </w:pPr>
      <w:r w:rsidRPr="00450B6D">
        <w:rPr>
          <w:rFonts w:ascii="Times New Roman" w:eastAsia="Times New Roman" w:hAnsi="Times New Roman" w:cs="Times New Roman"/>
          <w:b/>
          <w:i/>
          <w:sz w:val="28"/>
          <w:szCs w:val="28"/>
          <w:lang w:val="it-IT"/>
        </w:rPr>
        <w:t>Chú ý:</w:t>
      </w:r>
      <w:r w:rsidRPr="00450B6D">
        <w:rPr>
          <w:rFonts w:ascii="Times New Roman" w:eastAsia="Times New Roman" w:hAnsi="Times New Roman" w:cs="Times New Roman"/>
          <w:i/>
          <w:sz w:val="28"/>
          <w:szCs w:val="28"/>
          <w:lang w:val="it-IT"/>
        </w:rPr>
        <w:t xml:space="preserve"> HS sai hoặc thiếu đơn vị 1 lần trừ 0,25 điểm; 2 lần trở lên trừ 0,5 điểm toàn bài.</w:t>
      </w:r>
    </w:p>
    <w:p w14:paraId="187CBBAA" w14:textId="77777777" w:rsidR="00450B6D" w:rsidRPr="00450B6D" w:rsidRDefault="00450B6D" w:rsidP="00450B6D">
      <w:pPr>
        <w:tabs>
          <w:tab w:val="right" w:leader="dot" w:pos="4620"/>
        </w:tabs>
        <w:spacing w:after="0" w:line="240" w:lineRule="auto"/>
        <w:jc w:val="center"/>
        <w:rPr>
          <w:rFonts w:ascii="Times New Roman" w:eastAsia="Times New Roman" w:hAnsi="Times New Roman" w:cs="Times New Roman"/>
          <w:b/>
          <w:sz w:val="26"/>
          <w:szCs w:val="26"/>
        </w:rPr>
      </w:pPr>
    </w:p>
    <w:p w14:paraId="043822FB" w14:textId="77777777" w:rsidR="00450B6D" w:rsidRPr="00450B6D" w:rsidRDefault="00450B6D" w:rsidP="00450B6D">
      <w:pPr>
        <w:spacing w:after="0" w:line="240" w:lineRule="auto"/>
        <w:jc w:val="center"/>
        <w:rPr>
          <w:rFonts w:ascii="Times New Roman" w:eastAsia="Times New Roman" w:hAnsi="Times New Roman" w:cs="Times New Roman"/>
          <w:sz w:val="24"/>
          <w:szCs w:val="24"/>
          <w:lang w:val="vi"/>
        </w:rPr>
      </w:pPr>
    </w:p>
    <w:p w14:paraId="0D03765E" w14:textId="77777777" w:rsidR="003C1F4E" w:rsidRPr="003C1F4E" w:rsidRDefault="003C1F4E" w:rsidP="003C1F4E">
      <w:pPr>
        <w:tabs>
          <w:tab w:val="right" w:leader="dot" w:pos="4620"/>
        </w:tabs>
        <w:spacing w:after="0"/>
        <w:jc w:val="both"/>
        <w:rPr>
          <w:rFonts w:ascii="Times New Roman" w:hAnsi="Times New Roman" w:cs="Times New Roman"/>
          <w:sz w:val="24"/>
          <w:szCs w:val="24"/>
        </w:rPr>
      </w:pPr>
      <w:bookmarkStart w:id="1" w:name="_GoBack"/>
      <w:bookmarkEnd w:id="1"/>
    </w:p>
    <w:sectPr w:rsidR="003C1F4E" w:rsidRPr="003C1F4E" w:rsidSect="00142ED0">
      <w:pgSz w:w="11907" w:h="16840" w:code="9"/>
      <w:pgMar w:top="567" w:right="851" w:bottom="567"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730BBA" w14:textId="77777777" w:rsidR="00380377" w:rsidRDefault="00380377" w:rsidP="00B41B9C">
      <w:pPr>
        <w:spacing w:after="0" w:line="240" w:lineRule="auto"/>
      </w:pPr>
      <w:r>
        <w:separator/>
      </w:r>
    </w:p>
  </w:endnote>
  <w:endnote w:type="continuationSeparator" w:id="0">
    <w:p w14:paraId="41F5419B" w14:textId="77777777" w:rsidR="00380377" w:rsidRDefault="00380377" w:rsidP="00B41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1E895" w14:textId="77777777" w:rsidR="00380377" w:rsidRDefault="00380377" w:rsidP="00B41B9C">
      <w:pPr>
        <w:spacing w:after="0" w:line="240" w:lineRule="auto"/>
      </w:pPr>
      <w:r>
        <w:separator/>
      </w:r>
    </w:p>
  </w:footnote>
  <w:footnote w:type="continuationSeparator" w:id="0">
    <w:p w14:paraId="07284CF4" w14:textId="77777777" w:rsidR="00380377" w:rsidRDefault="00380377" w:rsidP="00B41B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11F4"/>
    <w:multiLevelType w:val="hybridMultilevel"/>
    <w:tmpl w:val="93FCBED2"/>
    <w:lvl w:ilvl="0" w:tplc="436CD144">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67A28CB"/>
    <w:multiLevelType w:val="hybridMultilevel"/>
    <w:tmpl w:val="A816E550"/>
    <w:lvl w:ilvl="0" w:tplc="F568372A">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7A744D3"/>
    <w:multiLevelType w:val="hybridMultilevel"/>
    <w:tmpl w:val="E5708ADC"/>
    <w:lvl w:ilvl="0" w:tplc="89784E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E5DC3"/>
    <w:multiLevelType w:val="hybridMultilevel"/>
    <w:tmpl w:val="E9ECB20E"/>
    <w:lvl w:ilvl="0" w:tplc="4BE86FC6">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0E9E72A9"/>
    <w:multiLevelType w:val="multilevel"/>
    <w:tmpl w:val="39FA7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5494C90"/>
    <w:multiLevelType w:val="hybridMultilevel"/>
    <w:tmpl w:val="D83E60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B50DCF"/>
    <w:multiLevelType w:val="hybridMultilevel"/>
    <w:tmpl w:val="3A7E5F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C14732"/>
    <w:multiLevelType w:val="hybridMultilevel"/>
    <w:tmpl w:val="8884BF26"/>
    <w:lvl w:ilvl="0" w:tplc="36E0943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1B6808EE"/>
    <w:multiLevelType w:val="hybridMultilevel"/>
    <w:tmpl w:val="E9ECB20E"/>
    <w:lvl w:ilvl="0" w:tplc="4BE86FC6">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2513080C"/>
    <w:multiLevelType w:val="multilevel"/>
    <w:tmpl w:val="AB763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6B8263F"/>
    <w:multiLevelType w:val="hybridMultilevel"/>
    <w:tmpl w:val="B75E2B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407407"/>
    <w:multiLevelType w:val="hybridMultilevel"/>
    <w:tmpl w:val="F5625CF0"/>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5E7E66"/>
    <w:multiLevelType w:val="multilevel"/>
    <w:tmpl w:val="C36C9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9D87E9B"/>
    <w:multiLevelType w:val="hybridMultilevel"/>
    <w:tmpl w:val="B310DA8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E21ABC"/>
    <w:multiLevelType w:val="multilevel"/>
    <w:tmpl w:val="9274F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21500C0"/>
    <w:multiLevelType w:val="hybridMultilevel"/>
    <w:tmpl w:val="E9ECB20E"/>
    <w:lvl w:ilvl="0" w:tplc="4BE86FC6">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nsid w:val="33480A7C"/>
    <w:multiLevelType w:val="hybridMultilevel"/>
    <w:tmpl w:val="E9ECB20E"/>
    <w:lvl w:ilvl="0" w:tplc="4BE86FC6">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4C860073"/>
    <w:multiLevelType w:val="hybridMultilevel"/>
    <w:tmpl w:val="E9ECB20E"/>
    <w:lvl w:ilvl="0" w:tplc="4BE86FC6">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4D712FDF"/>
    <w:multiLevelType w:val="hybridMultilevel"/>
    <w:tmpl w:val="DF6E1B5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A26A23"/>
    <w:multiLevelType w:val="hybridMultilevel"/>
    <w:tmpl w:val="FA366B86"/>
    <w:lvl w:ilvl="0" w:tplc="957A05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44E7828"/>
    <w:multiLevelType w:val="multilevel"/>
    <w:tmpl w:val="BA2CB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AF66467"/>
    <w:multiLevelType w:val="multilevel"/>
    <w:tmpl w:val="26F4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CA72C34"/>
    <w:multiLevelType w:val="hybridMultilevel"/>
    <w:tmpl w:val="C892FDB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0C4ABF"/>
    <w:multiLevelType w:val="hybridMultilevel"/>
    <w:tmpl w:val="7C264C4A"/>
    <w:lvl w:ilvl="0" w:tplc="0D502498">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0794596"/>
    <w:multiLevelType w:val="hybridMultilevel"/>
    <w:tmpl w:val="E9ECB20E"/>
    <w:lvl w:ilvl="0" w:tplc="4BE86FC6">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704837AC"/>
    <w:multiLevelType w:val="hybridMultilevel"/>
    <w:tmpl w:val="E9ECB20E"/>
    <w:lvl w:ilvl="0" w:tplc="4BE86FC6">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70A83301"/>
    <w:multiLevelType w:val="multilevel"/>
    <w:tmpl w:val="B1B87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16A4073"/>
    <w:multiLevelType w:val="hybridMultilevel"/>
    <w:tmpl w:val="8884BF26"/>
    <w:lvl w:ilvl="0" w:tplc="36E0943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761D0F67"/>
    <w:multiLevelType w:val="multilevel"/>
    <w:tmpl w:val="39BAF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94D5C1E"/>
    <w:multiLevelType w:val="multilevel"/>
    <w:tmpl w:val="8738F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9E93954"/>
    <w:multiLevelType w:val="hybridMultilevel"/>
    <w:tmpl w:val="A3EE4F98"/>
    <w:lvl w:ilvl="0" w:tplc="356E34EC">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A027D80"/>
    <w:multiLevelType w:val="hybridMultilevel"/>
    <w:tmpl w:val="3DAECBB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6"/>
  </w:num>
  <w:num w:numId="4">
    <w:abstractNumId w:val="5"/>
  </w:num>
  <w:num w:numId="5">
    <w:abstractNumId w:val="17"/>
  </w:num>
  <w:num w:numId="6">
    <w:abstractNumId w:val="24"/>
  </w:num>
  <w:num w:numId="7">
    <w:abstractNumId w:val="15"/>
  </w:num>
  <w:num w:numId="8">
    <w:abstractNumId w:val="0"/>
  </w:num>
  <w:num w:numId="9">
    <w:abstractNumId w:val="3"/>
  </w:num>
  <w:num w:numId="10">
    <w:abstractNumId w:val="30"/>
  </w:num>
  <w:num w:numId="11">
    <w:abstractNumId w:val="27"/>
  </w:num>
  <w:num w:numId="12">
    <w:abstractNumId w:val="8"/>
  </w:num>
  <w:num w:numId="13">
    <w:abstractNumId w:val="25"/>
  </w:num>
  <w:num w:numId="14">
    <w:abstractNumId w:val="16"/>
  </w:num>
  <w:num w:numId="15">
    <w:abstractNumId w:val="23"/>
  </w:num>
  <w:num w:numId="16">
    <w:abstractNumId w:val="7"/>
  </w:num>
  <w:num w:numId="17">
    <w:abstractNumId w:val="1"/>
  </w:num>
  <w:num w:numId="18">
    <w:abstractNumId w:val="14"/>
  </w:num>
  <w:num w:numId="19">
    <w:abstractNumId w:val="20"/>
  </w:num>
  <w:num w:numId="20">
    <w:abstractNumId w:val="26"/>
  </w:num>
  <w:num w:numId="21">
    <w:abstractNumId w:val="29"/>
  </w:num>
  <w:num w:numId="22">
    <w:abstractNumId w:val="28"/>
  </w:num>
  <w:num w:numId="23">
    <w:abstractNumId w:val="4"/>
  </w:num>
  <w:num w:numId="24">
    <w:abstractNumId w:val="21"/>
  </w:num>
  <w:num w:numId="25">
    <w:abstractNumId w:val="9"/>
  </w:num>
  <w:num w:numId="26">
    <w:abstractNumId w:val="12"/>
  </w:num>
  <w:num w:numId="27">
    <w:abstractNumId w:val="2"/>
  </w:num>
  <w:num w:numId="28">
    <w:abstractNumId w:val="31"/>
  </w:num>
  <w:num w:numId="29">
    <w:abstractNumId w:val="13"/>
  </w:num>
  <w:num w:numId="30">
    <w:abstractNumId w:val="18"/>
  </w:num>
  <w:num w:numId="31">
    <w:abstractNumId w:val="22"/>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11C"/>
    <w:rsid w:val="00015D75"/>
    <w:rsid w:val="00031143"/>
    <w:rsid w:val="000435EE"/>
    <w:rsid w:val="00067DD0"/>
    <w:rsid w:val="0007493E"/>
    <w:rsid w:val="00077600"/>
    <w:rsid w:val="000F7FEB"/>
    <w:rsid w:val="00104AFF"/>
    <w:rsid w:val="00105140"/>
    <w:rsid w:val="0011151B"/>
    <w:rsid w:val="00134549"/>
    <w:rsid w:val="00142ED0"/>
    <w:rsid w:val="00144C83"/>
    <w:rsid w:val="0014775A"/>
    <w:rsid w:val="00157BCF"/>
    <w:rsid w:val="001813DE"/>
    <w:rsid w:val="001A265E"/>
    <w:rsid w:val="001D5998"/>
    <w:rsid w:val="0020691A"/>
    <w:rsid w:val="002115FC"/>
    <w:rsid w:val="00216CA4"/>
    <w:rsid w:val="0021748C"/>
    <w:rsid w:val="002405B5"/>
    <w:rsid w:val="00244B5E"/>
    <w:rsid w:val="00251880"/>
    <w:rsid w:val="00254667"/>
    <w:rsid w:val="002857FE"/>
    <w:rsid w:val="00295256"/>
    <w:rsid w:val="002A569A"/>
    <w:rsid w:val="002C0A07"/>
    <w:rsid w:val="002D15EF"/>
    <w:rsid w:val="002D2D17"/>
    <w:rsid w:val="002E06BB"/>
    <w:rsid w:val="002E2EF0"/>
    <w:rsid w:val="002E33B0"/>
    <w:rsid w:val="002E3A8E"/>
    <w:rsid w:val="002E61A1"/>
    <w:rsid w:val="002F5F9E"/>
    <w:rsid w:val="00305685"/>
    <w:rsid w:val="00311BAF"/>
    <w:rsid w:val="00314E46"/>
    <w:rsid w:val="00336954"/>
    <w:rsid w:val="00345E00"/>
    <w:rsid w:val="003502B0"/>
    <w:rsid w:val="00380377"/>
    <w:rsid w:val="00383B1D"/>
    <w:rsid w:val="003925FC"/>
    <w:rsid w:val="003C1F4E"/>
    <w:rsid w:val="003C376F"/>
    <w:rsid w:val="003E27CB"/>
    <w:rsid w:val="003F4B88"/>
    <w:rsid w:val="00406C5B"/>
    <w:rsid w:val="00413AAB"/>
    <w:rsid w:val="00427659"/>
    <w:rsid w:val="0044573B"/>
    <w:rsid w:val="004471A8"/>
    <w:rsid w:val="00450B6D"/>
    <w:rsid w:val="0046712B"/>
    <w:rsid w:val="00470909"/>
    <w:rsid w:val="00471B11"/>
    <w:rsid w:val="004836EF"/>
    <w:rsid w:val="004A4FB7"/>
    <w:rsid w:val="004B7598"/>
    <w:rsid w:val="004B79CA"/>
    <w:rsid w:val="004B7F3C"/>
    <w:rsid w:val="004C5D1E"/>
    <w:rsid w:val="004C6B05"/>
    <w:rsid w:val="004D5CFB"/>
    <w:rsid w:val="004E6276"/>
    <w:rsid w:val="004E7414"/>
    <w:rsid w:val="004F743D"/>
    <w:rsid w:val="00501F15"/>
    <w:rsid w:val="00504F77"/>
    <w:rsid w:val="00514C60"/>
    <w:rsid w:val="00551505"/>
    <w:rsid w:val="00554B81"/>
    <w:rsid w:val="00577CA9"/>
    <w:rsid w:val="0058689E"/>
    <w:rsid w:val="005A796A"/>
    <w:rsid w:val="005B7097"/>
    <w:rsid w:val="005C52F5"/>
    <w:rsid w:val="005D283C"/>
    <w:rsid w:val="005E2F5D"/>
    <w:rsid w:val="00634AF1"/>
    <w:rsid w:val="006366CD"/>
    <w:rsid w:val="006369C3"/>
    <w:rsid w:val="00643290"/>
    <w:rsid w:val="0064417F"/>
    <w:rsid w:val="00653802"/>
    <w:rsid w:val="0065724A"/>
    <w:rsid w:val="00661A39"/>
    <w:rsid w:val="00666A5F"/>
    <w:rsid w:val="00680606"/>
    <w:rsid w:val="00690A49"/>
    <w:rsid w:val="00697D7C"/>
    <w:rsid w:val="006A1213"/>
    <w:rsid w:val="006C2664"/>
    <w:rsid w:val="006C29C3"/>
    <w:rsid w:val="006C36F7"/>
    <w:rsid w:val="006F2621"/>
    <w:rsid w:val="0070226C"/>
    <w:rsid w:val="00707116"/>
    <w:rsid w:val="00717623"/>
    <w:rsid w:val="00741FAC"/>
    <w:rsid w:val="00743C66"/>
    <w:rsid w:val="0075711C"/>
    <w:rsid w:val="00757629"/>
    <w:rsid w:val="007716CE"/>
    <w:rsid w:val="0079189C"/>
    <w:rsid w:val="007A19ED"/>
    <w:rsid w:val="007C571C"/>
    <w:rsid w:val="007E1E77"/>
    <w:rsid w:val="007E7AFC"/>
    <w:rsid w:val="007F07CA"/>
    <w:rsid w:val="007F0DDC"/>
    <w:rsid w:val="007F3D36"/>
    <w:rsid w:val="00806086"/>
    <w:rsid w:val="0080675E"/>
    <w:rsid w:val="00810DB5"/>
    <w:rsid w:val="0081607F"/>
    <w:rsid w:val="0083260F"/>
    <w:rsid w:val="008458ED"/>
    <w:rsid w:val="0085531D"/>
    <w:rsid w:val="00863409"/>
    <w:rsid w:val="00874C05"/>
    <w:rsid w:val="00880E18"/>
    <w:rsid w:val="0088401E"/>
    <w:rsid w:val="00892649"/>
    <w:rsid w:val="00897E7B"/>
    <w:rsid w:val="008C74B5"/>
    <w:rsid w:val="008F6EA2"/>
    <w:rsid w:val="008F7486"/>
    <w:rsid w:val="00910D03"/>
    <w:rsid w:val="00925792"/>
    <w:rsid w:val="0094589F"/>
    <w:rsid w:val="009556A1"/>
    <w:rsid w:val="009822AF"/>
    <w:rsid w:val="00994797"/>
    <w:rsid w:val="009A0FA0"/>
    <w:rsid w:val="009F0CB7"/>
    <w:rsid w:val="00A226E7"/>
    <w:rsid w:val="00A42AFF"/>
    <w:rsid w:val="00A46CE1"/>
    <w:rsid w:val="00A531C3"/>
    <w:rsid w:val="00A64746"/>
    <w:rsid w:val="00A72AD1"/>
    <w:rsid w:val="00A72FDF"/>
    <w:rsid w:val="00A82599"/>
    <w:rsid w:val="00A85010"/>
    <w:rsid w:val="00AA0888"/>
    <w:rsid w:val="00AA5260"/>
    <w:rsid w:val="00AB6300"/>
    <w:rsid w:val="00AC53A7"/>
    <w:rsid w:val="00AD760F"/>
    <w:rsid w:val="00AD7610"/>
    <w:rsid w:val="00B02863"/>
    <w:rsid w:val="00B06D4C"/>
    <w:rsid w:val="00B12E12"/>
    <w:rsid w:val="00B13A2A"/>
    <w:rsid w:val="00B223EB"/>
    <w:rsid w:val="00B31C57"/>
    <w:rsid w:val="00B37296"/>
    <w:rsid w:val="00B41B9C"/>
    <w:rsid w:val="00B43A97"/>
    <w:rsid w:val="00B70285"/>
    <w:rsid w:val="00B759FD"/>
    <w:rsid w:val="00B8102C"/>
    <w:rsid w:val="00B82D45"/>
    <w:rsid w:val="00B83599"/>
    <w:rsid w:val="00B96CDC"/>
    <w:rsid w:val="00BA4467"/>
    <w:rsid w:val="00BD7FED"/>
    <w:rsid w:val="00BF1614"/>
    <w:rsid w:val="00BF2DB4"/>
    <w:rsid w:val="00BF6146"/>
    <w:rsid w:val="00C03F87"/>
    <w:rsid w:val="00C11D1D"/>
    <w:rsid w:val="00C1573E"/>
    <w:rsid w:val="00C22420"/>
    <w:rsid w:val="00C2469A"/>
    <w:rsid w:val="00C2586C"/>
    <w:rsid w:val="00C315EF"/>
    <w:rsid w:val="00C35C20"/>
    <w:rsid w:val="00C54564"/>
    <w:rsid w:val="00C6600F"/>
    <w:rsid w:val="00C801AC"/>
    <w:rsid w:val="00C837F6"/>
    <w:rsid w:val="00CA424D"/>
    <w:rsid w:val="00CB2B85"/>
    <w:rsid w:val="00CB53DA"/>
    <w:rsid w:val="00CD73C7"/>
    <w:rsid w:val="00D153F2"/>
    <w:rsid w:val="00D21615"/>
    <w:rsid w:val="00D25BA2"/>
    <w:rsid w:val="00D44417"/>
    <w:rsid w:val="00D506CE"/>
    <w:rsid w:val="00D50CCB"/>
    <w:rsid w:val="00D560E7"/>
    <w:rsid w:val="00D564B6"/>
    <w:rsid w:val="00D5681D"/>
    <w:rsid w:val="00DA41BB"/>
    <w:rsid w:val="00DA65F8"/>
    <w:rsid w:val="00DB0E71"/>
    <w:rsid w:val="00DB4B2B"/>
    <w:rsid w:val="00DB5987"/>
    <w:rsid w:val="00DC43A3"/>
    <w:rsid w:val="00DC7E97"/>
    <w:rsid w:val="00DD4A3C"/>
    <w:rsid w:val="00DE5956"/>
    <w:rsid w:val="00DF3057"/>
    <w:rsid w:val="00DF7232"/>
    <w:rsid w:val="00DF7392"/>
    <w:rsid w:val="00E00561"/>
    <w:rsid w:val="00E05183"/>
    <w:rsid w:val="00E0713B"/>
    <w:rsid w:val="00E11D9A"/>
    <w:rsid w:val="00E60FF8"/>
    <w:rsid w:val="00E8669A"/>
    <w:rsid w:val="00EA72D8"/>
    <w:rsid w:val="00EA7A00"/>
    <w:rsid w:val="00EB69AB"/>
    <w:rsid w:val="00EB6E26"/>
    <w:rsid w:val="00ED0438"/>
    <w:rsid w:val="00EF2C15"/>
    <w:rsid w:val="00EF4C14"/>
    <w:rsid w:val="00EF5D42"/>
    <w:rsid w:val="00F14C01"/>
    <w:rsid w:val="00F31DF7"/>
    <w:rsid w:val="00F3649D"/>
    <w:rsid w:val="00F901B4"/>
    <w:rsid w:val="00FB1642"/>
    <w:rsid w:val="00FB688F"/>
    <w:rsid w:val="00FB7842"/>
    <w:rsid w:val="00FC1B9F"/>
    <w:rsid w:val="00FC4138"/>
    <w:rsid w:val="00FD7ECD"/>
    <w:rsid w:val="00FF4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2E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7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11C"/>
    <w:pPr>
      <w:ind w:left="720"/>
      <w:contextualSpacing/>
    </w:pPr>
  </w:style>
  <w:style w:type="table" w:styleId="TableGrid">
    <w:name w:val="Table Grid"/>
    <w:basedOn w:val="TableNormal"/>
    <w:uiPriority w:val="59"/>
    <w:rsid w:val="00B83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2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9C3"/>
    <w:rPr>
      <w:rFonts w:ascii="Tahoma" w:hAnsi="Tahoma" w:cs="Tahoma"/>
      <w:sz w:val="16"/>
      <w:szCs w:val="16"/>
    </w:rPr>
  </w:style>
  <w:style w:type="paragraph" w:styleId="Header">
    <w:name w:val="header"/>
    <w:basedOn w:val="Normal"/>
    <w:link w:val="HeaderChar"/>
    <w:uiPriority w:val="99"/>
    <w:unhideWhenUsed/>
    <w:rsid w:val="00B41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B9C"/>
  </w:style>
  <w:style w:type="paragraph" w:styleId="Footer">
    <w:name w:val="footer"/>
    <w:basedOn w:val="Normal"/>
    <w:link w:val="FooterChar"/>
    <w:uiPriority w:val="99"/>
    <w:unhideWhenUsed/>
    <w:rsid w:val="00B41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B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7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11C"/>
    <w:pPr>
      <w:ind w:left="720"/>
      <w:contextualSpacing/>
    </w:pPr>
  </w:style>
  <w:style w:type="table" w:styleId="TableGrid">
    <w:name w:val="Table Grid"/>
    <w:basedOn w:val="TableNormal"/>
    <w:uiPriority w:val="59"/>
    <w:rsid w:val="00B83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2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9C3"/>
    <w:rPr>
      <w:rFonts w:ascii="Tahoma" w:hAnsi="Tahoma" w:cs="Tahoma"/>
      <w:sz w:val="16"/>
      <w:szCs w:val="16"/>
    </w:rPr>
  </w:style>
  <w:style w:type="paragraph" w:styleId="Header">
    <w:name w:val="header"/>
    <w:basedOn w:val="Normal"/>
    <w:link w:val="HeaderChar"/>
    <w:uiPriority w:val="99"/>
    <w:unhideWhenUsed/>
    <w:rsid w:val="00B41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B9C"/>
  </w:style>
  <w:style w:type="paragraph" w:styleId="Footer">
    <w:name w:val="footer"/>
    <w:basedOn w:val="Normal"/>
    <w:link w:val="FooterChar"/>
    <w:uiPriority w:val="99"/>
    <w:unhideWhenUsed/>
    <w:rsid w:val="00B41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77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wmf"/><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3.w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wmf"/><Relationship Id="rId41"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wmf"/><Relationship Id="rId40" Type="http://schemas.openxmlformats.org/officeDocument/2006/relationships/oleObject" Target="embeddings/oleObject14.bin"/><Relationship Id="rId45"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8.bin"/><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1206</Words>
  <Characters>6876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01</dc:creator>
  <cp:lastModifiedBy>le hau</cp:lastModifiedBy>
  <cp:revision>2</cp:revision>
  <cp:lastPrinted>2022-12-06T15:16:00Z</cp:lastPrinted>
  <dcterms:created xsi:type="dcterms:W3CDTF">2023-01-10T09:02:00Z</dcterms:created>
  <dcterms:modified xsi:type="dcterms:W3CDTF">2023-01-10T09:02:00Z</dcterms:modified>
</cp:coreProperties>
</file>