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30C" w:rsidRDefault="00FB430C" w:rsidP="00FB430C">
      <w:pPr>
        <w:pStyle w:val="NormalWeb"/>
        <w:ind w:left="0" w:firstLine="0"/>
        <w:jc w:val="center"/>
        <w:rPr>
          <w:b/>
          <w:bCs/>
          <w:sz w:val="28"/>
          <w:szCs w:val="28"/>
        </w:rPr>
      </w:pPr>
      <w:r>
        <w:rPr>
          <w:b/>
          <w:bCs/>
          <w:sz w:val="28"/>
          <w:szCs w:val="28"/>
        </w:rPr>
        <w:t xml:space="preserve">Mail: </w:t>
      </w:r>
      <w:hyperlink r:id="rId4" w:history="1">
        <w:r w:rsidR="006F6DB6" w:rsidRPr="0013250A">
          <w:rPr>
            <w:rStyle w:val="Hyperlink"/>
            <w:b/>
            <w:bCs/>
            <w:sz w:val="28"/>
            <w:szCs w:val="28"/>
          </w:rPr>
          <w:t>Hangntt1012@gmai.com</w:t>
        </w:r>
      </w:hyperlink>
    </w:p>
    <w:p w:rsidR="006F6DB6" w:rsidRDefault="006F6DB6" w:rsidP="00FB430C">
      <w:pPr>
        <w:pStyle w:val="NormalWeb"/>
        <w:ind w:left="0" w:firstLine="0"/>
        <w:jc w:val="center"/>
        <w:rPr>
          <w:b/>
          <w:bCs/>
          <w:sz w:val="28"/>
          <w:szCs w:val="28"/>
        </w:rPr>
      </w:pPr>
    </w:p>
    <w:p w:rsidR="006F6DB6" w:rsidRDefault="006F6DB6" w:rsidP="00FB430C">
      <w:pPr>
        <w:pStyle w:val="NormalWeb"/>
        <w:ind w:left="0" w:firstLine="0"/>
        <w:jc w:val="center"/>
        <w:rPr>
          <w:b/>
          <w:sz w:val="26"/>
          <w:szCs w:val="26"/>
        </w:rPr>
      </w:pPr>
      <w:r w:rsidRPr="00485883">
        <w:rPr>
          <w:b/>
          <w:sz w:val="26"/>
          <w:szCs w:val="26"/>
        </w:rPr>
        <w:t xml:space="preserve">ĐỀ THI KSCL HSG </w:t>
      </w:r>
      <w:r>
        <w:rPr>
          <w:b/>
          <w:sz w:val="26"/>
          <w:szCs w:val="26"/>
        </w:rPr>
        <w:t>LỚP</w:t>
      </w:r>
      <w:bookmarkStart w:id="0" w:name="_GoBack"/>
      <w:bookmarkEnd w:id="0"/>
      <w:r w:rsidRPr="00485883">
        <w:rPr>
          <w:b/>
          <w:sz w:val="26"/>
          <w:szCs w:val="26"/>
        </w:rPr>
        <w:t xml:space="preserve"> </w:t>
      </w:r>
      <w:r>
        <w:rPr>
          <w:b/>
          <w:sz w:val="26"/>
          <w:szCs w:val="26"/>
        </w:rPr>
        <w:t>9</w:t>
      </w:r>
      <w:r w:rsidRPr="00485883">
        <w:rPr>
          <w:b/>
          <w:sz w:val="26"/>
          <w:szCs w:val="26"/>
        </w:rPr>
        <w:t xml:space="preserve"> </w:t>
      </w:r>
    </w:p>
    <w:p w:rsidR="006F6DB6" w:rsidRDefault="006F6DB6" w:rsidP="00FB430C">
      <w:pPr>
        <w:pStyle w:val="NormalWeb"/>
        <w:ind w:left="0" w:firstLine="0"/>
        <w:jc w:val="center"/>
        <w:rPr>
          <w:b/>
          <w:sz w:val="26"/>
          <w:szCs w:val="26"/>
        </w:rPr>
      </w:pPr>
      <w:r w:rsidRPr="00485883">
        <w:rPr>
          <w:b/>
          <w:sz w:val="26"/>
          <w:szCs w:val="26"/>
        </w:rPr>
        <w:t>MÔN: NGỮ VĂN</w:t>
      </w:r>
    </w:p>
    <w:p w:rsidR="006F6DB6" w:rsidRDefault="006F6DB6" w:rsidP="00FB430C">
      <w:pPr>
        <w:pStyle w:val="NormalWeb"/>
        <w:ind w:left="0" w:firstLine="0"/>
        <w:jc w:val="center"/>
        <w:rPr>
          <w:b/>
          <w:bCs/>
          <w:sz w:val="28"/>
          <w:szCs w:val="28"/>
        </w:rPr>
      </w:pPr>
      <w:r w:rsidRPr="00485883">
        <w:rPr>
          <w:b/>
          <w:sz w:val="26"/>
          <w:szCs w:val="26"/>
        </w:rPr>
        <w:t>NĂM HỌC 202</w:t>
      </w:r>
      <w:r>
        <w:rPr>
          <w:b/>
          <w:sz w:val="26"/>
          <w:szCs w:val="26"/>
        </w:rPr>
        <w:t>4</w:t>
      </w:r>
      <w:r w:rsidRPr="00485883">
        <w:rPr>
          <w:b/>
          <w:sz w:val="26"/>
          <w:szCs w:val="26"/>
        </w:rPr>
        <w:t>-202</w:t>
      </w:r>
      <w:r>
        <w:rPr>
          <w:b/>
          <w:sz w:val="26"/>
          <w:szCs w:val="26"/>
        </w:rPr>
        <w:t>5</w:t>
      </w:r>
    </w:p>
    <w:p w:rsidR="00FB430C" w:rsidRDefault="006F6DB6" w:rsidP="00FB430C">
      <w:pPr>
        <w:pStyle w:val="NormalWeb"/>
        <w:ind w:left="0" w:firstLine="0"/>
        <w:jc w:val="center"/>
        <w:rPr>
          <w:b/>
          <w:bCs/>
          <w:sz w:val="28"/>
          <w:szCs w:val="28"/>
        </w:rPr>
      </w:pPr>
      <w:r w:rsidRPr="00485883">
        <w:rPr>
          <w:i/>
          <w:sz w:val="26"/>
          <w:szCs w:val="26"/>
        </w:rPr>
        <w:t>Thời gian làm bài: 120 phút, không kể thời gian phát đề</w:t>
      </w:r>
    </w:p>
    <w:p w:rsidR="00FB430C" w:rsidRDefault="00FB430C" w:rsidP="00FB430C">
      <w:pPr>
        <w:pStyle w:val="NormalWeb"/>
        <w:ind w:left="0" w:firstLine="0"/>
        <w:jc w:val="center"/>
        <w:rPr>
          <w:b/>
          <w:bCs/>
          <w:sz w:val="28"/>
          <w:szCs w:val="28"/>
        </w:rPr>
      </w:pPr>
    </w:p>
    <w:p w:rsidR="00FB430C" w:rsidRDefault="00FB430C" w:rsidP="00FB430C">
      <w:pPr>
        <w:pStyle w:val="NormalWeb"/>
        <w:ind w:left="0" w:firstLine="0"/>
        <w:jc w:val="center"/>
        <w:rPr>
          <w:b/>
          <w:bCs/>
          <w:sz w:val="28"/>
          <w:szCs w:val="28"/>
        </w:rPr>
      </w:pPr>
    </w:p>
    <w:p w:rsidR="00FB430C" w:rsidRDefault="00FB430C" w:rsidP="00FB430C">
      <w:pPr>
        <w:pStyle w:val="NormalWeb"/>
        <w:ind w:left="0" w:firstLine="0"/>
        <w:rPr>
          <w:b/>
          <w:bCs/>
          <w:color w:val="FF0000"/>
          <w:sz w:val="28"/>
          <w:szCs w:val="28"/>
        </w:rPr>
      </w:pPr>
      <w:r w:rsidRPr="00A55B2F">
        <w:rPr>
          <w:b/>
          <w:bCs/>
          <w:sz w:val="28"/>
          <w:szCs w:val="28"/>
        </w:rPr>
        <w:t>PHẦN I: ĐỌC - HIỂU (</w:t>
      </w:r>
      <w:r>
        <w:rPr>
          <w:b/>
          <w:bCs/>
          <w:sz w:val="28"/>
          <w:szCs w:val="28"/>
        </w:rPr>
        <w:t>4</w:t>
      </w:r>
      <w:r w:rsidRPr="00A55B2F">
        <w:rPr>
          <w:b/>
          <w:bCs/>
          <w:sz w:val="28"/>
          <w:szCs w:val="28"/>
        </w:rPr>
        <w:t xml:space="preserve"> điểm)</w:t>
      </w:r>
      <w:r>
        <w:rPr>
          <w:b/>
          <w:bCs/>
          <w:color w:val="FF0000"/>
          <w:sz w:val="28"/>
          <w:szCs w:val="28"/>
        </w:rPr>
        <w:tab/>
      </w:r>
    </w:p>
    <w:p w:rsidR="00FB430C" w:rsidRPr="00EB6E8E" w:rsidRDefault="00FB430C" w:rsidP="00FB430C">
      <w:pPr>
        <w:spacing w:after="0" w:line="240" w:lineRule="auto"/>
        <w:rPr>
          <w:rFonts w:ascii="Times New Roman" w:eastAsia="Calibri" w:hAnsi="Times New Roman" w:cs="Times New Roman"/>
          <w:b/>
          <w:bCs/>
          <w:sz w:val="28"/>
          <w:szCs w:val="28"/>
        </w:rPr>
      </w:pPr>
      <w:r w:rsidRPr="00EB6E8E">
        <w:rPr>
          <w:rFonts w:ascii="Times New Roman" w:eastAsia="Calibri" w:hAnsi="Times New Roman" w:cs="Times New Roman"/>
          <w:sz w:val="28"/>
          <w:szCs w:val="28"/>
        </w:rPr>
        <w:t xml:space="preserve">  </w:t>
      </w:r>
      <w:r w:rsidR="00CF47C9">
        <w:rPr>
          <w:rFonts w:ascii="Times New Roman" w:eastAsia="Calibri" w:hAnsi="Times New Roman" w:cs="Times New Roman"/>
          <w:b/>
          <w:bCs/>
          <w:sz w:val="28"/>
          <w:szCs w:val="28"/>
        </w:rPr>
        <w:t>Đọc đoạn trích sau</w:t>
      </w:r>
      <w:r w:rsidR="006F6DB6">
        <w:rPr>
          <w:rFonts w:ascii="Times New Roman" w:eastAsia="Calibri" w:hAnsi="Times New Roman" w:cs="Times New Roman"/>
          <w:b/>
          <w:bCs/>
          <w:sz w:val="28"/>
          <w:szCs w:val="28"/>
        </w:rPr>
        <w:t>:</w:t>
      </w:r>
    </w:p>
    <w:p w:rsidR="00CF47C9" w:rsidRPr="00CF47C9" w:rsidRDefault="00CF47C9" w:rsidP="00CF47C9">
      <w:pPr>
        <w:spacing w:after="0" w:line="240" w:lineRule="auto"/>
        <w:rPr>
          <w:rFonts w:ascii="Times New Roman" w:eastAsia="Calibri" w:hAnsi="Times New Roman" w:cs="Times New Roman"/>
          <w:i/>
          <w:sz w:val="28"/>
          <w:szCs w:val="28"/>
          <w:lang w:val="vi-VN"/>
        </w:rPr>
      </w:pPr>
      <w:r w:rsidRPr="00CF47C9">
        <w:rPr>
          <w:rFonts w:ascii="Times New Roman" w:eastAsia="Calibri" w:hAnsi="Times New Roman" w:cs="Times New Roman"/>
          <w:i/>
          <w:sz w:val="28"/>
          <w:szCs w:val="28"/>
          <w:lang w:val="vi-VN"/>
        </w:rPr>
        <w:t>“…Trách nhiệm đó bắt đầu bằng việc phải luôn suy nghĩ khác đi, sáng tạo hơn, thoát ra khỏi những khuôn mẫu cũ, không đắm chìm trong mớ kinh nghiệm đã tạo ra những thành công ngày hôm nay. Người ta hay nói rằng, tuổi trẻ là bồng bột, bởi tuổi trẻ là tuổi không ngại ngùng gì cả, luôn nghi ngờ mọi thứ - trừ khả năng của bản thân mình. Nhưng chính sự bồng bột, thiếu chín chắn lại là một loại năng lượng đặc biệt chỉ có duy nhất ở tuổi trẻ. Người giỏi, người nhiều kinh nghiệm thực ra lại đang sống trong một cái hộp có 6 tấm ngăn. Tấm ngăn dưới chân là tất cả dữ liệu mà họ có, tấm vách trên đầu là niềm tin, phía trước là những gì họ đã từng nhìn thấy, kinh nghiệm tạo ra tấm chắn phía sau, bên trái là tất cả những gì họ giả định, vách ngăn bên phải là tất cả hệ tri thức của họ. Tất cả những người giỏi, người nhiều kinh nghiệm, người đã có tuổi đều sống trong 6 vách ngăn ấy. Càng giỏi bao nhiêu thì các vách ngăn đấy càng cứng bấy nhiêu. Càng nhiều năm bao nhiêu thì các bức tường càng khó vỡ bấy nhiêu. Nhưng người trẻ thì lại không có các vách ngăn đó, họ không sống trong cái hộp 6 cạnh ấy. Không có cái hộp, không có bất kỳ một rào cản nào ngăn bước các bạn, các bạn sẽ nhìn thấy cả vũ trụ. Khi người trẻ tuổi nỗ lực hướng về một mục tiêu, đó là tư thế mạnh mẽ nhất, tươi đẹp nhất. Trên thế giới không tìm được điều gì đẹp đẽ hơn quá trình đấu tranh gian khổ của tuổi trẻ. Bởi vậy mà những người thông minh luôn ước mình được trẻ hơn. </w:t>
      </w:r>
    </w:p>
    <w:p w:rsidR="00CF47C9" w:rsidRPr="00CF47C9" w:rsidRDefault="00CF47C9" w:rsidP="00CF47C9">
      <w:pPr>
        <w:spacing w:after="0" w:line="240" w:lineRule="auto"/>
        <w:rPr>
          <w:rFonts w:ascii="Times New Roman" w:eastAsia="Calibri" w:hAnsi="Times New Roman" w:cs="Times New Roman"/>
          <w:i/>
          <w:sz w:val="28"/>
          <w:szCs w:val="28"/>
          <w:lang w:val="vi-VN"/>
        </w:rPr>
      </w:pPr>
      <w:r w:rsidRPr="00CF47C9">
        <w:rPr>
          <w:rFonts w:ascii="Times New Roman" w:eastAsia="Calibri" w:hAnsi="Times New Roman" w:cs="Times New Roman"/>
          <w:i/>
          <w:sz w:val="28"/>
          <w:szCs w:val="28"/>
          <w:lang w:val="vi-VN"/>
        </w:rPr>
        <w:t xml:space="preserve">Trách nhiệm đó còn là việc phải luôn có ý thức học hỏi. Điều đó không chỉ ở việc học hỏi các kiến thức chuyên môn, không dừng ở việc trau dồi kỹ năng ngoại ngữ để có thể hoà nhập toàn cầu. Nó cũng không dừng ở việc chúng ta phải rèn thói quen đọc sách để tiếp thu tri thức mới của nhân loại. Mà nó còn có nghĩa là các bạn phải không ngừng cố gắng, phải quyết tâm và kiên nhẫn vượt qua khó khăn. Các bạn sẽ không né tránh những việc khó, không ngại thử sức với những việc mình chưa từng làm, không ngừng dấn thân để khám phá chính mình… </w:t>
      </w:r>
    </w:p>
    <w:p w:rsidR="00CF47C9" w:rsidRPr="00CF47C9" w:rsidRDefault="00CF47C9" w:rsidP="00CF47C9">
      <w:pPr>
        <w:spacing w:after="0" w:line="240" w:lineRule="auto"/>
        <w:rPr>
          <w:rFonts w:ascii="Times New Roman" w:eastAsia="Calibri" w:hAnsi="Times New Roman" w:cs="Times New Roman"/>
          <w:i/>
          <w:sz w:val="28"/>
          <w:szCs w:val="28"/>
          <w:lang w:val="vi-VN"/>
        </w:rPr>
      </w:pPr>
      <w:r w:rsidRPr="00CF47C9">
        <w:rPr>
          <w:rFonts w:ascii="Times New Roman" w:eastAsia="Calibri" w:hAnsi="Times New Roman" w:cs="Times New Roman"/>
          <w:i/>
          <w:sz w:val="28"/>
          <w:szCs w:val="28"/>
          <w:lang w:val="vi-VN"/>
        </w:rPr>
        <w:tab/>
        <w:t>Trách nhiệm đó còn có nghĩa rằng bạn hãy tiếp tục dấn thân, chấp nhận rủi ro và không sợ việc khó. Đừng thất vọng nếu các bạn không giỏi ngay lập tức. Tất cả chúng ta, không ai có thể giỏi mọi thứ ngay lập tức được. Hãy coi mỗi thất bại là một bài học cần thiết để tiến tới thành công. Chỉ dấn thân mới có thể làm nên những điều vĩ đại trong cuộc đời mình. Thực đơn hay thực khách? – Đó là tên một cuốn sách nói về lịch sử của Singapore. Quyết định trở thành một món nhắm trên bàn cho các cường quốc trên thế giới định đoạt số phận của mình hay là trở thành một người ngang hàng với họ, cùng bàn thảo những vấn đề trọng đại với họ. Đó hoàn toàn là quyền lựa chọn của một quốc gia nhỏ bé như Singapore. Và họ đã chọn mình là thực khách, để rồi chỉ sau 25 năm tách ra khỏi Malaysia, Singapore, từ một quốc đảo đã trở thành một quốc gia thịnh vượng. </w:t>
      </w:r>
    </w:p>
    <w:p w:rsidR="00CF47C9" w:rsidRPr="00CF47C9" w:rsidRDefault="00CF47C9" w:rsidP="00CF47C9">
      <w:pPr>
        <w:spacing w:after="0" w:line="240" w:lineRule="auto"/>
        <w:rPr>
          <w:rFonts w:ascii="Times New Roman" w:eastAsia="Calibri" w:hAnsi="Times New Roman" w:cs="Times New Roman"/>
          <w:b/>
          <w:bCs/>
          <w:i/>
          <w:sz w:val="28"/>
          <w:szCs w:val="28"/>
          <w:lang w:val="vi-VN"/>
        </w:rPr>
      </w:pPr>
      <w:r w:rsidRPr="00CF47C9">
        <w:rPr>
          <w:rFonts w:ascii="Times New Roman" w:eastAsia="Calibri" w:hAnsi="Times New Roman" w:cs="Times New Roman"/>
          <w:b/>
          <w:bCs/>
          <w:i/>
          <w:sz w:val="28"/>
          <w:szCs w:val="28"/>
          <w:lang w:val="vi-VN"/>
        </w:rPr>
        <w:tab/>
      </w:r>
      <w:r w:rsidRPr="00CF47C9">
        <w:rPr>
          <w:rFonts w:ascii="Times New Roman" w:eastAsia="Calibri" w:hAnsi="Times New Roman" w:cs="Times New Roman"/>
          <w:b/>
          <w:bCs/>
          <w:i/>
          <w:sz w:val="28"/>
          <w:szCs w:val="28"/>
          <w:lang w:val="vi-VN"/>
        </w:rPr>
        <w:tab/>
      </w:r>
      <w:r w:rsidRPr="00CF47C9">
        <w:rPr>
          <w:rFonts w:ascii="Times New Roman" w:eastAsia="Calibri" w:hAnsi="Times New Roman" w:cs="Times New Roman"/>
          <w:b/>
          <w:bCs/>
          <w:i/>
          <w:sz w:val="28"/>
          <w:szCs w:val="28"/>
          <w:lang w:val="vi-VN"/>
        </w:rPr>
        <w:tab/>
      </w:r>
      <w:r w:rsidRPr="00CF47C9">
        <w:rPr>
          <w:rFonts w:ascii="Times New Roman" w:eastAsia="Calibri" w:hAnsi="Times New Roman" w:cs="Times New Roman"/>
          <w:bCs/>
          <w:sz w:val="28"/>
          <w:szCs w:val="28"/>
          <w:lang w:val="vi-VN"/>
        </w:rPr>
        <w:t xml:space="preserve">(Thiếu tướng Nguyễn Mạnh Hùng - Tổng giám đốc Viettel chia sẻ tại </w:t>
      </w:r>
      <w:r w:rsidRPr="00CF47C9">
        <w:rPr>
          <w:rFonts w:ascii="Times New Roman" w:eastAsia="Calibri" w:hAnsi="Times New Roman" w:cs="Times New Roman"/>
          <w:bCs/>
          <w:sz w:val="28"/>
          <w:szCs w:val="28"/>
          <w:lang w:val="vi-VN"/>
        </w:rPr>
        <w:tab/>
      </w:r>
      <w:r w:rsidRPr="00CF47C9">
        <w:rPr>
          <w:rFonts w:ascii="Times New Roman" w:eastAsia="Calibri" w:hAnsi="Times New Roman" w:cs="Times New Roman"/>
          <w:bCs/>
          <w:sz w:val="28"/>
          <w:szCs w:val="28"/>
          <w:lang w:val="vi-VN"/>
        </w:rPr>
        <w:tab/>
      </w:r>
      <w:r w:rsidRPr="00CF47C9">
        <w:rPr>
          <w:rFonts w:ascii="Times New Roman" w:eastAsia="Calibri" w:hAnsi="Times New Roman" w:cs="Times New Roman"/>
          <w:bCs/>
          <w:sz w:val="28"/>
          <w:szCs w:val="28"/>
          <w:lang w:val="vi-VN"/>
        </w:rPr>
        <w:tab/>
      </w:r>
      <w:r w:rsidRPr="00CF47C9">
        <w:rPr>
          <w:rFonts w:ascii="Times New Roman" w:eastAsia="Calibri" w:hAnsi="Times New Roman" w:cs="Times New Roman"/>
          <w:bCs/>
          <w:sz w:val="28"/>
          <w:szCs w:val="28"/>
          <w:lang w:val="vi-VN"/>
        </w:rPr>
        <w:tab/>
      </w:r>
      <w:r w:rsidRPr="00CF47C9">
        <w:rPr>
          <w:rFonts w:ascii="Times New Roman" w:eastAsia="Calibri" w:hAnsi="Times New Roman" w:cs="Times New Roman"/>
          <w:bCs/>
          <w:sz w:val="28"/>
          <w:szCs w:val="28"/>
          <w:lang w:val="vi-VN"/>
        </w:rPr>
        <w:tab/>
        <w:t>ĐH Đoàn Thanh</w:t>
      </w:r>
      <w:r w:rsidRPr="00CF47C9">
        <w:rPr>
          <w:rFonts w:ascii="Times New Roman" w:eastAsia="Calibri" w:hAnsi="Times New Roman" w:cs="Times New Roman"/>
          <w:b/>
          <w:bCs/>
          <w:i/>
          <w:sz w:val="28"/>
          <w:szCs w:val="28"/>
          <w:lang w:val="vi-VN"/>
        </w:rPr>
        <w:t xml:space="preserve"> </w:t>
      </w:r>
      <w:r w:rsidRPr="00CF47C9">
        <w:rPr>
          <w:rFonts w:ascii="Times New Roman" w:eastAsia="Calibri" w:hAnsi="Times New Roman" w:cs="Times New Roman"/>
          <w:bCs/>
          <w:sz w:val="28"/>
          <w:szCs w:val="28"/>
          <w:lang w:val="vi-VN"/>
        </w:rPr>
        <w:t>niên Cộng sản Viettel.)</w:t>
      </w:r>
    </w:p>
    <w:p w:rsidR="00CF47C9" w:rsidRPr="00CF47C9" w:rsidRDefault="00CF47C9" w:rsidP="00CF47C9">
      <w:pPr>
        <w:spacing w:after="0" w:line="240" w:lineRule="auto"/>
        <w:rPr>
          <w:rFonts w:ascii="Times New Roman" w:eastAsia="Calibri" w:hAnsi="Times New Roman" w:cs="Times New Roman"/>
          <w:b/>
          <w:bCs/>
          <w:sz w:val="28"/>
          <w:szCs w:val="28"/>
          <w:lang w:val="vi-VN"/>
        </w:rPr>
      </w:pPr>
      <w:r w:rsidRPr="00CF47C9">
        <w:rPr>
          <w:rFonts w:ascii="Times New Roman" w:eastAsia="Calibri" w:hAnsi="Times New Roman" w:cs="Times New Roman"/>
          <w:b/>
          <w:bCs/>
          <w:sz w:val="28"/>
          <w:szCs w:val="28"/>
          <w:lang w:val="vi-VN"/>
        </w:rPr>
        <w:t>Thực hiện yêu cầu sau:</w:t>
      </w:r>
    </w:p>
    <w:p w:rsidR="00CF47C9" w:rsidRPr="00CF47C9" w:rsidRDefault="00CF47C9" w:rsidP="00CF47C9">
      <w:pPr>
        <w:spacing w:after="0" w:line="240" w:lineRule="auto"/>
        <w:rPr>
          <w:rFonts w:ascii="Times New Roman" w:eastAsia="Calibri" w:hAnsi="Times New Roman" w:cs="Times New Roman"/>
          <w:bCs/>
          <w:sz w:val="28"/>
          <w:szCs w:val="28"/>
          <w:lang w:val="vi-VN"/>
        </w:rPr>
      </w:pPr>
      <w:r w:rsidRPr="00CF47C9">
        <w:rPr>
          <w:rFonts w:ascii="Times New Roman" w:eastAsia="Calibri" w:hAnsi="Times New Roman" w:cs="Times New Roman"/>
          <w:b/>
          <w:bCs/>
          <w:sz w:val="28"/>
          <w:szCs w:val="28"/>
          <w:lang w:val="vi-VN"/>
        </w:rPr>
        <w:lastRenderedPageBreak/>
        <w:t xml:space="preserve">Câu 1. </w:t>
      </w:r>
      <w:r w:rsidRPr="00CF47C9">
        <w:rPr>
          <w:rFonts w:ascii="Times New Roman" w:eastAsia="Calibri" w:hAnsi="Times New Roman" w:cs="Times New Roman"/>
          <w:bCs/>
          <w:sz w:val="28"/>
          <w:szCs w:val="28"/>
          <w:lang w:val="vi-VN"/>
        </w:rPr>
        <w:t xml:space="preserve">Theo đoạn trích, sự khác biệt giữa </w:t>
      </w:r>
      <w:r w:rsidRPr="00CF47C9">
        <w:rPr>
          <w:rFonts w:ascii="Times New Roman" w:eastAsia="Calibri" w:hAnsi="Times New Roman" w:cs="Times New Roman"/>
          <w:bCs/>
          <w:i/>
          <w:sz w:val="28"/>
          <w:szCs w:val="28"/>
          <w:lang w:val="vi-VN"/>
        </w:rPr>
        <w:t>người trẻ</w:t>
      </w:r>
      <w:r w:rsidRPr="00CF47C9">
        <w:rPr>
          <w:rFonts w:ascii="Times New Roman" w:eastAsia="Calibri" w:hAnsi="Times New Roman" w:cs="Times New Roman"/>
          <w:bCs/>
          <w:sz w:val="28"/>
          <w:szCs w:val="28"/>
          <w:lang w:val="vi-VN"/>
        </w:rPr>
        <w:t xml:space="preserve"> so với </w:t>
      </w:r>
      <w:r w:rsidRPr="00CF47C9">
        <w:rPr>
          <w:rFonts w:ascii="Times New Roman" w:eastAsia="Calibri" w:hAnsi="Times New Roman" w:cs="Times New Roman"/>
          <w:bCs/>
          <w:i/>
          <w:sz w:val="28"/>
          <w:szCs w:val="28"/>
          <w:lang w:val="vi-VN"/>
        </w:rPr>
        <w:t>những</w:t>
      </w:r>
      <w:r w:rsidRPr="00CF47C9">
        <w:rPr>
          <w:rFonts w:ascii="Times New Roman" w:eastAsia="Calibri" w:hAnsi="Times New Roman" w:cs="Times New Roman"/>
          <w:bCs/>
          <w:sz w:val="28"/>
          <w:szCs w:val="28"/>
          <w:lang w:val="vi-VN"/>
        </w:rPr>
        <w:t xml:space="preserve"> </w:t>
      </w:r>
      <w:r w:rsidRPr="00CF47C9">
        <w:rPr>
          <w:rFonts w:ascii="Times New Roman" w:eastAsia="Calibri" w:hAnsi="Times New Roman" w:cs="Times New Roman"/>
          <w:bCs/>
          <w:i/>
          <w:sz w:val="28"/>
          <w:szCs w:val="28"/>
          <w:lang w:val="vi-VN"/>
        </w:rPr>
        <w:t>người giỏi</w:t>
      </w:r>
      <w:r w:rsidRPr="00CF47C9">
        <w:rPr>
          <w:rFonts w:ascii="Times New Roman" w:eastAsia="Calibri" w:hAnsi="Times New Roman" w:cs="Times New Roman"/>
          <w:bCs/>
          <w:sz w:val="28"/>
          <w:szCs w:val="28"/>
          <w:lang w:val="vi-VN"/>
        </w:rPr>
        <w:t xml:space="preserve">, </w:t>
      </w:r>
      <w:r w:rsidRPr="00CF47C9">
        <w:rPr>
          <w:rFonts w:ascii="Times New Roman" w:eastAsia="Calibri" w:hAnsi="Times New Roman" w:cs="Times New Roman"/>
          <w:bCs/>
          <w:i/>
          <w:sz w:val="28"/>
          <w:szCs w:val="28"/>
          <w:lang w:val="vi-VN"/>
        </w:rPr>
        <w:t>người nhiều kinh nghiệm, người có tuổ</w:t>
      </w:r>
      <w:r w:rsidRPr="00CF47C9">
        <w:rPr>
          <w:rFonts w:ascii="Times New Roman" w:eastAsia="Calibri" w:hAnsi="Times New Roman" w:cs="Times New Roman"/>
          <w:bCs/>
          <w:sz w:val="28"/>
          <w:szCs w:val="28"/>
          <w:lang w:val="vi-VN"/>
        </w:rPr>
        <w:t>i là gì?</w:t>
      </w:r>
    </w:p>
    <w:p w:rsidR="00CF47C9" w:rsidRPr="00CF47C9" w:rsidRDefault="00CF47C9" w:rsidP="00CF47C9">
      <w:pPr>
        <w:spacing w:after="0" w:line="240" w:lineRule="auto"/>
        <w:rPr>
          <w:rFonts w:ascii="Times New Roman" w:eastAsia="Calibri" w:hAnsi="Times New Roman" w:cs="Times New Roman"/>
          <w:b/>
          <w:bCs/>
          <w:i/>
          <w:sz w:val="28"/>
          <w:szCs w:val="28"/>
          <w:lang w:val="vi-VN"/>
        </w:rPr>
      </w:pPr>
      <w:r w:rsidRPr="00CF47C9">
        <w:rPr>
          <w:rFonts w:ascii="Times New Roman" w:eastAsia="Calibri" w:hAnsi="Times New Roman" w:cs="Times New Roman"/>
          <w:b/>
          <w:bCs/>
          <w:sz w:val="28"/>
          <w:szCs w:val="28"/>
          <w:lang w:val="vi-VN"/>
        </w:rPr>
        <w:t xml:space="preserve">Câu </w:t>
      </w:r>
      <w:r w:rsidR="006F6DB6">
        <w:rPr>
          <w:rFonts w:ascii="Times New Roman" w:eastAsia="Calibri" w:hAnsi="Times New Roman" w:cs="Times New Roman"/>
          <w:b/>
          <w:bCs/>
          <w:sz w:val="28"/>
          <w:szCs w:val="28"/>
        </w:rPr>
        <w:t>2</w:t>
      </w:r>
      <w:r w:rsidRPr="00CF47C9">
        <w:rPr>
          <w:rFonts w:ascii="Times New Roman" w:eastAsia="Calibri" w:hAnsi="Times New Roman" w:cs="Times New Roman"/>
          <w:b/>
          <w:bCs/>
          <w:sz w:val="28"/>
          <w:szCs w:val="28"/>
          <w:lang w:val="vi-VN"/>
        </w:rPr>
        <w:t xml:space="preserve">. </w:t>
      </w:r>
      <w:r w:rsidRPr="00CF47C9">
        <w:rPr>
          <w:rFonts w:ascii="Times New Roman" w:eastAsia="Calibri" w:hAnsi="Times New Roman" w:cs="Times New Roman"/>
          <w:bCs/>
          <w:sz w:val="28"/>
          <w:szCs w:val="28"/>
          <w:lang w:val="vi-VN"/>
        </w:rPr>
        <w:t xml:space="preserve">Theo em, vì sao: </w:t>
      </w:r>
      <w:r w:rsidRPr="00CF47C9">
        <w:rPr>
          <w:rFonts w:ascii="Times New Roman" w:eastAsia="Calibri" w:hAnsi="Times New Roman" w:cs="Times New Roman"/>
          <w:i/>
          <w:sz w:val="28"/>
          <w:szCs w:val="28"/>
          <w:lang w:val="vi-VN"/>
        </w:rPr>
        <w:t>Khi người trẻ tuổi nỗ lực hướng về một mục tiêu, đó là tư thế mạnh mẽ nhất, tươi đẹp nhất?</w:t>
      </w:r>
    </w:p>
    <w:p w:rsidR="00CF47C9" w:rsidRPr="00CF47C9" w:rsidRDefault="00CF47C9" w:rsidP="00CF47C9">
      <w:pPr>
        <w:spacing w:after="0" w:line="240" w:lineRule="auto"/>
        <w:rPr>
          <w:rFonts w:ascii="Times New Roman" w:eastAsia="Calibri" w:hAnsi="Times New Roman" w:cs="Times New Roman"/>
          <w:sz w:val="28"/>
          <w:szCs w:val="28"/>
          <w:lang w:val="vi-VN"/>
        </w:rPr>
      </w:pPr>
      <w:r w:rsidRPr="00CF47C9">
        <w:rPr>
          <w:rFonts w:ascii="Times New Roman" w:eastAsia="Calibri" w:hAnsi="Times New Roman" w:cs="Times New Roman"/>
          <w:b/>
          <w:bCs/>
          <w:sz w:val="28"/>
          <w:szCs w:val="28"/>
          <w:lang w:val="vi-VN"/>
        </w:rPr>
        <w:t xml:space="preserve">Câu </w:t>
      </w:r>
      <w:r w:rsidR="006F6DB6">
        <w:rPr>
          <w:rFonts w:ascii="Times New Roman" w:eastAsia="Calibri" w:hAnsi="Times New Roman" w:cs="Times New Roman"/>
          <w:b/>
          <w:bCs/>
          <w:sz w:val="28"/>
          <w:szCs w:val="28"/>
        </w:rPr>
        <w:t>3</w:t>
      </w:r>
      <w:r w:rsidRPr="00CF47C9">
        <w:rPr>
          <w:rFonts w:ascii="Times New Roman" w:eastAsia="Calibri" w:hAnsi="Times New Roman" w:cs="Times New Roman"/>
          <w:b/>
          <w:bCs/>
          <w:sz w:val="28"/>
          <w:szCs w:val="28"/>
          <w:lang w:val="vi-VN"/>
        </w:rPr>
        <w:t xml:space="preserve">. </w:t>
      </w:r>
      <w:r w:rsidRPr="00CF47C9">
        <w:rPr>
          <w:rFonts w:ascii="Times New Roman" w:eastAsia="Calibri" w:hAnsi="Times New Roman" w:cs="Times New Roman"/>
          <w:bCs/>
          <w:sz w:val="28"/>
          <w:szCs w:val="28"/>
          <w:lang w:val="vi-VN"/>
        </w:rPr>
        <w:t>Nhận xét về nghệ thuật lập luận của tác giả trong đoạn trích trên.</w:t>
      </w:r>
    </w:p>
    <w:p w:rsidR="00CF47C9" w:rsidRDefault="00CF47C9" w:rsidP="00CF47C9">
      <w:pPr>
        <w:spacing w:after="0" w:line="240" w:lineRule="auto"/>
        <w:rPr>
          <w:rFonts w:ascii="Times New Roman" w:eastAsia="Calibri" w:hAnsi="Times New Roman" w:cs="Times New Roman"/>
          <w:sz w:val="28"/>
          <w:szCs w:val="28"/>
          <w:lang w:val="vi-VN"/>
        </w:rPr>
      </w:pPr>
      <w:r w:rsidRPr="00CF47C9">
        <w:rPr>
          <w:rFonts w:ascii="Times New Roman" w:eastAsia="Calibri" w:hAnsi="Times New Roman" w:cs="Times New Roman"/>
          <w:b/>
          <w:sz w:val="28"/>
          <w:szCs w:val="28"/>
          <w:lang w:val="vi-VN"/>
        </w:rPr>
        <w:t xml:space="preserve">Câu </w:t>
      </w:r>
      <w:r w:rsidR="006F6DB6">
        <w:rPr>
          <w:rFonts w:ascii="Times New Roman" w:eastAsia="Calibri" w:hAnsi="Times New Roman" w:cs="Times New Roman"/>
          <w:b/>
          <w:sz w:val="28"/>
          <w:szCs w:val="28"/>
        </w:rPr>
        <w:t>4</w:t>
      </w:r>
      <w:r w:rsidRPr="00CF47C9">
        <w:rPr>
          <w:rFonts w:ascii="Times New Roman" w:eastAsia="Calibri" w:hAnsi="Times New Roman" w:cs="Times New Roman"/>
          <w:b/>
          <w:sz w:val="28"/>
          <w:szCs w:val="28"/>
          <w:lang w:val="vi-VN"/>
        </w:rPr>
        <w:t xml:space="preserve">. </w:t>
      </w:r>
      <w:r w:rsidRPr="00CF47C9">
        <w:rPr>
          <w:rFonts w:ascii="Times New Roman" w:eastAsia="Calibri" w:hAnsi="Times New Roman" w:cs="Times New Roman"/>
          <w:sz w:val="28"/>
          <w:szCs w:val="28"/>
          <w:lang w:val="vi-VN"/>
        </w:rPr>
        <w:t>Thông điệp có ý nghĩa nhất với em sau khi đọc đoạn trích là gì? Vì sao?</w:t>
      </w:r>
    </w:p>
    <w:p w:rsidR="00FB430C" w:rsidRPr="00A55B2F" w:rsidRDefault="00FB430C" w:rsidP="00CF47C9">
      <w:pPr>
        <w:spacing w:after="0" w:line="240" w:lineRule="auto"/>
        <w:rPr>
          <w:rFonts w:ascii="Times New Roman" w:eastAsia="Calibri" w:hAnsi="Times New Roman" w:cs="Times New Roman"/>
          <w:b/>
          <w:sz w:val="28"/>
          <w:szCs w:val="28"/>
        </w:rPr>
      </w:pPr>
      <w:r w:rsidRPr="00A55B2F">
        <w:rPr>
          <w:rFonts w:ascii="Times New Roman" w:eastAsia="Calibri" w:hAnsi="Times New Roman" w:cs="Times New Roman"/>
          <w:b/>
          <w:sz w:val="28"/>
          <w:szCs w:val="28"/>
        </w:rPr>
        <w:t>PHẦN II: VIẾT (</w:t>
      </w:r>
      <w:r>
        <w:rPr>
          <w:rFonts w:ascii="Times New Roman" w:eastAsia="Calibri" w:hAnsi="Times New Roman" w:cs="Times New Roman"/>
          <w:b/>
          <w:sz w:val="28"/>
          <w:szCs w:val="28"/>
        </w:rPr>
        <w:t>1</w:t>
      </w:r>
      <w:r w:rsidRPr="00A55B2F">
        <w:rPr>
          <w:rFonts w:ascii="Times New Roman" w:eastAsia="Calibri" w:hAnsi="Times New Roman" w:cs="Times New Roman"/>
          <w:b/>
          <w:sz w:val="28"/>
          <w:szCs w:val="28"/>
        </w:rPr>
        <w:t>6 điểm)</w:t>
      </w:r>
    </w:p>
    <w:p w:rsidR="00FB430C" w:rsidRPr="00DE233A" w:rsidRDefault="00FB430C" w:rsidP="00FB430C">
      <w:pPr>
        <w:spacing w:after="0" w:line="240" w:lineRule="auto"/>
        <w:rPr>
          <w:rFonts w:ascii="Times New Roman" w:eastAsia="Calibri" w:hAnsi="Times New Roman" w:cs="Times New Roman"/>
          <w:b/>
          <w:sz w:val="28"/>
          <w:szCs w:val="28"/>
        </w:rPr>
      </w:pPr>
      <w:r w:rsidRPr="00DE233A">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1</w:t>
      </w:r>
      <w:r w:rsidRPr="00DE233A">
        <w:rPr>
          <w:rFonts w:ascii="Times New Roman" w:eastAsia="Calibri" w:hAnsi="Times New Roman" w:cs="Times New Roman"/>
          <w:b/>
          <w:sz w:val="28"/>
          <w:szCs w:val="28"/>
        </w:rPr>
        <w:t>. (</w:t>
      </w:r>
      <w:r>
        <w:rPr>
          <w:rFonts w:ascii="Times New Roman" w:eastAsia="Calibri" w:hAnsi="Times New Roman" w:cs="Times New Roman"/>
          <w:b/>
          <w:sz w:val="28"/>
          <w:szCs w:val="28"/>
        </w:rPr>
        <w:t>6</w:t>
      </w:r>
      <w:r w:rsidRPr="00DE233A">
        <w:rPr>
          <w:rFonts w:ascii="Times New Roman" w:eastAsia="Calibri" w:hAnsi="Times New Roman" w:cs="Times New Roman"/>
          <w:b/>
          <w:sz w:val="28"/>
          <w:szCs w:val="28"/>
        </w:rPr>
        <w:t>.0 điểm)</w:t>
      </w:r>
    </w:p>
    <w:p w:rsidR="00FB430C" w:rsidRDefault="00FB430C" w:rsidP="00FB430C">
      <w:pPr>
        <w:spacing w:after="0" w:line="240" w:lineRule="auto"/>
        <w:rPr>
          <w:rFonts w:ascii="Times New Roman" w:eastAsia="Calibri" w:hAnsi="Times New Roman" w:cs="Times New Roman"/>
          <w:sz w:val="28"/>
          <w:szCs w:val="28"/>
        </w:rPr>
      </w:pPr>
      <w:r w:rsidRPr="00DE233A">
        <w:rPr>
          <w:rFonts w:ascii="Times New Roman" w:eastAsia="Calibri" w:hAnsi="Times New Roman" w:cs="Times New Roman"/>
          <w:sz w:val="28"/>
          <w:szCs w:val="28"/>
        </w:rPr>
        <w:t xml:space="preserve">      Câu nói của M. Go-rơ-ki: “</w:t>
      </w:r>
      <w:r w:rsidRPr="006F6DB6">
        <w:rPr>
          <w:rFonts w:ascii="Times New Roman" w:eastAsia="Calibri" w:hAnsi="Times New Roman" w:cs="Times New Roman"/>
          <w:i/>
          <w:sz w:val="28"/>
          <w:szCs w:val="28"/>
        </w:rPr>
        <w:t>Hãy yêu sách, nó là nguồn kiến thức, chỉ có kiến thức mới là con đường sống</w:t>
      </w:r>
      <w:r w:rsidRPr="00DE233A">
        <w:rPr>
          <w:rFonts w:ascii="Times New Roman" w:eastAsia="Calibri" w:hAnsi="Times New Roman" w:cs="Times New Roman"/>
          <w:sz w:val="28"/>
          <w:szCs w:val="28"/>
        </w:rPr>
        <w:t>” gợi cho em những suy nghĩ gì?</w:t>
      </w:r>
    </w:p>
    <w:p w:rsidR="00FB430C" w:rsidRDefault="00FB430C" w:rsidP="00FB430C">
      <w:pPr>
        <w:spacing w:after="0" w:line="240" w:lineRule="auto"/>
        <w:rPr>
          <w:rFonts w:ascii="Times New Roman" w:eastAsia="Calibri" w:hAnsi="Times New Roman" w:cs="Times New Roman"/>
          <w:b/>
          <w:sz w:val="28"/>
          <w:szCs w:val="28"/>
        </w:rPr>
      </w:pPr>
      <w:r w:rsidRPr="00A55B2F">
        <w:rPr>
          <w:rFonts w:ascii="Times New Roman" w:eastAsia="Calibri" w:hAnsi="Times New Roman" w:cs="Times New Roman"/>
          <w:b/>
          <w:sz w:val="28"/>
          <w:szCs w:val="28"/>
        </w:rPr>
        <w:t>Câu 2</w:t>
      </w:r>
      <w:r w:rsidR="006F6DB6">
        <w:rPr>
          <w:rFonts w:ascii="Times New Roman" w:eastAsia="Calibri" w:hAnsi="Times New Roman" w:cs="Times New Roman"/>
          <w:b/>
          <w:sz w:val="28"/>
          <w:szCs w:val="28"/>
        </w:rPr>
        <w:t>.</w:t>
      </w:r>
      <w:r w:rsidRPr="00A55B2F">
        <w:rPr>
          <w:rFonts w:ascii="Times New Roman" w:eastAsia="Calibri" w:hAnsi="Times New Roman" w:cs="Times New Roman"/>
          <w:b/>
          <w:sz w:val="28"/>
          <w:szCs w:val="28"/>
        </w:rPr>
        <w:t xml:space="preserve"> ( 10</w:t>
      </w:r>
      <w:r w:rsidR="006F6DB6">
        <w:rPr>
          <w:rFonts w:ascii="Times New Roman" w:eastAsia="Calibri" w:hAnsi="Times New Roman" w:cs="Times New Roman"/>
          <w:b/>
          <w:sz w:val="28"/>
          <w:szCs w:val="28"/>
        </w:rPr>
        <w:t>.0</w:t>
      </w:r>
      <w:r w:rsidRPr="00A55B2F">
        <w:rPr>
          <w:rFonts w:ascii="Times New Roman" w:eastAsia="Calibri" w:hAnsi="Times New Roman" w:cs="Times New Roman"/>
          <w:b/>
          <w:sz w:val="28"/>
          <w:szCs w:val="28"/>
        </w:rPr>
        <w:t xml:space="preserve"> điểm)</w:t>
      </w:r>
    </w:p>
    <w:p w:rsidR="00FB430C" w:rsidRPr="00CF47C9" w:rsidRDefault="00FB430C" w:rsidP="00FB430C">
      <w:pPr>
        <w:shd w:val="clear" w:color="auto" w:fill="FFFFFF"/>
        <w:spacing w:line="240" w:lineRule="auto"/>
        <w:jc w:val="both"/>
        <w:textAlignment w:val="baseline"/>
        <w:rPr>
          <w:rFonts w:ascii="Times New Roman" w:hAnsi="Times New Roman" w:cs="Times New Roman"/>
          <w:bCs/>
          <w:iCs/>
          <w:color w:val="000000" w:themeColor="text1"/>
          <w:sz w:val="28"/>
          <w:szCs w:val="28"/>
          <w:bdr w:val="none" w:sz="0" w:space="0" w:color="auto" w:frame="1"/>
        </w:rPr>
      </w:pPr>
      <w:r w:rsidRPr="00D605C7">
        <w:rPr>
          <w:rFonts w:ascii="Times New Roman" w:hAnsi="Times New Roman" w:cs="Times New Roman"/>
          <w:bCs/>
          <w:i/>
          <w:iCs/>
          <w:color w:val="000000" w:themeColor="text1"/>
          <w:sz w:val="28"/>
          <w:szCs w:val="28"/>
          <w:bdr w:val="none" w:sz="0" w:space="0" w:color="auto" w:frame="1"/>
        </w:rPr>
        <w:t>“Bắt rễ ở cuộc đời hằng ngày của con người, văn nghệ lại tạo được sự sống cho tâm hồn con người. Nghệ thuật mở rộng khả năng của tâm hồn, làm cho con người vui buồn nhiều hơn, yêu thương và căm hờn được nhiều hơn, tai mắt biết nhìn, biết nghe thêm tế nhị, sống được nhiều hơn” </w:t>
      </w:r>
      <w:r w:rsidRPr="00D605C7">
        <w:rPr>
          <w:rFonts w:ascii="Times New Roman" w:hAnsi="Times New Roman" w:cs="Times New Roman"/>
          <w:bCs/>
          <w:i/>
          <w:color w:val="000000" w:themeColor="text1"/>
          <w:sz w:val="28"/>
          <w:szCs w:val="28"/>
          <w:bdr w:val="none" w:sz="0" w:space="0" w:color="auto" w:frame="1"/>
        </w:rPr>
        <w:t>(</w:t>
      </w:r>
      <w:r w:rsidRPr="00D605C7">
        <w:rPr>
          <w:rFonts w:ascii="Times New Roman" w:hAnsi="Times New Roman" w:cs="Times New Roman"/>
          <w:bCs/>
          <w:i/>
          <w:iCs/>
          <w:color w:val="000000" w:themeColor="text1"/>
          <w:sz w:val="28"/>
          <w:szCs w:val="28"/>
          <w:bdr w:val="none" w:sz="0" w:space="0" w:color="auto" w:frame="1"/>
        </w:rPr>
        <w:t>Tiếng nói văn nghệ</w:t>
      </w:r>
      <w:r w:rsidRPr="00D605C7">
        <w:rPr>
          <w:rFonts w:ascii="Times New Roman" w:hAnsi="Times New Roman" w:cs="Times New Roman"/>
          <w:bCs/>
          <w:i/>
          <w:color w:val="000000" w:themeColor="text1"/>
          <w:sz w:val="28"/>
          <w:szCs w:val="28"/>
          <w:bdr w:val="none" w:sz="0" w:space="0" w:color="auto" w:frame="1"/>
        </w:rPr>
        <w:t> </w:t>
      </w:r>
      <w:r>
        <w:rPr>
          <w:rFonts w:ascii="Times New Roman" w:hAnsi="Times New Roman" w:cs="Times New Roman"/>
          <w:bCs/>
          <w:i/>
          <w:color w:val="000000" w:themeColor="text1"/>
          <w:sz w:val="28"/>
          <w:szCs w:val="28"/>
          <w:bdr w:val="none" w:sz="0" w:space="0" w:color="auto" w:frame="1"/>
        </w:rPr>
        <w:t>-</w:t>
      </w:r>
      <w:r w:rsidRPr="00D605C7">
        <w:rPr>
          <w:rFonts w:ascii="Times New Roman" w:hAnsi="Times New Roman" w:cs="Times New Roman"/>
          <w:bCs/>
          <w:i/>
          <w:color w:val="000000" w:themeColor="text1"/>
          <w:sz w:val="28"/>
          <w:szCs w:val="28"/>
          <w:bdr w:val="none" w:sz="0" w:space="0" w:color="auto" w:frame="1"/>
        </w:rPr>
        <w:t xml:space="preserve"> </w:t>
      </w:r>
      <w:r w:rsidRPr="00CF47C9">
        <w:rPr>
          <w:rFonts w:ascii="Times New Roman" w:hAnsi="Times New Roman" w:cs="Times New Roman"/>
          <w:bCs/>
          <w:color w:val="000000" w:themeColor="text1"/>
          <w:sz w:val="28"/>
          <w:szCs w:val="28"/>
          <w:bdr w:val="none" w:sz="0" w:space="0" w:color="auto" w:frame="1"/>
        </w:rPr>
        <w:t>Nguyễn Đình Thi</w:t>
      </w:r>
      <w:r w:rsidRPr="00D605C7">
        <w:rPr>
          <w:rFonts w:ascii="Times New Roman" w:hAnsi="Times New Roman" w:cs="Times New Roman"/>
          <w:bCs/>
          <w:i/>
          <w:color w:val="000000" w:themeColor="text1"/>
          <w:sz w:val="28"/>
          <w:szCs w:val="28"/>
          <w:bdr w:val="none" w:sz="0" w:space="0" w:color="auto" w:frame="1"/>
        </w:rPr>
        <w:t xml:space="preserve">). </w:t>
      </w:r>
      <w:r w:rsidRPr="00CF47C9">
        <w:rPr>
          <w:rFonts w:ascii="Times New Roman" w:hAnsi="Times New Roman" w:cs="Times New Roman"/>
          <w:bCs/>
          <w:color w:val="000000" w:themeColor="text1"/>
          <w:sz w:val="28"/>
          <w:szCs w:val="28"/>
          <w:bdr w:val="none" w:sz="0" w:space="0" w:color="auto" w:frame="1"/>
        </w:rPr>
        <w:t>Bằng việc phân tích bài thơ “ Thời gian” của Văn Cao. Em hãy làm sáng tỏ ý kiến trên.</w:t>
      </w:r>
    </w:p>
    <w:p w:rsidR="00FB430C" w:rsidRPr="00A55B2F" w:rsidRDefault="00FB430C" w:rsidP="00FB430C">
      <w:pPr>
        <w:shd w:val="clear" w:color="auto" w:fill="FFFFFF"/>
        <w:spacing w:after="0" w:line="240" w:lineRule="auto"/>
        <w:ind w:left="3780"/>
        <w:rPr>
          <w:rFonts w:ascii="Times New Roman" w:eastAsia="Times New Roman" w:hAnsi="Times New Roman" w:cs="Times New Roman"/>
          <w:i/>
          <w:color w:val="222222"/>
          <w:sz w:val="28"/>
          <w:szCs w:val="28"/>
        </w:rPr>
      </w:pPr>
      <w:r w:rsidRPr="00A55B2F">
        <w:rPr>
          <w:rFonts w:ascii="Times New Roman" w:eastAsia="Times New Roman" w:hAnsi="Times New Roman" w:cs="Times New Roman"/>
          <w:i/>
          <w:color w:val="222222"/>
          <w:sz w:val="28"/>
          <w:szCs w:val="28"/>
        </w:rPr>
        <w:t>Thời gian qua kẽ tay</w:t>
      </w:r>
      <w:r w:rsidRPr="00A55B2F">
        <w:rPr>
          <w:rFonts w:ascii="Times New Roman" w:eastAsia="Times New Roman" w:hAnsi="Times New Roman" w:cs="Times New Roman"/>
          <w:i/>
          <w:color w:val="222222"/>
          <w:sz w:val="28"/>
          <w:szCs w:val="28"/>
        </w:rPr>
        <w:br/>
        <w:t>Làm khô những chiếc lá</w:t>
      </w:r>
      <w:r w:rsidRPr="00A55B2F">
        <w:rPr>
          <w:rFonts w:ascii="Times New Roman" w:eastAsia="Times New Roman" w:hAnsi="Times New Roman" w:cs="Times New Roman"/>
          <w:i/>
          <w:color w:val="222222"/>
          <w:sz w:val="28"/>
          <w:szCs w:val="28"/>
        </w:rPr>
        <w:br/>
        <w:t>Kỷ niệm trong tôi</w:t>
      </w:r>
      <w:r w:rsidRPr="00A55B2F">
        <w:rPr>
          <w:rFonts w:ascii="Times New Roman" w:eastAsia="Times New Roman" w:hAnsi="Times New Roman" w:cs="Times New Roman"/>
          <w:i/>
          <w:color w:val="222222"/>
          <w:sz w:val="28"/>
          <w:szCs w:val="28"/>
        </w:rPr>
        <w:br/>
        <w:t>Rơi</w:t>
      </w:r>
      <w:r w:rsidRPr="00A55B2F">
        <w:rPr>
          <w:rFonts w:ascii="Times New Roman" w:eastAsia="Times New Roman" w:hAnsi="Times New Roman" w:cs="Times New Roman"/>
          <w:i/>
          <w:color w:val="222222"/>
          <w:sz w:val="28"/>
          <w:szCs w:val="28"/>
        </w:rPr>
        <w:br/>
        <w:t>như tiếng sỏi</w:t>
      </w:r>
      <w:r w:rsidRPr="00A55B2F">
        <w:rPr>
          <w:rFonts w:ascii="Times New Roman" w:eastAsia="Times New Roman" w:hAnsi="Times New Roman" w:cs="Times New Roman"/>
          <w:i/>
          <w:color w:val="222222"/>
          <w:sz w:val="28"/>
          <w:szCs w:val="28"/>
        </w:rPr>
        <w:br/>
        <w:t>trong lòng giếng cạn</w:t>
      </w:r>
    </w:p>
    <w:p w:rsidR="00FB430C" w:rsidRPr="00A55B2F" w:rsidRDefault="00FB430C" w:rsidP="00FB430C">
      <w:pPr>
        <w:shd w:val="clear" w:color="auto" w:fill="FFFFFF"/>
        <w:spacing w:after="0" w:line="240" w:lineRule="auto"/>
        <w:ind w:left="3780"/>
        <w:rPr>
          <w:rFonts w:ascii="Times New Roman" w:eastAsia="Times New Roman" w:hAnsi="Times New Roman" w:cs="Times New Roman"/>
          <w:i/>
          <w:color w:val="222222"/>
          <w:sz w:val="28"/>
          <w:szCs w:val="28"/>
        </w:rPr>
      </w:pPr>
      <w:r w:rsidRPr="00A55B2F">
        <w:rPr>
          <w:rFonts w:ascii="Times New Roman" w:eastAsia="Times New Roman" w:hAnsi="Times New Roman" w:cs="Times New Roman"/>
          <w:i/>
          <w:color w:val="222222"/>
          <w:sz w:val="28"/>
          <w:szCs w:val="28"/>
        </w:rPr>
        <w:t>Riêng những câu thơ</w:t>
      </w:r>
      <w:r w:rsidRPr="00A55B2F">
        <w:rPr>
          <w:rFonts w:ascii="Times New Roman" w:eastAsia="Times New Roman" w:hAnsi="Times New Roman" w:cs="Times New Roman"/>
          <w:i/>
          <w:color w:val="222222"/>
          <w:sz w:val="28"/>
          <w:szCs w:val="28"/>
        </w:rPr>
        <w:br/>
        <w:t>còn xanh</w:t>
      </w:r>
      <w:r w:rsidRPr="00A55B2F">
        <w:rPr>
          <w:rFonts w:ascii="Times New Roman" w:eastAsia="Times New Roman" w:hAnsi="Times New Roman" w:cs="Times New Roman"/>
          <w:i/>
          <w:color w:val="222222"/>
          <w:sz w:val="28"/>
          <w:szCs w:val="28"/>
        </w:rPr>
        <w:br/>
        <w:t>Riêng những bài hát</w:t>
      </w:r>
      <w:r w:rsidRPr="00A55B2F">
        <w:rPr>
          <w:rFonts w:ascii="Times New Roman" w:eastAsia="Times New Roman" w:hAnsi="Times New Roman" w:cs="Times New Roman"/>
          <w:i/>
          <w:color w:val="222222"/>
          <w:sz w:val="28"/>
          <w:szCs w:val="28"/>
        </w:rPr>
        <w:br/>
        <w:t>còn xanh</w:t>
      </w:r>
      <w:r w:rsidRPr="00A55B2F">
        <w:rPr>
          <w:rFonts w:ascii="Times New Roman" w:eastAsia="Times New Roman" w:hAnsi="Times New Roman" w:cs="Times New Roman"/>
          <w:i/>
          <w:color w:val="222222"/>
          <w:sz w:val="28"/>
          <w:szCs w:val="28"/>
        </w:rPr>
        <w:br/>
        <w:t>Và đôi mắt em</w:t>
      </w:r>
      <w:r w:rsidRPr="00A55B2F">
        <w:rPr>
          <w:rFonts w:ascii="Times New Roman" w:eastAsia="Times New Roman" w:hAnsi="Times New Roman" w:cs="Times New Roman"/>
          <w:i/>
          <w:color w:val="222222"/>
          <w:sz w:val="28"/>
          <w:szCs w:val="28"/>
        </w:rPr>
        <w:br/>
        <w:t>như hai giếng nước</w:t>
      </w:r>
    </w:p>
    <w:p w:rsidR="00FB430C" w:rsidRPr="00A55B2F" w:rsidRDefault="00FB430C" w:rsidP="00FB430C">
      <w:pPr>
        <w:shd w:val="clear" w:color="auto" w:fill="FFFFFF"/>
        <w:spacing w:after="0" w:line="240" w:lineRule="auto"/>
        <w:ind w:left="4500" w:firstLine="540"/>
        <w:rPr>
          <w:rFonts w:ascii="Times New Roman" w:eastAsia="Times New Roman" w:hAnsi="Times New Roman" w:cs="Times New Roman"/>
          <w:i/>
          <w:color w:val="222222"/>
          <w:sz w:val="28"/>
          <w:szCs w:val="28"/>
        </w:rPr>
      </w:pPr>
      <w:r w:rsidRPr="00A55B2F">
        <w:rPr>
          <w:rFonts w:ascii="Times New Roman" w:eastAsia="Times New Roman" w:hAnsi="Times New Roman" w:cs="Times New Roman"/>
          <w:i/>
          <w:color w:val="222222"/>
          <w:sz w:val="28"/>
          <w:szCs w:val="28"/>
        </w:rPr>
        <w:t xml:space="preserve">(Thời gian - </w:t>
      </w:r>
      <w:r w:rsidRPr="00CF47C9">
        <w:rPr>
          <w:rFonts w:ascii="Times New Roman" w:eastAsia="Times New Roman" w:hAnsi="Times New Roman" w:cs="Times New Roman"/>
          <w:color w:val="222222"/>
          <w:sz w:val="28"/>
          <w:szCs w:val="28"/>
        </w:rPr>
        <w:t xml:space="preserve">Văn </w:t>
      </w:r>
      <w:r w:rsidR="00CF47C9">
        <w:rPr>
          <w:rFonts w:ascii="Times New Roman" w:eastAsia="Times New Roman" w:hAnsi="Times New Roman" w:cs="Times New Roman"/>
          <w:color w:val="222222"/>
          <w:sz w:val="28"/>
          <w:szCs w:val="28"/>
        </w:rPr>
        <w:t>C</w:t>
      </w:r>
      <w:r w:rsidRPr="00CF47C9">
        <w:rPr>
          <w:rFonts w:ascii="Times New Roman" w:eastAsia="Times New Roman" w:hAnsi="Times New Roman" w:cs="Times New Roman"/>
          <w:color w:val="222222"/>
          <w:sz w:val="28"/>
          <w:szCs w:val="28"/>
        </w:rPr>
        <w:t>ao</w:t>
      </w:r>
      <w:r w:rsidRPr="00A55B2F">
        <w:rPr>
          <w:rFonts w:ascii="Times New Roman" w:eastAsia="Times New Roman" w:hAnsi="Times New Roman" w:cs="Times New Roman"/>
          <w:i/>
          <w:color w:val="222222"/>
          <w:sz w:val="28"/>
          <w:szCs w:val="28"/>
        </w:rPr>
        <w:t>)</w:t>
      </w:r>
    </w:p>
    <w:p w:rsidR="00FB430C" w:rsidRPr="00EB6E8E" w:rsidRDefault="00FB430C" w:rsidP="00FB430C">
      <w:pPr>
        <w:spacing w:after="0" w:line="240" w:lineRule="auto"/>
        <w:rPr>
          <w:rFonts w:ascii="Times New Roman" w:eastAsia="Calibri" w:hAnsi="Times New Roman" w:cs="Times New Roman"/>
          <w:sz w:val="28"/>
          <w:szCs w:val="28"/>
        </w:rPr>
      </w:pPr>
    </w:p>
    <w:p w:rsidR="00FB430C" w:rsidRDefault="00FB430C" w:rsidP="00FB430C">
      <w:pPr>
        <w:pStyle w:val="NormalWeb"/>
        <w:ind w:left="0" w:firstLine="0"/>
        <w:jc w:val="center"/>
        <w:rPr>
          <w:b/>
          <w:bCs/>
          <w:color w:val="FF0000"/>
          <w:sz w:val="28"/>
          <w:szCs w:val="28"/>
        </w:rPr>
      </w:pPr>
      <w:r>
        <w:rPr>
          <w:b/>
          <w:bCs/>
          <w:color w:val="FF0000"/>
          <w:sz w:val="28"/>
          <w:szCs w:val="28"/>
        </w:rPr>
        <w:t>G</w:t>
      </w:r>
      <w:r w:rsidRPr="00EB6E8E">
        <w:rPr>
          <w:b/>
          <w:bCs/>
          <w:color w:val="FF0000"/>
          <w:sz w:val="28"/>
          <w:szCs w:val="28"/>
        </w:rPr>
        <w:t>ỢI</w:t>
      </w:r>
      <w:r>
        <w:rPr>
          <w:b/>
          <w:bCs/>
          <w:color w:val="FF0000"/>
          <w:sz w:val="28"/>
          <w:szCs w:val="28"/>
        </w:rPr>
        <w:t xml:space="preserve"> </w:t>
      </w:r>
      <w:r w:rsidRPr="00EB6E8E">
        <w:rPr>
          <w:b/>
          <w:bCs/>
          <w:color w:val="FF0000"/>
          <w:sz w:val="28"/>
          <w:szCs w:val="28"/>
        </w:rPr>
        <w:t>Ý</w:t>
      </w:r>
      <w:r>
        <w:rPr>
          <w:b/>
          <w:bCs/>
          <w:color w:val="FF0000"/>
          <w:sz w:val="28"/>
          <w:szCs w:val="28"/>
        </w:rPr>
        <w:t xml:space="preserve"> </w:t>
      </w:r>
      <w:r w:rsidRPr="00EB6E8E">
        <w:rPr>
          <w:b/>
          <w:bCs/>
          <w:color w:val="FF0000"/>
          <w:sz w:val="28"/>
          <w:szCs w:val="28"/>
        </w:rPr>
        <w:t>ĐÁP</w:t>
      </w:r>
      <w:r>
        <w:rPr>
          <w:b/>
          <w:bCs/>
          <w:color w:val="FF0000"/>
          <w:sz w:val="28"/>
          <w:szCs w:val="28"/>
        </w:rPr>
        <w:t xml:space="preserve"> </w:t>
      </w:r>
      <w:r w:rsidRPr="00EB6E8E">
        <w:rPr>
          <w:b/>
          <w:bCs/>
          <w:color w:val="FF0000"/>
          <w:sz w:val="28"/>
          <w:szCs w:val="28"/>
        </w:rPr>
        <w:t>ÁN</w:t>
      </w:r>
    </w:p>
    <w:tbl>
      <w:tblPr>
        <w:tblStyle w:val="TableGrid"/>
        <w:tblW w:w="10203" w:type="dxa"/>
        <w:tblInd w:w="0" w:type="dxa"/>
        <w:tblLook w:val="04A0" w:firstRow="1" w:lastRow="0" w:firstColumn="1" w:lastColumn="0" w:noHBand="0" w:noVBand="1"/>
      </w:tblPr>
      <w:tblGrid>
        <w:gridCol w:w="985"/>
        <w:gridCol w:w="8364"/>
        <w:gridCol w:w="854"/>
      </w:tblGrid>
      <w:tr w:rsidR="00FB430C" w:rsidTr="00077B41">
        <w:tc>
          <w:tcPr>
            <w:tcW w:w="985" w:type="dxa"/>
          </w:tcPr>
          <w:p w:rsidR="00FB430C" w:rsidRPr="00EB6E8E" w:rsidRDefault="00FB430C" w:rsidP="00077B41">
            <w:pPr>
              <w:pStyle w:val="NormalWeb"/>
              <w:ind w:left="0" w:firstLine="0"/>
              <w:jc w:val="center"/>
              <w:rPr>
                <w:b/>
                <w:bCs/>
                <w:sz w:val="28"/>
                <w:szCs w:val="28"/>
              </w:rPr>
            </w:pPr>
            <w:r w:rsidRPr="00EB6E8E">
              <w:rPr>
                <w:b/>
                <w:bCs/>
                <w:sz w:val="28"/>
                <w:szCs w:val="28"/>
              </w:rPr>
              <w:t>Câu</w:t>
            </w:r>
          </w:p>
        </w:tc>
        <w:tc>
          <w:tcPr>
            <w:tcW w:w="8364" w:type="dxa"/>
          </w:tcPr>
          <w:p w:rsidR="00FB430C" w:rsidRPr="00EB6E8E" w:rsidRDefault="00FB430C" w:rsidP="00077B41">
            <w:pPr>
              <w:pStyle w:val="NormalWeb"/>
              <w:ind w:left="0" w:firstLine="0"/>
              <w:jc w:val="center"/>
              <w:rPr>
                <w:b/>
                <w:bCs/>
                <w:sz w:val="28"/>
                <w:szCs w:val="28"/>
              </w:rPr>
            </w:pPr>
            <w:r w:rsidRPr="00EB6E8E">
              <w:rPr>
                <w:b/>
                <w:bCs/>
                <w:sz w:val="28"/>
                <w:szCs w:val="28"/>
              </w:rPr>
              <w:t>Nội dung</w:t>
            </w:r>
          </w:p>
        </w:tc>
        <w:tc>
          <w:tcPr>
            <w:tcW w:w="854" w:type="dxa"/>
          </w:tcPr>
          <w:p w:rsidR="00FB430C" w:rsidRPr="00EB6E8E" w:rsidRDefault="00FB430C" w:rsidP="00077B41">
            <w:pPr>
              <w:pStyle w:val="NormalWeb"/>
              <w:ind w:left="0" w:firstLine="0"/>
              <w:jc w:val="center"/>
              <w:rPr>
                <w:b/>
                <w:bCs/>
                <w:sz w:val="28"/>
                <w:szCs w:val="28"/>
              </w:rPr>
            </w:pPr>
            <w:r w:rsidRPr="00EB6E8E">
              <w:rPr>
                <w:b/>
                <w:bCs/>
                <w:sz w:val="28"/>
                <w:szCs w:val="28"/>
              </w:rPr>
              <w:t>Điểm</w:t>
            </w:r>
          </w:p>
        </w:tc>
      </w:tr>
      <w:tr w:rsidR="00FB430C" w:rsidTr="00077B41">
        <w:tc>
          <w:tcPr>
            <w:tcW w:w="985" w:type="dxa"/>
          </w:tcPr>
          <w:p w:rsidR="00FB430C" w:rsidRPr="00EB6E8E" w:rsidRDefault="00FB430C" w:rsidP="00077B41">
            <w:pPr>
              <w:pStyle w:val="NormalWeb"/>
              <w:ind w:left="0" w:firstLine="0"/>
              <w:rPr>
                <w:b/>
                <w:bCs/>
                <w:sz w:val="28"/>
                <w:szCs w:val="28"/>
              </w:rPr>
            </w:pPr>
            <w:r w:rsidRPr="00EB6E8E">
              <w:rPr>
                <w:b/>
                <w:bCs/>
                <w:sz w:val="28"/>
                <w:szCs w:val="28"/>
              </w:rPr>
              <w:t>Câu 1</w:t>
            </w:r>
          </w:p>
        </w:tc>
        <w:tc>
          <w:tcPr>
            <w:tcW w:w="8364" w:type="dxa"/>
          </w:tcPr>
          <w:p w:rsidR="00CF47C9" w:rsidRPr="00CF47C9" w:rsidRDefault="00CF47C9" w:rsidP="00CF47C9">
            <w:pPr>
              <w:pStyle w:val="NormalWeb"/>
              <w:ind w:left="0" w:firstLine="0"/>
              <w:rPr>
                <w:sz w:val="28"/>
                <w:szCs w:val="28"/>
                <w:lang w:val="vi-VN"/>
              </w:rPr>
            </w:pPr>
            <w:r w:rsidRPr="00CF47C9">
              <w:rPr>
                <w:bCs/>
                <w:sz w:val="28"/>
                <w:szCs w:val="28"/>
                <w:lang w:val="vi-VN"/>
              </w:rPr>
              <w:t xml:space="preserve">- </w:t>
            </w:r>
            <w:r w:rsidRPr="00CF47C9">
              <w:rPr>
                <w:bCs/>
                <w:i/>
                <w:sz w:val="28"/>
                <w:szCs w:val="28"/>
                <w:lang w:val="vi-VN"/>
              </w:rPr>
              <w:t>Người trẻ</w:t>
            </w:r>
            <w:r w:rsidRPr="00CF47C9">
              <w:rPr>
                <w:sz w:val="28"/>
                <w:szCs w:val="28"/>
                <w:lang w:val="vi-VN"/>
              </w:rPr>
              <w:t xml:space="preserve"> bồng bột, không ngại ngùng, luôn nghi ngờ mọi thứ, trừ khả năng của bản thân mình; họ không có các vách ngăn ngăn cản, không sống trong cái hộp 6 cạnh, không có bất kỳ một rào cản</w:t>
            </w:r>
          </w:p>
          <w:p w:rsidR="00FB430C" w:rsidRPr="00CF47C9" w:rsidRDefault="00CF47C9" w:rsidP="00CF47C9">
            <w:pPr>
              <w:pStyle w:val="NormalWeb"/>
              <w:ind w:left="0" w:firstLine="0"/>
              <w:rPr>
                <w:sz w:val="28"/>
                <w:szCs w:val="28"/>
                <w:lang w:val="vi-VN"/>
              </w:rPr>
            </w:pPr>
            <w:r w:rsidRPr="00CF47C9">
              <w:rPr>
                <w:sz w:val="28"/>
                <w:szCs w:val="28"/>
                <w:lang w:val="vi-VN"/>
              </w:rPr>
              <w:t xml:space="preserve">-  </w:t>
            </w:r>
            <w:r w:rsidRPr="00CF47C9">
              <w:rPr>
                <w:i/>
                <w:sz w:val="28"/>
                <w:szCs w:val="28"/>
                <w:lang w:val="vi-VN"/>
              </w:rPr>
              <w:t xml:space="preserve">Người giỏi, người nhiều kinh nghiệm </w:t>
            </w:r>
            <w:r w:rsidRPr="00CF47C9">
              <w:rPr>
                <w:sz w:val="28"/>
                <w:szCs w:val="28"/>
                <w:lang w:val="vi-VN"/>
              </w:rPr>
              <w:t>lại đang sống trong một cái hộp có 6 tấm ngăn; càng giỏi, càng nhiều năm vách ngăn càng cứng càng khó vỡ.</w:t>
            </w:r>
          </w:p>
        </w:tc>
        <w:tc>
          <w:tcPr>
            <w:tcW w:w="854" w:type="dxa"/>
          </w:tcPr>
          <w:p w:rsidR="00FB430C" w:rsidRDefault="00CF47C9" w:rsidP="00077B41">
            <w:pPr>
              <w:pStyle w:val="NormalWeb"/>
              <w:ind w:left="0" w:firstLine="0"/>
              <w:jc w:val="center"/>
              <w:rPr>
                <w:bCs/>
                <w:sz w:val="28"/>
                <w:szCs w:val="28"/>
              </w:rPr>
            </w:pPr>
            <w:r>
              <w:rPr>
                <w:bCs/>
                <w:sz w:val="28"/>
                <w:szCs w:val="28"/>
              </w:rPr>
              <w:t>0.5</w:t>
            </w:r>
          </w:p>
          <w:p w:rsidR="00CF47C9" w:rsidRDefault="00CF47C9" w:rsidP="00077B41">
            <w:pPr>
              <w:pStyle w:val="NormalWeb"/>
              <w:ind w:left="0" w:firstLine="0"/>
              <w:jc w:val="center"/>
              <w:rPr>
                <w:bCs/>
                <w:sz w:val="28"/>
                <w:szCs w:val="28"/>
              </w:rPr>
            </w:pPr>
          </w:p>
          <w:p w:rsidR="00CF47C9" w:rsidRDefault="00CF47C9" w:rsidP="00077B41">
            <w:pPr>
              <w:pStyle w:val="NormalWeb"/>
              <w:ind w:left="0" w:firstLine="0"/>
              <w:jc w:val="center"/>
              <w:rPr>
                <w:bCs/>
                <w:sz w:val="28"/>
                <w:szCs w:val="28"/>
              </w:rPr>
            </w:pPr>
          </w:p>
          <w:p w:rsidR="00CF47C9" w:rsidRPr="006E275B" w:rsidRDefault="00CF47C9" w:rsidP="00077B41">
            <w:pPr>
              <w:pStyle w:val="NormalWeb"/>
              <w:ind w:left="0" w:firstLine="0"/>
              <w:jc w:val="center"/>
              <w:rPr>
                <w:bCs/>
                <w:sz w:val="28"/>
                <w:szCs w:val="28"/>
              </w:rPr>
            </w:pPr>
            <w:r>
              <w:rPr>
                <w:bCs/>
                <w:sz w:val="28"/>
                <w:szCs w:val="28"/>
              </w:rPr>
              <w:t>0.5</w:t>
            </w:r>
          </w:p>
        </w:tc>
      </w:tr>
      <w:tr w:rsidR="00FB430C" w:rsidTr="00077B41">
        <w:tc>
          <w:tcPr>
            <w:tcW w:w="985" w:type="dxa"/>
          </w:tcPr>
          <w:p w:rsidR="00FB430C" w:rsidRPr="00EB6E8E" w:rsidRDefault="00FB430C" w:rsidP="00077B41">
            <w:pPr>
              <w:pStyle w:val="NormalWeb"/>
              <w:ind w:left="0" w:firstLine="0"/>
              <w:rPr>
                <w:b/>
                <w:bCs/>
                <w:sz w:val="28"/>
                <w:szCs w:val="28"/>
              </w:rPr>
            </w:pPr>
            <w:r w:rsidRPr="00EB6E8E">
              <w:rPr>
                <w:b/>
                <w:bCs/>
                <w:sz w:val="28"/>
                <w:szCs w:val="28"/>
              </w:rPr>
              <w:t>Câu 2</w:t>
            </w:r>
          </w:p>
          <w:p w:rsidR="00FB430C" w:rsidRPr="00EB6E8E" w:rsidRDefault="00FB430C" w:rsidP="00077B41">
            <w:pPr>
              <w:pStyle w:val="NormalWeb"/>
              <w:ind w:left="0" w:firstLine="0"/>
              <w:rPr>
                <w:b/>
                <w:bCs/>
                <w:sz w:val="28"/>
                <w:szCs w:val="28"/>
              </w:rPr>
            </w:pPr>
          </w:p>
        </w:tc>
        <w:tc>
          <w:tcPr>
            <w:tcW w:w="8364" w:type="dxa"/>
          </w:tcPr>
          <w:p w:rsidR="006F6DB6" w:rsidRPr="00CF47C9" w:rsidRDefault="006F6DB6" w:rsidP="006F6DB6">
            <w:pPr>
              <w:rPr>
                <w:rFonts w:eastAsia="Calibri"/>
                <w:bCs/>
                <w:sz w:val="28"/>
                <w:szCs w:val="28"/>
                <w:lang w:val="vi-VN"/>
              </w:rPr>
            </w:pPr>
            <w:r w:rsidRPr="00CF47C9">
              <w:rPr>
                <w:rFonts w:eastAsia="Calibri"/>
                <w:bCs/>
                <w:i/>
                <w:sz w:val="28"/>
                <w:szCs w:val="28"/>
                <w:lang w:val="vi-VN"/>
              </w:rPr>
              <w:t>Học sinh chỉ ra được những lí lẽ của cá nhân để lí giải. Chấp nhận những các lí giải khác nhau nhưng phải hợp lý và làm rõ được yêu cầu.</w:t>
            </w:r>
            <w:r w:rsidRPr="00CF47C9">
              <w:rPr>
                <w:rFonts w:eastAsia="Calibri"/>
                <w:bCs/>
                <w:sz w:val="28"/>
                <w:szCs w:val="28"/>
                <w:lang w:val="vi-VN"/>
              </w:rPr>
              <w:t xml:space="preserve"> Sau đây là gợi ý: </w:t>
            </w:r>
          </w:p>
          <w:p w:rsidR="006F6DB6" w:rsidRPr="00CF47C9" w:rsidRDefault="006F6DB6" w:rsidP="006F6DB6">
            <w:pPr>
              <w:rPr>
                <w:rFonts w:eastAsia="Calibri"/>
                <w:sz w:val="28"/>
                <w:szCs w:val="28"/>
                <w:lang w:val="vi-VN"/>
              </w:rPr>
            </w:pPr>
            <w:r w:rsidRPr="00CF47C9">
              <w:rPr>
                <w:rFonts w:eastAsia="Calibri"/>
                <w:sz w:val="28"/>
                <w:szCs w:val="28"/>
                <w:lang w:val="vi-VN"/>
              </w:rPr>
              <w:t>- Vì khi đó người trẻ tuổi luôn ở trong tư thế chủ động, sẵn sàng chấp nhận khó khăn, thử thách.</w:t>
            </w:r>
          </w:p>
          <w:p w:rsidR="006F6DB6" w:rsidRPr="00CF47C9" w:rsidRDefault="006F6DB6" w:rsidP="006F6DB6">
            <w:pPr>
              <w:rPr>
                <w:rFonts w:eastAsia="Calibri"/>
                <w:sz w:val="28"/>
                <w:szCs w:val="28"/>
                <w:lang w:val="vi-VN"/>
              </w:rPr>
            </w:pPr>
            <w:r w:rsidRPr="00CF47C9">
              <w:rPr>
                <w:rFonts w:eastAsia="Calibri"/>
                <w:sz w:val="28"/>
                <w:szCs w:val="28"/>
                <w:lang w:val="vi-VN"/>
              </w:rPr>
              <w:t>- Vì khi đó người trẻ có lòng quyết tâm, sự kiên trì.</w:t>
            </w:r>
          </w:p>
          <w:p w:rsidR="006F6DB6" w:rsidRPr="00CF47C9" w:rsidRDefault="006F6DB6" w:rsidP="006F6DB6">
            <w:pPr>
              <w:rPr>
                <w:rFonts w:eastAsia="Calibri"/>
                <w:sz w:val="28"/>
                <w:szCs w:val="28"/>
                <w:lang w:val="vi-VN"/>
              </w:rPr>
            </w:pPr>
            <w:r w:rsidRPr="00CF47C9">
              <w:rPr>
                <w:rFonts w:eastAsia="Calibri"/>
                <w:sz w:val="28"/>
                <w:szCs w:val="28"/>
                <w:lang w:val="vi-VN"/>
              </w:rPr>
              <w:lastRenderedPageBreak/>
              <w:t>- Vì khi đó người trẻ tuổi đã biết nuôi dưỡng ước mơ, hoài bão, đã biết xác định hướng đi và đích đến cho mình.</w:t>
            </w:r>
          </w:p>
          <w:p w:rsidR="00FB430C" w:rsidRPr="00CF47C9" w:rsidRDefault="006F6DB6" w:rsidP="006F6DB6">
            <w:pPr>
              <w:rPr>
                <w:rFonts w:eastAsia="Calibri"/>
                <w:bCs/>
                <w:sz w:val="28"/>
                <w:szCs w:val="28"/>
                <w:lang w:val="vi-VN"/>
              </w:rPr>
            </w:pPr>
            <w:r w:rsidRPr="00CF47C9">
              <w:rPr>
                <w:rFonts w:eastAsia="Calibri"/>
                <w:sz w:val="28"/>
                <w:szCs w:val="28"/>
                <w:lang w:val="vi-VN"/>
              </w:rPr>
              <w:t>- Vì khi đó người trẻ đã biết tích lũy kiến thức, kĩ năng cho bản thân</w:t>
            </w:r>
          </w:p>
        </w:tc>
        <w:tc>
          <w:tcPr>
            <w:tcW w:w="854" w:type="dxa"/>
          </w:tcPr>
          <w:p w:rsidR="00FB430C" w:rsidRPr="006E275B" w:rsidRDefault="00FB430C" w:rsidP="00077B41">
            <w:pPr>
              <w:pStyle w:val="NormalWeb"/>
              <w:ind w:left="0" w:firstLine="0"/>
              <w:jc w:val="center"/>
              <w:rPr>
                <w:bCs/>
                <w:sz w:val="28"/>
                <w:szCs w:val="28"/>
              </w:rPr>
            </w:pPr>
            <w:r w:rsidRPr="006E275B">
              <w:rPr>
                <w:bCs/>
                <w:sz w:val="28"/>
                <w:szCs w:val="28"/>
              </w:rPr>
              <w:lastRenderedPageBreak/>
              <w:t>1</w:t>
            </w:r>
            <w:r w:rsidR="00CF47C9">
              <w:rPr>
                <w:bCs/>
                <w:sz w:val="28"/>
                <w:szCs w:val="28"/>
              </w:rPr>
              <w:t>.0</w:t>
            </w:r>
          </w:p>
        </w:tc>
      </w:tr>
      <w:tr w:rsidR="00FB430C" w:rsidTr="00077B41">
        <w:tc>
          <w:tcPr>
            <w:tcW w:w="985" w:type="dxa"/>
          </w:tcPr>
          <w:p w:rsidR="00FB430C" w:rsidRPr="00A55B2F" w:rsidRDefault="00FB430C" w:rsidP="00077B41">
            <w:pPr>
              <w:pStyle w:val="NormalWeb"/>
              <w:ind w:left="0" w:firstLine="0"/>
              <w:rPr>
                <w:b/>
                <w:bCs/>
                <w:sz w:val="28"/>
                <w:szCs w:val="28"/>
              </w:rPr>
            </w:pPr>
            <w:r w:rsidRPr="00A55B2F">
              <w:rPr>
                <w:b/>
                <w:bCs/>
                <w:sz w:val="28"/>
                <w:szCs w:val="28"/>
              </w:rPr>
              <w:t>Câu 3</w:t>
            </w:r>
          </w:p>
        </w:tc>
        <w:tc>
          <w:tcPr>
            <w:tcW w:w="8364" w:type="dxa"/>
          </w:tcPr>
          <w:p w:rsidR="006F6DB6" w:rsidRPr="006F6DB6" w:rsidRDefault="006F6DB6" w:rsidP="006F6DB6">
            <w:pPr>
              <w:rPr>
                <w:rFonts w:eastAsia="Calibri"/>
                <w:bCs/>
                <w:sz w:val="28"/>
                <w:szCs w:val="28"/>
                <w:lang w:val="vi-VN"/>
              </w:rPr>
            </w:pPr>
            <w:r w:rsidRPr="006F6DB6">
              <w:rPr>
                <w:rFonts w:eastAsia="Calibri"/>
                <w:bCs/>
                <w:i/>
                <w:sz w:val="28"/>
                <w:szCs w:val="28"/>
                <w:lang w:val="vi-VN"/>
              </w:rPr>
              <w:t xml:space="preserve">Học sinh biết chỉ ra những nét đặc sắc về nghệ thuật lập luận của tác giả trong đoạn trích trên và </w:t>
            </w:r>
            <w:r w:rsidRPr="006F6DB6">
              <w:rPr>
                <w:rFonts w:eastAsia="Calibri"/>
                <w:bCs/>
                <w:i/>
                <w:sz w:val="28"/>
                <w:szCs w:val="28"/>
                <w:lang w:val="sv-SE"/>
              </w:rPr>
              <w:t xml:space="preserve">nhận xét. </w:t>
            </w:r>
            <w:r w:rsidRPr="006F6DB6">
              <w:rPr>
                <w:rFonts w:eastAsia="Calibri"/>
                <w:bCs/>
                <w:sz w:val="28"/>
                <w:szCs w:val="28"/>
                <w:lang w:val="sv-SE"/>
              </w:rPr>
              <w:t>Sau đâ</w:t>
            </w:r>
            <w:r w:rsidRPr="006F6DB6">
              <w:rPr>
                <w:rFonts w:eastAsia="Calibri"/>
                <w:bCs/>
                <w:sz w:val="28"/>
                <w:szCs w:val="28"/>
                <w:lang w:val="vi-VN"/>
              </w:rPr>
              <w:t>y là gợi ý:</w:t>
            </w:r>
          </w:p>
          <w:p w:rsidR="006F6DB6" w:rsidRPr="006F6DB6" w:rsidRDefault="006F6DB6" w:rsidP="006F6DB6">
            <w:pPr>
              <w:rPr>
                <w:rFonts w:eastAsia="Calibri"/>
                <w:bCs/>
                <w:sz w:val="28"/>
                <w:szCs w:val="28"/>
                <w:lang w:val="vi-VN"/>
              </w:rPr>
            </w:pPr>
            <w:r w:rsidRPr="006F6DB6">
              <w:rPr>
                <w:rFonts w:eastAsia="Calibri"/>
                <w:bCs/>
                <w:sz w:val="28"/>
                <w:szCs w:val="28"/>
                <w:lang w:val="vi-VN"/>
              </w:rPr>
              <w:t xml:space="preserve">- Nhận xét cụ thể về nghệ thuật lập luận của đoạn trích: </w:t>
            </w:r>
          </w:p>
          <w:p w:rsidR="006F6DB6" w:rsidRPr="006F6DB6" w:rsidRDefault="006F6DB6" w:rsidP="006F6DB6">
            <w:pPr>
              <w:rPr>
                <w:rFonts w:eastAsia="Calibri"/>
                <w:bCs/>
                <w:sz w:val="28"/>
                <w:szCs w:val="28"/>
                <w:lang w:val="vi-VN"/>
              </w:rPr>
            </w:pPr>
            <w:r w:rsidRPr="006F6DB6">
              <w:rPr>
                <w:rFonts w:eastAsia="Calibri"/>
                <w:bCs/>
                <w:sz w:val="28"/>
                <w:szCs w:val="28"/>
                <w:lang w:val="vi-VN"/>
              </w:rPr>
              <w:t>+ Luận điểm rõ ràng, logic</w:t>
            </w:r>
          </w:p>
          <w:p w:rsidR="006F6DB6" w:rsidRPr="006F6DB6" w:rsidRDefault="006F6DB6" w:rsidP="006F6DB6">
            <w:pPr>
              <w:rPr>
                <w:rFonts w:eastAsia="Calibri"/>
                <w:bCs/>
                <w:sz w:val="28"/>
                <w:szCs w:val="28"/>
                <w:lang w:val="vi-VN"/>
              </w:rPr>
            </w:pPr>
            <w:r w:rsidRPr="006F6DB6">
              <w:rPr>
                <w:rFonts w:eastAsia="Calibri"/>
                <w:bCs/>
                <w:sz w:val="28"/>
                <w:szCs w:val="28"/>
                <w:lang w:val="vi-VN"/>
              </w:rPr>
              <w:t>+ Lí lẽ thuyết phục</w:t>
            </w:r>
          </w:p>
          <w:p w:rsidR="006F6DB6" w:rsidRPr="006F6DB6" w:rsidRDefault="006F6DB6" w:rsidP="006F6DB6">
            <w:pPr>
              <w:rPr>
                <w:rFonts w:eastAsia="Calibri"/>
                <w:bCs/>
                <w:sz w:val="28"/>
                <w:szCs w:val="28"/>
                <w:lang w:val="vi-VN"/>
              </w:rPr>
            </w:pPr>
            <w:r w:rsidRPr="006F6DB6">
              <w:rPr>
                <w:rFonts w:eastAsia="Calibri"/>
                <w:bCs/>
                <w:sz w:val="28"/>
                <w:szCs w:val="28"/>
                <w:lang w:val="vi-VN"/>
              </w:rPr>
              <w:t>+ Dẫn chứng xác thực</w:t>
            </w:r>
          </w:p>
          <w:p w:rsidR="006F6DB6" w:rsidRPr="006F6DB6" w:rsidRDefault="006F6DB6" w:rsidP="006F6DB6">
            <w:pPr>
              <w:rPr>
                <w:rFonts w:eastAsia="Calibri"/>
                <w:bCs/>
                <w:sz w:val="28"/>
                <w:szCs w:val="28"/>
                <w:lang w:val="vi-VN"/>
              </w:rPr>
            </w:pPr>
            <w:r w:rsidRPr="006F6DB6">
              <w:rPr>
                <w:rFonts w:eastAsia="Calibri"/>
                <w:bCs/>
                <w:sz w:val="28"/>
                <w:szCs w:val="28"/>
                <w:lang w:val="vi-VN"/>
              </w:rPr>
              <w:t>+ Giọng điệu phong phú vừa mạnh mẽ vừa tha thiết</w:t>
            </w:r>
          </w:p>
          <w:p w:rsidR="006F6DB6" w:rsidRPr="006F6DB6" w:rsidRDefault="006F6DB6" w:rsidP="006F6DB6">
            <w:pPr>
              <w:rPr>
                <w:rFonts w:eastAsia="Calibri"/>
                <w:bCs/>
                <w:sz w:val="28"/>
                <w:szCs w:val="28"/>
                <w:lang w:val="vi-VN"/>
              </w:rPr>
            </w:pPr>
            <w:r w:rsidRPr="006F6DB6">
              <w:rPr>
                <w:rFonts w:eastAsia="Calibri"/>
                <w:bCs/>
                <w:sz w:val="28"/>
                <w:szCs w:val="28"/>
                <w:lang w:val="vi-VN"/>
              </w:rPr>
              <w:t xml:space="preserve">+ Ngôn ngữ giàu hình ảnh </w:t>
            </w:r>
          </w:p>
          <w:p w:rsidR="006F6DB6" w:rsidRPr="006F6DB6" w:rsidRDefault="006F6DB6" w:rsidP="006F6DB6">
            <w:pPr>
              <w:rPr>
                <w:rFonts w:eastAsia="Calibri"/>
                <w:bCs/>
                <w:sz w:val="28"/>
                <w:szCs w:val="28"/>
                <w:lang w:val="vi-VN"/>
              </w:rPr>
            </w:pPr>
            <w:r w:rsidRPr="006F6DB6">
              <w:rPr>
                <w:rFonts w:eastAsia="Calibri"/>
                <w:bCs/>
                <w:sz w:val="28"/>
                <w:szCs w:val="28"/>
                <w:lang w:val="vi-VN"/>
              </w:rPr>
              <w:t>- Nhận xét chung: Nghệ thuật lập luận chặt chẽ, khoa học, sắc bén.</w:t>
            </w:r>
          </w:p>
          <w:p w:rsidR="00FB430C" w:rsidRPr="00CF47C9" w:rsidRDefault="00FB430C" w:rsidP="00CF47C9">
            <w:pPr>
              <w:rPr>
                <w:rFonts w:eastAsia="Calibri"/>
                <w:sz w:val="28"/>
                <w:szCs w:val="28"/>
                <w:lang w:val="vi-VN"/>
              </w:rPr>
            </w:pPr>
          </w:p>
        </w:tc>
        <w:tc>
          <w:tcPr>
            <w:tcW w:w="854" w:type="dxa"/>
          </w:tcPr>
          <w:p w:rsidR="00FB430C" w:rsidRPr="006E275B" w:rsidRDefault="00FB430C" w:rsidP="00077B41">
            <w:pPr>
              <w:pStyle w:val="NormalWeb"/>
              <w:ind w:left="0" w:firstLine="0"/>
              <w:jc w:val="center"/>
              <w:rPr>
                <w:bCs/>
                <w:sz w:val="28"/>
                <w:szCs w:val="28"/>
              </w:rPr>
            </w:pPr>
            <w:r w:rsidRPr="006E275B">
              <w:rPr>
                <w:bCs/>
                <w:sz w:val="28"/>
                <w:szCs w:val="28"/>
              </w:rPr>
              <w:t>1</w:t>
            </w:r>
            <w:r w:rsidR="00CF47C9">
              <w:rPr>
                <w:bCs/>
                <w:sz w:val="28"/>
                <w:szCs w:val="28"/>
              </w:rPr>
              <w:t>.0</w:t>
            </w:r>
          </w:p>
        </w:tc>
      </w:tr>
      <w:tr w:rsidR="00FB430C" w:rsidTr="00077B41">
        <w:tc>
          <w:tcPr>
            <w:tcW w:w="985" w:type="dxa"/>
          </w:tcPr>
          <w:p w:rsidR="00FB430C" w:rsidRPr="00A55B2F" w:rsidRDefault="00FB430C" w:rsidP="00077B41">
            <w:pPr>
              <w:pStyle w:val="NormalWeb"/>
              <w:ind w:left="0" w:firstLine="0"/>
              <w:rPr>
                <w:b/>
                <w:bCs/>
                <w:sz w:val="28"/>
                <w:szCs w:val="28"/>
              </w:rPr>
            </w:pPr>
            <w:r w:rsidRPr="00A55B2F">
              <w:rPr>
                <w:b/>
                <w:bCs/>
                <w:sz w:val="28"/>
                <w:szCs w:val="28"/>
              </w:rPr>
              <w:t>Câu 4.</w:t>
            </w:r>
          </w:p>
        </w:tc>
        <w:tc>
          <w:tcPr>
            <w:tcW w:w="8364" w:type="dxa"/>
          </w:tcPr>
          <w:p w:rsidR="006F6DB6" w:rsidRPr="006F6DB6" w:rsidRDefault="006F6DB6" w:rsidP="006F6DB6">
            <w:pPr>
              <w:jc w:val="both"/>
              <w:rPr>
                <w:bCs/>
                <w:sz w:val="28"/>
                <w:szCs w:val="28"/>
                <w:lang w:val="vi-VN"/>
              </w:rPr>
            </w:pPr>
            <w:r w:rsidRPr="006F6DB6">
              <w:rPr>
                <w:bCs/>
                <w:sz w:val="28"/>
                <w:szCs w:val="28"/>
                <w:lang w:val="vi-VN"/>
              </w:rPr>
              <w:t>Học sinh rút ra được thông điệp và lí giải:</w:t>
            </w:r>
          </w:p>
          <w:p w:rsidR="006F6DB6" w:rsidRPr="006F6DB6" w:rsidRDefault="006F6DB6" w:rsidP="006F6DB6">
            <w:pPr>
              <w:jc w:val="both"/>
              <w:rPr>
                <w:bCs/>
                <w:sz w:val="28"/>
                <w:szCs w:val="28"/>
                <w:lang w:val="vi-VN"/>
              </w:rPr>
            </w:pPr>
            <w:r w:rsidRPr="006F6DB6">
              <w:rPr>
                <w:bCs/>
                <w:sz w:val="28"/>
                <w:szCs w:val="28"/>
                <w:lang w:val="vi-VN"/>
              </w:rPr>
              <w:t>- Thông điệp có ý nghĩa nhất với em sau khi đọc đoạn trích là: Luôn chủ động trong cuộc đời mình để không trở thành một “thực đơn”.</w:t>
            </w:r>
          </w:p>
          <w:p w:rsidR="006F6DB6" w:rsidRPr="006F6DB6" w:rsidRDefault="006F6DB6" w:rsidP="006F6DB6">
            <w:pPr>
              <w:jc w:val="both"/>
              <w:rPr>
                <w:bCs/>
                <w:sz w:val="28"/>
                <w:szCs w:val="28"/>
                <w:lang w:val="vi-VN"/>
              </w:rPr>
            </w:pPr>
            <w:r w:rsidRPr="006F6DB6">
              <w:rPr>
                <w:bCs/>
                <w:sz w:val="28"/>
                <w:szCs w:val="28"/>
                <w:lang w:val="vi-VN"/>
              </w:rPr>
              <w:t xml:space="preserve">- Vì: </w:t>
            </w:r>
          </w:p>
          <w:p w:rsidR="006F6DB6" w:rsidRPr="006F6DB6" w:rsidRDefault="006F6DB6" w:rsidP="006F6DB6">
            <w:pPr>
              <w:jc w:val="both"/>
              <w:rPr>
                <w:bCs/>
                <w:sz w:val="28"/>
                <w:szCs w:val="28"/>
                <w:lang w:val="vi-VN"/>
              </w:rPr>
            </w:pPr>
            <w:r w:rsidRPr="006F6DB6">
              <w:rPr>
                <w:bCs/>
                <w:sz w:val="28"/>
                <w:szCs w:val="28"/>
                <w:lang w:val="vi-VN"/>
              </w:rPr>
              <w:t xml:space="preserve">+ Mỗi con người chỉ được sống một lần nên cần phải sống sao cho ý nghĩa nhất. Sống chủ động là lối sống đem lại nhiều ý nghĩa nhất cho mỗi người. </w:t>
            </w:r>
          </w:p>
          <w:p w:rsidR="006F6DB6" w:rsidRPr="006F6DB6" w:rsidRDefault="006F6DB6" w:rsidP="006F6DB6">
            <w:pPr>
              <w:jc w:val="both"/>
              <w:rPr>
                <w:sz w:val="28"/>
                <w:szCs w:val="28"/>
                <w:lang w:val="vi-VN"/>
              </w:rPr>
            </w:pPr>
            <w:r w:rsidRPr="006F6DB6">
              <w:rPr>
                <w:bCs/>
                <w:sz w:val="28"/>
                <w:szCs w:val="28"/>
                <w:lang w:val="vi-VN"/>
              </w:rPr>
              <w:t xml:space="preserve">+ Sống chủ động khiến chúng ta biết xác định mục tiêu </w:t>
            </w:r>
            <w:r w:rsidRPr="006F6DB6">
              <w:rPr>
                <w:sz w:val="28"/>
                <w:szCs w:val="28"/>
                <w:lang w:val="vi-VN"/>
              </w:rPr>
              <w:t xml:space="preserve">Sống chủ động đòi hỏi chúng ta phải luôn hành động, không ngừng cống hiến, và lập kế hoạch cho tương lai của bản thân từ đó đạt được nhiều thành tựu cao cả. </w:t>
            </w:r>
          </w:p>
          <w:p w:rsidR="006F6DB6" w:rsidRPr="006F6DB6" w:rsidRDefault="006F6DB6" w:rsidP="006F6DB6">
            <w:pPr>
              <w:jc w:val="both"/>
              <w:rPr>
                <w:sz w:val="28"/>
                <w:szCs w:val="28"/>
                <w:lang w:val="vi-VN"/>
              </w:rPr>
            </w:pPr>
            <w:r w:rsidRPr="006F6DB6">
              <w:rPr>
                <w:sz w:val="28"/>
                <w:szCs w:val="28"/>
                <w:lang w:val="vi-VN"/>
              </w:rPr>
              <w:t>+ Sống chủ động giúp chúng ta nhạy bén với những biến đổi của xã hội và thế giới mà không bị cuốn vào sự bị động và tình trạng mất hướng. Hơn nữa, nó giúp chúng ta trở thành những người làm việc siêng năng, chăm chỉ, và luôn sáng tạo với tư duy phong phú.</w:t>
            </w:r>
          </w:p>
          <w:p w:rsidR="00FB430C" w:rsidRPr="006F6DB6" w:rsidRDefault="006F6DB6" w:rsidP="00077B41">
            <w:pPr>
              <w:jc w:val="both"/>
              <w:rPr>
                <w:sz w:val="28"/>
                <w:szCs w:val="28"/>
                <w:lang w:val="vi-VN"/>
              </w:rPr>
            </w:pPr>
            <w:r w:rsidRPr="006F6DB6">
              <w:rPr>
                <w:sz w:val="28"/>
                <w:szCs w:val="28"/>
                <w:lang w:val="vi-VN"/>
              </w:rPr>
              <w:t xml:space="preserve">+ Ngoài ra, phong cách sống này còn giúp ta được đánh giá cao trong mắt mọi người. </w:t>
            </w:r>
          </w:p>
        </w:tc>
        <w:tc>
          <w:tcPr>
            <w:tcW w:w="854" w:type="dxa"/>
          </w:tcPr>
          <w:p w:rsidR="00FB430C" w:rsidRPr="006E275B" w:rsidRDefault="00FB430C" w:rsidP="00077B41">
            <w:pPr>
              <w:pStyle w:val="NormalWeb"/>
              <w:ind w:left="0" w:firstLine="0"/>
              <w:jc w:val="center"/>
              <w:rPr>
                <w:bCs/>
                <w:sz w:val="28"/>
                <w:szCs w:val="28"/>
              </w:rPr>
            </w:pPr>
            <w:r w:rsidRPr="006E275B">
              <w:rPr>
                <w:bCs/>
                <w:sz w:val="28"/>
                <w:szCs w:val="28"/>
              </w:rPr>
              <w:t>1</w:t>
            </w:r>
            <w:r w:rsidR="00CF47C9">
              <w:rPr>
                <w:bCs/>
                <w:sz w:val="28"/>
                <w:szCs w:val="28"/>
              </w:rPr>
              <w:t>.0</w:t>
            </w:r>
          </w:p>
        </w:tc>
      </w:tr>
      <w:tr w:rsidR="00FB430C" w:rsidTr="00077B41">
        <w:tc>
          <w:tcPr>
            <w:tcW w:w="985" w:type="dxa"/>
          </w:tcPr>
          <w:p w:rsidR="00FB430C" w:rsidRPr="00A55B2F" w:rsidRDefault="00FB430C" w:rsidP="00077B41">
            <w:pPr>
              <w:pStyle w:val="NormalWeb"/>
              <w:ind w:left="0" w:firstLine="0"/>
              <w:rPr>
                <w:b/>
                <w:bCs/>
                <w:sz w:val="28"/>
                <w:szCs w:val="28"/>
              </w:rPr>
            </w:pPr>
          </w:p>
        </w:tc>
        <w:tc>
          <w:tcPr>
            <w:tcW w:w="8364" w:type="dxa"/>
          </w:tcPr>
          <w:p w:rsidR="00FB430C" w:rsidRPr="00A55B2F" w:rsidRDefault="00FB430C" w:rsidP="00077B41">
            <w:pPr>
              <w:jc w:val="both"/>
              <w:rPr>
                <w:b/>
                <w:sz w:val="28"/>
                <w:szCs w:val="28"/>
              </w:rPr>
            </w:pPr>
            <w:r w:rsidRPr="00A55B2F">
              <w:rPr>
                <w:b/>
                <w:sz w:val="28"/>
                <w:szCs w:val="28"/>
              </w:rPr>
              <w:t>PHẦN II: VIẾT (16</w:t>
            </w:r>
            <w:r w:rsidR="006F6DB6">
              <w:rPr>
                <w:b/>
                <w:sz w:val="28"/>
                <w:szCs w:val="28"/>
              </w:rPr>
              <w:t>.0</w:t>
            </w:r>
            <w:r w:rsidRPr="00A55B2F">
              <w:rPr>
                <w:b/>
                <w:sz w:val="28"/>
                <w:szCs w:val="28"/>
              </w:rPr>
              <w:t xml:space="preserve"> điểm)</w:t>
            </w:r>
          </w:p>
        </w:tc>
        <w:tc>
          <w:tcPr>
            <w:tcW w:w="854" w:type="dxa"/>
          </w:tcPr>
          <w:p w:rsidR="00FB430C" w:rsidRDefault="00FB430C" w:rsidP="00077B41">
            <w:pPr>
              <w:pStyle w:val="NormalWeb"/>
              <w:ind w:left="0" w:firstLine="0"/>
              <w:rPr>
                <w:b/>
                <w:bCs/>
                <w:color w:val="FF0000"/>
                <w:sz w:val="28"/>
                <w:szCs w:val="28"/>
              </w:rPr>
            </w:pPr>
          </w:p>
        </w:tc>
      </w:tr>
      <w:tr w:rsidR="00FB430C" w:rsidTr="00077B41">
        <w:tc>
          <w:tcPr>
            <w:tcW w:w="985" w:type="dxa"/>
          </w:tcPr>
          <w:p w:rsidR="00FB430C" w:rsidRPr="00A55B2F" w:rsidRDefault="00FB430C" w:rsidP="00077B41">
            <w:pPr>
              <w:pStyle w:val="NormalWeb"/>
              <w:ind w:left="0" w:firstLine="0"/>
              <w:rPr>
                <w:b/>
                <w:bCs/>
                <w:sz w:val="28"/>
                <w:szCs w:val="28"/>
              </w:rPr>
            </w:pPr>
            <w:r w:rsidRPr="00A55B2F">
              <w:rPr>
                <w:b/>
                <w:bCs/>
                <w:sz w:val="28"/>
                <w:szCs w:val="28"/>
              </w:rPr>
              <w:t>Câu 1</w:t>
            </w:r>
          </w:p>
        </w:tc>
        <w:tc>
          <w:tcPr>
            <w:tcW w:w="8364" w:type="dxa"/>
          </w:tcPr>
          <w:p w:rsidR="00FB430C" w:rsidRPr="000513EB" w:rsidRDefault="00FB430C" w:rsidP="00077B41">
            <w:pPr>
              <w:rPr>
                <w:rFonts w:eastAsia="Calibri"/>
                <w:b/>
                <w:sz w:val="28"/>
                <w:szCs w:val="28"/>
              </w:rPr>
            </w:pPr>
            <w:r w:rsidRPr="000513EB">
              <w:rPr>
                <w:rFonts w:eastAsia="Calibri"/>
                <w:b/>
                <w:sz w:val="28"/>
                <w:szCs w:val="28"/>
              </w:rPr>
              <w:t>* Yêu cầu về kĩ năng:</w:t>
            </w:r>
          </w:p>
          <w:p w:rsidR="00FB430C" w:rsidRPr="00DE233A" w:rsidRDefault="00FB430C" w:rsidP="00077B41">
            <w:pPr>
              <w:rPr>
                <w:rFonts w:eastAsia="Calibri"/>
                <w:sz w:val="28"/>
                <w:szCs w:val="28"/>
              </w:rPr>
            </w:pPr>
            <w:r w:rsidRPr="00DE233A">
              <w:rPr>
                <w:rFonts w:eastAsia="Calibri"/>
                <w:sz w:val="28"/>
                <w:szCs w:val="28"/>
              </w:rPr>
              <w:t>- Bài văn nghị luận  bố cục rõ ràng, lập luận chặt chẽ, vận dụng tốt các thao tác lập luận, dẫn chứng tiêu biểu, chọn lọc.</w:t>
            </w:r>
          </w:p>
          <w:p w:rsidR="00FB430C" w:rsidRPr="00DE233A" w:rsidRDefault="00FB430C" w:rsidP="00077B41">
            <w:pPr>
              <w:rPr>
                <w:rFonts w:eastAsia="Calibri"/>
                <w:sz w:val="28"/>
                <w:szCs w:val="28"/>
              </w:rPr>
            </w:pPr>
            <w:r w:rsidRPr="00DE233A">
              <w:rPr>
                <w:rFonts w:eastAsia="Calibri"/>
                <w:sz w:val="28"/>
                <w:szCs w:val="28"/>
              </w:rPr>
              <w:t>- Bài viết trong sáng, mạch lạc, không mắc lỗi chính tả, dùng từ, ngữ pháp.</w:t>
            </w:r>
          </w:p>
          <w:p w:rsidR="00FB430C" w:rsidRPr="000513EB" w:rsidRDefault="00FB430C" w:rsidP="00077B41">
            <w:pPr>
              <w:rPr>
                <w:rFonts w:eastAsia="Calibri"/>
                <w:b/>
                <w:sz w:val="28"/>
                <w:szCs w:val="28"/>
              </w:rPr>
            </w:pPr>
            <w:r w:rsidRPr="000513EB">
              <w:rPr>
                <w:rFonts w:eastAsia="Calibri"/>
                <w:b/>
                <w:sz w:val="28"/>
                <w:szCs w:val="28"/>
              </w:rPr>
              <w:t>* Yêu cầu về kiến thức:</w:t>
            </w:r>
          </w:p>
          <w:p w:rsidR="00FB430C" w:rsidRPr="000513EB" w:rsidRDefault="00FB430C" w:rsidP="00077B41">
            <w:pPr>
              <w:rPr>
                <w:rFonts w:eastAsia="Calibri"/>
                <w:sz w:val="28"/>
                <w:szCs w:val="28"/>
              </w:rPr>
            </w:pPr>
            <w:r w:rsidRPr="00DE233A">
              <w:rPr>
                <w:rFonts w:eastAsia="Calibri"/>
                <w:sz w:val="28"/>
                <w:szCs w:val="28"/>
              </w:rPr>
              <w:t>- HS có thể bày tỏ những suy nghĩ khác nhau nhưng cần đảm bảo các ý cơ bản sau:</w:t>
            </w:r>
          </w:p>
        </w:tc>
        <w:tc>
          <w:tcPr>
            <w:tcW w:w="854" w:type="dxa"/>
          </w:tcPr>
          <w:p w:rsidR="00FB430C" w:rsidRPr="006E275B" w:rsidRDefault="00FB430C" w:rsidP="00077B41">
            <w:pPr>
              <w:pStyle w:val="NormalWeb"/>
              <w:ind w:left="0" w:firstLine="0"/>
              <w:jc w:val="center"/>
              <w:rPr>
                <w:bCs/>
                <w:sz w:val="28"/>
                <w:szCs w:val="28"/>
              </w:rPr>
            </w:pPr>
            <w:r w:rsidRPr="006E275B">
              <w:rPr>
                <w:bCs/>
                <w:sz w:val="28"/>
                <w:szCs w:val="28"/>
              </w:rPr>
              <w:t>6</w:t>
            </w:r>
            <w:r w:rsidR="006F6DB6">
              <w:rPr>
                <w:bCs/>
                <w:sz w:val="28"/>
                <w:szCs w:val="28"/>
              </w:rPr>
              <w:t>.0</w:t>
            </w:r>
          </w:p>
        </w:tc>
      </w:tr>
      <w:tr w:rsidR="00FB430C" w:rsidTr="00077B41">
        <w:tc>
          <w:tcPr>
            <w:tcW w:w="985" w:type="dxa"/>
          </w:tcPr>
          <w:p w:rsidR="00FB430C" w:rsidRDefault="00FB430C" w:rsidP="00077B41">
            <w:pPr>
              <w:pStyle w:val="NormalWeb"/>
              <w:ind w:left="0" w:firstLine="0"/>
              <w:rPr>
                <w:b/>
                <w:bCs/>
                <w:color w:val="FF0000"/>
                <w:sz w:val="28"/>
                <w:szCs w:val="28"/>
              </w:rPr>
            </w:pPr>
          </w:p>
        </w:tc>
        <w:tc>
          <w:tcPr>
            <w:tcW w:w="8364" w:type="dxa"/>
          </w:tcPr>
          <w:p w:rsidR="00FB430C" w:rsidRPr="00DE233A" w:rsidRDefault="00FB430C" w:rsidP="00077B41">
            <w:pPr>
              <w:rPr>
                <w:rFonts w:eastAsia="Calibri"/>
                <w:b/>
                <w:sz w:val="28"/>
                <w:szCs w:val="28"/>
              </w:rPr>
            </w:pPr>
            <w:r>
              <w:rPr>
                <w:rFonts w:eastAsia="Calibri"/>
                <w:b/>
                <w:sz w:val="28"/>
                <w:szCs w:val="28"/>
                <w:lang w:val="es-ES"/>
              </w:rPr>
              <w:t>1.</w:t>
            </w:r>
            <w:r w:rsidRPr="00DE233A">
              <w:rPr>
                <w:rFonts w:eastAsia="Calibri"/>
                <w:b/>
                <w:sz w:val="28"/>
                <w:szCs w:val="28"/>
                <w:lang w:val="es-ES"/>
              </w:rPr>
              <w:t xml:space="preserve"> </w:t>
            </w:r>
            <w:r w:rsidRPr="00DE233A">
              <w:rPr>
                <w:rFonts w:eastAsia="Calibri"/>
                <w:b/>
                <w:sz w:val="28"/>
                <w:szCs w:val="28"/>
              </w:rPr>
              <w:t xml:space="preserve">Mở bài: </w:t>
            </w:r>
          </w:p>
          <w:p w:rsidR="00FB430C" w:rsidRPr="00DE233A" w:rsidRDefault="00FB430C" w:rsidP="00077B41">
            <w:pPr>
              <w:rPr>
                <w:rFonts w:eastAsia="Calibri"/>
                <w:sz w:val="28"/>
                <w:szCs w:val="28"/>
                <w:lang w:val="es-ES"/>
              </w:rPr>
            </w:pPr>
            <w:r w:rsidRPr="00DE233A">
              <w:rPr>
                <w:rFonts w:eastAsia="Calibri"/>
                <w:sz w:val="28"/>
                <w:szCs w:val="28"/>
                <w:lang w:val="es-ES"/>
              </w:rPr>
              <w:t>- Giới thiệu vai trò của sách ( sách là báu vật không thể thiếu trong đời sống con người)</w:t>
            </w:r>
          </w:p>
          <w:p w:rsidR="00FB430C" w:rsidRPr="00DE233A" w:rsidRDefault="00FB430C" w:rsidP="00077B41">
            <w:pPr>
              <w:rPr>
                <w:rFonts w:eastAsia="Calibri"/>
                <w:sz w:val="28"/>
                <w:szCs w:val="28"/>
                <w:lang w:val="es-ES"/>
              </w:rPr>
            </w:pPr>
            <w:r w:rsidRPr="00DE233A">
              <w:rPr>
                <w:rFonts w:eastAsia="Calibri"/>
                <w:sz w:val="28"/>
                <w:szCs w:val="28"/>
                <w:lang w:val="es-ES"/>
              </w:rPr>
              <w:t xml:space="preserve">- Trích dẫn câu nói </w:t>
            </w:r>
            <w:r w:rsidRPr="00DE233A">
              <w:rPr>
                <w:rFonts w:eastAsia="Calibri"/>
                <w:sz w:val="28"/>
                <w:szCs w:val="28"/>
              </w:rPr>
              <w:t>của M. Go-rơ-ki: “ ....”</w:t>
            </w:r>
          </w:p>
          <w:p w:rsidR="00FB430C" w:rsidRPr="000513EB" w:rsidRDefault="00FB430C" w:rsidP="00077B41">
            <w:pPr>
              <w:rPr>
                <w:rFonts w:eastAsia="Calibri"/>
                <w:b/>
                <w:sz w:val="28"/>
                <w:szCs w:val="28"/>
              </w:rPr>
            </w:pPr>
            <w:r w:rsidRPr="000513EB">
              <w:rPr>
                <w:rFonts w:eastAsia="Calibri"/>
                <w:b/>
                <w:sz w:val="28"/>
                <w:szCs w:val="28"/>
              </w:rPr>
              <w:t xml:space="preserve">2. Thân bài: </w:t>
            </w:r>
          </w:p>
          <w:p w:rsidR="00FB430C" w:rsidRPr="00DE233A" w:rsidRDefault="00FB430C" w:rsidP="00077B41">
            <w:pPr>
              <w:rPr>
                <w:rFonts w:eastAsia="Calibri"/>
                <w:sz w:val="28"/>
                <w:szCs w:val="28"/>
              </w:rPr>
            </w:pPr>
            <w:r>
              <w:rPr>
                <w:rFonts w:eastAsia="Calibri"/>
                <w:sz w:val="28"/>
                <w:szCs w:val="28"/>
              </w:rPr>
              <w:t>a</w:t>
            </w:r>
            <w:r w:rsidRPr="00DE233A">
              <w:rPr>
                <w:rFonts w:eastAsia="Calibri"/>
                <w:sz w:val="28"/>
                <w:szCs w:val="28"/>
              </w:rPr>
              <w:t>. Giải thích sách là gì?</w:t>
            </w:r>
          </w:p>
          <w:p w:rsidR="00FB430C" w:rsidRPr="00DE233A" w:rsidRDefault="00FB430C" w:rsidP="00077B41">
            <w:pPr>
              <w:rPr>
                <w:rFonts w:eastAsia="Calibri"/>
                <w:sz w:val="28"/>
                <w:szCs w:val="28"/>
              </w:rPr>
            </w:pPr>
            <w:r w:rsidRPr="00DE233A">
              <w:rPr>
                <w:rFonts w:eastAsia="Calibri"/>
                <w:sz w:val="28"/>
                <w:szCs w:val="28"/>
              </w:rPr>
              <w:t>- Là kho tàng tri thức</w:t>
            </w:r>
          </w:p>
          <w:p w:rsidR="00FB430C" w:rsidRPr="00DE233A" w:rsidRDefault="00FB430C" w:rsidP="00077B41">
            <w:pPr>
              <w:rPr>
                <w:rFonts w:eastAsia="Calibri"/>
                <w:sz w:val="28"/>
                <w:szCs w:val="28"/>
              </w:rPr>
            </w:pPr>
            <w:r w:rsidRPr="00DE233A">
              <w:rPr>
                <w:rFonts w:eastAsia="Calibri"/>
                <w:sz w:val="28"/>
                <w:szCs w:val="28"/>
              </w:rPr>
              <w:lastRenderedPageBreak/>
              <w:t>- Là sản phẩm của quá trình nghiên cứu, tìm hiểu và là kho tàng quý báu của nhân loại</w:t>
            </w:r>
          </w:p>
          <w:p w:rsidR="00FB430C" w:rsidRPr="00DE233A" w:rsidRDefault="00FB430C" w:rsidP="00077B41">
            <w:pPr>
              <w:rPr>
                <w:rFonts w:eastAsia="Calibri"/>
                <w:sz w:val="28"/>
                <w:szCs w:val="28"/>
              </w:rPr>
            </w:pPr>
            <w:r>
              <w:rPr>
                <w:rFonts w:eastAsia="Calibri"/>
                <w:sz w:val="28"/>
                <w:szCs w:val="28"/>
              </w:rPr>
              <w:t>b</w:t>
            </w:r>
            <w:r w:rsidRPr="00DE233A">
              <w:rPr>
                <w:rFonts w:eastAsia="Calibri"/>
                <w:sz w:val="28"/>
                <w:szCs w:val="28"/>
              </w:rPr>
              <w:t>. Lí giải vì sao: Sách là nguồn kiến thức vô tận, chỉ có kiến thức mới là con đường sống?</w:t>
            </w:r>
          </w:p>
          <w:p w:rsidR="00FB430C" w:rsidRPr="00DE233A" w:rsidRDefault="00FB430C" w:rsidP="00077B41">
            <w:pPr>
              <w:rPr>
                <w:rFonts w:eastAsia="Calibri"/>
                <w:sz w:val="28"/>
                <w:szCs w:val="28"/>
              </w:rPr>
            </w:pPr>
            <w:r w:rsidRPr="00DE233A">
              <w:rPr>
                <w:rFonts w:eastAsia="Calibri"/>
                <w:sz w:val="28"/>
                <w:szCs w:val="28"/>
              </w:rPr>
              <w:t>- Sách là nguồn kiến thức vô tận của loài người, là sản phẩm kì diệu của con người.</w:t>
            </w:r>
          </w:p>
          <w:p w:rsidR="00FB430C" w:rsidRPr="00DE233A" w:rsidRDefault="00FB430C" w:rsidP="00077B41">
            <w:pPr>
              <w:rPr>
                <w:rFonts w:eastAsia="Calibri"/>
                <w:sz w:val="28"/>
                <w:szCs w:val="28"/>
              </w:rPr>
            </w:pPr>
            <w:r w:rsidRPr="00DE233A">
              <w:rPr>
                <w:rFonts w:eastAsia="Calibri"/>
                <w:sz w:val="28"/>
                <w:szCs w:val="28"/>
              </w:rPr>
              <w:t>- Sách cho ta hiểu về thế giới xung quanh, về vũ trụ bao la, giúp con người hiểu sâu hơn về khoa học tự nhiên, về tâm lí, tình cảm...qua nhiều loại sách khác nhau. (dẫn chứng)</w:t>
            </w:r>
          </w:p>
          <w:p w:rsidR="00FB430C" w:rsidRPr="00DE233A" w:rsidRDefault="00FB430C" w:rsidP="00077B41">
            <w:pPr>
              <w:rPr>
                <w:rFonts w:eastAsia="Calibri"/>
                <w:sz w:val="28"/>
                <w:szCs w:val="28"/>
              </w:rPr>
            </w:pPr>
            <w:r w:rsidRPr="00DE233A">
              <w:rPr>
                <w:rFonts w:eastAsia="Calibri"/>
                <w:sz w:val="28"/>
                <w:szCs w:val="28"/>
              </w:rPr>
              <w:t>- Sách giúp ta hiểu về cuộc sống con người trong các thời kì khác nhau, các dân tộc khác nhau...( dẫn chứng)</w:t>
            </w:r>
          </w:p>
          <w:p w:rsidR="00FB430C" w:rsidRPr="00DE233A" w:rsidRDefault="00FB430C" w:rsidP="00077B41">
            <w:pPr>
              <w:rPr>
                <w:rFonts w:eastAsia="Calibri"/>
                <w:sz w:val="28"/>
                <w:szCs w:val="28"/>
              </w:rPr>
            </w:pPr>
            <w:r w:rsidRPr="00DE233A">
              <w:rPr>
                <w:rFonts w:eastAsia="Calibri"/>
                <w:sz w:val="28"/>
                <w:szCs w:val="28"/>
              </w:rPr>
              <w:t>- Chỉ có kiến thức , chúng ta mới biết được cái đúng cái sai, điều phải điều trái, chính nghĩa phi nghĩa. Từ đó, ta mới tìm được con đường đi phía trước của mình một cách đúng đắn. Ta mới sống một cách đúng nghĩa.</w:t>
            </w:r>
          </w:p>
          <w:p w:rsidR="00FB430C" w:rsidRPr="00DE233A" w:rsidRDefault="00FB430C" w:rsidP="00077B41">
            <w:pPr>
              <w:rPr>
                <w:rFonts w:eastAsia="Calibri"/>
                <w:sz w:val="28"/>
                <w:szCs w:val="28"/>
              </w:rPr>
            </w:pPr>
            <w:r>
              <w:rPr>
                <w:rFonts w:eastAsia="Calibri"/>
                <w:sz w:val="28"/>
                <w:szCs w:val="28"/>
              </w:rPr>
              <w:t>c</w:t>
            </w:r>
            <w:r w:rsidRPr="00DE233A">
              <w:rPr>
                <w:rFonts w:eastAsia="Calibri"/>
                <w:sz w:val="28"/>
                <w:szCs w:val="28"/>
              </w:rPr>
              <w:t>. Suy nghĩ của bản thân về câu nói của M. Go-rơ-ki: Câu nói hoàn toàn đúng vì ông đã chỉ ra được tác dụng to lớn của sách.</w:t>
            </w:r>
          </w:p>
          <w:p w:rsidR="00FB430C" w:rsidRPr="00DE233A" w:rsidRDefault="00FB430C" w:rsidP="00077B41">
            <w:pPr>
              <w:rPr>
                <w:rFonts w:eastAsia="Calibri"/>
                <w:sz w:val="28"/>
                <w:szCs w:val="28"/>
              </w:rPr>
            </w:pPr>
            <w:r w:rsidRPr="00DE233A">
              <w:rPr>
                <w:rFonts w:eastAsia="Calibri"/>
                <w:sz w:val="28"/>
                <w:szCs w:val="28"/>
              </w:rPr>
              <w:t>- Cần phải chọn sách tốt, sách hay để đọc và tránh xa sách dở, sách có hại.</w:t>
            </w:r>
          </w:p>
          <w:p w:rsidR="00FB430C" w:rsidRPr="00DE233A" w:rsidRDefault="00FB430C" w:rsidP="00077B41">
            <w:pPr>
              <w:rPr>
                <w:rFonts w:eastAsia="Calibri"/>
                <w:sz w:val="28"/>
                <w:szCs w:val="28"/>
              </w:rPr>
            </w:pPr>
            <w:r w:rsidRPr="00DE233A">
              <w:rPr>
                <w:rFonts w:eastAsia="Calibri"/>
                <w:sz w:val="28"/>
                <w:szCs w:val="28"/>
              </w:rPr>
              <w:t>- Cần phải chăm đọc sách để hiểu biết nhiều hơn và sống tốt hơn.</w:t>
            </w:r>
          </w:p>
          <w:p w:rsidR="00FB430C" w:rsidRDefault="00FB430C" w:rsidP="00077B41">
            <w:pPr>
              <w:rPr>
                <w:rFonts w:eastAsia="Calibri"/>
                <w:sz w:val="28"/>
                <w:szCs w:val="28"/>
              </w:rPr>
            </w:pPr>
            <w:r w:rsidRPr="00DE233A">
              <w:rPr>
                <w:rFonts w:eastAsia="Calibri"/>
                <w:sz w:val="28"/>
                <w:szCs w:val="28"/>
              </w:rPr>
              <w:t>- Cần tiếp cận ánh sáng trí tuệ chưa đựng trong sách, hiểu nội dung sách và làm theo sách...</w:t>
            </w:r>
          </w:p>
          <w:p w:rsidR="00FB430C" w:rsidRPr="00DE233A" w:rsidRDefault="00FB430C" w:rsidP="00077B41">
            <w:pPr>
              <w:rPr>
                <w:rFonts w:eastAsia="Calibri"/>
                <w:b/>
                <w:sz w:val="28"/>
                <w:szCs w:val="28"/>
                <w:lang w:val="es-ES"/>
              </w:rPr>
            </w:pPr>
            <w:r>
              <w:rPr>
                <w:rFonts w:eastAsia="Calibri"/>
                <w:b/>
                <w:sz w:val="28"/>
                <w:szCs w:val="28"/>
                <w:lang w:val="es-ES"/>
              </w:rPr>
              <w:t>3.</w:t>
            </w:r>
            <w:r w:rsidRPr="00DE233A">
              <w:rPr>
                <w:rFonts w:eastAsia="Calibri"/>
                <w:b/>
                <w:sz w:val="28"/>
                <w:szCs w:val="28"/>
                <w:lang w:val="es-ES"/>
              </w:rPr>
              <w:t xml:space="preserve"> Kết bài :</w:t>
            </w:r>
          </w:p>
          <w:p w:rsidR="00FB430C" w:rsidRPr="00DE233A" w:rsidRDefault="00FB430C" w:rsidP="00077B41">
            <w:pPr>
              <w:rPr>
                <w:rFonts w:eastAsia="Calibri"/>
                <w:sz w:val="28"/>
                <w:szCs w:val="28"/>
                <w:lang w:val="es-ES"/>
              </w:rPr>
            </w:pPr>
            <w:r w:rsidRPr="00DE233A">
              <w:rPr>
                <w:rFonts w:eastAsia="Calibri"/>
                <w:sz w:val="28"/>
                <w:szCs w:val="28"/>
                <w:lang w:val="es-ES"/>
              </w:rPr>
              <w:t>- Khẳng định tính đúng đắn của câu nói.</w:t>
            </w:r>
          </w:p>
          <w:p w:rsidR="00FB430C" w:rsidRPr="00DE233A" w:rsidRDefault="00FB430C" w:rsidP="00077B41">
            <w:pPr>
              <w:rPr>
                <w:rFonts w:eastAsia="Calibri"/>
                <w:sz w:val="28"/>
                <w:szCs w:val="28"/>
                <w:lang w:val="es-ES"/>
              </w:rPr>
            </w:pPr>
            <w:r w:rsidRPr="00DE233A">
              <w:rPr>
                <w:rFonts w:eastAsia="Calibri"/>
                <w:sz w:val="28"/>
                <w:szCs w:val="28"/>
                <w:lang w:val="es-ES"/>
              </w:rPr>
              <w:t>- Khẳng định lại tác dụng to lớn của sách.</w:t>
            </w:r>
          </w:p>
          <w:p w:rsidR="00FB430C" w:rsidRPr="00DE233A" w:rsidRDefault="00FB430C" w:rsidP="00077B41">
            <w:pPr>
              <w:rPr>
                <w:rFonts w:eastAsia="Calibri"/>
                <w:sz w:val="28"/>
                <w:szCs w:val="28"/>
              </w:rPr>
            </w:pPr>
            <w:r w:rsidRPr="00DE233A">
              <w:rPr>
                <w:rFonts w:eastAsia="Calibri"/>
                <w:sz w:val="28"/>
                <w:szCs w:val="28"/>
                <w:lang w:val="es-ES"/>
              </w:rPr>
              <w:t>- Nêu phương hướng hành động của cá nhân.</w:t>
            </w:r>
          </w:p>
          <w:p w:rsidR="00FB430C" w:rsidRPr="00DE233A" w:rsidRDefault="00FB430C" w:rsidP="00077B41">
            <w:pPr>
              <w:rPr>
                <w:rFonts w:eastAsia="Calibri"/>
                <w:sz w:val="28"/>
                <w:szCs w:val="28"/>
              </w:rPr>
            </w:pPr>
          </w:p>
        </w:tc>
        <w:tc>
          <w:tcPr>
            <w:tcW w:w="854" w:type="dxa"/>
          </w:tcPr>
          <w:p w:rsidR="00FB430C" w:rsidRPr="006E275B" w:rsidRDefault="00FB430C" w:rsidP="00077B41">
            <w:pPr>
              <w:pStyle w:val="NormalWeb"/>
              <w:ind w:left="0" w:firstLine="0"/>
              <w:jc w:val="center"/>
              <w:rPr>
                <w:bCs/>
                <w:sz w:val="28"/>
                <w:szCs w:val="28"/>
              </w:rPr>
            </w:pPr>
          </w:p>
        </w:tc>
      </w:tr>
      <w:tr w:rsidR="00FB430C" w:rsidTr="00077B41">
        <w:tc>
          <w:tcPr>
            <w:tcW w:w="985" w:type="dxa"/>
          </w:tcPr>
          <w:p w:rsidR="00FB430C" w:rsidRDefault="00FB430C" w:rsidP="00077B41">
            <w:pPr>
              <w:pStyle w:val="NormalWeb"/>
              <w:ind w:left="0" w:firstLine="0"/>
              <w:rPr>
                <w:b/>
                <w:bCs/>
                <w:color w:val="FF0000"/>
                <w:sz w:val="28"/>
                <w:szCs w:val="28"/>
              </w:rPr>
            </w:pPr>
            <w:r w:rsidRPr="00A55B2F">
              <w:rPr>
                <w:b/>
                <w:bCs/>
                <w:sz w:val="28"/>
                <w:szCs w:val="28"/>
              </w:rPr>
              <w:t>Câu 2</w:t>
            </w:r>
          </w:p>
        </w:tc>
        <w:tc>
          <w:tcPr>
            <w:tcW w:w="8364" w:type="dxa"/>
          </w:tcPr>
          <w:p w:rsidR="00FB430C" w:rsidRPr="000513EB" w:rsidRDefault="00FB430C" w:rsidP="00077B41">
            <w:pPr>
              <w:widowControl w:val="0"/>
              <w:jc w:val="both"/>
              <w:rPr>
                <w:i/>
                <w:iCs/>
                <w:color w:val="000000"/>
                <w:sz w:val="28"/>
                <w:szCs w:val="28"/>
                <w:lang w:val="vi-VN" w:eastAsia="vi-VN" w:bidi="vi-VN"/>
              </w:rPr>
            </w:pPr>
            <w:r w:rsidRPr="000513EB">
              <w:rPr>
                <w:i/>
                <w:iCs/>
                <w:color w:val="000000"/>
                <w:sz w:val="28"/>
                <w:szCs w:val="28"/>
                <w:lang w:bidi="en-US"/>
              </w:rPr>
              <w:t>a</w:t>
            </w:r>
            <w:r w:rsidRPr="000513EB">
              <w:rPr>
                <w:i/>
                <w:color w:val="000000"/>
                <w:sz w:val="28"/>
                <w:szCs w:val="28"/>
                <w:lang w:val="vi-VN" w:eastAsia="vi-VN" w:bidi="vi-VN"/>
              </w:rPr>
              <w:t xml:space="preserve">. </w:t>
            </w:r>
            <w:r w:rsidRPr="000513EB">
              <w:rPr>
                <w:i/>
                <w:iCs/>
                <w:color w:val="000000"/>
                <w:sz w:val="28"/>
                <w:szCs w:val="28"/>
                <w:lang w:val="vi-VN" w:eastAsia="vi-VN" w:bidi="vi-VN"/>
              </w:rPr>
              <w:t>Đảm bảo cấu trúc bài nghị luận</w:t>
            </w:r>
          </w:p>
          <w:p w:rsidR="00FB430C" w:rsidRPr="000513EB" w:rsidRDefault="00FB430C" w:rsidP="00077B41">
            <w:pPr>
              <w:jc w:val="both"/>
              <w:rPr>
                <w:rFonts w:eastAsia="Microsoft Sans Serif"/>
                <w:i/>
                <w:color w:val="000000"/>
                <w:sz w:val="28"/>
                <w:szCs w:val="28"/>
                <w:lang w:eastAsia="vi-VN" w:bidi="vi-VN"/>
              </w:rPr>
            </w:pPr>
            <w:r w:rsidRPr="000513EB">
              <w:rPr>
                <w:rFonts w:eastAsia="Microsoft Sans Serif"/>
                <w:i/>
                <w:color w:val="000000"/>
                <w:sz w:val="28"/>
                <w:szCs w:val="28"/>
                <w:lang w:val="vi-VN" w:eastAsia="vi-VN" w:bidi="vi-VN"/>
              </w:rPr>
              <w:t>Mở bài nêu được vấn đề, Thân bài triển khai được vấn đề, Kết bài khái quát được vấn đề</w:t>
            </w:r>
            <w:r w:rsidRPr="000513EB">
              <w:rPr>
                <w:rFonts w:eastAsia="Microsoft Sans Serif"/>
                <w:i/>
                <w:color w:val="000000"/>
                <w:sz w:val="28"/>
                <w:szCs w:val="28"/>
                <w:lang w:eastAsia="vi-VN" w:bidi="vi-VN"/>
              </w:rPr>
              <w:t>.</w:t>
            </w:r>
          </w:p>
          <w:p w:rsidR="00FB430C" w:rsidRPr="000513EB" w:rsidRDefault="00FB430C" w:rsidP="00077B41">
            <w:pPr>
              <w:widowControl w:val="0"/>
              <w:jc w:val="both"/>
              <w:rPr>
                <w:i/>
                <w:iCs/>
                <w:color w:val="000000"/>
                <w:sz w:val="28"/>
                <w:szCs w:val="28"/>
                <w:lang w:val="vi-VN" w:eastAsia="vi-VN" w:bidi="vi-VN"/>
              </w:rPr>
            </w:pPr>
            <w:r w:rsidRPr="000513EB">
              <w:rPr>
                <w:i/>
                <w:iCs/>
                <w:color w:val="000000"/>
                <w:sz w:val="28"/>
                <w:szCs w:val="28"/>
                <w:lang w:val="vi-VN" w:eastAsia="vi-VN" w:bidi="vi-VN"/>
              </w:rPr>
              <w:t>c. Triển khai vấn đề nghị luận thành các luận điểm</w:t>
            </w:r>
          </w:p>
          <w:p w:rsidR="00FB430C" w:rsidRPr="00A55B2F" w:rsidRDefault="00FB430C" w:rsidP="00077B41">
            <w:pPr>
              <w:jc w:val="both"/>
              <w:rPr>
                <w:rFonts w:eastAsia="Calibri"/>
                <w:sz w:val="28"/>
                <w:szCs w:val="28"/>
              </w:rPr>
            </w:pPr>
            <w:r w:rsidRPr="000513EB">
              <w:rPr>
                <w:rFonts w:eastAsia="Microsoft Sans Serif"/>
                <w:i/>
                <w:color w:val="000000"/>
                <w:sz w:val="28"/>
                <w:szCs w:val="28"/>
                <w:lang w:val="vi-VN" w:eastAsia="vi-VN" w:bidi="vi-VN"/>
              </w:rPr>
              <w:t xml:space="preserve">HS có thể viết bài nhiều cách trên cơ sở kết hợp được lí lẽ và dẫn chứng để tạo tính chặt chẽ, </w:t>
            </w:r>
            <w:r w:rsidRPr="000513EB">
              <w:rPr>
                <w:rFonts w:eastAsia="Microsoft Sans Serif"/>
                <w:i/>
                <w:color w:val="000000"/>
                <w:sz w:val="28"/>
                <w:szCs w:val="28"/>
                <w:lang w:bidi="en-US"/>
              </w:rPr>
              <w:t xml:space="preserve">logic </w:t>
            </w:r>
            <w:r w:rsidRPr="000513EB">
              <w:rPr>
                <w:rFonts w:eastAsia="Microsoft Sans Serif"/>
                <w:i/>
                <w:color w:val="000000"/>
                <w:sz w:val="28"/>
                <w:szCs w:val="28"/>
                <w:lang w:val="vi-VN" w:eastAsia="vi-VN" w:bidi="vi-VN"/>
              </w:rPr>
              <w:t>của mỗi luận điểm; đảm bảo các yêu cầu sau:</w:t>
            </w:r>
          </w:p>
        </w:tc>
        <w:tc>
          <w:tcPr>
            <w:tcW w:w="854" w:type="dxa"/>
          </w:tcPr>
          <w:p w:rsidR="00FB430C" w:rsidRPr="00A55B2F" w:rsidRDefault="006F6DB6" w:rsidP="00077B41">
            <w:pPr>
              <w:pStyle w:val="NormalWeb"/>
              <w:ind w:left="0" w:firstLine="0"/>
              <w:rPr>
                <w:b/>
                <w:bCs/>
                <w:color w:val="FF0000"/>
                <w:sz w:val="28"/>
                <w:szCs w:val="28"/>
              </w:rPr>
            </w:pPr>
            <w:r w:rsidRPr="006F6DB6">
              <w:rPr>
                <w:b/>
                <w:bCs/>
                <w:color w:val="000000" w:themeColor="text1"/>
                <w:sz w:val="28"/>
                <w:szCs w:val="28"/>
              </w:rPr>
              <w:t>10.0</w:t>
            </w:r>
          </w:p>
        </w:tc>
      </w:tr>
      <w:tr w:rsidR="00FB430C" w:rsidTr="00077B41">
        <w:tc>
          <w:tcPr>
            <w:tcW w:w="985" w:type="dxa"/>
          </w:tcPr>
          <w:p w:rsidR="00FB430C" w:rsidRPr="00A55B2F" w:rsidRDefault="00FB430C" w:rsidP="00077B41">
            <w:pPr>
              <w:pStyle w:val="NormalWeb"/>
              <w:ind w:left="0" w:firstLine="0"/>
              <w:rPr>
                <w:b/>
                <w:bCs/>
                <w:sz w:val="28"/>
                <w:szCs w:val="28"/>
              </w:rPr>
            </w:pPr>
          </w:p>
        </w:tc>
        <w:tc>
          <w:tcPr>
            <w:tcW w:w="8364" w:type="dxa"/>
          </w:tcPr>
          <w:p w:rsidR="00FB430C" w:rsidRPr="00D605C7" w:rsidRDefault="00FB430C" w:rsidP="00077B41">
            <w:pPr>
              <w:widowControl w:val="0"/>
              <w:tabs>
                <w:tab w:val="left" w:pos="197"/>
              </w:tabs>
              <w:spacing w:after="60"/>
              <w:jc w:val="both"/>
              <w:rPr>
                <w:b/>
                <w:color w:val="000000"/>
                <w:sz w:val="28"/>
                <w:szCs w:val="28"/>
                <w:lang w:eastAsia="vi-VN" w:bidi="vi-VN"/>
              </w:rPr>
            </w:pPr>
            <w:r w:rsidRPr="00D605C7">
              <w:rPr>
                <w:b/>
                <w:color w:val="000000"/>
                <w:sz w:val="28"/>
                <w:szCs w:val="28"/>
                <w:lang w:eastAsia="vi-VN" w:bidi="vi-VN"/>
              </w:rPr>
              <w:t>1. Mở bài</w:t>
            </w:r>
          </w:p>
          <w:p w:rsidR="00FB430C" w:rsidRPr="00D605C7" w:rsidRDefault="00FB430C" w:rsidP="00077B41">
            <w:pPr>
              <w:shd w:val="clear" w:color="auto" w:fill="FFFFFF"/>
              <w:textAlignment w:val="baseline"/>
              <w:rPr>
                <w:color w:val="000000"/>
                <w:sz w:val="28"/>
                <w:szCs w:val="28"/>
              </w:rPr>
            </w:pPr>
            <w:r w:rsidRPr="00D605C7">
              <w:rPr>
                <w:color w:val="000000"/>
                <w:sz w:val="28"/>
                <w:szCs w:val="28"/>
              </w:rPr>
              <w:t>- Dẫn dắt, giới thiệu vấn đề nghị luận.</w:t>
            </w:r>
          </w:p>
          <w:p w:rsidR="00FB430C" w:rsidRPr="00D605C7" w:rsidRDefault="00FB430C" w:rsidP="00077B41">
            <w:pPr>
              <w:shd w:val="clear" w:color="auto" w:fill="FFFFFF"/>
              <w:textAlignment w:val="baseline"/>
              <w:rPr>
                <w:color w:val="000000"/>
                <w:sz w:val="28"/>
                <w:szCs w:val="28"/>
              </w:rPr>
            </w:pPr>
            <w:r w:rsidRPr="00D605C7">
              <w:rPr>
                <w:color w:val="000000"/>
                <w:sz w:val="28"/>
                <w:szCs w:val="28"/>
              </w:rPr>
              <w:t>- Trích dẫn ý kiến, giới thiệu đoạn trích.</w:t>
            </w:r>
          </w:p>
          <w:p w:rsidR="00FB430C" w:rsidRPr="00D605C7" w:rsidRDefault="00FB430C" w:rsidP="00077B41">
            <w:pPr>
              <w:widowControl w:val="0"/>
              <w:tabs>
                <w:tab w:val="left" w:pos="197"/>
              </w:tabs>
              <w:spacing w:after="60"/>
              <w:jc w:val="both"/>
              <w:rPr>
                <w:b/>
                <w:iCs/>
                <w:color w:val="000000"/>
                <w:sz w:val="28"/>
                <w:szCs w:val="28"/>
                <w:lang w:eastAsia="vi-VN" w:bidi="vi-VN"/>
              </w:rPr>
            </w:pPr>
            <w:r w:rsidRPr="00D605C7">
              <w:rPr>
                <w:b/>
                <w:iCs/>
                <w:color w:val="000000"/>
                <w:sz w:val="28"/>
                <w:szCs w:val="28"/>
                <w:lang w:eastAsia="vi-VN" w:bidi="vi-VN"/>
              </w:rPr>
              <w:t>2. Thân bài</w:t>
            </w:r>
          </w:p>
          <w:p w:rsidR="00FB430C" w:rsidRPr="00D605C7" w:rsidRDefault="00FB430C" w:rsidP="00077B41">
            <w:pPr>
              <w:shd w:val="clear" w:color="auto" w:fill="FFFFFF"/>
              <w:jc w:val="both"/>
              <w:textAlignment w:val="baseline"/>
              <w:rPr>
                <w:b/>
                <w:color w:val="000000"/>
                <w:sz w:val="28"/>
                <w:szCs w:val="28"/>
              </w:rPr>
            </w:pPr>
            <w:r w:rsidRPr="00D605C7">
              <w:rPr>
                <w:b/>
                <w:color w:val="000000"/>
                <w:sz w:val="28"/>
                <w:szCs w:val="28"/>
                <w:bdr w:val="none" w:sz="0" w:space="0" w:color="auto" w:frame="1"/>
              </w:rPr>
              <w:t>a. Giải thích ý kiến</w:t>
            </w:r>
          </w:p>
          <w:p w:rsidR="00FB430C" w:rsidRPr="00D605C7" w:rsidRDefault="00FB430C" w:rsidP="00077B41">
            <w:pPr>
              <w:shd w:val="clear" w:color="auto" w:fill="FFFFFF"/>
              <w:jc w:val="both"/>
              <w:textAlignment w:val="baseline"/>
              <w:rPr>
                <w:color w:val="000000"/>
                <w:sz w:val="28"/>
                <w:szCs w:val="28"/>
              </w:rPr>
            </w:pPr>
            <w:r w:rsidRPr="00D605C7">
              <w:rPr>
                <w:color w:val="000000"/>
                <w:sz w:val="28"/>
                <w:szCs w:val="28"/>
                <w:bdr w:val="none" w:sz="0" w:space="0" w:color="auto" w:frame="1"/>
              </w:rPr>
              <w:t>- Ý kiến của Nguyễn Đình Thi nêu lên nguồn gốc của văn nghệ (nghệ thuật) – trong đó có văn học – cũng như vai trò, ý nghĩa, tác động của văn nghệ (nghệ thuật) đối với tâm hồn người tiếp nhận, thưởng thức. Văn nghệ </w:t>
            </w:r>
            <w:r w:rsidRPr="00D605C7">
              <w:rPr>
                <w:i/>
                <w:iCs/>
                <w:color w:val="000000"/>
                <w:sz w:val="28"/>
                <w:szCs w:val="28"/>
                <w:bdr w:val="none" w:sz="0" w:space="0" w:color="auto" w:frame="1"/>
              </w:rPr>
              <w:t>“bắt rễ ở cuộc đời hàng ngày của con người” </w:t>
            </w:r>
            <w:r w:rsidRPr="00D605C7">
              <w:rPr>
                <w:color w:val="000000"/>
                <w:sz w:val="28"/>
                <w:szCs w:val="28"/>
                <w:bdr w:val="none" w:sz="0" w:space="0" w:color="auto" w:frame="1"/>
              </w:rPr>
              <w:t>nghĩa là các tác phẩm văn học, nghệ thuật bắt nguồn từ cuộc sống hiện thực. Người nghệ sĩ lấy chất liệu sáng tác từ đời sống hàng ngày.</w:t>
            </w:r>
          </w:p>
          <w:p w:rsidR="00FB430C" w:rsidRPr="00D605C7" w:rsidRDefault="00FB430C" w:rsidP="00077B41">
            <w:pPr>
              <w:shd w:val="clear" w:color="auto" w:fill="FFFFFF"/>
              <w:jc w:val="both"/>
              <w:textAlignment w:val="baseline"/>
              <w:rPr>
                <w:color w:val="000000"/>
                <w:sz w:val="28"/>
                <w:szCs w:val="28"/>
                <w:bdr w:val="none" w:sz="0" w:space="0" w:color="auto" w:frame="1"/>
              </w:rPr>
            </w:pPr>
            <w:r w:rsidRPr="00D605C7">
              <w:rPr>
                <w:b/>
                <w:bCs/>
                <w:color w:val="000000"/>
                <w:sz w:val="28"/>
                <w:szCs w:val="28"/>
                <w:bdr w:val="none" w:sz="0" w:space="0" w:color="auto" w:frame="1"/>
              </w:rPr>
              <w:lastRenderedPageBreak/>
              <w:t xml:space="preserve">- </w:t>
            </w:r>
            <w:r w:rsidRPr="00D605C7">
              <w:rPr>
                <w:bCs/>
                <w:color w:val="000000"/>
                <w:sz w:val="28"/>
                <w:szCs w:val="28"/>
                <w:bdr w:val="none" w:sz="0" w:space="0" w:color="auto" w:frame="1"/>
              </w:rPr>
              <w:t>Văn nghệ </w:t>
            </w:r>
            <w:r w:rsidRPr="00D605C7">
              <w:rPr>
                <w:bCs/>
                <w:i/>
                <w:iCs/>
                <w:color w:val="000000"/>
                <w:sz w:val="28"/>
                <w:szCs w:val="28"/>
                <w:bdr w:val="none" w:sz="0" w:space="0" w:color="auto" w:frame="1"/>
              </w:rPr>
              <w:t>“tạo được sự sống cho tâm hồn con người”, </w:t>
            </w:r>
            <w:r w:rsidRPr="00D605C7">
              <w:rPr>
                <w:bCs/>
                <w:color w:val="000000"/>
                <w:sz w:val="28"/>
                <w:szCs w:val="28"/>
                <w:bdr w:val="none" w:sz="0" w:space="0" w:color="auto" w:frame="1"/>
              </w:rPr>
              <w:t>đồng thời làm </w:t>
            </w:r>
            <w:r w:rsidRPr="00D605C7">
              <w:rPr>
                <w:bCs/>
                <w:i/>
                <w:iCs/>
                <w:color w:val="000000"/>
                <w:sz w:val="28"/>
                <w:szCs w:val="28"/>
                <w:bdr w:val="none" w:sz="0" w:space="0" w:color="auto" w:frame="1"/>
              </w:rPr>
              <w:t>“mở rộng khả năng của tâm hồn”.</w:t>
            </w:r>
            <w:r w:rsidRPr="00D605C7">
              <w:rPr>
                <w:color w:val="000000"/>
                <w:sz w:val="28"/>
                <w:szCs w:val="28"/>
                <w:bdr w:val="none" w:sz="0" w:space="0" w:color="auto" w:frame="1"/>
              </w:rPr>
              <w:t> Văn học, nghệ thuật giúp đời sống tinh thần của con người trở nên phong phú hơn. Nó làm giàu có thêm tâm hồn với những tình cảm vui - buồn, yêu thương - căm giận…  </w:t>
            </w:r>
            <w:r w:rsidRPr="00D605C7">
              <w:rPr>
                <w:i/>
                <w:iCs/>
                <w:color w:val="000000"/>
                <w:sz w:val="28"/>
                <w:szCs w:val="28"/>
                <w:bdr w:val="none" w:sz="0" w:space="0" w:color="auto" w:frame="1"/>
              </w:rPr>
              <w:t>“Nghệ thuật mở rộng khả năng của tâm hồn, làm cho con người vui buồn nhiều hơn, yêu thương và căm hờn được nhiều hơn, tai mắt biết nhìn, biết nghe thêm tế nhị, sống được nhiều hơn”</w:t>
            </w:r>
            <w:r w:rsidRPr="00D605C7">
              <w:rPr>
                <w:color w:val="000000"/>
                <w:sz w:val="28"/>
                <w:szCs w:val="28"/>
                <w:bdr w:val="none" w:sz="0" w:space="0" w:color="auto" w:frame="1"/>
              </w:rPr>
              <w:t>. Văn nghệ góp phần nuôi dưỡng, bồi đắp thế giới tinh thần của người thưởng thức, tiếp nhận.</w:t>
            </w:r>
          </w:p>
          <w:p w:rsidR="00FB430C" w:rsidRPr="00D605C7" w:rsidRDefault="00FB430C" w:rsidP="00077B41">
            <w:pPr>
              <w:widowControl w:val="0"/>
              <w:tabs>
                <w:tab w:val="left" w:pos="197"/>
              </w:tabs>
              <w:spacing w:after="60"/>
              <w:jc w:val="both"/>
              <w:rPr>
                <w:b/>
                <w:iCs/>
                <w:color w:val="000000"/>
                <w:sz w:val="28"/>
                <w:szCs w:val="28"/>
                <w:lang w:eastAsia="vi-VN" w:bidi="vi-VN"/>
              </w:rPr>
            </w:pPr>
            <w:r w:rsidRPr="00D605C7">
              <w:rPr>
                <w:b/>
                <w:iCs/>
                <w:color w:val="000000"/>
                <w:sz w:val="28"/>
                <w:szCs w:val="28"/>
                <w:lang w:eastAsia="vi-VN" w:bidi="vi-VN"/>
              </w:rPr>
              <w:t>b. Chứng minh qua bài thơ “ Thời gian” của Văn Cao</w:t>
            </w:r>
          </w:p>
          <w:p w:rsidR="00FB430C" w:rsidRPr="00D605C7" w:rsidRDefault="00FB430C" w:rsidP="00077B41">
            <w:pPr>
              <w:shd w:val="clear" w:color="auto" w:fill="FFFFFF"/>
              <w:jc w:val="both"/>
              <w:rPr>
                <w:b/>
                <w:sz w:val="28"/>
                <w:szCs w:val="28"/>
              </w:rPr>
            </w:pPr>
            <w:r w:rsidRPr="00D605C7">
              <w:rPr>
                <w:rFonts w:ascii="Arial" w:hAnsi="Arial" w:cs="Arial"/>
                <w:sz w:val="28"/>
                <w:szCs w:val="28"/>
              </w:rPr>
              <w:t> </w:t>
            </w:r>
            <w:r w:rsidRPr="00D605C7">
              <w:rPr>
                <w:b/>
                <w:sz w:val="28"/>
                <w:szCs w:val="28"/>
              </w:rPr>
              <w:t>Khổ 1:</w:t>
            </w:r>
          </w:p>
          <w:p w:rsidR="00FB430C" w:rsidRPr="00D605C7" w:rsidRDefault="00FB430C" w:rsidP="00077B41">
            <w:pPr>
              <w:shd w:val="clear" w:color="auto" w:fill="FFFFFF"/>
              <w:jc w:val="both"/>
              <w:rPr>
                <w:sz w:val="28"/>
                <w:szCs w:val="28"/>
              </w:rPr>
            </w:pPr>
            <w:r w:rsidRPr="00D605C7">
              <w:rPr>
                <w:sz w:val="28"/>
                <w:szCs w:val="28"/>
              </w:rPr>
              <w:t>+ “Thời gian qua kẽ tay”: Cảm nhận thời gian một cách đặc biệt bằng xúc giác. Thời gian lặng lẽ nhưng trôi qua rất nhanh.</w:t>
            </w:r>
          </w:p>
          <w:p w:rsidR="00FB430C" w:rsidRPr="00D605C7" w:rsidRDefault="00FB430C" w:rsidP="00077B41">
            <w:pPr>
              <w:shd w:val="clear" w:color="auto" w:fill="FFFFFF"/>
              <w:jc w:val="both"/>
              <w:rPr>
                <w:sz w:val="28"/>
                <w:szCs w:val="28"/>
              </w:rPr>
            </w:pPr>
            <w:r w:rsidRPr="00D605C7">
              <w:rPr>
                <w:sz w:val="28"/>
                <w:szCs w:val="28"/>
              </w:rPr>
              <w:t>+ “Làm khô những chiếc lá”: Dấu ấn của thời gian thể hiện trên vạn vật và con người.</w:t>
            </w:r>
          </w:p>
          <w:p w:rsidR="00FB430C" w:rsidRPr="00D605C7" w:rsidRDefault="00FB430C" w:rsidP="00077B41">
            <w:pPr>
              <w:shd w:val="clear" w:color="auto" w:fill="FFFFFF"/>
              <w:jc w:val="both"/>
              <w:rPr>
                <w:sz w:val="28"/>
                <w:szCs w:val="28"/>
              </w:rPr>
            </w:pPr>
            <w:r w:rsidRPr="00D605C7">
              <w:rPr>
                <w:sz w:val="28"/>
                <w:szCs w:val="28"/>
              </w:rPr>
              <w:t>+ “Rơi”: Câu thơ được ngắt ra đột ngột, chỉ có một tiếng, nhấn mạnh vào sự chuyển động của cảnh vật.</w:t>
            </w:r>
          </w:p>
          <w:p w:rsidR="00FB430C" w:rsidRPr="00D605C7" w:rsidRDefault="00FB430C" w:rsidP="00077B41">
            <w:pPr>
              <w:shd w:val="clear" w:color="auto" w:fill="FFFFFF"/>
              <w:jc w:val="both"/>
              <w:rPr>
                <w:sz w:val="28"/>
                <w:szCs w:val="28"/>
              </w:rPr>
            </w:pPr>
            <w:r w:rsidRPr="00D605C7">
              <w:rPr>
                <w:sz w:val="28"/>
                <w:szCs w:val="28"/>
              </w:rPr>
              <w:t>+ “như tiếng sỏi”: Lối so sánh đặc sắc, gợi tả âm thanh nặng nề và khô khốc.</w:t>
            </w:r>
          </w:p>
          <w:p w:rsidR="00FB430C" w:rsidRPr="00D605C7" w:rsidRDefault="00FB430C" w:rsidP="00077B41">
            <w:pPr>
              <w:shd w:val="clear" w:color="auto" w:fill="FFFFFF"/>
              <w:jc w:val="both"/>
              <w:rPr>
                <w:sz w:val="28"/>
                <w:szCs w:val="28"/>
              </w:rPr>
            </w:pPr>
            <w:r w:rsidRPr="00D605C7">
              <w:rPr>
                <w:sz w:val="28"/>
                <w:szCs w:val="28"/>
              </w:rPr>
              <w:t>+ “trong lòng giếng cạn”: Sự vật đều trơ trọi, bị thời gian tước đi sức sống, trở nên tiêu điều.</w:t>
            </w:r>
          </w:p>
          <w:p w:rsidR="00FB430C" w:rsidRPr="00D605C7" w:rsidRDefault="00FB430C" w:rsidP="00077B41">
            <w:pPr>
              <w:shd w:val="clear" w:color="auto" w:fill="FFFFFF"/>
              <w:jc w:val="both"/>
              <w:rPr>
                <w:b/>
                <w:sz w:val="28"/>
                <w:szCs w:val="28"/>
              </w:rPr>
            </w:pPr>
            <w:r w:rsidRPr="00D605C7">
              <w:rPr>
                <w:b/>
                <w:sz w:val="28"/>
                <w:szCs w:val="28"/>
              </w:rPr>
              <w:t xml:space="preserve"> Khổ 2:</w:t>
            </w:r>
          </w:p>
          <w:p w:rsidR="00FB430C" w:rsidRPr="00D605C7" w:rsidRDefault="00FB430C" w:rsidP="00077B41">
            <w:pPr>
              <w:shd w:val="clear" w:color="auto" w:fill="FFFFFF"/>
              <w:jc w:val="both"/>
              <w:rPr>
                <w:sz w:val="28"/>
                <w:szCs w:val="28"/>
              </w:rPr>
            </w:pPr>
            <w:r w:rsidRPr="00D605C7">
              <w:rPr>
                <w:sz w:val="28"/>
                <w:szCs w:val="28"/>
              </w:rPr>
              <w:t>+ “Riêng những”: Điệp ngữ thể hiện sự khẳng định, cho thấy cảm xúc của nhân vật trữ tình có sự thay đổi.</w:t>
            </w:r>
          </w:p>
          <w:p w:rsidR="00FB430C" w:rsidRPr="00D605C7" w:rsidRDefault="00FB430C" w:rsidP="00077B41">
            <w:pPr>
              <w:shd w:val="clear" w:color="auto" w:fill="FFFFFF"/>
              <w:jc w:val="both"/>
              <w:rPr>
                <w:sz w:val="28"/>
                <w:szCs w:val="28"/>
              </w:rPr>
            </w:pPr>
            <w:r w:rsidRPr="00D605C7">
              <w:rPr>
                <w:sz w:val="28"/>
                <w:szCs w:val="28"/>
              </w:rPr>
              <w:t>+ “những câu thơ”, “những bài hát” là biểu tượng cho sáng tạo nghệ thuật, sự rung động của trái tim con người.</w:t>
            </w:r>
          </w:p>
          <w:p w:rsidR="00FB430C" w:rsidRPr="00D605C7" w:rsidRDefault="00FB430C" w:rsidP="00077B41">
            <w:pPr>
              <w:shd w:val="clear" w:color="auto" w:fill="FFFFFF"/>
              <w:jc w:val="both"/>
              <w:rPr>
                <w:sz w:val="28"/>
                <w:szCs w:val="28"/>
              </w:rPr>
            </w:pPr>
            <w:r w:rsidRPr="00D605C7">
              <w:rPr>
                <w:sz w:val="28"/>
                <w:szCs w:val="28"/>
              </w:rPr>
              <w:t>+ “còn xanh”: Sức sống trường tồn của nghệ thuật và tình yêu.</w:t>
            </w:r>
          </w:p>
          <w:p w:rsidR="00FB430C" w:rsidRPr="00D605C7" w:rsidRDefault="00FB430C" w:rsidP="00077B41">
            <w:pPr>
              <w:shd w:val="clear" w:color="auto" w:fill="FFFFFF"/>
              <w:jc w:val="both"/>
              <w:rPr>
                <w:sz w:val="28"/>
                <w:szCs w:val="28"/>
              </w:rPr>
            </w:pPr>
            <w:r w:rsidRPr="00D605C7">
              <w:rPr>
                <w:sz w:val="28"/>
                <w:szCs w:val="28"/>
              </w:rPr>
              <w:t>+ “Và đôi mắt em”: Vẻ đẹp của con người, tình yêu.</w:t>
            </w:r>
          </w:p>
          <w:p w:rsidR="00FB430C" w:rsidRPr="00D605C7" w:rsidRDefault="00FB430C" w:rsidP="00077B41">
            <w:pPr>
              <w:shd w:val="clear" w:color="auto" w:fill="FFFFFF"/>
              <w:jc w:val="both"/>
              <w:rPr>
                <w:sz w:val="28"/>
                <w:szCs w:val="28"/>
              </w:rPr>
            </w:pPr>
            <w:r w:rsidRPr="00D605C7">
              <w:rPr>
                <w:sz w:val="28"/>
                <w:szCs w:val="28"/>
              </w:rPr>
              <w:t>+ “như hai giếng nước”: Vẻ lấp lánh, trong lành, dạt dào sức sống.</w:t>
            </w:r>
          </w:p>
          <w:p w:rsidR="00FB430C" w:rsidRPr="00D605C7" w:rsidRDefault="00FB430C" w:rsidP="00077B41">
            <w:pPr>
              <w:widowControl w:val="0"/>
              <w:jc w:val="both"/>
              <w:rPr>
                <w:color w:val="000000"/>
                <w:sz w:val="28"/>
                <w:szCs w:val="28"/>
                <w:lang w:val="vi-VN" w:eastAsia="vi-VN" w:bidi="vi-VN"/>
              </w:rPr>
            </w:pPr>
            <w:r w:rsidRPr="00D605C7">
              <w:rPr>
                <w:color w:val="000000"/>
                <w:sz w:val="28"/>
                <w:szCs w:val="28"/>
                <w:lang w:val="vi-VN" w:eastAsia="vi-VN" w:bidi="vi-VN"/>
              </w:rPr>
              <w:t xml:space="preserve">- Thông điệp Văn Cao muôn gửi tới chúng ta qua bài thơ </w:t>
            </w:r>
            <w:r w:rsidRPr="00D605C7">
              <w:rPr>
                <w:i/>
                <w:iCs/>
                <w:color w:val="000000"/>
                <w:sz w:val="28"/>
                <w:szCs w:val="28"/>
                <w:lang w:val="vi-VN" w:eastAsia="vi-VN" w:bidi="vi-VN"/>
              </w:rPr>
              <w:t>Thời gian</w:t>
            </w:r>
            <w:r w:rsidRPr="00D605C7">
              <w:rPr>
                <w:color w:val="000000"/>
                <w:sz w:val="28"/>
                <w:szCs w:val="28"/>
                <w:lang w:val="vi-VN" w:eastAsia="vi-VN" w:bidi="vi-VN"/>
              </w:rPr>
              <w:t xml:space="preserve"> </w:t>
            </w:r>
          </w:p>
          <w:p w:rsidR="00FB430C" w:rsidRPr="00D605C7" w:rsidRDefault="00FB430C" w:rsidP="00077B41">
            <w:pPr>
              <w:widowControl w:val="0"/>
              <w:jc w:val="both"/>
              <w:rPr>
                <w:i/>
                <w:iCs/>
                <w:color w:val="000000"/>
                <w:sz w:val="28"/>
                <w:szCs w:val="28"/>
                <w:lang w:val="vi-VN" w:eastAsia="vi-VN" w:bidi="vi-VN"/>
              </w:rPr>
            </w:pPr>
            <w:r w:rsidRPr="00D605C7">
              <w:rPr>
                <w:color w:val="000000"/>
                <w:sz w:val="28"/>
                <w:szCs w:val="28"/>
                <w:lang w:val="vi-VN" w:eastAsia="vi-VN" w:bidi="vi-VN"/>
              </w:rPr>
              <w:t>+ Thời gian không vô hình, thời gian là khôi vật chất có thể cân, đong, đo đếm được, nó trôi chảy nhẹ nhàng lặng lẽ, ta có thể cảm nhận được qua “kẽ tay”.</w:t>
            </w:r>
          </w:p>
          <w:p w:rsidR="00FB430C" w:rsidRPr="00D605C7" w:rsidRDefault="00FB430C" w:rsidP="00077B41">
            <w:pPr>
              <w:jc w:val="both"/>
              <w:rPr>
                <w:i/>
                <w:iCs/>
                <w:color w:val="000000"/>
                <w:sz w:val="28"/>
                <w:szCs w:val="28"/>
                <w:lang w:val="vi-VN" w:eastAsia="vi-VN" w:bidi="vi-VN"/>
              </w:rPr>
            </w:pPr>
            <w:r w:rsidRPr="00D605C7">
              <w:rPr>
                <w:rFonts w:eastAsia="Microsoft Sans Serif"/>
                <w:color w:val="000000"/>
                <w:sz w:val="28"/>
                <w:szCs w:val="28"/>
                <w:lang w:val="vi-VN" w:eastAsia="vi-VN" w:bidi="vi-VN"/>
              </w:rPr>
              <w:t>+ Thời gian vô cùng nghiệt ngã, thời gian có thể làm biến đổi tất cả, làm cho cuộc đời và kỉ niệm của con người tàn tạ, thậm chí bị</w:t>
            </w:r>
            <w:r w:rsidRPr="00D605C7">
              <w:rPr>
                <w:rFonts w:eastAsia="Microsoft Sans Serif"/>
                <w:color w:val="000000"/>
                <w:sz w:val="28"/>
                <w:szCs w:val="28"/>
                <w:lang w:eastAsia="vi-VN" w:bidi="vi-VN"/>
              </w:rPr>
              <w:t xml:space="preserve"> </w:t>
            </w:r>
            <w:r w:rsidRPr="00D605C7">
              <w:rPr>
                <w:color w:val="000000"/>
                <w:sz w:val="28"/>
                <w:szCs w:val="28"/>
                <w:lang w:val="vi-VN" w:eastAsia="vi-VN" w:bidi="vi-VN"/>
              </w:rPr>
              <w:t xml:space="preserve">xóa nhòa, đi vào cát bụi, rơi vào quên lãng: </w:t>
            </w:r>
            <w:r w:rsidRPr="00D605C7">
              <w:rPr>
                <w:i/>
                <w:iCs/>
                <w:color w:val="000000"/>
                <w:sz w:val="28"/>
                <w:szCs w:val="28"/>
                <w:lang w:val="vi-VN" w:eastAsia="vi-VN" w:bidi="vi-VN"/>
              </w:rPr>
              <w:t>Thời gian qua kẽ tay /làm khô những chiếc lá / Ki niệm trong tôi / Rơi / như tiếng sỏi / trong lòng giểng cạn.</w:t>
            </w:r>
          </w:p>
          <w:p w:rsidR="00FB430C" w:rsidRPr="00D605C7" w:rsidRDefault="00FB430C" w:rsidP="00077B41">
            <w:pPr>
              <w:widowControl w:val="0"/>
              <w:jc w:val="both"/>
              <w:rPr>
                <w:i/>
                <w:iCs/>
                <w:color w:val="000000"/>
                <w:sz w:val="28"/>
                <w:szCs w:val="28"/>
                <w:lang w:val="vi-VN" w:eastAsia="vi-VN" w:bidi="vi-VN"/>
              </w:rPr>
            </w:pPr>
            <w:r w:rsidRPr="00D605C7">
              <w:rPr>
                <w:color w:val="000000"/>
                <w:sz w:val="28"/>
                <w:szCs w:val="28"/>
                <w:lang w:val="vi-VN" w:eastAsia="vi-VN" w:bidi="vi-VN"/>
              </w:rPr>
              <w:t xml:space="preserve">+ Riêng thơ, nhạc và tình yêu (cái đẹp của cuộc sống) thì bất chấp thời gian, vượt qua quy luật của thời gian, ở lại với đời “xanh” mãi mãi: </w:t>
            </w:r>
            <w:r w:rsidRPr="00D605C7">
              <w:rPr>
                <w:i/>
                <w:iCs/>
                <w:color w:val="000000"/>
                <w:sz w:val="28"/>
                <w:szCs w:val="28"/>
                <w:lang w:val="vi-VN" w:eastAsia="vi-VN" w:bidi="vi-VN"/>
              </w:rPr>
              <w:t>Riêng những câu thơ/ còn xanh / Riêng những bài hát / còn xanh / Và đôi mắt em / như hai giếng nước.</w:t>
            </w:r>
          </w:p>
          <w:p w:rsidR="00FB430C" w:rsidRPr="00D605C7" w:rsidRDefault="00FB430C" w:rsidP="00077B41">
            <w:pPr>
              <w:widowControl w:val="0"/>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Bài thơ ngắn, hình tượng ẩn dụ có sức khái quát cao thể hiện quan niệm sâu sắc về thời gian của nghệ sĩ Văn Cao: Thời gian làm khô chiếc lá đời người nhưng lại làm tươi xanh chiếc lá thơ, chiếc lá nhạc, chiếc lá tình yêu.</w:t>
            </w:r>
          </w:p>
          <w:p w:rsidR="00FB430C" w:rsidRPr="00D605C7" w:rsidRDefault="00FB430C" w:rsidP="00077B41">
            <w:pPr>
              <w:widowControl w:val="0"/>
              <w:tabs>
                <w:tab w:val="left" w:pos="62"/>
              </w:tabs>
              <w:jc w:val="both"/>
              <w:rPr>
                <w:i/>
                <w:iCs/>
                <w:color w:val="000000"/>
                <w:sz w:val="28"/>
                <w:szCs w:val="28"/>
                <w:lang w:val="vi-VN" w:eastAsia="vi-VN" w:bidi="vi-VN"/>
              </w:rPr>
            </w:pPr>
            <w:r w:rsidRPr="00D605C7">
              <w:rPr>
                <w:color w:val="000000"/>
                <w:sz w:val="28"/>
                <w:szCs w:val="28"/>
                <w:lang w:eastAsia="vi-VN" w:bidi="vi-VN"/>
              </w:rPr>
              <w:lastRenderedPageBreak/>
              <w:t>=</w:t>
            </w:r>
            <w:r w:rsidRPr="00D605C7">
              <w:rPr>
                <w:color w:val="000000"/>
                <w:sz w:val="28"/>
                <w:szCs w:val="28"/>
                <w:lang w:val="vi-VN" w:eastAsia="vi-VN" w:bidi="vi-VN"/>
              </w:rPr>
              <w:t>&gt; Bài thơ giúp ta hiểu hơn về quan niệm thời gian, đồng thời hiểu thêm giá trị của Cái Đẹp qua những vần thơ chan chứa tình yêu cuộc sông của người nghệ sĩ đa tài.</w:t>
            </w:r>
          </w:p>
          <w:p w:rsidR="00FB430C" w:rsidRPr="00D605C7" w:rsidRDefault="00FB430C" w:rsidP="00077B41">
            <w:pPr>
              <w:widowControl w:val="0"/>
              <w:tabs>
                <w:tab w:val="left" w:pos="658"/>
                <w:tab w:val="left" w:pos="710"/>
              </w:tabs>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Những suy cảm của bản thân về thời gian và cuộc sống:</w:t>
            </w:r>
          </w:p>
          <w:p w:rsidR="00FB430C" w:rsidRPr="00D605C7" w:rsidRDefault="00FB430C" w:rsidP="00077B41">
            <w:pPr>
              <w:widowControl w:val="0"/>
              <w:jc w:val="both"/>
              <w:rPr>
                <w:i/>
                <w:iCs/>
                <w:color w:val="000000"/>
                <w:sz w:val="28"/>
                <w:szCs w:val="28"/>
                <w:lang w:val="vi-VN" w:eastAsia="vi-VN" w:bidi="vi-VN"/>
              </w:rPr>
            </w:pPr>
            <w:r w:rsidRPr="00D605C7">
              <w:rPr>
                <w:color w:val="000000"/>
                <w:sz w:val="28"/>
                <w:szCs w:val="28"/>
                <w:lang w:val="vi-VN" w:eastAsia="vi-VN" w:bidi="vi-VN"/>
              </w:rPr>
              <w:t>+ Con người sông trong thời gian, sông cùng thời gian, không có cuộc sống nào không có quan hệ với thời gian. Có người chạy đua với thời gian, sống tích cực chói chang, có người bị thời gian bỏ mặc, sống mỏi mòn vô nghĩa (dẫn chứng).</w:t>
            </w:r>
          </w:p>
          <w:p w:rsidR="00FB430C" w:rsidRPr="00D605C7" w:rsidRDefault="00FB430C" w:rsidP="00077B41">
            <w:pPr>
              <w:widowControl w:val="0"/>
              <w:tabs>
                <w:tab w:val="left" w:pos="1450"/>
              </w:tabs>
              <w:jc w:val="both"/>
              <w:rPr>
                <w:color w:val="000000"/>
                <w:sz w:val="28"/>
                <w:szCs w:val="28"/>
                <w:lang w:val="vi-VN" w:eastAsia="vi-VN" w:bidi="vi-VN"/>
              </w:rPr>
            </w:pPr>
            <w:r w:rsidRPr="00D605C7">
              <w:rPr>
                <w:color w:val="000000"/>
                <w:sz w:val="28"/>
                <w:szCs w:val="28"/>
                <w:lang w:val="vi-VN" w:eastAsia="vi-VN" w:bidi="vi-VN"/>
              </w:rPr>
              <w:t>+ Tốc độ dòng thời gian trôi đi trong không gian sống của chúng ta là luôn như nhau, nhưng mỗi người, mỗi lúc lại có các cảm giác và cảm nhận khác nhau là do tâm thế và tinh thần của mỗi người, do những hoàn cảnh và tác động khác nhau từ môi trường sống.</w:t>
            </w:r>
            <w:r w:rsidRPr="00D605C7">
              <w:rPr>
                <w:color w:val="000000"/>
                <w:sz w:val="28"/>
                <w:szCs w:val="28"/>
                <w:lang w:val="vi-VN" w:eastAsia="vi-VN" w:bidi="vi-VN"/>
              </w:rPr>
              <w:tab/>
            </w:r>
          </w:p>
          <w:p w:rsidR="00FB430C" w:rsidRPr="00D605C7" w:rsidRDefault="00FB430C" w:rsidP="00077B41">
            <w:pPr>
              <w:widowControl w:val="0"/>
              <w:tabs>
                <w:tab w:val="left" w:pos="1450"/>
              </w:tabs>
              <w:jc w:val="both"/>
              <w:rPr>
                <w:b/>
                <w:bCs/>
                <w:color w:val="000000"/>
                <w:sz w:val="28"/>
                <w:szCs w:val="28"/>
                <w:lang w:eastAsia="vi-VN" w:bidi="vi-VN"/>
              </w:rPr>
            </w:pPr>
            <w:r w:rsidRPr="00D605C7">
              <w:rPr>
                <w:b/>
                <w:bCs/>
                <w:color w:val="000000"/>
                <w:sz w:val="28"/>
                <w:szCs w:val="28"/>
                <w:lang w:eastAsia="vi-VN" w:bidi="vi-VN"/>
              </w:rPr>
              <w:t>* Đánh giá chung:</w:t>
            </w:r>
          </w:p>
          <w:p w:rsidR="00FB430C" w:rsidRPr="00D605C7" w:rsidRDefault="00FB430C" w:rsidP="00077B41">
            <w:pPr>
              <w:widowControl w:val="0"/>
              <w:tabs>
                <w:tab w:val="left" w:pos="715"/>
                <w:tab w:val="left" w:pos="720"/>
              </w:tabs>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Kết cấu độc đáo: Số câu trong mỗi đoạn không ổn định, đoạn đầu bốn câu và</w:t>
            </w:r>
          </w:p>
          <w:p w:rsidR="00FB430C" w:rsidRPr="00D605C7" w:rsidRDefault="00FB430C" w:rsidP="00077B41">
            <w:pPr>
              <w:widowControl w:val="0"/>
              <w:jc w:val="both"/>
              <w:rPr>
                <w:i/>
                <w:iCs/>
                <w:color w:val="000000"/>
                <w:sz w:val="28"/>
                <w:szCs w:val="28"/>
                <w:lang w:val="vi-VN" w:eastAsia="vi-VN" w:bidi="vi-VN"/>
              </w:rPr>
            </w:pPr>
            <w:r w:rsidRPr="00D605C7">
              <w:rPr>
                <w:color w:val="000000"/>
                <w:sz w:val="28"/>
                <w:szCs w:val="28"/>
                <w:lang w:val="vi-VN" w:eastAsia="vi-VN" w:bidi="vi-VN"/>
              </w:rPr>
              <w:t>đoạn cuối ba câu. Số câu trong mỗi đoạn theo hướng giảm dần. Đó là cái lạ của bài thơ, xét về cấu trúc đoạn và văn bản. - Câu thơ độc đáo: vắt dòng, cũng có thể hiểu 12 dòng ấy chỉ có một câu vì toàn bộ bài thơ không có dấu chấm cuối câu. Đó là một cấu trúc mơ hồ khó hiểu. phần lớn là câu đặc biệt hoặc không xác định được thành phần nòng cốt của câu. Có câu theo cấu trúc đặc biệt như: “ Rơi”. Có câu không xác định được thành phần nòng cốt: “Làm khô những chiếc lá”.</w:t>
            </w:r>
          </w:p>
          <w:p w:rsidR="00FB430C" w:rsidRPr="00D605C7" w:rsidRDefault="00FB430C" w:rsidP="00077B41">
            <w:pPr>
              <w:widowControl w:val="0"/>
              <w:tabs>
                <w:tab w:val="left" w:pos="658"/>
                <w:tab w:val="left" w:pos="710"/>
              </w:tabs>
              <w:jc w:val="both"/>
              <w:rPr>
                <w:i/>
                <w:iCs/>
                <w:color w:val="000000"/>
                <w:sz w:val="28"/>
                <w:szCs w:val="28"/>
                <w:lang w:val="vi-VN" w:eastAsia="vi-VN" w:bidi="vi-VN"/>
              </w:rPr>
            </w:pPr>
            <w:r w:rsidRPr="00D605C7">
              <w:rPr>
                <w:color w:val="000000"/>
                <w:sz w:val="28"/>
                <w:szCs w:val="28"/>
                <w:lang w:eastAsia="vi-VN" w:bidi="vi-VN"/>
              </w:rPr>
              <w:t xml:space="preserve">- </w:t>
            </w:r>
            <w:r w:rsidRPr="00D605C7">
              <w:rPr>
                <w:color w:val="000000"/>
                <w:sz w:val="28"/>
                <w:szCs w:val="28"/>
                <w:lang w:val="vi-VN" w:eastAsia="vi-VN" w:bidi="vi-VN"/>
              </w:rPr>
              <w:t>Nhịp điệu của câu thơ cũng lạ thường và rất linh hoạt. Chẳng hạn như: “Rơi /</w:t>
            </w:r>
          </w:p>
          <w:p w:rsidR="00FB430C" w:rsidRPr="00D605C7" w:rsidRDefault="00FB430C" w:rsidP="00077B41">
            <w:pPr>
              <w:widowControl w:val="0"/>
              <w:jc w:val="both"/>
              <w:rPr>
                <w:rFonts w:eastAsia="Microsoft Sans Serif"/>
                <w:color w:val="000000"/>
                <w:sz w:val="28"/>
                <w:szCs w:val="28"/>
                <w:lang w:val="vi-VN" w:eastAsia="vi-VN" w:bidi="vi-VN"/>
              </w:rPr>
            </w:pPr>
            <w:r w:rsidRPr="00D605C7">
              <w:rPr>
                <w:rFonts w:eastAsia="Microsoft Sans Serif"/>
                <w:color w:val="000000"/>
                <w:sz w:val="28"/>
                <w:szCs w:val="28"/>
                <w:lang w:val="vi-VN" w:eastAsia="vi-VN" w:bidi="vi-VN"/>
              </w:rPr>
              <w:t>như / tiếng sỏi / trong lòng giếng cạn.” Có thể ngắt nhịp cho câu này là 2/2/4</w:t>
            </w:r>
          </w:p>
          <w:p w:rsidR="00FB430C" w:rsidRPr="00D605C7" w:rsidRDefault="00FB430C" w:rsidP="00077B41">
            <w:pPr>
              <w:widowControl w:val="0"/>
              <w:jc w:val="both"/>
              <w:rPr>
                <w:b/>
                <w:iCs/>
                <w:color w:val="000000"/>
                <w:sz w:val="28"/>
                <w:szCs w:val="28"/>
                <w:lang w:bidi="en-US"/>
              </w:rPr>
            </w:pPr>
            <w:r w:rsidRPr="00D605C7">
              <w:rPr>
                <w:b/>
                <w:iCs/>
                <w:color w:val="000000"/>
                <w:sz w:val="28"/>
                <w:szCs w:val="28"/>
                <w:lang w:bidi="en-US"/>
              </w:rPr>
              <w:t>3. Kết bài</w:t>
            </w:r>
          </w:p>
          <w:p w:rsidR="00FB430C" w:rsidRPr="00D605C7" w:rsidRDefault="00FB430C" w:rsidP="00077B41">
            <w:pPr>
              <w:shd w:val="clear" w:color="auto" w:fill="FFFFFF"/>
              <w:jc w:val="both"/>
              <w:textAlignment w:val="baseline"/>
              <w:rPr>
                <w:color w:val="000000" w:themeColor="text1"/>
                <w:sz w:val="28"/>
                <w:szCs w:val="28"/>
                <w:bdr w:val="none" w:sz="0" w:space="0" w:color="auto" w:frame="1"/>
              </w:rPr>
            </w:pPr>
            <w:r w:rsidRPr="00D605C7">
              <w:rPr>
                <w:color w:val="000000" w:themeColor="text1"/>
                <w:sz w:val="28"/>
                <w:szCs w:val="28"/>
                <w:bdr w:val="none" w:sz="0" w:space="0" w:color="auto" w:frame="1"/>
              </w:rPr>
              <w:t>- Khẳng định lại ý kiến, sự thành công của tác phẩm.</w:t>
            </w:r>
          </w:p>
          <w:p w:rsidR="00FB430C" w:rsidRPr="00D605C7" w:rsidRDefault="00FB430C" w:rsidP="00077B41">
            <w:pPr>
              <w:shd w:val="clear" w:color="auto" w:fill="FFFFFF"/>
              <w:jc w:val="both"/>
              <w:textAlignment w:val="baseline"/>
              <w:rPr>
                <w:color w:val="000000" w:themeColor="text1"/>
                <w:sz w:val="28"/>
                <w:szCs w:val="28"/>
                <w:bdr w:val="none" w:sz="0" w:space="0" w:color="auto" w:frame="1"/>
              </w:rPr>
            </w:pPr>
            <w:r w:rsidRPr="00D605C7">
              <w:rPr>
                <w:color w:val="000000" w:themeColor="text1"/>
                <w:sz w:val="28"/>
                <w:szCs w:val="28"/>
                <w:bdr w:val="none" w:sz="0" w:space="0" w:color="auto" w:frame="1"/>
              </w:rPr>
              <w:t>- Suy nghĩ, bài học.</w:t>
            </w:r>
          </w:p>
        </w:tc>
        <w:tc>
          <w:tcPr>
            <w:tcW w:w="854" w:type="dxa"/>
          </w:tcPr>
          <w:p w:rsidR="00FB430C" w:rsidRPr="00A55B2F" w:rsidRDefault="00FB430C" w:rsidP="00077B41">
            <w:pPr>
              <w:pStyle w:val="NormalWeb"/>
              <w:ind w:left="0" w:firstLine="0"/>
              <w:rPr>
                <w:b/>
                <w:bCs/>
                <w:color w:val="FF0000"/>
                <w:sz w:val="28"/>
                <w:szCs w:val="28"/>
              </w:rPr>
            </w:pPr>
          </w:p>
        </w:tc>
      </w:tr>
      <w:tr w:rsidR="00FB430C" w:rsidTr="00077B41">
        <w:tc>
          <w:tcPr>
            <w:tcW w:w="985" w:type="dxa"/>
          </w:tcPr>
          <w:p w:rsidR="00FB430C" w:rsidRPr="00A55B2F" w:rsidRDefault="00FB430C" w:rsidP="00077B41">
            <w:pPr>
              <w:pStyle w:val="NormalWeb"/>
              <w:ind w:left="0" w:firstLine="0"/>
              <w:rPr>
                <w:b/>
                <w:bCs/>
                <w:sz w:val="28"/>
                <w:szCs w:val="28"/>
              </w:rPr>
            </w:pPr>
          </w:p>
        </w:tc>
        <w:tc>
          <w:tcPr>
            <w:tcW w:w="8364" w:type="dxa"/>
          </w:tcPr>
          <w:p w:rsidR="00FB430C" w:rsidRPr="00D605C7" w:rsidRDefault="00FB430C" w:rsidP="00077B41">
            <w:pPr>
              <w:widowControl w:val="0"/>
              <w:rPr>
                <w:i/>
                <w:iCs/>
                <w:color w:val="000000"/>
                <w:sz w:val="28"/>
                <w:szCs w:val="28"/>
                <w:lang w:val="vi-VN" w:eastAsia="vi-VN" w:bidi="vi-VN"/>
              </w:rPr>
            </w:pPr>
            <w:r w:rsidRPr="00D605C7">
              <w:rPr>
                <w:i/>
                <w:iCs/>
                <w:color w:val="000000"/>
                <w:sz w:val="28"/>
                <w:szCs w:val="28"/>
                <w:lang w:eastAsia="vi-VN" w:bidi="vi-VN"/>
              </w:rPr>
              <w:t>d</w:t>
            </w:r>
            <w:r w:rsidRPr="00D605C7">
              <w:rPr>
                <w:i/>
                <w:iCs/>
                <w:color w:val="000000"/>
                <w:sz w:val="28"/>
                <w:szCs w:val="28"/>
                <w:lang w:val="vi-VN" w:eastAsia="vi-VN" w:bidi="vi-VN"/>
              </w:rPr>
              <w:t>. Chính tả, ngữ pháp</w:t>
            </w:r>
          </w:p>
          <w:p w:rsidR="00FB430C" w:rsidRPr="00D605C7" w:rsidRDefault="00FB430C" w:rsidP="00077B41">
            <w:pPr>
              <w:widowControl w:val="0"/>
              <w:tabs>
                <w:tab w:val="left" w:pos="197"/>
              </w:tabs>
              <w:spacing w:after="60"/>
              <w:jc w:val="both"/>
              <w:rPr>
                <w:rFonts w:eastAsia="Microsoft Sans Serif"/>
                <w:i/>
                <w:iCs/>
                <w:color w:val="000000"/>
                <w:sz w:val="28"/>
                <w:szCs w:val="28"/>
                <w:lang w:val="vi-VN" w:eastAsia="vi-VN" w:bidi="vi-VN"/>
              </w:rPr>
            </w:pPr>
            <w:r w:rsidRPr="00D605C7">
              <w:rPr>
                <w:rFonts w:eastAsia="Microsoft Sans Serif"/>
                <w:i/>
                <w:iCs/>
                <w:color w:val="000000"/>
                <w:sz w:val="28"/>
                <w:szCs w:val="28"/>
                <w:lang w:val="vi-VN" w:eastAsia="vi-VN" w:bidi="vi-VN"/>
              </w:rPr>
              <w:t>Đảm bảo chuẩn chính tả, ngữ pháp Tiếng Việt.</w:t>
            </w:r>
          </w:p>
          <w:p w:rsidR="00FB430C" w:rsidRPr="00D605C7" w:rsidRDefault="00FB430C" w:rsidP="00077B41">
            <w:pPr>
              <w:widowControl w:val="0"/>
              <w:tabs>
                <w:tab w:val="left" w:pos="197"/>
              </w:tabs>
              <w:spacing w:after="60"/>
              <w:jc w:val="both"/>
              <w:rPr>
                <w:b/>
                <w:color w:val="000000"/>
                <w:sz w:val="28"/>
                <w:szCs w:val="28"/>
                <w:lang w:eastAsia="vi-VN" w:bidi="vi-VN"/>
              </w:rPr>
            </w:pPr>
            <w:r w:rsidRPr="00D605C7">
              <w:rPr>
                <w:rFonts w:eastAsia="Microsoft Sans Serif"/>
                <w:i/>
                <w:color w:val="000000"/>
                <w:sz w:val="28"/>
                <w:szCs w:val="28"/>
                <w:lang w:val="vi-VN" w:eastAsia="vi-VN" w:bidi="vi-VN"/>
              </w:rPr>
              <w:t>e. Sáng</w:t>
            </w:r>
            <w:r w:rsidRPr="00D605C7">
              <w:rPr>
                <w:rFonts w:eastAsia="Microsoft Sans Serif"/>
                <w:i/>
                <w:iCs/>
                <w:color w:val="000000"/>
                <w:sz w:val="28"/>
                <w:szCs w:val="28"/>
                <w:lang w:val="vi-VN" w:eastAsia="vi-VN" w:bidi="vi-VN"/>
              </w:rPr>
              <w:t xml:space="preserve"> tạo: Thể hiện suy nghĩ sâu sắc về vấn đề nghị luận; có cách diễn đạt mới mẻ.</w:t>
            </w:r>
          </w:p>
        </w:tc>
        <w:tc>
          <w:tcPr>
            <w:tcW w:w="854" w:type="dxa"/>
          </w:tcPr>
          <w:p w:rsidR="00FB430C" w:rsidRPr="00A55B2F" w:rsidRDefault="00FB430C" w:rsidP="00077B41">
            <w:pPr>
              <w:pStyle w:val="NormalWeb"/>
              <w:ind w:left="0" w:firstLine="0"/>
              <w:rPr>
                <w:b/>
                <w:bCs/>
                <w:color w:val="FF0000"/>
                <w:sz w:val="28"/>
                <w:szCs w:val="28"/>
              </w:rPr>
            </w:pPr>
          </w:p>
        </w:tc>
      </w:tr>
    </w:tbl>
    <w:p w:rsidR="00FB430C" w:rsidRPr="00485883" w:rsidRDefault="00FB430C" w:rsidP="00FB430C"/>
    <w:p w:rsidR="004533CD" w:rsidRDefault="004533CD"/>
    <w:sectPr w:rsidR="004533CD" w:rsidSect="006F6DB6">
      <w:pgSz w:w="12240" w:h="15840"/>
      <w:pgMar w:top="709" w:right="616"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0C"/>
    <w:rsid w:val="001E34A5"/>
    <w:rsid w:val="004533CD"/>
    <w:rsid w:val="006F6DB6"/>
    <w:rsid w:val="007F2F7B"/>
    <w:rsid w:val="00CF47C9"/>
    <w:rsid w:val="00FB430C"/>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303"/>
  <w15:chartTrackingRefBased/>
  <w15:docId w15:val="{786E311D-19CF-4DDD-A34C-BB577FB5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3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FB430C"/>
    <w:rPr>
      <w:rFonts w:ascii="Times New Roman" w:eastAsia="Times New Roman" w:hAnsi="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B430C"/>
    <w:pPr>
      <w:widowControl w:val="0"/>
      <w:autoSpaceDE w:val="0"/>
      <w:autoSpaceDN w:val="0"/>
      <w:spacing w:after="0" w:line="240" w:lineRule="auto"/>
      <w:ind w:left="300" w:firstLine="720"/>
    </w:pPr>
    <w:rPr>
      <w:rFonts w:ascii="Times New Roman" w:eastAsia="Times New Roman" w:hAnsi="Times New Roman" w:cs="Times New Roman"/>
      <w:sz w:val="24"/>
      <w:szCs w:val="24"/>
    </w:rPr>
  </w:style>
  <w:style w:type="table" w:styleId="TableGrid">
    <w:name w:val="Table Grid"/>
    <w:basedOn w:val="TableNormal"/>
    <w:uiPriority w:val="39"/>
    <w:rsid w:val="00FB43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DB6"/>
    <w:rPr>
      <w:color w:val="0563C1" w:themeColor="hyperlink"/>
      <w:u w:val="single"/>
    </w:rPr>
  </w:style>
  <w:style w:type="character" w:styleId="UnresolvedMention">
    <w:name w:val="Unresolved Mention"/>
    <w:basedOn w:val="DefaultParagraphFont"/>
    <w:uiPriority w:val="99"/>
    <w:semiHidden/>
    <w:unhideWhenUsed/>
    <w:rsid w:val="006F6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gntt1012@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2002</Words>
  <Characters>11416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2024-07-28T08:11:00Z</dcterms:created>
  <dcterms:modified xsi:type="dcterms:W3CDTF">2024-07-28T10:12:00Z</dcterms:modified>
</cp:coreProperties>
</file>