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B799" w14:textId="77777777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_tran_de_Giua_ky_1_Toan_10"/>
      <w:bookmarkStart w:id="1" w:name="_Hlk114124651"/>
      <w:bookmarkEnd w:id="0"/>
      <w:r w:rsidRPr="00FB25B6">
        <w:rPr>
          <w:rFonts w:ascii="Times New Roman" w:hAnsi="Times New Roman" w:cs="Times New Roman"/>
          <w:b/>
          <w:bCs/>
          <w:sz w:val="28"/>
          <w:szCs w:val="28"/>
        </w:rPr>
        <w:t>Bộ sách: Cánh diều – Toán 7</w:t>
      </w:r>
    </w:p>
    <w:p w14:paraId="45332D24" w14:textId="2FAFE989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 Đề kiểm tra giữa học kì I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 năm học 2022 – 2023</w:t>
      </w:r>
    </w:p>
    <w:p w14:paraId="57579FA2" w14:textId="77777777" w:rsidR="006D5D30" w:rsidRPr="00FB25B6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A. Ma trận đề kiểm tra giữa kì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5793F6B9" w14:textId="77777777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Môn: Toán – Lớp 7 – Thời gian làm bài: 90 phút</w:t>
      </w:r>
    </w:p>
    <w:tbl>
      <w:tblPr>
        <w:tblStyle w:val="TableGrid"/>
        <w:tblW w:w="13445" w:type="dxa"/>
        <w:jc w:val="center"/>
        <w:tblLook w:val="04A0" w:firstRow="1" w:lastRow="0" w:firstColumn="1" w:lastColumn="0" w:noHBand="0" w:noVBand="1"/>
      </w:tblPr>
      <w:tblGrid>
        <w:gridCol w:w="747"/>
        <w:gridCol w:w="1451"/>
        <w:gridCol w:w="2909"/>
        <w:gridCol w:w="1026"/>
        <w:gridCol w:w="878"/>
        <w:gridCol w:w="1026"/>
        <w:gridCol w:w="893"/>
        <w:gridCol w:w="756"/>
        <w:gridCol w:w="893"/>
        <w:gridCol w:w="867"/>
        <w:gridCol w:w="1013"/>
        <w:gridCol w:w="986"/>
      </w:tblGrid>
      <w:tr w:rsidR="00FB25B6" w:rsidRPr="00FB25B6" w14:paraId="57630C64" w14:textId="77777777" w:rsidTr="006462B2">
        <w:trPr>
          <w:trHeight w:val="309"/>
          <w:jc w:val="center"/>
        </w:trPr>
        <w:tc>
          <w:tcPr>
            <w:tcW w:w="747" w:type="dxa"/>
            <w:vMerge w:val="restart"/>
            <w:shd w:val="clear" w:color="auto" w:fill="FBE4D5" w:themeFill="accent2" w:themeFillTint="33"/>
            <w:vAlign w:val="center"/>
          </w:tcPr>
          <w:p w14:paraId="626CEE1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451" w:type="dxa"/>
            <w:vMerge w:val="restart"/>
            <w:shd w:val="clear" w:color="auto" w:fill="FBE4D5" w:themeFill="accent2" w:themeFillTint="33"/>
            <w:vAlign w:val="center"/>
          </w:tcPr>
          <w:p w14:paraId="07F8101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kiến thức</w:t>
            </w:r>
          </w:p>
        </w:tc>
        <w:tc>
          <w:tcPr>
            <w:tcW w:w="2909" w:type="dxa"/>
            <w:vMerge w:val="restart"/>
            <w:shd w:val="clear" w:color="auto" w:fill="FBE4D5" w:themeFill="accent2" w:themeFillTint="33"/>
            <w:vAlign w:val="center"/>
          </w:tcPr>
          <w:p w14:paraId="528D898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7352" w:type="dxa"/>
            <w:gridSpan w:val="8"/>
            <w:shd w:val="clear" w:color="auto" w:fill="FBE4D5" w:themeFill="accent2" w:themeFillTint="33"/>
          </w:tcPr>
          <w:p w14:paraId="1AE318E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986" w:type="dxa"/>
            <w:vMerge w:val="restart"/>
            <w:shd w:val="clear" w:color="auto" w:fill="FBE4D5" w:themeFill="accent2" w:themeFillTint="33"/>
            <w:vAlign w:val="center"/>
          </w:tcPr>
          <w:p w14:paraId="15401E1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Tổng </w:t>
            </w:r>
          </w:p>
          <w:p w14:paraId="57CFBBC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% </w:t>
            </w: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FB25B6" w:rsidRPr="00FB25B6" w14:paraId="3D398E7E" w14:textId="77777777" w:rsidTr="006462B2">
        <w:trPr>
          <w:trHeight w:val="650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0DDF4F6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4AF57AD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467700F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FBE4D5" w:themeFill="accent2" w:themeFillTint="33"/>
            <w:vAlign w:val="center"/>
          </w:tcPr>
          <w:p w14:paraId="5E6DFD8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919" w:type="dxa"/>
            <w:gridSpan w:val="2"/>
            <w:shd w:val="clear" w:color="auto" w:fill="FBE4D5" w:themeFill="accent2" w:themeFillTint="33"/>
            <w:vAlign w:val="center"/>
          </w:tcPr>
          <w:p w14:paraId="3CA3AAB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649" w:type="dxa"/>
            <w:gridSpan w:val="2"/>
            <w:shd w:val="clear" w:color="auto" w:fill="FBE4D5" w:themeFill="accent2" w:themeFillTint="33"/>
            <w:vAlign w:val="center"/>
          </w:tcPr>
          <w:p w14:paraId="6DD8E85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880" w:type="dxa"/>
            <w:gridSpan w:val="2"/>
            <w:shd w:val="clear" w:color="auto" w:fill="FBE4D5" w:themeFill="accent2" w:themeFillTint="33"/>
            <w:vAlign w:val="center"/>
          </w:tcPr>
          <w:p w14:paraId="35559AA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301C000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25B6" w:rsidRPr="00FB25B6" w14:paraId="7F400661" w14:textId="77777777" w:rsidTr="006462B2">
        <w:trPr>
          <w:trHeight w:val="324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641C46F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2BDB981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2265CDA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68FFEE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78" w:type="dxa"/>
            <w:shd w:val="clear" w:color="auto" w:fill="FBE4D5" w:themeFill="accent2" w:themeFillTint="33"/>
            <w:vAlign w:val="center"/>
          </w:tcPr>
          <w:p w14:paraId="4D31A47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047FB2A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31F4FAA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1E40673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27C418D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67" w:type="dxa"/>
            <w:shd w:val="clear" w:color="auto" w:fill="FBE4D5" w:themeFill="accent2" w:themeFillTint="33"/>
            <w:vAlign w:val="center"/>
          </w:tcPr>
          <w:p w14:paraId="28FAFAD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013" w:type="dxa"/>
            <w:shd w:val="clear" w:color="auto" w:fill="FBE4D5" w:themeFill="accent2" w:themeFillTint="33"/>
            <w:vAlign w:val="center"/>
          </w:tcPr>
          <w:p w14:paraId="3F756C5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16CADAF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25B6" w:rsidRPr="00FB25B6" w14:paraId="6EEAB8B6" w14:textId="77777777" w:rsidTr="006462B2">
        <w:trPr>
          <w:trHeight w:val="1178"/>
          <w:jc w:val="center"/>
        </w:trPr>
        <w:tc>
          <w:tcPr>
            <w:tcW w:w="747" w:type="dxa"/>
            <w:vMerge w:val="restart"/>
            <w:vAlign w:val="center"/>
          </w:tcPr>
          <w:p w14:paraId="5641BBB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 w14:paraId="32CB145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909" w:type="dxa"/>
            <w:vAlign w:val="center"/>
          </w:tcPr>
          <w:p w14:paraId="33D8955E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1026" w:type="dxa"/>
            <w:vAlign w:val="center"/>
          </w:tcPr>
          <w:p w14:paraId="16E6F45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vAlign w:val="center"/>
          </w:tcPr>
          <w:p w14:paraId="35397CF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797CAA4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3E9D8B1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vAlign w:val="center"/>
          </w:tcPr>
          <w:p w14:paraId="3CED997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22464B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493859B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1D73CF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86" w:type="dxa"/>
            <w:vMerge w:val="restart"/>
            <w:vAlign w:val="center"/>
          </w:tcPr>
          <w:p w14:paraId="0949CA8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FB25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FB25B6" w:rsidRPr="00FB25B6" w14:paraId="2A86B5C4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3DBD160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1A01EFD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5759FB64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1026" w:type="dxa"/>
            <w:vAlign w:val="center"/>
          </w:tcPr>
          <w:p w14:paraId="320E1CB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vAlign w:val="center"/>
          </w:tcPr>
          <w:p w14:paraId="626FABA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11A3C4D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16884D1D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0602FDD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3BD0222D" w14:textId="399BEE26" w:rsidR="006D5D30" w:rsidRPr="00FB25B6" w:rsidRDefault="009F5D87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vAlign w:val="center"/>
          </w:tcPr>
          <w:p w14:paraId="3ABBFDB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901993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vAlign w:val="center"/>
          </w:tcPr>
          <w:p w14:paraId="2D5ED7B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5B6" w:rsidRPr="00FB25B6" w14:paraId="3A38B363" w14:textId="77777777" w:rsidTr="006462B2">
        <w:trPr>
          <w:trHeight w:val="854"/>
          <w:jc w:val="center"/>
        </w:trPr>
        <w:tc>
          <w:tcPr>
            <w:tcW w:w="747" w:type="dxa"/>
            <w:vMerge w:val="restart"/>
            <w:vAlign w:val="center"/>
          </w:tcPr>
          <w:p w14:paraId="0CF7E6B7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1451" w:type="dxa"/>
            <w:vMerge w:val="restart"/>
            <w:vAlign w:val="center"/>
          </w:tcPr>
          <w:p w14:paraId="1D5AAB0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Tam giác</w:t>
            </w:r>
          </w:p>
        </w:tc>
        <w:tc>
          <w:tcPr>
            <w:tcW w:w="2909" w:type="dxa"/>
            <w:vAlign w:val="center"/>
          </w:tcPr>
          <w:p w14:paraId="3A6046B8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1026" w:type="dxa"/>
            <w:vAlign w:val="center"/>
          </w:tcPr>
          <w:p w14:paraId="1A85E18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78" w:type="dxa"/>
            <w:vAlign w:val="center"/>
          </w:tcPr>
          <w:p w14:paraId="1D28D17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1F9175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0C00BB7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56" w:type="dxa"/>
            <w:vAlign w:val="center"/>
          </w:tcPr>
          <w:p w14:paraId="17488819" w14:textId="77777777" w:rsidR="006D5D30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  <w:p w14:paraId="30173274" w14:textId="77777777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2B943" w14:textId="77777777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34BD8" w14:textId="77777777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3069B" w14:textId="77777777" w:rsid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7313" w14:textId="77777777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AE47A" w14:textId="77777777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B54AF" w14:textId="77777777" w:rsid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4CF27" w14:textId="052C1B2E" w:rsidR="00D6199A" w:rsidRPr="00D6199A" w:rsidRDefault="00D6199A" w:rsidP="00D6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62BB58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5DEE16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627996C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D99A41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FB25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FB25B6" w:rsidRPr="00FB25B6" w14:paraId="04E08D49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2C46BD4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30D7036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43A9BD37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Hai tam giác bằng nhau. Ba trường hợp bằng nhau của tam giác</w:t>
            </w:r>
          </w:p>
        </w:tc>
        <w:tc>
          <w:tcPr>
            <w:tcW w:w="1026" w:type="dxa"/>
            <w:vAlign w:val="center"/>
          </w:tcPr>
          <w:p w14:paraId="61CCAF0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  <w:vAlign w:val="center"/>
          </w:tcPr>
          <w:p w14:paraId="0464C89D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970F3A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6D40CFA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vAlign w:val="center"/>
          </w:tcPr>
          <w:p w14:paraId="6A6AD5B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1F94BEB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7" w:type="dxa"/>
            <w:vAlign w:val="center"/>
          </w:tcPr>
          <w:p w14:paraId="286657E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94689A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21B1AD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5B6" w:rsidRPr="00FB25B6" w14:paraId="40AB42DE" w14:textId="77777777" w:rsidTr="006462B2">
        <w:trPr>
          <w:trHeight w:val="309"/>
          <w:jc w:val="center"/>
        </w:trPr>
        <w:tc>
          <w:tcPr>
            <w:tcW w:w="5107" w:type="dxa"/>
            <w:gridSpan w:val="3"/>
            <w:vAlign w:val="center"/>
          </w:tcPr>
          <w:p w14:paraId="3598D65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Tổng: Số câu</w:t>
            </w:r>
          </w:p>
          <w:p w14:paraId="43631FD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Điểm</w:t>
            </w:r>
          </w:p>
        </w:tc>
        <w:tc>
          <w:tcPr>
            <w:tcW w:w="1026" w:type="dxa"/>
            <w:vAlign w:val="center"/>
          </w:tcPr>
          <w:p w14:paraId="4CC883D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375E28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(2,5đ)</w:t>
            </w:r>
          </w:p>
        </w:tc>
        <w:tc>
          <w:tcPr>
            <w:tcW w:w="878" w:type="dxa"/>
            <w:vAlign w:val="center"/>
          </w:tcPr>
          <w:p w14:paraId="1C80740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6F08E6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93FF6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893" w:type="dxa"/>
            <w:vAlign w:val="center"/>
          </w:tcPr>
          <w:p w14:paraId="29B9E12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B0004C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(4,0đ)</w:t>
            </w:r>
          </w:p>
        </w:tc>
        <w:tc>
          <w:tcPr>
            <w:tcW w:w="756" w:type="dxa"/>
            <w:vAlign w:val="center"/>
          </w:tcPr>
          <w:p w14:paraId="2AC48EE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51AA0AE1" w14:textId="5B60594C" w:rsidR="006D5D30" w:rsidRPr="00FB25B6" w:rsidRDefault="009F5D87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703BF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(2,0đ)</w:t>
            </w:r>
          </w:p>
        </w:tc>
        <w:tc>
          <w:tcPr>
            <w:tcW w:w="867" w:type="dxa"/>
            <w:vAlign w:val="center"/>
          </w:tcPr>
          <w:p w14:paraId="03B977F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D3BA3D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08F43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1,0</w:t>
            </w: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986" w:type="dxa"/>
            <w:vAlign w:val="center"/>
          </w:tcPr>
          <w:p w14:paraId="168D2FDB" w14:textId="0FA28F83" w:rsidR="006D5D30" w:rsidRPr="00FB25B6" w:rsidRDefault="009F5D87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14:paraId="4171AA9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B25B6" w:rsidRPr="00FB25B6" w14:paraId="7AE297F1" w14:textId="77777777" w:rsidTr="006462B2">
        <w:trPr>
          <w:trHeight w:val="324"/>
          <w:jc w:val="center"/>
        </w:trPr>
        <w:tc>
          <w:tcPr>
            <w:tcW w:w="5107" w:type="dxa"/>
            <w:gridSpan w:val="3"/>
            <w:vAlign w:val="center"/>
          </w:tcPr>
          <w:p w14:paraId="053125D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 lệ</w:t>
            </w:r>
          </w:p>
        </w:tc>
        <w:tc>
          <w:tcPr>
            <w:tcW w:w="1904" w:type="dxa"/>
            <w:gridSpan w:val="2"/>
            <w:vAlign w:val="center"/>
          </w:tcPr>
          <w:p w14:paraId="4984EE1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1919" w:type="dxa"/>
            <w:gridSpan w:val="2"/>
            <w:vAlign w:val="center"/>
          </w:tcPr>
          <w:p w14:paraId="0BADB08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1649" w:type="dxa"/>
            <w:gridSpan w:val="2"/>
            <w:vAlign w:val="center"/>
          </w:tcPr>
          <w:p w14:paraId="215B222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880" w:type="dxa"/>
            <w:gridSpan w:val="2"/>
            <w:vAlign w:val="center"/>
          </w:tcPr>
          <w:p w14:paraId="4039576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86" w:type="dxa"/>
            <w:vAlign w:val="center"/>
          </w:tcPr>
          <w:p w14:paraId="72DBF21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FB25B6" w:rsidRPr="00FB25B6" w14:paraId="43C3068A" w14:textId="77777777" w:rsidTr="006462B2">
        <w:trPr>
          <w:trHeight w:val="294"/>
          <w:jc w:val="center"/>
        </w:trPr>
        <w:tc>
          <w:tcPr>
            <w:tcW w:w="5107" w:type="dxa"/>
            <w:gridSpan w:val="3"/>
            <w:vAlign w:val="center"/>
          </w:tcPr>
          <w:p w14:paraId="61EBFF0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 lệ chung</w:t>
            </w:r>
          </w:p>
        </w:tc>
        <w:tc>
          <w:tcPr>
            <w:tcW w:w="3823" w:type="dxa"/>
            <w:gridSpan w:val="4"/>
            <w:vAlign w:val="center"/>
          </w:tcPr>
          <w:p w14:paraId="35A44AF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3529" w:type="dxa"/>
            <w:gridSpan w:val="4"/>
            <w:vAlign w:val="center"/>
          </w:tcPr>
          <w:p w14:paraId="7ADDF81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86" w:type="dxa"/>
            <w:vAlign w:val="center"/>
          </w:tcPr>
          <w:p w14:paraId="30839A4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14:paraId="2BDEA710" w14:textId="77777777" w:rsidR="006D5D30" w:rsidRPr="00FB25B6" w:rsidRDefault="006D5D30" w:rsidP="00F132FE">
      <w:pPr>
        <w:pStyle w:val="Footer"/>
        <w:spacing w:before="240" w:line="360" w:lineRule="auto"/>
        <w:jc w:val="both"/>
        <w:rPr>
          <w:b/>
          <w:bCs/>
          <w:i/>
          <w:iCs/>
          <w:sz w:val="28"/>
          <w:szCs w:val="28"/>
          <w:lang w:val="vi-VN"/>
        </w:rPr>
      </w:pPr>
      <w:r w:rsidRPr="00FB25B6">
        <w:rPr>
          <w:b/>
          <w:bCs/>
          <w:i/>
          <w:iCs/>
          <w:sz w:val="28"/>
          <w:szCs w:val="28"/>
          <w:lang w:val="vi-VN"/>
        </w:rPr>
        <w:t>Lưu ý:</w:t>
      </w:r>
    </w:p>
    <w:p w14:paraId="17BBDCDE" w14:textId="77777777" w:rsidR="006D5D30" w:rsidRPr="00FB25B6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FB25B6">
        <w:rPr>
          <w:i/>
          <w:iCs/>
          <w:sz w:val="28"/>
          <w:szCs w:val="28"/>
          <w:lang w:val="vi-VN"/>
        </w:rPr>
        <w:t>− Các câu hỏi ở cấp độ nhận biết và thông hiểu là các câu hỏi trắc nghiệm khách quan 4 lựa chọn, trong đó có duy nhất 1 lựa chọn đúng.</w:t>
      </w:r>
    </w:p>
    <w:p w14:paraId="1D14F223" w14:textId="77777777" w:rsidR="006D5D30" w:rsidRPr="00FB25B6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FB25B6">
        <w:rPr>
          <w:i/>
          <w:iCs/>
          <w:sz w:val="28"/>
          <w:szCs w:val="28"/>
          <w:lang w:val="vi-VN"/>
        </w:rPr>
        <w:t>− Các câu hỏi ở cấp độ</w:t>
      </w:r>
      <w:r w:rsidRPr="00FB25B6">
        <w:rPr>
          <w:i/>
          <w:iCs/>
          <w:sz w:val="28"/>
          <w:szCs w:val="28"/>
        </w:rPr>
        <w:t xml:space="preserve"> th</w:t>
      </w:r>
      <w:r w:rsidRPr="00FB25B6">
        <w:rPr>
          <w:i/>
          <w:iCs/>
          <w:sz w:val="28"/>
          <w:szCs w:val="28"/>
          <w:lang w:val="vi-VN"/>
        </w:rPr>
        <w:t>ông hiểu, vận dụng và vận dụng cao là câu hỏi tự luận.</w:t>
      </w:r>
    </w:p>
    <w:p w14:paraId="4799F91D" w14:textId="77777777" w:rsidR="006D5D30" w:rsidRPr="00FB25B6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− Số điểm tính cho 1 câu trắc nghiệm là </w:t>
      </w:r>
      <w:r w:rsidRPr="00FB25B6">
        <w:rPr>
          <w:rFonts w:ascii="Times New Roman" w:hAnsi="Times New Roman" w:cs="Times New Roman"/>
          <w:i/>
          <w:iCs/>
          <w:sz w:val="28"/>
          <w:szCs w:val="28"/>
        </w:rPr>
        <w:t xml:space="preserve">0,25 </w:t>
      </w:r>
      <w:r w:rsidRPr="00FB25B6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điểm/câu; số điểm của câu tự luận được quy định trong hướng dẫn chấm nhưng phải tương ứng với tỉ lệ điểm được quy định trong ma trận.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8F6A38D" w14:textId="77777777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14144986"/>
      <w:r w:rsidRPr="00FB25B6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BẢN ĐẶC TẢ MA TRẬN ĐỀ KIỂM TRA GIỮA HỌC KÌ </w:t>
      </w:r>
      <w:r w:rsidRPr="00FB25B6">
        <w:rPr>
          <w:rStyle w:val="Strong"/>
          <w:rFonts w:ascii="Times New Roman" w:hAnsi="Times New Roman" w:cs="Times New Roman"/>
          <w:sz w:val="28"/>
          <w:szCs w:val="28"/>
          <w:lang w:val="vi-VN"/>
        </w:rPr>
        <w:t>II</w:t>
      </w:r>
      <w:r w:rsidRPr="00FB25B6">
        <w:rPr>
          <w:rStyle w:val="Strong"/>
          <w:rFonts w:ascii="Times New Roman" w:hAnsi="Times New Roman" w:cs="Times New Roman"/>
          <w:sz w:val="28"/>
          <w:szCs w:val="28"/>
        </w:rPr>
        <w:t xml:space="preserve"> TOÁN – LỚP 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285"/>
        <w:gridCol w:w="2098"/>
        <w:gridCol w:w="4500"/>
        <w:gridCol w:w="1406"/>
        <w:gridCol w:w="1022"/>
        <w:gridCol w:w="981"/>
        <w:gridCol w:w="912"/>
      </w:tblGrid>
      <w:tr w:rsidR="00FB25B6" w:rsidRPr="00FB25B6" w14:paraId="5A45F01C" w14:textId="77777777" w:rsidTr="006462B2">
        <w:trPr>
          <w:trHeight w:val="246"/>
          <w:jc w:val="center"/>
        </w:trPr>
        <w:tc>
          <w:tcPr>
            <w:tcW w:w="746" w:type="dxa"/>
            <w:vMerge w:val="restart"/>
            <w:shd w:val="clear" w:color="auto" w:fill="FBE4D5" w:themeFill="accent2" w:themeFillTint="33"/>
            <w:vAlign w:val="center"/>
          </w:tcPr>
          <w:bookmarkEnd w:id="3"/>
          <w:p w14:paraId="28ED462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285" w:type="dxa"/>
            <w:vMerge w:val="restart"/>
            <w:shd w:val="clear" w:color="auto" w:fill="FBE4D5" w:themeFill="accent2" w:themeFillTint="33"/>
            <w:vAlign w:val="center"/>
          </w:tcPr>
          <w:p w14:paraId="31A8BEE7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kiến thức</w:t>
            </w:r>
          </w:p>
        </w:tc>
        <w:tc>
          <w:tcPr>
            <w:tcW w:w="2098" w:type="dxa"/>
            <w:vMerge w:val="restart"/>
            <w:shd w:val="clear" w:color="auto" w:fill="FBE4D5" w:themeFill="accent2" w:themeFillTint="33"/>
            <w:vAlign w:val="center"/>
          </w:tcPr>
          <w:p w14:paraId="31B0660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500" w:type="dxa"/>
            <w:vMerge w:val="restart"/>
            <w:shd w:val="clear" w:color="auto" w:fill="FBE4D5" w:themeFill="accent2" w:themeFillTint="33"/>
            <w:vAlign w:val="center"/>
          </w:tcPr>
          <w:p w14:paraId="5746162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21" w:type="dxa"/>
            <w:gridSpan w:val="4"/>
            <w:shd w:val="clear" w:color="auto" w:fill="FBE4D5" w:themeFill="accent2" w:themeFillTint="33"/>
            <w:vAlign w:val="center"/>
          </w:tcPr>
          <w:p w14:paraId="36CC64D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câu hỏi theo mức độ</w:t>
            </w:r>
          </w:p>
        </w:tc>
      </w:tr>
      <w:tr w:rsidR="00FB25B6" w:rsidRPr="00FB25B6" w14:paraId="014C7FDF" w14:textId="77777777" w:rsidTr="006462B2">
        <w:trPr>
          <w:trHeight w:val="516"/>
          <w:jc w:val="center"/>
        </w:trPr>
        <w:tc>
          <w:tcPr>
            <w:tcW w:w="746" w:type="dxa"/>
            <w:vMerge/>
            <w:shd w:val="clear" w:color="auto" w:fill="FBE4D5" w:themeFill="accent2" w:themeFillTint="33"/>
            <w:vAlign w:val="center"/>
          </w:tcPr>
          <w:p w14:paraId="4819581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FBE4D5" w:themeFill="accent2" w:themeFillTint="33"/>
            <w:vAlign w:val="center"/>
          </w:tcPr>
          <w:p w14:paraId="0F56004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FBE4D5" w:themeFill="accent2" w:themeFillTint="33"/>
            <w:vAlign w:val="center"/>
          </w:tcPr>
          <w:p w14:paraId="7154FF3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vMerge/>
            <w:shd w:val="clear" w:color="auto" w:fill="FBE4D5" w:themeFill="accent2" w:themeFillTint="33"/>
            <w:vAlign w:val="center"/>
          </w:tcPr>
          <w:p w14:paraId="64D03BB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FBE4D5" w:themeFill="accent2" w:themeFillTint="33"/>
            <w:vAlign w:val="center"/>
          </w:tcPr>
          <w:p w14:paraId="238EFD9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022" w:type="dxa"/>
            <w:shd w:val="clear" w:color="auto" w:fill="FBE4D5" w:themeFill="accent2" w:themeFillTint="33"/>
            <w:vAlign w:val="center"/>
          </w:tcPr>
          <w:p w14:paraId="3FA3999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981" w:type="dxa"/>
            <w:shd w:val="clear" w:color="auto" w:fill="FBE4D5" w:themeFill="accent2" w:themeFillTint="33"/>
            <w:vAlign w:val="center"/>
          </w:tcPr>
          <w:p w14:paraId="0247385B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912" w:type="dxa"/>
            <w:shd w:val="clear" w:color="auto" w:fill="FBE4D5" w:themeFill="accent2" w:themeFillTint="33"/>
            <w:vAlign w:val="center"/>
          </w:tcPr>
          <w:p w14:paraId="0149A50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</w:tr>
      <w:tr w:rsidR="00FB25B6" w:rsidRPr="00FB25B6" w14:paraId="0C30033D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6ED24A5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4" w:name="_Hlk114042101"/>
          </w:p>
          <w:p w14:paraId="147A215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D9B5D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DFE5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2913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78D2E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3EBFB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</w:tcPr>
          <w:p w14:paraId="204D3E8D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56437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C26647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DA7289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68A2D9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C37B3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191D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098" w:type="dxa"/>
            <w:vMerge w:val="restart"/>
          </w:tcPr>
          <w:p w14:paraId="7FB4A757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4500" w:type="dxa"/>
          </w:tcPr>
          <w:p w14:paraId="5084A453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 biết:</w:t>
            </w:r>
          </w:p>
          <w:p w14:paraId="0BA0D767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- Nhận biết được những dạng biểu diễn khác nhau cho một tập dữ liệu.</w:t>
            </w:r>
          </w:p>
          <w:p w14:paraId="34743654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- Nhận biết tính đại diện</w:t>
            </w: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tính hợp lí</w:t>
            </w: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 xml:space="preserve"> của dữ liệu.</w:t>
            </w:r>
          </w:p>
          <w:p w14:paraId="7BDE6FB7" w14:textId="54D40EC4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- Đọc các dữ liệu biểu diễn trên biểu đồ</w:t>
            </w:r>
            <w:r w:rsidR="00213CB8" w:rsidRPr="00FB2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vAlign w:val="center"/>
          </w:tcPr>
          <w:p w14:paraId="1F70B49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4TN</w:t>
            </w:r>
          </w:p>
        </w:tc>
        <w:tc>
          <w:tcPr>
            <w:tcW w:w="1022" w:type="dxa"/>
            <w:vAlign w:val="center"/>
          </w:tcPr>
          <w:p w14:paraId="41CD017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70BDE85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086BDE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4D4484A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8F8F71B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Hlk114042121"/>
            <w:bookmarkEnd w:id="4"/>
          </w:p>
        </w:tc>
        <w:tc>
          <w:tcPr>
            <w:tcW w:w="1285" w:type="dxa"/>
            <w:vMerge/>
          </w:tcPr>
          <w:p w14:paraId="722C864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3127FF80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6681A3D8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 hiểu:</w:t>
            </w:r>
          </w:p>
          <w:p w14:paraId="340762B5" w14:textId="355E7F33" w:rsidR="00213CB8" w:rsidRPr="00FB25B6" w:rsidRDefault="00213CB8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- Phân loại dữ liệu</w:t>
            </w: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vào các tiêu chí cho trước</w:t>
            </w: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78736" w14:textId="0890BF4B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Giải thích tính hợp lí của các dữ liệu theo các tiêu chí toán học đơn giản (tính hợp lí, tính đại diện của một kết </w:t>
            </w: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luận trong phỏng vấn; tính hợp lí của các quảng cáo,...).</w:t>
            </w:r>
          </w:p>
          <w:p w14:paraId="028AF21F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Mô tả và phân tích được các dữ liệu ở dạng biểu đồ thống kê: biểu đồ hình quạt tròn, biểu đồ đoạn thẳng.</w:t>
            </w:r>
          </w:p>
        </w:tc>
        <w:tc>
          <w:tcPr>
            <w:tcW w:w="1406" w:type="dxa"/>
            <w:vAlign w:val="center"/>
          </w:tcPr>
          <w:p w14:paraId="2777380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23AD10D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2TL</w:t>
            </w:r>
          </w:p>
        </w:tc>
        <w:tc>
          <w:tcPr>
            <w:tcW w:w="981" w:type="dxa"/>
            <w:vAlign w:val="center"/>
          </w:tcPr>
          <w:p w14:paraId="416B6CE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13DDC9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147D7BAD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58A2589B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672E0CE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6CB19E2E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750E479D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 cao:</w:t>
            </w:r>
          </w:p>
          <w:p w14:paraId="3FDE4A7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Tính toán, so sánh, mối liên hệ thống kê với kiến thức các môn học khác và trong thực tiễn (môi trường, y học, tài chính,...).</w:t>
            </w:r>
          </w:p>
          <w:p w14:paraId="4DDACD5B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Giải quyết được những vấn đề đơn giản liên quan đến các số liệu thu được ở dạng: biểu đồ hình quạt tròn; biểu đồ đoạn thẳng.</w:t>
            </w:r>
          </w:p>
          <w:p w14:paraId="5E05030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Đưa ra một số nhận xét, biện pháp giải quyết trong thực tế.</w:t>
            </w:r>
          </w:p>
        </w:tc>
        <w:tc>
          <w:tcPr>
            <w:tcW w:w="1406" w:type="dxa"/>
            <w:vAlign w:val="center"/>
          </w:tcPr>
          <w:p w14:paraId="0151539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800CF5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1E8C9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903DE8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2TL</w:t>
            </w:r>
          </w:p>
        </w:tc>
      </w:tr>
      <w:tr w:rsidR="00FB25B6" w:rsidRPr="00FB25B6" w14:paraId="405FF85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CFE550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6" w:name="_Hlk114043461"/>
            <w:bookmarkEnd w:id="5"/>
          </w:p>
        </w:tc>
        <w:tc>
          <w:tcPr>
            <w:tcW w:w="1285" w:type="dxa"/>
            <w:vMerge/>
          </w:tcPr>
          <w:p w14:paraId="34106AFF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74E58BBB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4500" w:type="dxa"/>
          </w:tcPr>
          <w:p w14:paraId="252E6FA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 biết:</w:t>
            </w:r>
          </w:p>
          <w:p w14:paraId="017D668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25B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Nhận biết số kết quả xảy ra của mỗi biến cố.</w:t>
            </w:r>
          </w:p>
          <w:p w14:paraId="42D235BC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Nhận biết sự kiện là biến cố ngẫu nhiên trong một số trò chơi đơn giản.</w:t>
            </w:r>
          </w:p>
        </w:tc>
        <w:tc>
          <w:tcPr>
            <w:tcW w:w="1406" w:type="dxa"/>
            <w:vAlign w:val="center"/>
          </w:tcPr>
          <w:p w14:paraId="1564431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1TN</w:t>
            </w:r>
          </w:p>
        </w:tc>
        <w:tc>
          <w:tcPr>
            <w:tcW w:w="1022" w:type="dxa"/>
            <w:vAlign w:val="center"/>
          </w:tcPr>
          <w:p w14:paraId="426EADD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2B0FB47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48B559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135CFED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3CC81EEB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6456DF02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73B62E0F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2F11E997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Thông hiểu:</w:t>
            </w:r>
          </w:p>
          <w:p w14:paraId="5D3B0E4F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kết quả thuận lợi dựa vào dữ kiện đã cho.</w:t>
            </w:r>
          </w:p>
          <w:p w14:paraId="3DA0DF57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Tính xác suất của một số biến cố trong một số trò chơi đơn giản.</w:t>
            </w:r>
          </w:p>
        </w:tc>
        <w:tc>
          <w:tcPr>
            <w:tcW w:w="1406" w:type="dxa"/>
            <w:vAlign w:val="center"/>
          </w:tcPr>
          <w:p w14:paraId="5FA4E2FF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3A53B09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04D69F6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1TL</w:t>
            </w:r>
          </w:p>
        </w:tc>
        <w:tc>
          <w:tcPr>
            <w:tcW w:w="981" w:type="dxa"/>
            <w:vAlign w:val="center"/>
          </w:tcPr>
          <w:p w14:paraId="38AE628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059CC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69647EA9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71A9A24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114043485"/>
            <w:bookmarkEnd w:id="6"/>
          </w:p>
        </w:tc>
        <w:tc>
          <w:tcPr>
            <w:tcW w:w="1285" w:type="dxa"/>
            <w:vMerge/>
          </w:tcPr>
          <w:p w14:paraId="13C3304C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42209792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77638C36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dụng:</w:t>
            </w:r>
          </w:p>
          <w:p w14:paraId="4106DB18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Tính xác suất của một số biến cố ngẫu nhiên trong một số bài toán thực tế.</w:t>
            </w:r>
          </w:p>
        </w:tc>
        <w:tc>
          <w:tcPr>
            <w:tcW w:w="1406" w:type="dxa"/>
            <w:vAlign w:val="center"/>
          </w:tcPr>
          <w:p w14:paraId="3F0FFBB7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3866B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5C915AF" w14:textId="4F70D6D0" w:rsidR="006D5D30" w:rsidRPr="00FB25B6" w:rsidRDefault="009F5D87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6D5D30"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12" w:type="dxa"/>
            <w:vAlign w:val="center"/>
          </w:tcPr>
          <w:p w14:paraId="0E518B9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1557DCB4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4F5C07B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114042774"/>
            <w:bookmarkEnd w:id="7"/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89FD32A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74BF2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5632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48B26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18D0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BB7346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20D57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066BF7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8C6C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E042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111EF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DCA0D8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5" w:type="dxa"/>
            <w:vMerge w:val="restart"/>
          </w:tcPr>
          <w:p w14:paraId="21137F7F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Tam giác</w:t>
            </w:r>
          </w:p>
          <w:p w14:paraId="040EFCE3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E084A7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F1D5AF9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437CE9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BFD18F3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77B2EE8D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4500" w:type="dxa"/>
          </w:tcPr>
          <w:p w14:paraId="267693FB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Nhận biết:</w:t>
            </w:r>
          </w:p>
          <w:p w14:paraId="2E17C84B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định lí tổng các góc trong một tam giác và trong tam giác vuông.</w:t>
            </w:r>
          </w:p>
          <w:p w14:paraId="616BC35B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diện loại tam giác dựa vào các góc.</w:t>
            </w:r>
          </w:p>
          <w:p w14:paraId="7E32594A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Khái niệm khái niệm hai tam giác bằng nhau.</w:t>
            </w:r>
          </w:p>
          <w:p w14:paraId="6C9866EA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liên hệ độ dài ba cạnh trong một tam giác.</w:t>
            </w:r>
          </w:p>
          <w:p w14:paraId="2DB102BD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Nhận biết điều kiện để hai tam giác bằng nhau.</w:t>
            </w:r>
          </w:p>
        </w:tc>
        <w:tc>
          <w:tcPr>
            <w:tcW w:w="1406" w:type="dxa"/>
            <w:vAlign w:val="center"/>
          </w:tcPr>
          <w:p w14:paraId="7AC2DD8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2TN</w:t>
            </w:r>
          </w:p>
        </w:tc>
        <w:tc>
          <w:tcPr>
            <w:tcW w:w="1022" w:type="dxa"/>
            <w:vAlign w:val="center"/>
          </w:tcPr>
          <w:p w14:paraId="20B89DB1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658664A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FCFE38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75B8E23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66BA9D3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114042794"/>
            <w:bookmarkEnd w:id="8"/>
          </w:p>
        </w:tc>
        <w:tc>
          <w:tcPr>
            <w:tcW w:w="1285" w:type="dxa"/>
            <w:vMerge/>
          </w:tcPr>
          <w:p w14:paraId="202E06D2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20C876D7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Hai tam giác bằng nhau. Ba trường hợp bằng nhau của tam giác</w:t>
            </w:r>
          </w:p>
        </w:tc>
        <w:tc>
          <w:tcPr>
            <w:tcW w:w="4500" w:type="dxa"/>
          </w:tcPr>
          <w:p w14:paraId="4583D3B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Nhận biết: </w:t>
            </w:r>
          </w:p>
          <w:p w14:paraId="6D5D3957" w14:textId="77777777" w:rsidR="006D5D30" w:rsidRPr="00FB25B6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FB25B6">
              <w:rPr>
                <w:bCs/>
                <w:color w:val="auto"/>
                <w:szCs w:val="28"/>
              </w:rPr>
              <w:t xml:space="preserve">- </w:t>
            </w:r>
            <w:r w:rsidRPr="00FB25B6">
              <w:rPr>
                <w:bCs/>
                <w:color w:val="auto"/>
                <w:szCs w:val="28"/>
                <w:lang w:val="vi-VN"/>
              </w:rPr>
              <w:t>Nhận biết hai tam giác bằng nhau.</w:t>
            </w:r>
          </w:p>
          <w:p w14:paraId="2C6DAB1A" w14:textId="77777777" w:rsidR="006D5D30" w:rsidRPr="00FB25B6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FB25B6">
              <w:rPr>
                <w:bCs/>
                <w:color w:val="auto"/>
                <w:szCs w:val="28"/>
                <w:lang w:val="vi-VN"/>
              </w:rPr>
              <w:t>- Nhận biết điều kiện để hai tam giác bằng nhau theo các trường hợp cho trước.</w:t>
            </w:r>
          </w:p>
        </w:tc>
        <w:tc>
          <w:tcPr>
            <w:tcW w:w="1406" w:type="dxa"/>
            <w:vAlign w:val="center"/>
          </w:tcPr>
          <w:p w14:paraId="0649DEE3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3TN</w:t>
            </w:r>
          </w:p>
        </w:tc>
        <w:tc>
          <w:tcPr>
            <w:tcW w:w="1022" w:type="dxa"/>
            <w:vAlign w:val="center"/>
          </w:tcPr>
          <w:p w14:paraId="5AF8672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69A4852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67D51CA5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5B6" w:rsidRPr="00FB25B6" w14:paraId="72305667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50CC71D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4E380EC2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579B178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73E22A7F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 hiểu:</w:t>
            </w:r>
          </w:p>
          <w:p w14:paraId="46853A87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</w:rPr>
              <w:t>- Chứng minh hai tam giác bằng nhau theo ba trường hợp.</w:t>
            </w:r>
          </w:p>
          <w:p w14:paraId="00233892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đo của góc, độ dài của cạnh trong tam giác</w:t>
            </w:r>
            <w:r w:rsidRPr="00FB25B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3DDF40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Chứng minh hai cạnh, hai góc bằng nhau.</w:t>
            </w:r>
          </w:p>
        </w:tc>
        <w:tc>
          <w:tcPr>
            <w:tcW w:w="1406" w:type="dxa"/>
            <w:vAlign w:val="center"/>
          </w:tcPr>
          <w:p w14:paraId="7AAA8C8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7BDD8C4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7D5A6D7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2TL</w:t>
            </w:r>
          </w:p>
        </w:tc>
        <w:tc>
          <w:tcPr>
            <w:tcW w:w="981" w:type="dxa"/>
            <w:vAlign w:val="center"/>
          </w:tcPr>
          <w:p w14:paraId="1126053D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7AA39FA4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D30" w:rsidRPr="00FB25B6" w14:paraId="32F6CCCB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436FA920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2DB80645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07D55026" w14:textId="77777777" w:rsidR="006D5D30" w:rsidRPr="00FB25B6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1D70756F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dụng:</w:t>
            </w:r>
          </w:p>
          <w:p w14:paraId="7E55DC91" w14:textId="77777777" w:rsidR="006D5D30" w:rsidRPr="00FB25B6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Chứng minh hai đường thẳng song song, hai đường thẳng vuông góc dựa vào các điều kiện về cạnh và góc.</w:t>
            </w:r>
          </w:p>
        </w:tc>
        <w:tc>
          <w:tcPr>
            <w:tcW w:w="1406" w:type="dxa"/>
            <w:vAlign w:val="center"/>
          </w:tcPr>
          <w:p w14:paraId="3EFB9E30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5F0667C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2989518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912" w:type="dxa"/>
            <w:vAlign w:val="center"/>
          </w:tcPr>
          <w:p w14:paraId="329C585E" w14:textId="77777777" w:rsidR="006D5D30" w:rsidRPr="00FB25B6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bookmarkEnd w:id="9"/>
    </w:tbl>
    <w:p w14:paraId="411B4C88" w14:textId="77777777" w:rsidR="006D5D30" w:rsidRPr="00FB25B6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9078A" w14:textId="1E519A79" w:rsidR="00F3317D" w:rsidRPr="00FB25B6" w:rsidRDefault="00F3317D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F3317D" w:rsidRPr="00FB25B6" w:rsidSect="00F3317D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E7EA43" w14:textId="1118487F" w:rsidR="006D5D30" w:rsidRPr="00FB25B6" w:rsidRDefault="006D5D30" w:rsidP="00F132FE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lastRenderedPageBreak/>
        <w:t>B. Đề kiểm tra giữa kì I</w:t>
      </w:r>
    </w:p>
    <w:p w14:paraId="4012DCAA" w14:textId="3BCB7322" w:rsidR="006D5D30" w:rsidRPr="00FB25B6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ĐỀ SỐ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8A0B99" w:rsidRPr="00FB25B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EA834CF" w14:textId="77777777" w:rsidR="006D5D30" w:rsidRPr="00FB25B6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KIỂM TRA GIỮA HỌC KÌ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</w:p>
    <w:p w14:paraId="05FEB4E1" w14:textId="77777777" w:rsidR="006D5D30" w:rsidRPr="00FB25B6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NĂM HỌC 2022 – 2023</w:t>
      </w:r>
    </w:p>
    <w:p w14:paraId="176DE0C0" w14:textId="77777777" w:rsidR="006D5D30" w:rsidRPr="00FB25B6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MÔN: TOÁN – LỚP 7</w:t>
      </w:r>
    </w:p>
    <w:p w14:paraId="6D53E463" w14:textId="77777777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25B6">
        <w:rPr>
          <w:rFonts w:ascii="Times New Roman" w:hAnsi="Times New Roman" w:cs="Times New Roman"/>
          <w:i/>
          <w:iCs/>
          <w:sz w:val="28"/>
          <w:szCs w:val="28"/>
        </w:rPr>
        <w:t>Thời gian: 90 phút (không kể thời gian giao đề)</w:t>
      </w:r>
    </w:p>
    <w:p w14:paraId="466DA479" w14:textId="77777777" w:rsidR="006D5D30" w:rsidRPr="00FB25B6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I. PHẦN TRẮC NGHIỆM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KHÁCH QUAN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(3,0 điểm)</w:t>
      </w:r>
    </w:p>
    <w:p w14:paraId="774B8F32" w14:textId="77777777" w:rsidR="006D5D30" w:rsidRPr="00FB25B6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Hãy khoanh tròn vào phương án đúng duy nhất trong mỗi câu dưới đây.</w:t>
      </w:r>
    </w:p>
    <w:p w14:paraId="487B278C" w14:textId="77777777" w:rsidR="00466B08" w:rsidRPr="00FB25B6" w:rsidRDefault="006D5D30" w:rsidP="00466B08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="00466B08" w:rsidRPr="00FB25B6">
        <w:rPr>
          <w:rFonts w:ascii="Times New Roman" w:eastAsia="Calibri" w:hAnsi="Times New Roman" w:cs="Times New Roman"/>
          <w:bCs/>
          <w:sz w:val="28"/>
          <w:szCs w:val="28"/>
        </w:rPr>
        <w:t>Dữ liệu thống kê là số còn được gọi là</w:t>
      </w:r>
    </w:p>
    <w:p w14:paraId="6298988B" w14:textId="0D289F21" w:rsidR="00374FB1" w:rsidRPr="00FB25B6" w:rsidRDefault="00466B08" w:rsidP="00466B08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dữ liệu;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>B.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con số;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>C.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FB25B6">
        <w:rPr>
          <w:rFonts w:ascii="Times New Roman" w:eastAsia="Calibri" w:hAnsi="Times New Roman" w:cs="Times New Roman"/>
          <w:sz w:val="28"/>
          <w:szCs w:val="28"/>
        </w:rPr>
        <w:t>số liệu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>D.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Cả A, B và C đều sai.</w:t>
      </w:r>
    </w:p>
    <w:p w14:paraId="2ABD39EA" w14:textId="77777777" w:rsidR="00B20BB4" w:rsidRPr="00FB25B6" w:rsidRDefault="006D5D30" w:rsidP="00B20BB4">
      <w:pPr>
        <w:tabs>
          <w:tab w:val="left" w:pos="0"/>
          <w:tab w:val="left" w:pos="142"/>
          <w:tab w:val="left" w:pos="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25B6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 w:rsidRPr="00FB25B6">
        <w:rPr>
          <w:rFonts w:ascii="Times New Roman" w:hAnsi="Times New Roman" w:cs="Times New Roman"/>
          <w:sz w:val="28"/>
          <w:szCs w:val="28"/>
        </w:rPr>
        <w:t xml:space="preserve"> </w:t>
      </w:r>
      <w:r w:rsidR="00B20BB4"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dữ liệu sau, dữ liệu nào là dữ liệu định tính?</w:t>
      </w:r>
    </w:p>
    <w:p w14:paraId="38639F53" w14:textId="77777777" w:rsidR="00B20BB4" w:rsidRPr="00FB25B6" w:rsidRDefault="00B20BB4" w:rsidP="00B20BB4">
      <w:pPr>
        <w:tabs>
          <w:tab w:val="left" w:pos="-142"/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>A.</w:t>
      </w:r>
      <w:r w:rsidRPr="00FB25B6">
        <w:rPr>
          <w:rFonts w:ascii="Times New Roman" w:eastAsia="Arial" w:hAnsi="Times New Roman" w:cs="Times New Roman"/>
          <w:sz w:val="28"/>
          <w:szCs w:val="28"/>
          <w:lang w:val="nl-NL" w:eastAsia="zh-CN"/>
        </w:rPr>
        <w:t xml:space="preserve"> 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Số huy chương vàng mà các vận động viên đã đạt được;  </w:t>
      </w:r>
    </w:p>
    <w:p w14:paraId="60E3FA68" w14:textId="77777777" w:rsidR="00B20BB4" w:rsidRPr="00FB25B6" w:rsidRDefault="00B20BB4" w:rsidP="00B20BB4">
      <w:pPr>
        <w:tabs>
          <w:tab w:val="left" w:pos="-142"/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Arial" w:hAnsi="Times New Roman" w:cs="Times New Roman"/>
          <w:bCs/>
          <w:sz w:val="28"/>
          <w:szCs w:val="28"/>
          <w:lang w:val="nl-NL"/>
        </w:rPr>
        <w:t>B.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>Danh sách các vận động viên tham dự Olympic Tokyo 2020: Nguyễn Huy Hoàng, Nguyễn Thị Ánh Viên,...;</w:t>
      </w:r>
    </w:p>
    <w:p w14:paraId="250A5E05" w14:textId="77777777" w:rsidR="00B20BB4" w:rsidRPr="00FB25B6" w:rsidRDefault="00B20BB4" w:rsidP="00B20BB4">
      <w:pPr>
        <w:tabs>
          <w:tab w:val="left" w:pos="-142"/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B25B6">
        <w:rPr>
          <w:rFonts w:ascii="Times New Roman" w:eastAsia="Arial" w:hAnsi="Times New Roman" w:cs="Times New Roman"/>
          <w:bCs/>
          <w:sz w:val="28"/>
          <w:szCs w:val="28"/>
          <w:lang w:val="nl-NL"/>
        </w:rPr>
        <w:t>C.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Số học sinh 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>nữ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của các tổ trong lớp 7A;</w:t>
      </w:r>
    </w:p>
    <w:p w14:paraId="2D1AA223" w14:textId="1F8610F6" w:rsidR="006D5D30" w:rsidRPr="00FB25B6" w:rsidRDefault="00B20BB4" w:rsidP="00F66C9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eastAsia="Arial" w:hAnsi="Times New Roman" w:cs="Times New Roman"/>
          <w:bCs/>
          <w:sz w:val="28"/>
          <w:szCs w:val="28"/>
          <w:lang w:val="nl-NL"/>
        </w:rPr>
        <w:t>D.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Năm sinh của các thành viên trong gia đình em.</w:t>
      </w:r>
    </w:p>
    <w:p w14:paraId="76BF6C2B" w14:textId="77777777" w:rsidR="00C864C3" w:rsidRPr="00FB25B6" w:rsidRDefault="006D5D30" w:rsidP="00C864C3">
      <w:pPr>
        <w:tabs>
          <w:tab w:val="left" w:pos="0"/>
          <w:tab w:val="left" w:pos="142"/>
          <w:tab w:val="left" w:pos="9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  <w:lang w:val="vi-VN"/>
        </w:rPr>
        <w:t>Câu 3.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864C3" w:rsidRPr="00FB25B6">
        <w:rPr>
          <w:rFonts w:ascii="Times New Roman" w:hAnsi="Times New Roman" w:cs="Times New Roman"/>
          <w:sz w:val="28"/>
          <w:szCs w:val="28"/>
        </w:rPr>
        <w:t>Cho biểu đồ sau:</w:t>
      </w:r>
    </w:p>
    <w:p w14:paraId="28A5AFD9" w14:textId="77777777" w:rsidR="00C864C3" w:rsidRPr="00FB25B6" w:rsidRDefault="00C864C3" w:rsidP="00C864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FB8C220" wp14:editId="1DFC3413">
            <wp:extent cx="4276725" cy="234315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57E5FB" w14:textId="77777777" w:rsidR="00C864C3" w:rsidRPr="00FB25B6" w:rsidRDefault="00C864C3" w:rsidP="00C864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lastRenderedPageBreak/>
        <w:t>Số liệu còn thiếu trên biểu đồ là</w:t>
      </w:r>
    </w:p>
    <w:p w14:paraId="19A94F2E" w14:textId="20B9CB89" w:rsidR="00A92993" w:rsidRPr="00FB25B6" w:rsidRDefault="00C864C3" w:rsidP="00C864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60" w:dyaOrig="300" w14:anchorId="77805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5pt;height:15.05pt" o:ole="">
            <v:imagedata r:id="rId11" o:title=""/>
          </v:shape>
          <o:OLEObject Type="Embed" ProgID="Equation.DSMT4" ShapeID="_x0000_i1025" DrawAspect="Content" ObjectID="_1741357469" r:id="rId12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60" w:dyaOrig="300" w14:anchorId="12504B0F">
          <v:shape id="_x0000_i1026" type="#_x0000_t75" style="width:27.95pt;height:15.05pt" o:ole="">
            <v:imagedata r:id="rId13" o:title=""/>
          </v:shape>
          <o:OLEObject Type="Embed" ProgID="Equation.DSMT4" ShapeID="_x0000_i1026" DrawAspect="Content" ObjectID="_1741357470" r:id="rId14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80" w:dyaOrig="300" w14:anchorId="2D5C2CFB">
          <v:shape id="_x0000_i1027" type="#_x0000_t75" style="width:29pt;height:15.05pt" o:ole="">
            <v:imagedata r:id="rId15" o:title=""/>
          </v:shape>
          <o:OLEObject Type="Embed" ProgID="Equation.DSMT4" ShapeID="_x0000_i1027" DrawAspect="Content" ObjectID="_1741357471" r:id="rId16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80" w:dyaOrig="300" w14:anchorId="44366B4E">
          <v:shape id="_x0000_i1028" type="#_x0000_t75" style="width:29pt;height:15.05pt" o:ole="">
            <v:imagedata r:id="rId17" o:title=""/>
          </v:shape>
          <o:OLEObject Type="Embed" ProgID="Equation.DSMT4" ShapeID="_x0000_i1028" DrawAspect="Content" ObjectID="_1741357472" r:id="rId18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22BE5DFC" w14:textId="10D64326" w:rsidR="00BD6293" w:rsidRPr="00FB25B6" w:rsidRDefault="00A92993" w:rsidP="00BD6293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Times New Roman" w:hAnsi="Times New Roman" w:cs="Times New Roman"/>
          <w:b/>
          <w:sz w:val="28"/>
          <w:szCs w:val="28"/>
        </w:rPr>
        <w:t>Câu 4.</w:t>
      </w:r>
      <w:r w:rsidRPr="00FB2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293" w:rsidRPr="00FB25B6">
        <w:rPr>
          <w:rFonts w:ascii="Times New Roman" w:eastAsia="Calibri" w:hAnsi="Times New Roman" w:cs="Times New Roman"/>
          <w:bCs/>
          <w:sz w:val="28"/>
          <w:szCs w:val="28"/>
        </w:rPr>
        <w:t>Cho biểu đồ dưới đây.</w:t>
      </w:r>
    </w:p>
    <w:p w14:paraId="7C285201" w14:textId="77777777" w:rsidR="00BD6293" w:rsidRPr="00FB25B6" w:rsidRDefault="00BD6293" w:rsidP="00BD6293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inline distT="0" distB="0" distL="0" distR="0" wp14:anchorId="31DED8D1" wp14:editId="4D30857E">
            <wp:extent cx="4133850" cy="2895600"/>
            <wp:effectExtent l="1905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F444C" w14:textId="1786C1BE" w:rsidR="00BD6293" w:rsidRPr="00FB25B6" w:rsidRDefault="006972DA" w:rsidP="00BD6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BD6293" w:rsidRPr="00FB25B6">
        <w:rPr>
          <w:rFonts w:ascii="Times New Roman" w:hAnsi="Times New Roman" w:cs="Times New Roman"/>
          <w:sz w:val="28"/>
          <w:szCs w:val="28"/>
        </w:rPr>
        <w:t>ho biết dạng biểu đồ trên là</w:t>
      </w:r>
    </w:p>
    <w:p w14:paraId="739931EF" w14:textId="572957FA" w:rsidR="006D5D30" w:rsidRPr="00FB25B6" w:rsidRDefault="00BD6293" w:rsidP="00F132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A. Biểu đồ hình quạt tròn;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>B. Biểu đồ miền;</w:t>
      </w:r>
    </w:p>
    <w:p w14:paraId="26F5A055" w14:textId="77460872" w:rsidR="00BD6293" w:rsidRPr="00FB25B6" w:rsidRDefault="00BD6293" w:rsidP="00F132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C. Biểu đồ cột;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>D. Biểu đồ đoạn thẳng.</w:t>
      </w:r>
    </w:p>
    <w:p w14:paraId="5CB477C8" w14:textId="77777777" w:rsidR="00B667A6" w:rsidRPr="00FB25B6" w:rsidRDefault="006D5D30" w:rsidP="00B667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="00B667A6" w:rsidRPr="00FB25B6">
        <w:rPr>
          <w:rFonts w:ascii="Times New Roman" w:hAnsi="Times New Roman" w:cs="Times New Roman"/>
          <w:sz w:val="28"/>
          <w:szCs w:val="28"/>
        </w:rPr>
        <w:t>Tung hai đồng xu và ghi lại kết quả. Biến cố nào sau đây là biến cố không thể?</w:t>
      </w:r>
    </w:p>
    <w:p w14:paraId="12642793" w14:textId="021F6B15" w:rsidR="00B667A6" w:rsidRPr="00FB25B6" w:rsidRDefault="00B667A6" w:rsidP="00B667A6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A. “Có ít nhất một đồng xu xuất hiện mặt ngửa”;</w:t>
      </w:r>
    </w:p>
    <w:p w14:paraId="274EE5CE" w14:textId="7CA42A9E" w:rsidR="00B667A6" w:rsidRPr="00FB25B6" w:rsidRDefault="00B667A6" w:rsidP="00B667A6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B. “Số đồng xu xuất hiện mặt sấp luôn lớn hơn 2”;</w:t>
      </w:r>
    </w:p>
    <w:p w14:paraId="18D2DA8B" w14:textId="4C8A5998" w:rsidR="00B667A6" w:rsidRPr="00FB25B6" w:rsidRDefault="00B667A6" w:rsidP="00B667A6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C. “Hai đồng xu có kết quả khác nhau”;</w:t>
      </w:r>
    </w:p>
    <w:p w14:paraId="571D8A2C" w14:textId="17490BEC" w:rsidR="007F1920" w:rsidRPr="00FB25B6" w:rsidRDefault="00B667A6" w:rsidP="00F132F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B25B6">
        <w:rPr>
          <w:rFonts w:ascii="Times New Roman" w:hAnsi="Times New Roman" w:cs="Times New Roman"/>
          <w:sz w:val="28"/>
          <w:szCs w:val="28"/>
        </w:rPr>
        <w:t>D. “Cả hai đồng xu đều xuất hiện mặt sấp”.</w:t>
      </w:r>
    </w:p>
    <w:p w14:paraId="65183D52" w14:textId="77777777" w:rsidR="002F025A" w:rsidRPr="00FB25B6" w:rsidRDefault="006D5D30" w:rsidP="002F02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6. </w:t>
      </w:r>
      <w:r w:rsidR="002F025A" w:rsidRPr="00FB25B6">
        <w:rPr>
          <w:rFonts w:ascii="Times New Roman" w:hAnsi="Times New Roman" w:cs="Times New Roman"/>
          <w:sz w:val="28"/>
          <w:szCs w:val="28"/>
        </w:rPr>
        <w:t xml:space="preserve">Rút ngẫu nhiên một thẻ từ hộp đựng </w:t>
      </w:r>
      <w:r w:rsidR="002F025A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315" w:dyaOrig="300" w14:anchorId="446669CD">
          <v:shape id="_x0000_i1029" type="#_x0000_t75" style="width:16.1pt;height:15.05pt" o:ole="">
            <v:imagedata r:id="rId20" o:title=""/>
          </v:shape>
          <o:OLEObject Type="Embed" ProgID="Equation.DSMT4" ShapeID="_x0000_i1029" DrawAspect="Content" ObjectID="_1741357473" r:id="rId21"/>
        </w:object>
      </w:r>
      <w:r w:rsidR="002F025A" w:rsidRPr="00FB25B6">
        <w:rPr>
          <w:rFonts w:ascii="Times New Roman" w:hAnsi="Times New Roman" w:cs="Times New Roman"/>
          <w:sz w:val="28"/>
          <w:szCs w:val="28"/>
        </w:rPr>
        <w:t xml:space="preserve"> thẻ được đánh số từ </w:t>
      </w:r>
      <w:r w:rsidR="002F025A" w:rsidRPr="00FB25B6">
        <w:rPr>
          <w:rFonts w:ascii="Times New Roman" w:hAnsi="Times New Roman" w:cs="Times New Roman"/>
          <w:sz w:val="28"/>
          <w:szCs w:val="28"/>
        </w:rPr>
        <w:object w:dxaOrig="165" w:dyaOrig="285" w14:anchorId="27F5AEC6">
          <v:shape id="_x0000_i1030" type="#_x0000_t75" style="width:8.6pt;height:13.95pt" o:ole="">
            <v:imagedata r:id="rId22" o:title=""/>
          </v:shape>
          <o:OLEObject Type="Embed" ProgID="Equation.DSMT4" ShapeID="_x0000_i1030" DrawAspect="Content" ObjectID="_1741357474" r:id="rId23"/>
        </w:object>
      </w:r>
      <w:r w:rsidR="002F025A" w:rsidRPr="00FB25B6">
        <w:rPr>
          <w:rFonts w:ascii="Times New Roman" w:hAnsi="Times New Roman" w:cs="Times New Roman"/>
          <w:sz w:val="28"/>
          <w:szCs w:val="28"/>
        </w:rPr>
        <w:t xml:space="preserve"> đến </w:t>
      </w:r>
      <w:r w:rsidR="002F025A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315" w:dyaOrig="300" w14:anchorId="173E987B">
          <v:shape id="_x0000_i1031" type="#_x0000_t75" style="width:16.1pt;height:15.05pt" o:ole="">
            <v:imagedata r:id="rId24" o:title=""/>
          </v:shape>
          <o:OLEObject Type="Embed" ProgID="Equation.DSMT4" ShapeID="_x0000_i1031" DrawAspect="Content" ObjectID="_1741357475" r:id="rId25"/>
        </w:object>
      </w:r>
      <w:r w:rsidR="002F025A" w:rsidRPr="00FB25B6">
        <w:rPr>
          <w:rFonts w:ascii="Times New Roman" w:hAnsi="Times New Roman" w:cs="Times New Roman"/>
          <w:sz w:val="28"/>
          <w:szCs w:val="28"/>
        </w:rPr>
        <w:t>. Xác suất để số trên tấm thẻ được rút ra là số có hai chữ số là</w:t>
      </w:r>
    </w:p>
    <w:p w14:paraId="24BF716E" w14:textId="37805CF2" w:rsidR="006D5D30" w:rsidRPr="00FB25B6" w:rsidRDefault="002F025A" w:rsidP="00625301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Pr="00FB25B6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260" w:dyaOrig="700" w14:anchorId="576C6326">
          <v:shape id="_x0000_i1032" type="#_x0000_t75" style="width:12.9pt;height:35.45pt" o:ole="">
            <v:imagedata r:id="rId26" o:title=""/>
          </v:shape>
          <o:OLEObject Type="Embed" ProgID="Equation.DSMT4" ShapeID="_x0000_i1032" DrawAspect="Content" ObjectID="_1741357476" r:id="rId27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B25B6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260" w:dyaOrig="700" w14:anchorId="7424990B">
          <v:shape id="_x0000_i1033" type="#_x0000_t75" style="width:12.9pt;height:35.45pt" o:ole="">
            <v:imagedata r:id="rId28" o:title=""/>
          </v:shape>
          <o:OLEObject Type="Embed" ProgID="Equation.DSMT4" ShapeID="_x0000_i1033" DrawAspect="Content" ObjectID="_1741357477" r:id="rId29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B25B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240" w:dyaOrig="720" w14:anchorId="3B103EF2">
          <v:shape id="_x0000_i1034" type="#_x0000_t75" style="width:11.8pt;height:36.55pt" o:ole="">
            <v:imagedata r:id="rId30" o:title=""/>
          </v:shape>
          <o:OLEObject Type="Embed" ProgID="Equation.DSMT4" ShapeID="_x0000_i1034" DrawAspect="Content" ObjectID="_1741357478" r:id="rId31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B25B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260" w:dyaOrig="720" w14:anchorId="794B9ECE">
          <v:shape id="_x0000_i1035" type="#_x0000_t75" style="width:12.9pt;height:36.55pt" o:ole="">
            <v:imagedata r:id="rId32" o:title=""/>
          </v:shape>
          <o:OLEObject Type="Embed" ProgID="Equation.DSMT4" ShapeID="_x0000_i1035" DrawAspect="Content" ObjectID="_1741357479" r:id="rId33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270AF8BA" w14:textId="4CB95ED3" w:rsidR="00625301" w:rsidRPr="00FB25B6" w:rsidRDefault="006D5D30" w:rsidP="006253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  <w:r w:rsidR="00625301" w:rsidRPr="00FB25B6">
        <w:rPr>
          <w:rFonts w:ascii="Times New Roman" w:hAnsi="Times New Roman" w:cs="Times New Roman"/>
          <w:sz w:val="28"/>
          <w:szCs w:val="28"/>
        </w:rPr>
        <w:t xml:space="preserve">Cho tam giác </w:t>
      </w:r>
      <w:r w:rsidR="00625301" w:rsidRPr="00FB25B6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7C67C4ED">
          <v:shape id="_x0000_i1036" type="#_x0000_t75" style="width:31.15pt;height:15.05pt" o:ole="">
            <v:imagedata r:id="rId34" o:title=""/>
          </v:shape>
          <o:OLEObject Type="Embed" ProgID="Equation.DSMT4" ShapeID="_x0000_i1036" DrawAspect="Content" ObjectID="_1741357480" r:id="rId35"/>
        </w:object>
      </w:r>
      <w:r w:rsidR="00625301" w:rsidRPr="00FB25B6">
        <w:rPr>
          <w:rFonts w:ascii="Times New Roman" w:hAnsi="Times New Roman" w:cs="Times New Roman"/>
          <w:sz w:val="28"/>
          <w:szCs w:val="28"/>
        </w:rPr>
        <w:t xml:space="preserve"> vuông tại </w:t>
      </w:r>
      <w:r w:rsidR="00625301" w:rsidRPr="00FB25B6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33FAC231">
          <v:shape id="_x0000_i1037" type="#_x0000_t75" style="width:12.9pt;height:13.95pt" o:ole="">
            <v:imagedata r:id="rId36" o:title=""/>
          </v:shape>
          <o:OLEObject Type="Embed" ProgID="Equation.DSMT4" ShapeID="_x0000_i1037" DrawAspect="Content" ObjectID="_1741357481" r:id="rId37"/>
        </w:object>
      </w:r>
      <w:r w:rsidR="00625301" w:rsidRPr="00FB25B6">
        <w:rPr>
          <w:rFonts w:ascii="Times New Roman" w:hAnsi="Times New Roman" w:cs="Times New Roman"/>
          <w:sz w:val="28"/>
          <w:szCs w:val="28"/>
        </w:rPr>
        <w:t xml:space="preserve"> có </w:t>
      </w:r>
      <w:r w:rsidR="00625301" w:rsidRPr="00FB25B6">
        <w:rPr>
          <w:rFonts w:ascii="Times New Roman" w:hAnsi="Times New Roman" w:cs="Times New Roman"/>
          <w:position w:val="-6"/>
          <w:sz w:val="28"/>
          <w:szCs w:val="28"/>
        </w:rPr>
        <w:object w:dxaOrig="920" w:dyaOrig="400" w14:anchorId="35F8A2A6">
          <v:shape id="_x0000_i1038" type="#_x0000_t75" style="width:45.15pt;height:20.4pt" o:ole="">
            <v:imagedata r:id="rId38" o:title=""/>
          </v:shape>
          <o:OLEObject Type="Embed" ProgID="Equation.DSMT4" ShapeID="_x0000_i1038" DrawAspect="Content" ObjectID="_1741357482" r:id="rId39"/>
        </w:object>
      </w:r>
      <w:r w:rsidR="00625301" w:rsidRPr="00FB25B6">
        <w:rPr>
          <w:rFonts w:ascii="Times New Roman" w:hAnsi="Times New Roman" w:cs="Times New Roman"/>
          <w:sz w:val="28"/>
          <w:szCs w:val="28"/>
        </w:rPr>
        <w:t xml:space="preserve">, số đo góc </w:t>
      </w:r>
      <w:r w:rsidR="00625301" w:rsidRPr="00FB25B6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1E8493C5">
          <v:shape id="_x0000_i1039" type="#_x0000_t75" style="width:12.9pt;height:15.05pt" o:ole="">
            <v:imagedata r:id="rId40" o:title=""/>
          </v:shape>
          <o:OLEObject Type="Embed" ProgID="Equation.DSMT4" ShapeID="_x0000_i1039" DrawAspect="Content" ObjectID="_1741357483" r:id="rId41"/>
        </w:object>
      </w:r>
      <w:r w:rsidR="00625301" w:rsidRPr="00FB25B6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7B53A95F" w14:textId="3F79E003" w:rsidR="00A64C0C" w:rsidRPr="00FB25B6" w:rsidRDefault="00625301" w:rsidP="0062530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5F25C1C2">
          <v:shape id="_x0000_i1040" type="#_x0000_t75" style="width:23.65pt;height:15.05pt" o:ole="">
            <v:imagedata r:id="rId42" o:title=""/>
          </v:shape>
          <o:OLEObject Type="Embed" ProgID="Equation.DSMT4" ShapeID="_x0000_i1040" DrawAspect="Content" ObjectID="_1741357484" r:id="rId43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B25B6">
        <w:rPr>
          <w:rFonts w:ascii="Times New Roman" w:hAnsi="Times New Roman" w:cs="Times New Roman"/>
          <w:position w:val="-10"/>
          <w:sz w:val="28"/>
          <w:szCs w:val="28"/>
        </w:rPr>
        <w:object w:dxaOrig="520" w:dyaOrig="340" w14:anchorId="46871D79">
          <v:shape id="_x0000_i1041" type="#_x0000_t75" style="width:26.85pt;height:16.1pt" o:ole="">
            <v:imagedata r:id="rId44" o:title=""/>
          </v:shape>
          <o:OLEObject Type="Embed" ProgID="Equation.DSMT4" ShapeID="_x0000_i1041" DrawAspect="Content" ObjectID="_1741357485" r:id="rId45"/>
        </w:objec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4882774F">
          <v:shape id="_x0000_i1042" type="#_x0000_t75" style="width:23.65pt;height:15.05pt" o:ole="">
            <v:imagedata r:id="rId46" o:title=""/>
          </v:shape>
          <o:OLEObject Type="Embed" ProgID="Equation.DSMT4" ShapeID="_x0000_i1042" DrawAspect="Content" ObjectID="_1741357486" r:id="rId47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80" w:dyaOrig="300" w14:anchorId="5027EF0F">
          <v:shape id="_x0000_i1043" type="#_x0000_t75" style="width:29pt;height:15.05pt" o:ole="">
            <v:imagedata r:id="rId48" o:title=""/>
          </v:shape>
          <o:OLEObject Type="Embed" ProgID="Equation.DSMT4" ShapeID="_x0000_i1043" DrawAspect="Content" ObjectID="_1741357487" r:id="rId49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2043C8AF" w14:textId="77777777" w:rsidR="00B246EC" w:rsidRPr="00FB25B6" w:rsidRDefault="006D5D30" w:rsidP="00B246E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Câu 8.</w:t>
      </w:r>
      <w:r w:rsidRPr="00FB25B6">
        <w:rPr>
          <w:rFonts w:ascii="Times New Roman" w:hAnsi="Times New Roman" w:cs="Times New Roman"/>
          <w:sz w:val="28"/>
          <w:szCs w:val="28"/>
        </w:rPr>
        <w:t xml:space="preserve"> </w:t>
      </w:r>
      <w:r w:rsidR="00B246EC" w:rsidRPr="00FB25B6">
        <w:rPr>
          <w:rFonts w:ascii="Times New Roman" w:hAnsi="Times New Roman" w:cs="Times New Roman"/>
          <w:sz w:val="28"/>
          <w:szCs w:val="28"/>
        </w:rPr>
        <w:t xml:space="preserve">Cho tam giác </w:t>
      </w:r>
      <w:r w:rsidR="00B246EC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645" w:dyaOrig="300" w14:anchorId="70955B51">
          <v:shape id="_x0000_i1044" type="#_x0000_t75" style="width:33.3pt;height:15.05pt" o:ole="">
            <v:imagedata r:id="rId50" o:title=""/>
          </v:shape>
          <o:OLEObject Type="Embed" ProgID="Equation.DSMT4" ShapeID="_x0000_i1044" DrawAspect="Content" ObjectID="_1741357488" r:id="rId51"/>
        </w:object>
      </w:r>
      <w:r w:rsidR="00B246EC" w:rsidRPr="00FB25B6">
        <w:rPr>
          <w:rFonts w:ascii="Times New Roman" w:hAnsi="Times New Roman" w:cs="Times New Roman"/>
          <w:sz w:val="28"/>
          <w:szCs w:val="28"/>
        </w:rPr>
        <w:t xml:space="preserve"> có </w:t>
      </w:r>
      <w:r w:rsidR="00B246EC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500" w:dyaOrig="360" w14:anchorId="2CDD1675">
          <v:shape id="_x0000_i1045" type="#_x0000_t75" style="width:75.2pt;height:18.25pt" o:ole="">
            <v:imagedata r:id="rId52" o:title=""/>
          </v:shape>
          <o:OLEObject Type="Embed" ProgID="Equation.DSMT4" ShapeID="_x0000_i1045" DrawAspect="Content" ObjectID="_1741357489" r:id="rId53"/>
        </w:object>
      </w:r>
      <w:r w:rsidR="00B246EC" w:rsidRPr="00FB25B6">
        <w:rPr>
          <w:rFonts w:ascii="Times New Roman" w:hAnsi="Times New Roman" w:cs="Times New Roman"/>
          <w:sz w:val="28"/>
          <w:szCs w:val="28"/>
        </w:rPr>
        <w:t xml:space="preserve">, </w:t>
      </w:r>
      <w:r w:rsidR="00B246EC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500" w:dyaOrig="360" w14:anchorId="38B34CDD">
          <v:shape id="_x0000_i1046" type="#_x0000_t75" style="width:75.2pt;height:18.25pt" o:ole="">
            <v:imagedata r:id="rId54" o:title=""/>
          </v:shape>
          <o:OLEObject Type="Embed" ProgID="Equation.DSMT4" ShapeID="_x0000_i1046" DrawAspect="Content" ObjectID="_1741357490" r:id="rId55"/>
        </w:object>
      </w:r>
      <w:r w:rsidR="00B246EC" w:rsidRPr="00FB25B6">
        <w:rPr>
          <w:rFonts w:ascii="Times New Roman" w:hAnsi="Times New Roman" w:cs="Times New Roman"/>
          <w:sz w:val="28"/>
          <w:szCs w:val="28"/>
        </w:rPr>
        <w:t xml:space="preserve">. Độ dài cạnh </w:t>
      </w:r>
      <w:r w:rsidR="00B246EC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480" w:dyaOrig="300" w14:anchorId="51988344">
          <v:shape id="_x0000_i1047" type="#_x0000_t75" style="width:23.65pt;height:15.05pt" o:ole="">
            <v:imagedata r:id="rId56" o:title=""/>
          </v:shape>
          <o:OLEObject Type="Embed" ProgID="Equation.DSMT4" ShapeID="_x0000_i1047" DrawAspect="Content" ObjectID="_1741357491" r:id="rId57"/>
        </w:object>
      </w:r>
      <w:r w:rsidR="00B246EC" w:rsidRPr="00FB25B6">
        <w:rPr>
          <w:rFonts w:ascii="Times New Roman" w:hAnsi="Times New Roman" w:cs="Times New Roman"/>
          <w:sz w:val="28"/>
          <w:szCs w:val="28"/>
        </w:rPr>
        <w:t xml:space="preserve"> có thể là</w:t>
      </w:r>
    </w:p>
    <w:p w14:paraId="4BFD701A" w14:textId="5ED330BC" w:rsidR="006D5D30" w:rsidRPr="00FB25B6" w:rsidRDefault="00B246EC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A.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855" w:dyaOrig="360" w14:anchorId="62F09E65">
          <v:shape id="_x0000_i1048" type="#_x0000_t75" style="width:43pt;height:18.25pt" o:ole="">
            <v:imagedata r:id="rId58" o:title=""/>
          </v:shape>
          <o:OLEObject Type="Embed" ProgID="Equation.DSMT4" ShapeID="_x0000_i1048" DrawAspect="Content" ObjectID="_1741357492" r:id="rId59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615" w:dyaOrig="360" w14:anchorId="43F9689A">
          <v:shape id="_x0000_i1049" type="#_x0000_t75" style="width:31.15pt;height:18.25pt" o:ole="">
            <v:imagedata r:id="rId60" o:title=""/>
          </v:shape>
          <o:OLEObject Type="Embed" ProgID="Equation.DSMT4" ShapeID="_x0000_i1049" DrawAspect="Content" ObjectID="_1741357493" r:id="rId61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855" w:dyaOrig="360" w14:anchorId="522EA29A">
          <v:shape id="_x0000_i1050" type="#_x0000_t75" style="width:43pt;height:18.25pt" o:ole="">
            <v:imagedata r:id="rId62" o:title=""/>
          </v:shape>
          <o:OLEObject Type="Embed" ProgID="Equation.DSMT4" ShapeID="_x0000_i1050" DrawAspect="Content" ObjectID="_1741357494" r:id="rId63"/>
        </w:object>
      </w:r>
      <w:r w:rsidRPr="00FB25B6">
        <w:rPr>
          <w:rFonts w:ascii="Times New Roman" w:hAnsi="Times New Roman" w:cs="Times New Roman"/>
          <w:sz w:val="28"/>
          <w:szCs w:val="28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600" w:dyaOrig="360" w14:anchorId="6220D2CC">
          <v:shape id="_x0000_i1051" type="#_x0000_t75" style="width:30.1pt;height:18.25pt" o:ole="">
            <v:imagedata r:id="rId64" o:title=""/>
          </v:shape>
          <o:OLEObject Type="Embed" ProgID="Equation.DSMT4" ShapeID="_x0000_i1051" DrawAspect="Content" ObjectID="_1741357495" r:id="rId65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14198AE2" w14:textId="77777777" w:rsidR="00A826E6" w:rsidRPr="00FB25B6" w:rsidRDefault="006D5D30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FB25B6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15102052"/>
      <w:r w:rsidR="00A826E6" w:rsidRPr="00FB25B6">
        <w:rPr>
          <w:rFonts w:ascii="Times New Roman" w:hAnsi="Times New Roman" w:cs="Times New Roman"/>
          <w:bCs/>
          <w:sz w:val="28"/>
          <w:szCs w:val="28"/>
        </w:rPr>
        <w:t>Trường hợp nào không phải là trường hợp bằng nhau của hai tam giác trong các trường hợp sau?</w:t>
      </w:r>
    </w:p>
    <w:p w14:paraId="32F1BD65" w14:textId="13711A5B" w:rsidR="00A826E6" w:rsidRPr="00FB25B6" w:rsidRDefault="00A826E6" w:rsidP="00A826E6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5B6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FB25B6">
        <w:rPr>
          <w:rFonts w:ascii="Times New Roman" w:hAnsi="Times New Roman" w:cs="Times New Roman"/>
          <w:sz w:val="28"/>
          <w:szCs w:val="28"/>
        </w:rPr>
        <w:t>cạnh – góc – cạnh</w:t>
      </w:r>
      <w:r w:rsidRPr="00FB25B6">
        <w:rPr>
          <w:rFonts w:ascii="Times New Roman" w:hAnsi="Times New Roman" w:cs="Times New Roman"/>
          <w:bCs/>
          <w:sz w:val="28"/>
          <w:szCs w:val="28"/>
        </w:rPr>
        <w:t>;</w:t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r w:rsidRPr="00FB25B6">
        <w:rPr>
          <w:rFonts w:ascii="Times New Roman" w:hAnsi="Times New Roman" w:cs="Times New Roman"/>
          <w:sz w:val="28"/>
          <w:szCs w:val="28"/>
        </w:rPr>
        <w:t>cạnh – góc – góc</w:t>
      </w:r>
      <w:r w:rsidRPr="00FB25B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804F76" w14:textId="29DAFB3D" w:rsidR="00A826E6" w:rsidRPr="00FB25B6" w:rsidRDefault="00A826E6" w:rsidP="00A826E6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FB25B6">
        <w:rPr>
          <w:rFonts w:ascii="Times New Roman" w:hAnsi="Times New Roman" w:cs="Times New Roman"/>
          <w:sz w:val="28"/>
          <w:szCs w:val="28"/>
        </w:rPr>
        <w:t>cạnh – cạnh – cạnh</w:t>
      </w:r>
      <w:r w:rsidRPr="00FB25B6">
        <w:rPr>
          <w:rFonts w:ascii="Times New Roman" w:hAnsi="Times New Roman" w:cs="Times New Roman"/>
          <w:bCs/>
          <w:sz w:val="28"/>
          <w:szCs w:val="28"/>
        </w:rPr>
        <w:t>;</w:t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</w:r>
      <w:r w:rsidRPr="00FB25B6">
        <w:rPr>
          <w:rFonts w:ascii="Times New Roman" w:hAnsi="Times New Roman" w:cs="Times New Roman"/>
          <w:bCs/>
          <w:sz w:val="28"/>
          <w:szCs w:val="28"/>
        </w:rPr>
        <w:tab/>
        <w:t>D. góc – cạnh – góc.</w:t>
      </w:r>
    </w:p>
    <w:p w14:paraId="6066BC10" w14:textId="543414F5" w:rsidR="007B5B21" w:rsidRPr="00FB25B6" w:rsidRDefault="007B5B21" w:rsidP="007B5B21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666F854" wp14:editId="224E4410">
            <wp:simplePos x="0" y="0"/>
            <wp:positionH relativeFrom="margin">
              <wp:posOffset>3633421</wp:posOffset>
            </wp:positionH>
            <wp:positionV relativeFrom="paragraph">
              <wp:posOffset>78286</wp:posOffset>
            </wp:positionV>
            <wp:extent cx="2077720" cy="21767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0"/>
      <w:r w:rsidR="006D5D30"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="006D5D30" w:rsidRPr="00FB25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10</w:t>
      </w:r>
      <w:r w:rsidR="006D5D30"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bookmarkStart w:id="11" w:name="_Hlk115102081"/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Cho tam giác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560" w:dyaOrig="300" w14:anchorId="0C94117F">
          <v:shape id="_x0000_i1052" type="#_x0000_t75" style="width:27.95pt;height:15.05pt" o:ole="">
            <v:imagedata r:id="rId67" o:title=""/>
          </v:shape>
          <o:OLEObject Type="Embed" ProgID="Equation.DSMT4" ShapeID="_x0000_i1052" DrawAspect="Content" ObjectID="_1741357496" r:id="rId68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có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380" w:dyaOrig="300" w14:anchorId="5297A0B8">
          <v:shape id="_x0000_i1053" type="#_x0000_t75" style="width:19.35pt;height:15.05pt" o:ole="">
            <v:imagedata r:id="rId69" o:title=""/>
          </v:shape>
          <o:OLEObject Type="Embed" ProgID="Equation.DSMT4" ShapeID="_x0000_i1053" DrawAspect="Content" ObjectID="_1741357497" r:id="rId70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là đườ</w:t>
      </w:r>
      <w:r w:rsidR="0079604E"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ng cao </w: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và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240" w:dyaOrig="300" w14:anchorId="077F64E6">
          <v:shape id="_x0000_i1054" type="#_x0000_t75" style="width:11.8pt;height:15.05pt" o:ole="">
            <v:imagedata r:id="rId71" o:title=""/>
          </v:shape>
          <o:OLEObject Type="Embed" ProgID="Equation.DSMT4" ShapeID="_x0000_i1054" DrawAspect="Content" ObjectID="_1741357498" r:id="rId72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là trung điểm của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420" w:dyaOrig="300" w14:anchorId="479BBA24">
          <v:shape id="_x0000_i1055" type="#_x0000_t75" style="width:21.5pt;height:15.05pt" o:ole="">
            <v:imagedata r:id="rId73" o:title=""/>
          </v:shape>
          <o:OLEObject Type="Embed" ProgID="Equation.DSMT4" ShapeID="_x0000_i1055" DrawAspect="Content" ObjectID="_1741357499" r:id="rId74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761EEE0" w14:textId="7080E47A" w:rsidR="00365158" w:rsidRPr="00FB25B6" w:rsidRDefault="007B5B21" w:rsidP="00F132FE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>Khi đó, khẳng định nào sau đây là đúng?</w:t>
      </w:r>
    </w:p>
    <w:p w14:paraId="2EA46B8F" w14:textId="21E11298" w:rsidR="007B5B21" w:rsidRPr="00FB25B6" w:rsidRDefault="007B5B21" w:rsidP="00F132FE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A.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1640" w:dyaOrig="300" w14:anchorId="57C0A7BB">
          <v:shape id="_x0000_i1056" type="#_x0000_t75" style="width:81.65pt;height:15.05pt" o:ole="">
            <v:imagedata r:id="rId75" o:title=""/>
          </v:shape>
          <o:OLEObject Type="Embed" ProgID="Equation.DSMT4" ShapeID="_x0000_i1056" DrawAspect="Content" ObjectID="_1741357500" r:id="rId76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8748412" w14:textId="20ED511F" w:rsidR="007B5B21" w:rsidRPr="00FB25B6" w:rsidRDefault="007B5B21" w:rsidP="00F132FE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B.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1660" w:dyaOrig="300" w14:anchorId="209E3C1C">
          <v:shape id="_x0000_i1057" type="#_x0000_t75" style="width:82.75pt;height:15.05pt" o:ole="">
            <v:imagedata r:id="rId77" o:title=""/>
          </v:shape>
          <o:OLEObject Type="Embed" ProgID="Equation.DSMT4" ShapeID="_x0000_i1057" DrawAspect="Content" ObjectID="_1741357501" r:id="rId78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6D0AF75" w14:textId="09CE9834" w:rsidR="007B5B21" w:rsidRPr="00FB25B6" w:rsidRDefault="007B5B21" w:rsidP="00F132FE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C.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1640" w:dyaOrig="300" w14:anchorId="34720D8C">
          <v:shape id="_x0000_i1058" type="#_x0000_t75" style="width:81.65pt;height:15.05pt" o:ole="">
            <v:imagedata r:id="rId79" o:title=""/>
          </v:shape>
          <o:OLEObject Type="Embed" ProgID="Equation.DSMT4" ShapeID="_x0000_i1058" DrawAspect="Content" ObjectID="_1741357502" r:id="rId80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292E28A" w14:textId="0F30F21F" w:rsidR="00B47877" w:rsidRPr="00FB25B6" w:rsidRDefault="007B5B21" w:rsidP="00F2550D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D.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1660" w:dyaOrig="300" w14:anchorId="0203AA00">
          <v:shape id="_x0000_i1059" type="#_x0000_t75" style="width:82.75pt;height:15.05pt" o:ole="">
            <v:imagedata r:id="rId81" o:title=""/>
          </v:shape>
          <o:OLEObject Type="Embed" ProgID="Equation.DSMT4" ShapeID="_x0000_i1059" DrawAspect="Content" ObjectID="_1741357503" r:id="rId82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>.</w:t>
      </w:r>
      <w:bookmarkEnd w:id="11"/>
    </w:p>
    <w:p w14:paraId="7177554D" w14:textId="007025A0" w:rsidR="004B15A0" w:rsidRPr="00FB25B6" w:rsidRDefault="006D5D30" w:rsidP="00F132FE">
      <w:p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11. </w:t>
      </w:r>
      <w:r w:rsidR="004B15A0"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Cho</w:t>
      </w:r>
      <w:r w:rsidR="004B15A0" w:rsidRPr="00FB25B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135CFD" w:rsidRPr="00FB25B6">
        <w:rPr>
          <w:rFonts w:ascii="Times New Roman" w:hAnsi="Times New Roman" w:cs="Times New Roman"/>
          <w:position w:val="-6"/>
          <w:sz w:val="28"/>
          <w:szCs w:val="28"/>
        </w:rPr>
        <w:object w:dxaOrig="1860" w:dyaOrig="300" w14:anchorId="60CCA246">
          <v:shape id="_x0000_i1060" type="#_x0000_t75" style="width:93.5pt;height:15.05pt" o:ole="">
            <v:imagedata r:id="rId83" o:title=""/>
          </v:shape>
          <o:OLEObject Type="Embed" ProgID="Equation.DSMT4" ShapeID="_x0000_i1060" DrawAspect="Content" ObjectID="_1741357504" r:id="rId84"/>
        </w:object>
      </w:r>
      <w:r w:rsidR="005B78E1"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, </w:t>
      </w:r>
      <w:r w:rsidR="005B78E1" w:rsidRPr="00FB25B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biết </w:t>
      </w:r>
      <w:r w:rsidR="005B78E1"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20" w:dyaOrig="400" w14:anchorId="6560E431">
          <v:shape id="_x0000_i1061" type="#_x0000_t75" style="width:46.2pt;height:20.4pt" o:ole="">
            <v:imagedata r:id="rId85" o:title=""/>
          </v:shape>
          <o:OLEObject Type="Embed" ProgID="Equation.DSMT4" ShapeID="_x0000_i1061" DrawAspect="Content" ObjectID="_1741357505" r:id="rId86"/>
        </w:object>
      </w:r>
      <w:r w:rsidR="005B78E1" w:rsidRPr="00FB25B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="00E75DE4"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Kh</w:t>
      </w:r>
      <w:r w:rsidR="005B78E1" w:rsidRPr="00FB25B6">
        <w:rPr>
          <w:rFonts w:ascii="Times New Roman" w:eastAsia="Times New Roman" w:hAnsi="Times New Roman" w:cs="Times New Roman"/>
          <w:sz w:val="28"/>
          <w:szCs w:val="28"/>
          <w:lang w:eastAsia="vi-VN"/>
        </w:rPr>
        <w:t>i đó</w:t>
      </w:r>
    </w:p>
    <w:p w14:paraId="6DB7CF5D" w14:textId="0BC00C06" w:rsidR="006D5D30" w:rsidRPr="00FB25B6" w:rsidRDefault="004B15A0" w:rsidP="00F132FE">
      <w:p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B25B6">
        <w:rPr>
          <w:rFonts w:ascii="Times New Roman" w:eastAsia="Calibri" w:hAnsi="Times New Roman" w:cs="Times New Roman"/>
          <w:sz w:val="28"/>
          <w:szCs w:val="28"/>
        </w:rPr>
        <w:t>A.</w:t>
      </w:r>
      <w:r w:rsidR="00F2550D" w:rsidRPr="00FB25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50D"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40" w:dyaOrig="400" w14:anchorId="53A92034">
          <v:shape id="_x0000_i1062" type="#_x0000_t75" style="width:47.3pt;height:20.4pt" o:ole="">
            <v:imagedata r:id="rId87" o:title=""/>
          </v:shape>
          <o:OLEObject Type="Embed" ProgID="Equation.DSMT4" ShapeID="_x0000_i1062" DrawAspect="Content" ObjectID="_1741357506" r:id="rId88"/>
        </w:objec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F2550D"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40" w:dyaOrig="400" w14:anchorId="366210E1">
          <v:shape id="_x0000_i1063" type="#_x0000_t75" style="width:47.3pt;height:20.4pt" o:ole="">
            <v:imagedata r:id="rId89" o:title=""/>
          </v:shape>
          <o:OLEObject Type="Embed" ProgID="Equation.DSMT4" ShapeID="_x0000_i1063" DrawAspect="Content" ObjectID="_1741357507" r:id="rId90"/>
        </w:objec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="00F2550D"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60" w:dyaOrig="400" w14:anchorId="63172C46">
          <v:shape id="_x0000_i1064" type="#_x0000_t75" style="width:48.35pt;height:20.4pt" o:ole="">
            <v:imagedata r:id="rId91" o:title=""/>
          </v:shape>
          <o:OLEObject Type="Embed" ProgID="Equation.DSMT4" ShapeID="_x0000_i1064" DrawAspect="Content" ObjectID="_1741357508" r:id="rId92"/>
        </w:object>
      </w:r>
      <w:r w:rsidR="00A75968"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="00A75968"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2550D"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B25B6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r w:rsidR="00F2550D"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60" w:dyaOrig="400" w14:anchorId="7487EDFD">
          <v:shape id="_x0000_i1065" type="#_x0000_t75" style="width:48.35pt;height:20.4pt" o:ole="">
            <v:imagedata r:id="rId93" o:title=""/>
          </v:shape>
          <o:OLEObject Type="Embed" ProgID="Equation.DSMT4" ShapeID="_x0000_i1065" DrawAspect="Content" ObjectID="_1741357509" r:id="rId94"/>
        </w:object>
      </w:r>
      <w:r w:rsidRPr="00FB25B6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36CDBAEF" w14:textId="5B6C6F47" w:rsidR="009719E7" w:rsidRPr="00FB25B6" w:rsidRDefault="009719E7" w:rsidP="00971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0352DAE5" wp14:editId="72A003C1">
            <wp:simplePos x="0" y="0"/>
            <wp:positionH relativeFrom="margin">
              <wp:align>right</wp:align>
            </wp:positionH>
            <wp:positionV relativeFrom="paragraph">
              <wp:posOffset>356705</wp:posOffset>
            </wp:positionV>
            <wp:extent cx="2630170" cy="1671320"/>
            <wp:effectExtent l="0" t="0" r="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30"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12. </w: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tứ giác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840" w:dyaOrig="300" w14:anchorId="5499B204">
          <v:shape id="_x0000_i1066" type="#_x0000_t75" style="width:41.9pt;height:15.05pt" o:ole="">
            <v:imagedata r:id="rId96" o:title=""/>
          </v:shape>
          <o:OLEObject Type="Embed" ProgID="Equation.DSMT4" ShapeID="_x0000_i1066" DrawAspect="Content" ObjectID="_1741357510" r:id="rId97"/>
        </w:objec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00" w:dyaOrig="300" w14:anchorId="274F1700">
          <v:shape id="_x0000_i1067" type="#_x0000_t75" style="width:54.8pt;height:15.05pt" o:ole="">
            <v:imagedata r:id="rId98" o:title=""/>
          </v:shape>
          <o:OLEObject Type="Embed" ProgID="Equation.DSMT4" ShapeID="_x0000_i1067" DrawAspect="Content" ObjectID="_1741357511" r:id="rId99"/>
        </w:objec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203222C9">
          <v:shape id="_x0000_i1068" type="#_x0000_t75" style="width:56.95pt;height:15.05pt" o:ole="">
            <v:imagedata r:id="rId100" o:title=""/>
          </v:shape>
          <o:OLEObject Type="Embed" ProgID="Equation.DSMT4" ShapeID="_x0000_i1068" DrawAspect="Content" ObjectID="_1741357512" r:id="rId101"/>
        </w:objec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(như hình vẽ). Biết </w:t>
      </w:r>
      <w:r w:rsidR="009F74BA" w:rsidRPr="00FB25B6">
        <w:rPr>
          <w:rFonts w:ascii="Times New Roman" w:hAnsi="Times New Roman" w:cs="Times New Roman"/>
          <w:position w:val="-6"/>
          <w:sz w:val="28"/>
          <w:szCs w:val="28"/>
        </w:rPr>
        <w:object w:dxaOrig="1340" w:dyaOrig="400" w14:anchorId="3E6D2CF2">
          <v:shape id="_x0000_i1069" type="#_x0000_t75" style="width:67.7pt;height:20.4pt" o:ole="">
            <v:imagedata r:id="rId102" o:title=""/>
          </v:shape>
          <o:OLEObject Type="Embed" ProgID="Equation.DSMT4" ShapeID="_x0000_i1069" DrawAspect="Content" ObjectID="_1741357513" r:id="rId103"/>
        </w:object>
      </w:r>
      <w:r w:rsidR="009F74BA" w:rsidRPr="00FB25B6">
        <w:rPr>
          <w:rFonts w:ascii="Times New Roman" w:hAnsi="Times New Roman" w:cs="Times New Roman"/>
          <w:sz w:val="28"/>
          <w:szCs w:val="28"/>
        </w:rPr>
        <w:t xml:space="preserve"> Hỏi góc nào trong hình vẽ bên có số đo bằng </w:t>
      </w:r>
      <w:r w:rsidR="009F74BA" w:rsidRPr="00FB25B6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650CFECC">
          <v:shape id="_x0000_i1070" type="#_x0000_t75" style="width:23.65pt;height:16.1pt" o:ole="">
            <v:imagedata r:id="rId104" o:title=""/>
          </v:shape>
          <o:OLEObject Type="Embed" ProgID="Equation.DSMT4" ShapeID="_x0000_i1070" DrawAspect="Content" ObjectID="_1741357514" r:id="rId105"/>
        </w:object>
      </w:r>
      <w:r w:rsidR="009F74BA" w:rsidRPr="00FB25B6">
        <w:rPr>
          <w:rFonts w:ascii="Times New Roman" w:hAnsi="Times New Roman" w:cs="Times New Roman"/>
          <w:sz w:val="28"/>
          <w:szCs w:val="28"/>
        </w:rPr>
        <w:t>?</w:t>
      </w:r>
    </w:p>
    <w:p w14:paraId="0D893360" w14:textId="7ECAF70B" w:rsidR="009719E7" w:rsidRPr="00FB25B6" w:rsidRDefault="009719E7" w:rsidP="00971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A. </w:t>
      </w:r>
      <w:r w:rsidR="00ED65DA" w:rsidRPr="00FB25B6">
        <w:rPr>
          <w:rFonts w:ascii="Times New Roman" w:hAnsi="Times New Roman" w:cs="Times New Roman"/>
          <w:position w:val="-6"/>
          <w:sz w:val="28"/>
          <w:szCs w:val="28"/>
        </w:rPr>
        <w:object w:dxaOrig="639" w:dyaOrig="400" w14:anchorId="0B47AAD9">
          <v:shape id="_x0000_i1071" type="#_x0000_t75" style="width:31.15pt;height:20.4pt" o:ole="">
            <v:imagedata r:id="rId106" o:title=""/>
          </v:shape>
          <o:OLEObject Type="Embed" ProgID="Equation.DSMT4" ShapeID="_x0000_i1071" DrawAspect="Content" ObjectID="_1741357515" r:id="rId107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="001F3839"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 xml:space="preserve">B. </w:t>
      </w:r>
      <w:r w:rsidR="001F3839" w:rsidRPr="00FB25B6">
        <w:rPr>
          <w:rFonts w:ascii="Times New Roman" w:hAnsi="Times New Roman" w:cs="Times New Roman"/>
          <w:position w:val="-6"/>
          <w:sz w:val="28"/>
          <w:szCs w:val="28"/>
        </w:rPr>
        <w:object w:dxaOrig="660" w:dyaOrig="400" w14:anchorId="492CC546">
          <v:shape id="_x0000_i1072" type="#_x0000_t75" style="width:33.3pt;height:20.4pt" o:ole="">
            <v:imagedata r:id="rId108" o:title=""/>
          </v:shape>
          <o:OLEObject Type="Embed" ProgID="Equation.DSMT4" ShapeID="_x0000_i1072" DrawAspect="Content" ObjectID="_1741357516" r:id="rId109"/>
        </w:object>
      </w:r>
      <w:r w:rsidR="001F3839" w:rsidRPr="00FB25B6">
        <w:rPr>
          <w:rFonts w:ascii="Times New Roman" w:hAnsi="Times New Roman" w:cs="Times New Roman"/>
          <w:sz w:val="28"/>
          <w:szCs w:val="28"/>
        </w:rPr>
        <w:t>;</w:t>
      </w:r>
    </w:p>
    <w:p w14:paraId="4538A667" w14:textId="1121E8C4" w:rsidR="006D5D30" w:rsidRPr="00FB25B6" w:rsidRDefault="009719E7" w:rsidP="009719E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C. </w:t>
      </w:r>
      <w:r w:rsidR="001F3839" w:rsidRPr="00FB25B6">
        <w:rPr>
          <w:rFonts w:ascii="Times New Roman" w:hAnsi="Times New Roman" w:cs="Times New Roman"/>
          <w:position w:val="-6"/>
          <w:sz w:val="28"/>
          <w:szCs w:val="28"/>
        </w:rPr>
        <w:object w:dxaOrig="660" w:dyaOrig="400" w14:anchorId="1F64F8AE">
          <v:shape id="_x0000_i1073" type="#_x0000_t75" style="width:33.3pt;height:20.4pt" o:ole="">
            <v:imagedata r:id="rId110" o:title=""/>
          </v:shape>
          <o:OLEObject Type="Embed" ProgID="Equation.DSMT4" ShapeID="_x0000_i1073" DrawAspect="Content" ObjectID="_1741357517" r:id="rId11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ab/>
      </w:r>
      <w:r w:rsidR="001F3839" w:rsidRPr="00FB25B6">
        <w:rPr>
          <w:rFonts w:ascii="Times New Roman" w:hAnsi="Times New Roman" w:cs="Times New Roman"/>
          <w:sz w:val="28"/>
          <w:szCs w:val="28"/>
        </w:rPr>
        <w:tab/>
      </w:r>
      <w:r w:rsidRPr="00FB25B6">
        <w:rPr>
          <w:rFonts w:ascii="Times New Roman" w:hAnsi="Times New Roman" w:cs="Times New Roman"/>
          <w:sz w:val="28"/>
          <w:szCs w:val="28"/>
        </w:rPr>
        <w:t xml:space="preserve">D. </w:t>
      </w:r>
      <w:r w:rsidR="001F3839" w:rsidRPr="00FB25B6">
        <w:rPr>
          <w:rFonts w:ascii="Times New Roman" w:hAnsi="Times New Roman" w:cs="Times New Roman"/>
          <w:position w:val="-6"/>
          <w:sz w:val="28"/>
          <w:szCs w:val="28"/>
        </w:rPr>
        <w:object w:dxaOrig="680" w:dyaOrig="400" w14:anchorId="37BE8D8F">
          <v:shape id="_x0000_i1074" type="#_x0000_t75" style="width:34.4pt;height:20.4pt" o:ole="">
            <v:imagedata r:id="rId112" o:title=""/>
          </v:shape>
          <o:OLEObject Type="Embed" ProgID="Equation.DSMT4" ShapeID="_x0000_i1074" DrawAspect="Content" ObjectID="_1741357518" r:id="rId113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5D008CA8" w14:textId="2B1401B9" w:rsidR="004769FE" w:rsidRPr="00FB25B6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II. PHẦN TỰ LUẬN </w:t>
      </w:r>
      <w:r w:rsidRPr="00FB2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(7,0 điểm)</w:t>
      </w:r>
    </w:p>
    <w:p w14:paraId="363F7F7D" w14:textId="54E76902" w:rsidR="00244DAB" w:rsidRPr="00FB25B6" w:rsidRDefault="00244DAB" w:rsidP="00F123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điểm) </w:t>
      </w:r>
      <w:r w:rsidR="00DF3E96" w:rsidRPr="00FB25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54050D" w14:textId="6E456FFD" w:rsidR="00244DAB" w:rsidRPr="00FB25B6" w:rsidRDefault="00244DAB" w:rsidP="00F1233A">
      <w:pPr>
        <w:widowControl w:val="0"/>
        <w:tabs>
          <w:tab w:val="left" w:pos="67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4769FE" w:rsidRPr="00FB25B6">
        <w:rPr>
          <w:rFonts w:ascii="Times New Roman" w:hAnsi="Times New Roman" w:cs="Times New Roman"/>
          <w:sz w:val="28"/>
          <w:szCs w:val="28"/>
        </w:rPr>
        <w:t>Xét tính hợp lí của dữ liệu trong bảng thống kê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25B6" w:rsidRPr="00FB25B6" w14:paraId="62AD659E" w14:textId="77777777" w:rsidTr="00586F4C">
        <w:tc>
          <w:tcPr>
            <w:tcW w:w="9350" w:type="dxa"/>
            <w:gridSpan w:val="2"/>
          </w:tcPr>
          <w:p w14:paraId="7A2E70E1" w14:textId="53AF4D9C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Tỉ lệ phần trăm các loại sách trong tủ sách của lớp 7C</w:t>
            </w:r>
          </w:p>
        </w:tc>
      </w:tr>
      <w:tr w:rsidR="00FB25B6" w:rsidRPr="00FB25B6" w14:paraId="4E29D505" w14:textId="77777777" w:rsidTr="004769FE">
        <w:tc>
          <w:tcPr>
            <w:tcW w:w="4675" w:type="dxa"/>
          </w:tcPr>
          <w:p w14:paraId="31203E3C" w14:textId="3EC07777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Loại sách</w:t>
            </w:r>
          </w:p>
        </w:tc>
        <w:tc>
          <w:tcPr>
            <w:tcW w:w="4675" w:type="dxa"/>
          </w:tcPr>
          <w:p w14:paraId="3D00437D" w14:textId="5747192A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b/>
                <w:sz w:val="28"/>
                <w:szCs w:val="28"/>
              </w:rPr>
              <w:t>Tỉ lệ phần trăm</w:t>
            </w:r>
          </w:p>
        </w:tc>
      </w:tr>
      <w:tr w:rsidR="00FB25B6" w:rsidRPr="00FB25B6" w14:paraId="57E7B9FE" w14:textId="77777777" w:rsidTr="004769FE">
        <w:tc>
          <w:tcPr>
            <w:tcW w:w="4675" w:type="dxa"/>
          </w:tcPr>
          <w:p w14:paraId="35DE0D04" w14:textId="733E3AA7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Sách giáo khoa</w:t>
            </w:r>
          </w:p>
        </w:tc>
        <w:tc>
          <w:tcPr>
            <w:tcW w:w="4675" w:type="dxa"/>
          </w:tcPr>
          <w:p w14:paraId="22A61105" w14:textId="3BE808AC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FB25B6" w:rsidRPr="00FB25B6" w14:paraId="0FFE6A9E" w14:textId="77777777" w:rsidTr="004769FE">
        <w:tc>
          <w:tcPr>
            <w:tcW w:w="4675" w:type="dxa"/>
          </w:tcPr>
          <w:p w14:paraId="6FD7228E" w14:textId="14412388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Sách tham khảo</w:t>
            </w:r>
          </w:p>
        </w:tc>
        <w:tc>
          <w:tcPr>
            <w:tcW w:w="4675" w:type="dxa"/>
          </w:tcPr>
          <w:p w14:paraId="2B55A742" w14:textId="4C764ECC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FB25B6" w:rsidRPr="00FB25B6" w14:paraId="6773148C" w14:textId="77777777" w:rsidTr="004769FE">
        <w:tc>
          <w:tcPr>
            <w:tcW w:w="4675" w:type="dxa"/>
          </w:tcPr>
          <w:p w14:paraId="2E4CE87F" w14:textId="39B04880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Sách truyện</w:t>
            </w:r>
          </w:p>
        </w:tc>
        <w:tc>
          <w:tcPr>
            <w:tcW w:w="4675" w:type="dxa"/>
          </w:tcPr>
          <w:p w14:paraId="57801359" w14:textId="24613DD7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FB25B6" w:rsidRPr="00FB25B6" w14:paraId="7B5C185C" w14:textId="77777777" w:rsidTr="004769FE">
        <w:tc>
          <w:tcPr>
            <w:tcW w:w="4675" w:type="dxa"/>
          </w:tcPr>
          <w:p w14:paraId="44E8292F" w14:textId="1FB5A8B7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Các loại sách khác</w:t>
            </w:r>
          </w:p>
        </w:tc>
        <w:tc>
          <w:tcPr>
            <w:tcW w:w="4675" w:type="dxa"/>
          </w:tcPr>
          <w:p w14:paraId="1980C040" w14:textId="25DE12A1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FB25B6" w:rsidRPr="00FB25B6" w14:paraId="0EE9C624" w14:textId="77777777" w:rsidTr="004769FE">
        <w:tc>
          <w:tcPr>
            <w:tcW w:w="4675" w:type="dxa"/>
          </w:tcPr>
          <w:p w14:paraId="171F7BB5" w14:textId="5FCE085C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4675" w:type="dxa"/>
          </w:tcPr>
          <w:p w14:paraId="2DD99304" w14:textId="5C538F37" w:rsidR="004769FE" w:rsidRPr="00FB25B6" w:rsidRDefault="004769FE" w:rsidP="00F1233A">
            <w:pPr>
              <w:widowControl w:val="0"/>
              <w:tabs>
                <w:tab w:val="left" w:pos="673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5B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4DDF4C7E" w14:textId="36C6AAF3" w:rsidR="00244DAB" w:rsidRPr="00FB25B6" w:rsidRDefault="00420675" w:rsidP="00EF569F">
      <w:pPr>
        <w:pStyle w:val="BodyText"/>
        <w:spacing w:line="360" w:lineRule="auto"/>
        <w:ind w:left="0" w:right="331"/>
        <w:jc w:val="both"/>
        <w:rPr>
          <w:sz w:val="28"/>
          <w:szCs w:val="28"/>
          <w:lang w:val="en-US"/>
        </w:rPr>
      </w:pPr>
      <w:r w:rsidRPr="00FB25B6">
        <w:rPr>
          <w:sz w:val="28"/>
          <w:szCs w:val="28"/>
          <w:lang w:val="en-US"/>
        </w:rPr>
        <w:t xml:space="preserve">b) </w:t>
      </w:r>
      <w:r w:rsidR="000D6093" w:rsidRPr="00FB25B6">
        <w:rPr>
          <w:sz w:val="28"/>
          <w:szCs w:val="28"/>
          <w:lang w:val="en-US"/>
        </w:rPr>
        <w:t>Kết quả tìm hiểu về khả năng bơi lội của các học sinh lớp 7C cho bởi bảng thống kê bên dưới</w:t>
      </w:r>
      <w:r w:rsidR="005062FE" w:rsidRPr="00FB25B6">
        <w:rPr>
          <w:sz w:val="28"/>
          <w:szCs w:val="28"/>
          <w:lang w:val="en-US"/>
        </w:rPr>
        <w:t>.</w:t>
      </w:r>
      <w:r w:rsidR="000D6093" w:rsidRPr="00FB25B6">
        <w:rPr>
          <w:sz w:val="28"/>
          <w:szCs w:val="28"/>
          <w:lang w:val="en-US"/>
        </w:rPr>
        <w:t xml:space="preserve"> Hãy phân loại các dữ liệu trong bảng thống kê trên dựa trên tiêu chí định tính và định lượng.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B25B6" w:rsidRPr="00FB25B6" w14:paraId="64CFFB56" w14:textId="77777777" w:rsidTr="000D6093">
        <w:tc>
          <w:tcPr>
            <w:tcW w:w="2337" w:type="dxa"/>
          </w:tcPr>
          <w:p w14:paraId="676B74F1" w14:textId="7709BDFD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b/>
                <w:sz w:val="28"/>
                <w:szCs w:val="28"/>
                <w:lang w:val="en-US"/>
              </w:rPr>
              <w:t>Khả năng bơi</w:t>
            </w:r>
          </w:p>
        </w:tc>
        <w:tc>
          <w:tcPr>
            <w:tcW w:w="2337" w:type="dxa"/>
          </w:tcPr>
          <w:p w14:paraId="20723B76" w14:textId="3D1EDA0E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b/>
                <w:sz w:val="28"/>
                <w:szCs w:val="28"/>
                <w:lang w:val="en-US"/>
              </w:rPr>
              <w:t>Chưa biết bơi</w:t>
            </w:r>
          </w:p>
        </w:tc>
        <w:tc>
          <w:tcPr>
            <w:tcW w:w="2338" w:type="dxa"/>
          </w:tcPr>
          <w:p w14:paraId="595FE5A6" w14:textId="3D695701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b/>
                <w:sz w:val="28"/>
                <w:szCs w:val="28"/>
                <w:lang w:val="en-US"/>
              </w:rPr>
              <w:t>Biết bơi</w:t>
            </w:r>
          </w:p>
        </w:tc>
        <w:tc>
          <w:tcPr>
            <w:tcW w:w="2338" w:type="dxa"/>
          </w:tcPr>
          <w:p w14:paraId="4EF9EB98" w14:textId="42B5033E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b/>
                <w:sz w:val="28"/>
                <w:szCs w:val="28"/>
                <w:lang w:val="en-US"/>
              </w:rPr>
              <w:t>Bơi giỏi</w:t>
            </w:r>
          </w:p>
        </w:tc>
      </w:tr>
      <w:tr w:rsidR="00FB25B6" w:rsidRPr="00FB25B6" w14:paraId="79FE8FC8" w14:textId="77777777" w:rsidTr="000D6093">
        <w:tc>
          <w:tcPr>
            <w:tcW w:w="2337" w:type="dxa"/>
          </w:tcPr>
          <w:p w14:paraId="19E9F945" w14:textId="51AE30FC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sz w:val="28"/>
                <w:szCs w:val="28"/>
                <w:lang w:val="en-US"/>
              </w:rPr>
              <w:t>Số bạn nam</w:t>
            </w:r>
          </w:p>
        </w:tc>
        <w:tc>
          <w:tcPr>
            <w:tcW w:w="2337" w:type="dxa"/>
          </w:tcPr>
          <w:p w14:paraId="400C9C8A" w14:textId="354A4029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2338" w:type="dxa"/>
          </w:tcPr>
          <w:p w14:paraId="3EDE371F" w14:textId="7C8C282D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2338" w:type="dxa"/>
          </w:tcPr>
          <w:p w14:paraId="6DF563B2" w14:textId="27EE4AE6" w:rsidR="000D6093" w:rsidRPr="00FB25B6" w:rsidRDefault="000D6093" w:rsidP="00101BFC">
            <w:pPr>
              <w:pStyle w:val="BodyText"/>
              <w:spacing w:before="0" w:line="360" w:lineRule="auto"/>
              <w:ind w:left="0" w:right="33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B25B6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</w:tr>
    </w:tbl>
    <w:p w14:paraId="07FC3850" w14:textId="77777777" w:rsidR="002C57BA" w:rsidRPr="00FB25B6" w:rsidRDefault="006D5D30" w:rsidP="0066480B">
      <w:pPr>
        <w:spacing w:before="24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C57BA" w:rsidRPr="00FB25B6">
        <w:rPr>
          <w:rFonts w:ascii="Times New Roman" w:hAnsi="Times New Roman" w:cs="Times New Roman"/>
          <w:sz w:val="28"/>
          <w:szCs w:val="28"/>
        </w:rPr>
        <w:t xml:space="preserve">Lan và Ngọc mỗi người gieo một con xúc xắc. </w:t>
      </w:r>
    </w:p>
    <w:p w14:paraId="6043002C" w14:textId="716FD0CF" w:rsidR="002C57BA" w:rsidRPr="00FB25B6" w:rsidRDefault="002C57BA" w:rsidP="00211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E96D9C" w:rsidRPr="00FB25B6">
        <w:rPr>
          <w:rFonts w:ascii="Times New Roman" w:hAnsi="Times New Roman" w:cs="Times New Roman"/>
          <w:sz w:val="28"/>
          <w:szCs w:val="28"/>
        </w:rPr>
        <w:t>Khi cả hai bạn cùng gieo hai con xúc xắc thì số kết quả thuận lợi là bao nhiêu?</w:t>
      </w:r>
    </w:p>
    <w:p w14:paraId="28D498CE" w14:textId="525E0528" w:rsidR="004E09AA" w:rsidRPr="00FB25B6" w:rsidRDefault="002C57BA" w:rsidP="00211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b) </w:t>
      </w:r>
      <w:r w:rsidR="00E96D9C" w:rsidRPr="00FB25B6">
        <w:rPr>
          <w:rFonts w:ascii="Times New Roman" w:hAnsi="Times New Roman" w:cs="Times New Roman"/>
          <w:sz w:val="28"/>
          <w:szCs w:val="28"/>
        </w:rPr>
        <w:t>Tính x</w:t>
      </w:r>
      <w:r w:rsidRPr="00FB25B6">
        <w:rPr>
          <w:rFonts w:ascii="Times New Roman" w:hAnsi="Times New Roman" w:cs="Times New Roman"/>
          <w:sz w:val="28"/>
          <w:szCs w:val="28"/>
        </w:rPr>
        <w:t xml:space="preserve">ác suất của biến cố “Hiệu số giữa số chấm xuất hiện trên hai con xúc xắc bằng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80" w:dyaOrig="300" w14:anchorId="3EEF459A">
          <v:shape id="_x0000_i1075" type="#_x0000_t75" style="width:8.6pt;height:15.05pt" o:ole="">
            <v:imagedata r:id="rId114" o:title=""/>
          </v:shape>
          <o:OLEObject Type="Embed" ProgID="Equation.DSMT4" ShapeID="_x0000_i1075" DrawAspect="Content" ObjectID="_1741357519" r:id="rId115"/>
        </w:object>
      </w:r>
      <w:r w:rsidR="00E96D9C" w:rsidRPr="00FB25B6">
        <w:rPr>
          <w:rFonts w:ascii="Times New Roman" w:hAnsi="Times New Roman" w:cs="Times New Roman"/>
          <w:sz w:val="28"/>
          <w:szCs w:val="28"/>
        </w:rPr>
        <w:t>”.</w:t>
      </w:r>
    </w:p>
    <w:p w14:paraId="3E170279" w14:textId="605ED824" w:rsidR="00577DAC" w:rsidRPr="00FB25B6" w:rsidRDefault="006D5D30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Bài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(3,0 điểm)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  <w:r w:rsidR="00577DAC" w:rsidRPr="00FB25B6">
        <w:rPr>
          <w:rFonts w:ascii="Times New Roman" w:hAnsi="Times New Roman" w:cs="Times New Roman"/>
          <w:sz w:val="28"/>
          <w:szCs w:val="28"/>
        </w:rPr>
        <w:t xml:space="preserve">Cho </w:t>
      </w:r>
      <w:r w:rsidR="003F0B50" w:rsidRPr="00FB25B6">
        <w:rPr>
          <w:rFonts w:ascii="Times New Roman" w:hAnsi="Times New Roman" w:cs="Times New Roman"/>
          <w:sz w:val="28"/>
          <w:szCs w:val="28"/>
        </w:rPr>
        <w:t xml:space="preserve">góc </w:t>
      </w:r>
      <w:r w:rsidR="003F0B50" w:rsidRPr="00FB25B6">
        <w:rPr>
          <w:rFonts w:ascii="Times New Roman" w:hAnsi="Times New Roman" w:cs="Times New Roman"/>
          <w:position w:val="-12"/>
          <w:sz w:val="28"/>
          <w:szCs w:val="28"/>
        </w:rPr>
        <w:object w:dxaOrig="540" w:dyaOrig="360" w14:anchorId="31C0977F">
          <v:shape id="_x0000_i1076" type="#_x0000_t75" style="width:26.85pt;height:18.25pt" o:ole="">
            <v:imagedata r:id="rId116" o:title=""/>
          </v:shape>
          <o:OLEObject Type="Embed" ProgID="Equation.DSMT4" ShapeID="_x0000_i1076" DrawAspect="Content" ObjectID="_1741357520" r:id="rId117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khác góc bẹt. Trên cạnh </w:t>
      </w:r>
      <w:r w:rsidR="00C024B2" w:rsidRPr="00FB25B6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52385F98">
          <v:shape id="_x0000_i1077" type="#_x0000_t75" style="width:20.4pt;height:15.05pt" o:ole="">
            <v:imagedata r:id="rId118" o:title=""/>
          </v:shape>
          <o:OLEObject Type="Embed" ProgID="Equation.DSMT4" ShapeID="_x0000_i1077" DrawAspect="Content" ObjectID="_1741357521" r:id="rId119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lấy hai điểm </w:t>
      </w:r>
      <w:r w:rsidR="00C024B2" w:rsidRPr="00FB25B6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155F7B6E">
          <v:shape id="_x0000_i1078" type="#_x0000_t75" style="width:12.9pt;height:13.95pt" o:ole="">
            <v:imagedata r:id="rId120" o:title=""/>
          </v:shape>
          <o:OLEObject Type="Embed" ProgID="Equation.DSMT4" ShapeID="_x0000_i1078" DrawAspect="Content" ObjectID="_1741357522" r:id="rId121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và </w:t>
      </w:r>
      <w:r w:rsidR="00C024B2" w:rsidRPr="00FB25B6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547873C2">
          <v:shape id="_x0000_i1079" type="#_x0000_t75" style="width:12.9pt;height:13.95pt" o:ole="">
            <v:imagedata r:id="rId122" o:title=""/>
          </v:shape>
          <o:OLEObject Type="Embed" ProgID="Equation.DSMT4" ShapeID="_x0000_i1079" DrawAspect="Content" ObjectID="_1741357523" r:id="rId123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, trên cạnh </w:t>
      </w:r>
      <w:r w:rsidR="00C024B2" w:rsidRPr="00FB25B6">
        <w:rPr>
          <w:rFonts w:ascii="Times New Roman" w:hAnsi="Times New Roman" w:cs="Times New Roman"/>
          <w:position w:val="-12"/>
          <w:sz w:val="28"/>
          <w:szCs w:val="28"/>
        </w:rPr>
        <w:object w:dxaOrig="400" w:dyaOrig="360" w14:anchorId="08638101">
          <v:shape id="_x0000_i1080" type="#_x0000_t75" style="width:20.4pt;height:18.25pt" o:ole="">
            <v:imagedata r:id="rId124" o:title=""/>
          </v:shape>
          <o:OLEObject Type="Embed" ProgID="Equation.DSMT4" ShapeID="_x0000_i1080" DrawAspect="Content" ObjectID="_1741357524" r:id="rId125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lấy hai điểm </w:t>
      </w:r>
      <w:r w:rsidR="00C024B2" w:rsidRPr="00FB25B6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76855BA8">
          <v:shape id="_x0000_i1081" type="#_x0000_t75" style="width:12.9pt;height:15.05pt" o:ole="">
            <v:imagedata r:id="rId126" o:title=""/>
          </v:shape>
          <o:OLEObject Type="Embed" ProgID="Equation.DSMT4" ShapeID="_x0000_i1081" DrawAspect="Content" ObjectID="_1741357525" r:id="rId127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và </w:t>
      </w:r>
      <w:r w:rsidR="00C024B2" w:rsidRPr="00FB25B6">
        <w:rPr>
          <w:rFonts w:ascii="Times New Roman" w:hAnsi="Times New Roman" w:cs="Times New Roman"/>
          <w:position w:val="-4"/>
          <w:sz w:val="28"/>
          <w:szCs w:val="28"/>
        </w:rPr>
        <w:object w:dxaOrig="300" w:dyaOrig="279" w14:anchorId="26EA7DAD">
          <v:shape id="_x0000_i1082" type="#_x0000_t75" style="width:15.05pt;height:13.95pt" o:ole="">
            <v:imagedata r:id="rId128" o:title=""/>
          </v:shape>
          <o:OLEObject Type="Embed" ProgID="Equation.DSMT4" ShapeID="_x0000_i1082" DrawAspect="Content" ObjectID="_1741357526" r:id="rId129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 xml:space="preserve"> sao cho </w:t>
      </w:r>
      <w:r w:rsidR="00C024B2" w:rsidRPr="00FB25B6">
        <w:rPr>
          <w:rFonts w:ascii="Times New Roman" w:hAnsi="Times New Roman" w:cs="Times New Roman"/>
          <w:position w:val="-12"/>
          <w:sz w:val="28"/>
          <w:szCs w:val="28"/>
        </w:rPr>
        <w:object w:dxaOrig="2280" w:dyaOrig="360" w14:anchorId="31B3A39E">
          <v:shape id="_x0000_i1083" type="#_x0000_t75" style="width:113.9pt;height:18.25pt" o:ole="">
            <v:imagedata r:id="rId130" o:title=""/>
          </v:shape>
          <o:OLEObject Type="Embed" ProgID="Equation.DSMT4" ShapeID="_x0000_i1083" DrawAspect="Content" ObjectID="_1741357527" r:id="rId131"/>
        </w:object>
      </w:r>
      <w:r w:rsidR="00C024B2" w:rsidRPr="00FB25B6">
        <w:rPr>
          <w:rFonts w:ascii="Times New Roman" w:hAnsi="Times New Roman" w:cs="Times New Roman"/>
          <w:sz w:val="28"/>
          <w:szCs w:val="28"/>
        </w:rPr>
        <w:t>.</w:t>
      </w:r>
    </w:p>
    <w:p w14:paraId="3196C169" w14:textId="6198062E" w:rsidR="00C024B2" w:rsidRPr="00FB25B6" w:rsidRDefault="00C024B2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A62D67" w:rsidRPr="00FB25B6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A62D67" w:rsidRPr="00FB25B6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4FD1CB6B">
          <v:shape id="_x0000_i1084" type="#_x0000_t75" style="width:56.95pt;height:15.05pt" o:ole="">
            <v:imagedata r:id="rId132" o:title=""/>
          </v:shape>
          <o:OLEObject Type="Embed" ProgID="Equation.DSMT4" ShapeID="_x0000_i1084" DrawAspect="Content" ObjectID="_1741357528" r:id="rId133"/>
        </w:object>
      </w:r>
      <w:r w:rsidR="00A62D67" w:rsidRPr="00FB25B6">
        <w:rPr>
          <w:rFonts w:ascii="Times New Roman" w:hAnsi="Times New Roman" w:cs="Times New Roman"/>
          <w:sz w:val="28"/>
          <w:szCs w:val="28"/>
        </w:rPr>
        <w:t>.</w:t>
      </w:r>
    </w:p>
    <w:p w14:paraId="45FA6A28" w14:textId="3D17AA9E" w:rsidR="00577DAC" w:rsidRPr="00FB25B6" w:rsidRDefault="00577DAC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b) Chứng minh </w:t>
      </w:r>
      <w:r w:rsidR="00A62D67" w:rsidRPr="00FB25B6">
        <w:rPr>
          <w:rFonts w:ascii="Times New Roman" w:hAnsi="Times New Roman" w:cs="Times New Roman"/>
          <w:position w:val="-6"/>
          <w:sz w:val="28"/>
          <w:szCs w:val="28"/>
        </w:rPr>
        <w:object w:dxaOrig="1480" w:dyaOrig="400" w14:anchorId="1C9E3F06">
          <v:shape id="_x0000_i1085" type="#_x0000_t75" style="width:73.05pt;height:20.4pt" o:ole="">
            <v:imagedata r:id="rId134" o:title=""/>
          </v:shape>
          <o:OLEObject Type="Embed" ProgID="Equation.DSMT4" ShapeID="_x0000_i1085" DrawAspect="Content" ObjectID="_1741357529" r:id="rId135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003FEEAD" w14:textId="136DA731" w:rsidR="006D5D30" w:rsidRPr="00FB25B6" w:rsidRDefault="00577DAC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>c) Chứ</w:t>
      </w:r>
      <w:r w:rsidR="00C24446" w:rsidRPr="00FB25B6">
        <w:rPr>
          <w:rFonts w:ascii="Times New Roman" w:hAnsi="Times New Roman" w:cs="Times New Roman"/>
          <w:sz w:val="28"/>
          <w:szCs w:val="28"/>
        </w:rPr>
        <w:t xml:space="preserve">ng minh </w:t>
      </w:r>
      <w:r w:rsidR="00C24446" w:rsidRPr="00FB25B6">
        <w:rPr>
          <w:rFonts w:ascii="Times New Roman" w:hAnsi="Times New Roman" w:cs="Times New Roman"/>
          <w:position w:val="-6"/>
          <w:sz w:val="28"/>
          <w:szCs w:val="28"/>
        </w:rPr>
        <w:object w:dxaOrig="1800" w:dyaOrig="300" w14:anchorId="65E138DB">
          <v:shape id="_x0000_i1086" type="#_x0000_t75" style="width:90.25pt;height:15.05pt" o:ole="">
            <v:imagedata r:id="rId136" o:title=""/>
          </v:shape>
          <o:OLEObject Type="Embed" ProgID="Equation.DSMT4" ShapeID="_x0000_i1086" DrawAspect="Content" ObjectID="_1741357530" r:id="rId137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2FEDC4B2" w14:textId="77777777" w:rsidR="00295F81" w:rsidRPr="00FB25B6" w:rsidRDefault="006D5D30" w:rsidP="00295F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FB25B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95F81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Dưới đây là biểu đồ thể hiện tỉ lệ phần trăm học lực của học sinh khối 7 năm học 2021 – 2022. </w:t>
      </w:r>
    </w:p>
    <w:p w14:paraId="4F9F9F87" w14:textId="77777777" w:rsidR="00295F81" w:rsidRPr="00FB25B6" w:rsidRDefault="00295F81" w:rsidP="00295F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369C2D" wp14:editId="1612441D">
            <wp:extent cx="5362984" cy="3062960"/>
            <wp:effectExtent l="0" t="0" r="9525" b="444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</wp:inline>
        </w:drawing>
      </w:r>
    </w:p>
    <w:p w14:paraId="39B7E718" w14:textId="72FD731B" w:rsidR="00295F81" w:rsidRPr="00FB25B6" w:rsidRDefault="00295F81" w:rsidP="00295F81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>Dựa vào biểu đồ, hãy trả lời các câu hỏi sau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F295085" w14:textId="285F98F9" w:rsidR="00295F81" w:rsidRPr="00FB25B6" w:rsidRDefault="00295F81" w:rsidP="00295F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a) Tính tỉ số phần trăm số học sinh đạ</w:t>
      </w:r>
      <w:r w:rsidR="00F1430D" w:rsidRPr="00FB25B6">
        <w:rPr>
          <w:rFonts w:ascii="Times New Roman" w:hAnsi="Times New Roman" w:cs="Times New Roman"/>
          <w:sz w:val="28"/>
          <w:szCs w:val="28"/>
        </w:rPr>
        <w:t>t học lực</w:t>
      </w:r>
      <w:r w:rsidRPr="00FB25B6">
        <w:rPr>
          <w:rFonts w:ascii="Times New Roman" w:hAnsi="Times New Roman" w:cs="Times New Roman"/>
          <w:sz w:val="28"/>
          <w:szCs w:val="28"/>
        </w:rPr>
        <w:t xml:space="preserve"> yếu của khối 7 năm 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2021 – 2022.</w:t>
      </w:r>
    </w:p>
    <w:p w14:paraId="11F31DAF" w14:textId="621FEFB7" w:rsidR="002F645C" w:rsidRPr="00FB25B6" w:rsidRDefault="00295F81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b) 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Tỉ lệ phần trăm số học sinh đạt học lực </w:t>
      </w:r>
      <w:r w:rsidR="00F1430D" w:rsidRPr="00FB25B6">
        <w:rPr>
          <w:rFonts w:ascii="Times New Roman" w:hAnsi="Times New Roman" w:cs="Times New Roman"/>
          <w:sz w:val="28"/>
          <w:szCs w:val="28"/>
        </w:rPr>
        <w:t>nào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lớ</w:t>
      </w:r>
      <w:r w:rsidR="00F1430D" w:rsidRPr="00FB25B6">
        <w:rPr>
          <w:rFonts w:ascii="Times New Roman" w:hAnsi="Times New Roman" w:cs="Times New Roman"/>
          <w:sz w:val="28"/>
          <w:szCs w:val="28"/>
          <w:lang w:val="vi-VN"/>
        </w:rPr>
        <w:t>n nhấ</w:t>
      </w:r>
      <w:r w:rsidR="00F1430D" w:rsidRPr="00FB25B6">
        <w:rPr>
          <w:rFonts w:ascii="Times New Roman" w:hAnsi="Times New Roman" w:cs="Times New Roman"/>
          <w:sz w:val="28"/>
          <w:szCs w:val="28"/>
        </w:rPr>
        <w:t>t</w:t>
      </w:r>
      <w:r w:rsidR="00AE4101" w:rsidRPr="00FB25B6">
        <w:rPr>
          <w:rFonts w:ascii="Times New Roman" w:hAnsi="Times New Roman" w:cs="Times New Roman"/>
          <w:sz w:val="28"/>
          <w:szCs w:val="28"/>
        </w:rPr>
        <w:t xml:space="preserve"> và lớn hơn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tỉ lệ phần trăm số học sinh đạt học lực </w:t>
      </w:r>
      <w:r w:rsidR="00F81AEE" w:rsidRPr="00FB25B6">
        <w:rPr>
          <w:rFonts w:ascii="Times New Roman" w:hAnsi="Times New Roman" w:cs="Times New Roman"/>
          <w:sz w:val="28"/>
          <w:szCs w:val="28"/>
        </w:rPr>
        <w:t>yếu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là bao nhiêu?</w:t>
      </w:r>
    </w:p>
    <w:p w14:paraId="6FC7555F" w14:textId="77777777" w:rsidR="006D5D30" w:rsidRPr="00FB25B6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−−−−−−−−− </w:t>
      </w:r>
      <w:r w:rsidRPr="00FB25B6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HẾT</w:t>
      </w:r>
      <w:r w:rsidRPr="00FB25B6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−−−−−−−−−−</w:t>
      </w:r>
    </w:p>
    <w:p w14:paraId="4D231D57" w14:textId="6BA1DA3E" w:rsidR="006D5D30" w:rsidRPr="00FB25B6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br w:type="page"/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C. Đáp án và hướng dẫn giải đề kiểm tra giữa kì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p w14:paraId="572967F3" w14:textId="3DCB2EAB" w:rsidR="006D5D30" w:rsidRPr="00FB25B6" w:rsidRDefault="006D5D30" w:rsidP="00F132FE">
      <w:pPr>
        <w:tabs>
          <w:tab w:val="left" w:pos="111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ĐÁP ÁN ĐỀ SỐ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8A0B99" w:rsidRPr="00FB25B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A85AAD8" w14:textId="77777777" w:rsidR="006D5D30" w:rsidRPr="00FB25B6" w:rsidRDefault="006D5D30" w:rsidP="00F132FE">
      <w:pPr>
        <w:tabs>
          <w:tab w:val="left" w:pos="111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I. Bảng đáp án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B25B6" w:rsidRPr="00FB25B6" w14:paraId="7E744C3F" w14:textId="77777777" w:rsidTr="006462B2">
        <w:tc>
          <w:tcPr>
            <w:tcW w:w="1558" w:type="dxa"/>
          </w:tcPr>
          <w:p w14:paraId="24F80AF2" w14:textId="0D95C842" w:rsidR="006D5D30" w:rsidRPr="00FB25B6" w:rsidRDefault="00D90601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 C</w:t>
            </w:r>
          </w:p>
        </w:tc>
        <w:tc>
          <w:tcPr>
            <w:tcW w:w="1558" w:type="dxa"/>
          </w:tcPr>
          <w:p w14:paraId="5AC89DA9" w14:textId="26A94DBC" w:rsidR="006D5D30" w:rsidRPr="00FB25B6" w:rsidRDefault="006D5D30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="002064EB"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558" w:type="dxa"/>
          </w:tcPr>
          <w:p w14:paraId="5D553BA0" w14:textId="3A06D0EF" w:rsidR="006D5D30" w:rsidRPr="00FB25B6" w:rsidRDefault="00D90601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3. C</w:t>
            </w:r>
          </w:p>
        </w:tc>
        <w:tc>
          <w:tcPr>
            <w:tcW w:w="1558" w:type="dxa"/>
          </w:tcPr>
          <w:p w14:paraId="29DD6429" w14:textId="364ECF3A" w:rsidR="006D5D30" w:rsidRPr="00FB25B6" w:rsidRDefault="00D90601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4. D</w:t>
            </w:r>
          </w:p>
        </w:tc>
        <w:tc>
          <w:tcPr>
            <w:tcW w:w="1559" w:type="dxa"/>
          </w:tcPr>
          <w:p w14:paraId="2D58361D" w14:textId="5F096F06" w:rsidR="006D5D30" w:rsidRPr="00FB25B6" w:rsidRDefault="00D90601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5. B</w:t>
            </w:r>
          </w:p>
        </w:tc>
        <w:tc>
          <w:tcPr>
            <w:tcW w:w="1559" w:type="dxa"/>
          </w:tcPr>
          <w:p w14:paraId="2C20B95F" w14:textId="29C670CD" w:rsidR="006D5D30" w:rsidRPr="00FB25B6" w:rsidRDefault="00E26B77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6. D</w:t>
            </w:r>
          </w:p>
        </w:tc>
      </w:tr>
      <w:tr w:rsidR="00FB25B6" w:rsidRPr="00FB25B6" w14:paraId="4943C2AE" w14:textId="77777777" w:rsidTr="006462B2">
        <w:tc>
          <w:tcPr>
            <w:tcW w:w="1558" w:type="dxa"/>
          </w:tcPr>
          <w:p w14:paraId="4E9E0BD1" w14:textId="0A1F7338" w:rsidR="006D5D30" w:rsidRPr="00FB25B6" w:rsidRDefault="00112975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7. B</w:t>
            </w:r>
          </w:p>
        </w:tc>
        <w:tc>
          <w:tcPr>
            <w:tcW w:w="1558" w:type="dxa"/>
          </w:tcPr>
          <w:p w14:paraId="20381F61" w14:textId="57EBDDA9" w:rsidR="006D5D30" w:rsidRPr="00FB25B6" w:rsidRDefault="00112975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8. A</w:t>
            </w:r>
          </w:p>
        </w:tc>
        <w:tc>
          <w:tcPr>
            <w:tcW w:w="1558" w:type="dxa"/>
          </w:tcPr>
          <w:p w14:paraId="24188689" w14:textId="4FFB09E0" w:rsidR="006D5D30" w:rsidRPr="00FB25B6" w:rsidRDefault="00CF1B7D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9. B</w:t>
            </w:r>
          </w:p>
        </w:tc>
        <w:tc>
          <w:tcPr>
            <w:tcW w:w="1558" w:type="dxa"/>
          </w:tcPr>
          <w:p w14:paraId="5BEDF562" w14:textId="6CF55B58" w:rsidR="006D5D30" w:rsidRPr="00FB25B6" w:rsidRDefault="00112975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10. D</w:t>
            </w:r>
          </w:p>
        </w:tc>
        <w:tc>
          <w:tcPr>
            <w:tcW w:w="1559" w:type="dxa"/>
          </w:tcPr>
          <w:p w14:paraId="52EB929B" w14:textId="65DE0007" w:rsidR="006D5D30" w:rsidRPr="00FB25B6" w:rsidRDefault="00112975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11. C</w:t>
            </w:r>
          </w:p>
        </w:tc>
        <w:tc>
          <w:tcPr>
            <w:tcW w:w="1559" w:type="dxa"/>
          </w:tcPr>
          <w:p w14:paraId="326434A1" w14:textId="538693D3" w:rsidR="006D5D30" w:rsidRPr="00FB25B6" w:rsidRDefault="00B15984" w:rsidP="00F132FE">
            <w:pPr>
              <w:tabs>
                <w:tab w:val="left" w:pos="111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12. </w:t>
            </w:r>
            <w:r w:rsidR="00500825" w:rsidRPr="00FB2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</w:tbl>
    <w:p w14:paraId="47905DE9" w14:textId="77777777" w:rsidR="006D5D30" w:rsidRPr="00FB25B6" w:rsidRDefault="006D5D30" w:rsidP="00F132FE">
      <w:pPr>
        <w:tabs>
          <w:tab w:val="left" w:pos="1110"/>
        </w:tabs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II. Hướng dẫn giải trắc nghiệm </w:t>
      </w:r>
    </w:p>
    <w:p w14:paraId="08FA0BC5" w14:textId="17CE80DF" w:rsidR="002A157B" w:rsidRPr="00FB25B6" w:rsidRDefault="002A157B" w:rsidP="00F132F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Pr="00FB25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1.</w:t>
      </w:r>
    </w:p>
    <w:p w14:paraId="0B495230" w14:textId="77777777" w:rsidR="00193468" w:rsidRPr="00FB25B6" w:rsidRDefault="00193468" w:rsidP="001934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C</w:t>
      </w:r>
    </w:p>
    <w:p w14:paraId="26F7D66B" w14:textId="72A7CCAB" w:rsidR="002A157B" w:rsidRPr="00FB25B6" w:rsidRDefault="00466B08" w:rsidP="00466B08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eastAsia="Calibri" w:hAnsi="Times New Roman" w:cs="Times New Roman"/>
          <w:bCs/>
          <w:sz w:val="28"/>
          <w:szCs w:val="28"/>
        </w:rPr>
        <w:t>Dữ liệu thống kê là số còn được gọi là số liệu.</w:t>
      </w:r>
    </w:p>
    <w:p w14:paraId="78577EFA" w14:textId="01B87D0A" w:rsidR="00F34419" w:rsidRPr="00FB25B6" w:rsidRDefault="00F34419" w:rsidP="00F132FE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Pr="00FB25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2.</w:t>
      </w:r>
    </w:p>
    <w:p w14:paraId="769D3B13" w14:textId="77777777" w:rsidR="00D01770" w:rsidRPr="00FB25B6" w:rsidRDefault="00D01770" w:rsidP="00D01770">
      <w:pPr>
        <w:tabs>
          <w:tab w:val="left" w:pos="0"/>
          <w:tab w:val="left" w:pos="142"/>
          <w:tab w:val="left" w:pos="9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  <w:r w:rsidRPr="00FB25B6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Đáp án đúng là: B</w:t>
      </w:r>
    </w:p>
    <w:p w14:paraId="08F043CD" w14:textId="77777777" w:rsidR="00D01770" w:rsidRPr="00FB25B6" w:rsidRDefault="00D01770" w:rsidP="00D01770">
      <w:pPr>
        <w:shd w:val="clear" w:color="auto" w:fill="FFFFFF"/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Dữ liệu định tính được biểu diễn bằng từ, chữ cái, kí hiệu,…</w:t>
      </w:r>
    </w:p>
    <w:p w14:paraId="0465BCF5" w14:textId="77777777" w:rsidR="00D01770" w:rsidRPr="00FB25B6" w:rsidRDefault="00D01770" w:rsidP="00D01770">
      <w:pPr>
        <w:tabs>
          <w:tab w:val="left" w:pos="-142"/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Do đó, dữ liệu </w:t>
      </w:r>
      <w:r w:rsidRPr="00FB25B6">
        <w:rPr>
          <w:rFonts w:ascii="Times New Roman" w:eastAsia="Arial" w:hAnsi="Times New Roman" w:cs="Times New Roman"/>
          <w:sz w:val="28"/>
          <w:szCs w:val="28"/>
        </w:rPr>
        <w:t>d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>anh sách các vận động viên tham dự Olympic Tokyo 2020: Nguyễn Huy Hoàng, Nguyễn Thị Ánh Viên,...</w: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>là dữ liệu định tính.</w:t>
      </w:r>
    </w:p>
    <w:p w14:paraId="4E0EC04B" w14:textId="77777777" w:rsidR="00D01770" w:rsidRPr="00FB25B6" w:rsidRDefault="00D01770" w:rsidP="00D01770">
      <w:pPr>
        <w:tabs>
          <w:tab w:val="left" w:pos="-142"/>
          <w:tab w:val="left" w:pos="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Dữ liệu </w:t>
      </w:r>
      <w:r w:rsidRPr="00FB25B6">
        <w:rPr>
          <w:rFonts w:ascii="Times New Roman" w:eastAsia="Arial" w:hAnsi="Times New Roman" w:cs="Times New Roman"/>
          <w:sz w:val="28"/>
          <w:szCs w:val="28"/>
        </w:rPr>
        <w:t>s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ố huy chương vàng mà các vận động viên đã đạt được; 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Số học sinh </w:t>
      </w:r>
      <w:r w:rsidRPr="00FB25B6">
        <w:rPr>
          <w:rFonts w:ascii="Times New Roman" w:eastAsia="Arial" w:hAnsi="Times New Roman" w:cs="Times New Roman"/>
          <w:sz w:val="28"/>
          <w:szCs w:val="28"/>
          <w:lang w:val="vi-VN"/>
        </w:rPr>
        <w:t>nữ</w:t>
      </w: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của các tổ trong lớp 7A; Năm sinh của các thành viên trong gia đình em đều được biểu diễn bằng số thực nên là dữ liệu định lượng.</w:t>
      </w:r>
    </w:p>
    <w:p w14:paraId="06963809" w14:textId="26F3ED6A" w:rsidR="00F34419" w:rsidRPr="00FB25B6" w:rsidRDefault="00D01770" w:rsidP="00D01770">
      <w:pPr>
        <w:tabs>
          <w:tab w:val="left" w:pos="-142"/>
          <w:tab w:val="left" w:pos="0"/>
        </w:tabs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FB25B6">
        <w:rPr>
          <w:rFonts w:ascii="Times New Roman" w:eastAsia="Arial" w:hAnsi="Times New Roman" w:cs="Times New Roman"/>
          <w:sz w:val="28"/>
          <w:szCs w:val="28"/>
          <w:lang w:val="nl-NL"/>
        </w:rPr>
        <w:t>Vậy ta chọn phương án B.</w:t>
      </w:r>
    </w:p>
    <w:p w14:paraId="297B6232" w14:textId="45011622" w:rsidR="00024DE5" w:rsidRPr="00FB25B6" w:rsidRDefault="00024DE5" w:rsidP="00F132FE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Pr="00FB25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3.</w:t>
      </w:r>
    </w:p>
    <w:p w14:paraId="2E6092F7" w14:textId="77777777" w:rsidR="00274E7C" w:rsidRPr="00FB25B6" w:rsidRDefault="00274E7C" w:rsidP="003F0E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B</w:t>
      </w:r>
    </w:p>
    <w:p w14:paraId="49F2EBEA" w14:textId="77777777" w:rsidR="00274E7C" w:rsidRPr="00FB25B6" w:rsidRDefault="00274E7C" w:rsidP="003F0E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Dựa vào tính chất cả hình tròn biểu diễn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700" w:dyaOrig="300" w14:anchorId="0D70C308">
          <v:shape id="_x0000_i1087" type="#_x0000_t75" style="width:35.45pt;height:15.05pt" o:ole="">
            <v:imagedata r:id="rId139" o:title=""/>
          </v:shape>
          <o:OLEObject Type="Embed" ProgID="Equation.DSMT4" ShapeID="_x0000_i1087" DrawAspect="Content" ObjectID="_1741357531" r:id="rId140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ta có tỉ lệ phần trăm số học sinh yêu thích môn bóng đá là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3780" w:dyaOrig="300" w14:anchorId="39F6C83F">
          <v:shape id="_x0000_i1088" type="#_x0000_t75" style="width:188.05pt;height:15.05pt" o:ole="">
            <v:imagedata r:id="rId141" o:title=""/>
          </v:shape>
          <o:OLEObject Type="Embed" ProgID="Equation.DSMT4" ShapeID="_x0000_i1088" DrawAspect="Content" ObjectID="_1741357532" r:id="rId142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5B6F96A0" w14:textId="07515637" w:rsidR="00A92993" w:rsidRPr="00FB25B6" w:rsidRDefault="00274E7C" w:rsidP="003F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lastRenderedPageBreak/>
        <w:t xml:space="preserve">Vậy số liệu còn thiếu trên biểu đồ là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560" w:dyaOrig="300" w14:anchorId="4B6CF785">
          <v:shape id="_x0000_i1089" type="#_x0000_t75" style="width:27.95pt;height:15.05pt" o:ole="">
            <v:imagedata r:id="rId143" o:title=""/>
          </v:shape>
          <o:OLEObject Type="Embed" ProgID="Equation.DSMT4" ShapeID="_x0000_i1089" DrawAspect="Content" ObjectID="_1741357533" r:id="rId144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62F25C3A" w14:textId="6621D0C7" w:rsidR="00A92993" w:rsidRPr="00FB25B6" w:rsidRDefault="002064EB" w:rsidP="003F0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5B6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A92993" w:rsidRPr="00FB25B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92993" w:rsidRPr="00FB2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C910B0" w14:textId="20250437" w:rsidR="00A92993" w:rsidRPr="00FB25B6" w:rsidRDefault="006972DA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b/>
          <w:sz w:val="28"/>
          <w:szCs w:val="28"/>
        </w:rPr>
        <w:t xml:space="preserve">Đáp án đúng là: </w:t>
      </w:r>
      <w:r w:rsidRPr="00FB25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</w:t>
      </w:r>
    </w:p>
    <w:p w14:paraId="5A6DF029" w14:textId="6ABDC79A" w:rsidR="002A157B" w:rsidRPr="00FB25B6" w:rsidRDefault="006972DA" w:rsidP="00697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FB25B6">
        <w:rPr>
          <w:rFonts w:ascii="Times New Roman" w:hAnsi="Times New Roman" w:cs="Times New Roman"/>
          <w:sz w:val="28"/>
          <w:szCs w:val="28"/>
        </w:rPr>
        <w:t>ạng biểu đồ đã cho là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FB25B6">
        <w:rPr>
          <w:rFonts w:ascii="Times New Roman" w:hAnsi="Times New Roman" w:cs="Times New Roman"/>
          <w:sz w:val="28"/>
          <w:szCs w:val="28"/>
        </w:rPr>
        <w:t>Biểu đồ đoạn thẳng.</w:t>
      </w:r>
    </w:p>
    <w:p w14:paraId="1AD4F41D" w14:textId="231C286B" w:rsidR="001D7219" w:rsidRPr="00FB25B6" w:rsidRDefault="001D7219" w:rsidP="00F132FE">
      <w:pPr>
        <w:tabs>
          <w:tab w:val="left" w:pos="567"/>
        </w:tabs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FB25B6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FB25B6">
        <w:rPr>
          <w:rFonts w:ascii="Times New Roman" w:hAnsi="Times New Roman" w:cs="Times New Roman"/>
          <w:b/>
          <w:sz w:val="28"/>
          <w:szCs w:val="28"/>
        </w:rPr>
        <w:t>.</w:t>
      </w:r>
    </w:p>
    <w:p w14:paraId="47C02101" w14:textId="77777777" w:rsidR="00B667A6" w:rsidRPr="00FB25B6" w:rsidRDefault="00B667A6" w:rsidP="00B667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B</w:t>
      </w:r>
    </w:p>
    <w:p w14:paraId="1D8F3AF1" w14:textId="30BEF842" w:rsidR="001D7219" w:rsidRPr="00FB25B6" w:rsidRDefault="00B667A6" w:rsidP="00B667A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Do chỉ tung hai đồng xu và ghi lại kết quả nên số đồng xu xuất hiện mặt sấp luôn nhỏ hơn hoặc bằng 2.</w:t>
      </w:r>
    </w:p>
    <w:p w14:paraId="00D30575" w14:textId="77777777" w:rsidR="006D5D30" w:rsidRPr="00FB25B6" w:rsidRDefault="006D5D30" w:rsidP="00F132F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6. </w:t>
      </w:r>
    </w:p>
    <w:p w14:paraId="51EE1B37" w14:textId="77777777" w:rsidR="00967CA9" w:rsidRPr="00FB25B6" w:rsidRDefault="00967CA9" w:rsidP="00967CA9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D</w:t>
      </w:r>
    </w:p>
    <w:p w14:paraId="3696EDA4" w14:textId="77777777" w:rsidR="00967CA9" w:rsidRPr="00FB25B6" w:rsidRDefault="00967CA9" w:rsidP="00967CA9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Rút ngẫu nhiên 1 thẻ trong hộp thì khả năng chọn được </w:t>
      </w:r>
      <w:r w:rsidRPr="00FB25B6">
        <w:rPr>
          <w:rFonts w:ascii="Times New Roman" w:hAnsi="Times New Roman" w:cs="Times New Roman"/>
          <w:sz w:val="28"/>
          <w:szCs w:val="28"/>
        </w:rPr>
        <w:object w:dxaOrig="165" w:dyaOrig="285" w14:anchorId="6CF09832">
          <v:shape id="_x0000_i1090" type="#_x0000_t75" style="width:8.6pt;height:13.95pt" o:ole="">
            <v:imagedata r:id="rId145" o:title=""/>
          </v:shape>
          <o:OLEObject Type="Embed" ProgID="Equation.DSMT4" ShapeID="_x0000_i1090" DrawAspect="Content" ObjectID="_1741357534" r:id="rId146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trong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315" w:dyaOrig="300" w14:anchorId="650BAECC">
          <v:shape id="_x0000_i1091" type="#_x0000_t75" style="width:16.1pt;height:15.05pt" o:ole="">
            <v:imagedata r:id="rId147" o:title=""/>
          </v:shape>
          <o:OLEObject Type="Embed" ProgID="Equation.DSMT4" ShapeID="_x0000_i1091" DrawAspect="Content" ObjectID="_1741357535" r:id="rId148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thẻ là bằng nhau. </w:t>
      </w:r>
    </w:p>
    <w:p w14:paraId="57276C31" w14:textId="59BF31BF" w:rsidR="00967CA9" w:rsidRPr="00FB25B6" w:rsidRDefault="00967CA9" w:rsidP="00967CA9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Khi đó xác suất chọn được một trong các số </w:t>
      </w:r>
      <w:r w:rsidRPr="00FB25B6">
        <w:rPr>
          <w:rFonts w:ascii="Times New Roman" w:hAnsi="Times New Roman" w:cs="Times New Roman"/>
          <w:position w:val="-12"/>
          <w:sz w:val="28"/>
          <w:szCs w:val="28"/>
          <w:vertAlign w:val="subscript"/>
        </w:rPr>
        <w:object w:dxaOrig="4520" w:dyaOrig="360" w14:anchorId="0C3DB309">
          <v:shape id="_x0000_i1092" type="#_x0000_t75" style="width:225.65pt;height:18.25pt" o:ole="">
            <v:imagedata r:id="rId149" o:title=""/>
          </v:shape>
          <o:OLEObject Type="Embed" ProgID="Equation.DSMT4" ShapeID="_x0000_i1092" DrawAspect="Content" ObjectID="_1741357536" r:id="rId150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bằng nhau và bằng </w:t>
      </w:r>
      <w:r w:rsidRPr="00FB25B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360" w:dyaOrig="720" w14:anchorId="360A1B77">
          <v:shape id="_x0000_i1093" type="#_x0000_t75" style="width:18.25pt;height:36.55pt" o:ole="">
            <v:imagedata r:id="rId151" o:title=""/>
          </v:shape>
          <o:OLEObject Type="Embed" ProgID="Equation.DSMT4" ShapeID="_x0000_i1093" DrawAspect="Content" ObjectID="_1741357537" r:id="rId152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6E75CF" w14:textId="77777777" w:rsidR="00967CA9" w:rsidRPr="00FB25B6" w:rsidRDefault="00967CA9" w:rsidP="00967CA9">
      <w:pPr>
        <w:tabs>
          <w:tab w:val="left" w:pos="992"/>
        </w:tabs>
        <w:spacing w:after="0" w:line="360" w:lineRule="auto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Biến cố: “Số rút được trên thẻ là số có hai chữ số”.</w:t>
      </w:r>
      <w:r w:rsidRPr="00FB2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A5028" w14:textId="06C56C37" w:rsidR="00967CA9" w:rsidRPr="00FB25B6" w:rsidRDefault="00967CA9" w:rsidP="00967CA9">
      <w:pPr>
        <w:tabs>
          <w:tab w:val="left" w:pos="992"/>
        </w:tabs>
        <w:spacing w:after="0" w:line="36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Các kết quả có khả năng xảy ra là </w:t>
      </w:r>
      <w:r w:rsidRPr="00FB25B6">
        <w:rPr>
          <w:rFonts w:ascii="Times New Roman" w:hAnsi="Times New Roman" w:cs="Times New Roman"/>
          <w:position w:val="-12"/>
          <w:sz w:val="28"/>
          <w:szCs w:val="28"/>
          <w:vertAlign w:val="subscript"/>
        </w:rPr>
        <w:object w:dxaOrig="2220" w:dyaOrig="360" w14:anchorId="3CCC6ABD">
          <v:shape id="_x0000_i1094" type="#_x0000_t75" style="width:110.7pt;height:18.25pt" o:ole="">
            <v:imagedata r:id="rId153" o:title=""/>
          </v:shape>
          <o:OLEObject Type="Embed" ProgID="Equation.DSMT4" ShapeID="_x0000_i1094" DrawAspect="Content" ObjectID="_1741357538" r:id="rId154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  <w:r w:rsidRPr="00FB25B6">
        <w:rPr>
          <w:rFonts w:ascii="Times New Roman" w:hAnsi="Times New Roman" w:cs="Times New Roman"/>
          <w:sz w:val="28"/>
          <w:szCs w:val="28"/>
        </w:rPr>
        <w:tab/>
      </w:r>
    </w:p>
    <w:p w14:paraId="7D03C4B0" w14:textId="400A2CF5" w:rsidR="006D5D30" w:rsidRPr="00FB25B6" w:rsidRDefault="00967CA9" w:rsidP="00967CA9">
      <w:pPr>
        <w:tabs>
          <w:tab w:val="left" w:pos="992"/>
        </w:tabs>
        <w:spacing w:after="0" w:line="36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Vậy xác suất của biến cố “Số rút được trên thẻ là số có hai chữ số” là </w:t>
      </w:r>
      <w:r w:rsidRPr="00FB25B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1120" w:dyaOrig="720" w14:anchorId="0927AB95">
          <v:shape id="_x0000_i1095" type="#_x0000_t75" style="width:55.9pt;height:36.55pt" o:ole="">
            <v:imagedata r:id="rId155" o:title=""/>
          </v:shape>
          <o:OLEObject Type="Embed" ProgID="Equation.DSMT4" ShapeID="_x0000_i1095" DrawAspect="Content" ObjectID="_1741357539" r:id="rId156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4B43A257" w14:textId="77777777" w:rsidR="000C5152" w:rsidRPr="00FB25B6" w:rsidRDefault="000C5152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7. </w:t>
      </w:r>
    </w:p>
    <w:p w14:paraId="0D758FCA" w14:textId="77777777" w:rsidR="006D6DDD" w:rsidRPr="00FB25B6" w:rsidRDefault="006D6DDD" w:rsidP="006D6D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B</w:t>
      </w:r>
    </w:p>
    <w:p w14:paraId="7219E94F" w14:textId="1C88315D" w:rsidR="006D6DDD" w:rsidRPr="00FB25B6" w:rsidRDefault="006D6DDD" w:rsidP="006D6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Tam giác ABC vuông tại A nên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380" w:dyaOrig="400" w14:anchorId="6FF38A9E">
          <v:shape id="_x0000_i1096" type="#_x0000_t75" style="width:69.85pt;height:20.4pt" o:ole="">
            <v:imagedata r:id="rId157" o:title=""/>
          </v:shape>
          <o:OLEObject Type="Embed" ProgID="Equation.DSMT4" ShapeID="_x0000_i1096" DrawAspect="Content" ObjectID="_1741357540" r:id="rId158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(trong tam giác vông, hai góc nhọn phụ nhau).</w:t>
      </w:r>
    </w:p>
    <w:p w14:paraId="28E0ECB9" w14:textId="5D86C6C3" w:rsidR="000C5152" w:rsidRPr="00FB25B6" w:rsidRDefault="006D6DDD" w:rsidP="006D6DD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Suy ra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3320" w:dyaOrig="400" w14:anchorId="6D19AFAE">
          <v:shape id="_x0000_i1097" type="#_x0000_t75" style="width:165.5pt;height:20.4pt" o:ole="">
            <v:imagedata r:id="rId159" o:title=""/>
          </v:shape>
          <o:OLEObject Type="Embed" ProgID="Equation.DSMT4" ShapeID="_x0000_i1097" DrawAspect="Content" ObjectID="_1741357541" r:id="rId160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71292B9C" w14:textId="15B0D8EA" w:rsidR="00967586" w:rsidRPr="00FB25B6" w:rsidRDefault="00967586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</w:p>
    <w:p w14:paraId="469DE7C1" w14:textId="77777777" w:rsidR="00B246EC" w:rsidRPr="00FB25B6" w:rsidRDefault="00B246EC" w:rsidP="00B246EC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lastRenderedPageBreak/>
        <w:t>Đáp án đúng là: A</w:t>
      </w:r>
    </w:p>
    <w:p w14:paraId="32D0A317" w14:textId="74F828DA" w:rsidR="00B246EC" w:rsidRPr="00FB25B6" w:rsidRDefault="00B246EC" w:rsidP="00B246EC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Theo bất đẳng thức tam giác, ta có:</w:t>
      </w:r>
    </w:p>
    <w:p w14:paraId="090D8A3E" w14:textId="77777777" w:rsidR="00B246EC" w:rsidRPr="00FB25B6" w:rsidRDefault="00B246EC" w:rsidP="00B246EC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3045" w:dyaOrig="300" w14:anchorId="7AD177E8">
          <v:shape id="_x0000_i1098" type="#_x0000_t75" style="width:152.6pt;height:15.05pt" o:ole="">
            <v:imagedata r:id="rId161" o:title=""/>
          </v:shape>
          <o:OLEObject Type="Embed" ProgID="Equation.DSMT4" ShapeID="_x0000_i1098" DrawAspect="Content" ObjectID="_1741357542" r:id="rId162"/>
        </w:object>
      </w:r>
    </w:p>
    <w:p w14:paraId="677D1AAD" w14:textId="77777777" w:rsidR="00B246EC" w:rsidRPr="00FB25B6" w:rsidRDefault="00B246EC" w:rsidP="00B246EC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Do đó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2955" w:dyaOrig="345" w14:anchorId="50F1FEF5">
          <v:shape id="_x0000_i1099" type="#_x0000_t75" style="width:148.3pt;height:17.2pt" o:ole="">
            <v:imagedata r:id="rId163" o:title=""/>
          </v:shape>
          <o:OLEObject Type="Embed" ProgID="Equation.DSMT4" ShapeID="_x0000_i1099" DrawAspect="Content" ObjectID="_1741357543" r:id="rId164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hay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275" w:dyaOrig="300" w14:anchorId="6ECEEA9F">
          <v:shape id="_x0000_i1100" type="#_x0000_t75" style="width:63.4pt;height:15.05pt" o:ole="">
            <v:imagedata r:id="rId165" o:title=""/>
          </v:shape>
          <o:OLEObject Type="Embed" ProgID="Equation.DSMT4" ShapeID="_x0000_i1100" DrawAspect="Content" ObjectID="_1741357544" r:id="rId166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03B30907" w14:textId="22BAD7DE" w:rsidR="00967586" w:rsidRPr="00FB25B6" w:rsidRDefault="00B246EC" w:rsidP="00B246EC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Xét từng phương án, ta thấy phương án A thỏa mãn: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2520" w:dyaOrig="360" w14:anchorId="130BCC00">
          <v:shape id="_x0000_i1101" type="#_x0000_t75" style="width:125.75pt;height:18.25pt" o:ole="">
            <v:imagedata r:id="rId167" o:title=""/>
          </v:shape>
          <o:OLEObject Type="Embed" ProgID="Equation.DSMT4" ShapeID="_x0000_i1101" DrawAspect="Content" ObjectID="_1741357545" r:id="rId168"/>
        </w:object>
      </w:r>
      <w:r w:rsidRPr="00FB25B6">
        <w:rPr>
          <w:rFonts w:ascii="Times New Roman" w:hAnsi="Times New Roman" w:cs="Times New Roman"/>
          <w:sz w:val="28"/>
          <w:szCs w:val="28"/>
        </w:rPr>
        <w:t>.</w:t>
      </w:r>
    </w:p>
    <w:p w14:paraId="149D8D8D" w14:textId="77777777" w:rsidR="006D5D30" w:rsidRPr="00FB25B6" w:rsidRDefault="006D5D30" w:rsidP="00F132F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FB2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8F0C2" w14:textId="77777777" w:rsidR="00A826E6" w:rsidRPr="00FB25B6" w:rsidRDefault="00A826E6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>Đáp án đúng là: B</w:t>
      </w:r>
    </w:p>
    <w:p w14:paraId="0E1CC390" w14:textId="11C9120E" w:rsidR="006D5D30" w:rsidRPr="00FB25B6" w:rsidRDefault="00A826E6" w:rsidP="00A826E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Cs/>
          <w:sz w:val="28"/>
          <w:szCs w:val="28"/>
        </w:rPr>
        <w:t xml:space="preserve">Trường hợp </w:t>
      </w:r>
      <w:r w:rsidRPr="00FB25B6">
        <w:rPr>
          <w:rFonts w:ascii="Times New Roman" w:hAnsi="Times New Roman" w:cs="Times New Roman"/>
          <w:sz w:val="28"/>
          <w:szCs w:val="28"/>
        </w:rPr>
        <w:t>cạnh – góc – góc</w:t>
      </w:r>
      <w:r w:rsidRPr="00FB25B6">
        <w:rPr>
          <w:rFonts w:ascii="Times New Roman" w:hAnsi="Times New Roman" w:cs="Times New Roman"/>
          <w:bCs/>
          <w:sz w:val="28"/>
          <w:szCs w:val="28"/>
        </w:rPr>
        <w:t xml:space="preserve"> không phải là trường hợp bằng nhau của hai tam giác.</w:t>
      </w:r>
    </w:p>
    <w:p w14:paraId="53137769" w14:textId="4EFF44F3" w:rsidR="00781827" w:rsidRPr="00FB25B6" w:rsidRDefault="00781827" w:rsidP="00F132F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10.</w:t>
      </w:r>
    </w:p>
    <w:p w14:paraId="74194252" w14:textId="3EF2C759" w:rsidR="00FD1C1F" w:rsidRPr="00FB25B6" w:rsidRDefault="00EE5139" w:rsidP="002006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9E75BF9" wp14:editId="26C7FA4B">
            <wp:simplePos x="0" y="0"/>
            <wp:positionH relativeFrom="margin">
              <wp:posOffset>3756561</wp:posOffset>
            </wp:positionH>
            <wp:positionV relativeFrom="paragraph">
              <wp:posOffset>229235</wp:posOffset>
            </wp:positionV>
            <wp:extent cx="2077720" cy="217678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5B6">
        <w:rPr>
          <w:rFonts w:ascii="Times New Roman" w:eastAsia="Times New Roman" w:hAnsi="Times New Roman" w:cs="Times New Roman"/>
          <w:b/>
          <w:sz w:val="28"/>
          <w:szCs w:val="28"/>
        </w:rPr>
        <w:t xml:space="preserve">Đáp án đúng là: </w:t>
      </w:r>
      <w:r w:rsidRPr="00FB25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</w:t>
      </w:r>
    </w:p>
    <w:p w14:paraId="6F08800F" w14:textId="43E0D819" w:rsidR="00792510" w:rsidRPr="00FB25B6" w:rsidRDefault="00792510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Vì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380" w:dyaOrig="300" w14:anchorId="567B6195">
          <v:shape id="_x0000_i1102" type="#_x0000_t75" style="width:19.35pt;height:15.05pt" o:ole="">
            <v:imagedata r:id="rId69" o:title=""/>
          </v:shape>
          <o:OLEObject Type="Embed" ProgID="Equation.DSMT4" ShapeID="_x0000_i1102" DrawAspect="Content" ObjectID="_1741357546" r:id="rId169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là đường cao</w:t>
      </w:r>
      <w:r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của</w: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760" w:dyaOrig="300" w14:anchorId="22D70538">
          <v:shape id="_x0000_i1103" type="#_x0000_t75" style="width:37.6pt;height:15.05pt" o:ole="">
            <v:imagedata r:id="rId170" o:title=""/>
          </v:shape>
          <o:OLEObject Type="Embed" ProgID="Equation.DSMT4" ShapeID="_x0000_i1103" DrawAspect="Content" ObjectID="_1741357547" r:id="rId171"/>
        </w:object>
      </w:r>
      <w:r w:rsidR="004F45CD"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nên </w:t>
      </w:r>
      <w:r w:rsidR="004F45CD" w:rsidRPr="00FB25B6">
        <w:rPr>
          <w:rFonts w:ascii="Times New Roman" w:eastAsia="Calibri" w:hAnsi="Times New Roman" w:cs="Times New Roman"/>
          <w:bCs/>
          <w:position w:val="-6"/>
          <w:sz w:val="28"/>
          <w:szCs w:val="28"/>
          <w:lang w:val="vi-VN"/>
        </w:rPr>
        <w:object w:dxaOrig="1020" w:dyaOrig="300" w14:anchorId="63632948">
          <v:shape id="_x0000_i1104" type="#_x0000_t75" style="width:50.5pt;height:15.05pt" o:ole="">
            <v:imagedata r:id="rId172" o:title=""/>
          </v:shape>
          <o:OLEObject Type="Embed" ProgID="Equation.DSMT4" ShapeID="_x0000_i1104" DrawAspect="Content" ObjectID="_1741357548" r:id="rId173"/>
        </w:object>
      </w:r>
      <w:r w:rsidR="004F45CD"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tại </w:t>
      </w:r>
      <w:r w:rsidR="004F45CD" w:rsidRPr="00FB25B6">
        <w:rPr>
          <w:rFonts w:ascii="Times New Roman" w:eastAsia="Calibri" w:hAnsi="Times New Roman" w:cs="Times New Roman"/>
          <w:bCs/>
          <w:position w:val="-6"/>
          <w:sz w:val="28"/>
          <w:szCs w:val="28"/>
          <w:lang w:val="vi-VN"/>
        </w:rPr>
        <w:object w:dxaOrig="240" w:dyaOrig="300" w14:anchorId="2D270D0B">
          <v:shape id="_x0000_i1105" type="#_x0000_t75" style="width:11.8pt;height:15.05pt" o:ole="">
            <v:imagedata r:id="rId174" o:title=""/>
          </v:shape>
          <o:OLEObject Type="Embed" ProgID="Equation.DSMT4" ShapeID="_x0000_i1105" DrawAspect="Content" ObjectID="_1741357549" r:id="rId175"/>
        </w:object>
      </w:r>
      <w:r w:rsidR="004F45CD"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hay </w:t>
      </w:r>
      <w:r w:rsidR="004F45CD" w:rsidRPr="00FB25B6">
        <w:rPr>
          <w:rFonts w:ascii="Times New Roman" w:eastAsia="Calibri" w:hAnsi="Times New Roman" w:cs="Times New Roman"/>
          <w:bCs/>
          <w:position w:val="-6"/>
          <w:sz w:val="28"/>
          <w:szCs w:val="28"/>
          <w:lang w:val="vi-VN"/>
        </w:rPr>
        <w:object w:dxaOrig="1900" w:dyaOrig="400" w14:anchorId="032FAF9A">
          <v:shape id="_x0000_i1106" type="#_x0000_t75" style="width:95.65pt;height:20.4pt" o:ole="">
            <v:imagedata r:id="rId176" o:title=""/>
          </v:shape>
          <o:OLEObject Type="Embed" ProgID="Equation.DSMT4" ShapeID="_x0000_i1106" DrawAspect="Content" ObjectID="_1741357550" r:id="rId177"/>
        </w:object>
      </w:r>
      <w:r w:rsidR="004F45CD"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</w:p>
    <w:p w14:paraId="08123755" w14:textId="1B163B6F" w:rsidR="00FD1C1F" w:rsidRPr="00FB25B6" w:rsidRDefault="00FD1C1F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</w:rPr>
        <w:t>Xét</w: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44D2C" w:rsidRPr="00FB25B6">
        <w:rPr>
          <w:rFonts w:ascii="Times New Roman" w:hAnsi="Times New Roman" w:cs="Times New Roman"/>
          <w:position w:val="-6"/>
          <w:sz w:val="28"/>
          <w:szCs w:val="28"/>
        </w:rPr>
        <w:object w:dxaOrig="720" w:dyaOrig="300" w14:anchorId="33F5199D">
          <v:shape id="_x0000_i1107" type="#_x0000_t75" style="width:36.55pt;height:15.05pt" o:ole="">
            <v:imagedata r:id="rId178" o:title=""/>
          </v:shape>
          <o:OLEObject Type="Embed" ProgID="Equation.DSMT4" ShapeID="_x0000_i1107" DrawAspect="Content" ObjectID="_1741357551" r:id="rId179"/>
        </w:objec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</w:t>
      </w:r>
      <w:r w:rsidR="00544D2C" w:rsidRPr="00FB25B6">
        <w:rPr>
          <w:rFonts w:ascii="Times New Roman" w:hAnsi="Times New Roman" w:cs="Times New Roman"/>
          <w:position w:val="-6"/>
          <w:sz w:val="28"/>
          <w:szCs w:val="28"/>
        </w:rPr>
        <w:object w:dxaOrig="740" w:dyaOrig="300" w14:anchorId="4D457478">
          <v:shape id="_x0000_i1108" type="#_x0000_t75" style="width:36.55pt;height:15.05pt" o:ole="">
            <v:imagedata r:id="rId180" o:title=""/>
          </v:shape>
          <o:OLEObject Type="Embed" ProgID="Equation.DSMT4" ShapeID="_x0000_i1108" DrawAspect="Content" ObjectID="_1741357552" r:id="rId18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>có:</w:t>
      </w:r>
    </w:p>
    <w:p w14:paraId="738528B4" w14:textId="50DB3836" w:rsidR="00534B8A" w:rsidRPr="00FB25B6" w:rsidRDefault="00534B8A" w:rsidP="00F132F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  <w:lang w:val="vi-VN"/>
        </w:rPr>
        <w:object w:dxaOrig="999" w:dyaOrig="300" w14:anchorId="48505135">
          <v:shape id="_x0000_i1109" type="#_x0000_t75" style="width:50.5pt;height:15.05pt" o:ole="">
            <v:imagedata r:id="rId182" o:title=""/>
          </v:shape>
          <o:OLEObject Type="Embed" ProgID="Equation.DSMT4" ShapeID="_x0000_i1109" DrawAspect="Content" ObjectID="_1741357553" r:id="rId183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(vì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240" w:dyaOrig="300" w14:anchorId="030D22D4">
          <v:shape id="_x0000_i1110" type="#_x0000_t75" style="width:11.8pt;height:15.05pt" o:ole="">
            <v:imagedata r:id="rId71" o:title=""/>
          </v:shape>
          <o:OLEObject Type="Embed" ProgID="Equation.DSMT4" ShapeID="_x0000_i1110" DrawAspect="Content" ObjectID="_1741357554" r:id="rId184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</w:rPr>
        <w:t xml:space="preserve"> là trung điểm của </w:t>
      </w: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420" w:dyaOrig="300" w14:anchorId="29FDC3A8">
          <v:shape id="_x0000_i1111" type="#_x0000_t75" style="width:21.5pt;height:15.05pt" o:ole="">
            <v:imagedata r:id="rId73" o:title=""/>
          </v:shape>
          <o:OLEObject Type="Embed" ProgID="Equation.DSMT4" ShapeID="_x0000_i1111" DrawAspect="Content" ObjectID="_1741357555" r:id="rId185"/>
        </w:object>
      </w:r>
      <w:r w:rsidRPr="00FB25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).</w:t>
      </w:r>
    </w:p>
    <w:p w14:paraId="3DE16EF4" w14:textId="321D291E" w:rsidR="00FD1C1F" w:rsidRPr="00FB25B6" w:rsidRDefault="004F45CD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Calibri" w:hAnsi="Times New Roman" w:cs="Times New Roman"/>
          <w:bCs/>
          <w:position w:val="-6"/>
          <w:sz w:val="28"/>
          <w:szCs w:val="28"/>
          <w:lang w:val="vi-VN"/>
        </w:rPr>
        <w:object w:dxaOrig="1900" w:dyaOrig="400" w14:anchorId="08EAFCCA">
          <v:shape id="_x0000_i1112" type="#_x0000_t75" style="width:95.65pt;height:20.4pt" o:ole="">
            <v:imagedata r:id="rId176" o:title=""/>
          </v:shape>
          <o:OLEObject Type="Embed" ProgID="Equation.DSMT4" ShapeID="_x0000_i1112" DrawAspect="Content" ObjectID="_1741357556" r:id="rId186"/>
        </w:objec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(cmt</w:t>
      </w:r>
      <w:r w:rsidR="00FD1C1F"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23BF2576" w14:textId="57C7BD9F" w:rsidR="00EE5139" w:rsidRPr="00FB25B6" w:rsidRDefault="00EE5139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Cạnh </w:t>
      </w:r>
      <w:r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object w:dxaOrig="380" w:dyaOrig="300" w14:anchorId="6EA34E60">
          <v:shape id="_x0000_i1113" type="#_x0000_t75" style="width:19.35pt;height:15.05pt" o:ole="">
            <v:imagedata r:id="rId187" o:title=""/>
          </v:shape>
          <o:OLEObject Type="Embed" ProgID="Equation.DSMT4" ShapeID="_x0000_i1113" DrawAspect="Content" ObjectID="_1741357557" r:id="rId188"/>
        </w:objec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chung</w:t>
      </w:r>
    </w:p>
    <w:p w14:paraId="5677A98E" w14:textId="267EC72F" w:rsidR="00781827" w:rsidRPr="00FB25B6" w:rsidRDefault="00CC4CE0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</w:rPr>
        <w:t>Do đó</w:t>
      </w:r>
      <w:r w:rsidR="00FD1C1F"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E5139" w:rsidRPr="00FB25B6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1660" w:dyaOrig="300" w14:anchorId="64AEFA6C">
          <v:shape id="_x0000_i1114" type="#_x0000_t75" style="width:82.75pt;height:15.05pt" o:ole="">
            <v:imagedata r:id="rId81" o:title=""/>
          </v:shape>
          <o:OLEObject Type="Embed" ProgID="Equation.DSMT4" ShapeID="_x0000_i1114" DrawAspect="Content" ObjectID="_1741357558" r:id="rId189"/>
        </w:object>
      </w:r>
      <w:r w:rsidR="00FD1C1F"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(c.g.c)</w:t>
      </w:r>
      <w:r w:rsidR="00EE5139"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2E5012B" w14:textId="40E13B0E" w:rsidR="005829F0" w:rsidRPr="00FB25B6" w:rsidRDefault="005829F0" w:rsidP="005829F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Câu 11.</w:t>
      </w:r>
      <w:r w:rsidRPr="00FB2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C2798" w14:textId="1BA34CCC" w:rsidR="005829F0" w:rsidRPr="00FB25B6" w:rsidRDefault="005829F0" w:rsidP="005829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sz w:val="28"/>
          <w:szCs w:val="28"/>
        </w:rPr>
        <w:t xml:space="preserve">Đáp án đúng là: </w:t>
      </w:r>
      <w:r w:rsidRPr="00FB25B6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</w:p>
    <w:p w14:paraId="5EB130C7" w14:textId="223AD4DB" w:rsidR="005829F0" w:rsidRPr="00FB25B6" w:rsidRDefault="005829F0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Vì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860" w:dyaOrig="300" w14:anchorId="27968581">
          <v:shape id="_x0000_i1115" type="#_x0000_t75" style="width:93.5pt;height:15.05pt" o:ole="">
            <v:imagedata r:id="rId83" o:title=""/>
          </v:shape>
          <o:OLEObject Type="Embed" ProgID="Equation.DSMT4" ShapeID="_x0000_i1115" DrawAspect="Content" ObjectID="_1741357559" r:id="rId190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(giả thiết) suy ra </w:t>
      </w:r>
      <w:r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780" w:dyaOrig="400" w14:anchorId="2C42E127">
          <v:shape id="_x0000_i1116" type="#_x0000_t75" style="width:38.7pt;height:20.4pt" o:ole="">
            <v:imagedata r:id="rId191" o:title=""/>
          </v:shape>
          <o:OLEObject Type="Embed" ProgID="Equation.DSMT4" ShapeID="_x0000_i1116" DrawAspect="Content" ObjectID="_1741357560" r:id="rId192"/>
        </w:objec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(hai cạnh tương ứng)</w:t>
      </w:r>
    </w:p>
    <w:p w14:paraId="46049373" w14:textId="6EB19DCA" w:rsidR="005829F0" w:rsidRPr="00FB25B6" w:rsidRDefault="005829F0" w:rsidP="00F132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Do đó </w:t>
      </w:r>
      <w:r w:rsidRPr="00FB25B6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60" w:dyaOrig="400" w14:anchorId="4C739C3B">
          <v:shape id="_x0000_i1117" type="#_x0000_t75" style="width:48.35pt;height:20.4pt" o:ole="">
            <v:imagedata r:id="rId91" o:title=""/>
          </v:shape>
          <o:OLEObject Type="Embed" ProgID="Equation.DSMT4" ShapeID="_x0000_i1117" DrawAspect="Content" ObjectID="_1741357561" r:id="rId193"/>
        </w:object>
      </w:r>
      <w:r w:rsidRPr="00FB25B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14:paraId="6A8C3BE9" w14:textId="5A1242A2" w:rsidR="00B33E88" w:rsidRPr="00FB25B6" w:rsidRDefault="0079604E" w:rsidP="001110F1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12. </w:t>
      </w:r>
    </w:p>
    <w:p w14:paraId="0AACF93D" w14:textId="5379CDB2" w:rsidR="001110F1" w:rsidRPr="00FB25B6" w:rsidRDefault="001110F1" w:rsidP="001110F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Đáp án đúng là: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</w:p>
    <w:p w14:paraId="28E251BC" w14:textId="02D507F9" w:rsidR="001110F1" w:rsidRPr="00FB25B6" w:rsidRDefault="00B33E88" w:rsidP="001110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6F7F9CA3" wp14:editId="3A8EBF2E">
            <wp:simplePos x="0" y="0"/>
            <wp:positionH relativeFrom="margin">
              <wp:posOffset>3413983</wp:posOffset>
            </wp:positionH>
            <wp:positionV relativeFrom="paragraph">
              <wp:posOffset>293519</wp:posOffset>
            </wp:positionV>
            <wp:extent cx="2630170" cy="1671320"/>
            <wp:effectExtent l="0" t="0" r="0" b="508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0F1"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Xét </w:t>
      </w:r>
      <w:r w:rsidR="001110F1" w:rsidRPr="00FB25B6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1064F853">
          <v:shape id="_x0000_i1118" type="#_x0000_t75" style="width:38.7pt;height:15.05pt" o:ole="">
            <v:imagedata r:id="rId194" o:title=""/>
          </v:shape>
          <o:OLEObject Type="Embed" ProgID="Equation.DSMT4" ShapeID="_x0000_i1118" DrawAspect="Content" ObjectID="_1741357562" r:id="rId195"/>
        </w:object>
      </w:r>
      <w:r w:rsidR="001110F1"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và </w:t>
      </w:r>
      <w:r w:rsidR="001110F1" w:rsidRPr="00FB25B6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0C974E83">
          <v:shape id="_x0000_i1119" type="#_x0000_t75" style="width:39.75pt;height:15.05pt" o:ole="">
            <v:imagedata r:id="rId196" o:title=""/>
          </v:shape>
          <o:OLEObject Type="Embed" ProgID="Equation.DSMT4" ShapeID="_x0000_i1119" DrawAspect="Content" ObjectID="_1741357563" r:id="rId197"/>
        </w:object>
      </w:r>
      <w:r w:rsidR="001110F1"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có:</w:t>
      </w:r>
    </w:p>
    <w:p w14:paraId="0D665219" w14:textId="77777777" w:rsidR="001110F1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00" w:dyaOrig="300" w14:anchorId="23ABC092">
          <v:shape id="_x0000_i1120" type="#_x0000_t75" style="width:54.8pt;height:15.05pt" o:ole="">
            <v:imagedata r:id="rId198" o:title=""/>
          </v:shape>
          <o:OLEObject Type="Embed" ProgID="Equation.DSMT4" ShapeID="_x0000_i1120" DrawAspect="Content" ObjectID="_1741357564" r:id="rId199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(giả thiết)</w: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>;</w:t>
      </w:r>
    </w:p>
    <w:p w14:paraId="2968306C" w14:textId="77777777" w:rsidR="001110F1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0F0777BC">
          <v:shape id="_x0000_i1121" type="#_x0000_t75" style="width:56.95pt;height:15.05pt" o:ole="">
            <v:imagedata r:id="rId200" o:title=""/>
          </v:shape>
          <o:OLEObject Type="Embed" ProgID="Equation.DSMT4" ShapeID="_x0000_i1121" DrawAspect="Content" ObjectID="_1741357565" r:id="rId20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(giả thiết)</w: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>;</w:t>
      </w:r>
    </w:p>
    <w:p w14:paraId="1D166093" w14:textId="77777777" w:rsidR="001110F1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2C8920D8">
          <v:shape id="_x0000_i1122" type="#_x0000_t75" style="width:23.65pt;height:15.05pt" o:ole="">
            <v:imagedata r:id="rId202" o:title=""/>
          </v:shape>
          <o:OLEObject Type="Embed" ProgID="Equation.DSMT4" ShapeID="_x0000_i1122" DrawAspect="Content" ObjectID="_1741357566" r:id="rId203"/>
        </w:objec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là cạnh chung.</w:t>
      </w:r>
    </w:p>
    <w:p w14:paraId="7E83A9DC" w14:textId="77777777" w:rsidR="001110F1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Do đó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780" w:dyaOrig="300" w14:anchorId="23BDC521">
          <v:shape id="_x0000_i1123" type="#_x0000_t75" style="width:89.2pt;height:15.05pt" o:ole="">
            <v:imagedata r:id="rId204" o:title=""/>
          </v:shape>
          <o:OLEObject Type="Embed" ProgID="Equation.DSMT4" ShapeID="_x0000_i1123" DrawAspect="Content" ObjectID="_1741357567" r:id="rId205"/>
        </w:object>
      </w: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(c.c.c).</w:t>
      </w:r>
    </w:p>
    <w:p w14:paraId="1C18618C" w14:textId="77777777" w:rsidR="001110F1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Suy ra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500" w:dyaOrig="400" w14:anchorId="4240417B">
          <v:shape id="_x0000_i1124" type="#_x0000_t75" style="width:75.2pt;height:20.4pt" o:ole="">
            <v:imagedata r:id="rId206" o:title=""/>
          </v:shape>
          <o:OLEObject Type="Embed" ProgID="Equation.DSMT4" ShapeID="_x0000_i1124" DrawAspect="Content" ObjectID="_1741357568" r:id="rId207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(hai góc tương ứng).</w:t>
      </w:r>
    </w:p>
    <w:p w14:paraId="0A5E18D1" w14:textId="6E62FED0" w:rsidR="006D5D30" w:rsidRPr="00FB25B6" w:rsidRDefault="001110F1" w:rsidP="001110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Vậy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320" w:dyaOrig="400" w14:anchorId="361CD1E4">
          <v:shape id="_x0000_i1125" type="#_x0000_t75" style="width:65.55pt;height:20.4pt" o:ole="">
            <v:imagedata r:id="rId208" o:title=""/>
          </v:shape>
          <o:OLEObject Type="Embed" ProgID="Equation.DSMT4" ShapeID="_x0000_i1125" DrawAspect="Content" ObjectID="_1741357569" r:id="rId209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0BE8457" w14:textId="6BEAD0FB" w:rsidR="00651D1D" w:rsidRPr="00FB25B6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96B6E" w:rsidRPr="00FB25B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. PHẦN TỰ LUẬN </w:t>
      </w:r>
      <w:r w:rsidRPr="00FB2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FB25B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7</w:t>
      </w:r>
      <w:r w:rsidRPr="00FB25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,0 điểm)</w:t>
      </w:r>
    </w:p>
    <w:p w14:paraId="09B9C0E8" w14:textId="77777777" w:rsidR="005A24B6" w:rsidRPr="00FB25B6" w:rsidRDefault="00C96B6E" w:rsidP="005A24B6">
      <w:pPr>
        <w:widowControl w:val="0"/>
        <w:tabs>
          <w:tab w:val="left" w:pos="673"/>
        </w:tabs>
        <w:autoSpaceDE w:val="0"/>
        <w:autoSpaceDN w:val="0"/>
        <w:spacing w:before="240"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điểm) </w:t>
      </w:r>
    </w:p>
    <w:p w14:paraId="55DF441B" w14:textId="621913F8" w:rsidR="003F1516" w:rsidRPr="00FB25B6" w:rsidRDefault="005A24B6" w:rsidP="002D2145">
      <w:pPr>
        <w:widowControl w:val="0"/>
        <w:tabs>
          <w:tab w:val="left" w:pos="673"/>
        </w:tabs>
        <w:autoSpaceDE w:val="0"/>
        <w:autoSpaceDN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3F1516" w:rsidRPr="00FB25B6">
        <w:rPr>
          <w:rFonts w:ascii="Times New Roman" w:hAnsi="Times New Roman" w:cs="Times New Roman"/>
          <w:sz w:val="28"/>
          <w:szCs w:val="28"/>
          <w:lang w:val="vi-VN"/>
        </w:rPr>
        <w:t>Tổng tỉ số phần trăm các loại sách trong tủ sách là:</w:t>
      </w:r>
    </w:p>
    <w:p w14:paraId="0E407AF0" w14:textId="79C686A6" w:rsidR="003F1516" w:rsidRPr="00FB25B6" w:rsidRDefault="003F1516" w:rsidP="005A24B6">
      <w:pPr>
        <w:pStyle w:val="BodyText"/>
        <w:spacing w:before="168" w:line="360" w:lineRule="auto"/>
        <w:ind w:left="0" w:right="330"/>
        <w:jc w:val="both"/>
        <w:rPr>
          <w:sz w:val="28"/>
          <w:szCs w:val="28"/>
          <w:lang w:val="vi-VN"/>
        </w:rPr>
      </w:pPr>
      <w:r w:rsidRPr="00FB25B6">
        <w:rPr>
          <w:position w:val="-6"/>
          <w:sz w:val="28"/>
          <w:szCs w:val="28"/>
          <w:lang w:val="vi-VN"/>
        </w:rPr>
        <w:object w:dxaOrig="4680" w:dyaOrig="300" w14:anchorId="0B8B4690">
          <v:shape id="_x0000_i1126" type="#_x0000_t75" style="width:234.25pt;height:15.05pt" o:ole="">
            <v:imagedata r:id="rId210" o:title=""/>
          </v:shape>
          <o:OLEObject Type="Embed" ProgID="Equation.DSMT4" ShapeID="_x0000_i1126" DrawAspect="Content" ObjectID="_1741357570" r:id="rId211"/>
        </w:object>
      </w:r>
      <w:r w:rsidR="00D82483" w:rsidRPr="00FB25B6">
        <w:rPr>
          <w:sz w:val="28"/>
          <w:szCs w:val="28"/>
          <w:lang w:val="vi-VN"/>
        </w:rPr>
        <w:t>.</w:t>
      </w:r>
    </w:p>
    <w:p w14:paraId="7D32EEFA" w14:textId="4D0E0756" w:rsidR="003F1516" w:rsidRPr="00FB25B6" w:rsidRDefault="003F1516" w:rsidP="005A24B6">
      <w:pPr>
        <w:pStyle w:val="BodyText"/>
        <w:spacing w:before="168" w:line="360" w:lineRule="auto"/>
        <w:ind w:left="0" w:right="330"/>
        <w:jc w:val="both"/>
        <w:rPr>
          <w:sz w:val="28"/>
          <w:szCs w:val="28"/>
          <w:lang w:val="vi-VN"/>
        </w:rPr>
      </w:pPr>
      <w:r w:rsidRPr="00FB25B6">
        <w:rPr>
          <w:sz w:val="28"/>
          <w:szCs w:val="28"/>
          <w:lang w:val="vi-VN"/>
        </w:rPr>
        <w:t xml:space="preserve">Vậy tính không hợp lí ở đây là tổng tỉ lệ phần trăm </w:t>
      </w:r>
      <w:r w:rsidR="002D2145" w:rsidRPr="00FB25B6">
        <w:rPr>
          <w:sz w:val="28"/>
          <w:szCs w:val="28"/>
          <w:lang w:val="vi-VN"/>
        </w:rPr>
        <w:t>các loại sách trong tủ sách của lớp 7C.</w:t>
      </w:r>
    </w:p>
    <w:p w14:paraId="1A4E744F" w14:textId="18CED21D" w:rsidR="005A24B6" w:rsidRPr="00FB25B6" w:rsidRDefault="005A24B6" w:rsidP="002D2145">
      <w:pPr>
        <w:pStyle w:val="BodyText"/>
        <w:spacing w:before="168" w:line="360" w:lineRule="auto"/>
        <w:ind w:left="0" w:right="330"/>
        <w:jc w:val="both"/>
        <w:rPr>
          <w:bCs/>
          <w:iCs/>
          <w:sz w:val="28"/>
          <w:szCs w:val="28"/>
          <w:lang w:val="vi-VN"/>
        </w:rPr>
      </w:pPr>
      <w:r w:rsidRPr="00FB25B6">
        <w:rPr>
          <w:sz w:val="28"/>
          <w:szCs w:val="28"/>
          <w:lang w:val="en-US"/>
        </w:rPr>
        <w:t xml:space="preserve">b) </w:t>
      </w:r>
      <w:r w:rsidR="002D2145" w:rsidRPr="00FB25B6">
        <w:rPr>
          <w:bCs/>
          <w:iCs/>
          <w:sz w:val="28"/>
          <w:szCs w:val="28"/>
          <w:lang w:val="vi-VN"/>
        </w:rPr>
        <w:t>Tiêu chí định tính là: khả năng bơi;</w:t>
      </w:r>
    </w:p>
    <w:p w14:paraId="6D12F9A6" w14:textId="4A990DF4" w:rsidR="002D2145" w:rsidRPr="00FB25B6" w:rsidRDefault="002D2145" w:rsidP="005A24B6">
      <w:pPr>
        <w:spacing w:before="60" w:after="6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Cs/>
          <w:iCs/>
          <w:sz w:val="28"/>
          <w:szCs w:val="28"/>
          <w:lang w:val="vi-VN"/>
        </w:rPr>
        <w:t>Tiêu chí định lượng là: số bạn nam.</w:t>
      </w:r>
    </w:p>
    <w:p w14:paraId="49D0906C" w14:textId="5334E3DC" w:rsidR="006D5D30" w:rsidRPr="00FB25B6" w:rsidRDefault="006D5D30" w:rsidP="00F132FE">
      <w:pPr>
        <w:spacing w:before="60"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FB25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0399272" w14:textId="4F39814E" w:rsidR="00E96D9C" w:rsidRPr="00FB25B6" w:rsidRDefault="004E09AA" w:rsidP="00E96D9C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E96D9C" w:rsidRPr="00FB25B6">
        <w:rPr>
          <w:rFonts w:ascii="Times New Roman" w:hAnsi="Times New Roman" w:cs="Times New Roman"/>
          <w:sz w:val="28"/>
          <w:szCs w:val="28"/>
        </w:rPr>
        <w:t>Các kết quả có thể xảy ra đối với số xuất hiện trên mặt mỗi con xúc sắc khi Lan gieo là</w:t>
      </w:r>
      <w:r w:rsidR="00E96D9C" w:rsidRPr="00FB2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D9C" w:rsidRPr="00FB25B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2200" w:dyaOrig="420" w14:anchorId="407BB7D0">
          <v:shape id="_x0000_i1127" type="#_x0000_t75" style="width:110.7pt;height:21.5pt" o:ole="">
            <v:imagedata r:id="rId212" o:title=""/>
          </v:shape>
          <o:OLEObject Type="Embed" ProgID="Equation.DSMT4" ShapeID="_x0000_i1127" DrawAspect="Content" ObjectID="_1741357571" r:id="rId213"/>
        </w:object>
      </w:r>
      <w:r w:rsidR="00E96D9C" w:rsidRPr="00FB25B6">
        <w:rPr>
          <w:rFonts w:ascii="Times New Roman" w:hAnsi="Times New Roman" w:cs="Times New Roman"/>
          <w:sz w:val="28"/>
          <w:szCs w:val="28"/>
        </w:rPr>
        <w:t xml:space="preserve"> có </w:t>
      </w:r>
      <w:r w:rsidR="00E96D9C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80" w:dyaOrig="300" w14:anchorId="654771CA">
          <v:shape id="_x0000_i1128" type="#_x0000_t75" style="width:8.6pt;height:15.05pt" o:ole="">
            <v:imagedata r:id="rId214" o:title=""/>
          </v:shape>
          <o:OLEObject Type="Embed" ProgID="Equation.DSMT4" ShapeID="_x0000_i1128" DrawAspect="Content" ObjectID="_1741357572" r:id="rId215"/>
        </w:object>
      </w:r>
      <w:r w:rsidR="00E96D9C" w:rsidRPr="00FB25B6">
        <w:rPr>
          <w:rFonts w:ascii="Times New Roman" w:hAnsi="Times New Roman" w:cs="Times New Roman"/>
          <w:sz w:val="28"/>
          <w:szCs w:val="28"/>
        </w:rPr>
        <w:t xml:space="preserve"> kết quả.</w:t>
      </w:r>
    </w:p>
    <w:p w14:paraId="6BB40D8E" w14:textId="65ED3FC3" w:rsidR="00E96D9C" w:rsidRPr="00FB25B6" w:rsidRDefault="00E96D9C" w:rsidP="00E96D9C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>Các kết quả có thể xảy ra đối với số xuất hiện trên mặt mỗi con xúc sắc khi Ngọc gieo là</w:t>
      </w:r>
      <w:r w:rsidRPr="00FB25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25B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2200" w:dyaOrig="420" w14:anchorId="00E53A50">
          <v:shape id="_x0000_i1129" type="#_x0000_t75" style="width:110.7pt;height:21.5pt" o:ole="">
            <v:imagedata r:id="rId216" o:title=""/>
          </v:shape>
          <o:OLEObject Type="Embed" ProgID="Equation.DSMT4" ShapeID="_x0000_i1129" DrawAspect="Content" ObjectID="_1741357573" r:id="rId217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có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80" w:dyaOrig="300" w14:anchorId="74FAC010">
          <v:shape id="_x0000_i1130" type="#_x0000_t75" style="width:8.6pt;height:15.05pt" o:ole="">
            <v:imagedata r:id="rId218" o:title=""/>
          </v:shape>
          <o:OLEObject Type="Embed" ProgID="Equation.DSMT4" ShapeID="_x0000_i1130" DrawAspect="Content" ObjectID="_1741357574" r:id="rId219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kết quả.</w:t>
      </w:r>
    </w:p>
    <w:p w14:paraId="0B23CE58" w14:textId="3E371618" w:rsidR="004E09AA" w:rsidRPr="00FB25B6" w:rsidRDefault="00E96D9C" w:rsidP="004E09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Khi cả hai bạn cùng gieo thì số kết quả có thể xảy ra là </w:t>
      </w:r>
      <w:r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330" w:dyaOrig="300" w14:anchorId="52A71E13">
          <v:shape id="_x0000_i1131" type="#_x0000_t75" style="width:16.1pt;height:15.05pt" o:ole="">
            <v:imagedata r:id="rId220" o:title=""/>
          </v:shape>
          <o:OLEObject Type="Embed" ProgID="Equation.DSMT4" ShapeID="_x0000_i1131" DrawAspect="Content" ObjectID="_1741357575" r:id="rId221"/>
        </w:object>
      </w:r>
      <w:r w:rsidRPr="00FB25B6">
        <w:rPr>
          <w:rFonts w:ascii="Times New Roman" w:hAnsi="Times New Roman" w:cs="Times New Roman"/>
          <w:sz w:val="28"/>
          <w:szCs w:val="28"/>
        </w:rPr>
        <w:t xml:space="preserve"> kết quả.</w:t>
      </w:r>
    </w:p>
    <w:p w14:paraId="022EE2FF" w14:textId="5151DAEE" w:rsidR="002C57BA" w:rsidRPr="00FB25B6" w:rsidRDefault="004E09AA" w:rsidP="002C57BA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b) </w:t>
      </w:r>
      <w:r w:rsidR="002C57BA" w:rsidRPr="00FB25B6">
        <w:rPr>
          <w:rFonts w:ascii="Times New Roman" w:hAnsi="Times New Roman" w:cs="Times New Roman"/>
          <w:sz w:val="28"/>
          <w:szCs w:val="28"/>
        </w:rPr>
        <w:t xml:space="preserve">Các lần gieo có hiệu số chấm xuất hiện trên hai con xúc xắc bằng </w:t>
      </w:r>
      <w:r w:rsidR="002C57BA" w:rsidRPr="00FB25B6">
        <w:rPr>
          <w:rFonts w:ascii="Times New Roman" w:hAnsi="Times New Roman" w:cs="Times New Roman"/>
          <w:sz w:val="28"/>
          <w:szCs w:val="28"/>
          <w:vertAlign w:val="subscript"/>
        </w:rPr>
        <w:object w:dxaOrig="180" w:dyaOrig="300" w14:anchorId="69A78E71">
          <v:shape id="_x0000_i1132" type="#_x0000_t75" style="width:8.6pt;height:15.05pt" o:ole="">
            <v:imagedata r:id="rId222" o:title=""/>
          </v:shape>
          <o:OLEObject Type="Embed" ProgID="Equation.DSMT4" ShapeID="_x0000_i1132" DrawAspect="Content" ObjectID="_1741357576" r:id="rId223"/>
        </w:object>
      </w:r>
      <w:r w:rsidR="002C57BA" w:rsidRPr="00FB25B6">
        <w:rPr>
          <w:rFonts w:ascii="Times New Roman" w:hAnsi="Times New Roman" w:cs="Times New Roman"/>
          <w:sz w:val="28"/>
          <w:szCs w:val="28"/>
        </w:rPr>
        <w:t xml:space="preserve"> là  </w:t>
      </w:r>
    </w:p>
    <w:p w14:paraId="5BC70190" w14:textId="3EE57C63" w:rsidR="002C57BA" w:rsidRPr="00FB25B6" w:rsidRDefault="00E96D9C" w:rsidP="002C57BA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4500" w:dyaOrig="420" w14:anchorId="5C107897">
          <v:shape id="_x0000_i1133" type="#_x0000_t75" style="width:224.6pt;height:21.5pt" o:ole="">
            <v:imagedata r:id="rId224" o:title=""/>
          </v:shape>
          <o:OLEObject Type="Embed" ProgID="Equation.DSMT4" ShapeID="_x0000_i1133" DrawAspect="Content" ObjectID="_1741357577" r:id="rId225"/>
        </w:object>
      </w:r>
      <w:r w:rsidR="002C57BA" w:rsidRPr="00FB25B6">
        <w:rPr>
          <w:rFonts w:ascii="Times New Roman" w:hAnsi="Times New Roman" w:cs="Times New Roman"/>
          <w:sz w:val="28"/>
          <w:szCs w:val="28"/>
        </w:rPr>
        <w:t>.</w:t>
      </w:r>
    </w:p>
    <w:p w14:paraId="77AFB9D1" w14:textId="7EF626D7" w:rsidR="002C57BA" w:rsidRPr="00FB25B6" w:rsidRDefault="00955E99" w:rsidP="002C5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anchor distT="0" distB="0" distL="114300" distR="114300" simplePos="0" relativeHeight="251668480" behindDoc="0" locked="0" layoutInCell="1" allowOverlap="1" wp14:anchorId="6F2DDA22" wp14:editId="443CF320">
            <wp:simplePos x="0" y="0"/>
            <wp:positionH relativeFrom="margin">
              <wp:align>right</wp:align>
            </wp:positionH>
            <wp:positionV relativeFrom="paragraph">
              <wp:posOffset>648682</wp:posOffset>
            </wp:positionV>
            <wp:extent cx="2856016" cy="1911928"/>
            <wp:effectExtent l="0" t="0" r="190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016" cy="191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7BA" w:rsidRPr="00FB25B6">
        <w:rPr>
          <w:rFonts w:ascii="Times New Roman" w:hAnsi="Times New Roman" w:cs="Times New Roman"/>
          <w:sz w:val="28"/>
          <w:szCs w:val="28"/>
        </w:rPr>
        <w:t xml:space="preserve">Do đó xác xuất của biến cố “Hiệu số giữa số chấm xuất hiện trên hai con xúc xắc bằng 3” là: </w:t>
      </w:r>
      <w:r w:rsidR="00E96D9C" w:rsidRPr="00FB25B6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840" w:dyaOrig="720" w14:anchorId="7EEF1623">
          <v:shape id="_x0000_i1134" type="#_x0000_t75" style="width:41.9pt;height:36.55pt" o:ole="">
            <v:imagedata r:id="rId227" o:title=""/>
          </v:shape>
          <o:OLEObject Type="Embed" ProgID="Equation.DSMT4" ShapeID="_x0000_i1134" DrawAspect="Content" ObjectID="_1741357578" r:id="rId228"/>
        </w:object>
      </w:r>
      <w:r w:rsidR="002C57BA" w:rsidRPr="00FB25B6">
        <w:rPr>
          <w:rFonts w:ascii="Times New Roman" w:hAnsi="Times New Roman" w:cs="Times New Roman"/>
          <w:sz w:val="28"/>
          <w:szCs w:val="28"/>
        </w:rPr>
        <w:t>.</w:t>
      </w:r>
    </w:p>
    <w:p w14:paraId="1796DBC9" w14:textId="6EEFC41E" w:rsidR="00B45515" w:rsidRPr="00FB25B6" w:rsidRDefault="00124EEC" w:rsidP="006371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Pr="00FB25B6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(3,0 điểm)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</w:p>
    <w:p w14:paraId="71CD984F" w14:textId="72CACC1C" w:rsidR="005269A6" w:rsidRPr="00FB25B6" w:rsidRDefault="005269A6" w:rsidP="00526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a) Ta có </w:t>
      </w:r>
      <w:r w:rsidRPr="00FB25B6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3580" w:dyaOrig="360" w14:anchorId="2D39F7BC">
          <v:shape id="_x0000_i1135" type="#_x0000_t75" style="width:179.45pt;height:18.25pt" o:ole="">
            <v:imagedata r:id="rId229" o:title=""/>
          </v:shape>
          <o:OLEObject Type="Embed" ProgID="Equation.DSMT4" ShapeID="_x0000_i1135" DrawAspect="Content" ObjectID="_1741357579" r:id="rId230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06B3E19" w14:textId="558C35BB" w:rsidR="005269A6" w:rsidRPr="00FB25B6" w:rsidRDefault="005269A6" w:rsidP="00526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Mà </w:t>
      </w:r>
      <w:r w:rsidRPr="00FB25B6">
        <w:rPr>
          <w:rFonts w:ascii="Times New Roman" w:hAnsi="Times New Roman" w:cs="Times New Roman"/>
          <w:position w:val="-12"/>
          <w:sz w:val="28"/>
          <w:szCs w:val="28"/>
        </w:rPr>
        <w:object w:dxaOrig="2280" w:dyaOrig="360" w14:anchorId="23E1B90C">
          <v:shape id="_x0000_i1136" type="#_x0000_t75" style="width:113.9pt;height:18.25pt" o:ole="">
            <v:imagedata r:id="rId130" o:title=""/>
          </v:shape>
          <o:OLEObject Type="Embed" ProgID="Equation.DSMT4" ShapeID="_x0000_i1136" DrawAspect="Content" ObjectID="_1741357580" r:id="rId23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nên </w:t>
      </w: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00" w:dyaOrig="300" w14:anchorId="2584C6DB">
          <v:shape id="_x0000_i1137" type="#_x0000_t75" style="width:55.9pt;height:15.05pt" o:ole="">
            <v:imagedata r:id="rId232" o:title=""/>
          </v:shape>
          <o:OLEObject Type="Embed" ProgID="Equation.DSMT4" ShapeID="_x0000_i1137" DrawAspect="Content" ObjectID="_1741357581" r:id="rId233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(đpcm).</w:t>
      </w:r>
    </w:p>
    <w:p w14:paraId="2C26094B" w14:textId="5ACC3325" w:rsidR="00B45515" w:rsidRPr="00FB25B6" w:rsidRDefault="005269A6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B45515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20829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w:r w:rsidR="00020829"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00" w14:anchorId="375DABDE">
          <v:shape id="_x0000_i1138" type="#_x0000_t75" style="width:40.85pt;height:15.05pt" o:ole="">
            <v:imagedata r:id="rId234" o:title=""/>
          </v:shape>
          <o:OLEObject Type="Embed" ProgID="Equation.DSMT4" ShapeID="_x0000_i1138" DrawAspect="Content" ObjectID="_1741357582" r:id="rId235"/>
        </w:object>
      </w:r>
      <w:r w:rsidR="00020829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020829"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00" w14:anchorId="3A375C7A">
          <v:shape id="_x0000_i1139" type="#_x0000_t75" style="width:40.85pt;height:15.05pt" o:ole="">
            <v:imagedata r:id="rId236" o:title=""/>
          </v:shape>
          <o:OLEObject Type="Embed" ProgID="Equation.DSMT4" ShapeID="_x0000_i1139" DrawAspect="Content" ObjectID="_1741357583" r:id="rId237"/>
        </w:object>
      </w:r>
      <w:r w:rsidR="00020829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có:</w:t>
      </w:r>
    </w:p>
    <w:p w14:paraId="0B5E9645" w14:textId="69ECDBD4" w:rsidR="00B45515" w:rsidRPr="00FB25B6" w:rsidRDefault="00020829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00" w:dyaOrig="300" w14:anchorId="5A0126F9">
          <v:shape id="_x0000_i1140" type="#_x0000_t75" style="width:55.9pt;height:15.05pt" o:ole="">
            <v:imagedata r:id="rId238" o:title=""/>
          </v:shape>
          <o:OLEObject Type="Embed" ProgID="Equation.DSMT4" ShapeID="_x0000_i1140" DrawAspect="Content" ObjectID="_1741357584" r:id="rId239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(giả thiết) </w:t>
      </w:r>
    </w:p>
    <w:p w14:paraId="3EBA56D7" w14:textId="687403CB" w:rsidR="000B3FEF" w:rsidRPr="00FB25B6" w:rsidRDefault="000B3FEF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80" w:dyaOrig="400" w14:anchorId="188FA8A9">
          <v:shape id="_x0000_i1141" type="#_x0000_t75" style="width:34.4pt;height:20.4pt" o:ole="">
            <v:imagedata r:id="rId240" o:title=""/>
          </v:shape>
          <o:OLEObject Type="Embed" ProgID="Equation.DSMT4" ShapeID="_x0000_i1141" DrawAspect="Content" ObjectID="_1741357585" r:id="rId24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chung </w:t>
      </w:r>
    </w:p>
    <w:p w14:paraId="66A61DB5" w14:textId="4FB0BC0A" w:rsidR="00020829" w:rsidRPr="00FB25B6" w:rsidRDefault="00020829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120" w:dyaOrig="300" w14:anchorId="06393532">
          <v:shape id="_x0000_i1142" type="#_x0000_t75" style="width:55.9pt;height:15.05pt" o:ole="">
            <v:imagedata r:id="rId242" o:title=""/>
          </v:shape>
          <o:OLEObject Type="Embed" ProgID="Equation.DSMT4" ShapeID="_x0000_i1142" DrawAspect="Content" ObjectID="_1741357586" r:id="rId243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(giả thiết)</w:t>
      </w:r>
    </w:p>
    <w:p w14:paraId="4A2AB009" w14:textId="283B2A2D" w:rsidR="00020829" w:rsidRPr="00FB25B6" w:rsidRDefault="00E70821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Do đó </w:t>
      </w: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840" w:dyaOrig="300" w14:anchorId="3302EA7C">
          <v:shape id="_x0000_i1143" type="#_x0000_t75" style="width:92.4pt;height:15.05pt" o:ole="">
            <v:imagedata r:id="rId244" o:title=""/>
          </v:shape>
          <o:OLEObject Type="Embed" ProgID="Equation.DSMT4" ShapeID="_x0000_i1143" DrawAspect="Content" ObjectID="_1741357587" r:id="rId245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(c.g.c)</w:t>
      </w:r>
    </w:p>
    <w:p w14:paraId="467C98B0" w14:textId="0A05E46C" w:rsidR="00E70821" w:rsidRPr="00FB25B6" w:rsidRDefault="009509B1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Suy ra </w:t>
      </w:r>
      <w:r w:rsidR="005269A6" w:rsidRPr="00FB25B6">
        <w:rPr>
          <w:rFonts w:ascii="Times New Roman" w:hAnsi="Times New Roman" w:cs="Times New Roman"/>
          <w:position w:val="-6"/>
          <w:sz w:val="28"/>
          <w:szCs w:val="28"/>
        </w:rPr>
        <w:object w:dxaOrig="1480" w:dyaOrig="400" w14:anchorId="32268236">
          <v:shape id="_x0000_i1144" type="#_x0000_t75" style="width:73.05pt;height:20.4pt" o:ole="">
            <v:imagedata r:id="rId134" o:title=""/>
          </v:shape>
          <o:OLEObject Type="Embed" ProgID="Equation.DSMT4" ShapeID="_x0000_i1144" DrawAspect="Content" ObjectID="_1741357588" r:id="rId246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(hai </w:t>
      </w:r>
      <w:r w:rsidR="005269A6" w:rsidRPr="00FB25B6">
        <w:rPr>
          <w:rFonts w:ascii="Times New Roman" w:hAnsi="Times New Roman" w:cs="Times New Roman"/>
          <w:sz w:val="28"/>
          <w:szCs w:val="28"/>
          <w:lang w:val="vi-VN"/>
        </w:rPr>
        <w:t>góc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tương ứng)</w:t>
      </w:r>
    </w:p>
    <w:p w14:paraId="4CC10D4A" w14:textId="14B5F24C" w:rsidR="005269A6" w:rsidRPr="00FB25B6" w:rsidRDefault="00C43506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c) Xét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10926106">
          <v:shape id="_x0000_i1145" type="#_x0000_t75" style="width:40.85pt;height:15.05pt" o:ole="">
            <v:imagedata r:id="rId247" o:title=""/>
          </v:shape>
          <o:OLEObject Type="Embed" ProgID="Equation.DSMT4" ShapeID="_x0000_i1145" DrawAspect="Content" ObjectID="_1741357589" r:id="rId248"/>
        </w:object>
      </w:r>
      <w:r w:rsidR="00193FD6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780" w:dyaOrig="300" w14:anchorId="26CEA448">
          <v:shape id="_x0000_i1146" type="#_x0000_t75" style="width:38.7pt;height:15.05pt" o:ole="">
            <v:imagedata r:id="rId249" o:title=""/>
          </v:shape>
          <o:OLEObject Type="Embed" ProgID="Equation.DSMT4" ShapeID="_x0000_i1146" DrawAspect="Content" ObjectID="_1741357590" r:id="rId250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có</w:t>
      </w:r>
    </w:p>
    <w:p w14:paraId="3B300F02" w14:textId="36255239" w:rsidR="005269A6" w:rsidRPr="00FB25B6" w:rsidRDefault="00431134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00" w:dyaOrig="300" w14:anchorId="7D1BE656">
          <v:shape id="_x0000_i1147" type="#_x0000_t75" style="width:55.9pt;height:15.05pt" o:ole="">
            <v:imagedata r:id="rId232" o:title=""/>
          </v:shape>
          <o:OLEObject Type="Embed" ProgID="Equation.DSMT4" ShapeID="_x0000_i1147" DrawAspect="Content" ObjectID="_1741357591" r:id="rId251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(cmt)</w:t>
      </w:r>
    </w:p>
    <w:p w14:paraId="50D01FEF" w14:textId="0A0EDFDC" w:rsidR="00431134" w:rsidRPr="00FB25B6" w:rsidRDefault="00DD0800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480" w:dyaOrig="400" w14:anchorId="4CD3EDCB">
          <v:shape id="_x0000_i1148" type="#_x0000_t75" style="width:73.05pt;height:20.4pt" o:ole="">
            <v:imagedata r:id="rId134" o:title=""/>
          </v:shape>
          <o:OLEObject Type="Embed" ProgID="Equation.DSMT4" ShapeID="_x0000_i1148" DrawAspect="Content" ObjectID="_1741357592" r:id="rId252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(cmt)</w:t>
      </w:r>
    </w:p>
    <w:p w14:paraId="77AEA567" w14:textId="71BA7D37" w:rsidR="00DD0800" w:rsidRPr="00FB25B6" w:rsidRDefault="00286F02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140" w:dyaOrig="300" w14:anchorId="775ACC4C">
          <v:shape id="_x0000_i1149" type="#_x0000_t75" style="width:56.95pt;height:15.05pt" o:ole="">
            <v:imagedata r:id="rId253" o:title=""/>
          </v:shape>
          <o:OLEObject Type="Embed" ProgID="Equation.DSMT4" ShapeID="_x0000_i1149" DrawAspect="Content" ObjectID="_1741357593" r:id="rId254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(vì </w:t>
      </w:r>
      <w:r w:rsidRPr="00FB25B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840" w:dyaOrig="300" w14:anchorId="53962937">
          <v:shape id="_x0000_i1150" type="#_x0000_t75" style="width:92.4pt;height:15.05pt" o:ole="">
            <v:imagedata r:id="rId244" o:title=""/>
          </v:shape>
          <o:OLEObject Type="Embed" ProgID="Equation.DSMT4" ShapeID="_x0000_i1150" DrawAspect="Content" ObjectID="_1741357594" r:id="rId255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1E825C3E" w14:textId="69616827" w:rsidR="00B45515" w:rsidRPr="00FB25B6" w:rsidRDefault="007361B2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Do đó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1800" w:dyaOrig="300" w14:anchorId="153D14D3">
          <v:shape id="_x0000_i1151" type="#_x0000_t75" style="width:90.25pt;height:15.05pt" o:ole="">
            <v:imagedata r:id="rId136" o:title=""/>
          </v:shape>
          <o:OLEObject Type="Embed" ProgID="Equation.DSMT4" ShapeID="_x0000_i1151" DrawAspect="Content" ObjectID="_1741357595" r:id="rId256"/>
        </w:objec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(c.g.c)</w:t>
      </w:r>
    </w:p>
    <w:p w14:paraId="15643531" w14:textId="38D5EAAB" w:rsidR="00124EEC" w:rsidRPr="00FB25B6" w:rsidRDefault="00124EEC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Pr="00FB25B6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FB25B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0595CE9" w14:textId="77777777" w:rsidR="00124EEC" w:rsidRPr="00FB25B6" w:rsidRDefault="00124EEC" w:rsidP="00124E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AC6E995" wp14:editId="2BFBBBF7">
            <wp:extent cx="5362984" cy="3062960"/>
            <wp:effectExtent l="0" t="0" r="9525" b="444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7"/>
              </a:graphicData>
            </a:graphic>
          </wp:inline>
        </w:drawing>
      </w:r>
    </w:p>
    <w:p w14:paraId="364AAF59" w14:textId="78B708F5" w:rsidR="00124EEC" w:rsidRPr="00FB25B6" w:rsidRDefault="00124EEC" w:rsidP="00515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a) </w:t>
      </w:r>
      <w:r w:rsidR="00160671" w:rsidRPr="00FB25B6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FB25B6">
        <w:rPr>
          <w:rFonts w:ascii="Times New Roman" w:hAnsi="Times New Roman" w:cs="Times New Roman"/>
          <w:sz w:val="28"/>
          <w:szCs w:val="28"/>
        </w:rPr>
        <w:t xml:space="preserve">ỉ số phần trăm số học sinh đạt học lực yếu của khối 7 năm </w:t>
      </w:r>
      <w:r w:rsidR="00160671" w:rsidRPr="00FB25B6">
        <w:rPr>
          <w:rFonts w:ascii="Times New Roman" w:hAnsi="Times New Roman" w:cs="Times New Roman"/>
          <w:sz w:val="28"/>
          <w:szCs w:val="28"/>
          <w:lang w:val="vi-VN"/>
        </w:rPr>
        <w:t>2021 – 2022 là:</w:t>
      </w:r>
    </w:p>
    <w:p w14:paraId="20DFA055" w14:textId="2097ABE0" w:rsidR="00160671" w:rsidRPr="00FB25B6" w:rsidRDefault="00160671" w:rsidP="00515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3620" w:dyaOrig="300" w14:anchorId="59BF793D">
          <v:shape id="_x0000_i1152" type="#_x0000_t75" style="width:180.55pt;height:15.05pt" o:ole="">
            <v:imagedata r:id="rId258" o:title=""/>
          </v:shape>
          <o:OLEObject Type="Embed" ProgID="Equation.DSMT4" ShapeID="_x0000_i1152" DrawAspect="Content" ObjectID="_1741357596" r:id="rId259"/>
        </w:object>
      </w:r>
      <w:r w:rsidR="0051595B" w:rsidRPr="00FB25B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5A97754" w14:textId="6DEC5F07" w:rsidR="0051595B" w:rsidRPr="00FB25B6" w:rsidRDefault="0051595B" w:rsidP="00515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>Vậy t</w:t>
      </w:r>
      <w:r w:rsidRPr="00FB25B6">
        <w:rPr>
          <w:rFonts w:ascii="Times New Roman" w:hAnsi="Times New Roman" w:cs="Times New Roman"/>
          <w:sz w:val="28"/>
          <w:szCs w:val="28"/>
        </w:rPr>
        <w:t xml:space="preserve">ỉ số phần trăm số học sinh đạt học lực yếu của khối 7 năm 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2021 – 2022 là </w:t>
      </w:r>
      <w:r w:rsidRPr="00FB25B6">
        <w:rPr>
          <w:rFonts w:ascii="Times New Roman" w:hAnsi="Times New Roman" w:cs="Times New Roman"/>
          <w:position w:val="-6"/>
          <w:sz w:val="28"/>
          <w:szCs w:val="28"/>
        </w:rPr>
        <w:object w:dxaOrig="499" w:dyaOrig="300" w14:anchorId="1324952C">
          <v:shape id="_x0000_i1153" type="#_x0000_t75" style="width:24.7pt;height:15.05pt" o:ole="">
            <v:imagedata r:id="rId260" o:title=""/>
          </v:shape>
          <o:OLEObject Type="Embed" ProgID="Equation.DSMT4" ShapeID="_x0000_i1153" DrawAspect="Content" ObjectID="_1741357597" r:id="rId261"/>
        </w:object>
      </w:r>
    </w:p>
    <w:p w14:paraId="2AFF6953" w14:textId="17D61C7B" w:rsidR="00160671" w:rsidRPr="00FB25B6" w:rsidRDefault="00124EEC" w:rsidP="00515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</w:rPr>
        <w:t xml:space="preserve">b) </w:t>
      </w:r>
      <w:r w:rsidR="00160671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Tỉ lệ phần trăm số học sinh đạt học lực </w:t>
      </w:r>
      <w:r w:rsidR="00160671" w:rsidRPr="00FB25B6">
        <w:rPr>
          <w:rFonts w:ascii="Times New Roman" w:hAnsi="Times New Roman" w:cs="Times New Roman"/>
          <w:sz w:val="28"/>
          <w:szCs w:val="28"/>
        </w:rPr>
        <w:t>khá</w:t>
      </w:r>
      <w:r w:rsidR="00160671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lớn nhấ</w:t>
      </w:r>
      <w:r w:rsidR="00160671" w:rsidRPr="00FB25B6">
        <w:rPr>
          <w:rFonts w:ascii="Times New Roman" w:hAnsi="Times New Roman" w:cs="Times New Roman"/>
          <w:sz w:val="28"/>
          <w:szCs w:val="28"/>
        </w:rPr>
        <w:t xml:space="preserve">t </w:t>
      </w:r>
      <w:r w:rsidR="00160671" w:rsidRPr="00FB25B6">
        <w:rPr>
          <w:rFonts w:ascii="Times New Roman" w:hAnsi="Times New Roman" w:cs="Times New Roman"/>
          <w:sz w:val="28"/>
          <w:szCs w:val="28"/>
          <w:lang w:val="vi-VN"/>
        </w:rPr>
        <w:t>là học sinh (3%).</w:t>
      </w:r>
    </w:p>
    <w:p w14:paraId="1F150D33" w14:textId="38D75B4A" w:rsidR="0051595B" w:rsidRPr="00FB25B6" w:rsidRDefault="00124EEC" w:rsidP="00124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Tỉ lệ phần trăm số học sinh đạt học lực </w:t>
      </w:r>
      <w:r w:rsidR="0051595B" w:rsidRPr="00FB25B6">
        <w:rPr>
          <w:rFonts w:ascii="Times New Roman" w:hAnsi="Times New Roman" w:cs="Times New Roman"/>
          <w:sz w:val="28"/>
          <w:szCs w:val="28"/>
          <w:lang w:val="vi-VN"/>
        </w:rPr>
        <w:t>khá</w:t>
      </w:r>
      <w:r w:rsidRPr="00FB25B6">
        <w:rPr>
          <w:rFonts w:ascii="Times New Roman" w:hAnsi="Times New Roman" w:cs="Times New Roman"/>
          <w:sz w:val="28"/>
          <w:szCs w:val="28"/>
        </w:rPr>
        <w:t xml:space="preserve"> và lớn hơn</w:t>
      </w:r>
      <w:r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tỉ lệ phần trăm số học sinh đạt học lực </w:t>
      </w:r>
      <w:r w:rsidRPr="00FB25B6">
        <w:rPr>
          <w:rFonts w:ascii="Times New Roman" w:hAnsi="Times New Roman" w:cs="Times New Roman"/>
          <w:sz w:val="28"/>
          <w:szCs w:val="28"/>
        </w:rPr>
        <w:t>yếu</w:t>
      </w:r>
      <w:r w:rsidR="0051595B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là:</w:t>
      </w:r>
      <w:r w:rsidR="00426F8C" w:rsidRPr="00FB25B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26F8C" w:rsidRPr="00FB25B6">
        <w:rPr>
          <w:rFonts w:ascii="Times New Roman" w:hAnsi="Times New Roman" w:cs="Times New Roman"/>
          <w:position w:val="-6"/>
          <w:sz w:val="28"/>
          <w:szCs w:val="28"/>
        </w:rPr>
        <w:object w:dxaOrig="1980" w:dyaOrig="300" w14:anchorId="42149CD1">
          <v:shape id="_x0000_i1154" type="#_x0000_t75" style="width:98.85pt;height:15.05pt" o:ole="">
            <v:imagedata r:id="rId262" o:title=""/>
          </v:shape>
          <o:OLEObject Type="Embed" ProgID="Equation.DSMT4" ShapeID="_x0000_i1154" DrawAspect="Content" ObjectID="_1741357598" r:id="rId263"/>
        </w:object>
      </w:r>
      <w:r w:rsidR="00426F8C" w:rsidRPr="00FB25B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F38C451" w14:textId="080D2C6F" w:rsidR="006D5D30" w:rsidRPr="00FB25B6" w:rsidRDefault="006D5D30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5D30" w:rsidRPr="00FB25B6" w:rsidSect="00B9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57B05" w14:textId="77777777" w:rsidR="00B20D12" w:rsidRDefault="00B20D12" w:rsidP="00FB25B6">
      <w:pPr>
        <w:spacing w:after="0" w:line="240" w:lineRule="auto"/>
      </w:pPr>
      <w:r>
        <w:separator/>
      </w:r>
    </w:p>
  </w:endnote>
  <w:endnote w:type="continuationSeparator" w:id="0">
    <w:p w14:paraId="638CA84F" w14:textId="77777777" w:rsidR="00B20D12" w:rsidRDefault="00B20D12" w:rsidP="00FB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E75F" w14:textId="0D6609D6" w:rsidR="00FB25B6" w:rsidRDefault="00FB25B6" w:rsidP="00D6199A">
    <w:pPr>
      <w:pStyle w:val="Footer"/>
      <w:rPr>
        <w:color w:val="FF0000"/>
      </w:rPr>
    </w:pPr>
  </w:p>
  <w:p w14:paraId="0EF61C41" w14:textId="77777777" w:rsidR="00FB25B6" w:rsidRDefault="00FB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264D" w14:textId="77777777" w:rsidR="00B20D12" w:rsidRDefault="00B20D12" w:rsidP="00FB25B6">
      <w:pPr>
        <w:spacing w:after="0" w:line="240" w:lineRule="auto"/>
      </w:pPr>
      <w:r>
        <w:separator/>
      </w:r>
    </w:p>
  </w:footnote>
  <w:footnote w:type="continuationSeparator" w:id="0">
    <w:p w14:paraId="3F162D9D" w14:textId="77777777" w:rsidR="00B20D12" w:rsidRDefault="00B20D12" w:rsidP="00FB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62AF" w14:textId="54F73FE0" w:rsidR="00FB25B6" w:rsidRDefault="00FB25B6">
    <w:pPr>
      <w:pStyle w:val="Header"/>
    </w:pPr>
  </w:p>
  <w:p w14:paraId="0ACF730B" w14:textId="77777777" w:rsidR="00FB25B6" w:rsidRDefault="00FB2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4E0"/>
    <w:multiLevelType w:val="hybridMultilevel"/>
    <w:tmpl w:val="10D87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B71"/>
    <w:multiLevelType w:val="hybridMultilevel"/>
    <w:tmpl w:val="1668DAB8"/>
    <w:lvl w:ilvl="0" w:tplc="7B783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9AC"/>
    <w:multiLevelType w:val="hybridMultilevel"/>
    <w:tmpl w:val="8CE00D2A"/>
    <w:lvl w:ilvl="0" w:tplc="FFD08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1717"/>
    <w:multiLevelType w:val="hybridMultilevel"/>
    <w:tmpl w:val="3CA4E84E"/>
    <w:lvl w:ilvl="0" w:tplc="4AF87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0DAC"/>
    <w:multiLevelType w:val="hybridMultilevel"/>
    <w:tmpl w:val="3E9C6756"/>
    <w:lvl w:ilvl="0" w:tplc="DA465AF0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881EBC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386299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8B6ADA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B5A621E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E84D28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877E8DF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5B201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BB7E6D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" w15:restartNumberingAfterBreak="0">
    <w:nsid w:val="1A00384C"/>
    <w:multiLevelType w:val="hybridMultilevel"/>
    <w:tmpl w:val="4AE45E8A"/>
    <w:lvl w:ilvl="0" w:tplc="1B1C69D4">
      <w:start w:val="7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658"/>
    <w:multiLevelType w:val="hybridMultilevel"/>
    <w:tmpl w:val="5EA2F444"/>
    <w:lvl w:ilvl="0" w:tplc="EEEA11DA">
      <w:start w:val="500"/>
      <w:numFmt w:val="decimal"/>
      <w:lvlText w:val="%1"/>
      <w:lvlJc w:val="left"/>
      <w:pPr>
        <w:ind w:left="96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 w15:restartNumberingAfterBreak="0">
    <w:nsid w:val="1E2644A9"/>
    <w:multiLevelType w:val="hybridMultilevel"/>
    <w:tmpl w:val="85464DA0"/>
    <w:lvl w:ilvl="0" w:tplc="791812C2">
      <w:start w:val="1"/>
      <w:numFmt w:val="decimal"/>
      <w:lvlText w:val="%1)"/>
      <w:lvlJc w:val="left"/>
      <w:pPr>
        <w:ind w:left="25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1EC7E2">
      <w:start w:val="1"/>
      <w:numFmt w:val="lowerLetter"/>
      <w:lvlText w:val="%2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CD0ADDE">
      <w:numFmt w:val="bullet"/>
      <w:lvlText w:val="•"/>
      <w:lvlJc w:val="left"/>
      <w:pPr>
        <w:ind w:left="1682" w:hanging="267"/>
      </w:pPr>
      <w:rPr>
        <w:rFonts w:hint="default"/>
        <w:lang w:val="vi" w:eastAsia="en-US" w:bidi="ar-SA"/>
      </w:rPr>
    </w:lvl>
    <w:lvl w:ilvl="3" w:tplc="ABA8FD2C">
      <w:numFmt w:val="bullet"/>
      <w:lvlText w:val="•"/>
      <w:lvlJc w:val="left"/>
      <w:pPr>
        <w:ind w:left="2845" w:hanging="267"/>
      </w:pPr>
      <w:rPr>
        <w:rFonts w:hint="default"/>
        <w:lang w:val="vi" w:eastAsia="en-US" w:bidi="ar-SA"/>
      </w:rPr>
    </w:lvl>
    <w:lvl w:ilvl="4" w:tplc="4C585C96">
      <w:numFmt w:val="bullet"/>
      <w:lvlText w:val="•"/>
      <w:lvlJc w:val="left"/>
      <w:pPr>
        <w:ind w:left="4008" w:hanging="267"/>
      </w:pPr>
      <w:rPr>
        <w:rFonts w:hint="default"/>
        <w:lang w:val="vi" w:eastAsia="en-US" w:bidi="ar-SA"/>
      </w:rPr>
    </w:lvl>
    <w:lvl w:ilvl="5" w:tplc="779AF308">
      <w:numFmt w:val="bullet"/>
      <w:lvlText w:val="•"/>
      <w:lvlJc w:val="left"/>
      <w:pPr>
        <w:ind w:left="5171" w:hanging="267"/>
      </w:pPr>
      <w:rPr>
        <w:rFonts w:hint="default"/>
        <w:lang w:val="vi" w:eastAsia="en-US" w:bidi="ar-SA"/>
      </w:rPr>
    </w:lvl>
    <w:lvl w:ilvl="6" w:tplc="415258E0">
      <w:numFmt w:val="bullet"/>
      <w:lvlText w:val="•"/>
      <w:lvlJc w:val="left"/>
      <w:pPr>
        <w:ind w:left="6334" w:hanging="267"/>
      </w:pPr>
      <w:rPr>
        <w:rFonts w:hint="default"/>
        <w:lang w:val="vi" w:eastAsia="en-US" w:bidi="ar-SA"/>
      </w:rPr>
    </w:lvl>
    <w:lvl w:ilvl="7" w:tplc="DC541A2E">
      <w:numFmt w:val="bullet"/>
      <w:lvlText w:val="•"/>
      <w:lvlJc w:val="left"/>
      <w:pPr>
        <w:ind w:left="7497" w:hanging="267"/>
      </w:pPr>
      <w:rPr>
        <w:rFonts w:hint="default"/>
        <w:lang w:val="vi" w:eastAsia="en-US" w:bidi="ar-SA"/>
      </w:rPr>
    </w:lvl>
    <w:lvl w:ilvl="8" w:tplc="AEC0749A">
      <w:numFmt w:val="bullet"/>
      <w:lvlText w:val="•"/>
      <w:lvlJc w:val="left"/>
      <w:pPr>
        <w:ind w:left="8660" w:hanging="267"/>
      </w:pPr>
      <w:rPr>
        <w:rFonts w:hint="default"/>
        <w:lang w:val="vi" w:eastAsia="en-US" w:bidi="ar-SA"/>
      </w:rPr>
    </w:lvl>
  </w:abstractNum>
  <w:abstractNum w:abstractNumId="8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A28"/>
    <w:multiLevelType w:val="hybridMultilevel"/>
    <w:tmpl w:val="A70CEE7C"/>
    <w:lvl w:ilvl="0" w:tplc="D2E2C7B6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5AA1D0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6141C1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B72BA1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F1F8750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DCD0AF2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80E535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3A18355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A0FA0C0A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0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5D1"/>
    <w:multiLevelType w:val="hybridMultilevel"/>
    <w:tmpl w:val="76D8C3A4"/>
    <w:lvl w:ilvl="0" w:tplc="43A44E18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54A4BBA"/>
    <w:multiLevelType w:val="hybridMultilevel"/>
    <w:tmpl w:val="DB420B0C"/>
    <w:lvl w:ilvl="0" w:tplc="1ECAAC0E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BA8495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7ED2C06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26EC922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AF6D22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42F63B5E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3A4E13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8650192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4B5674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3" w15:restartNumberingAfterBreak="0">
    <w:nsid w:val="60944DA4"/>
    <w:multiLevelType w:val="hybridMultilevel"/>
    <w:tmpl w:val="B51694FA"/>
    <w:lvl w:ilvl="0" w:tplc="4D68FD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904CF"/>
    <w:multiLevelType w:val="hybridMultilevel"/>
    <w:tmpl w:val="5B6812F2"/>
    <w:lvl w:ilvl="0" w:tplc="51F81948">
      <w:start w:val="1"/>
      <w:numFmt w:val="lowerLetter"/>
      <w:lvlText w:val="%1)"/>
      <w:lvlJc w:val="left"/>
      <w:pPr>
        <w:ind w:left="672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D464CA">
      <w:start w:val="1"/>
      <w:numFmt w:val="lowerLetter"/>
      <w:lvlText w:val="%2)"/>
      <w:lvlJc w:val="left"/>
      <w:pPr>
        <w:ind w:left="1397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EBC4282">
      <w:numFmt w:val="bullet"/>
      <w:lvlText w:val="•"/>
      <w:lvlJc w:val="left"/>
      <w:pPr>
        <w:ind w:left="2465" w:hanging="267"/>
      </w:pPr>
      <w:rPr>
        <w:rFonts w:hint="default"/>
        <w:lang w:val="vi" w:eastAsia="en-US" w:bidi="ar-SA"/>
      </w:rPr>
    </w:lvl>
    <w:lvl w:ilvl="3" w:tplc="E4726B16">
      <w:numFmt w:val="bullet"/>
      <w:lvlText w:val="•"/>
      <w:lvlJc w:val="left"/>
      <w:pPr>
        <w:ind w:left="3530" w:hanging="267"/>
      </w:pPr>
      <w:rPr>
        <w:rFonts w:hint="default"/>
        <w:lang w:val="vi" w:eastAsia="en-US" w:bidi="ar-SA"/>
      </w:rPr>
    </w:lvl>
    <w:lvl w:ilvl="4" w:tplc="BA2847AE">
      <w:numFmt w:val="bullet"/>
      <w:lvlText w:val="•"/>
      <w:lvlJc w:val="left"/>
      <w:pPr>
        <w:ind w:left="4595" w:hanging="267"/>
      </w:pPr>
      <w:rPr>
        <w:rFonts w:hint="default"/>
        <w:lang w:val="vi" w:eastAsia="en-US" w:bidi="ar-SA"/>
      </w:rPr>
    </w:lvl>
    <w:lvl w:ilvl="5" w:tplc="568835FA">
      <w:numFmt w:val="bullet"/>
      <w:lvlText w:val="•"/>
      <w:lvlJc w:val="left"/>
      <w:pPr>
        <w:ind w:left="5660" w:hanging="267"/>
      </w:pPr>
      <w:rPr>
        <w:rFonts w:hint="default"/>
        <w:lang w:val="vi" w:eastAsia="en-US" w:bidi="ar-SA"/>
      </w:rPr>
    </w:lvl>
    <w:lvl w:ilvl="6" w:tplc="46A23028">
      <w:numFmt w:val="bullet"/>
      <w:lvlText w:val="•"/>
      <w:lvlJc w:val="left"/>
      <w:pPr>
        <w:ind w:left="6725" w:hanging="267"/>
      </w:pPr>
      <w:rPr>
        <w:rFonts w:hint="default"/>
        <w:lang w:val="vi" w:eastAsia="en-US" w:bidi="ar-SA"/>
      </w:rPr>
    </w:lvl>
    <w:lvl w:ilvl="7" w:tplc="C1B869AA">
      <w:numFmt w:val="bullet"/>
      <w:lvlText w:val="•"/>
      <w:lvlJc w:val="left"/>
      <w:pPr>
        <w:ind w:left="7790" w:hanging="267"/>
      </w:pPr>
      <w:rPr>
        <w:rFonts w:hint="default"/>
        <w:lang w:val="vi" w:eastAsia="en-US" w:bidi="ar-SA"/>
      </w:rPr>
    </w:lvl>
    <w:lvl w:ilvl="8" w:tplc="FCAE603E">
      <w:numFmt w:val="bullet"/>
      <w:lvlText w:val="•"/>
      <w:lvlJc w:val="left"/>
      <w:pPr>
        <w:ind w:left="8856" w:hanging="267"/>
      </w:pPr>
      <w:rPr>
        <w:rFonts w:hint="default"/>
        <w:lang w:val="vi" w:eastAsia="en-US" w:bidi="ar-SA"/>
      </w:rPr>
    </w:lvl>
  </w:abstractNum>
  <w:abstractNum w:abstractNumId="15" w15:restartNumberingAfterBreak="0">
    <w:nsid w:val="69BD39CD"/>
    <w:multiLevelType w:val="hybridMultilevel"/>
    <w:tmpl w:val="7F487B40"/>
    <w:lvl w:ilvl="0" w:tplc="5A2016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5F1B"/>
    <w:multiLevelType w:val="hybridMultilevel"/>
    <w:tmpl w:val="B44071DC"/>
    <w:lvl w:ilvl="0" w:tplc="7598E7F2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0EDC3C">
      <w:numFmt w:val="bullet"/>
      <w:lvlText w:val="•"/>
      <w:lvlJc w:val="left"/>
      <w:pPr>
        <w:ind w:left="1069" w:hanging="267"/>
      </w:pPr>
      <w:rPr>
        <w:rFonts w:hint="default"/>
        <w:lang w:val="vi" w:eastAsia="en-US" w:bidi="ar-SA"/>
      </w:rPr>
    </w:lvl>
    <w:lvl w:ilvl="2" w:tplc="9DD6C820">
      <w:numFmt w:val="bullet"/>
      <w:lvlText w:val="•"/>
      <w:lvlJc w:val="left"/>
      <w:pPr>
        <w:ind w:left="1618" w:hanging="267"/>
      </w:pPr>
      <w:rPr>
        <w:rFonts w:hint="default"/>
        <w:lang w:val="vi" w:eastAsia="en-US" w:bidi="ar-SA"/>
      </w:rPr>
    </w:lvl>
    <w:lvl w:ilvl="3" w:tplc="1D9C6D36">
      <w:numFmt w:val="bullet"/>
      <w:lvlText w:val="•"/>
      <w:lvlJc w:val="left"/>
      <w:pPr>
        <w:ind w:left="2167" w:hanging="267"/>
      </w:pPr>
      <w:rPr>
        <w:rFonts w:hint="default"/>
        <w:lang w:val="vi" w:eastAsia="en-US" w:bidi="ar-SA"/>
      </w:rPr>
    </w:lvl>
    <w:lvl w:ilvl="4" w:tplc="4B02EB58">
      <w:numFmt w:val="bullet"/>
      <w:lvlText w:val="•"/>
      <w:lvlJc w:val="left"/>
      <w:pPr>
        <w:ind w:left="2716" w:hanging="267"/>
      </w:pPr>
      <w:rPr>
        <w:rFonts w:hint="default"/>
        <w:lang w:val="vi" w:eastAsia="en-US" w:bidi="ar-SA"/>
      </w:rPr>
    </w:lvl>
    <w:lvl w:ilvl="5" w:tplc="0E1A80A0">
      <w:numFmt w:val="bullet"/>
      <w:lvlText w:val="•"/>
      <w:lvlJc w:val="left"/>
      <w:pPr>
        <w:ind w:left="3265" w:hanging="267"/>
      </w:pPr>
      <w:rPr>
        <w:rFonts w:hint="default"/>
        <w:lang w:val="vi" w:eastAsia="en-US" w:bidi="ar-SA"/>
      </w:rPr>
    </w:lvl>
    <w:lvl w:ilvl="6" w:tplc="F1D62A2C">
      <w:numFmt w:val="bullet"/>
      <w:lvlText w:val="•"/>
      <w:lvlJc w:val="left"/>
      <w:pPr>
        <w:ind w:left="3815" w:hanging="267"/>
      </w:pPr>
      <w:rPr>
        <w:rFonts w:hint="default"/>
        <w:lang w:val="vi" w:eastAsia="en-US" w:bidi="ar-SA"/>
      </w:rPr>
    </w:lvl>
    <w:lvl w:ilvl="7" w:tplc="55DEA65A">
      <w:numFmt w:val="bullet"/>
      <w:lvlText w:val="•"/>
      <w:lvlJc w:val="left"/>
      <w:pPr>
        <w:ind w:left="4364" w:hanging="267"/>
      </w:pPr>
      <w:rPr>
        <w:rFonts w:hint="default"/>
        <w:lang w:val="vi" w:eastAsia="en-US" w:bidi="ar-SA"/>
      </w:rPr>
    </w:lvl>
    <w:lvl w:ilvl="8" w:tplc="54C2F848">
      <w:numFmt w:val="bullet"/>
      <w:lvlText w:val="•"/>
      <w:lvlJc w:val="left"/>
      <w:pPr>
        <w:ind w:left="4913" w:hanging="26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5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12"/>
  </w:num>
  <w:num w:numId="11">
    <w:abstractNumId w:val="16"/>
  </w:num>
  <w:num w:numId="12">
    <w:abstractNumId w:val="5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1"/>
    <w:rsid w:val="000000BA"/>
    <w:rsid w:val="00000E75"/>
    <w:rsid w:val="0000356C"/>
    <w:rsid w:val="000079EB"/>
    <w:rsid w:val="00010763"/>
    <w:rsid w:val="00011DC7"/>
    <w:rsid w:val="0001205C"/>
    <w:rsid w:val="000140EA"/>
    <w:rsid w:val="00020829"/>
    <w:rsid w:val="00021F70"/>
    <w:rsid w:val="00023C49"/>
    <w:rsid w:val="00024DE5"/>
    <w:rsid w:val="00026290"/>
    <w:rsid w:val="00032A34"/>
    <w:rsid w:val="00037DB9"/>
    <w:rsid w:val="00040B83"/>
    <w:rsid w:val="0004158F"/>
    <w:rsid w:val="00041B0E"/>
    <w:rsid w:val="00041DAE"/>
    <w:rsid w:val="00042820"/>
    <w:rsid w:val="0004482E"/>
    <w:rsid w:val="000456D4"/>
    <w:rsid w:val="00051B8F"/>
    <w:rsid w:val="00052043"/>
    <w:rsid w:val="000532D8"/>
    <w:rsid w:val="00053621"/>
    <w:rsid w:val="0005517E"/>
    <w:rsid w:val="00060167"/>
    <w:rsid w:val="00060775"/>
    <w:rsid w:val="00063E8C"/>
    <w:rsid w:val="00064104"/>
    <w:rsid w:val="000648EF"/>
    <w:rsid w:val="00073034"/>
    <w:rsid w:val="000850CC"/>
    <w:rsid w:val="0008526D"/>
    <w:rsid w:val="0009023A"/>
    <w:rsid w:val="00091A96"/>
    <w:rsid w:val="00092D8D"/>
    <w:rsid w:val="00097BC1"/>
    <w:rsid w:val="000B11F0"/>
    <w:rsid w:val="000B17CE"/>
    <w:rsid w:val="000B3832"/>
    <w:rsid w:val="000B3FEF"/>
    <w:rsid w:val="000B4FE1"/>
    <w:rsid w:val="000B5587"/>
    <w:rsid w:val="000B6A70"/>
    <w:rsid w:val="000C200B"/>
    <w:rsid w:val="000C2B13"/>
    <w:rsid w:val="000C5152"/>
    <w:rsid w:val="000C51A5"/>
    <w:rsid w:val="000C7C59"/>
    <w:rsid w:val="000D1370"/>
    <w:rsid w:val="000D6093"/>
    <w:rsid w:val="000E028C"/>
    <w:rsid w:val="000E0A53"/>
    <w:rsid w:val="000E4264"/>
    <w:rsid w:val="000E6DB2"/>
    <w:rsid w:val="000E6DE9"/>
    <w:rsid w:val="000F0955"/>
    <w:rsid w:val="000F401F"/>
    <w:rsid w:val="000F46ED"/>
    <w:rsid w:val="000F6074"/>
    <w:rsid w:val="00101BFC"/>
    <w:rsid w:val="00102F26"/>
    <w:rsid w:val="001110F1"/>
    <w:rsid w:val="0011211D"/>
    <w:rsid w:val="001123E0"/>
    <w:rsid w:val="00112975"/>
    <w:rsid w:val="00113703"/>
    <w:rsid w:val="001139AC"/>
    <w:rsid w:val="00114F76"/>
    <w:rsid w:val="00117040"/>
    <w:rsid w:val="001215FE"/>
    <w:rsid w:val="00123F08"/>
    <w:rsid w:val="00124EEC"/>
    <w:rsid w:val="0013407D"/>
    <w:rsid w:val="00135CFD"/>
    <w:rsid w:val="00135E89"/>
    <w:rsid w:val="0013777B"/>
    <w:rsid w:val="00140BE3"/>
    <w:rsid w:val="00141A70"/>
    <w:rsid w:val="00142939"/>
    <w:rsid w:val="001433FE"/>
    <w:rsid w:val="00143E98"/>
    <w:rsid w:val="00144F72"/>
    <w:rsid w:val="00145BFB"/>
    <w:rsid w:val="00150DE1"/>
    <w:rsid w:val="001513CA"/>
    <w:rsid w:val="0015660B"/>
    <w:rsid w:val="00156FC7"/>
    <w:rsid w:val="00160671"/>
    <w:rsid w:val="00162004"/>
    <w:rsid w:val="001632E9"/>
    <w:rsid w:val="00173676"/>
    <w:rsid w:val="00173DAD"/>
    <w:rsid w:val="00174443"/>
    <w:rsid w:val="001758B5"/>
    <w:rsid w:val="001768AD"/>
    <w:rsid w:val="00181BF3"/>
    <w:rsid w:val="00182657"/>
    <w:rsid w:val="00186471"/>
    <w:rsid w:val="00187413"/>
    <w:rsid w:val="00187EF5"/>
    <w:rsid w:val="00187F2C"/>
    <w:rsid w:val="001932B1"/>
    <w:rsid w:val="00193468"/>
    <w:rsid w:val="00193FD6"/>
    <w:rsid w:val="00196885"/>
    <w:rsid w:val="0019740D"/>
    <w:rsid w:val="001975B5"/>
    <w:rsid w:val="001A2FC6"/>
    <w:rsid w:val="001A327A"/>
    <w:rsid w:val="001B2850"/>
    <w:rsid w:val="001B4AF6"/>
    <w:rsid w:val="001B6593"/>
    <w:rsid w:val="001C562F"/>
    <w:rsid w:val="001C77CE"/>
    <w:rsid w:val="001D01F2"/>
    <w:rsid w:val="001D393A"/>
    <w:rsid w:val="001D41DC"/>
    <w:rsid w:val="001D5D3A"/>
    <w:rsid w:val="001D7219"/>
    <w:rsid w:val="001D7278"/>
    <w:rsid w:val="001D7A88"/>
    <w:rsid w:val="001E04D4"/>
    <w:rsid w:val="001E0DC1"/>
    <w:rsid w:val="001E54D8"/>
    <w:rsid w:val="001E65F6"/>
    <w:rsid w:val="001F0AEC"/>
    <w:rsid w:val="001F1614"/>
    <w:rsid w:val="001F1C0A"/>
    <w:rsid w:val="001F3839"/>
    <w:rsid w:val="0020066B"/>
    <w:rsid w:val="00201BB5"/>
    <w:rsid w:val="0020221F"/>
    <w:rsid w:val="00204804"/>
    <w:rsid w:val="00204986"/>
    <w:rsid w:val="002064EB"/>
    <w:rsid w:val="00206A1D"/>
    <w:rsid w:val="002070DF"/>
    <w:rsid w:val="00207866"/>
    <w:rsid w:val="00207A89"/>
    <w:rsid w:val="002114BE"/>
    <w:rsid w:val="00213CB8"/>
    <w:rsid w:val="002145A0"/>
    <w:rsid w:val="002259D6"/>
    <w:rsid w:val="00225C43"/>
    <w:rsid w:val="00233993"/>
    <w:rsid w:val="00235C40"/>
    <w:rsid w:val="002379DA"/>
    <w:rsid w:val="002440A4"/>
    <w:rsid w:val="00244DAB"/>
    <w:rsid w:val="002457AC"/>
    <w:rsid w:val="00246964"/>
    <w:rsid w:val="002477FD"/>
    <w:rsid w:val="00250E90"/>
    <w:rsid w:val="002517A4"/>
    <w:rsid w:val="0025362E"/>
    <w:rsid w:val="002565E0"/>
    <w:rsid w:val="00261F16"/>
    <w:rsid w:val="002657C9"/>
    <w:rsid w:val="00266B5F"/>
    <w:rsid w:val="00266C94"/>
    <w:rsid w:val="00271DC5"/>
    <w:rsid w:val="00272C83"/>
    <w:rsid w:val="00274B0B"/>
    <w:rsid w:val="00274E7C"/>
    <w:rsid w:val="00280E3C"/>
    <w:rsid w:val="00281FE4"/>
    <w:rsid w:val="00285AF9"/>
    <w:rsid w:val="00285BDE"/>
    <w:rsid w:val="00286F02"/>
    <w:rsid w:val="00295F81"/>
    <w:rsid w:val="002A157B"/>
    <w:rsid w:val="002A2B69"/>
    <w:rsid w:val="002B323E"/>
    <w:rsid w:val="002B335B"/>
    <w:rsid w:val="002B40EA"/>
    <w:rsid w:val="002B4ECD"/>
    <w:rsid w:val="002B5EBA"/>
    <w:rsid w:val="002B747D"/>
    <w:rsid w:val="002C57BA"/>
    <w:rsid w:val="002C5EA5"/>
    <w:rsid w:val="002C66E5"/>
    <w:rsid w:val="002D2145"/>
    <w:rsid w:val="002D3582"/>
    <w:rsid w:val="002D45D8"/>
    <w:rsid w:val="002D49FD"/>
    <w:rsid w:val="002D52DC"/>
    <w:rsid w:val="002E0A3D"/>
    <w:rsid w:val="002F025A"/>
    <w:rsid w:val="002F0B9B"/>
    <w:rsid w:val="002F0F98"/>
    <w:rsid w:val="002F1B18"/>
    <w:rsid w:val="002F3A87"/>
    <w:rsid w:val="002F4313"/>
    <w:rsid w:val="002F645C"/>
    <w:rsid w:val="00301A2A"/>
    <w:rsid w:val="00305D2B"/>
    <w:rsid w:val="00311A70"/>
    <w:rsid w:val="00312CA5"/>
    <w:rsid w:val="0031757F"/>
    <w:rsid w:val="00317798"/>
    <w:rsid w:val="00317F0A"/>
    <w:rsid w:val="00320243"/>
    <w:rsid w:val="00324D2F"/>
    <w:rsid w:val="0032649E"/>
    <w:rsid w:val="003320A9"/>
    <w:rsid w:val="00332CBB"/>
    <w:rsid w:val="00334561"/>
    <w:rsid w:val="00334625"/>
    <w:rsid w:val="00334889"/>
    <w:rsid w:val="00336958"/>
    <w:rsid w:val="003405D8"/>
    <w:rsid w:val="003407CB"/>
    <w:rsid w:val="00342336"/>
    <w:rsid w:val="00342B90"/>
    <w:rsid w:val="00343E76"/>
    <w:rsid w:val="00344A88"/>
    <w:rsid w:val="0034505C"/>
    <w:rsid w:val="0035243C"/>
    <w:rsid w:val="0035467D"/>
    <w:rsid w:val="003552ED"/>
    <w:rsid w:val="003615C2"/>
    <w:rsid w:val="003621EA"/>
    <w:rsid w:val="003626FE"/>
    <w:rsid w:val="00362A5A"/>
    <w:rsid w:val="00363D40"/>
    <w:rsid w:val="00364147"/>
    <w:rsid w:val="00365158"/>
    <w:rsid w:val="00370E19"/>
    <w:rsid w:val="00371D32"/>
    <w:rsid w:val="00374AA6"/>
    <w:rsid w:val="00374ED3"/>
    <w:rsid w:val="00374FB1"/>
    <w:rsid w:val="00375067"/>
    <w:rsid w:val="00376B92"/>
    <w:rsid w:val="00381864"/>
    <w:rsid w:val="00381940"/>
    <w:rsid w:val="00383FA7"/>
    <w:rsid w:val="00393595"/>
    <w:rsid w:val="00397B7F"/>
    <w:rsid w:val="003A3B3C"/>
    <w:rsid w:val="003A404F"/>
    <w:rsid w:val="003A423B"/>
    <w:rsid w:val="003A5CE0"/>
    <w:rsid w:val="003A77E4"/>
    <w:rsid w:val="003B37A3"/>
    <w:rsid w:val="003B638D"/>
    <w:rsid w:val="003B7352"/>
    <w:rsid w:val="003C240B"/>
    <w:rsid w:val="003C2D22"/>
    <w:rsid w:val="003C5501"/>
    <w:rsid w:val="003C5EDB"/>
    <w:rsid w:val="003D1779"/>
    <w:rsid w:val="003D63F4"/>
    <w:rsid w:val="003D6F54"/>
    <w:rsid w:val="003E29F6"/>
    <w:rsid w:val="003E37F2"/>
    <w:rsid w:val="003E3F52"/>
    <w:rsid w:val="003E4B09"/>
    <w:rsid w:val="003E59F8"/>
    <w:rsid w:val="003E6529"/>
    <w:rsid w:val="003F0B50"/>
    <w:rsid w:val="003F0E99"/>
    <w:rsid w:val="003F1516"/>
    <w:rsid w:val="003F2283"/>
    <w:rsid w:val="003F52B8"/>
    <w:rsid w:val="003F5F6A"/>
    <w:rsid w:val="00403932"/>
    <w:rsid w:val="00405422"/>
    <w:rsid w:val="00405D0C"/>
    <w:rsid w:val="0040668B"/>
    <w:rsid w:val="00407959"/>
    <w:rsid w:val="0041084A"/>
    <w:rsid w:val="004143BD"/>
    <w:rsid w:val="004145AD"/>
    <w:rsid w:val="0041555C"/>
    <w:rsid w:val="00420675"/>
    <w:rsid w:val="00420890"/>
    <w:rsid w:val="004258F8"/>
    <w:rsid w:val="00426F8C"/>
    <w:rsid w:val="0042710F"/>
    <w:rsid w:val="00430B92"/>
    <w:rsid w:val="00431134"/>
    <w:rsid w:val="00432C58"/>
    <w:rsid w:val="0043389D"/>
    <w:rsid w:val="004347C6"/>
    <w:rsid w:val="00434A66"/>
    <w:rsid w:val="00436148"/>
    <w:rsid w:val="004371FA"/>
    <w:rsid w:val="00440584"/>
    <w:rsid w:val="00443AE0"/>
    <w:rsid w:val="00457400"/>
    <w:rsid w:val="0046144A"/>
    <w:rsid w:val="00461AB0"/>
    <w:rsid w:val="004620BC"/>
    <w:rsid w:val="004622D9"/>
    <w:rsid w:val="0046326E"/>
    <w:rsid w:val="0046425F"/>
    <w:rsid w:val="00466B08"/>
    <w:rsid w:val="004717FA"/>
    <w:rsid w:val="0047385F"/>
    <w:rsid w:val="00473D6D"/>
    <w:rsid w:val="004769FE"/>
    <w:rsid w:val="00480A54"/>
    <w:rsid w:val="004812D2"/>
    <w:rsid w:val="004820A5"/>
    <w:rsid w:val="00482373"/>
    <w:rsid w:val="00482DFD"/>
    <w:rsid w:val="00484338"/>
    <w:rsid w:val="004866D9"/>
    <w:rsid w:val="004943B3"/>
    <w:rsid w:val="00496C86"/>
    <w:rsid w:val="004A0F0B"/>
    <w:rsid w:val="004A1F89"/>
    <w:rsid w:val="004A3CD4"/>
    <w:rsid w:val="004A3D4E"/>
    <w:rsid w:val="004A4914"/>
    <w:rsid w:val="004A6A84"/>
    <w:rsid w:val="004B15A0"/>
    <w:rsid w:val="004B41B6"/>
    <w:rsid w:val="004B548A"/>
    <w:rsid w:val="004B76DE"/>
    <w:rsid w:val="004C0A51"/>
    <w:rsid w:val="004C1989"/>
    <w:rsid w:val="004C32C8"/>
    <w:rsid w:val="004C42C0"/>
    <w:rsid w:val="004C45C9"/>
    <w:rsid w:val="004C630A"/>
    <w:rsid w:val="004D0052"/>
    <w:rsid w:val="004D0174"/>
    <w:rsid w:val="004D072D"/>
    <w:rsid w:val="004D1A23"/>
    <w:rsid w:val="004D3ECF"/>
    <w:rsid w:val="004E09AA"/>
    <w:rsid w:val="004E1CE6"/>
    <w:rsid w:val="004E2E73"/>
    <w:rsid w:val="004E47FC"/>
    <w:rsid w:val="004E68B8"/>
    <w:rsid w:val="004E70A0"/>
    <w:rsid w:val="004E7A7B"/>
    <w:rsid w:val="004F1017"/>
    <w:rsid w:val="004F2821"/>
    <w:rsid w:val="004F45CD"/>
    <w:rsid w:val="00500825"/>
    <w:rsid w:val="00500F17"/>
    <w:rsid w:val="005040B7"/>
    <w:rsid w:val="005062FE"/>
    <w:rsid w:val="00510540"/>
    <w:rsid w:val="00511E68"/>
    <w:rsid w:val="005136C1"/>
    <w:rsid w:val="0051496F"/>
    <w:rsid w:val="005157A8"/>
    <w:rsid w:val="0051595B"/>
    <w:rsid w:val="005159A6"/>
    <w:rsid w:val="00517CAC"/>
    <w:rsid w:val="0052064E"/>
    <w:rsid w:val="005237B6"/>
    <w:rsid w:val="005269A6"/>
    <w:rsid w:val="00530EC2"/>
    <w:rsid w:val="00531141"/>
    <w:rsid w:val="005319EA"/>
    <w:rsid w:val="005334B9"/>
    <w:rsid w:val="005347B5"/>
    <w:rsid w:val="005348A1"/>
    <w:rsid w:val="00534B8A"/>
    <w:rsid w:val="00534C19"/>
    <w:rsid w:val="00542D32"/>
    <w:rsid w:val="00544D2C"/>
    <w:rsid w:val="005500FD"/>
    <w:rsid w:val="00550700"/>
    <w:rsid w:val="00552ACE"/>
    <w:rsid w:val="00552E03"/>
    <w:rsid w:val="005539A1"/>
    <w:rsid w:val="005547C9"/>
    <w:rsid w:val="005612D9"/>
    <w:rsid w:val="00566E47"/>
    <w:rsid w:val="0057515B"/>
    <w:rsid w:val="005753CE"/>
    <w:rsid w:val="00575E07"/>
    <w:rsid w:val="005762D4"/>
    <w:rsid w:val="00577DAC"/>
    <w:rsid w:val="00577FBE"/>
    <w:rsid w:val="005829F0"/>
    <w:rsid w:val="00584EFF"/>
    <w:rsid w:val="005914D1"/>
    <w:rsid w:val="0059367E"/>
    <w:rsid w:val="00594019"/>
    <w:rsid w:val="005963B7"/>
    <w:rsid w:val="00597A62"/>
    <w:rsid w:val="005A0028"/>
    <w:rsid w:val="005A0316"/>
    <w:rsid w:val="005A14F2"/>
    <w:rsid w:val="005A18A5"/>
    <w:rsid w:val="005A24B6"/>
    <w:rsid w:val="005A71AC"/>
    <w:rsid w:val="005B0548"/>
    <w:rsid w:val="005B081C"/>
    <w:rsid w:val="005B20C9"/>
    <w:rsid w:val="005B78E1"/>
    <w:rsid w:val="005C0496"/>
    <w:rsid w:val="005D3B66"/>
    <w:rsid w:val="005E0B41"/>
    <w:rsid w:val="005E2AB2"/>
    <w:rsid w:val="005E424C"/>
    <w:rsid w:val="005E51C2"/>
    <w:rsid w:val="005E5FF5"/>
    <w:rsid w:val="005E7D14"/>
    <w:rsid w:val="005F3027"/>
    <w:rsid w:val="005F328F"/>
    <w:rsid w:val="005F5C00"/>
    <w:rsid w:val="00600D6E"/>
    <w:rsid w:val="006017B4"/>
    <w:rsid w:val="00601B7C"/>
    <w:rsid w:val="00603BD9"/>
    <w:rsid w:val="006052D4"/>
    <w:rsid w:val="00611D91"/>
    <w:rsid w:val="006148D9"/>
    <w:rsid w:val="00614ABF"/>
    <w:rsid w:val="00620803"/>
    <w:rsid w:val="006208B1"/>
    <w:rsid w:val="0062090C"/>
    <w:rsid w:val="006222C1"/>
    <w:rsid w:val="00623ABF"/>
    <w:rsid w:val="00625301"/>
    <w:rsid w:val="00627444"/>
    <w:rsid w:val="006322D1"/>
    <w:rsid w:val="006361F5"/>
    <w:rsid w:val="00636D64"/>
    <w:rsid w:val="0063702C"/>
    <w:rsid w:val="006371B0"/>
    <w:rsid w:val="00637FEB"/>
    <w:rsid w:val="006401C7"/>
    <w:rsid w:val="00641063"/>
    <w:rsid w:val="0064161C"/>
    <w:rsid w:val="00644285"/>
    <w:rsid w:val="006462B2"/>
    <w:rsid w:val="00647F15"/>
    <w:rsid w:val="00651D1D"/>
    <w:rsid w:val="00653F9C"/>
    <w:rsid w:val="00655BF3"/>
    <w:rsid w:val="00655F9E"/>
    <w:rsid w:val="00656218"/>
    <w:rsid w:val="00663659"/>
    <w:rsid w:val="00663BB4"/>
    <w:rsid w:val="006642DC"/>
    <w:rsid w:val="0066480B"/>
    <w:rsid w:val="00667A46"/>
    <w:rsid w:val="00670CA9"/>
    <w:rsid w:val="00674737"/>
    <w:rsid w:val="00675B9C"/>
    <w:rsid w:val="00676271"/>
    <w:rsid w:val="00676ECE"/>
    <w:rsid w:val="0067760C"/>
    <w:rsid w:val="006812A5"/>
    <w:rsid w:val="0068219E"/>
    <w:rsid w:val="006876C3"/>
    <w:rsid w:val="00690DFB"/>
    <w:rsid w:val="0069138D"/>
    <w:rsid w:val="00694690"/>
    <w:rsid w:val="006972DA"/>
    <w:rsid w:val="00697ADA"/>
    <w:rsid w:val="006A1A2E"/>
    <w:rsid w:val="006A2792"/>
    <w:rsid w:val="006A2C14"/>
    <w:rsid w:val="006A501A"/>
    <w:rsid w:val="006A69B0"/>
    <w:rsid w:val="006B073F"/>
    <w:rsid w:val="006B3AAE"/>
    <w:rsid w:val="006B510A"/>
    <w:rsid w:val="006B72FC"/>
    <w:rsid w:val="006C3E09"/>
    <w:rsid w:val="006C5FC4"/>
    <w:rsid w:val="006D0958"/>
    <w:rsid w:val="006D51A5"/>
    <w:rsid w:val="006D5D30"/>
    <w:rsid w:val="006D64DC"/>
    <w:rsid w:val="006D6DDD"/>
    <w:rsid w:val="006E0227"/>
    <w:rsid w:val="006E35B0"/>
    <w:rsid w:val="006E3E6B"/>
    <w:rsid w:val="006E4454"/>
    <w:rsid w:val="006E55AA"/>
    <w:rsid w:val="006E6F59"/>
    <w:rsid w:val="006F058C"/>
    <w:rsid w:val="006F3C05"/>
    <w:rsid w:val="006F49E8"/>
    <w:rsid w:val="006F58D5"/>
    <w:rsid w:val="00700FE0"/>
    <w:rsid w:val="0070120F"/>
    <w:rsid w:val="0070268D"/>
    <w:rsid w:val="0070293F"/>
    <w:rsid w:val="00702A6F"/>
    <w:rsid w:val="00702CBC"/>
    <w:rsid w:val="00706166"/>
    <w:rsid w:val="00706924"/>
    <w:rsid w:val="00707CF1"/>
    <w:rsid w:val="00710D0F"/>
    <w:rsid w:val="0071152A"/>
    <w:rsid w:val="00714059"/>
    <w:rsid w:val="00715CAD"/>
    <w:rsid w:val="007167C5"/>
    <w:rsid w:val="0071751F"/>
    <w:rsid w:val="00721C55"/>
    <w:rsid w:val="00723666"/>
    <w:rsid w:val="00724241"/>
    <w:rsid w:val="0072626D"/>
    <w:rsid w:val="007272C6"/>
    <w:rsid w:val="007359E5"/>
    <w:rsid w:val="007361B2"/>
    <w:rsid w:val="0074068D"/>
    <w:rsid w:val="007412EA"/>
    <w:rsid w:val="007415BD"/>
    <w:rsid w:val="00745A11"/>
    <w:rsid w:val="00746AE1"/>
    <w:rsid w:val="00746F7D"/>
    <w:rsid w:val="0074725E"/>
    <w:rsid w:val="00750294"/>
    <w:rsid w:val="00756816"/>
    <w:rsid w:val="00757205"/>
    <w:rsid w:val="00757BD6"/>
    <w:rsid w:val="007601A1"/>
    <w:rsid w:val="0076202B"/>
    <w:rsid w:val="00762640"/>
    <w:rsid w:val="007632E0"/>
    <w:rsid w:val="007635A2"/>
    <w:rsid w:val="00765DCB"/>
    <w:rsid w:val="007671FA"/>
    <w:rsid w:val="00770E86"/>
    <w:rsid w:val="007713DE"/>
    <w:rsid w:val="00771C1B"/>
    <w:rsid w:val="00772A7E"/>
    <w:rsid w:val="00773A52"/>
    <w:rsid w:val="00774000"/>
    <w:rsid w:val="00774C85"/>
    <w:rsid w:val="007812EF"/>
    <w:rsid w:val="00781827"/>
    <w:rsid w:val="00785884"/>
    <w:rsid w:val="0078697B"/>
    <w:rsid w:val="00786A78"/>
    <w:rsid w:val="00787E48"/>
    <w:rsid w:val="00792510"/>
    <w:rsid w:val="0079604E"/>
    <w:rsid w:val="00796434"/>
    <w:rsid w:val="007A31DC"/>
    <w:rsid w:val="007B0884"/>
    <w:rsid w:val="007B0F92"/>
    <w:rsid w:val="007B5B21"/>
    <w:rsid w:val="007B628B"/>
    <w:rsid w:val="007B7F59"/>
    <w:rsid w:val="007C28E4"/>
    <w:rsid w:val="007C2AE0"/>
    <w:rsid w:val="007C589D"/>
    <w:rsid w:val="007C74C9"/>
    <w:rsid w:val="007D18F3"/>
    <w:rsid w:val="007D2DCC"/>
    <w:rsid w:val="007D39F6"/>
    <w:rsid w:val="007D492C"/>
    <w:rsid w:val="007D6DF6"/>
    <w:rsid w:val="007E05F4"/>
    <w:rsid w:val="007E170E"/>
    <w:rsid w:val="007E208A"/>
    <w:rsid w:val="007E23AB"/>
    <w:rsid w:val="007E3DE0"/>
    <w:rsid w:val="007E5732"/>
    <w:rsid w:val="007E664E"/>
    <w:rsid w:val="007E670C"/>
    <w:rsid w:val="007E6970"/>
    <w:rsid w:val="007E759E"/>
    <w:rsid w:val="007F08CD"/>
    <w:rsid w:val="007F1920"/>
    <w:rsid w:val="007F1A61"/>
    <w:rsid w:val="007F4D26"/>
    <w:rsid w:val="007F524D"/>
    <w:rsid w:val="00800538"/>
    <w:rsid w:val="00801F3A"/>
    <w:rsid w:val="00802848"/>
    <w:rsid w:val="008033E1"/>
    <w:rsid w:val="00804F07"/>
    <w:rsid w:val="00806F2C"/>
    <w:rsid w:val="00807AED"/>
    <w:rsid w:val="00807BE8"/>
    <w:rsid w:val="00810692"/>
    <w:rsid w:val="00810D14"/>
    <w:rsid w:val="0081243A"/>
    <w:rsid w:val="00812E65"/>
    <w:rsid w:val="008138E6"/>
    <w:rsid w:val="00813F0C"/>
    <w:rsid w:val="0081684B"/>
    <w:rsid w:val="00817917"/>
    <w:rsid w:val="00817CCF"/>
    <w:rsid w:val="00821752"/>
    <w:rsid w:val="00822035"/>
    <w:rsid w:val="00827733"/>
    <w:rsid w:val="00830087"/>
    <w:rsid w:val="00830283"/>
    <w:rsid w:val="00830483"/>
    <w:rsid w:val="00832F76"/>
    <w:rsid w:val="008331FA"/>
    <w:rsid w:val="008430C4"/>
    <w:rsid w:val="00850903"/>
    <w:rsid w:val="00852DB7"/>
    <w:rsid w:val="00857E23"/>
    <w:rsid w:val="00861BB8"/>
    <w:rsid w:val="00863365"/>
    <w:rsid w:val="00863A2D"/>
    <w:rsid w:val="008654D9"/>
    <w:rsid w:val="00865B3C"/>
    <w:rsid w:val="0086751E"/>
    <w:rsid w:val="00867F94"/>
    <w:rsid w:val="00870026"/>
    <w:rsid w:val="00872293"/>
    <w:rsid w:val="00872978"/>
    <w:rsid w:val="008815A5"/>
    <w:rsid w:val="008854D9"/>
    <w:rsid w:val="008864DD"/>
    <w:rsid w:val="00891B33"/>
    <w:rsid w:val="00895010"/>
    <w:rsid w:val="00896A0A"/>
    <w:rsid w:val="008A0002"/>
    <w:rsid w:val="008A0B99"/>
    <w:rsid w:val="008A301C"/>
    <w:rsid w:val="008A5374"/>
    <w:rsid w:val="008A58D2"/>
    <w:rsid w:val="008B09B8"/>
    <w:rsid w:val="008B0DBB"/>
    <w:rsid w:val="008B29C3"/>
    <w:rsid w:val="008B763A"/>
    <w:rsid w:val="008C09FD"/>
    <w:rsid w:val="008C2D7E"/>
    <w:rsid w:val="008C4AAE"/>
    <w:rsid w:val="008C63ED"/>
    <w:rsid w:val="008C7928"/>
    <w:rsid w:val="008D3986"/>
    <w:rsid w:val="008D3AEF"/>
    <w:rsid w:val="008D7638"/>
    <w:rsid w:val="008D7675"/>
    <w:rsid w:val="008E13DE"/>
    <w:rsid w:val="008E418C"/>
    <w:rsid w:val="008E4767"/>
    <w:rsid w:val="008E5793"/>
    <w:rsid w:val="008E5D71"/>
    <w:rsid w:val="008F2B9F"/>
    <w:rsid w:val="008F2C05"/>
    <w:rsid w:val="008F2CCC"/>
    <w:rsid w:val="008F419B"/>
    <w:rsid w:val="008F5853"/>
    <w:rsid w:val="008F5FC1"/>
    <w:rsid w:val="008F6578"/>
    <w:rsid w:val="008F7189"/>
    <w:rsid w:val="009004E7"/>
    <w:rsid w:val="009040CF"/>
    <w:rsid w:val="00905968"/>
    <w:rsid w:val="00906DC0"/>
    <w:rsid w:val="00913872"/>
    <w:rsid w:val="00915D82"/>
    <w:rsid w:val="00915EC3"/>
    <w:rsid w:val="00916077"/>
    <w:rsid w:val="0092198C"/>
    <w:rsid w:val="00923A00"/>
    <w:rsid w:val="00923FE1"/>
    <w:rsid w:val="00926170"/>
    <w:rsid w:val="00945642"/>
    <w:rsid w:val="00945EB7"/>
    <w:rsid w:val="009509B1"/>
    <w:rsid w:val="00952452"/>
    <w:rsid w:val="009538C8"/>
    <w:rsid w:val="00953B19"/>
    <w:rsid w:val="00955E99"/>
    <w:rsid w:val="00956E67"/>
    <w:rsid w:val="00957A0D"/>
    <w:rsid w:val="00963A66"/>
    <w:rsid w:val="00963C7F"/>
    <w:rsid w:val="00964164"/>
    <w:rsid w:val="00964BC4"/>
    <w:rsid w:val="009655AD"/>
    <w:rsid w:val="009656C6"/>
    <w:rsid w:val="00967586"/>
    <w:rsid w:val="00967CA9"/>
    <w:rsid w:val="009719E7"/>
    <w:rsid w:val="00971F4B"/>
    <w:rsid w:val="009724AE"/>
    <w:rsid w:val="00973A16"/>
    <w:rsid w:val="00973AF8"/>
    <w:rsid w:val="00975386"/>
    <w:rsid w:val="00983A1F"/>
    <w:rsid w:val="009843CA"/>
    <w:rsid w:val="00987D61"/>
    <w:rsid w:val="009925B6"/>
    <w:rsid w:val="00993860"/>
    <w:rsid w:val="00994F73"/>
    <w:rsid w:val="009968F6"/>
    <w:rsid w:val="009A283B"/>
    <w:rsid w:val="009A2BC1"/>
    <w:rsid w:val="009A48DF"/>
    <w:rsid w:val="009A4C6E"/>
    <w:rsid w:val="009A6CCA"/>
    <w:rsid w:val="009A6D0B"/>
    <w:rsid w:val="009A721A"/>
    <w:rsid w:val="009B0553"/>
    <w:rsid w:val="009B5AD6"/>
    <w:rsid w:val="009B68B4"/>
    <w:rsid w:val="009B753A"/>
    <w:rsid w:val="009C0B1D"/>
    <w:rsid w:val="009D5439"/>
    <w:rsid w:val="009D6A7C"/>
    <w:rsid w:val="009D7C10"/>
    <w:rsid w:val="009E093E"/>
    <w:rsid w:val="009F2B5C"/>
    <w:rsid w:val="009F47B3"/>
    <w:rsid w:val="009F5D87"/>
    <w:rsid w:val="009F5DE6"/>
    <w:rsid w:val="009F6E0C"/>
    <w:rsid w:val="009F72BB"/>
    <w:rsid w:val="009F74BA"/>
    <w:rsid w:val="009F76FD"/>
    <w:rsid w:val="00A00B74"/>
    <w:rsid w:val="00A01C2A"/>
    <w:rsid w:val="00A02D3A"/>
    <w:rsid w:val="00A034D8"/>
    <w:rsid w:val="00A100A8"/>
    <w:rsid w:val="00A1439A"/>
    <w:rsid w:val="00A14D6F"/>
    <w:rsid w:val="00A1642A"/>
    <w:rsid w:val="00A17E5C"/>
    <w:rsid w:val="00A21BAE"/>
    <w:rsid w:val="00A25632"/>
    <w:rsid w:val="00A32205"/>
    <w:rsid w:val="00A3372D"/>
    <w:rsid w:val="00A3655F"/>
    <w:rsid w:val="00A43428"/>
    <w:rsid w:val="00A501D2"/>
    <w:rsid w:val="00A513BD"/>
    <w:rsid w:val="00A52171"/>
    <w:rsid w:val="00A534A3"/>
    <w:rsid w:val="00A5674E"/>
    <w:rsid w:val="00A60761"/>
    <w:rsid w:val="00A62164"/>
    <w:rsid w:val="00A62D67"/>
    <w:rsid w:val="00A64C0C"/>
    <w:rsid w:val="00A65CEE"/>
    <w:rsid w:val="00A670DA"/>
    <w:rsid w:val="00A67960"/>
    <w:rsid w:val="00A73219"/>
    <w:rsid w:val="00A737A5"/>
    <w:rsid w:val="00A73ED7"/>
    <w:rsid w:val="00A74E81"/>
    <w:rsid w:val="00A75968"/>
    <w:rsid w:val="00A76C5C"/>
    <w:rsid w:val="00A80660"/>
    <w:rsid w:val="00A826E6"/>
    <w:rsid w:val="00A846E9"/>
    <w:rsid w:val="00A87356"/>
    <w:rsid w:val="00A918CC"/>
    <w:rsid w:val="00A91B9F"/>
    <w:rsid w:val="00A92993"/>
    <w:rsid w:val="00A95265"/>
    <w:rsid w:val="00A972E9"/>
    <w:rsid w:val="00AA03CE"/>
    <w:rsid w:val="00AA5343"/>
    <w:rsid w:val="00AA626C"/>
    <w:rsid w:val="00AB28D1"/>
    <w:rsid w:val="00AC07D1"/>
    <w:rsid w:val="00AC4396"/>
    <w:rsid w:val="00AC5D45"/>
    <w:rsid w:val="00AD0FD7"/>
    <w:rsid w:val="00AD1E9A"/>
    <w:rsid w:val="00AD7CD5"/>
    <w:rsid w:val="00AE4101"/>
    <w:rsid w:val="00AE573F"/>
    <w:rsid w:val="00AF23F1"/>
    <w:rsid w:val="00AF2844"/>
    <w:rsid w:val="00AF4584"/>
    <w:rsid w:val="00AF4E58"/>
    <w:rsid w:val="00AF7AC1"/>
    <w:rsid w:val="00B0082D"/>
    <w:rsid w:val="00B03419"/>
    <w:rsid w:val="00B05547"/>
    <w:rsid w:val="00B10E10"/>
    <w:rsid w:val="00B11AE7"/>
    <w:rsid w:val="00B15984"/>
    <w:rsid w:val="00B16A19"/>
    <w:rsid w:val="00B170F2"/>
    <w:rsid w:val="00B20456"/>
    <w:rsid w:val="00B20BB4"/>
    <w:rsid w:val="00B20D12"/>
    <w:rsid w:val="00B246EC"/>
    <w:rsid w:val="00B25A18"/>
    <w:rsid w:val="00B261C0"/>
    <w:rsid w:val="00B2626C"/>
    <w:rsid w:val="00B33E88"/>
    <w:rsid w:val="00B345BD"/>
    <w:rsid w:val="00B40EA8"/>
    <w:rsid w:val="00B444E9"/>
    <w:rsid w:val="00B45515"/>
    <w:rsid w:val="00B47877"/>
    <w:rsid w:val="00B501C7"/>
    <w:rsid w:val="00B51D2E"/>
    <w:rsid w:val="00B5483F"/>
    <w:rsid w:val="00B629F1"/>
    <w:rsid w:val="00B63BB4"/>
    <w:rsid w:val="00B64E3D"/>
    <w:rsid w:val="00B653A4"/>
    <w:rsid w:val="00B65CA1"/>
    <w:rsid w:val="00B667A6"/>
    <w:rsid w:val="00B70B0D"/>
    <w:rsid w:val="00B7167F"/>
    <w:rsid w:val="00B734C3"/>
    <w:rsid w:val="00B856DB"/>
    <w:rsid w:val="00B85894"/>
    <w:rsid w:val="00B86549"/>
    <w:rsid w:val="00B9122E"/>
    <w:rsid w:val="00B92AD3"/>
    <w:rsid w:val="00B93F3A"/>
    <w:rsid w:val="00B953D8"/>
    <w:rsid w:val="00B96966"/>
    <w:rsid w:val="00BA0530"/>
    <w:rsid w:val="00BA245F"/>
    <w:rsid w:val="00BA4101"/>
    <w:rsid w:val="00BA445C"/>
    <w:rsid w:val="00BA56EA"/>
    <w:rsid w:val="00BA5890"/>
    <w:rsid w:val="00BA76DE"/>
    <w:rsid w:val="00BB01B0"/>
    <w:rsid w:val="00BB7810"/>
    <w:rsid w:val="00BB7B38"/>
    <w:rsid w:val="00BC0F11"/>
    <w:rsid w:val="00BC7FD6"/>
    <w:rsid w:val="00BD176B"/>
    <w:rsid w:val="00BD2CE8"/>
    <w:rsid w:val="00BD2E42"/>
    <w:rsid w:val="00BD3FC7"/>
    <w:rsid w:val="00BD5497"/>
    <w:rsid w:val="00BD6293"/>
    <w:rsid w:val="00BD7EF6"/>
    <w:rsid w:val="00BE0E74"/>
    <w:rsid w:val="00BE0F83"/>
    <w:rsid w:val="00BE1569"/>
    <w:rsid w:val="00BE1737"/>
    <w:rsid w:val="00BF122E"/>
    <w:rsid w:val="00BF73AD"/>
    <w:rsid w:val="00C024B2"/>
    <w:rsid w:val="00C03D86"/>
    <w:rsid w:val="00C12771"/>
    <w:rsid w:val="00C14230"/>
    <w:rsid w:val="00C158F0"/>
    <w:rsid w:val="00C15A0D"/>
    <w:rsid w:val="00C15F91"/>
    <w:rsid w:val="00C22DFE"/>
    <w:rsid w:val="00C24446"/>
    <w:rsid w:val="00C24E46"/>
    <w:rsid w:val="00C261B8"/>
    <w:rsid w:val="00C33A70"/>
    <w:rsid w:val="00C365BD"/>
    <w:rsid w:val="00C376D2"/>
    <w:rsid w:val="00C416C9"/>
    <w:rsid w:val="00C41CBF"/>
    <w:rsid w:val="00C41F62"/>
    <w:rsid w:val="00C42171"/>
    <w:rsid w:val="00C43506"/>
    <w:rsid w:val="00C443CC"/>
    <w:rsid w:val="00C44CB5"/>
    <w:rsid w:val="00C47095"/>
    <w:rsid w:val="00C50B1E"/>
    <w:rsid w:val="00C53C17"/>
    <w:rsid w:val="00C543D8"/>
    <w:rsid w:val="00C54A44"/>
    <w:rsid w:val="00C57148"/>
    <w:rsid w:val="00C60ADF"/>
    <w:rsid w:val="00C60E69"/>
    <w:rsid w:val="00C65951"/>
    <w:rsid w:val="00C66F7F"/>
    <w:rsid w:val="00C703C1"/>
    <w:rsid w:val="00C71F09"/>
    <w:rsid w:val="00C72968"/>
    <w:rsid w:val="00C73F0D"/>
    <w:rsid w:val="00C76D90"/>
    <w:rsid w:val="00C77886"/>
    <w:rsid w:val="00C81628"/>
    <w:rsid w:val="00C817C8"/>
    <w:rsid w:val="00C81CC5"/>
    <w:rsid w:val="00C83388"/>
    <w:rsid w:val="00C84F89"/>
    <w:rsid w:val="00C864C3"/>
    <w:rsid w:val="00C87431"/>
    <w:rsid w:val="00C90A01"/>
    <w:rsid w:val="00C92028"/>
    <w:rsid w:val="00C96B6E"/>
    <w:rsid w:val="00C97131"/>
    <w:rsid w:val="00C97EF1"/>
    <w:rsid w:val="00CA02BD"/>
    <w:rsid w:val="00CA0AE3"/>
    <w:rsid w:val="00CA2CD0"/>
    <w:rsid w:val="00CA35A7"/>
    <w:rsid w:val="00CA5618"/>
    <w:rsid w:val="00CA6177"/>
    <w:rsid w:val="00CB03B1"/>
    <w:rsid w:val="00CB5119"/>
    <w:rsid w:val="00CB5870"/>
    <w:rsid w:val="00CB646A"/>
    <w:rsid w:val="00CC39E3"/>
    <w:rsid w:val="00CC4CE0"/>
    <w:rsid w:val="00CC5BC7"/>
    <w:rsid w:val="00CD2549"/>
    <w:rsid w:val="00CD2F25"/>
    <w:rsid w:val="00CD530F"/>
    <w:rsid w:val="00CD595F"/>
    <w:rsid w:val="00CE1ACA"/>
    <w:rsid w:val="00CE32BD"/>
    <w:rsid w:val="00CE4ED3"/>
    <w:rsid w:val="00CE680D"/>
    <w:rsid w:val="00CE6D52"/>
    <w:rsid w:val="00CF0F0D"/>
    <w:rsid w:val="00CF1B7D"/>
    <w:rsid w:val="00CF219C"/>
    <w:rsid w:val="00CF3F39"/>
    <w:rsid w:val="00CF4DE1"/>
    <w:rsid w:val="00CF553B"/>
    <w:rsid w:val="00CF6C5D"/>
    <w:rsid w:val="00CF6CD4"/>
    <w:rsid w:val="00CF73A6"/>
    <w:rsid w:val="00D0116C"/>
    <w:rsid w:val="00D01770"/>
    <w:rsid w:val="00D03224"/>
    <w:rsid w:val="00D110D3"/>
    <w:rsid w:val="00D116A5"/>
    <w:rsid w:val="00D1376E"/>
    <w:rsid w:val="00D13B6D"/>
    <w:rsid w:val="00D14397"/>
    <w:rsid w:val="00D16D17"/>
    <w:rsid w:val="00D2431E"/>
    <w:rsid w:val="00D25EE4"/>
    <w:rsid w:val="00D264CE"/>
    <w:rsid w:val="00D27263"/>
    <w:rsid w:val="00D27579"/>
    <w:rsid w:val="00D27B08"/>
    <w:rsid w:val="00D32E07"/>
    <w:rsid w:val="00D330FC"/>
    <w:rsid w:val="00D36171"/>
    <w:rsid w:val="00D361CE"/>
    <w:rsid w:val="00D366FF"/>
    <w:rsid w:val="00D433B6"/>
    <w:rsid w:val="00D4355A"/>
    <w:rsid w:val="00D447CB"/>
    <w:rsid w:val="00D51A4A"/>
    <w:rsid w:val="00D526B7"/>
    <w:rsid w:val="00D52E66"/>
    <w:rsid w:val="00D560AB"/>
    <w:rsid w:val="00D601ED"/>
    <w:rsid w:val="00D6199A"/>
    <w:rsid w:val="00D627F6"/>
    <w:rsid w:val="00D62B2E"/>
    <w:rsid w:val="00D63B12"/>
    <w:rsid w:val="00D63F55"/>
    <w:rsid w:val="00D65F0D"/>
    <w:rsid w:val="00D709A5"/>
    <w:rsid w:val="00D82483"/>
    <w:rsid w:val="00D837F7"/>
    <w:rsid w:val="00D8421F"/>
    <w:rsid w:val="00D84300"/>
    <w:rsid w:val="00D8574F"/>
    <w:rsid w:val="00D87949"/>
    <w:rsid w:val="00D90601"/>
    <w:rsid w:val="00D92B8A"/>
    <w:rsid w:val="00D968B1"/>
    <w:rsid w:val="00D9715E"/>
    <w:rsid w:val="00D97EC9"/>
    <w:rsid w:val="00DA5F84"/>
    <w:rsid w:val="00DA69DC"/>
    <w:rsid w:val="00DB279A"/>
    <w:rsid w:val="00DB7143"/>
    <w:rsid w:val="00DB7821"/>
    <w:rsid w:val="00DC0122"/>
    <w:rsid w:val="00DC126F"/>
    <w:rsid w:val="00DC42EF"/>
    <w:rsid w:val="00DC6B71"/>
    <w:rsid w:val="00DC74B0"/>
    <w:rsid w:val="00DD0800"/>
    <w:rsid w:val="00DD478C"/>
    <w:rsid w:val="00DE00B5"/>
    <w:rsid w:val="00DE23D8"/>
    <w:rsid w:val="00DE5DC8"/>
    <w:rsid w:val="00DE641F"/>
    <w:rsid w:val="00DF0693"/>
    <w:rsid w:val="00DF19EE"/>
    <w:rsid w:val="00DF20A6"/>
    <w:rsid w:val="00DF3D1A"/>
    <w:rsid w:val="00DF3E96"/>
    <w:rsid w:val="00DF3EFF"/>
    <w:rsid w:val="00DF5574"/>
    <w:rsid w:val="00DF5C84"/>
    <w:rsid w:val="00E054F8"/>
    <w:rsid w:val="00E074EB"/>
    <w:rsid w:val="00E10A42"/>
    <w:rsid w:val="00E11314"/>
    <w:rsid w:val="00E133C7"/>
    <w:rsid w:val="00E21098"/>
    <w:rsid w:val="00E21533"/>
    <w:rsid w:val="00E2324F"/>
    <w:rsid w:val="00E2391A"/>
    <w:rsid w:val="00E24121"/>
    <w:rsid w:val="00E260ED"/>
    <w:rsid w:val="00E26B77"/>
    <w:rsid w:val="00E27131"/>
    <w:rsid w:val="00E31208"/>
    <w:rsid w:val="00E32E0D"/>
    <w:rsid w:val="00E33A6E"/>
    <w:rsid w:val="00E348D3"/>
    <w:rsid w:val="00E40197"/>
    <w:rsid w:val="00E45C21"/>
    <w:rsid w:val="00E4670A"/>
    <w:rsid w:val="00E502F4"/>
    <w:rsid w:val="00E516AF"/>
    <w:rsid w:val="00E54C4E"/>
    <w:rsid w:val="00E55FA8"/>
    <w:rsid w:val="00E5711F"/>
    <w:rsid w:val="00E63716"/>
    <w:rsid w:val="00E637CF"/>
    <w:rsid w:val="00E637ED"/>
    <w:rsid w:val="00E66032"/>
    <w:rsid w:val="00E70821"/>
    <w:rsid w:val="00E7504A"/>
    <w:rsid w:val="00E751B6"/>
    <w:rsid w:val="00E757BA"/>
    <w:rsid w:val="00E75A25"/>
    <w:rsid w:val="00E75DE4"/>
    <w:rsid w:val="00E83CC8"/>
    <w:rsid w:val="00E8490C"/>
    <w:rsid w:val="00E87C43"/>
    <w:rsid w:val="00E902B7"/>
    <w:rsid w:val="00E904F4"/>
    <w:rsid w:val="00E90F55"/>
    <w:rsid w:val="00E91EFA"/>
    <w:rsid w:val="00E92069"/>
    <w:rsid w:val="00E95D77"/>
    <w:rsid w:val="00E9690B"/>
    <w:rsid w:val="00E96D9C"/>
    <w:rsid w:val="00E96F2A"/>
    <w:rsid w:val="00EA5840"/>
    <w:rsid w:val="00EA7743"/>
    <w:rsid w:val="00EA7BA5"/>
    <w:rsid w:val="00EB540E"/>
    <w:rsid w:val="00EB6014"/>
    <w:rsid w:val="00EB63EF"/>
    <w:rsid w:val="00EB6879"/>
    <w:rsid w:val="00EB6F38"/>
    <w:rsid w:val="00EB74F7"/>
    <w:rsid w:val="00EC4D11"/>
    <w:rsid w:val="00EC7858"/>
    <w:rsid w:val="00EC78FA"/>
    <w:rsid w:val="00ED1909"/>
    <w:rsid w:val="00ED1F5D"/>
    <w:rsid w:val="00ED3E18"/>
    <w:rsid w:val="00ED642C"/>
    <w:rsid w:val="00ED65DA"/>
    <w:rsid w:val="00EE0BE6"/>
    <w:rsid w:val="00EE2A9F"/>
    <w:rsid w:val="00EE3126"/>
    <w:rsid w:val="00EE5139"/>
    <w:rsid w:val="00EF50B3"/>
    <w:rsid w:val="00EF569F"/>
    <w:rsid w:val="00EF67BC"/>
    <w:rsid w:val="00F026CB"/>
    <w:rsid w:val="00F075D0"/>
    <w:rsid w:val="00F10558"/>
    <w:rsid w:val="00F1233A"/>
    <w:rsid w:val="00F132FE"/>
    <w:rsid w:val="00F142AC"/>
    <w:rsid w:val="00F1430D"/>
    <w:rsid w:val="00F2550D"/>
    <w:rsid w:val="00F30152"/>
    <w:rsid w:val="00F31245"/>
    <w:rsid w:val="00F32FAE"/>
    <w:rsid w:val="00F3317D"/>
    <w:rsid w:val="00F342B4"/>
    <w:rsid w:val="00F34419"/>
    <w:rsid w:val="00F358D6"/>
    <w:rsid w:val="00F37BBA"/>
    <w:rsid w:val="00F41DB3"/>
    <w:rsid w:val="00F5176F"/>
    <w:rsid w:val="00F52713"/>
    <w:rsid w:val="00F54A3B"/>
    <w:rsid w:val="00F5519F"/>
    <w:rsid w:val="00F61595"/>
    <w:rsid w:val="00F64652"/>
    <w:rsid w:val="00F64A89"/>
    <w:rsid w:val="00F659ED"/>
    <w:rsid w:val="00F66C91"/>
    <w:rsid w:val="00F67865"/>
    <w:rsid w:val="00F73550"/>
    <w:rsid w:val="00F75CB3"/>
    <w:rsid w:val="00F81AEE"/>
    <w:rsid w:val="00F84525"/>
    <w:rsid w:val="00F9097B"/>
    <w:rsid w:val="00F94AF0"/>
    <w:rsid w:val="00FA134D"/>
    <w:rsid w:val="00FA2795"/>
    <w:rsid w:val="00FA290E"/>
    <w:rsid w:val="00FA581A"/>
    <w:rsid w:val="00FB12DD"/>
    <w:rsid w:val="00FB25B6"/>
    <w:rsid w:val="00FB32C2"/>
    <w:rsid w:val="00FB362D"/>
    <w:rsid w:val="00FB4BDB"/>
    <w:rsid w:val="00FB64F7"/>
    <w:rsid w:val="00FB6FA7"/>
    <w:rsid w:val="00FB7DD7"/>
    <w:rsid w:val="00FC031E"/>
    <w:rsid w:val="00FC0BE5"/>
    <w:rsid w:val="00FC33FC"/>
    <w:rsid w:val="00FD1C1F"/>
    <w:rsid w:val="00FD5014"/>
    <w:rsid w:val="00FD5A18"/>
    <w:rsid w:val="00FE1977"/>
    <w:rsid w:val="00FE35F0"/>
    <w:rsid w:val="00FE6CF3"/>
    <w:rsid w:val="00FE7DBC"/>
    <w:rsid w:val="00FF17A8"/>
    <w:rsid w:val="00FF2A3E"/>
    <w:rsid w:val="00FF490B"/>
    <w:rsid w:val="00FF5DA4"/>
    <w:rsid w:val="00FF5FFF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6A64"/>
  <w15:chartTrackingRefBased/>
  <w15:docId w15:val="{FC7D5501-6C1C-48B6-BD44-259FCB8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C07D1"/>
    <w:pPr>
      <w:ind w:left="720"/>
      <w:contextualSpacing/>
    </w:pPr>
  </w:style>
  <w:style w:type="table" w:styleId="TableGrid">
    <w:name w:val="Table Grid"/>
    <w:basedOn w:val="TableNormal"/>
    <w:uiPriority w:val="39"/>
    <w:rsid w:val="00B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3F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4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B362D"/>
    <w:rPr>
      <w:b/>
      <w:bCs/>
    </w:rPr>
  </w:style>
  <w:style w:type="table" w:styleId="PlainTable4">
    <w:name w:val="Plain Table 4"/>
    <w:basedOn w:val="TableNormal"/>
    <w:uiPriority w:val="44"/>
    <w:rsid w:val="00C54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rsid w:val="00804F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4F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F46ED"/>
  </w:style>
  <w:style w:type="character" w:customStyle="1" w:styleId="NormalWebChar">
    <w:name w:val="Normal (Web) Char"/>
    <w:basedOn w:val="DefaultParagraphFont"/>
    <w:link w:val="NormalWeb"/>
    <w:uiPriority w:val="99"/>
    <w:rsid w:val="000F46E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D5D30"/>
  </w:style>
  <w:style w:type="paragraph" w:customStyle="1" w:styleId="Bai1">
    <w:name w:val="Bai 1"/>
    <w:basedOn w:val="ListParagraph"/>
    <w:qFormat/>
    <w:rsid w:val="006D5D30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D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30"/>
  </w:style>
  <w:style w:type="character" w:styleId="Emphasis">
    <w:name w:val="Emphasis"/>
    <w:basedOn w:val="DefaultParagraphFont"/>
    <w:uiPriority w:val="20"/>
    <w:qFormat/>
    <w:rsid w:val="006D5D30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653A4"/>
    <w:pPr>
      <w:widowControl w:val="0"/>
      <w:autoSpaceDE w:val="0"/>
      <w:autoSpaceDN w:val="0"/>
      <w:spacing w:before="164" w:after="0" w:line="240" w:lineRule="auto"/>
      <w:ind w:left="252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653A4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B653A4"/>
    <w:pPr>
      <w:widowControl w:val="0"/>
      <w:autoSpaceDE w:val="0"/>
      <w:autoSpaceDN w:val="0"/>
      <w:spacing w:after="0" w:line="298" w:lineRule="exact"/>
      <w:jc w:val="center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226" Type="http://schemas.openxmlformats.org/officeDocument/2006/relationships/image" Target="media/image106.png"/><Relationship Id="rId107" Type="http://schemas.openxmlformats.org/officeDocument/2006/relationships/oleObject" Target="embeddings/oleObject47.bin"/><Relationship Id="rId11" Type="http://schemas.openxmlformats.org/officeDocument/2006/relationships/image" Target="media/image1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1.bin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4.bin"/><Relationship Id="rId216" Type="http://schemas.openxmlformats.org/officeDocument/2006/relationships/image" Target="media/image101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19.wmf"/><Relationship Id="rId22" Type="http://schemas.openxmlformats.org/officeDocument/2006/relationships/image" Target="media/image7.wmf"/><Relationship Id="rId43" Type="http://schemas.openxmlformats.org/officeDocument/2006/relationships/oleObject" Target="embeddings/oleObject16.bin"/><Relationship Id="rId64" Type="http://schemas.openxmlformats.org/officeDocument/2006/relationships/image" Target="media/image28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9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96.wmf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11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3.bin"/><Relationship Id="rId44" Type="http://schemas.openxmlformats.org/officeDocument/2006/relationships/image" Target="media/image18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7.bin"/><Relationship Id="rId130" Type="http://schemas.openxmlformats.org/officeDocument/2006/relationships/image" Target="media/image62.wmf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17.wmf"/><Relationship Id="rId13" Type="http://schemas.openxmlformats.org/officeDocument/2006/relationships/image" Target="media/image2.wmf"/><Relationship Id="rId109" Type="http://schemas.openxmlformats.org/officeDocument/2006/relationships/oleObject" Target="embeddings/oleObject48.bin"/><Relationship Id="rId260" Type="http://schemas.openxmlformats.org/officeDocument/2006/relationships/image" Target="media/image120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5.bin"/><Relationship Id="rId218" Type="http://schemas.openxmlformats.org/officeDocument/2006/relationships/image" Target="media/image102.wmf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2.bin"/><Relationship Id="rId24" Type="http://schemas.openxmlformats.org/officeDocument/2006/relationships/image" Target="media/image8.wmf"/><Relationship Id="rId45" Type="http://schemas.openxmlformats.org/officeDocument/2006/relationships/oleObject" Target="embeddings/oleObject17.bin"/><Relationship Id="rId66" Type="http://schemas.openxmlformats.org/officeDocument/2006/relationships/image" Target="media/image29.png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31" Type="http://schemas.openxmlformats.org/officeDocument/2006/relationships/oleObject" Target="embeddings/oleObject59.bin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80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image" Target="media/image108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2.bin"/><Relationship Id="rId35" Type="http://schemas.openxmlformats.org/officeDocument/2006/relationships/oleObject" Target="embeddings/oleObject12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8" Type="http://schemas.openxmlformats.org/officeDocument/2006/relationships/header" Target="header1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7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17.bin"/><Relationship Id="rId15" Type="http://schemas.openxmlformats.org/officeDocument/2006/relationships/image" Target="media/image3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3.bin"/><Relationship Id="rId262" Type="http://schemas.openxmlformats.org/officeDocument/2006/relationships/image" Target="media/image121.wmf"/><Relationship Id="rId78" Type="http://schemas.openxmlformats.org/officeDocument/2006/relationships/oleObject" Target="embeddings/oleObject33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75.bin"/><Relationship Id="rId185" Type="http://schemas.openxmlformats.org/officeDocument/2006/relationships/oleObject" Target="embeddings/oleObject87.bin"/><Relationship Id="rId9" Type="http://schemas.openxmlformats.org/officeDocument/2006/relationships/footer" Target="footer1.xml"/><Relationship Id="rId210" Type="http://schemas.openxmlformats.org/officeDocument/2006/relationships/image" Target="media/image98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8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1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0.bin"/><Relationship Id="rId37" Type="http://schemas.openxmlformats.org/officeDocument/2006/relationships/oleObject" Target="embeddings/oleObject13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8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09.wmf"/><Relationship Id="rId253" Type="http://schemas.openxmlformats.org/officeDocument/2006/relationships/image" Target="media/image118.wmf"/><Relationship Id="rId27" Type="http://schemas.openxmlformats.org/officeDocument/2006/relationships/oleObject" Target="embeddings/oleObject8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4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18.bin"/><Relationship Id="rId264" Type="http://schemas.openxmlformats.org/officeDocument/2006/relationships/fontTable" Target="fontTable.xml"/><Relationship Id="rId17" Type="http://schemas.openxmlformats.org/officeDocument/2006/relationships/image" Target="media/image4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5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29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0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4.wmf"/><Relationship Id="rId60" Type="http://schemas.openxmlformats.org/officeDocument/2006/relationships/image" Target="media/image26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5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265" Type="http://schemas.openxmlformats.org/officeDocument/2006/relationships/theme" Target="theme/theme1.xml"/><Relationship Id="rId50" Type="http://schemas.openxmlformats.org/officeDocument/2006/relationships/image" Target="media/image21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6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0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6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5.png"/><Relationship Id="rId224" Type="http://schemas.openxmlformats.org/officeDocument/2006/relationships/image" Target="media/image105.wmf"/><Relationship Id="rId245" Type="http://schemas.openxmlformats.org/officeDocument/2006/relationships/oleObject" Target="embeddings/oleObject119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77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3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95.wmf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7.bin"/><Relationship Id="rId10" Type="http://schemas.openxmlformats.org/officeDocument/2006/relationships/chart" Target="charts/chart1.xml"/><Relationship Id="rId31" Type="http://schemas.openxmlformats.org/officeDocument/2006/relationships/oleObject" Target="embeddings/oleObject10.bin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7.bin"/><Relationship Id="rId169" Type="http://schemas.openxmlformats.org/officeDocument/2006/relationships/oleObject" Target="embeddings/oleObject78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1.wmf"/><Relationship Id="rId257" Type="http://schemas.openxmlformats.org/officeDocument/2006/relationships/chart" Target="charts/chart3.xml"/><Relationship Id="rId42" Type="http://schemas.openxmlformats.org/officeDocument/2006/relationships/image" Target="media/image17.wmf"/><Relationship Id="rId84" Type="http://schemas.openxmlformats.org/officeDocument/2006/relationships/oleObject" Target="embeddings/oleObject36.bin"/><Relationship Id="rId138" Type="http://schemas.openxmlformats.org/officeDocument/2006/relationships/chart" Target="charts/chart2.xml"/><Relationship Id="rId191" Type="http://schemas.openxmlformats.org/officeDocument/2006/relationships/image" Target="media/image89.wmf"/><Relationship Id="rId205" Type="http://schemas.openxmlformats.org/officeDocument/2006/relationships/oleObject" Target="embeddings/oleObject99.bin"/><Relationship Id="rId247" Type="http://schemas.openxmlformats.org/officeDocument/2006/relationships/image" Target="media/image116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/>
              <a:t>Tỉ</a:t>
            </a:r>
            <a:r>
              <a:rPr lang="en-US" sz="1300" b="1" baseline="0"/>
              <a:t> lệ phần trăm các môn thể thao yêu thích </a:t>
            </a:r>
          </a:p>
          <a:p>
            <a:pPr>
              <a:defRPr/>
            </a:pPr>
            <a:r>
              <a:rPr lang="en-US" sz="1300" b="1" baseline="0"/>
              <a:t>của các bạn học sinh lớp 7B</a:t>
            </a:r>
            <a:endParaRPr lang="en-US" sz="13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528652181283575"/>
          <c:y val="0.23242476269413692"/>
          <c:w val="0.38378946506965034"/>
          <c:h val="0.700493779740947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E75-47ED-8197-EBA69982BD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E75-47ED-8197-EBA69982BD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E75-47ED-8197-EBA69982BD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E75-47ED-8197-EBA69982BD0E}"/>
              </c:ext>
            </c:extLst>
          </c:dPt>
          <c:dLbls>
            <c:dLbl>
              <c:idx val="0"/>
              <c:layout>
                <c:manualLayout>
                  <c:x val="-6.5126469436309328E-2"/>
                  <c:y val="0.123779132871548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?</a:t>
                    </a:r>
                    <a:r>
                      <a:rPr lang="en-US" baseline="0"/>
                      <a:t> 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75-47ED-8197-EBA69982BD0E}"/>
                </c:ext>
              </c:extLst>
            </c:dLbl>
            <c:dLbl>
              <c:idx val="1"/>
              <c:layout>
                <c:manualLayout>
                  <c:x val="-0.11712712414288971"/>
                  <c:y val="8.233181378643459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75-47ED-8197-EBA69982BD0E}"/>
                </c:ext>
              </c:extLst>
            </c:dLbl>
            <c:dLbl>
              <c:idx val="2"/>
              <c:layout>
                <c:manualLayout>
                  <c:x val="-2.6238886063518228E-2"/>
                  <c:y val="-0.159636098119314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75-47ED-8197-EBA69982BD0E}"/>
                </c:ext>
              </c:extLst>
            </c:dLbl>
            <c:dLbl>
              <c:idx val="3"/>
              <c:layout>
                <c:manualLayout>
                  <c:x val="0.12941736959940142"/>
                  <c:y val="4.71935744873996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75-47ED-8197-EBA69982BD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Bóng bàn</c:v>
                </c:pt>
                <c:pt idx="2">
                  <c:v>Bơi lội</c:v>
                </c:pt>
                <c:pt idx="3">
                  <c:v>Cầu lông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0.2</c:v>
                </c:pt>
                <c:pt idx="2">
                  <c:v>0.25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75-47ED-8197-EBA69982BD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504971678094805"/>
          <c:y val="0.34743749136621077"/>
          <c:w val="0.17647218373872531"/>
          <c:h val="0.391503744958709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b="1">
                <a:latin typeface="Times New Roman" panose="02020603050405020304" pitchFamily="18" charset="0"/>
                <a:cs typeface="Times New Roman" panose="02020603050405020304" pitchFamily="18" charset="0"/>
              </a:rPr>
              <a:t>Tỉ</a:t>
            </a:r>
            <a:r>
              <a:rPr lang="vi-VN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lệ phần trăm h</a:t>
            </a: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ọc lực của học sinh khối 7 năm học 2021 -2022</a:t>
            </a:r>
          </a:p>
        </c:rich>
      </c:tx>
      <c:layout>
        <c:manualLayout>
          <c:xMode val="edge"/>
          <c:yMode val="edge"/>
          <c:x val="0.136496082039092"/>
          <c:y val="2.52525252525252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Học lực của học sinh khối 7 năm học 2021 -2022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66-4125-A658-E5C412A5C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66-4125-A658-E5C412A5C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66-4125-A658-E5C412A5C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66-4125-A658-E5C412A5C3D6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66-4125-A658-E5C412A5C3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0.17</c:v>
                </c:pt>
                <c:pt idx="1">
                  <c:v>0.55000000000000004</c:v>
                </c:pt>
                <c:pt idx="2">
                  <c:v>0.25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66-4125-A658-E5C412A5C3D6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b="1">
                <a:latin typeface="Times New Roman" panose="02020603050405020304" pitchFamily="18" charset="0"/>
                <a:cs typeface="Times New Roman" panose="02020603050405020304" pitchFamily="18" charset="0"/>
              </a:rPr>
              <a:t>Tỉ</a:t>
            </a:r>
            <a:r>
              <a:rPr lang="vi-VN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lệ phần trăm h</a:t>
            </a: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ọc lực của học sinh khối 7 năm học 2021 -2022</a:t>
            </a:r>
          </a:p>
        </c:rich>
      </c:tx>
      <c:layout>
        <c:manualLayout>
          <c:xMode val="edge"/>
          <c:yMode val="edge"/>
          <c:x val="0.136496082039092"/>
          <c:y val="2.52525252525252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Học lực của học sinh khối 7 năm học 2021 -2022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86-4650-87E8-F0A359CA17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86-4650-87E8-F0A359CA17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86-4650-87E8-F0A359CA17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86-4650-87E8-F0A359CA17AA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86-4650-87E8-F0A359CA1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  <c:pt idx="3">
                  <c:v>Yếu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0.17</c:v>
                </c:pt>
                <c:pt idx="1">
                  <c:v>0.55000000000000004</c:v>
                </c:pt>
                <c:pt idx="2">
                  <c:v>0.25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86-4650-87E8-F0A359CA17AA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CE76-D688-418E-9A61-435834B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</Pages>
  <Words>2054</Words>
  <Characters>11708</Characters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2022-11-05T08:40:00Z</cp:lastPrinted>
  <dcterms:created xsi:type="dcterms:W3CDTF">2022-09-13T07:45:00Z</dcterms:created>
  <dcterms:modified xsi:type="dcterms:W3CDTF">2023-03-26T10:34:00Z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