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108" w:type="dxa"/>
        <w:tblLook w:val="04A0" w:firstRow="1" w:lastRow="0" w:firstColumn="1" w:lastColumn="0" w:noHBand="0" w:noVBand="1"/>
      </w:tblPr>
      <w:tblGrid>
        <w:gridCol w:w="1990"/>
        <w:gridCol w:w="7938"/>
      </w:tblGrid>
      <w:tr w:rsidR="00E113B7" w:rsidRPr="000C5F8A" w14:paraId="6C006E3C" w14:textId="77777777" w:rsidTr="00C91B22">
        <w:tc>
          <w:tcPr>
            <w:tcW w:w="1990" w:type="dxa"/>
            <w:shd w:val="clear" w:color="auto" w:fill="auto"/>
          </w:tcPr>
          <w:p w14:paraId="4B20A9BF" w14:textId="77777777" w:rsidR="00E113B7" w:rsidRPr="000C5F8A" w:rsidRDefault="00000000" w:rsidP="00C91B22">
            <w:pPr>
              <w:widowControl w:val="0"/>
              <w:spacing w:line="276" w:lineRule="auto"/>
              <w:jc w:val="both"/>
              <w:rPr>
                <w:b/>
                <w:bCs/>
                <w:sz w:val="26"/>
                <w:szCs w:val="26"/>
              </w:rPr>
            </w:pPr>
            <w:bookmarkStart w:id="0" w:name="_Hlk76037906"/>
            <w:r w:rsidRPr="000C5F8A">
              <w:rPr>
                <w:b/>
                <w:bCs/>
                <w:sz w:val="26"/>
                <w:szCs w:val="26"/>
              </w:rPr>
              <w:t>Tuần:</w:t>
            </w:r>
          </w:p>
          <w:p w14:paraId="3F1CD203" w14:textId="77777777" w:rsidR="00E113B7" w:rsidRPr="000C5F8A" w:rsidRDefault="00000000" w:rsidP="00C91B22">
            <w:pPr>
              <w:widowControl w:val="0"/>
              <w:spacing w:line="276" w:lineRule="auto"/>
              <w:jc w:val="both"/>
              <w:rPr>
                <w:sz w:val="26"/>
                <w:szCs w:val="26"/>
              </w:rPr>
            </w:pPr>
            <w:r w:rsidRPr="000C5F8A">
              <w:rPr>
                <w:b/>
                <w:bCs/>
                <w:sz w:val="26"/>
                <w:szCs w:val="26"/>
              </w:rPr>
              <w:t xml:space="preserve">Tiết: </w:t>
            </w:r>
          </w:p>
        </w:tc>
        <w:tc>
          <w:tcPr>
            <w:tcW w:w="7938" w:type="dxa"/>
            <w:shd w:val="clear" w:color="auto" w:fill="auto"/>
            <w:vAlign w:val="center"/>
          </w:tcPr>
          <w:p w14:paraId="4FB19DD2" w14:textId="77777777" w:rsidR="00E113B7" w:rsidRPr="000C5F8A" w:rsidRDefault="00000000" w:rsidP="00C91B22">
            <w:pPr>
              <w:widowControl w:val="0"/>
              <w:spacing w:line="276" w:lineRule="auto"/>
              <w:jc w:val="center"/>
              <w:rPr>
                <w:b/>
                <w:bCs/>
                <w:sz w:val="26"/>
                <w:szCs w:val="26"/>
                <w:lang w:val="vi-VN"/>
              </w:rPr>
            </w:pPr>
            <w:r w:rsidRPr="000C5F8A">
              <w:rPr>
                <w:b/>
                <w:bCs/>
                <w:sz w:val="26"/>
                <w:szCs w:val="26"/>
              </w:rPr>
              <w:t xml:space="preserve">Bài </w:t>
            </w:r>
            <w:r w:rsidRPr="000C5F8A">
              <w:rPr>
                <w:b/>
                <w:bCs/>
                <w:sz w:val="26"/>
                <w:szCs w:val="26"/>
                <w:lang w:val="vi-VN"/>
              </w:rPr>
              <w:t>3: PHÂN TÍCH VÀ XỬ LÍ DỮ LIỆU THU ĐƯỢC Ở DẠNG BẢNG, BIỂU ĐỒ</w:t>
            </w:r>
          </w:p>
        </w:tc>
      </w:tr>
    </w:tbl>
    <w:bookmarkEnd w:id="0"/>
    <w:p w14:paraId="6791D1AE" w14:textId="77777777" w:rsidR="00E113B7" w:rsidRPr="000C5F8A" w:rsidRDefault="00000000" w:rsidP="00C91B22">
      <w:pPr>
        <w:spacing w:line="276" w:lineRule="auto"/>
        <w:jc w:val="center"/>
        <w:rPr>
          <w:rFonts w:eastAsia="Arial"/>
          <w:sz w:val="26"/>
          <w:szCs w:val="26"/>
          <w:lang w:val="vi-VN"/>
        </w:rPr>
      </w:pPr>
      <w:r w:rsidRPr="000C5F8A">
        <w:rPr>
          <w:rFonts w:eastAsia="Arial"/>
          <w:sz w:val="26"/>
          <w:szCs w:val="26"/>
        </w:rPr>
        <w:t xml:space="preserve">Môn TOÁN. lớp: </w:t>
      </w:r>
      <w:r w:rsidRPr="000C5F8A">
        <w:rPr>
          <w:rFonts w:eastAsia="Arial"/>
          <w:sz w:val="26"/>
          <w:szCs w:val="26"/>
          <w:lang w:val="vi-VN"/>
        </w:rPr>
        <w:t>8</w:t>
      </w:r>
    </w:p>
    <w:p w14:paraId="6025F0FA" w14:textId="77777777" w:rsidR="00E113B7" w:rsidRPr="000C5F8A" w:rsidRDefault="00000000" w:rsidP="00C91B22">
      <w:pPr>
        <w:spacing w:line="276" w:lineRule="auto"/>
        <w:ind w:left="3317"/>
        <w:jc w:val="both"/>
        <w:rPr>
          <w:rFonts w:eastAsia="Arial"/>
          <w:sz w:val="26"/>
          <w:szCs w:val="26"/>
        </w:rPr>
      </w:pPr>
      <w:r w:rsidRPr="000C5F8A">
        <w:rPr>
          <w:rFonts w:eastAsia="Arial"/>
          <w:sz w:val="26"/>
          <w:szCs w:val="26"/>
        </w:rPr>
        <w:t xml:space="preserve">Thời gian thực hiện: </w:t>
      </w:r>
      <w:r w:rsidR="00BE7B17" w:rsidRPr="000C5F8A">
        <w:rPr>
          <w:rFonts w:eastAsia="Arial"/>
          <w:sz w:val="26"/>
          <w:szCs w:val="26"/>
        </w:rPr>
        <w:t>3</w:t>
      </w:r>
      <w:r w:rsidRPr="000C5F8A">
        <w:rPr>
          <w:rFonts w:eastAsia="Arial"/>
          <w:sz w:val="26"/>
          <w:szCs w:val="26"/>
        </w:rPr>
        <w:t xml:space="preserve"> tiết</w:t>
      </w:r>
    </w:p>
    <w:tbl>
      <w:tblPr>
        <w:tblStyle w:val="TableGrid"/>
        <w:tblpPr w:leftFromText="180" w:rightFromText="180" w:vertAnchor="text" w:tblpY="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C91B22" w:rsidRPr="000C5F8A" w14:paraId="76FEF914" w14:textId="77777777" w:rsidTr="00C91B22">
        <w:tc>
          <w:tcPr>
            <w:tcW w:w="9913" w:type="dxa"/>
            <w:shd w:val="clear" w:color="auto" w:fill="FFF2CC" w:themeFill="accent4" w:themeFillTint="33"/>
          </w:tcPr>
          <w:p w14:paraId="6489012D" w14:textId="77777777" w:rsidR="00C91B22" w:rsidRPr="000C5F8A" w:rsidRDefault="00C91B22" w:rsidP="00C91B22">
            <w:pPr>
              <w:widowControl w:val="0"/>
              <w:tabs>
                <w:tab w:val="left" w:pos="6735"/>
              </w:tabs>
              <w:spacing w:line="276" w:lineRule="auto"/>
              <w:jc w:val="center"/>
              <w:rPr>
                <w:rFonts w:eastAsia="Calibri"/>
                <w:b/>
                <w:bCs/>
                <w:sz w:val="26"/>
                <w:szCs w:val="26"/>
                <w:lang w:val="vi-VN"/>
              </w:rPr>
            </w:pPr>
            <w:r w:rsidRPr="000C5F8A">
              <w:rPr>
                <w:rFonts w:eastAsia="Calibri"/>
                <w:b/>
                <w:bCs/>
                <w:sz w:val="26"/>
                <w:szCs w:val="26"/>
              </w:rPr>
              <w:t xml:space="preserve">Tiết </w:t>
            </w:r>
            <w:r w:rsidRPr="000C5F8A">
              <w:rPr>
                <w:rFonts w:eastAsia="Calibri"/>
                <w:b/>
                <w:bCs/>
                <w:sz w:val="26"/>
                <w:szCs w:val="26"/>
                <w:lang w:val="vi-VN"/>
              </w:rPr>
              <w:t>3</w:t>
            </w:r>
          </w:p>
        </w:tc>
      </w:tr>
    </w:tbl>
    <w:p w14:paraId="77F477BC" w14:textId="77777777" w:rsidR="00E113B7" w:rsidRPr="000C5F8A" w:rsidRDefault="00000000" w:rsidP="00C91B22">
      <w:pPr>
        <w:widowControl w:val="0"/>
        <w:spacing w:line="276" w:lineRule="auto"/>
        <w:jc w:val="both"/>
        <w:rPr>
          <w:b/>
          <w:bCs/>
          <w:sz w:val="26"/>
          <w:szCs w:val="26"/>
        </w:rPr>
      </w:pPr>
      <w:r w:rsidRPr="000C5F8A">
        <w:rPr>
          <w:b/>
          <w:bCs/>
          <w:sz w:val="26"/>
          <w:szCs w:val="26"/>
        </w:rPr>
        <w:t>III. Tiến trình dạy học</w:t>
      </w:r>
    </w:p>
    <w:p w14:paraId="791D6F29" w14:textId="77777777" w:rsidR="00E113B7" w:rsidRPr="000C5F8A" w:rsidRDefault="00000000" w:rsidP="00C91B22">
      <w:pPr>
        <w:widowControl w:val="0"/>
        <w:spacing w:line="276" w:lineRule="auto"/>
        <w:jc w:val="both"/>
        <w:rPr>
          <w:sz w:val="26"/>
          <w:szCs w:val="26"/>
        </w:rPr>
      </w:pPr>
      <w:r w:rsidRPr="000C5F8A">
        <w:rPr>
          <w:b/>
          <w:bCs/>
          <w:sz w:val="26"/>
          <w:szCs w:val="26"/>
        </w:rPr>
        <w:t>1. Hoạt động 1: Khởi động (3 phút)</w:t>
      </w:r>
    </w:p>
    <w:p w14:paraId="793E6596" w14:textId="77777777" w:rsidR="00E113B7" w:rsidRPr="000C5F8A" w:rsidRDefault="00000000" w:rsidP="00C91B22">
      <w:pPr>
        <w:spacing w:line="276" w:lineRule="auto"/>
        <w:jc w:val="both"/>
        <w:rPr>
          <w:sz w:val="26"/>
          <w:szCs w:val="26"/>
          <w:lang w:val="nl-NL"/>
        </w:rPr>
      </w:pPr>
      <w:r w:rsidRPr="000C5F8A">
        <w:rPr>
          <w:b/>
          <w:bCs/>
          <w:iCs/>
          <w:sz w:val="26"/>
          <w:szCs w:val="26"/>
        </w:rPr>
        <w:t xml:space="preserve">a) Mục tiêu: </w:t>
      </w:r>
      <w:r w:rsidRPr="000C5F8A">
        <w:rPr>
          <w:sz w:val="26"/>
          <w:szCs w:val="26"/>
        </w:rPr>
        <w:t>Gợi động cơ và</w:t>
      </w:r>
      <w:r w:rsidRPr="000C5F8A">
        <w:rPr>
          <w:sz w:val="26"/>
          <w:szCs w:val="26"/>
          <w:lang w:val="vi-VN"/>
        </w:rPr>
        <w:t>o</w:t>
      </w:r>
      <w:r w:rsidRPr="000C5F8A">
        <w:rPr>
          <w:sz w:val="26"/>
          <w:szCs w:val="26"/>
        </w:rPr>
        <w:t xml:space="preserve"> bài mới</w:t>
      </w:r>
    </w:p>
    <w:p w14:paraId="69CC28B2" w14:textId="77777777" w:rsidR="00E113B7" w:rsidRPr="000C5F8A" w:rsidRDefault="00000000" w:rsidP="00C91B22">
      <w:pPr>
        <w:spacing w:line="276" w:lineRule="auto"/>
        <w:rPr>
          <w:sz w:val="26"/>
          <w:szCs w:val="26"/>
          <w:lang w:val="nl-NL"/>
        </w:rPr>
      </w:pPr>
      <w:r w:rsidRPr="000C5F8A">
        <w:rPr>
          <w:b/>
          <w:sz w:val="26"/>
          <w:szCs w:val="26"/>
          <w:lang w:val="nl-NL"/>
        </w:rPr>
        <w:t xml:space="preserve">b) Nội dung: </w:t>
      </w:r>
      <w:r w:rsidRPr="000C5F8A">
        <w:rPr>
          <w:sz w:val="26"/>
          <w:szCs w:val="26"/>
          <w:lang w:val="nl-NL"/>
        </w:rPr>
        <w:t>HS thực hiện các yêu cầu dưới sự hướng dẫn của GV.</w:t>
      </w:r>
    </w:p>
    <w:p w14:paraId="58422295" w14:textId="77777777" w:rsidR="00E113B7" w:rsidRPr="000C5F8A" w:rsidRDefault="00000000" w:rsidP="00C91B22">
      <w:pPr>
        <w:widowControl w:val="0"/>
        <w:spacing w:line="276" w:lineRule="auto"/>
        <w:jc w:val="both"/>
        <w:rPr>
          <w:sz w:val="26"/>
          <w:szCs w:val="26"/>
        </w:rPr>
      </w:pPr>
      <w:r w:rsidRPr="000C5F8A">
        <w:rPr>
          <w:b/>
          <w:bCs/>
          <w:iCs/>
          <w:sz w:val="26"/>
          <w:szCs w:val="26"/>
        </w:rPr>
        <w:t>c) Sản phẩm:</w:t>
      </w:r>
      <w:r w:rsidRPr="000C5F8A">
        <w:rPr>
          <w:color w:val="000000"/>
          <w:sz w:val="26"/>
          <w:szCs w:val="26"/>
        </w:rPr>
        <w:t xml:space="preserve"> HS vận dụng kiến thức để trả lời câu hỏi GV đưa ra</w:t>
      </w:r>
    </w:p>
    <w:p w14:paraId="7C3599DF" w14:textId="77777777" w:rsidR="00E113B7" w:rsidRPr="000C5F8A" w:rsidRDefault="00000000" w:rsidP="00C91B22">
      <w:pPr>
        <w:spacing w:line="276" w:lineRule="auto"/>
        <w:jc w:val="both"/>
        <w:rPr>
          <w:bCs/>
          <w:iCs/>
          <w:sz w:val="26"/>
          <w:szCs w:val="26"/>
        </w:rPr>
      </w:pPr>
      <w:r w:rsidRPr="000C5F8A">
        <w:rPr>
          <w:b/>
          <w:bCs/>
          <w:iCs/>
          <w:sz w:val="26"/>
          <w:szCs w:val="26"/>
        </w:rPr>
        <w:t>d) Tổ chức thực hiện:</w:t>
      </w:r>
      <w:r w:rsidRPr="000C5F8A">
        <w:rPr>
          <w:bCs/>
          <w:iCs/>
          <w:sz w:val="26"/>
          <w:szCs w:val="26"/>
        </w:rPr>
        <w:t xml:space="preserve"> </w:t>
      </w:r>
    </w:p>
    <w:p w14:paraId="2F5D07DC" w14:textId="77777777" w:rsidR="00E113B7" w:rsidRPr="000C5F8A" w:rsidRDefault="00000000" w:rsidP="00C91B22">
      <w:pPr>
        <w:tabs>
          <w:tab w:val="left" w:pos="567"/>
          <w:tab w:val="left" w:pos="1134"/>
        </w:tabs>
        <w:spacing w:line="276" w:lineRule="auto"/>
        <w:rPr>
          <w:sz w:val="26"/>
          <w:szCs w:val="26"/>
          <w:lang w:val="nl-NL"/>
        </w:rPr>
      </w:pPr>
      <w:r w:rsidRPr="000C5F8A">
        <w:rPr>
          <w:b/>
          <w:sz w:val="26"/>
          <w:szCs w:val="26"/>
          <w:lang w:val="nl-NL"/>
        </w:rPr>
        <w:t>Bước 1: Chuyển giao nhiệm vụ:</w:t>
      </w:r>
      <w:r w:rsidRPr="000C5F8A">
        <w:rPr>
          <w:sz w:val="26"/>
          <w:szCs w:val="26"/>
          <w:lang w:val="nl-NL"/>
        </w:rPr>
        <w:t xml:space="preserve"> </w:t>
      </w:r>
    </w:p>
    <w:p w14:paraId="1F03428A" w14:textId="77777777" w:rsidR="00E113B7" w:rsidRPr="000C5F8A" w:rsidRDefault="00000000" w:rsidP="00C91B22">
      <w:pPr>
        <w:spacing w:line="276" w:lineRule="auto"/>
        <w:rPr>
          <w:sz w:val="26"/>
          <w:szCs w:val="26"/>
          <w:lang w:val="vi-VN"/>
        </w:rPr>
      </w:pPr>
      <w:r w:rsidRPr="000C5F8A">
        <w:rPr>
          <w:sz w:val="26"/>
          <w:szCs w:val="26"/>
          <w:lang w:val="nl-NL"/>
        </w:rPr>
        <w:t xml:space="preserve">- GV yêu cầu HS nhớ lại các kiến thức đã học </w:t>
      </w:r>
      <w:r w:rsidRPr="000C5F8A">
        <w:rPr>
          <w:sz w:val="26"/>
          <w:szCs w:val="26"/>
          <w:lang w:val="vi-VN"/>
        </w:rPr>
        <w:t>trong bài học: “ Phân tích và xử lí dữ liệu thu được ở dạng bảng, biểu đồ”</w:t>
      </w:r>
    </w:p>
    <w:p w14:paraId="5B1C63C6" w14:textId="77777777" w:rsidR="00E113B7" w:rsidRPr="000C5F8A" w:rsidRDefault="00000000" w:rsidP="00C91B22">
      <w:pPr>
        <w:spacing w:line="276" w:lineRule="auto"/>
        <w:rPr>
          <w:sz w:val="26"/>
          <w:szCs w:val="26"/>
          <w:lang w:val="nl-NL"/>
        </w:rPr>
      </w:pPr>
      <w:r w:rsidRPr="000C5F8A">
        <w:rPr>
          <w:sz w:val="26"/>
          <w:szCs w:val="26"/>
          <w:lang w:val="nl-NL"/>
        </w:rPr>
        <w:t xml:space="preserve">GV </w:t>
      </w:r>
      <w:r w:rsidR="00302970" w:rsidRPr="000C5F8A">
        <w:rPr>
          <w:sz w:val="26"/>
          <w:szCs w:val="26"/>
          <w:lang w:val="nl-NL"/>
        </w:rPr>
        <w:t>cho HS tham gia trò chơi hộp quà bí ẩn gồm 2 câu hỏi và 1 phần thưởng ( 1 tràng vỗ tay cổ vũ; 1 cái bút; 1 quyển vở; hát 1 bài hát...)</w:t>
      </w:r>
      <w:r w:rsidRPr="000C5F8A">
        <w:rPr>
          <w:sz w:val="26"/>
          <w:szCs w:val="26"/>
          <w:lang w:val="nl-NL"/>
        </w:rPr>
        <w:t xml:space="preserve"> và yêu cầu HS trả lời câu hỏi: </w:t>
      </w:r>
    </w:p>
    <w:p w14:paraId="6B2C933F" w14:textId="77777777" w:rsidR="00E113B7" w:rsidRPr="000C5F8A" w:rsidRDefault="00000000" w:rsidP="00C91B22">
      <w:pPr>
        <w:spacing w:line="276" w:lineRule="auto"/>
        <w:rPr>
          <w:i/>
          <w:sz w:val="26"/>
          <w:szCs w:val="26"/>
          <w:lang w:val="vi-VN"/>
        </w:rPr>
      </w:pPr>
      <w:r w:rsidRPr="000C5F8A">
        <w:rPr>
          <w:i/>
          <w:iCs/>
          <w:sz w:val="26"/>
          <w:szCs w:val="26"/>
          <w:lang w:val="vi-VN"/>
        </w:rPr>
        <w:t xml:space="preserve">Câu hỏi 1: </w:t>
      </w:r>
      <w:r w:rsidRPr="000C5F8A">
        <w:rPr>
          <w:i/>
          <w:sz w:val="26"/>
          <w:szCs w:val="26"/>
          <w:lang w:val="vi-VN"/>
        </w:rPr>
        <w:t>Để phát hiện vấn đề hoặc quy luật đơn giản dự trên phân tích và xử lí dữ liệu thu được, ta cần phải làm gì?</w:t>
      </w:r>
    </w:p>
    <w:p w14:paraId="2819BC71" w14:textId="77777777" w:rsidR="00E113B7" w:rsidRPr="000C5F8A" w:rsidRDefault="00000000" w:rsidP="00C91B22">
      <w:pPr>
        <w:spacing w:line="276" w:lineRule="auto"/>
        <w:rPr>
          <w:i/>
          <w:sz w:val="26"/>
          <w:szCs w:val="26"/>
          <w:lang w:val="vi-VN"/>
        </w:rPr>
      </w:pPr>
      <w:r w:rsidRPr="000C5F8A">
        <w:rPr>
          <w:i/>
          <w:sz w:val="26"/>
          <w:szCs w:val="26"/>
          <w:lang w:val="vi-VN"/>
        </w:rPr>
        <w:t>Câu hỏi 2: Để giải quyết vấn đề đã được phát hiện (dựa trên phân tích và xử lí dữ liệu thu được) ta cần thực hiện như thế nào?</w:t>
      </w:r>
    </w:p>
    <w:p w14:paraId="7E5F0BE5" w14:textId="77777777" w:rsidR="00E113B7" w:rsidRPr="000C5F8A" w:rsidRDefault="00000000" w:rsidP="00C91B22">
      <w:pPr>
        <w:spacing w:line="276" w:lineRule="auto"/>
        <w:rPr>
          <w:sz w:val="26"/>
          <w:szCs w:val="26"/>
          <w:lang w:val="nl-NL"/>
        </w:rPr>
      </w:pPr>
      <w:r w:rsidRPr="000C5F8A">
        <w:rPr>
          <w:b/>
          <w:sz w:val="26"/>
          <w:szCs w:val="26"/>
          <w:lang w:val="nl-NL"/>
        </w:rPr>
        <w:t xml:space="preserve">Bước 2: Thực hiện nhiệm vụ: </w:t>
      </w:r>
      <w:r w:rsidRPr="000C5F8A">
        <w:rPr>
          <w:sz w:val="26"/>
          <w:szCs w:val="26"/>
          <w:lang w:val="nl-NL"/>
        </w:rPr>
        <w:t>HS quan sát và chú ý lắng nghe, thảo luận nhóm đôi hoàn thành yêu cầu.</w:t>
      </w:r>
    </w:p>
    <w:p w14:paraId="1F585005" w14:textId="77777777" w:rsidR="00E113B7" w:rsidRPr="000C5F8A" w:rsidRDefault="00000000" w:rsidP="00C91B22">
      <w:pPr>
        <w:spacing w:line="276" w:lineRule="auto"/>
        <w:rPr>
          <w:sz w:val="26"/>
          <w:szCs w:val="26"/>
          <w:lang w:val="nl-NL"/>
        </w:rPr>
      </w:pPr>
      <w:r w:rsidRPr="000C5F8A">
        <w:rPr>
          <w:b/>
          <w:sz w:val="26"/>
          <w:szCs w:val="26"/>
          <w:lang w:val="nl-NL"/>
        </w:rPr>
        <w:t xml:space="preserve">Bước 3: Báo cáo, thảo luận: </w:t>
      </w:r>
      <w:r w:rsidRPr="000C5F8A">
        <w:rPr>
          <w:sz w:val="26"/>
          <w:szCs w:val="26"/>
          <w:lang w:val="nl-NL"/>
        </w:rPr>
        <w:t>GV gọi một số HS trả lời, HS khác nhận xét, bổ sung.</w:t>
      </w:r>
    </w:p>
    <w:p w14:paraId="1A02A52A" w14:textId="77777777" w:rsidR="00E113B7" w:rsidRPr="000C5F8A" w:rsidRDefault="00000000" w:rsidP="00C91B22">
      <w:pPr>
        <w:spacing w:line="276" w:lineRule="auto"/>
        <w:rPr>
          <w:i/>
          <w:sz w:val="26"/>
          <w:szCs w:val="26"/>
          <w:lang w:val="vi-VN"/>
        </w:rPr>
      </w:pPr>
      <w:r w:rsidRPr="000C5F8A">
        <w:rPr>
          <w:i/>
          <w:sz w:val="26"/>
          <w:szCs w:val="26"/>
          <w:lang w:val="vi-VN"/>
        </w:rPr>
        <w:t>Câu hỏi 1: Để phát hiện vấn đề hoặc quy luật đơn giản dự trên phân tích và xử lí dữ liệu thu được, ta cần:</w:t>
      </w:r>
    </w:p>
    <w:p w14:paraId="7286EB76" w14:textId="77777777" w:rsidR="00E113B7" w:rsidRPr="000C5F8A" w:rsidRDefault="00000000" w:rsidP="00C91B22">
      <w:pPr>
        <w:spacing w:line="276" w:lineRule="auto"/>
        <w:rPr>
          <w:i/>
          <w:iCs/>
          <w:sz w:val="26"/>
          <w:szCs w:val="26"/>
          <w:lang w:val="vi-VN"/>
        </w:rPr>
      </w:pPr>
      <w:r w:rsidRPr="000C5F8A">
        <w:rPr>
          <w:i/>
          <w:iCs/>
          <w:sz w:val="26"/>
          <w:szCs w:val="26"/>
        </w:rPr>
        <w:t xml:space="preserve">- </w:t>
      </w:r>
      <w:r w:rsidRPr="000C5F8A">
        <w:rPr>
          <w:i/>
          <w:iCs/>
          <w:sz w:val="26"/>
          <w:szCs w:val="26"/>
          <w:lang w:val="vi-VN"/>
        </w:rPr>
        <w:t>Nhận biết được mối liên hệ toán học đơn giản giữa các số liệu đã được biểu diễn;</w:t>
      </w:r>
    </w:p>
    <w:p w14:paraId="3D03F857" w14:textId="77777777" w:rsidR="00E113B7" w:rsidRPr="000C5F8A" w:rsidRDefault="00000000" w:rsidP="00C91B22">
      <w:pPr>
        <w:spacing w:line="276" w:lineRule="auto"/>
        <w:rPr>
          <w:i/>
          <w:iCs/>
          <w:sz w:val="26"/>
          <w:szCs w:val="26"/>
          <w:lang w:val="vi-VN"/>
        </w:rPr>
      </w:pPr>
      <w:r w:rsidRPr="000C5F8A">
        <w:rPr>
          <w:i/>
          <w:iCs/>
          <w:sz w:val="26"/>
          <w:szCs w:val="26"/>
        </w:rPr>
        <w:t xml:space="preserve">- </w:t>
      </w:r>
      <w:r w:rsidRPr="000C5F8A">
        <w:rPr>
          <w:i/>
          <w:iCs/>
          <w:sz w:val="26"/>
          <w:szCs w:val="26"/>
          <w:lang w:val="vi-VN"/>
        </w:rPr>
        <w:t>Thực hiện được tính toán và suy luận toán học.</w:t>
      </w:r>
    </w:p>
    <w:p w14:paraId="5C5AFFCA" w14:textId="77777777" w:rsidR="00E113B7" w:rsidRPr="000C5F8A" w:rsidRDefault="00000000" w:rsidP="00C91B22">
      <w:pPr>
        <w:spacing w:line="276" w:lineRule="auto"/>
        <w:rPr>
          <w:i/>
          <w:iCs/>
          <w:sz w:val="26"/>
          <w:szCs w:val="26"/>
          <w:lang w:val="vi-VN"/>
        </w:rPr>
      </w:pPr>
      <w:r w:rsidRPr="000C5F8A">
        <w:rPr>
          <w:i/>
          <w:sz w:val="26"/>
          <w:szCs w:val="26"/>
          <w:lang w:val="vi-VN"/>
        </w:rPr>
        <w:t>Câu hỏi 2: Để giải quyết vấn đề đã được phát hiện (dựa trên phân tích và xử lí dữ liệu thu được) ta cần thực hiện những tính toán và suy luận trên cơ sở mối liên hệ toán học giữa các số liệu đó</w:t>
      </w:r>
    </w:p>
    <w:p w14:paraId="2A13CE96" w14:textId="77777777" w:rsidR="00E113B7" w:rsidRPr="000C5F8A" w:rsidRDefault="00000000" w:rsidP="00C91B22">
      <w:pPr>
        <w:spacing w:line="276" w:lineRule="auto"/>
        <w:rPr>
          <w:sz w:val="26"/>
          <w:szCs w:val="26"/>
          <w:lang w:val="nl-NL"/>
        </w:rPr>
      </w:pPr>
      <w:r w:rsidRPr="000C5F8A">
        <w:rPr>
          <w:b/>
          <w:sz w:val="26"/>
          <w:szCs w:val="26"/>
          <w:lang w:val="nl-NL"/>
        </w:rPr>
        <w:t xml:space="preserve">Bước 4: Kết luận, nhận định: </w:t>
      </w:r>
      <w:r w:rsidRPr="000C5F8A">
        <w:rPr>
          <w:sz w:val="26"/>
          <w:szCs w:val="26"/>
          <w:lang w:val="nl-NL"/>
        </w:rPr>
        <w:t>GV đánh giá kết quả của HS, trên cơ sở đó dẫn dắt HS vào bài học mới: “</w:t>
      </w:r>
      <w:r w:rsidRPr="000C5F8A">
        <w:rPr>
          <w:i/>
          <w:sz w:val="26"/>
          <w:szCs w:val="26"/>
          <w:lang w:val="nl-NL"/>
        </w:rPr>
        <w:t xml:space="preserve">Để </w:t>
      </w:r>
      <w:r w:rsidRPr="000C5F8A">
        <w:rPr>
          <w:i/>
          <w:sz w:val="26"/>
          <w:szCs w:val="26"/>
          <w:lang w:val="vi-VN"/>
        </w:rPr>
        <w:t>hiểu rõ hơn về cách phân tích và xử lí dữ liệu thu được ở dạng bảng, biểu đồ chúng ta cùng tìm hiểu thông qua một số bài tập trong tiết học ngày hôm nay</w:t>
      </w:r>
      <w:r w:rsidRPr="000C5F8A">
        <w:rPr>
          <w:sz w:val="26"/>
          <w:szCs w:val="26"/>
          <w:lang w:val="nl-NL"/>
        </w:rPr>
        <w:t>”.</w:t>
      </w:r>
    </w:p>
    <w:p w14:paraId="54E9210A" w14:textId="77777777" w:rsidR="00E113B7" w:rsidRPr="000C5F8A" w:rsidRDefault="00000000" w:rsidP="00C91B22">
      <w:pPr>
        <w:widowControl w:val="0"/>
        <w:spacing w:line="276" w:lineRule="auto"/>
        <w:jc w:val="both"/>
        <w:rPr>
          <w:sz w:val="26"/>
          <w:szCs w:val="26"/>
        </w:rPr>
      </w:pPr>
      <w:r w:rsidRPr="000C5F8A">
        <w:rPr>
          <w:b/>
          <w:bCs/>
          <w:sz w:val="26"/>
          <w:szCs w:val="26"/>
          <w:lang w:val="vi-VN"/>
        </w:rPr>
        <w:t>2</w:t>
      </w:r>
      <w:r w:rsidRPr="000C5F8A">
        <w:rPr>
          <w:b/>
          <w:bCs/>
          <w:sz w:val="26"/>
          <w:szCs w:val="26"/>
        </w:rPr>
        <w:t xml:space="preserve">. Hoạt động </w:t>
      </w:r>
      <w:r w:rsidRPr="000C5F8A">
        <w:rPr>
          <w:b/>
          <w:bCs/>
          <w:sz w:val="26"/>
          <w:szCs w:val="26"/>
          <w:lang w:val="vi-VN"/>
        </w:rPr>
        <w:t>2</w:t>
      </w:r>
      <w:r w:rsidRPr="000C5F8A">
        <w:rPr>
          <w:b/>
          <w:bCs/>
          <w:sz w:val="26"/>
          <w:szCs w:val="26"/>
        </w:rPr>
        <w:t xml:space="preserve">: Luyện tập </w:t>
      </w:r>
      <w:r w:rsidRPr="000C5F8A">
        <w:rPr>
          <w:sz w:val="26"/>
          <w:szCs w:val="26"/>
        </w:rPr>
        <w:t>(</w:t>
      </w:r>
      <w:r w:rsidRPr="000C5F8A">
        <w:rPr>
          <w:sz w:val="26"/>
          <w:szCs w:val="26"/>
          <w:lang w:val="vi-VN"/>
        </w:rPr>
        <w:t>2</w:t>
      </w:r>
      <w:r w:rsidRPr="000C5F8A">
        <w:rPr>
          <w:sz w:val="26"/>
          <w:szCs w:val="26"/>
        </w:rPr>
        <w:t>5 phút)</w:t>
      </w:r>
    </w:p>
    <w:p w14:paraId="0EA56097" w14:textId="77777777" w:rsidR="00E113B7" w:rsidRPr="000C5F8A" w:rsidRDefault="00000000" w:rsidP="00C91B22">
      <w:pPr>
        <w:widowControl w:val="0"/>
        <w:spacing w:line="276" w:lineRule="auto"/>
        <w:jc w:val="both"/>
        <w:rPr>
          <w:sz w:val="26"/>
          <w:szCs w:val="26"/>
          <w:lang w:val="vi-VN"/>
        </w:rPr>
      </w:pPr>
      <w:r w:rsidRPr="000C5F8A">
        <w:rPr>
          <w:b/>
          <w:bCs/>
          <w:iCs/>
          <w:sz w:val="26"/>
          <w:szCs w:val="26"/>
        </w:rPr>
        <w:t>a) Mục tiêu:</w:t>
      </w:r>
      <w:r w:rsidRPr="000C5F8A">
        <w:rPr>
          <w:bCs/>
          <w:iCs/>
          <w:sz w:val="26"/>
          <w:szCs w:val="26"/>
        </w:rPr>
        <w:t xml:space="preserve"> </w:t>
      </w:r>
      <w:r w:rsidRPr="000C5F8A">
        <w:rPr>
          <w:sz w:val="26"/>
          <w:szCs w:val="26"/>
          <w:lang w:val="nl-NL"/>
        </w:rPr>
        <w:t xml:space="preserve">HS vận dụng được </w:t>
      </w:r>
      <w:r w:rsidRPr="000C5F8A">
        <w:rPr>
          <w:sz w:val="26"/>
          <w:szCs w:val="26"/>
          <w:lang w:val="vi-VN"/>
        </w:rPr>
        <w:t>các kiến thức đã học trong bài vào làm các bài tập có liên quan</w:t>
      </w:r>
    </w:p>
    <w:p w14:paraId="7977402B" w14:textId="77777777" w:rsidR="00E113B7" w:rsidRPr="000C5F8A" w:rsidRDefault="00000000" w:rsidP="00C91B22">
      <w:pPr>
        <w:widowControl w:val="0"/>
        <w:spacing w:line="276" w:lineRule="auto"/>
        <w:jc w:val="both"/>
        <w:rPr>
          <w:sz w:val="26"/>
          <w:szCs w:val="26"/>
        </w:rPr>
      </w:pPr>
      <w:r w:rsidRPr="000C5F8A">
        <w:rPr>
          <w:b/>
          <w:bCs/>
          <w:iCs/>
          <w:sz w:val="26"/>
          <w:szCs w:val="26"/>
        </w:rPr>
        <w:t>b) Nội dung:</w:t>
      </w:r>
      <w:r w:rsidRPr="000C5F8A">
        <w:rPr>
          <w:sz w:val="26"/>
          <w:szCs w:val="26"/>
        </w:rPr>
        <w:t xml:space="preserve"> Thực hiện bài tập </w:t>
      </w:r>
      <w:r w:rsidRPr="000C5F8A">
        <w:rPr>
          <w:sz w:val="26"/>
          <w:szCs w:val="26"/>
          <w:lang w:val="vi-VN"/>
        </w:rPr>
        <w:t>2</w:t>
      </w:r>
      <w:r w:rsidRPr="000C5F8A">
        <w:rPr>
          <w:sz w:val="26"/>
          <w:szCs w:val="26"/>
        </w:rPr>
        <w:t>,3 SGK</w:t>
      </w:r>
    </w:p>
    <w:p w14:paraId="6EE59E1D" w14:textId="77777777" w:rsidR="00E113B7" w:rsidRPr="000C5F8A" w:rsidRDefault="00000000" w:rsidP="00C91B22">
      <w:pPr>
        <w:widowControl w:val="0"/>
        <w:spacing w:line="276" w:lineRule="auto"/>
        <w:jc w:val="both"/>
        <w:rPr>
          <w:sz w:val="26"/>
          <w:szCs w:val="26"/>
        </w:rPr>
      </w:pPr>
      <w:r w:rsidRPr="000C5F8A">
        <w:rPr>
          <w:b/>
          <w:bCs/>
          <w:iCs/>
          <w:sz w:val="26"/>
          <w:szCs w:val="26"/>
        </w:rPr>
        <w:t>c) Sản phẩm:</w:t>
      </w:r>
      <w:r w:rsidRPr="000C5F8A">
        <w:rPr>
          <w:sz w:val="26"/>
          <w:szCs w:val="26"/>
        </w:rPr>
        <w:t xml:space="preserve"> Học sinh thực hiện được bài tập </w:t>
      </w:r>
      <w:r w:rsidRPr="000C5F8A">
        <w:rPr>
          <w:sz w:val="26"/>
          <w:szCs w:val="26"/>
          <w:lang w:val="vi-VN"/>
        </w:rPr>
        <w:t>2</w:t>
      </w:r>
      <w:r w:rsidRPr="000C5F8A">
        <w:rPr>
          <w:sz w:val="26"/>
          <w:szCs w:val="26"/>
        </w:rPr>
        <w:t>,3</w:t>
      </w:r>
      <w:r w:rsidRPr="000C5F8A">
        <w:rPr>
          <w:sz w:val="26"/>
          <w:szCs w:val="26"/>
          <w:lang w:val="vi-VN"/>
        </w:rPr>
        <w:t xml:space="preserve"> </w:t>
      </w:r>
      <w:r w:rsidRPr="000C5F8A">
        <w:rPr>
          <w:sz w:val="26"/>
          <w:szCs w:val="26"/>
        </w:rPr>
        <w:t>SGK</w:t>
      </w:r>
    </w:p>
    <w:p w14:paraId="79EFBF55" w14:textId="77777777" w:rsidR="00E113B7" w:rsidRPr="000C5F8A" w:rsidRDefault="00000000" w:rsidP="00C91B22">
      <w:pPr>
        <w:spacing w:line="276" w:lineRule="auto"/>
        <w:jc w:val="both"/>
        <w:rPr>
          <w:b/>
          <w:bCs/>
          <w:iCs/>
          <w:sz w:val="26"/>
          <w:szCs w:val="26"/>
        </w:rPr>
      </w:pPr>
      <w:r w:rsidRPr="000C5F8A">
        <w:rPr>
          <w:b/>
          <w:bCs/>
          <w:iCs/>
          <w:sz w:val="26"/>
          <w:szCs w:val="26"/>
        </w:rPr>
        <w:t>d) Tổ chức thực hiện: </w:t>
      </w:r>
    </w:p>
    <w:p w14:paraId="051C0758" w14:textId="4E38F6C1" w:rsidR="00E113B7" w:rsidRPr="000C5F8A" w:rsidRDefault="00000000" w:rsidP="000C5F8A">
      <w:pPr>
        <w:tabs>
          <w:tab w:val="left" w:pos="567"/>
          <w:tab w:val="left" w:pos="1134"/>
        </w:tabs>
        <w:spacing w:line="276" w:lineRule="auto"/>
        <w:rPr>
          <w:rFonts w:eastAsia="Calibri"/>
          <w:color w:val="000000"/>
          <w:sz w:val="26"/>
          <w:szCs w:val="26"/>
          <w:lang w:val="nl-NL"/>
        </w:rPr>
      </w:pPr>
      <w:r w:rsidRPr="000C5F8A">
        <w:rPr>
          <w:rFonts w:eastAsia="Calibri"/>
          <w:b/>
          <w:color w:val="000000"/>
          <w:sz w:val="26"/>
          <w:szCs w:val="26"/>
          <w:lang w:val="nl-NL"/>
        </w:rPr>
        <w:t>Bước 1: Chuyển giao nhiệm vụ:</w:t>
      </w:r>
      <w:r w:rsidRPr="000C5F8A">
        <w:rPr>
          <w:sz w:val="26"/>
          <w:szCs w:val="26"/>
        </w:rPr>
        <w:t xml:space="preserve"> GV đưa nội dung bài tập </w:t>
      </w:r>
      <w:r w:rsidRPr="000C5F8A">
        <w:rPr>
          <w:sz w:val="26"/>
          <w:szCs w:val="26"/>
          <w:lang w:val="vi-VN"/>
        </w:rPr>
        <w:t>2</w:t>
      </w:r>
      <w:r w:rsidRPr="000C5F8A">
        <w:rPr>
          <w:sz w:val="26"/>
          <w:szCs w:val="26"/>
        </w:rPr>
        <w:t>,3: phiếu bài tập, giao nhiệm vụ cho các nhóm thực hiện</w:t>
      </w:r>
    </w:p>
    <w:p w14:paraId="378966EA" w14:textId="2F8A73B2" w:rsidR="00E113B7" w:rsidRPr="000C5F8A" w:rsidRDefault="00000000" w:rsidP="00C91B22">
      <w:pPr>
        <w:spacing w:line="276" w:lineRule="auto"/>
        <w:jc w:val="both"/>
        <w:rPr>
          <w:sz w:val="26"/>
          <w:szCs w:val="26"/>
        </w:rPr>
      </w:pPr>
      <w:r w:rsidRPr="000C5F8A">
        <w:rPr>
          <w:b/>
          <w:sz w:val="26"/>
          <w:szCs w:val="26"/>
          <w:lang w:val="vi-VN"/>
        </w:rPr>
        <w:t>Bước 2:</w:t>
      </w:r>
      <w:r w:rsidRPr="000C5F8A">
        <w:rPr>
          <w:b/>
          <w:sz w:val="26"/>
          <w:szCs w:val="26"/>
        </w:rPr>
        <w:t xml:space="preserve"> HS thực hiện nhiệm vụ</w:t>
      </w:r>
      <w:r w:rsidR="000C5F8A">
        <w:rPr>
          <w:sz w:val="26"/>
          <w:szCs w:val="26"/>
        </w:rPr>
        <w:t>:</w:t>
      </w:r>
      <w:r w:rsidRPr="000C5F8A">
        <w:rPr>
          <w:sz w:val="26"/>
          <w:szCs w:val="26"/>
        </w:rPr>
        <w:t xml:space="preserve"> HS làm bài tập </w:t>
      </w:r>
      <w:r w:rsidRPr="000C5F8A">
        <w:rPr>
          <w:sz w:val="26"/>
          <w:szCs w:val="26"/>
          <w:lang w:val="vi-VN"/>
        </w:rPr>
        <w:t>2</w:t>
      </w:r>
      <w:r w:rsidRPr="000C5F8A">
        <w:rPr>
          <w:sz w:val="26"/>
          <w:szCs w:val="26"/>
        </w:rPr>
        <w:t>,3 trên bảng phụ nhóm</w:t>
      </w:r>
    </w:p>
    <w:p w14:paraId="2D3DFEB1" w14:textId="77777777" w:rsidR="00E113B7" w:rsidRPr="000C5F8A" w:rsidRDefault="00000000" w:rsidP="00C91B22">
      <w:pPr>
        <w:spacing w:line="276" w:lineRule="auto"/>
        <w:jc w:val="both"/>
        <w:rPr>
          <w:sz w:val="26"/>
          <w:szCs w:val="26"/>
        </w:rPr>
      </w:pPr>
      <w:r w:rsidRPr="000C5F8A">
        <w:rPr>
          <w:b/>
          <w:sz w:val="26"/>
          <w:szCs w:val="26"/>
          <w:lang w:val="vi-VN"/>
        </w:rPr>
        <w:t>Bước 3:</w:t>
      </w:r>
      <w:r w:rsidRPr="000C5F8A">
        <w:rPr>
          <w:b/>
          <w:sz w:val="26"/>
          <w:szCs w:val="26"/>
        </w:rPr>
        <w:t xml:space="preserve"> Báo cáo, thảo luận</w:t>
      </w:r>
    </w:p>
    <w:p w14:paraId="3E60A46B" w14:textId="77777777" w:rsidR="00E113B7" w:rsidRPr="000C5F8A" w:rsidRDefault="00000000" w:rsidP="00C91B22">
      <w:pPr>
        <w:spacing w:line="276" w:lineRule="auto"/>
        <w:jc w:val="both"/>
        <w:rPr>
          <w:sz w:val="26"/>
          <w:szCs w:val="26"/>
        </w:rPr>
      </w:pPr>
      <w:r w:rsidRPr="000C5F8A">
        <w:rPr>
          <w:sz w:val="26"/>
          <w:szCs w:val="26"/>
        </w:rPr>
        <w:t xml:space="preserve">- GV yêu cầu đại diện các nhóm lên bảng trình bày bài tập </w:t>
      </w:r>
      <w:r w:rsidRPr="000C5F8A">
        <w:rPr>
          <w:sz w:val="26"/>
          <w:szCs w:val="26"/>
          <w:lang w:val="vi-VN"/>
        </w:rPr>
        <w:t>2</w:t>
      </w:r>
      <w:r w:rsidRPr="000C5F8A">
        <w:rPr>
          <w:sz w:val="26"/>
          <w:szCs w:val="26"/>
        </w:rPr>
        <w:t xml:space="preserve">,3 trang </w:t>
      </w:r>
      <w:r w:rsidRPr="000C5F8A">
        <w:rPr>
          <w:sz w:val="26"/>
          <w:szCs w:val="26"/>
          <w:lang w:val="vi-VN"/>
        </w:rPr>
        <w:t>24</w:t>
      </w:r>
      <w:r w:rsidRPr="000C5F8A">
        <w:rPr>
          <w:sz w:val="26"/>
          <w:szCs w:val="26"/>
        </w:rPr>
        <w:t xml:space="preserve"> SGK</w:t>
      </w:r>
    </w:p>
    <w:p w14:paraId="1C9067BA" w14:textId="77777777" w:rsidR="00E113B7" w:rsidRPr="000C5F8A" w:rsidRDefault="00000000" w:rsidP="00C91B22">
      <w:pPr>
        <w:spacing w:line="276" w:lineRule="auto"/>
        <w:jc w:val="both"/>
        <w:rPr>
          <w:sz w:val="26"/>
          <w:szCs w:val="26"/>
        </w:rPr>
      </w:pPr>
      <w:r w:rsidRPr="000C5F8A">
        <w:rPr>
          <w:sz w:val="26"/>
          <w:szCs w:val="26"/>
        </w:rPr>
        <w:t>- GV yêu cầu HS cả lớp quan sát và nhận xét bài làm của các bạn</w:t>
      </w:r>
    </w:p>
    <w:p w14:paraId="6AE80FA7" w14:textId="77777777" w:rsidR="00E113B7" w:rsidRPr="000C5F8A" w:rsidRDefault="00000000" w:rsidP="00C91B22">
      <w:pPr>
        <w:spacing w:line="276" w:lineRule="auto"/>
        <w:jc w:val="both"/>
        <w:rPr>
          <w:sz w:val="26"/>
          <w:szCs w:val="26"/>
          <w:lang w:val="vi-VN"/>
        </w:rPr>
      </w:pPr>
      <w:r w:rsidRPr="000C5F8A">
        <w:rPr>
          <w:sz w:val="26"/>
          <w:szCs w:val="26"/>
          <w:lang w:val="vi-VN"/>
        </w:rPr>
        <w:t>*Kết quả:</w:t>
      </w:r>
    </w:p>
    <w:p w14:paraId="63AD65A3" w14:textId="77777777" w:rsidR="00E113B7" w:rsidRPr="000C5F8A" w:rsidRDefault="00000000" w:rsidP="00C91B22">
      <w:pPr>
        <w:spacing w:line="276" w:lineRule="auto"/>
        <w:jc w:val="both"/>
        <w:rPr>
          <w:sz w:val="26"/>
          <w:szCs w:val="26"/>
          <w:u w:val="single"/>
          <w:lang w:val="vi-VN"/>
        </w:rPr>
      </w:pPr>
      <w:r w:rsidRPr="000C5F8A">
        <w:rPr>
          <w:sz w:val="26"/>
          <w:szCs w:val="26"/>
          <w:u w:val="single"/>
          <w:lang w:val="vi-VN"/>
        </w:rPr>
        <w:t>Bài 2:</w:t>
      </w:r>
    </w:p>
    <w:p w14:paraId="0E2114AE" w14:textId="77777777" w:rsidR="00E113B7" w:rsidRPr="000C5F8A" w:rsidRDefault="00000000" w:rsidP="00C91B22">
      <w:pPr>
        <w:numPr>
          <w:ilvl w:val="0"/>
          <w:numId w:val="1"/>
        </w:numPr>
        <w:spacing w:line="276" w:lineRule="auto"/>
        <w:jc w:val="both"/>
        <w:rPr>
          <w:sz w:val="26"/>
          <w:szCs w:val="26"/>
          <w:lang w:val="vi-VN"/>
        </w:rPr>
      </w:pPr>
      <w:r w:rsidRPr="000C5F8A">
        <w:rPr>
          <w:sz w:val="26"/>
          <w:szCs w:val="26"/>
          <w:lang w:val="vi-VN"/>
        </w:rPr>
        <w:lastRenderedPageBreak/>
        <w:t>Bảng thống kê số lượng lớp học ở cấp THCS của Việt Nam trong các năm học:</w:t>
      </w:r>
    </w:p>
    <w:tbl>
      <w:tblPr>
        <w:tblStyle w:val="TableGrid"/>
        <w:tblW w:w="5000" w:type="pct"/>
        <w:tblLook w:val="04A0" w:firstRow="1" w:lastRow="0" w:firstColumn="1" w:lastColumn="0" w:noHBand="0" w:noVBand="1"/>
      </w:tblPr>
      <w:tblGrid>
        <w:gridCol w:w="3567"/>
        <w:gridCol w:w="1736"/>
        <w:gridCol w:w="1690"/>
        <w:gridCol w:w="1601"/>
        <w:gridCol w:w="1601"/>
      </w:tblGrid>
      <w:tr w:rsidR="00E113B7" w:rsidRPr="000C5F8A" w14:paraId="06D35C9F" w14:textId="77777777" w:rsidTr="000C5F8A">
        <w:tc>
          <w:tcPr>
            <w:tcW w:w="1749" w:type="pct"/>
          </w:tcPr>
          <w:p w14:paraId="2623115B" w14:textId="77777777" w:rsidR="00E113B7" w:rsidRPr="000C5F8A" w:rsidRDefault="00000000" w:rsidP="00C91B22">
            <w:pPr>
              <w:spacing w:line="276" w:lineRule="auto"/>
              <w:jc w:val="center"/>
              <w:rPr>
                <w:b/>
                <w:bCs/>
                <w:sz w:val="26"/>
                <w:szCs w:val="26"/>
                <w:lang w:val="vi-VN"/>
              </w:rPr>
            </w:pPr>
            <w:r w:rsidRPr="000C5F8A">
              <w:rPr>
                <w:b/>
                <w:bCs/>
                <w:sz w:val="26"/>
                <w:szCs w:val="26"/>
                <w:lang w:val="vi-VN"/>
              </w:rPr>
              <w:t>Năm học</w:t>
            </w:r>
          </w:p>
        </w:tc>
        <w:tc>
          <w:tcPr>
            <w:tcW w:w="851" w:type="pct"/>
          </w:tcPr>
          <w:p w14:paraId="2A5DA81A" w14:textId="77777777" w:rsidR="00E113B7" w:rsidRPr="000C5F8A" w:rsidRDefault="00000000" w:rsidP="00C91B22">
            <w:pPr>
              <w:spacing w:line="276" w:lineRule="auto"/>
              <w:jc w:val="center"/>
              <w:rPr>
                <w:b/>
                <w:bCs/>
                <w:sz w:val="26"/>
                <w:szCs w:val="26"/>
                <w:lang w:val="vi-VN"/>
              </w:rPr>
            </w:pPr>
            <w:r w:rsidRPr="000C5F8A">
              <w:rPr>
                <w:b/>
                <w:bCs/>
                <w:sz w:val="26"/>
                <w:szCs w:val="26"/>
                <w:lang w:val="vi-VN"/>
              </w:rPr>
              <w:t>2015 - 2016</w:t>
            </w:r>
          </w:p>
        </w:tc>
        <w:tc>
          <w:tcPr>
            <w:tcW w:w="829" w:type="pct"/>
          </w:tcPr>
          <w:p w14:paraId="6606B154" w14:textId="77777777" w:rsidR="00E113B7" w:rsidRPr="000C5F8A" w:rsidRDefault="00000000" w:rsidP="00C91B22">
            <w:pPr>
              <w:spacing w:line="276" w:lineRule="auto"/>
              <w:jc w:val="center"/>
              <w:rPr>
                <w:b/>
                <w:bCs/>
                <w:sz w:val="26"/>
                <w:szCs w:val="26"/>
                <w:lang w:val="vi-VN"/>
              </w:rPr>
            </w:pPr>
            <w:r w:rsidRPr="000C5F8A">
              <w:rPr>
                <w:b/>
                <w:bCs/>
                <w:sz w:val="26"/>
                <w:szCs w:val="26"/>
                <w:lang w:val="vi-VN"/>
              </w:rPr>
              <w:t>2016 - 2017</w:t>
            </w:r>
          </w:p>
        </w:tc>
        <w:tc>
          <w:tcPr>
            <w:tcW w:w="785" w:type="pct"/>
          </w:tcPr>
          <w:p w14:paraId="29CDD316" w14:textId="77777777" w:rsidR="00E113B7" w:rsidRPr="000C5F8A" w:rsidRDefault="00000000" w:rsidP="00C91B22">
            <w:pPr>
              <w:spacing w:line="276" w:lineRule="auto"/>
              <w:jc w:val="center"/>
              <w:rPr>
                <w:b/>
                <w:bCs/>
                <w:sz w:val="26"/>
                <w:szCs w:val="26"/>
                <w:lang w:val="vi-VN"/>
              </w:rPr>
            </w:pPr>
            <w:r w:rsidRPr="000C5F8A">
              <w:rPr>
                <w:b/>
                <w:bCs/>
                <w:sz w:val="26"/>
                <w:szCs w:val="26"/>
                <w:lang w:val="vi-VN"/>
              </w:rPr>
              <w:t>2017 - 2018</w:t>
            </w:r>
          </w:p>
        </w:tc>
        <w:tc>
          <w:tcPr>
            <w:tcW w:w="785" w:type="pct"/>
          </w:tcPr>
          <w:p w14:paraId="5827B83A" w14:textId="77777777" w:rsidR="00E113B7" w:rsidRPr="000C5F8A" w:rsidRDefault="00000000" w:rsidP="00C91B22">
            <w:pPr>
              <w:spacing w:line="276" w:lineRule="auto"/>
              <w:jc w:val="center"/>
              <w:rPr>
                <w:b/>
                <w:bCs/>
                <w:sz w:val="26"/>
                <w:szCs w:val="26"/>
                <w:lang w:val="vi-VN"/>
              </w:rPr>
            </w:pPr>
            <w:r w:rsidRPr="000C5F8A">
              <w:rPr>
                <w:b/>
                <w:bCs/>
                <w:sz w:val="26"/>
                <w:szCs w:val="26"/>
                <w:lang w:val="vi-VN"/>
              </w:rPr>
              <w:t>2018 - 2019</w:t>
            </w:r>
          </w:p>
        </w:tc>
      </w:tr>
      <w:tr w:rsidR="00E113B7" w:rsidRPr="000C5F8A" w14:paraId="415C0571" w14:textId="77777777" w:rsidTr="000C5F8A">
        <w:tc>
          <w:tcPr>
            <w:tcW w:w="1749" w:type="pct"/>
          </w:tcPr>
          <w:p w14:paraId="7594E12D" w14:textId="77777777" w:rsidR="00E113B7" w:rsidRPr="000C5F8A" w:rsidRDefault="00000000" w:rsidP="00C91B22">
            <w:pPr>
              <w:spacing w:line="276" w:lineRule="auto"/>
              <w:jc w:val="center"/>
              <w:rPr>
                <w:b/>
                <w:bCs/>
                <w:sz w:val="26"/>
                <w:szCs w:val="26"/>
                <w:lang w:val="vi-VN"/>
              </w:rPr>
            </w:pPr>
            <w:r w:rsidRPr="000C5F8A">
              <w:rPr>
                <w:b/>
                <w:bCs/>
                <w:sz w:val="26"/>
                <w:szCs w:val="26"/>
                <w:lang w:val="vi-VN"/>
              </w:rPr>
              <w:t>Số lớp học ở cấp THCS</w:t>
            </w:r>
          </w:p>
          <w:p w14:paraId="6B8F7BFF" w14:textId="77777777" w:rsidR="00E113B7" w:rsidRPr="000C5F8A" w:rsidRDefault="00000000" w:rsidP="00C91B22">
            <w:pPr>
              <w:spacing w:line="276" w:lineRule="auto"/>
              <w:jc w:val="center"/>
              <w:rPr>
                <w:sz w:val="26"/>
                <w:szCs w:val="26"/>
                <w:lang w:val="vi-VN"/>
              </w:rPr>
            </w:pPr>
            <w:r w:rsidRPr="000C5F8A">
              <w:rPr>
                <w:b/>
                <w:bCs/>
                <w:sz w:val="26"/>
                <w:szCs w:val="26"/>
                <w:lang w:val="vi-VN"/>
              </w:rPr>
              <w:t>(nghìn lớp)</w:t>
            </w:r>
          </w:p>
        </w:tc>
        <w:tc>
          <w:tcPr>
            <w:tcW w:w="851" w:type="pct"/>
          </w:tcPr>
          <w:p w14:paraId="7A94E131" w14:textId="77777777" w:rsidR="00E113B7" w:rsidRPr="000C5F8A" w:rsidRDefault="00000000" w:rsidP="00C91B22">
            <w:pPr>
              <w:spacing w:line="276" w:lineRule="auto"/>
              <w:jc w:val="center"/>
              <w:rPr>
                <w:sz w:val="26"/>
                <w:szCs w:val="26"/>
                <w:lang w:val="vi-VN"/>
              </w:rPr>
            </w:pPr>
            <w:r w:rsidRPr="000C5F8A">
              <w:rPr>
                <w:sz w:val="26"/>
                <w:szCs w:val="26"/>
                <w:lang w:val="vi-VN"/>
              </w:rPr>
              <w:t>153,6</w:t>
            </w:r>
          </w:p>
        </w:tc>
        <w:tc>
          <w:tcPr>
            <w:tcW w:w="829" w:type="pct"/>
          </w:tcPr>
          <w:p w14:paraId="3C9002DF" w14:textId="77777777" w:rsidR="00E113B7" w:rsidRPr="000C5F8A" w:rsidRDefault="00000000" w:rsidP="00C91B22">
            <w:pPr>
              <w:spacing w:line="276" w:lineRule="auto"/>
              <w:jc w:val="center"/>
              <w:rPr>
                <w:sz w:val="26"/>
                <w:szCs w:val="26"/>
                <w:lang w:val="vi-VN"/>
              </w:rPr>
            </w:pPr>
            <w:r w:rsidRPr="000C5F8A">
              <w:rPr>
                <w:sz w:val="26"/>
                <w:szCs w:val="26"/>
                <w:lang w:val="vi-VN"/>
              </w:rPr>
              <w:t>152,0</w:t>
            </w:r>
          </w:p>
        </w:tc>
        <w:tc>
          <w:tcPr>
            <w:tcW w:w="785" w:type="pct"/>
          </w:tcPr>
          <w:p w14:paraId="7BCAF867" w14:textId="77777777" w:rsidR="00E113B7" w:rsidRPr="000C5F8A" w:rsidRDefault="00000000" w:rsidP="00C91B22">
            <w:pPr>
              <w:spacing w:line="276" w:lineRule="auto"/>
              <w:jc w:val="center"/>
              <w:rPr>
                <w:sz w:val="26"/>
                <w:szCs w:val="26"/>
                <w:lang w:val="vi-VN"/>
              </w:rPr>
            </w:pPr>
            <w:r w:rsidRPr="000C5F8A">
              <w:rPr>
                <w:sz w:val="26"/>
                <w:szCs w:val="26"/>
                <w:lang w:val="vi-VN"/>
              </w:rPr>
              <w:t>153,3</w:t>
            </w:r>
          </w:p>
        </w:tc>
        <w:tc>
          <w:tcPr>
            <w:tcW w:w="785" w:type="pct"/>
          </w:tcPr>
          <w:p w14:paraId="34A88DFD" w14:textId="77777777" w:rsidR="00E113B7" w:rsidRPr="000C5F8A" w:rsidRDefault="00000000" w:rsidP="00C91B22">
            <w:pPr>
              <w:spacing w:line="276" w:lineRule="auto"/>
              <w:jc w:val="center"/>
              <w:rPr>
                <w:sz w:val="26"/>
                <w:szCs w:val="26"/>
                <w:lang w:val="vi-VN"/>
              </w:rPr>
            </w:pPr>
            <w:r w:rsidRPr="000C5F8A">
              <w:rPr>
                <w:sz w:val="26"/>
                <w:szCs w:val="26"/>
                <w:lang w:val="vi-VN"/>
              </w:rPr>
              <w:t>158,4</w:t>
            </w:r>
          </w:p>
        </w:tc>
      </w:tr>
    </w:tbl>
    <w:p w14:paraId="5BCFBAF0" w14:textId="054CCFF8" w:rsidR="00E113B7" w:rsidRPr="000C5F8A" w:rsidRDefault="00000000" w:rsidP="000C5F8A">
      <w:pPr>
        <w:numPr>
          <w:ilvl w:val="0"/>
          <w:numId w:val="1"/>
        </w:numPr>
        <w:spacing w:line="276" w:lineRule="auto"/>
        <w:jc w:val="both"/>
        <w:rPr>
          <w:sz w:val="26"/>
          <w:szCs w:val="26"/>
          <w:lang w:val="vi-VN"/>
        </w:rPr>
      </w:pPr>
      <w:r w:rsidRPr="000C5F8A">
        <w:rPr>
          <w:sz w:val="26"/>
          <w:szCs w:val="26"/>
          <w:lang w:val="vi-VN"/>
        </w:rPr>
        <w:t>Tỉ số phần trăm của số lượng lớp học ở cấp THCS của Việt Nam trong năm học 2018 - 2019 so với năm học 2015 - 2016 là:</w:t>
      </w:r>
      <w:r w:rsidR="000C5F8A">
        <w:rPr>
          <w:sz w:val="26"/>
          <w:szCs w:val="26"/>
        </w:rPr>
        <w:t xml:space="preserve"> </w:t>
      </w:r>
      <w:r w:rsidR="000C5F8A" w:rsidRPr="000C5F8A">
        <w:rPr>
          <w:position w:val="-28"/>
          <w:sz w:val="26"/>
          <w:szCs w:val="26"/>
          <w:lang w:val="vi-VN"/>
        </w:rPr>
        <w:object w:dxaOrig="2240" w:dyaOrig="660" w14:anchorId="36325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111.75pt;height:33pt" o:ole="">
            <v:imagedata r:id="rId7" o:title=""/>
            <o:lock v:ext="edit" aspectratio="f"/>
          </v:shape>
          <o:OLEObject Type="Embed" ProgID="Equation.DSMT4" ShapeID="_x0000_i1042" DrawAspect="Content" ObjectID="_1753986749" r:id="rId8"/>
        </w:object>
      </w:r>
    </w:p>
    <w:p w14:paraId="4B4382DF" w14:textId="77777777" w:rsidR="00E113B7" w:rsidRPr="000C5F8A" w:rsidRDefault="00000000" w:rsidP="00C91B22">
      <w:pPr>
        <w:spacing w:line="276" w:lineRule="auto"/>
        <w:jc w:val="both"/>
        <w:rPr>
          <w:iCs/>
          <w:sz w:val="26"/>
          <w:szCs w:val="26"/>
          <w:lang w:val="vi-VN"/>
        </w:rPr>
      </w:pPr>
      <w:r w:rsidRPr="000C5F8A">
        <w:rPr>
          <w:iCs/>
          <w:sz w:val="26"/>
          <w:szCs w:val="26"/>
          <w:lang w:val="vi-VN"/>
        </w:rPr>
        <w:t>Vậy so với năm 2015 - 2016, số lượng lớp học ở cấp THCS của Việt Nam trong năm 2018 - 2019 tăng khoảng 3,1%</w:t>
      </w:r>
    </w:p>
    <w:p w14:paraId="78009540" w14:textId="77777777" w:rsidR="00E113B7" w:rsidRPr="000C5F8A" w:rsidRDefault="00000000" w:rsidP="00C91B22">
      <w:pPr>
        <w:numPr>
          <w:ilvl w:val="0"/>
          <w:numId w:val="1"/>
        </w:numPr>
        <w:spacing w:line="276" w:lineRule="auto"/>
        <w:jc w:val="both"/>
        <w:rPr>
          <w:iCs/>
          <w:sz w:val="26"/>
          <w:szCs w:val="26"/>
          <w:lang w:val="vi-VN"/>
        </w:rPr>
      </w:pPr>
      <w:r w:rsidRPr="000C5F8A">
        <w:rPr>
          <w:iCs/>
          <w:sz w:val="26"/>
          <w:szCs w:val="26"/>
          <w:lang w:val="vi-VN"/>
        </w:rPr>
        <w:t>Đề xuất những giải pháp để tăng số lượng lớp học ở cấp THCS của Việt Nam trong những năm học tới, đặc biệt ở những thành phố và khu đô thị lớn: Cấp kinh phí từ các cấp để có thể xây thêm nhiều trường học.</w:t>
      </w:r>
    </w:p>
    <w:p w14:paraId="496ABC33" w14:textId="77777777" w:rsidR="00E113B7" w:rsidRPr="000C5F8A" w:rsidRDefault="00000000" w:rsidP="00C91B22">
      <w:pPr>
        <w:spacing w:line="276" w:lineRule="auto"/>
        <w:jc w:val="both"/>
        <w:rPr>
          <w:iCs/>
          <w:sz w:val="26"/>
          <w:szCs w:val="26"/>
          <w:u w:val="single"/>
          <w:lang w:val="vi-VN"/>
        </w:rPr>
      </w:pPr>
      <w:r w:rsidRPr="000C5F8A">
        <w:rPr>
          <w:iCs/>
          <w:sz w:val="26"/>
          <w:szCs w:val="26"/>
          <w:u w:val="single"/>
          <w:lang w:val="vi-VN"/>
        </w:rPr>
        <w:t>Bài 3:</w:t>
      </w:r>
    </w:p>
    <w:p w14:paraId="1EC2C56C" w14:textId="77777777" w:rsidR="00E113B7" w:rsidRPr="000C5F8A" w:rsidRDefault="00000000" w:rsidP="00C91B22">
      <w:pPr>
        <w:numPr>
          <w:ilvl w:val="0"/>
          <w:numId w:val="2"/>
        </w:numPr>
        <w:spacing w:line="276" w:lineRule="auto"/>
        <w:jc w:val="both"/>
        <w:rPr>
          <w:iCs/>
          <w:sz w:val="26"/>
          <w:szCs w:val="26"/>
          <w:lang w:val="vi-VN"/>
        </w:rPr>
      </w:pPr>
      <w:r w:rsidRPr="000C5F8A">
        <w:rPr>
          <w:iCs/>
          <w:sz w:val="26"/>
          <w:szCs w:val="26"/>
          <w:lang w:val="vi-VN"/>
        </w:rPr>
        <w:t>Bảng thống kê kim ngạch xuất khẩu rau quả của nước ta sang các thị trường đó trong năm 2020:</w:t>
      </w:r>
    </w:p>
    <w:tbl>
      <w:tblPr>
        <w:tblStyle w:val="TableGrid"/>
        <w:tblW w:w="5000" w:type="pct"/>
        <w:tblLook w:val="04A0" w:firstRow="1" w:lastRow="0" w:firstColumn="1" w:lastColumn="0" w:noHBand="0" w:noVBand="1"/>
      </w:tblPr>
      <w:tblGrid>
        <w:gridCol w:w="2028"/>
        <w:gridCol w:w="1183"/>
        <w:gridCol w:w="1215"/>
        <w:gridCol w:w="1193"/>
        <w:gridCol w:w="1193"/>
        <w:gridCol w:w="1193"/>
        <w:gridCol w:w="1150"/>
        <w:gridCol w:w="1040"/>
      </w:tblGrid>
      <w:tr w:rsidR="00E113B7" w:rsidRPr="000C5F8A" w14:paraId="6798D5E4" w14:textId="77777777" w:rsidTr="000C5F8A">
        <w:trPr>
          <w:trHeight w:val="705"/>
        </w:trPr>
        <w:tc>
          <w:tcPr>
            <w:tcW w:w="994" w:type="pct"/>
          </w:tcPr>
          <w:p w14:paraId="311C925B" w14:textId="77777777" w:rsidR="00E113B7" w:rsidRPr="000C5F8A" w:rsidRDefault="00000000" w:rsidP="000C5F8A">
            <w:pPr>
              <w:jc w:val="center"/>
              <w:rPr>
                <w:iCs/>
                <w:sz w:val="26"/>
                <w:szCs w:val="26"/>
                <w:lang w:val="vi-VN"/>
              </w:rPr>
            </w:pPr>
            <w:r w:rsidRPr="000C5F8A">
              <w:rPr>
                <w:iCs/>
                <w:sz w:val="26"/>
                <w:szCs w:val="26"/>
                <w:lang w:val="vi-VN"/>
              </w:rPr>
              <w:t>Thị trường</w:t>
            </w:r>
          </w:p>
          <w:p w14:paraId="302789E5" w14:textId="77777777" w:rsidR="00E113B7" w:rsidRPr="000C5F8A" w:rsidRDefault="00000000" w:rsidP="000C5F8A">
            <w:pPr>
              <w:jc w:val="center"/>
              <w:rPr>
                <w:iCs/>
                <w:sz w:val="26"/>
                <w:szCs w:val="26"/>
                <w:lang w:val="vi-VN"/>
              </w:rPr>
            </w:pPr>
            <w:r w:rsidRPr="000C5F8A">
              <w:rPr>
                <w:iCs/>
                <w:sz w:val="26"/>
                <w:szCs w:val="26"/>
                <w:lang w:val="vi-VN"/>
              </w:rPr>
              <w:t>xuất khẩu</w:t>
            </w:r>
          </w:p>
        </w:tc>
        <w:tc>
          <w:tcPr>
            <w:tcW w:w="580" w:type="pct"/>
          </w:tcPr>
          <w:p w14:paraId="77E1F20D" w14:textId="77777777" w:rsidR="00E113B7" w:rsidRPr="000C5F8A" w:rsidRDefault="00000000" w:rsidP="000C5F8A">
            <w:pPr>
              <w:jc w:val="center"/>
              <w:rPr>
                <w:iCs/>
                <w:sz w:val="26"/>
                <w:szCs w:val="26"/>
                <w:lang w:val="vi-VN"/>
              </w:rPr>
            </w:pPr>
            <w:r w:rsidRPr="000C5F8A">
              <w:rPr>
                <w:iCs/>
                <w:sz w:val="26"/>
                <w:szCs w:val="26"/>
                <w:lang w:val="vi-VN"/>
              </w:rPr>
              <w:t>Trung Quốc</w:t>
            </w:r>
          </w:p>
        </w:tc>
        <w:tc>
          <w:tcPr>
            <w:tcW w:w="596" w:type="pct"/>
          </w:tcPr>
          <w:p w14:paraId="320FD116" w14:textId="77777777" w:rsidR="00E113B7" w:rsidRPr="000C5F8A" w:rsidRDefault="00000000" w:rsidP="000C5F8A">
            <w:pPr>
              <w:jc w:val="center"/>
              <w:rPr>
                <w:iCs/>
                <w:sz w:val="26"/>
                <w:szCs w:val="26"/>
                <w:lang w:val="vi-VN"/>
              </w:rPr>
            </w:pPr>
            <w:r w:rsidRPr="000C5F8A">
              <w:rPr>
                <w:iCs/>
                <w:sz w:val="26"/>
                <w:szCs w:val="26"/>
                <w:lang w:val="vi-VN"/>
              </w:rPr>
              <w:t>ASEAN</w:t>
            </w:r>
          </w:p>
        </w:tc>
        <w:tc>
          <w:tcPr>
            <w:tcW w:w="585" w:type="pct"/>
          </w:tcPr>
          <w:p w14:paraId="23D51648" w14:textId="77777777" w:rsidR="00E113B7" w:rsidRPr="000C5F8A" w:rsidRDefault="00000000" w:rsidP="000C5F8A">
            <w:pPr>
              <w:jc w:val="center"/>
              <w:rPr>
                <w:iCs/>
                <w:sz w:val="26"/>
                <w:szCs w:val="26"/>
                <w:lang w:val="vi-VN"/>
              </w:rPr>
            </w:pPr>
            <w:r w:rsidRPr="000C5F8A">
              <w:rPr>
                <w:iCs/>
                <w:sz w:val="26"/>
                <w:szCs w:val="26"/>
                <w:lang w:val="vi-VN"/>
              </w:rPr>
              <w:t>Mỹ</w:t>
            </w:r>
          </w:p>
        </w:tc>
        <w:tc>
          <w:tcPr>
            <w:tcW w:w="585" w:type="pct"/>
          </w:tcPr>
          <w:p w14:paraId="40C4811A" w14:textId="77777777" w:rsidR="00E113B7" w:rsidRPr="000C5F8A" w:rsidRDefault="00000000" w:rsidP="000C5F8A">
            <w:pPr>
              <w:jc w:val="center"/>
              <w:rPr>
                <w:iCs/>
                <w:sz w:val="26"/>
                <w:szCs w:val="26"/>
                <w:lang w:val="vi-VN"/>
              </w:rPr>
            </w:pPr>
            <w:r w:rsidRPr="000C5F8A">
              <w:rPr>
                <w:iCs/>
                <w:sz w:val="26"/>
                <w:szCs w:val="26"/>
                <w:lang w:val="vi-VN"/>
              </w:rPr>
              <w:t>EU</w:t>
            </w:r>
          </w:p>
        </w:tc>
        <w:tc>
          <w:tcPr>
            <w:tcW w:w="585" w:type="pct"/>
          </w:tcPr>
          <w:p w14:paraId="4D999E15" w14:textId="77777777" w:rsidR="00E113B7" w:rsidRPr="000C5F8A" w:rsidRDefault="00000000" w:rsidP="000C5F8A">
            <w:pPr>
              <w:jc w:val="center"/>
              <w:rPr>
                <w:iCs/>
                <w:sz w:val="26"/>
                <w:szCs w:val="26"/>
                <w:lang w:val="vi-VN"/>
              </w:rPr>
            </w:pPr>
            <w:r w:rsidRPr="000C5F8A">
              <w:rPr>
                <w:iCs/>
                <w:sz w:val="26"/>
                <w:szCs w:val="26"/>
                <w:lang w:val="vi-VN"/>
              </w:rPr>
              <w:t>Hàn Quốc</w:t>
            </w:r>
          </w:p>
        </w:tc>
        <w:tc>
          <w:tcPr>
            <w:tcW w:w="564" w:type="pct"/>
          </w:tcPr>
          <w:p w14:paraId="19526B17" w14:textId="77777777" w:rsidR="00E113B7" w:rsidRPr="000C5F8A" w:rsidRDefault="00000000" w:rsidP="000C5F8A">
            <w:pPr>
              <w:jc w:val="center"/>
              <w:rPr>
                <w:iCs/>
                <w:sz w:val="26"/>
                <w:szCs w:val="26"/>
                <w:lang w:val="vi-VN"/>
              </w:rPr>
            </w:pPr>
            <w:r w:rsidRPr="000C5F8A">
              <w:rPr>
                <w:iCs/>
                <w:sz w:val="26"/>
                <w:szCs w:val="26"/>
                <w:lang w:val="vi-VN"/>
              </w:rPr>
              <w:t>Nhật Bản</w:t>
            </w:r>
          </w:p>
        </w:tc>
        <w:tc>
          <w:tcPr>
            <w:tcW w:w="510" w:type="pct"/>
          </w:tcPr>
          <w:p w14:paraId="09E31492" w14:textId="77777777" w:rsidR="00E113B7" w:rsidRPr="000C5F8A" w:rsidRDefault="00000000" w:rsidP="000C5F8A">
            <w:pPr>
              <w:jc w:val="center"/>
              <w:rPr>
                <w:iCs/>
                <w:sz w:val="26"/>
                <w:szCs w:val="26"/>
                <w:lang w:val="vi-VN"/>
              </w:rPr>
            </w:pPr>
            <w:r w:rsidRPr="000C5F8A">
              <w:rPr>
                <w:iCs/>
                <w:sz w:val="26"/>
                <w:szCs w:val="26"/>
                <w:lang w:val="vi-VN"/>
              </w:rPr>
              <w:t>Khác</w:t>
            </w:r>
          </w:p>
        </w:tc>
      </w:tr>
      <w:tr w:rsidR="00E113B7" w:rsidRPr="000C5F8A" w14:paraId="2BC0F0CB" w14:textId="77777777" w:rsidTr="000C5F8A">
        <w:tc>
          <w:tcPr>
            <w:tcW w:w="994" w:type="pct"/>
          </w:tcPr>
          <w:p w14:paraId="6D527626" w14:textId="77777777" w:rsidR="00E113B7" w:rsidRPr="000C5F8A" w:rsidRDefault="00000000" w:rsidP="000C5F8A">
            <w:pPr>
              <w:jc w:val="center"/>
              <w:rPr>
                <w:iCs/>
                <w:sz w:val="26"/>
                <w:szCs w:val="26"/>
                <w:lang w:val="vi-VN"/>
              </w:rPr>
            </w:pPr>
            <w:r w:rsidRPr="000C5F8A">
              <w:rPr>
                <w:iCs/>
                <w:sz w:val="26"/>
                <w:szCs w:val="26"/>
                <w:lang w:val="vi-VN"/>
              </w:rPr>
              <w:t>Kim ngạch xuất khẩu rau quả</w:t>
            </w:r>
          </w:p>
          <w:p w14:paraId="0F8B8658" w14:textId="77777777" w:rsidR="00E113B7" w:rsidRPr="000C5F8A" w:rsidRDefault="00000000" w:rsidP="000C5F8A">
            <w:pPr>
              <w:jc w:val="center"/>
              <w:rPr>
                <w:iCs/>
                <w:sz w:val="26"/>
                <w:szCs w:val="26"/>
                <w:lang w:val="vi-VN"/>
              </w:rPr>
            </w:pPr>
            <w:r w:rsidRPr="000C5F8A">
              <w:rPr>
                <w:iCs/>
                <w:sz w:val="26"/>
                <w:szCs w:val="26"/>
                <w:lang w:val="vi-VN"/>
              </w:rPr>
              <w:t>(triệu đô la Mỹ)</w:t>
            </w:r>
          </w:p>
        </w:tc>
        <w:tc>
          <w:tcPr>
            <w:tcW w:w="580" w:type="pct"/>
            <w:vAlign w:val="center"/>
          </w:tcPr>
          <w:p w14:paraId="76AD9F3A" w14:textId="77777777" w:rsidR="00E113B7" w:rsidRPr="000C5F8A" w:rsidRDefault="00000000" w:rsidP="000C5F8A">
            <w:pPr>
              <w:jc w:val="center"/>
              <w:rPr>
                <w:iCs/>
                <w:sz w:val="26"/>
                <w:szCs w:val="26"/>
                <w:lang w:val="vi-VN"/>
              </w:rPr>
            </w:pPr>
            <w:r w:rsidRPr="000C5F8A">
              <w:rPr>
                <w:iCs/>
                <w:sz w:val="26"/>
                <w:szCs w:val="26"/>
                <w:lang w:val="vi-VN"/>
              </w:rPr>
              <w:t>1841</w:t>
            </w:r>
          </w:p>
        </w:tc>
        <w:tc>
          <w:tcPr>
            <w:tcW w:w="596" w:type="pct"/>
            <w:vAlign w:val="center"/>
          </w:tcPr>
          <w:p w14:paraId="7DC27C49" w14:textId="77777777" w:rsidR="00E113B7" w:rsidRPr="000C5F8A" w:rsidRDefault="00000000" w:rsidP="000C5F8A">
            <w:pPr>
              <w:jc w:val="center"/>
              <w:rPr>
                <w:iCs/>
                <w:sz w:val="26"/>
                <w:szCs w:val="26"/>
                <w:lang w:val="vi-VN"/>
              </w:rPr>
            </w:pPr>
            <w:r w:rsidRPr="000C5F8A">
              <w:rPr>
                <w:iCs/>
                <w:sz w:val="26"/>
                <w:szCs w:val="26"/>
                <w:lang w:val="vi-VN"/>
              </w:rPr>
              <w:t>287,8</w:t>
            </w:r>
          </w:p>
        </w:tc>
        <w:tc>
          <w:tcPr>
            <w:tcW w:w="585" w:type="pct"/>
            <w:vAlign w:val="center"/>
          </w:tcPr>
          <w:p w14:paraId="2927056A" w14:textId="77777777" w:rsidR="00E113B7" w:rsidRPr="000C5F8A" w:rsidRDefault="00000000" w:rsidP="000C5F8A">
            <w:pPr>
              <w:jc w:val="center"/>
              <w:rPr>
                <w:iCs/>
                <w:sz w:val="26"/>
                <w:szCs w:val="26"/>
                <w:lang w:val="vi-VN"/>
              </w:rPr>
            </w:pPr>
            <w:r w:rsidRPr="000C5F8A">
              <w:rPr>
                <w:iCs/>
                <w:sz w:val="26"/>
                <w:szCs w:val="26"/>
                <w:lang w:val="vi-VN"/>
              </w:rPr>
              <w:t>170</w:t>
            </w:r>
          </w:p>
        </w:tc>
        <w:tc>
          <w:tcPr>
            <w:tcW w:w="585" w:type="pct"/>
            <w:vAlign w:val="center"/>
          </w:tcPr>
          <w:p w14:paraId="590787F3" w14:textId="77777777" w:rsidR="00E113B7" w:rsidRPr="000C5F8A" w:rsidRDefault="00000000" w:rsidP="000C5F8A">
            <w:pPr>
              <w:jc w:val="center"/>
              <w:rPr>
                <w:iCs/>
                <w:sz w:val="26"/>
                <w:szCs w:val="26"/>
                <w:lang w:val="vi-VN"/>
              </w:rPr>
            </w:pPr>
            <w:r w:rsidRPr="000C5F8A">
              <w:rPr>
                <w:iCs/>
                <w:sz w:val="26"/>
                <w:szCs w:val="26"/>
                <w:lang w:val="vi-VN"/>
              </w:rPr>
              <w:t>147,2</w:t>
            </w:r>
          </w:p>
        </w:tc>
        <w:tc>
          <w:tcPr>
            <w:tcW w:w="585" w:type="pct"/>
            <w:vAlign w:val="center"/>
          </w:tcPr>
          <w:p w14:paraId="10F76A52" w14:textId="77777777" w:rsidR="00E113B7" w:rsidRPr="000C5F8A" w:rsidRDefault="00000000" w:rsidP="000C5F8A">
            <w:pPr>
              <w:jc w:val="center"/>
              <w:rPr>
                <w:iCs/>
                <w:sz w:val="26"/>
                <w:szCs w:val="26"/>
                <w:lang w:val="vi-VN"/>
              </w:rPr>
            </w:pPr>
            <w:r w:rsidRPr="000C5F8A">
              <w:rPr>
                <w:iCs/>
                <w:sz w:val="26"/>
                <w:szCs w:val="26"/>
                <w:lang w:val="vi-VN"/>
              </w:rPr>
              <w:t>143,9</w:t>
            </w:r>
          </w:p>
        </w:tc>
        <w:tc>
          <w:tcPr>
            <w:tcW w:w="564" w:type="pct"/>
            <w:vAlign w:val="center"/>
          </w:tcPr>
          <w:p w14:paraId="7EB6749F" w14:textId="77777777" w:rsidR="00E113B7" w:rsidRPr="000C5F8A" w:rsidRDefault="00000000" w:rsidP="000C5F8A">
            <w:pPr>
              <w:jc w:val="center"/>
              <w:rPr>
                <w:iCs/>
                <w:sz w:val="26"/>
                <w:szCs w:val="26"/>
                <w:lang w:val="vi-VN"/>
              </w:rPr>
            </w:pPr>
            <w:r w:rsidRPr="000C5F8A">
              <w:rPr>
                <w:iCs/>
                <w:sz w:val="26"/>
                <w:szCs w:val="26"/>
                <w:lang w:val="vi-VN"/>
              </w:rPr>
              <w:t>127,5</w:t>
            </w:r>
          </w:p>
        </w:tc>
        <w:tc>
          <w:tcPr>
            <w:tcW w:w="510" w:type="pct"/>
            <w:vAlign w:val="center"/>
          </w:tcPr>
          <w:p w14:paraId="38A4F7BD" w14:textId="77777777" w:rsidR="00E113B7" w:rsidRPr="000C5F8A" w:rsidRDefault="00000000" w:rsidP="000C5F8A">
            <w:pPr>
              <w:jc w:val="center"/>
              <w:rPr>
                <w:iCs/>
                <w:sz w:val="26"/>
                <w:szCs w:val="26"/>
                <w:lang w:val="vi-VN"/>
              </w:rPr>
            </w:pPr>
            <w:r w:rsidRPr="000C5F8A">
              <w:rPr>
                <w:iCs/>
                <w:sz w:val="26"/>
                <w:szCs w:val="26"/>
                <w:lang w:val="vi-VN"/>
              </w:rPr>
              <w:t>552,6</w:t>
            </w:r>
          </w:p>
        </w:tc>
      </w:tr>
    </w:tbl>
    <w:p w14:paraId="23E25B23" w14:textId="77777777" w:rsidR="00E113B7" w:rsidRPr="000C5F8A" w:rsidRDefault="00000000" w:rsidP="00C91B22">
      <w:pPr>
        <w:numPr>
          <w:ilvl w:val="0"/>
          <w:numId w:val="2"/>
        </w:numPr>
        <w:spacing w:line="276" w:lineRule="auto"/>
        <w:jc w:val="both"/>
        <w:rPr>
          <w:iCs/>
          <w:sz w:val="26"/>
          <w:szCs w:val="26"/>
          <w:lang w:val="vi-VN"/>
        </w:rPr>
      </w:pPr>
      <w:r w:rsidRPr="000C5F8A">
        <w:rPr>
          <w:iCs/>
          <w:sz w:val="26"/>
          <w:szCs w:val="26"/>
          <w:lang w:val="vi-VN"/>
        </w:rPr>
        <w:t>Kim ngạch xuất khẩu rau quả sang thị trường Trung Quốc nhiều hơn tổng kim ngạch xuất khẩu rau quả sang các thị trường còn lại là:</w:t>
      </w:r>
    </w:p>
    <w:p w14:paraId="4D449A3E" w14:textId="3BB6547D" w:rsidR="00E113B7" w:rsidRPr="000C5F8A" w:rsidRDefault="000C5F8A" w:rsidP="000C5F8A">
      <w:pPr>
        <w:spacing w:line="276" w:lineRule="auto"/>
        <w:jc w:val="center"/>
        <w:rPr>
          <w:iCs/>
          <w:sz w:val="26"/>
          <w:szCs w:val="26"/>
          <w:lang w:val="vi-VN"/>
        </w:rPr>
      </w:pPr>
      <w:r w:rsidRPr="000C5F8A">
        <w:rPr>
          <w:iCs/>
          <w:position w:val="-24"/>
          <w:sz w:val="26"/>
          <w:szCs w:val="26"/>
          <w:lang w:val="vi-VN"/>
        </w:rPr>
        <w:object w:dxaOrig="3300" w:dyaOrig="620" w14:anchorId="433EB21F">
          <v:shape id="_x0000_i1047" type="#_x0000_t75" style="width:165pt;height:31.5pt" o:ole="">
            <v:imagedata r:id="rId9" o:title=""/>
            <o:lock v:ext="edit" aspectratio="f"/>
          </v:shape>
          <o:OLEObject Type="Embed" ProgID="Equation.DSMT4" ShapeID="_x0000_i1047" DrawAspect="Content" ObjectID="_1753986750" r:id="rId10"/>
        </w:object>
      </w:r>
      <w:r w:rsidR="00000000" w:rsidRPr="000C5F8A">
        <w:rPr>
          <w:iCs/>
          <w:position w:val="-24"/>
          <w:sz w:val="26"/>
          <w:szCs w:val="26"/>
          <w:lang w:val="vi-VN"/>
        </w:rPr>
        <w:t>(triệu đô la Mỹ)</w:t>
      </w:r>
    </w:p>
    <w:p w14:paraId="5BDE1FF4" w14:textId="77777777" w:rsidR="00E113B7" w:rsidRPr="000C5F8A" w:rsidRDefault="00000000" w:rsidP="00C91B22">
      <w:pPr>
        <w:spacing w:line="276" w:lineRule="auto"/>
        <w:rPr>
          <w:rFonts w:eastAsia="Calibri"/>
          <w:color w:val="000000"/>
          <w:sz w:val="26"/>
          <w:szCs w:val="26"/>
          <w:lang w:val="nl-NL"/>
        </w:rPr>
      </w:pPr>
      <w:r w:rsidRPr="000C5F8A">
        <w:rPr>
          <w:rFonts w:eastAsia="Calibri"/>
          <w:b/>
          <w:color w:val="000000"/>
          <w:sz w:val="26"/>
          <w:szCs w:val="26"/>
          <w:lang w:val="nl-NL"/>
        </w:rPr>
        <w:t xml:space="preserve">Bước 4: Kết luận, nhận định: </w:t>
      </w:r>
    </w:p>
    <w:p w14:paraId="114EB6E7" w14:textId="1CE04DE1" w:rsidR="00E113B7" w:rsidRPr="000C5F8A" w:rsidRDefault="00000000" w:rsidP="00C91B22">
      <w:pPr>
        <w:spacing w:line="276" w:lineRule="auto"/>
        <w:rPr>
          <w:rFonts w:eastAsia="Calibri"/>
          <w:color w:val="000000"/>
          <w:sz w:val="26"/>
          <w:szCs w:val="26"/>
          <w:lang w:val="nl-NL"/>
        </w:rPr>
      </w:pPr>
      <w:r w:rsidRPr="000C5F8A">
        <w:rPr>
          <w:rFonts w:eastAsia="Calibri"/>
          <w:color w:val="000000"/>
          <w:sz w:val="26"/>
          <w:szCs w:val="26"/>
          <w:lang w:val="fr-FR"/>
        </w:rPr>
        <w:t>- GV chữa bài, chốt đáp án, tuyên dương các nhóm hoàn thành bài nhanh và đúng.</w:t>
      </w:r>
      <w:r w:rsidR="000C5F8A">
        <w:rPr>
          <w:rFonts w:eastAsia="Calibri"/>
          <w:color w:val="000000"/>
          <w:sz w:val="26"/>
          <w:szCs w:val="26"/>
          <w:lang w:val="nl-NL"/>
        </w:rPr>
        <w:t xml:space="preserve"> </w:t>
      </w:r>
      <w:r w:rsidRPr="000C5F8A">
        <w:rPr>
          <w:rFonts w:eastAsia="Calibri"/>
          <w:color w:val="000000"/>
          <w:sz w:val="26"/>
          <w:szCs w:val="26"/>
          <w:lang w:val="fr-FR"/>
        </w:rPr>
        <w:t xml:space="preserve">GV chú ý cho HS các lỗi sai hay mắc phải </w:t>
      </w:r>
    </w:p>
    <w:p w14:paraId="13CB6D73" w14:textId="77777777" w:rsidR="00E113B7" w:rsidRPr="000C5F8A" w:rsidRDefault="00000000" w:rsidP="00C91B22">
      <w:pPr>
        <w:widowControl w:val="0"/>
        <w:spacing w:line="276" w:lineRule="auto"/>
        <w:jc w:val="both"/>
        <w:rPr>
          <w:sz w:val="26"/>
          <w:szCs w:val="26"/>
        </w:rPr>
      </w:pPr>
      <w:r w:rsidRPr="000C5F8A">
        <w:rPr>
          <w:b/>
          <w:bCs/>
          <w:sz w:val="26"/>
          <w:szCs w:val="26"/>
        </w:rPr>
        <w:t xml:space="preserve">4. Hoạt động 4: Vận dụng </w:t>
      </w:r>
      <w:r w:rsidRPr="000C5F8A">
        <w:rPr>
          <w:sz w:val="26"/>
          <w:szCs w:val="26"/>
        </w:rPr>
        <w:t>(10 phút)</w:t>
      </w:r>
    </w:p>
    <w:p w14:paraId="7E328AB9" w14:textId="77777777" w:rsidR="00E113B7" w:rsidRPr="000C5F8A" w:rsidRDefault="00000000" w:rsidP="00C91B22">
      <w:pPr>
        <w:widowControl w:val="0"/>
        <w:spacing w:line="276" w:lineRule="auto"/>
        <w:jc w:val="both"/>
        <w:rPr>
          <w:sz w:val="26"/>
          <w:szCs w:val="26"/>
          <w:lang w:val="vi-VN"/>
        </w:rPr>
      </w:pPr>
      <w:r w:rsidRPr="000C5F8A">
        <w:rPr>
          <w:b/>
          <w:bCs/>
          <w:iCs/>
          <w:sz w:val="26"/>
          <w:szCs w:val="26"/>
        </w:rPr>
        <w:t>a) Mục tiêu:</w:t>
      </w:r>
      <w:r w:rsidRPr="000C5F8A">
        <w:rPr>
          <w:sz w:val="26"/>
          <w:szCs w:val="26"/>
        </w:rPr>
        <w:t xml:space="preserve"> </w:t>
      </w:r>
      <w:r w:rsidRPr="000C5F8A">
        <w:rPr>
          <w:sz w:val="26"/>
          <w:szCs w:val="26"/>
          <w:lang w:val="nl-NL"/>
        </w:rPr>
        <w:t>HS vận dụng được</w:t>
      </w:r>
      <w:r w:rsidRPr="000C5F8A">
        <w:rPr>
          <w:sz w:val="26"/>
          <w:szCs w:val="26"/>
          <w:lang w:val="vi-VN"/>
        </w:rPr>
        <w:t xml:space="preserve"> kiến thức đã học</w:t>
      </w:r>
      <w:r w:rsidRPr="000C5F8A">
        <w:rPr>
          <w:sz w:val="26"/>
          <w:szCs w:val="26"/>
          <w:lang w:val="nl-NL"/>
        </w:rPr>
        <w:t xml:space="preserve"> </w:t>
      </w:r>
      <w:r w:rsidRPr="000C5F8A">
        <w:rPr>
          <w:sz w:val="26"/>
          <w:szCs w:val="26"/>
        </w:rPr>
        <w:t xml:space="preserve">để </w:t>
      </w:r>
      <w:r w:rsidRPr="000C5F8A">
        <w:rPr>
          <w:sz w:val="26"/>
          <w:szCs w:val="26"/>
          <w:lang w:val="vi-VN"/>
        </w:rPr>
        <w:t>g</w:t>
      </w:r>
      <w:r w:rsidRPr="000C5F8A">
        <w:rPr>
          <w:color w:val="000000"/>
          <w:sz w:val="26"/>
          <w:szCs w:val="26"/>
          <w:lang w:val="vi-VN"/>
        </w:rPr>
        <w:t xml:space="preserve">iải quyết </w:t>
      </w:r>
      <w:r w:rsidRPr="000C5F8A">
        <w:rPr>
          <w:color w:val="000000"/>
          <w:sz w:val="26"/>
          <w:szCs w:val="26"/>
        </w:rPr>
        <w:t xml:space="preserve">được những </w:t>
      </w:r>
      <w:r w:rsidRPr="000C5F8A">
        <w:rPr>
          <w:color w:val="000000"/>
          <w:sz w:val="26"/>
          <w:szCs w:val="26"/>
          <w:lang w:val="vi-VN"/>
        </w:rPr>
        <w:t>vấn đề đơn giản liên quan đến các số liệu thu được</w:t>
      </w:r>
      <w:r w:rsidRPr="000C5F8A">
        <w:rPr>
          <w:color w:val="000000"/>
          <w:sz w:val="26"/>
          <w:szCs w:val="26"/>
        </w:rPr>
        <w:t xml:space="preserve"> ở dạn</w:t>
      </w:r>
      <w:r w:rsidRPr="000C5F8A">
        <w:rPr>
          <w:color w:val="000000"/>
          <w:sz w:val="26"/>
          <w:szCs w:val="26"/>
          <w:lang w:val="vi-VN"/>
        </w:rPr>
        <w:t>g bảng, biểu đồ từ đó thấy</w:t>
      </w:r>
      <w:r w:rsidRPr="000C5F8A">
        <w:rPr>
          <w:color w:val="000000"/>
          <w:sz w:val="26"/>
          <w:szCs w:val="26"/>
        </w:rPr>
        <w:t xml:space="preserve"> </w:t>
      </w:r>
      <w:r w:rsidRPr="000C5F8A">
        <w:rPr>
          <w:color w:val="000000"/>
          <w:sz w:val="26"/>
          <w:szCs w:val="26"/>
          <w:lang w:val="vi-VN"/>
        </w:rPr>
        <w:t>được mối liên hệ giữa thống kê với thực tiễn</w:t>
      </w:r>
    </w:p>
    <w:p w14:paraId="7400D304" w14:textId="77777777" w:rsidR="00E113B7" w:rsidRPr="000C5F8A" w:rsidRDefault="00000000" w:rsidP="00C91B22">
      <w:pPr>
        <w:widowControl w:val="0"/>
        <w:spacing w:line="276" w:lineRule="auto"/>
        <w:jc w:val="both"/>
        <w:rPr>
          <w:sz w:val="26"/>
          <w:szCs w:val="26"/>
        </w:rPr>
      </w:pPr>
      <w:r w:rsidRPr="000C5F8A">
        <w:rPr>
          <w:b/>
          <w:bCs/>
          <w:iCs/>
          <w:sz w:val="26"/>
          <w:szCs w:val="26"/>
        </w:rPr>
        <w:t xml:space="preserve">b) Nội dung: </w:t>
      </w:r>
      <w:r w:rsidRPr="000C5F8A">
        <w:rPr>
          <w:sz w:val="26"/>
          <w:szCs w:val="26"/>
        </w:rPr>
        <w:t xml:space="preserve">Thực hiện bài tập </w:t>
      </w:r>
      <w:r w:rsidRPr="000C5F8A">
        <w:rPr>
          <w:sz w:val="26"/>
          <w:szCs w:val="26"/>
          <w:lang w:val="vi-VN"/>
        </w:rPr>
        <w:t>4</w:t>
      </w:r>
      <w:r w:rsidRPr="000C5F8A">
        <w:rPr>
          <w:sz w:val="26"/>
          <w:szCs w:val="26"/>
        </w:rPr>
        <w:t xml:space="preserve"> trang </w:t>
      </w:r>
      <w:r w:rsidRPr="000C5F8A">
        <w:rPr>
          <w:sz w:val="26"/>
          <w:szCs w:val="26"/>
          <w:lang w:val="vi-VN"/>
        </w:rPr>
        <w:t>25</w:t>
      </w:r>
      <w:r w:rsidRPr="000C5F8A">
        <w:rPr>
          <w:sz w:val="26"/>
          <w:szCs w:val="26"/>
        </w:rPr>
        <w:t xml:space="preserve"> SGK </w:t>
      </w:r>
    </w:p>
    <w:p w14:paraId="0E08E383" w14:textId="50B9B3D5" w:rsidR="00E113B7" w:rsidRPr="000C5F8A" w:rsidRDefault="00000000" w:rsidP="00C91B22">
      <w:pPr>
        <w:widowControl w:val="0"/>
        <w:spacing w:line="276" w:lineRule="auto"/>
        <w:jc w:val="both"/>
        <w:rPr>
          <w:sz w:val="26"/>
          <w:szCs w:val="26"/>
        </w:rPr>
      </w:pPr>
      <w:r w:rsidRPr="000C5F8A">
        <w:rPr>
          <w:b/>
          <w:bCs/>
          <w:iCs/>
          <w:sz w:val="26"/>
          <w:szCs w:val="26"/>
        </w:rPr>
        <w:t>c) Sản phẩm:</w:t>
      </w:r>
      <w:r w:rsidRPr="000C5F8A">
        <w:rPr>
          <w:sz w:val="26"/>
          <w:szCs w:val="26"/>
        </w:rPr>
        <w:t xml:space="preserve"> Bài tập </w:t>
      </w:r>
      <w:r w:rsidRPr="000C5F8A">
        <w:rPr>
          <w:sz w:val="26"/>
          <w:szCs w:val="26"/>
          <w:lang w:val="vi-VN"/>
        </w:rPr>
        <w:t>4</w:t>
      </w:r>
      <w:r w:rsidRPr="000C5F8A">
        <w:rPr>
          <w:sz w:val="26"/>
          <w:szCs w:val="26"/>
        </w:rPr>
        <w:t xml:space="preserve"> SGK</w:t>
      </w:r>
    </w:p>
    <w:p w14:paraId="060CBFB5" w14:textId="77777777" w:rsidR="00E113B7" w:rsidRPr="000C5F8A" w:rsidRDefault="00000000" w:rsidP="00C91B22">
      <w:pPr>
        <w:spacing w:line="276" w:lineRule="auto"/>
        <w:jc w:val="both"/>
        <w:rPr>
          <w:sz w:val="26"/>
          <w:szCs w:val="26"/>
          <w:lang w:val="nl-NL"/>
        </w:rPr>
      </w:pPr>
      <w:r w:rsidRPr="000C5F8A">
        <w:rPr>
          <w:b/>
          <w:bCs/>
          <w:iCs/>
          <w:sz w:val="26"/>
          <w:szCs w:val="26"/>
        </w:rPr>
        <w:t>d) Tổ chức thực hiện:</w:t>
      </w:r>
      <w:r w:rsidRPr="000C5F8A">
        <w:rPr>
          <w:sz w:val="26"/>
          <w:szCs w:val="26"/>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4847"/>
      </w:tblGrid>
      <w:tr w:rsidR="00E113B7" w:rsidRPr="000C5F8A" w14:paraId="51ADCE7A" w14:textId="77777777" w:rsidTr="000C5F8A">
        <w:trPr>
          <w:tblHeader/>
        </w:trPr>
        <w:tc>
          <w:tcPr>
            <w:tcW w:w="2623" w:type="pct"/>
            <w:shd w:val="clear" w:color="auto" w:fill="FFF2CC" w:themeFill="accent4" w:themeFillTint="33"/>
          </w:tcPr>
          <w:p w14:paraId="32232F30" w14:textId="77777777" w:rsidR="00E113B7" w:rsidRPr="000C5F8A" w:rsidRDefault="00000000" w:rsidP="00C91B22">
            <w:pPr>
              <w:widowControl w:val="0"/>
              <w:spacing w:line="276" w:lineRule="auto"/>
              <w:jc w:val="center"/>
              <w:rPr>
                <w:sz w:val="26"/>
                <w:szCs w:val="26"/>
              </w:rPr>
            </w:pPr>
            <w:r w:rsidRPr="000C5F8A">
              <w:rPr>
                <w:rFonts w:eastAsia="Calibri"/>
                <w:b/>
                <w:bCs/>
                <w:sz w:val="26"/>
                <w:szCs w:val="26"/>
              </w:rPr>
              <w:t>Hoạt động của GV - HS</w:t>
            </w:r>
          </w:p>
        </w:tc>
        <w:tc>
          <w:tcPr>
            <w:tcW w:w="2377" w:type="pct"/>
            <w:shd w:val="clear" w:color="auto" w:fill="FFF2CC" w:themeFill="accent4" w:themeFillTint="33"/>
          </w:tcPr>
          <w:p w14:paraId="0AD61344" w14:textId="77777777" w:rsidR="00E113B7" w:rsidRPr="000C5F8A" w:rsidRDefault="00000000" w:rsidP="00C91B22">
            <w:pPr>
              <w:widowControl w:val="0"/>
              <w:spacing w:line="276" w:lineRule="auto"/>
              <w:jc w:val="center"/>
              <w:rPr>
                <w:sz w:val="26"/>
                <w:szCs w:val="26"/>
              </w:rPr>
            </w:pPr>
            <w:r w:rsidRPr="000C5F8A">
              <w:rPr>
                <w:rFonts w:eastAsia="Calibri"/>
                <w:b/>
                <w:bCs/>
                <w:sz w:val="26"/>
                <w:szCs w:val="26"/>
              </w:rPr>
              <w:t>Tiến trình nội dung</w:t>
            </w:r>
          </w:p>
        </w:tc>
      </w:tr>
      <w:tr w:rsidR="00E113B7" w:rsidRPr="000C5F8A" w14:paraId="213D761B" w14:textId="77777777" w:rsidTr="000C5F8A">
        <w:tc>
          <w:tcPr>
            <w:tcW w:w="2623" w:type="pct"/>
            <w:shd w:val="clear" w:color="auto" w:fill="auto"/>
          </w:tcPr>
          <w:p w14:paraId="13D6EFB2" w14:textId="77777777" w:rsidR="00E113B7" w:rsidRPr="000C5F8A" w:rsidRDefault="00000000" w:rsidP="00C91B22">
            <w:pPr>
              <w:spacing w:line="276" w:lineRule="auto"/>
              <w:jc w:val="both"/>
              <w:rPr>
                <w:sz w:val="26"/>
                <w:szCs w:val="26"/>
              </w:rPr>
            </w:pPr>
            <w:r w:rsidRPr="000C5F8A">
              <w:rPr>
                <w:b/>
                <w:sz w:val="26"/>
                <w:szCs w:val="26"/>
              </w:rPr>
              <w:t xml:space="preserve">* GV giao nhiệm vụ học tập </w:t>
            </w:r>
          </w:p>
          <w:p w14:paraId="37B63D2E" w14:textId="77777777" w:rsidR="00E113B7" w:rsidRPr="000C5F8A" w:rsidRDefault="00000000" w:rsidP="00C91B22">
            <w:pPr>
              <w:spacing w:line="276" w:lineRule="auto"/>
              <w:jc w:val="both"/>
              <w:rPr>
                <w:sz w:val="26"/>
                <w:szCs w:val="26"/>
              </w:rPr>
            </w:pPr>
            <w:r w:rsidRPr="000C5F8A">
              <w:rPr>
                <w:sz w:val="26"/>
                <w:szCs w:val="26"/>
              </w:rPr>
              <w:t xml:space="preserve">- GV yêu cầu HS hoạt động </w:t>
            </w:r>
            <w:r w:rsidRPr="000C5F8A">
              <w:rPr>
                <w:sz w:val="26"/>
                <w:szCs w:val="26"/>
                <w:lang w:val="vi-VN"/>
              </w:rPr>
              <w:t xml:space="preserve">cặp đôi </w:t>
            </w:r>
            <w:r w:rsidRPr="000C5F8A">
              <w:rPr>
                <w:sz w:val="26"/>
                <w:szCs w:val="26"/>
              </w:rPr>
              <w:t xml:space="preserve">thực hiện bài tập </w:t>
            </w:r>
            <w:r w:rsidRPr="000C5F8A">
              <w:rPr>
                <w:sz w:val="26"/>
                <w:szCs w:val="26"/>
                <w:lang w:val="vi-VN"/>
              </w:rPr>
              <w:t xml:space="preserve">4 </w:t>
            </w:r>
            <w:r w:rsidRPr="000C5F8A">
              <w:rPr>
                <w:sz w:val="26"/>
                <w:szCs w:val="26"/>
              </w:rPr>
              <w:t>SGK</w:t>
            </w:r>
          </w:p>
          <w:p w14:paraId="6555EC6B" w14:textId="77777777" w:rsidR="00E113B7" w:rsidRPr="000C5F8A" w:rsidRDefault="00000000" w:rsidP="00C91B22">
            <w:pPr>
              <w:spacing w:line="276" w:lineRule="auto"/>
              <w:jc w:val="both"/>
              <w:rPr>
                <w:b/>
                <w:sz w:val="26"/>
                <w:szCs w:val="26"/>
              </w:rPr>
            </w:pPr>
            <w:r w:rsidRPr="000C5F8A">
              <w:rPr>
                <w:b/>
                <w:sz w:val="26"/>
                <w:szCs w:val="26"/>
              </w:rPr>
              <w:t xml:space="preserve">* HS thực hiện nhiệm vụ </w:t>
            </w:r>
          </w:p>
          <w:p w14:paraId="2C5BB57D" w14:textId="77777777" w:rsidR="00E113B7" w:rsidRPr="000C5F8A" w:rsidRDefault="00000000" w:rsidP="00C91B22">
            <w:pPr>
              <w:spacing w:line="276" w:lineRule="auto"/>
              <w:jc w:val="both"/>
              <w:rPr>
                <w:sz w:val="26"/>
                <w:szCs w:val="26"/>
                <w:lang w:val="vi-VN"/>
              </w:rPr>
            </w:pPr>
            <w:r w:rsidRPr="000C5F8A">
              <w:rPr>
                <w:bCs/>
                <w:sz w:val="26"/>
                <w:szCs w:val="26"/>
              </w:rPr>
              <w:t xml:space="preserve">- HS hoạt động cá </w:t>
            </w:r>
            <w:r w:rsidRPr="000C5F8A">
              <w:rPr>
                <w:bCs/>
                <w:sz w:val="26"/>
                <w:szCs w:val="26"/>
                <w:lang w:val="vi-VN"/>
              </w:rPr>
              <w:t>đôi theo yêu cầu của giáo viên</w:t>
            </w:r>
          </w:p>
          <w:p w14:paraId="554E5679" w14:textId="77777777" w:rsidR="00E113B7" w:rsidRPr="000C5F8A" w:rsidRDefault="00000000" w:rsidP="00C91B22">
            <w:pPr>
              <w:spacing w:line="276" w:lineRule="auto"/>
              <w:jc w:val="both"/>
              <w:rPr>
                <w:sz w:val="26"/>
                <w:szCs w:val="26"/>
              </w:rPr>
            </w:pPr>
            <w:r w:rsidRPr="000C5F8A">
              <w:rPr>
                <w:b/>
                <w:sz w:val="26"/>
                <w:szCs w:val="26"/>
              </w:rPr>
              <w:t xml:space="preserve">* Báo cáo, thảo luận </w:t>
            </w:r>
          </w:p>
          <w:p w14:paraId="39584689" w14:textId="77777777" w:rsidR="00E113B7" w:rsidRPr="000C5F8A" w:rsidRDefault="00000000" w:rsidP="00C91B22">
            <w:pPr>
              <w:spacing w:line="276" w:lineRule="auto"/>
              <w:jc w:val="both"/>
              <w:rPr>
                <w:sz w:val="26"/>
                <w:szCs w:val="26"/>
              </w:rPr>
            </w:pPr>
            <w:r w:rsidRPr="000C5F8A">
              <w:rPr>
                <w:sz w:val="26"/>
                <w:szCs w:val="26"/>
              </w:rPr>
              <w:t>- GV yêu cầu 1 HS đại diện các nhóm lên bảng trình bày</w:t>
            </w:r>
          </w:p>
          <w:p w14:paraId="0A96C2CD" w14:textId="77777777" w:rsidR="00E113B7" w:rsidRPr="000C5F8A" w:rsidRDefault="00000000" w:rsidP="00C91B22">
            <w:pPr>
              <w:spacing w:line="276" w:lineRule="auto"/>
              <w:jc w:val="both"/>
              <w:rPr>
                <w:sz w:val="26"/>
                <w:szCs w:val="26"/>
              </w:rPr>
            </w:pPr>
            <w:r w:rsidRPr="000C5F8A">
              <w:rPr>
                <w:sz w:val="26"/>
                <w:szCs w:val="26"/>
              </w:rPr>
              <w:t>- GV yêu cầu HS các nhóm quan sát và nhận xét chéo bài làm của các nhóm khác</w:t>
            </w:r>
          </w:p>
          <w:p w14:paraId="54BBDB75" w14:textId="77777777" w:rsidR="00E113B7" w:rsidRPr="000C5F8A" w:rsidRDefault="00000000" w:rsidP="00C91B22">
            <w:pPr>
              <w:spacing w:line="276" w:lineRule="auto"/>
              <w:jc w:val="both"/>
              <w:rPr>
                <w:sz w:val="26"/>
                <w:szCs w:val="26"/>
              </w:rPr>
            </w:pPr>
            <w:r w:rsidRPr="000C5F8A">
              <w:rPr>
                <w:b/>
                <w:sz w:val="26"/>
                <w:szCs w:val="26"/>
              </w:rPr>
              <w:t>* Kết luận, nhận định</w:t>
            </w:r>
          </w:p>
          <w:p w14:paraId="45DEFF0E" w14:textId="77777777" w:rsidR="00E113B7" w:rsidRPr="000C5F8A" w:rsidRDefault="00000000" w:rsidP="00C91B22">
            <w:pPr>
              <w:spacing w:line="276" w:lineRule="auto"/>
              <w:jc w:val="both"/>
              <w:rPr>
                <w:sz w:val="26"/>
                <w:szCs w:val="26"/>
                <w:lang w:val="vi-VN"/>
              </w:rPr>
            </w:pPr>
            <w:r w:rsidRPr="000C5F8A">
              <w:rPr>
                <w:sz w:val="26"/>
                <w:szCs w:val="26"/>
              </w:rPr>
              <w:lastRenderedPageBreak/>
              <w:t xml:space="preserve">- GV chính xác hóa kết quả và khắc sâu kiến thức về </w:t>
            </w:r>
            <w:r w:rsidRPr="000C5F8A">
              <w:rPr>
                <w:sz w:val="26"/>
                <w:szCs w:val="26"/>
                <w:lang w:val="vi-VN"/>
              </w:rPr>
              <w:t>phân tích và xử lí dữ liệu thu được.</w:t>
            </w:r>
          </w:p>
          <w:p w14:paraId="16EB96FA" w14:textId="11783DE1" w:rsidR="00E113B7" w:rsidRPr="000C5F8A" w:rsidRDefault="00000000" w:rsidP="00C91B22">
            <w:pPr>
              <w:widowControl w:val="0"/>
              <w:spacing w:line="276" w:lineRule="auto"/>
              <w:jc w:val="both"/>
              <w:rPr>
                <w:smallCaps/>
                <w:sz w:val="26"/>
                <w:szCs w:val="26"/>
              </w:rPr>
            </w:pPr>
            <w:r w:rsidRPr="000C5F8A">
              <w:rPr>
                <w:sz w:val="26"/>
                <w:szCs w:val="26"/>
              </w:rPr>
              <w:t>- GV đánh giá, nhận xét</w:t>
            </w:r>
            <w:r w:rsidR="000C5F8A">
              <w:rPr>
                <w:sz w:val="26"/>
                <w:szCs w:val="26"/>
              </w:rPr>
              <w:t>.</w:t>
            </w:r>
          </w:p>
        </w:tc>
        <w:tc>
          <w:tcPr>
            <w:tcW w:w="2377" w:type="pct"/>
            <w:shd w:val="clear" w:color="auto" w:fill="auto"/>
          </w:tcPr>
          <w:p w14:paraId="670BB4F5" w14:textId="77777777" w:rsidR="00E113B7" w:rsidRPr="000C5F8A" w:rsidRDefault="00000000" w:rsidP="00C91B22">
            <w:pPr>
              <w:widowControl w:val="0"/>
              <w:spacing w:line="276" w:lineRule="auto"/>
              <w:jc w:val="both"/>
              <w:rPr>
                <w:b/>
                <w:sz w:val="26"/>
                <w:szCs w:val="26"/>
              </w:rPr>
            </w:pPr>
            <w:r w:rsidRPr="000C5F8A">
              <w:rPr>
                <w:b/>
                <w:sz w:val="26"/>
                <w:szCs w:val="26"/>
              </w:rPr>
              <w:lastRenderedPageBreak/>
              <w:t xml:space="preserve">Bài tập </w:t>
            </w:r>
            <w:r w:rsidRPr="000C5F8A">
              <w:rPr>
                <w:b/>
                <w:sz w:val="26"/>
                <w:szCs w:val="26"/>
                <w:lang w:val="vi-VN"/>
              </w:rPr>
              <w:t>4</w:t>
            </w:r>
            <w:r w:rsidRPr="000C5F8A">
              <w:rPr>
                <w:b/>
                <w:sz w:val="26"/>
                <w:szCs w:val="26"/>
              </w:rPr>
              <w:t xml:space="preserve"> SGK</w:t>
            </w:r>
          </w:p>
          <w:p w14:paraId="472A076D" w14:textId="77777777" w:rsidR="00E113B7" w:rsidRPr="000C5F8A" w:rsidRDefault="00000000" w:rsidP="00C91B22">
            <w:pPr>
              <w:spacing w:line="276" w:lineRule="auto"/>
              <w:rPr>
                <w:sz w:val="26"/>
                <w:szCs w:val="26"/>
              </w:rPr>
            </w:pPr>
            <w:r w:rsidRPr="000C5F8A">
              <w:rPr>
                <w:rFonts w:eastAsia="AntykwaTorunska-Regular"/>
                <w:color w:val="000000"/>
                <w:sz w:val="26"/>
                <w:szCs w:val="26"/>
                <w:lang w:eastAsia="zh-CN" w:bidi="ar"/>
              </w:rPr>
              <w:t xml:space="preserve">a) Trong tháng 6, cửa hàng bán được máy điều hòa nhiệt độ nhiều hơn máy sưởi là </w:t>
            </w:r>
            <w:r w:rsidRPr="000C5F8A">
              <w:rPr>
                <w:rFonts w:eastAsia="LMRoman12-Regular"/>
                <w:color w:val="000000"/>
                <w:sz w:val="26"/>
                <w:szCs w:val="26"/>
                <w:lang w:eastAsia="zh-CN" w:bidi="ar"/>
              </w:rPr>
              <w:t xml:space="preserve">97 </w:t>
            </w:r>
            <w:r w:rsidRPr="000C5F8A">
              <w:rPr>
                <w:rFonts w:eastAsia="AntykwaTorunska-Regular"/>
                <w:color w:val="000000"/>
                <w:sz w:val="26"/>
                <w:szCs w:val="26"/>
                <w:lang w:eastAsia="zh-CN" w:bidi="ar"/>
              </w:rPr>
              <w:t xml:space="preserve">(chiếc). </w:t>
            </w:r>
          </w:p>
          <w:p w14:paraId="326BB412" w14:textId="77777777" w:rsidR="00E113B7" w:rsidRPr="000C5F8A" w:rsidRDefault="00000000" w:rsidP="00C91B22">
            <w:pPr>
              <w:spacing w:line="276" w:lineRule="auto"/>
              <w:rPr>
                <w:sz w:val="26"/>
                <w:szCs w:val="26"/>
              </w:rPr>
            </w:pPr>
            <w:r w:rsidRPr="000C5F8A">
              <w:rPr>
                <w:rFonts w:eastAsia="AntykwaTorunska-Regular"/>
                <w:color w:val="000000"/>
                <w:sz w:val="26"/>
                <w:szCs w:val="26"/>
                <w:lang w:eastAsia="zh-CN" w:bidi="ar"/>
              </w:rPr>
              <w:t xml:space="preserve">b) Từ tháng 1 đến tháng 6 cửa hàng bán tăng dần máy điều hòa nhiệt độ, trong khi đó bán giảm dần máy sưởi. Do đó, tháng tiếp theo cửa hàng đó nên nhập nhiều máy điều hòa nhiệt độ để đáp ứng nhu cầu kinh doanh. </w:t>
            </w:r>
          </w:p>
          <w:p w14:paraId="68E7D75A" w14:textId="77777777" w:rsidR="00E113B7" w:rsidRPr="000C5F8A" w:rsidRDefault="00E113B7" w:rsidP="00C91B22">
            <w:pPr>
              <w:widowControl w:val="0"/>
              <w:spacing w:line="276" w:lineRule="auto"/>
              <w:rPr>
                <w:b/>
                <w:i/>
                <w:sz w:val="26"/>
                <w:szCs w:val="26"/>
                <w:lang w:val="fr-FR"/>
              </w:rPr>
            </w:pPr>
          </w:p>
        </w:tc>
      </w:tr>
    </w:tbl>
    <w:p w14:paraId="4DE8BE8D" w14:textId="77777777" w:rsidR="00E113B7" w:rsidRPr="000C5F8A" w:rsidRDefault="00000000" w:rsidP="00C91B22">
      <w:pPr>
        <w:widowControl w:val="0"/>
        <w:spacing w:line="276" w:lineRule="auto"/>
        <w:jc w:val="both"/>
        <w:rPr>
          <w:bCs/>
          <w:sz w:val="26"/>
          <w:szCs w:val="26"/>
        </w:rPr>
      </w:pPr>
      <w:r w:rsidRPr="000C5F8A">
        <w:rPr>
          <w:b/>
          <w:bCs/>
          <w:sz w:val="26"/>
          <w:szCs w:val="26"/>
        </w:rPr>
        <w:sym w:font="Webdings" w:char="F038"/>
      </w:r>
      <w:r w:rsidRPr="000C5F8A">
        <w:rPr>
          <w:b/>
          <w:bCs/>
          <w:sz w:val="26"/>
          <w:szCs w:val="26"/>
        </w:rPr>
        <w:t xml:space="preserve"> Hướng dẫn tự học ở nhà </w:t>
      </w:r>
      <w:r w:rsidRPr="000C5F8A">
        <w:rPr>
          <w:bCs/>
          <w:sz w:val="26"/>
          <w:szCs w:val="26"/>
        </w:rPr>
        <w:t>(2 phút)</w:t>
      </w:r>
    </w:p>
    <w:p w14:paraId="462D97A5" w14:textId="439602DB" w:rsidR="00E113B7" w:rsidRPr="000C5F8A" w:rsidRDefault="00000000" w:rsidP="000C5F8A">
      <w:pPr>
        <w:pStyle w:val="ListParagraph"/>
        <w:widowControl w:val="0"/>
        <w:numPr>
          <w:ilvl w:val="0"/>
          <w:numId w:val="3"/>
        </w:numPr>
        <w:spacing w:line="276" w:lineRule="auto"/>
        <w:ind w:left="39"/>
        <w:jc w:val="both"/>
        <w:rPr>
          <w:sz w:val="26"/>
          <w:szCs w:val="26"/>
        </w:rPr>
      </w:pPr>
      <w:r w:rsidRPr="000C5F8A">
        <w:rPr>
          <w:sz w:val="26"/>
          <w:szCs w:val="26"/>
        </w:rPr>
        <w:t>Ôn tập các kiến thức đã học</w:t>
      </w:r>
      <w:r w:rsidR="000C5F8A">
        <w:rPr>
          <w:sz w:val="26"/>
          <w:szCs w:val="26"/>
        </w:rPr>
        <w:t xml:space="preserve">. </w:t>
      </w:r>
      <w:r w:rsidRPr="000C5F8A">
        <w:rPr>
          <w:sz w:val="26"/>
          <w:szCs w:val="26"/>
        </w:rPr>
        <w:t xml:space="preserve">Làm bài tập </w:t>
      </w:r>
      <w:r w:rsidRPr="000C5F8A">
        <w:rPr>
          <w:sz w:val="26"/>
          <w:szCs w:val="26"/>
          <w:lang w:val="vi-VN"/>
        </w:rPr>
        <w:t>trong phiếu bài tập</w:t>
      </w:r>
    </w:p>
    <w:p w14:paraId="5E1F7021" w14:textId="77777777" w:rsidR="00E113B7" w:rsidRPr="000C5F8A" w:rsidRDefault="00CC35D0" w:rsidP="00C91B22">
      <w:pPr>
        <w:pStyle w:val="ListParagraph"/>
        <w:widowControl w:val="0"/>
        <w:numPr>
          <w:ilvl w:val="0"/>
          <w:numId w:val="3"/>
        </w:numPr>
        <w:spacing w:line="276" w:lineRule="auto"/>
        <w:ind w:left="39"/>
        <w:jc w:val="both"/>
        <w:rPr>
          <w:sz w:val="26"/>
          <w:szCs w:val="26"/>
        </w:rPr>
      </w:pPr>
      <w:r w:rsidRPr="000C5F8A">
        <w:rPr>
          <w:sz w:val="26"/>
          <w:szCs w:val="26"/>
        </w:rPr>
        <w:t>Chuẩn bị Luyện tập 2.</w:t>
      </w:r>
    </w:p>
    <w:p w14:paraId="1A613A45" w14:textId="58EF57C6" w:rsidR="000C5F8A" w:rsidRPr="000C5F8A" w:rsidRDefault="000C5F8A" w:rsidP="00C91B22">
      <w:pPr>
        <w:spacing w:line="276" w:lineRule="auto"/>
        <w:jc w:val="center"/>
        <w:rPr>
          <w:b/>
          <w:color w:val="0000FF"/>
          <w:sz w:val="26"/>
          <w:szCs w:val="26"/>
        </w:rPr>
      </w:pPr>
      <w:r>
        <w:rPr>
          <w:b/>
          <w:color w:val="0000FF"/>
          <w:sz w:val="26"/>
          <w:szCs w:val="26"/>
        </w:rPr>
        <w:t>**********************************************</w:t>
      </w:r>
    </w:p>
    <w:p w14:paraId="771D7DFF" w14:textId="64187C30" w:rsidR="00E113B7" w:rsidRPr="000C5F8A" w:rsidRDefault="00000000" w:rsidP="00C91B22">
      <w:pPr>
        <w:spacing w:line="276" w:lineRule="auto"/>
        <w:jc w:val="center"/>
        <w:rPr>
          <w:b/>
          <w:color w:val="0000FF"/>
          <w:sz w:val="26"/>
          <w:szCs w:val="26"/>
          <w:lang w:val="vi-VN"/>
        </w:rPr>
      </w:pPr>
      <w:r w:rsidRPr="000C5F8A">
        <w:rPr>
          <w:b/>
          <w:color w:val="0000FF"/>
          <w:sz w:val="26"/>
          <w:szCs w:val="26"/>
          <w:lang w:val="vi-VN"/>
        </w:rPr>
        <w:t>PHIẾU BÀI TẬP</w:t>
      </w:r>
    </w:p>
    <w:p w14:paraId="4177A1F0" w14:textId="77777777" w:rsidR="00E113B7" w:rsidRPr="000C5F8A" w:rsidRDefault="00000000" w:rsidP="00C91B22">
      <w:pPr>
        <w:spacing w:line="276" w:lineRule="auto"/>
        <w:jc w:val="both"/>
        <w:rPr>
          <w:color w:val="0D0D0D" w:themeColor="text1" w:themeTint="F2"/>
          <w:sz w:val="26"/>
          <w:szCs w:val="26"/>
        </w:rPr>
      </w:pPr>
      <w:r w:rsidRPr="000C5F8A">
        <w:rPr>
          <w:b/>
          <w:color w:val="2E74B5" w:themeColor="accent1" w:themeShade="BF"/>
          <w:sz w:val="26"/>
          <w:szCs w:val="26"/>
          <w:u w:val="single"/>
        </w:rPr>
        <w:t xml:space="preserve">Bài tập </w:t>
      </w:r>
      <w:r w:rsidRPr="000C5F8A">
        <w:rPr>
          <w:b/>
          <w:color w:val="2E74B5" w:themeColor="accent1" w:themeShade="BF"/>
          <w:sz w:val="26"/>
          <w:szCs w:val="26"/>
          <w:u w:val="single"/>
          <w:lang w:val="vi-VN"/>
        </w:rPr>
        <w:t>1</w:t>
      </w:r>
      <w:r w:rsidRPr="000C5F8A">
        <w:rPr>
          <w:b/>
          <w:color w:val="2E74B5" w:themeColor="accent1" w:themeShade="BF"/>
          <w:sz w:val="26"/>
          <w:szCs w:val="26"/>
          <w:u w:val="single"/>
        </w:rPr>
        <w:t>.</w:t>
      </w:r>
      <w:r w:rsidRPr="000C5F8A">
        <w:rPr>
          <w:color w:val="0D0D0D" w:themeColor="text1" w:themeTint="F2"/>
          <w:sz w:val="26"/>
          <w:szCs w:val="26"/>
        </w:rPr>
        <w:t xml:space="preserve"> </w:t>
      </w:r>
    </w:p>
    <w:p w14:paraId="258C493C" w14:textId="77777777" w:rsidR="00E113B7" w:rsidRPr="000C5F8A" w:rsidRDefault="00000000" w:rsidP="00C91B22">
      <w:pPr>
        <w:spacing w:line="276" w:lineRule="auto"/>
        <w:jc w:val="both"/>
        <w:rPr>
          <w:sz w:val="26"/>
          <w:szCs w:val="26"/>
        </w:rPr>
      </w:pPr>
      <w:r w:rsidRPr="000C5F8A">
        <w:rPr>
          <w:sz w:val="26"/>
          <w:szCs w:val="26"/>
        </w:rPr>
        <w:t>Số cây được trồng trong vườn nhà bác Hoàng là :</w:t>
      </w:r>
    </w:p>
    <w:tbl>
      <w:tblPr>
        <w:tblStyle w:val="TableGrid"/>
        <w:tblpPr w:leftFromText="180" w:rightFromText="180" w:vertAnchor="text" w:horzAnchor="page" w:tblpXSpec="center" w:tblpY="103"/>
        <w:tblW w:w="5000" w:type="pct"/>
        <w:tblLook w:val="04A0" w:firstRow="1" w:lastRow="0" w:firstColumn="1" w:lastColumn="0" w:noHBand="0" w:noVBand="1"/>
      </w:tblPr>
      <w:tblGrid>
        <w:gridCol w:w="3049"/>
        <w:gridCol w:w="1472"/>
        <w:gridCol w:w="1366"/>
        <w:gridCol w:w="1366"/>
        <w:gridCol w:w="1472"/>
        <w:gridCol w:w="1470"/>
      </w:tblGrid>
      <w:tr w:rsidR="00E113B7" w:rsidRPr="000C5F8A" w14:paraId="0764CBAB" w14:textId="77777777" w:rsidTr="000C5F8A">
        <w:tc>
          <w:tcPr>
            <w:tcW w:w="1495" w:type="pct"/>
            <w:shd w:val="clear" w:color="auto" w:fill="F7CAAC" w:themeFill="accent2" w:themeFillTint="66"/>
            <w:vAlign w:val="center"/>
          </w:tcPr>
          <w:p w14:paraId="11E23C7F" w14:textId="77777777" w:rsidR="00E113B7" w:rsidRPr="000C5F8A" w:rsidRDefault="00000000" w:rsidP="000C5F8A">
            <w:pPr>
              <w:spacing w:line="276" w:lineRule="auto"/>
              <w:jc w:val="center"/>
              <w:rPr>
                <w:b/>
                <w:color w:val="0D0D0D" w:themeColor="text1" w:themeTint="F2"/>
                <w:sz w:val="26"/>
                <w:szCs w:val="26"/>
              </w:rPr>
            </w:pPr>
            <w:r w:rsidRPr="000C5F8A">
              <w:rPr>
                <w:b/>
                <w:color w:val="0D0D0D" w:themeColor="text1" w:themeTint="F2"/>
                <w:sz w:val="26"/>
                <w:szCs w:val="26"/>
              </w:rPr>
              <w:t>Loại cây</w:t>
            </w:r>
          </w:p>
        </w:tc>
        <w:tc>
          <w:tcPr>
            <w:tcW w:w="722" w:type="pct"/>
            <w:shd w:val="clear" w:color="auto" w:fill="F7CAAC" w:themeFill="accent2" w:themeFillTint="66"/>
            <w:vAlign w:val="center"/>
          </w:tcPr>
          <w:p w14:paraId="2F37825E" w14:textId="77777777" w:rsidR="00E113B7" w:rsidRPr="000C5F8A" w:rsidRDefault="00000000" w:rsidP="000C5F8A">
            <w:pPr>
              <w:spacing w:line="276" w:lineRule="auto"/>
              <w:jc w:val="center"/>
              <w:rPr>
                <w:b/>
                <w:color w:val="0D0D0D" w:themeColor="text1" w:themeTint="F2"/>
                <w:sz w:val="26"/>
                <w:szCs w:val="26"/>
              </w:rPr>
            </w:pPr>
            <w:r w:rsidRPr="000C5F8A">
              <w:rPr>
                <w:b/>
                <w:color w:val="0D0D0D" w:themeColor="text1" w:themeTint="F2"/>
                <w:sz w:val="26"/>
                <w:szCs w:val="26"/>
              </w:rPr>
              <w:t>Nhãn</w:t>
            </w:r>
          </w:p>
        </w:tc>
        <w:tc>
          <w:tcPr>
            <w:tcW w:w="670" w:type="pct"/>
            <w:shd w:val="clear" w:color="auto" w:fill="F7CAAC" w:themeFill="accent2" w:themeFillTint="66"/>
            <w:vAlign w:val="center"/>
          </w:tcPr>
          <w:p w14:paraId="7F912CC2" w14:textId="77777777" w:rsidR="00E113B7" w:rsidRPr="000C5F8A" w:rsidRDefault="00000000" w:rsidP="000C5F8A">
            <w:pPr>
              <w:spacing w:line="276" w:lineRule="auto"/>
              <w:jc w:val="center"/>
              <w:rPr>
                <w:b/>
                <w:color w:val="0D0D0D" w:themeColor="text1" w:themeTint="F2"/>
                <w:sz w:val="26"/>
                <w:szCs w:val="26"/>
              </w:rPr>
            </w:pPr>
            <w:r w:rsidRPr="000C5F8A">
              <w:rPr>
                <w:b/>
                <w:color w:val="0D0D0D" w:themeColor="text1" w:themeTint="F2"/>
                <w:sz w:val="26"/>
                <w:szCs w:val="26"/>
              </w:rPr>
              <w:t>Xoài</w:t>
            </w:r>
          </w:p>
        </w:tc>
        <w:tc>
          <w:tcPr>
            <w:tcW w:w="670" w:type="pct"/>
            <w:shd w:val="clear" w:color="auto" w:fill="F7CAAC" w:themeFill="accent2" w:themeFillTint="66"/>
            <w:vAlign w:val="center"/>
          </w:tcPr>
          <w:p w14:paraId="7F6EFBCB" w14:textId="77777777" w:rsidR="00E113B7" w:rsidRPr="000C5F8A" w:rsidRDefault="00000000" w:rsidP="000C5F8A">
            <w:pPr>
              <w:spacing w:line="276" w:lineRule="auto"/>
              <w:jc w:val="center"/>
              <w:rPr>
                <w:b/>
                <w:color w:val="0D0D0D" w:themeColor="text1" w:themeTint="F2"/>
                <w:sz w:val="26"/>
                <w:szCs w:val="26"/>
              </w:rPr>
            </w:pPr>
            <w:r w:rsidRPr="000C5F8A">
              <w:rPr>
                <w:b/>
                <w:color w:val="0D0D0D" w:themeColor="text1" w:themeTint="F2"/>
                <w:sz w:val="26"/>
                <w:szCs w:val="26"/>
              </w:rPr>
              <w:t>Mận</w:t>
            </w:r>
          </w:p>
        </w:tc>
        <w:tc>
          <w:tcPr>
            <w:tcW w:w="722" w:type="pct"/>
            <w:shd w:val="clear" w:color="auto" w:fill="F7CAAC" w:themeFill="accent2" w:themeFillTint="66"/>
            <w:vAlign w:val="center"/>
          </w:tcPr>
          <w:p w14:paraId="5FBE9B8C" w14:textId="77777777" w:rsidR="00E113B7" w:rsidRPr="000C5F8A" w:rsidRDefault="00000000" w:rsidP="000C5F8A">
            <w:pPr>
              <w:spacing w:line="276" w:lineRule="auto"/>
              <w:jc w:val="center"/>
              <w:rPr>
                <w:b/>
                <w:color w:val="0D0D0D" w:themeColor="text1" w:themeTint="F2"/>
                <w:sz w:val="26"/>
                <w:szCs w:val="26"/>
              </w:rPr>
            </w:pPr>
            <w:r w:rsidRPr="000C5F8A">
              <w:rPr>
                <w:b/>
                <w:color w:val="0D0D0D" w:themeColor="text1" w:themeTint="F2"/>
                <w:sz w:val="26"/>
                <w:szCs w:val="26"/>
              </w:rPr>
              <w:t>Dừa</w:t>
            </w:r>
          </w:p>
        </w:tc>
        <w:tc>
          <w:tcPr>
            <w:tcW w:w="722" w:type="pct"/>
            <w:shd w:val="clear" w:color="auto" w:fill="F7CAAC" w:themeFill="accent2" w:themeFillTint="66"/>
            <w:vAlign w:val="center"/>
          </w:tcPr>
          <w:p w14:paraId="2E622CFE" w14:textId="77777777" w:rsidR="00E113B7" w:rsidRPr="000C5F8A" w:rsidRDefault="00000000" w:rsidP="000C5F8A">
            <w:pPr>
              <w:spacing w:line="276" w:lineRule="auto"/>
              <w:jc w:val="center"/>
              <w:rPr>
                <w:b/>
                <w:color w:val="0D0D0D" w:themeColor="text1" w:themeTint="F2"/>
                <w:sz w:val="26"/>
                <w:szCs w:val="26"/>
              </w:rPr>
            </w:pPr>
            <w:r w:rsidRPr="000C5F8A">
              <w:rPr>
                <w:b/>
                <w:color w:val="0D0D0D" w:themeColor="text1" w:themeTint="F2"/>
                <w:sz w:val="26"/>
                <w:szCs w:val="26"/>
              </w:rPr>
              <w:t>Ổi</w:t>
            </w:r>
          </w:p>
        </w:tc>
      </w:tr>
      <w:tr w:rsidR="00E113B7" w:rsidRPr="000C5F8A" w14:paraId="4B1C8EEE" w14:textId="77777777" w:rsidTr="000C5F8A">
        <w:tc>
          <w:tcPr>
            <w:tcW w:w="1495" w:type="pct"/>
            <w:vAlign w:val="center"/>
          </w:tcPr>
          <w:p w14:paraId="40E605DC" w14:textId="77777777" w:rsidR="00E113B7" w:rsidRPr="000C5F8A" w:rsidRDefault="00000000" w:rsidP="000C5F8A">
            <w:pPr>
              <w:spacing w:line="276" w:lineRule="auto"/>
              <w:jc w:val="center"/>
              <w:rPr>
                <w:b/>
                <w:color w:val="0D0D0D" w:themeColor="text1" w:themeTint="F2"/>
                <w:sz w:val="26"/>
                <w:szCs w:val="26"/>
              </w:rPr>
            </w:pPr>
            <w:r w:rsidRPr="000C5F8A">
              <w:rPr>
                <w:b/>
                <w:color w:val="0D0D0D" w:themeColor="text1" w:themeTint="F2"/>
                <w:sz w:val="26"/>
                <w:szCs w:val="26"/>
              </w:rPr>
              <w:t>Số cây</w:t>
            </w:r>
          </w:p>
        </w:tc>
        <w:tc>
          <w:tcPr>
            <w:tcW w:w="722" w:type="pct"/>
            <w:vAlign w:val="center"/>
          </w:tcPr>
          <w:p w14:paraId="537B9F3D" w14:textId="77777777" w:rsidR="00E113B7" w:rsidRPr="000C5F8A" w:rsidRDefault="00000000" w:rsidP="000C5F8A">
            <w:pPr>
              <w:spacing w:line="276" w:lineRule="auto"/>
              <w:jc w:val="center"/>
              <w:rPr>
                <w:b/>
                <w:i/>
                <w:color w:val="0D0D0D" w:themeColor="text1" w:themeTint="F2"/>
                <w:sz w:val="26"/>
                <w:szCs w:val="26"/>
              </w:rPr>
            </w:pPr>
            <w:r w:rsidRPr="000C5F8A">
              <w:rPr>
                <w:b/>
                <w:i/>
                <w:color w:val="0D0D0D" w:themeColor="text1" w:themeTint="F2"/>
                <w:sz w:val="26"/>
                <w:szCs w:val="26"/>
              </w:rPr>
              <w:t>20</w:t>
            </w:r>
          </w:p>
        </w:tc>
        <w:tc>
          <w:tcPr>
            <w:tcW w:w="670" w:type="pct"/>
            <w:vAlign w:val="center"/>
          </w:tcPr>
          <w:p w14:paraId="4898CA97" w14:textId="77777777" w:rsidR="00E113B7" w:rsidRPr="000C5F8A" w:rsidRDefault="00000000" w:rsidP="000C5F8A">
            <w:pPr>
              <w:spacing w:line="276" w:lineRule="auto"/>
              <w:jc w:val="center"/>
              <w:rPr>
                <w:b/>
                <w:i/>
                <w:color w:val="0D0D0D" w:themeColor="text1" w:themeTint="F2"/>
                <w:sz w:val="26"/>
                <w:szCs w:val="26"/>
              </w:rPr>
            </w:pPr>
            <w:r w:rsidRPr="000C5F8A">
              <w:rPr>
                <w:b/>
                <w:i/>
                <w:color w:val="0D0D0D" w:themeColor="text1" w:themeTint="F2"/>
                <w:sz w:val="26"/>
                <w:szCs w:val="26"/>
              </w:rPr>
              <w:t>35</w:t>
            </w:r>
          </w:p>
        </w:tc>
        <w:tc>
          <w:tcPr>
            <w:tcW w:w="670" w:type="pct"/>
            <w:vAlign w:val="center"/>
          </w:tcPr>
          <w:p w14:paraId="28A0DE1F" w14:textId="77777777" w:rsidR="00E113B7" w:rsidRPr="000C5F8A" w:rsidRDefault="00000000" w:rsidP="000C5F8A">
            <w:pPr>
              <w:spacing w:line="276" w:lineRule="auto"/>
              <w:jc w:val="center"/>
              <w:rPr>
                <w:b/>
                <w:i/>
                <w:color w:val="0D0D0D" w:themeColor="text1" w:themeTint="F2"/>
                <w:sz w:val="26"/>
                <w:szCs w:val="26"/>
              </w:rPr>
            </w:pPr>
            <w:r w:rsidRPr="000C5F8A">
              <w:rPr>
                <w:b/>
                <w:i/>
                <w:color w:val="0D0D0D" w:themeColor="text1" w:themeTint="F2"/>
                <w:sz w:val="26"/>
                <w:szCs w:val="26"/>
              </w:rPr>
              <w:t>25</w:t>
            </w:r>
          </w:p>
        </w:tc>
        <w:tc>
          <w:tcPr>
            <w:tcW w:w="722" w:type="pct"/>
            <w:vAlign w:val="center"/>
          </w:tcPr>
          <w:p w14:paraId="3E7607E1" w14:textId="77777777" w:rsidR="00E113B7" w:rsidRPr="000C5F8A" w:rsidRDefault="00000000" w:rsidP="000C5F8A">
            <w:pPr>
              <w:spacing w:line="276" w:lineRule="auto"/>
              <w:jc w:val="center"/>
              <w:rPr>
                <w:b/>
                <w:i/>
                <w:color w:val="0D0D0D" w:themeColor="text1" w:themeTint="F2"/>
                <w:sz w:val="26"/>
                <w:szCs w:val="26"/>
              </w:rPr>
            </w:pPr>
            <w:r w:rsidRPr="000C5F8A">
              <w:rPr>
                <w:b/>
                <w:i/>
                <w:color w:val="0D0D0D" w:themeColor="text1" w:themeTint="F2"/>
                <w:sz w:val="26"/>
                <w:szCs w:val="26"/>
              </w:rPr>
              <w:t>10</w:t>
            </w:r>
          </w:p>
        </w:tc>
        <w:tc>
          <w:tcPr>
            <w:tcW w:w="722" w:type="pct"/>
            <w:vAlign w:val="center"/>
          </w:tcPr>
          <w:p w14:paraId="51191A8E" w14:textId="77777777" w:rsidR="00E113B7" w:rsidRPr="000C5F8A" w:rsidRDefault="00000000" w:rsidP="000C5F8A">
            <w:pPr>
              <w:spacing w:line="276" w:lineRule="auto"/>
              <w:jc w:val="center"/>
              <w:rPr>
                <w:b/>
                <w:i/>
                <w:color w:val="0D0D0D" w:themeColor="text1" w:themeTint="F2"/>
                <w:sz w:val="26"/>
                <w:szCs w:val="26"/>
              </w:rPr>
            </w:pPr>
            <w:r w:rsidRPr="000C5F8A">
              <w:rPr>
                <w:b/>
                <w:i/>
                <w:color w:val="0D0D0D" w:themeColor="text1" w:themeTint="F2"/>
                <w:sz w:val="26"/>
                <w:szCs w:val="26"/>
              </w:rPr>
              <w:t>120</w:t>
            </w:r>
          </w:p>
        </w:tc>
      </w:tr>
    </w:tbl>
    <w:p w14:paraId="40670B8C" w14:textId="77777777" w:rsidR="00E113B7" w:rsidRPr="000C5F8A" w:rsidRDefault="00000000" w:rsidP="00C91B22">
      <w:pPr>
        <w:spacing w:line="276" w:lineRule="auto"/>
        <w:jc w:val="both"/>
        <w:rPr>
          <w:color w:val="0D0D0D" w:themeColor="text1" w:themeTint="F2"/>
          <w:sz w:val="26"/>
          <w:szCs w:val="26"/>
        </w:rPr>
      </w:pPr>
      <w:r w:rsidRPr="000C5F8A">
        <w:rPr>
          <w:color w:val="0D0D0D" w:themeColor="text1" w:themeTint="F2"/>
          <w:sz w:val="26"/>
          <w:szCs w:val="26"/>
        </w:rPr>
        <w:t>a/ Tính tổng số cây trong vườn nhà bác Hoàng.</w:t>
      </w:r>
    </w:p>
    <w:p w14:paraId="4C32CE9A" w14:textId="77777777" w:rsidR="00E113B7" w:rsidRPr="000C5F8A" w:rsidRDefault="00000000" w:rsidP="00C91B22">
      <w:pPr>
        <w:spacing w:line="276" w:lineRule="auto"/>
        <w:jc w:val="both"/>
        <w:rPr>
          <w:color w:val="0D0D0D" w:themeColor="text1" w:themeTint="F2"/>
          <w:sz w:val="26"/>
          <w:szCs w:val="26"/>
        </w:rPr>
      </w:pPr>
      <w:r w:rsidRPr="000C5F8A">
        <w:rPr>
          <w:color w:val="0D0D0D" w:themeColor="text1" w:themeTint="F2"/>
          <w:sz w:val="26"/>
          <w:szCs w:val="26"/>
        </w:rPr>
        <w:t>b/ Hỏi cây dừa chiếm bao nhiêu phần trăm tổng số cây trong vườn ?</w:t>
      </w:r>
    </w:p>
    <w:p w14:paraId="542CD47E" w14:textId="77777777" w:rsidR="00E113B7" w:rsidRPr="000C5F8A" w:rsidRDefault="00000000" w:rsidP="00C91B22">
      <w:pPr>
        <w:spacing w:line="276" w:lineRule="auto"/>
        <w:jc w:val="both"/>
        <w:rPr>
          <w:b/>
          <w:color w:val="2E74B5" w:themeColor="accent1" w:themeShade="BF"/>
          <w:sz w:val="26"/>
          <w:szCs w:val="26"/>
          <w:u w:val="single"/>
        </w:rPr>
      </w:pPr>
      <w:r w:rsidRPr="000C5F8A">
        <w:rPr>
          <w:color w:val="0D0D0D" w:themeColor="text1" w:themeTint="F2"/>
          <w:sz w:val="26"/>
          <w:szCs w:val="26"/>
        </w:rPr>
        <w:t>c/ Bạn Nhàn có một nhận định sau “ Số cây mận trong vườn nhà bác Hoàng giảm 79,2%  so với số cây ổi”. Theo em bạn Nhàn nhận định như thế có chính xác không ?</w:t>
      </w:r>
    </w:p>
    <w:p w14:paraId="56E0CADA" w14:textId="77777777" w:rsidR="00E113B7" w:rsidRDefault="00000000" w:rsidP="00C91B22">
      <w:pPr>
        <w:spacing w:line="276" w:lineRule="auto"/>
        <w:jc w:val="both"/>
        <w:rPr>
          <w:b/>
          <w:color w:val="2E74B5" w:themeColor="accent1" w:themeShade="BF"/>
          <w:sz w:val="26"/>
          <w:szCs w:val="26"/>
          <w:u w:val="single"/>
        </w:rPr>
      </w:pPr>
      <w:r w:rsidRPr="000C5F8A">
        <w:rPr>
          <w:b/>
          <w:color w:val="2E74B5" w:themeColor="accent1" w:themeShade="BF"/>
          <w:sz w:val="26"/>
          <w:szCs w:val="26"/>
          <w:u w:val="single"/>
        </w:rPr>
        <w:t xml:space="preserve">Bài tập </w:t>
      </w:r>
      <w:r w:rsidRPr="000C5F8A">
        <w:rPr>
          <w:b/>
          <w:color w:val="2E74B5" w:themeColor="accent1" w:themeShade="BF"/>
          <w:sz w:val="26"/>
          <w:szCs w:val="26"/>
          <w:u w:val="single"/>
          <w:lang w:val="vi-VN"/>
        </w:rPr>
        <w:t>2</w:t>
      </w:r>
      <w:r w:rsidRPr="000C5F8A">
        <w:rPr>
          <w:b/>
          <w:color w:val="2E74B5" w:themeColor="accent1" w:themeShade="BF"/>
          <w:sz w:val="26"/>
          <w:szCs w:val="26"/>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88"/>
      </w:tblGrid>
      <w:tr w:rsidR="000C5F8A" w14:paraId="31A15D49" w14:textId="77777777" w:rsidTr="000C5F8A">
        <w:tc>
          <w:tcPr>
            <w:tcW w:w="5807" w:type="dxa"/>
          </w:tcPr>
          <w:p w14:paraId="43B1005B" w14:textId="77777777" w:rsidR="000C5F8A" w:rsidRPr="000C5F8A" w:rsidRDefault="000C5F8A" w:rsidP="000C5F8A">
            <w:pPr>
              <w:spacing w:line="276" w:lineRule="auto"/>
              <w:jc w:val="both"/>
              <w:rPr>
                <w:i/>
                <w:sz w:val="26"/>
                <w:szCs w:val="26"/>
              </w:rPr>
            </w:pPr>
            <w:r w:rsidRPr="000C5F8A">
              <w:rPr>
                <w:sz w:val="26"/>
                <w:szCs w:val="26"/>
              </w:rPr>
              <w:t xml:space="preserve">Biểu đồ đoạn thẳng biểu diễn số lượng siêu thị ở TP Hồ Chí Minh trong các năm </w:t>
            </w:r>
            <w:r w:rsidRPr="000C5F8A">
              <w:rPr>
                <w:i/>
                <w:sz w:val="26"/>
                <w:szCs w:val="26"/>
              </w:rPr>
              <w:t>2015; 2018; 2019; 2020; 2021</w:t>
            </w:r>
            <w:r w:rsidRPr="000C5F8A">
              <w:rPr>
                <w:sz w:val="26"/>
                <w:szCs w:val="26"/>
              </w:rPr>
              <w:t xml:space="preserve"> . </w:t>
            </w:r>
            <w:r w:rsidRPr="000C5F8A">
              <w:rPr>
                <w:i/>
                <w:sz w:val="26"/>
                <w:szCs w:val="26"/>
              </w:rPr>
              <w:t>(Nguồn : Tổng cục thống kê).</w:t>
            </w:r>
          </w:p>
          <w:p w14:paraId="25CDC58D" w14:textId="77777777" w:rsidR="000C5F8A" w:rsidRPr="000C5F8A" w:rsidRDefault="000C5F8A" w:rsidP="000C5F8A">
            <w:pPr>
              <w:tabs>
                <w:tab w:val="left" w:pos="2054"/>
              </w:tabs>
              <w:spacing w:line="276" w:lineRule="auto"/>
              <w:rPr>
                <w:i/>
                <w:sz w:val="26"/>
                <w:szCs w:val="26"/>
              </w:rPr>
            </w:pPr>
            <w:r w:rsidRPr="000C5F8A">
              <w:rPr>
                <w:sz w:val="26"/>
                <w:szCs w:val="26"/>
              </w:rPr>
              <w:t xml:space="preserve">a/ Năm 2018 số lượng siêu thị tăng bao nhiêu phần trăm so với năm 2015 </w:t>
            </w:r>
            <w:r w:rsidRPr="000C5F8A">
              <w:rPr>
                <w:i/>
                <w:sz w:val="26"/>
                <w:szCs w:val="26"/>
              </w:rPr>
              <w:t>(làm tròn kết quả đến hàng phần trăm).</w:t>
            </w:r>
          </w:p>
          <w:p w14:paraId="62208458" w14:textId="77777777" w:rsidR="000C5F8A" w:rsidRPr="000C5F8A" w:rsidRDefault="000C5F8A" w:rsidP="000C5F8A">
            <w:pPr>
              <w:tabs>
                <w:tab w:val="left" w:pos="2054"/>
              </w:tabs>
              <w:spacing w:line="276" w:lineRule="auto"/>
              <w:rPr>
                <w:i/>
                <w:sz w:val="26"/>
                <w:szCs w:val="26"/>
              </w:rPr>
            </w:pPr>
            <w:r w:rsidRPr="000C5F8A">
              <w:rPr>
                <w:sz w:val="26"/>
                <w:szCs w:val="26"/>
              </w:rPr>
              <w:t xml:space="preserve">b/ Năm 2020 số lượng siêu thị tăng bao nhiêu phần trăm so với năm 2019 </w:t>
            </w:r>
            <w:r w:rsidRPr="000C5F8A">
              <w:rPr>
                <w:i/>
                <w:sz w:val="26"/>
                <w:szCs w:val="26"/>
              </w:rPr>
              <w:t>(làm tròn kết quả đến hàng phần trăm).</w:t>
            </w:r>
          </w:p>
          <w:p w14:paraId="599916E1" w14:textId="7B843897" w:rsidR="000C5F8A" w:rsidRPr="000C5F8A" w:rsidRDefault="000C5F8A" w:rsidP="000C5F8A">
            <w:pPr>
              <w:tabs>
                <w:tab w:val="left" w:pos="2054"/>
              </w:tabs>
              <w:spacing w:line="276" w:lineRule="auto"/>
              <w:rPr>
                <w:sz w:val="26"/>
                <w:szCs w:val="26"/>
              </w:rPr>
            </w:pPr>
            <w:r w:rsidRPr="000C5F8A">
              <w:rPr>
                <w:sz w:val="26"/>
                <w:szCs w:val="26"/>
              </w:rPr>
              <w:t xml:space="preserve">c/ Theo số liệu trên, năm 2021 </w:t>
            </w:r>
            <w:r w:rsidRPr="000C5F8A">
              <w:rPr>
                <w:i/>
                <w:sz w:val="26"/>
                <w:szCs w:val="26"/>
              </w:rPr>
              <w:t>TP. Hồ Chí Minh</w:t>
            </w:r>
            <w:r w:rsidRPr="000C5F8A">
              <w:rPr>
                <w:sz w:val="26"/>
                <w:szCs w:val="26"/>
              </w:rPr>
              <w:t xml:space="preserve"> có số lượng siêu thị là 237 siêu thị, không</w:t>
            </w:r>
            <w:r w:rsidRPr="000C5F8A">
              <w:rPr>
                <w:sz w:val="26"/>
                <w:szCs w:val="26"/>
              </w:rPr>
              <w:t xml:space="preserve"> </w:t>
            </w:r>
            <w:r w:rsidRPr="000C5F8A">
              <w:rPr>
                <w:sz w:val="26"/>
                <w:szCs w:val="26"/>
              </w:rPr>
              <w:t>tăng so với năm nào ?</w:t>
            </w:r>
          </w:p>
        </w:tc>
        <w:tc>
          <w:tcPr>
            <w:tcW w:w="4388" w:type="dxa"/>
          </w:tcPr>
          <w:p w14:paraId="610FAE5F" w14:textId="1C67B9BD" w:rsidR="000C5F8A" w:rsidRDefault="000C5F8A" w:rsidP="00C91B22">
            <w:pPr>
              <w:spacing w:line="276" w:lineRule="auto"/>
              <w:jc w:val="both"/>
              <w:rPr>
                <w:b/>
                <w:color w:val="2E74B5" w:themeColor="accent1" w:themeShade="BF"/>
                <w:sz w:val="26"/>
                <w:szCs w:val="26"/>
                <w:u w:val="single"/>
              </w:rPr>
            </w:pPr>
            <w:r w:rsidRPr="000C5F8A">
              <w:rPr>
                <w:noProof/>
                <w:sz w:val="26"/>
                <w:szCs w:val="26"/>
              </w:rPr>
              <w:drawing>
                <wp:inline distT="0" distB="0" distL="0" distR="0" wp14:anchorId="524D41BB" wp14:editId="390CC025">
                  <wp:extent cx="2581275" cy="221805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cstate="print">
                            <a:lum bright="-20000" contrast="40000"/>
                            <a:extLst>
                              <a:ext uri="{28A0092B-C50C-407E-A947-70E740481C1C}">
                                <a14:useLocalDpi xmlns:a14="http://schemas.microsoft.com/office/drawing/2010/main" val="0"/>
                              </a:ext>
                            </a:extLst>
                          </a:blip>
                          <a:srcRect l="3072" t="3355" r="28571" b="5660"/>
                          <a:stretch>
                            <a:fillRect/>
                          </a:stretch>
                        </pic:blipFill>
                        <pic:spPr>
                          <a:xfrm>
                            <a:off x="0" y="0"/>
                            <a:ext cx="2593963" cy="2228958"/>
                          </a:xfrm>
                          <a:prstGeom prst="rect">
                            <a:avLst/>
                          </a:prstGeom>
                          <a:noFill/>
                          <a:ln>
                            <a:noFill/>
                          </a:ln>
                        </pic:spPr>
                      </pic:pic>
                    </a:graphicData>
                  </a:graphic>
                </wp:inline>
              </w:drawing>
            </w:r>
          </w:p>
        </w:tc>
      </w:tr>
    </w:tbl>
    <w:p w14:paraId="0A2EE5C0" w14:textId="1B945C7A" w:rsidR="00E113B7" w:rsidRPr="000C5F8A" w:rsidRDefault="00000000" w:rsidP="00C91B22">
      <w:pPr>
        <w:tabs>
          <w:tab w:val="left" w:pos="2054"/>
        </w:tabs>
        <w:spacing w:line="276" w:lineRule="auto"/>
        <w:rPr>
          <w:sz w:val="26"/>
          <w:szCs w:val="26"/>
        </w:rPr>
      </w:pPr>
      <w:r w:rsidRPr="000C5F8A">
        <w:rPr>
          <w:sz w:val="26"/>
          <w:szCs w:val="26"/>
        </w:rPr>
        <w:t>d/ Đề xuất một số giải pháp để duy trì tốt hệ thống các siêu thị để có thể tồn tại và phát triển bền vững trong cả năm này và năm tới .</w:t>
      </w:r>
    </w:p>
    <w:p w14:paraId="4430AAC0" w14:textId="307395F1" w:rsidR="00E113B7" w:rsidRDefault="00000000" w:rsidP="00C91B22">
      <w:pPr>
        <w:spacing w:line="276" w:lineRule="auto"/>
        <w:jc w:val="both"/>
        <w:rPr>
          <w:b/>
          <w:color w:val="2E74B5" w:themeColor="accent1" w:themeShade="BF"/>
          <w:sz w:val="26"/>
          <w:szCs w:val="26"/>
          <w:u w:val="single"/>
        </w:rPr>
      </w:pPr>
      <w:r w:rsidRPr="000C5F8A">
        <w:rPr>
          <w:b/>
          <w:color w:val="2E74B5" w:themeColor="accent1" w:themeShade="BF"/>
          <w:sz w:val="26"/>
          <w:szCs w:val="26"/>
          <w:u w:val="single"/>
        </w:rPr>
        <w:t xml:space="preserve">Bài tập </w:t>
      </w:r>
      <w:r w:rsidRPr="000C5F8A">
        <w:rPr>
          <w:b/>
          <w:color w:val="2E74B5" w:themeColor="accent1" w:themeShade="BF"/>
          <w:sz w:val="26"/>
          <w:szCs w:val="26"/>
          <w:u w:val="single"/>
          <w:lang w:val="vi-VN"/>
        </w:rPr>
        <w:t>3</w:t>
      </w:r>
      <w:r w:rsidRPr="000C5F8A">
        <w:rPr>
          <w:b/>
          <w:color w:val="2E74B5" w:themeColor="accent1" w:themeShade="BF"/>
          <w:sz w:val="26"/>
          <w:szCs w:val="26"/>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679"/>
      </w:tblGrid>
      <w:tr w:rsidR="000C5F8A" w14:paraId="37C5EFDB" w14:textId="77777777" w:rsidTr="000C5F8A">
        <w:tc>
          <w:tcPr>
            <w:tcW w:w="6516" w:type="dxa"/>
          </w:tcPr>
          <w:p w14:paraId="789B45FE" w14:textId="77777777" w:rsidR="000C5F8A" w:rsidRDefault="000C5F8A" w:rsidP="00C91B22">
            <w:pPr>
              <w:spacing w:line="276" w:lineRule="auto"/>
              <w:jc w:val="both"/>
              <w:rPr>
                <w:i/>
                <w:color w:val="0D0D0D" w:themeColor="text1" w:themeTint="F2"/>
                <w:sz w:val="26"/>
                <w:szCs w:val="26"/>
              </w:rPr>
            </w:pPr>
            <w:r w:rsidRPr="000C5F8A">
              <w:rPr>
                <w:color w:val="0D0D0D" w:themeColor="text1" w:themeTint="F2"/>
                <w:sz w:val="26"/>
                <w:szCs w:val="26"/>
              </w:rPr>
              <w:t xml:space="preserve">Biểu đồ hình quạt tròn ở hình bên biểu diễn tỉ lệ các yếu tố ảnh hưởng đến sinh trưởng của cây trồng như : </w:t>
            </w:r>
            <w:r w:rsidRPr="000C5F8A">
              <w:rPr>
                <w:i/>
                <w:color w:val="0D0D0D" w:themeColor="text1" w:themeTint="F2"/>
                <w:sz w:val="26"/>
                <w:szCs w:val="26"/>
              </w:rPr>
              <w:t>Phân bón; Nước tưới; Giống; Kiểm soát dịch hại; Kiểm soát cỏ dại; Yếu tố khác.</w:t>
            </w:r>
          </w:p>
          <w:p w14:paraId="77D90C31" w14:textId="77777777" w:rsidR="000C5F8A" w:rsidRPr="000C5F8A" w:rsidRDefault="000C5F8A" w:rsidP="000C5F8A">
            <w:pPr>
              <w:tabs>
                <w:tab w:val="left" w:pos="2054"/>
              </w:tabs>
              <w:spacing w:line="276" w:lineRule="auto"/>
              <w:rPr>
                <w:sz w:val="26"/>
                <w:szCs w:val="26"/>
              </w:rPr>
            </w:pPr>
            <w:r w:rsidRPr="000C5F8A">
              <w:rPr>
                <w:sz w:val="26"/>
                <w:szCs w:val="26"/>
              </w:rPr>
              <w:t xml:space="preserve">a/ Cho biết yếu tố nào ảnh hưởng đến sinh trưởng của cây trồng nhiều nhất ? </w:t>
            </w:r>
          </w:p>
          <w:p w14:paraId="5CB5BBCB" w14:textId="77777777" w:rsidR="000C5F8A" w:rsidRPr="000C5F8A" w:rsidRDefault="000C5F8A" w:rsidP="000C5F8A">
            <w:pPr>
              <w:tabs>
                <w:tab w:val="left" w:pos="2054"/>
              </w:tabs>
              <w:spacing w:line="276" w:lineRule="auto"/>
              <w:rPr>
                <w:sz w:val="26"/>
                <w:szCs w:val="26"/>
              </w:rPr>
            </w:pPr>
            <w:r w:rsidRPr="000C5F8A">
              <w:rPr>
                <w:sz w:val="26"/>
                <w:szCs w:val="26"/>
              </w:rPr>
              <w:t>b/ Trong các yếu tố ảnh hưởng đến sinh trưởng của cây thì yếu tố kiểm soát dịch hại gấp mấy lần yếu tố khác ?</w:t>
            </w:r>
          </w:p>
          <w:p w14:paraId="74647F44" w14:textId="3E8D4C8B" w:rsidR="000C5F8A" w:rsidRPr="000C5F8A" w:rsidRDefault="000C5F8A" w:rsidP="000C5F8A">
            <w:pPr>
              <w:tabs>
                <w:tab w:val="left" w:pos="2054"/>
              </w:tabs>
              <w:spacing w:line="276" w:lineRule="auto"/>
              <w:rPr>
                <w:sz w:val="26"/>
                <w:szCs w:val="26"/>
              </w:rPr>
            </w:pPr>
            <w:r w:rsidRPr="000C5F8A">
              <w:rPr>
                <w:sz w:val="26"/>
                <w:szCs w:val="26"/>
              </w:rPr>
              <w:t xml:space="preserve">c/ Vấn đề tưới nước cho cây cũng là một yếu tố quan trọng ảnh hưởng đến sinh trưởng của cây trồng . Em hãy đề xuất </w:t>
            </w:r>
          </w:p>
        </w:tc>
        <w:tc>
          <w:tcPr>
            <w:tcW w:w="3679" w:type="dxa"/>
          </w:tcPr>
          <w:p w14:paraId="0D2501F2" w14:textId="06FCE7A5" w:rsidR="000C5F8A" w:rsidRPr="000C5F8A" w:rsidRDefault="000C5F8A" w:rsidP="000C5F8A">
            <w:pPr>
              <w:spacing w:line="276" w:lineRule="auto"/>
              <w:jc w:val="both"/>
              <w:rPr>
                <w:i/>
                <w:color w:val="0D0D0D" w:themeColor="text1" w:themeTint="F2"/>
                <w:sz w:val="26"/>
                <w:szCs w:val="26"/>
              </w:rPr>
            </w:pPr>
            <w:r w:rsidRPr="000C5F8A">
              <w:rPr>
                <w:b/>
                <w:noProof/>
                <w:color w:val="2E74B5" w:themeColor="accent1" w:themeShade="BF"/>
                <w:sz w:val="26"/>
                <w:szCs w:val="26"/>
                <w:u w:val="double"/>
              </w:rPr>
              <w:drawing>
                <wp:anchor distT="0" distB="0" distL="114300" distR="114300" simplePos="0" relativeHeight="251661312" behindDoc="0" locked="0" layoutInCell="1" allowOverlap="1" wp14:anchorId="0224DDFC" wp14:editId="6CDBB9C8">
                  <wp:simplePos x="0" y="0"/>
                  <wp:positionH relativeFrom="page">
                    <wp:posOffset>124460</wp:posOffset>
                  </wp:positionH>
                  <wp:positionV relativeFrom="paragraph">
                    <wp:posOffset>4445</wp:posOffset>
                  </wp:positionV>
                  <wp:extent cx="2035810" cy="1733550"/>
                  <wp:effectExtent l="0" t="0" r="0" b="0"/>
                  <wp:wrapSquare wrapText="bothSides"/>
                  <wp:docPr id="1756898803" name="Picture 1756898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cstate="print">
                            <a:duotone>
                              <a:prstClr val="black"/>
                              <a:schemeClr val="tx2">
                                <a:tint val="45000"/>
                                <a:satMod val="400000"/>
                              </a:schemeClr>
                            </a:duotone>
                            <a:lum bright="-40000" contrast="-40000"/>
                            <a:extLst>
                              <a:ext uri="{28A0092B-C50C-407E-A947-70E740481C1C}">
                                <a14:useLocalDpi xmlns:a14="http://schemas.microsoft.com/office/drawing/2010/main" val="0"/>
                              </a:ext>
                            </a:extLst>
                          </a:blip>
                          <a:srcRect/>
                          <a:stretch>
                            <a:fillRect/>
                          </a:stretch>
                        </pic:blipFill>
                        <pic:spPr>
                          <a:xfrm>
                            <a:off x="0" y="0"/>
                            <a:ext cx="2035810"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5F8A">
              <w:rPr>
                <w:color w:val="0D0D0D" w:themeColor="text1" w:themeTint="F2"/>
                <w:sz w:val="26"/>
                <w:szCs w:val="26"/>
              </w:rPr>
              <w:t xml:space="preserve"> </w:t>
            </w:r>
          </w:p>
          <w:p w14:paraId="4E73490A" w14:textId="5FC85909" w:rsidR="000C5F8A" w:rsidRDefault="000C5F8A" w:rsidP="00C91B22">
            <w:pPr>
              <w:spacing w:line="276" w:lineRule="auto"/>
              <w:jc w:val="both"/>
              <w:rPr>
                <w:b/>
                <w:color w:val="2E74B5" w:themeColor="accent1" w:themeShade="BF"/>
                <w:sz w:val="26"/>
                <w:szCs w:val="26"/>
                <w:u w:val="single"/>
              </w:rPr>
            </w:pPr>
          </w:p>
        </w:tc>
      </w:tr>
    </w:tbl>
    <w:p w14:paraId="182DF590" w14:textId="4CEAA5D2" w:rsidR="00E113B7" w:rsidRPr="000C5F8A" w:rsidRDefault="000C5F8A" w:rsidP="000C5F8A">
      <w:pPr>
        <w:spacing w:line="276" w:lineRule="auto"/>
        <w:jc w:val="both"/>
        <w:rPr>
          <w:b/>
          <w:color w:val="2E74B5" w:themeColor="accent1" w:themeShade="BF"/>
          <w:sz w:val="26"/>
          <w:szCs w:val="26"/>
          <w:u w:val="single"/>
        </w:rPr>
      </w:pPr>
      <w:r w:rsidRPr="000C5F8A">
        <w:rPr>
          <w:sz w:val="26"/>
          <w:szCs w:val="26"/>
        </w:rPr>
        <w:t>một vài biện pháp khắc phục tình trạng trên để làm giảm thiệt hại trong việc trồng trọt ?</w:t>
      </w:r>
    </w:p>
    <w:sectPr w:rsidR="00E113B7" w:rsidRPr="000C5F8A" w:rsidSect="000C5F8A">
      <w:pgSz w:w="11907" w:h="16840"/>
      <w:pgMar w:top="567" w:right="851" w:bottom="567" w:left="851" w:header="624" w:footer="6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7D20" w14:textId="77777777" w:rsidR="00DF0E06" w:rsidRDefault="00DF0E06">
      <w:r>
        <w:separator/>
      </w:r>
    </w:p>
  </w:endnote>
  <w:endnote w:type="continuationSeparator" w:id="0">
    <w:p w14:paraId="014C86F0" w14:textId="77777777" w:rsidR="00DF0E06" w:rsidRDefault="00DF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ykwaTorunska-Regular">
    <w:altName w:val="Segoe Print"/>
    <w:charset w:val="00"/>
    <w:family w:val="auto"/>
    <w:pitch w:val="default"/>
  </w:font>
  <w:font w:name="LMRoman12-Regular">
    <w:altName w:val="Segoe Print"/>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3E65" w14:textId="77777777" w:rsidR="00DF0E06" w:rsidRDefault="00DF0E06">
      <w:r>
        <w:separator/>
      </w:r>
    </w:p>
  </w:footnote>
  <w:footnote w:type="continuationSeparator" w:id="0">
    <w:p w14:paraId="49459DBC" w14:textId="77777777" w:rsidR="00DF0E06" w:rsidRDefault="00DF0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72BA"/>
    <w:multiLevelType w:val="singleLevel"/>
    <w:tmpl w:val="365072BA"/>
    <w:lvl w:ilvl="0">
      <w:start w:val="1"/>
      <w:numFmt w:val="lowerLetter"/>
      <w:suff w:val="space"/>
      <w:lvlText w:val="%1)"/>
      <w:lvlJc w:val="left"/>
    </w:lvl>
  </w:abstractNum>
  <w:abstractNum w:abstractNumId="1" w15:restartNumberingAfterBreak="0">
    <w:nsid w:val="4222625C"/>
    <w:multiLevelType w:val="multilevel"/>
    <w:tmpl w:val="4222625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75FA2B9"/>
    <w:multiLevelType w:val="singleLevel"/>
    <w:tmpl w:val="675FA2B9"/>
    <w:lvl w:ilvl="0">
      <w:start w:val="1"/>
      <w:numFmt w:val="lowerLetter"/>
      <w:suff w:val="space"/>
      <w:lvlText w:val="%1)"/>
      <w:lvlJc w:val="left"/>
    </w:lvl>
  </w:abstractNum>
  <w:num w:numId="1" w16cid:durableId="1252470129">
    <w:abstractNumId w:val="0"/>
  </w:num>
  <w:num w:numId="2" w16cid:durableId="883834633">
    <w:abstractNumId w:val="2"/>
  </w:num>
  <w:num w:numId="3" w16cid:durableId="1993365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3D154F"/>
    <w:rsid w:val="000C5F8A"/>
    <w:rsid w:val="00302970"/>
    <w:rsid w:val="008A6FD3"/>
    <w:rsid w:val="00BE7B17"/>
    <w:rsid w:val="00C91B22"/>
    <w:rsid w:val="00CC35D0"/>
    <w:rsid w:val="00DF0E06"/>
    <w:rsid w:val="00E113B7"/>
    <w:rsid w:val="00EA2BD7"/>
    <w:rsid w:val="571875F1"/>
    <w:rsid w:val="751C7F0D"/>
    <w:rsid w:val="7F3D1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48557B2"/>
  <w15:docId w15:val="{4DB1822C-A86B-47F0-925A-BE23AC3E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981</Words>
  <Characters>5592</Characters>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2023-06-16T05:32:00Z</dcterms:created>
  <dcterms:modified xsi:type="dcterms:W3CDTF">2023-08-19T14:46:00Z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476F2D8B45EA42BA98EFDD3C3BA2ADC7</vt:lpwstr>
  </property>
</Properties>
</file>