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300"/>
      </w:tblGrid>
      <w:tr w:rsidR="008247B1" w:rsidRPr="00471E84" w14:paraId="23452B30" w14:textId="77777777" w:rsidTr="008247B1">
        <w:tc>
          <w:tcPr>
            <w:tcW w:w="5040" w:type="dxa"/>
          </w:tcPr>
          <w:p w14:paraId="213907C6" w14:textId="77777777" w:rsidR="008247B1" w:rsidRPr="00471E84" w:rsidRDefault="008247B1" w:rsidP="008247B1">
            <w:pPr>
              <w:spacing w:line="312" w:lineRule="auto"/>
              <w:jc w:val="center"/>
              <w:rPr>
                <w:rFonts w:ascii="Times New Roman" w:hAnsi="Times New Roman" w:cs="Times New Roman"/>
                <w:sz w:val="24"/>
                <w:szCs w:val="24"/>
              </w:rPr>
            </w:pPr>
            <w:r w:rsidRPr="00471E84">
              <w:rPr>
                <w:rFonts w:ascii="Times New Roman" w:hAnsi="Times New Roman" w:cs="Times New Roman"/>
                <w:sz w:val="24"/>
                <w:szCs w:val="24"/>
              </w:rPr>
              <w:t>SỞ GDĐT TP HỒ CHÍ MINH</w:t>
            </w:r>
          </w:p>
          <w:p w14:paraId="23EBEC81" w14:textId="77777777" w:rsidR="008247B1" w:rsidRPr="00471E84" w:rsidRDefault="008247B1" w:rsidP="008247B1">
            <w:pPr>
              <w:spacing w:line="312" w:lineRule="auto"/>
              <w:jc w:val="center"/>
              <w:rPr>
                <w:rFonts w:ascii="Times New Roman" w:hAnsi="Times New Roman" w:cs="Times New Roman"/>
                <w:b/>
                <w:bCs/>
                <w:sz w:val="24"/>
                <w:szCs w:val="24"/>
              </w:rPr>
            </w:pPr>
            <w:r w:rsidRPr="00471E84">
              <w:rPr>
                <w:rFonts w:ascii="Times New Roman" w:hAnsi="Times New Roman" w:cs="Times New Roman"/>
                <w:b/>
                <w:bCs/>
                <w:sz w:val="24"/>
                <w:szCs w:val="24"/>
              </w:rPr>
              <w:t>TRƯỜNG TH, THCS và THPT HOÀNG GIA</w:t>
            </w:r>
          </w:p>
          <w:p w14:paraId="2CDCE5D5" w14:textId="77777777" w:rsidR="008247B1" w:rsidRPr="00471E84" w:rsidRDefault="008247B1" w:rsidP="008247B1">
            <w:pPr>
              <w:spacing w:line="312" w:lineRule="auto"/>
              <w:jc w:val="center"/>
              <w:rPr>
                <w:rFonts w:ascii="Times New Roman" w:hAnsi="Times New Roman" w:cs="Times New Roman"/>
                <w:b/>
                <w:bCs/>
                <w:sz w:val="24"/>
                <w:szCs w:val="24"/>
              </w:rPr>
            </w:pPr>
            <w:r w:rsidRPr="00471E84">
              <w:rPr>
                <w:rFonts w:ascii="Times New Roman" w:hAnsi="Times New Roman" w:cs="Times New Roman"/>
                <w:b/>
                <w:bCs/>
                <w:sz w:val="24"/>
                <w:szCs w:val="24"/>
              </w:rPr>
              <w:t>----------------------------</w:t>
            </w:r>
          </w:p>
          <w:p w14:paraId="3169F578" w14:textId="77777777" w:rsidR="008247B1" w:rsidRPr="00471E84" w:rsidRDefault="008247B1" w:rsidP="008247B1">
            <w:pPr>
              <w:spacing w:line="312" w:lineRule="auto"/>
              <w:jc w:val="center"/>
              <w:rPr>
                <w:rFonts w:ascii="Times New Roman" w:hAnsi="Times New Roman" w:cs="Times New Roman"/>
                <w:b/>
                <w:bCs/>
                <w:sz w:val="24"/>
                <w:szCs w:val="24"/>
              </w:rPr>
            </w:pPr>
            <w:r w:rsidRPr="00471E84">
              <w:rPr>
                <w:rFonts w:ascii="Times New Roman" w:hAnsi="Times New Roman" w:cs="Times New Roman"/>
                <w:b/>
                <w:bCs/>
                <w:sz w:val="24"/>
                <w:szCs w:val="24"/>
              </w:rPr>
              <w:t>ĐỀ CHÍNH THỨC</w:t>
            </w:r>
          </w:p>
          <w:p w14:paraId="3E754A37" w14:textId="53238EE0" w:rsidR="008247B1" w:rsidRPr="00471E84" w:rsidRDefault="008247B1" w:rsidP="008247B1">
            <w:pPr>
              <w:spacing w:line="312" w:lineRule="auto"/>
              <w:jc w:val="center"/>
              <w:rPr>
                <w:rFonts w:ascii="Times New Roman" w:hAnsi="Times New Roman" w:cs="Times New Roman"/>
                <w:iCs/>
                <w:sz w:val="24"/>
                <w:szCs w:val="24"/>
              </w:rPr>
            </w:pPr>
            <w:r w:rsidRPr="00471E84">
              <w:rPr>
                <w:rFonts w:ascii="Times New Roman" w:hAnsi="Times New Roman" w:cs="Times New Roman"/>
                <w:iCs/>
                <w:sz w:val="24"/>
                <w:szCs w:val="24"/>
              </w:rPr>
              <w:t>(Đề có 04 trang)</w:t>
            </w:r>
          </w:p>
        </w:tc>
        <w:tc>
          <w:tcPr>
            <w:tcW w:w="6300" w:type="dxa"/>
          </w:tcPr>
          <w:p w14:paraId="04C7A8AC" w14:textId="7CC89EFD" w:rsidR="008247B1" w:rsidRPr="00471E84" w:rsidRDefault="008247B1" w:rsidP="008247B1">
            <w:pPr>
              <w:spacing w:line="312" w:lineRule="auto"/>
              <w:rPr>
                <w:rFonts w:ascii="Times New Roman" w:hAnsi="Times New Roman" w:cs="Times New Roman"/>
                <w:b/>
                <w:bCs/>
                <w:sz w:val="24"/>
                <w:szCs w:val="24"/>
              </w:rPr>
            </w:pPr>
            <w:r w:rsidRPr="00471E84">
              <w:rPr>
                <w:rFonts w:ascii="Times New Roman" w:hAnsi="Times New Roman" w:cs="Times New Roman"/>
                <w:b/>
                <w:bCs/>
                <w:sz w:val="24"/>
                <w:szCs w:val="24"/>
              </w:rPr>
              <w:t>KỲ KIỂ</w:t>
            </w:r>
            <w:r w:rsidR="006C4993" w:rsidRPr="00471E84">
              <w:rPr>
                <w:rFonts w:ascii="Times New Roman" w:hAnsi="Times New Roman" w:cs="Times New Roman"/>
                <w:b/>
                <w:bCs/>
                <w:sz w:val="24"/>
                <w:szCs w:val="24"/>
              </w:rPr>
              <w:t>M TRA</w:t>
            </w:r>
            <w:r w:rsidRPr="00471E84">
              <w:rPr>
                <w:rFonts w:ascii="Times New Roman" w:hAnsi="Times New Roman" w:cs="Times New Roman"/>
                <w:b/>
                <w:bCs/>
                <w:sz w:val="24"/>
                <w:szCs w:val="24"/>
              </w:rPr>
              <w:t xml:space="preserve"> HỌC KÌ I NĂM HỌC 2022 – 2023</w:t>
            </w:r>
          </w:p>
          <w:p w14:paraId="7A9E70B9" w14:textId="35107993" w:rsidR="008247B1" w:rsidRPr="00471E84" w:rsidRDefault="008247B1" w:rsidP="008247B1">
            <w:pPr>
              <w:spacing w:line="312" w:lineRule="auto"/>
              <w:rPr>
                <w:rFonts w:ascii="Times New Roman" w:hAnsi="Times New Roman" w:cs="Times New Roman"/>
                <w:b/>
                <w:bCs/>
                <w:sz w:val="24"/>
                <w:szCs w:val="24"/>
              </w:rPr>
            </w:pPr>
            <w:r w:rsidRPr="00471E84">
              <w:rPr>
                <w:rFonts w:ascii="Times New Roman" w:hAnsi="Times New Roman" w:cs="Times New Roman"/>
                <w:b/>
                <w:bCs/>
                <w:sz w:val="24"/>
                <w:szCs w:val="24"/>
              </w:rPr>
              <w:t>ĐỀ MÔN: VẬT LÍ - LỚP 12</w:t>
            </w:r>
          </w:p>
          <w:p w14:paraId="2B5769C9" w14:textId="478DE41E" w:rsidR="008247B1" w:rsidRPr="00471E84" w:rsidRDefault="008247B1" w:rsidP="008247B1">
            <w:pPr>
              <w:spacing w:line="312" w:lineRule="auto"/>
              <w:rPr>
                <w:rFonts w:ascii="Times New Roman" w:hAnsi="Times New Roman" w:cs="Times New Roman"/>
                <w:b/>
                <w:bCs/>
                <w:sz w:val="24"/>
                <w:szCs w:val="24"/>
              </w:rPr>
            </w:pPr>
            <w:r w:rsidRPr="00471E84">
              <w:rPr>
                <w:rFonts w:ascii="Times New Roman" w:hAnsi="Times New Roman" w:cs="Times New Roman"/>
                <w:sz w:val="24"/>
                <w:szCs w:val="24"/>
                <w:lang w:val="vi-VN"/>
              </w:rPr>
              <w:t xml:space="preserve">Ngày kiểm tra: </w:t>
            </w:r>
            <w:r w:rsidR="00A53AC2">
              <w:rPr>
                <w:rFonts w:ascii="Times New Roman" w:hAnsi="Times New Roman" w:cs="Times New Roman"/>
                <w:sz w:val="24"/>
                <w:szCs w:val="24"/>
              </w:rPr>
              <w:t>28</w:t>
            </w:r>
            <w:r w:rsidR="006C4993" w:rsidRPr="00471E84">
              <w:rPr>
                <w:rFonts w:ascii="Times New Roman" w:hAnsi="Times New Roman" w:cs="Times New Roman"/>
                <w:sz w:val="24"/>
                <w:szCs w:val="24"/>
              </w:rPr>
              <w:t>/</w:t>
            </w:r>
            <w:r w:rsidR="00A53AC2">
              <w:rPr>
                <w:rFonts w:ascii="Times New Roman" w:hAnsi="Times New Roman" w:cs="Times New Roman"/>
                <w:sz w:val="24"/>
                <w:szCs w:val="24"/>
              </w:rPr>
              <w:t>12</w:t>
            </w:r>
            <w:r w:rsidRPr="00471E84">
              <w:rPr>
                <w:rFonts w:ascii="Times New Roman" w:hAnsi="Times New Roman" w:cs="Times New Roman"/>
                <w:sz w:val="24"/>
                <w:szCs w:val="24"/>
              </w:rPr>
              <w:t>/2022</w:t>
            </w:r>
          </w:p>
          <w:p w14:paraId="5382122B" w14:textId="77777777" w:rsidR="008247B1" w:rsidRPr="00471E84" w:rsidRDefault="008247B1" w:rsidP="008247B1">
            <w:pPr>
              <w:spacing w:line="312" w:lineRule="auto"/>
              <w:rPr>
                <w:rFonts w:ascii="Times New Roman" w:hAnsi="Times New Roman" w:cs="Times New Roman"/>
                <w:i/>
                <w:iCs/>
                <w:sz w:val="24"/>
                <w:szCs w:val="24"/>
                <w:lang w:val="vi-VN"/>
              </w:rPr>
            </w:pPr>
            <w:r w:rsidRPr="00471E84">
              <w:rPr>
                <w:rFonts w:ascii="Times New Roman" w:hAnsi="Times New Roman" w:cs="Times New Roman"/>
                <w:i/>
                <w:iCs/>
                <w:sz w:val="24"/>
                <w:szCs w:val="24"/>
                <w:lang w:val="vi-VN"/>
              </w:rPr>
              <w:t>Thời gian làm bài:</w:t>
            </w:r>
            <w:r w:rsidRPr="00471E84">
              <w:rPr>
                <w:rFonts w:ascii="Times New Roman" w:hAnsi="Times New Roman" w:cs="Times New Roman"/>
                <w:i/>
                <w:iCs/>
                <w:sz w:val="24"/>
                <w:szCs w:val="24"/>
              </w:rPr>
              <w:t xml:space="preserve"> 50</w:t>
            </w:r>
            <w:r w:rsidRPr="00471E84">
              <w:rPr>
                <w:rFonts w:ascii="Times New Roman" w:hAnsi="Times New Roman" w:cs="Times New Roman"/>
                <w:i/>
                <w:iCs/>
                <w:sz w:val="24"/>
                <w:szCs w:val="24"/>
                <w:lang w:val="vi-VN"/>
              </w:rPr>
              <w:t xml:space="preserve"> phút - Không kể thời gian phát đề</w:t>
            </w:r>
          </w:p>
          <w:p w14:paraId="0C0B2989" w14:textId="051CABEC" w:rsidR="008247B1" w:rsidRPr="00471E84" w:rsidRDefault="008247B1" w:rsidP="008247B1">
            <w:pPr>
              <w:spacing w:line="312" w:lineRule="auto"/>
              <w:rPr>
                <w:rFonts w:ascii="Times New Roman" w:hAnsi="Times New Roman" w:cs="Times New Roman"/>
                <w:iCs/>
                <w:sz w:val="24"/>
                <w:szCs w:val="24"/>
              </w:rPr>
            </w:pPr>
            <w:r w:rsidRPr="00471E84">
              <w:rPr>
                <w:rFonts w:ascii="Times New Roman" w:hAnsi="Times New Roman" w:cs="Times New Roman"/>
                <w:i/>
                <w:iCs/>
                <w:sz w:val="24"/>
                <w:szCs w:val="24"/>
              </w:rPr>
              <w:t>Đề kiểm tra có 04 trang trên 0</w:t>
            </w:r>
            <w:r w:rsidR="004F15B2" w:rsidRPr="00471E84">
              <w:rPr>
                <w:rFonts w:ascii="Times New Roman" w:hAnsi="Times New Roman" w:cs="Times New Roman"/>
                <w:i/>
                <w:iCs/>
                <w:sz w:val="24"/>
                <w:szCs w:val="24"/>
                <w:lang w:val="vi-VN"/>
              </w:rPr>
              <w:t>4</w:t>
            </w:r>
            <w:r w:rsidRPr="00471E84">
              <w:rPr>
                <w:rFonts w:ascii="Times New Roman" w:hAnsi="Times New Roman" w:cs="Times New Roman"/>
                <w:i/>
                <w:iCs/>
                <w:sz w:val="24"/>
                <w:szCs w:val="24"/>
              </w:rPr>
              <w:t xml:space="preserve"> mặt của 02 tờ A4</w:t>
            </w:r>
          </w:p>
        </w:tc>
      </w:tr>
    </w:tbl>
    <w:p w14:paraId="34EF156E" w14:textId="34BC8094" w:rsidR="008247B1" w:rsidRPr="00471E84" w:rsidRDefault="008247B1" w:rsidP="00932E1C">
      <w:pPr>
        <w:spacing w:after="0" w:line="312" w:lineRule="auto"/>
        <w:rPr>
          <w:rFonts w:ascii="Times New Roman" w:hAnsi="Times New Roman" w:cs="Times New Roman"/>
          <w:sz w:val="24"/>
          <w:szCs w:val="24"/>
          <w:lang w:val="vi-VN"/>
        </w:rPr>
      </w:pPr>
    </w:p>
    <w:tbl>
      <w:tblPr>
        <w:tblStyle w:val="TableGrid"/>
        <w:tblW w:w="7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tblGrid>
      <w:tr w:rsidR="001F7CC3" w:rsidRPr="00471E84" w14:paraId="12D7CF02" w14:textId="77777777" w:rsidTr="001E22AA">
        <w:trPr>
          <w:trHeight w:val="772"/>
        </w:trPr>
        <w:tc>
          <w:tcPr>
            <w:tcW w:w="7308" w:type="dxa"/>
          </w:tcPr>
          <w:p w14:paraId="3E12C560" w14:textId="2AC50F2D" w:rsidR="001F7CC3" w:rsidRPr="00471E84" w:rsidRDefault="001F7CC3" w:rsidP="00932E1C">
            <w:pPr>
              <w:spacing w:line="312" w:lineRule="auto"/>
              <w:rPr>
                <w:rFonts w:ascii="Times New Roman" w:hAnsi="Times New Roman" w:cs="Times New Roman"/>
                <w:sz w:val="24"/>
                <w:szCs w:val="24"/>
                <w:lang w:val="vi-VN"/>
              </w:rPr>
            </w:pPr>
            <w:r w:rsidRPr="00471E84">
              <w:rPr>
                <w:rFonts w:ascii="Times New Roman" w:hAnsi="Times New Roman" w:cs="Times New Roman"/>
                <w:sz w:val="24"/>
                <w:szCs w:val="24"/>
                <w:lang w:val="vi-VN"/>
              </w:rPr>
              <w:t>Họ và tên thí sinh: ………………………………………………………..</w:t>
            </w:r>
          </w:p>
          <w:p w14:paraId="712AD26F" w14:textId="5FBC29D7" w:rsidR="001F7CC3" w:rsidRPr="00471E84" w:rsidRDefault="001F7CC3" w:rsidP="00932E1C">
            <w:pPr>
              <w:spacing w:line="312" w:lineRule="auto"/>
              <w:rPr>
                <w:rFonts w:ascii="Times New Roman" w:hAnsi="Times New Roman" w:cs="Times New Roman"/>
                <w:sz w:val="24"/>
                <w:szCs w:val="24"/>
              </w:rPr>
            </w:pPr>
            <w:r w:rsidRPr="00471E84">
              <w:rPr>
                <w:rFonts w:ascii="Times New Roman" w:hAnsi="Times New Roman" w:cs="Times New Roman"/>
                <w:sz w:val="24"/>
                <w:szCs w:val="24"/>
              </w:rPr>
              <w:t>Số báo danh:         ………………………………………………………..</w:t>
            </w:r>
          </w:p>
        </w:tc>
      </w:tr>
    </w:tbl>
    <w:p w14:paraId="7C2D3BBE" w14:textId="0F2D5559" w:rsidR="001F7CC3" w:rsidRPr="001C02E4" w:rsidRDefault="001F7CC3" w:rsidP="00932E1C">
      <w:pPr>
        <w:spacing w:after="0" w:line="312" w:lineRule="auto"/>
        <w:rPr>
          <w:rFonts w:ascii="Times New Roman" w:hAnsi="Times New Roman" w:cs="Times New Roman"/>
          <w:color w:val="FF0000"/>
          <w:sz w:val="24"/>
          <w:szCs w:val="24"/>
        </w:rPr>
      </w:pPr>
    </w:p>
    <w:p w14:paraId="44350715" w14:textId="53AC5F5F" w:rsidR="00C51D6C" w:rsidRPr="00546E0C" w:rsidRDefault="009E05D5" w:rsidP="00A35F50">
      <w:pPr>
        <w:pStyle w:val="Cu0"/>
        <w:numPr>
          <w:ilvl w:val="0"/>
          <w:numId w:val="0"/>
        </w:numPr>
        <w:spacing w:line="305" w:lineRule="auto"/>
        <w:ind w:right="0"/>
        <w:contextualSpacing w:val="0"/>
        <w:rPr>
          <w:szCs w:val="24"/>
        </w:rPr>
      </w:pPr>
      <w:r w:rsidRPr="00546E0C">
        <w:rPr>
          <w:b/>
          <w:szCs w:val="24"/>
        </w:rPr>
        <w:t xml:space="preserve">Câu 1. </w:t>
      </w:r>
      <w:r w:rsidR="00C51D6C" w:rsidRPr="00546E0C">
        <w:rPr>
          <w:szCs w:val="24"/>
        </w:rPr>
        <w:t xml:space="preserve">Một vật dao động điều hòa theo phương trình </w:t>
      </w:r>
      <m:oMath>
        <m:r>
          <m:rPr>
            <m:sty m:val="p"/>
          </m:rPr>
          <w:rPr>
            <w:rFonts w:ascii="Cambria Math" w:eastAsia="Cambria Math" w:hAnsi="Cambria Math"/>
            <w:szCs w:val="24"/>
          </w:rPr>
          <m:t>x = Acos(ωt + φ)</m:t>
        </m:r>
      </m:oMath>
      <w:r w:rsidR="00C51D6C" w:rsidRPr="00546E0C">
        <w:rPr>
          <w:szCs w:val="24"/>
        </w:rPr>
        <w:t>. Li độ của dao động là</w:t>
      </w:r>
    </w:p>
    <w:p w14:paraId="415D87D8" w14:textId="5119B475" w:rsidR="00C51D6C" w:rsidRPr="00546E0C" w:rsidRDefault="00C51D6C" w:rsidP="00A35F50">
      <w:pPr>
        <w:pStyle w:val="ABCD"/>
        <w:spacing w:line="305" w:lineRule="auto"/>
        <w:rPr>
          <w:color w:val="000000" w:themeColor="text1"/>
          <w:szCs w:val="24"/>
        </w:rPr>
      </w:pPr>
      <w:r w:rsidRPr="00546E0C">
        <w:rPr>
          <w:b/>
          <w:color w:val="000000" w:themeColor="text1"/>
          <w:szCs w:val="24"/>
        </w:rPr>
        <w:tab/>
        <w:t>A.</w:t>
      </w:r>
      <w:r w:rsidRPr="00546E0C">
        <w:rPr>
          <w:color w:val="000000" w:themeColor="text1"/>
          <w:szCs w:val="24"/>
        </w:rPr>
        <w:t xml:space="preserve"> A. </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w:t>
      </w:r>
      <m:oMath>
        <m:r>
          <m:rPr>
            <m:sty m:val="p"/>
          </m:rPr>
          <w:rPr>
            <w:rFonts w:ascii="Cambria Math" w:eastAsia="Cambria Math" w:hAnsi="Cambria Math"/>
            <w:color w:val="000000" w:themeColor="text1"/>
            <w:szCs w:val="24"/>
          </w:rPr>
          <m:t>ω</m:t>
        </m:r>
      </m:oMath>
      <w:r w:rsidRPr="00546E0C">
        <w:rPr>
          <w:color w:val="000000" w:themeColor="text1"/>
          <w:szCs w:val="24"/>
        </w:rPr>
        <w:t>.</w:t>
      </w:r>
      <w:r w:rsidRPr="00546E0C">
        <w:rPr>
          <w:color w:val="000000" w:themeColor="text1"/>
          <w:szCs w:val="24"/>
        </w:rPr>
        <w:tab/>
      </w:r>
      <w:r w:rsidRPr="00546E0C">
        <w:rPr>
          <w:b/>
          <w:color w:val="000000" w:themeColor="text1"/>
          <w:szCs w:val="24"/>
        </w:rPr>
        <w:t>C.</w:t>
      </w:r>
      <w:r w:rsidRPr="00546E0C">
        <w:rPr>
          <w:color w:val="000000" w:themeColor="text1"/>
          <w:szCs w:val="24"/>
        </w:rPr>
        <w:t xml:space="preserve"> </w:t>
      </w:r>
      <m:oMath>
        <m:r>
          <m:rPr>
            <m:sty m:val="p"/>
          </m:rPr>
          <w:rPr>
            <w:rFonts w:ascii="Cambria Math" w:eastAsia="Cambria Math" w:hAnsi="Cambria Math"/>
            <w:color w:val="000000" w:themeColor="text1"/>
            <w:szCs w:val="24"/>
          </w:rPr>
          <m:t>φ</m:t>
        </m:r>
      </m:oMath>
      <w:r w:rsidRPr="00546E0C">
        <w:rPr>
          <w:color w:val="000000" w:themeColor="text1"/>
          <w:szCs w:val="24"/>
        </w:rPr>
        <w:t>.</w:t>
      </w:r>
      <w:r w:rsidRPr="00546E0C">
        <w:rPr>
          <w:color w:val="000000" w:themeColor="text1"/>
          <w:szCs w:val="24"/>
        </w:rPr>
        <w:tab/>
      </w:r>
      <w:r w:rsidRPr="00546E0C">
        <w:rPr>
          <w:b/>
          <w:color w:val="000000" w:themeColor="text1"/>
          <w:szCs w:val="24"/>
        </w:rPr>
        <w:t xml:space="preserve">D. </w:t>
      </w:r>
      <w:r w:rsidRPr="00546E0C">
        <w:rPr>
          <w:color w:val="000000" w:themeColor="text1"/>
          <w:szCs w:val="24"/>
        </w:rPr>
        <w:t>x.</w:t>
      </w:r>
    </w:p>
    <w:p w14:paraId="48A01B9E" w14:textId="6D6D028D" w:rsidR="00D66618" w:rsidRPr="00546E0C" w:rsidRDefault="001D6991" w:rsidP="00A35F50">
      <w:pPr>
        <w:pStyle w:val="Cu0"/>
        <w:numPr>
          <w:ilvl w:val="0"/>
          <w:numId w:val="0"/>
        </w:numPr>
        <w:spacing w:line="305" w:lineRule="auto"/>
        <w:ind w:right="0"/>
        <w:contextualSpacing w:val="0"/>
        <w:rPr>
          <w:szCs w:val="24"/>
        </w:rPr>
      </w:pPr>
      <w:r w:rsidRPr="00546E0C">
        <w:rPr>
          <w:b/>
          <w:szCs w:val="24"/>
        </w:rPr>
        <w:t>C</w:t>
      </w:r>
      <w:r w:rsidR="00674279" w:rsidRPr="00546E0C">
        <w:rPr>
          <w:b/>
          <w:szCs w:val="24"/>
        </w:rPr>
        <w:t>âu 2</w:t>
      </w:r>
      <w:r w:rsidR="00167633" w:rsidRPr="00546E0C">
        <w:rPr>
          <w:b/>
          <w:szCs w:val="24"/>
        </w:rPr>
        <w:t xml:space="preserve">. </w:t>
      </w:r>
      <w:r w:rsidR="008B7105" w:rsidRPr="00546E0C">
        <w:rPr>
          <w:szCs w:val="24"/>
        </w:rPr>
        <w:t>Một</w:t>
      </w:r>
      <w:r w:rsidR="00D66618" w:rsidRPr="00546E0C">
        <w:rPr>
          <w:szCs w:val="24"/>
        </w:rPr>
        <w:t xml:space="preserve"> con lắc lò xo gồm vật nhỏ khối lượng m và lò xo nhẹ có độ cứng k đang dao động điề</w:t>
      </w:r>
      <w:r w:rsidR="008B7105" w:rsidRPr="00546E0C">
        <w:rPr>
          <w:szCs w:val="24"/>
        </w:rPr>
        <w:t>u hòa. Công thức tính c</w:t>
      </w:r>
      <w:r w:rsidR="00D66618" w:rsidRPr="00546E0C">
        <w:rPr>
          <w:szCs w:val="24"/>
        </w:rPr>
        <w:t>hu kì dao động của con lắc</w:t>
      </w:r>
      <w:r w:rsidR="008B7105" w:rsidRPr="00546E0C">
        <w:rPr>
          <w:szCs w:val="24"/>
        </w:rPr>
        <w:t xml:space="preserve"> lò xo</w:t>
      </w:r>
      <w:r w:rsidR="00D66618" w:rsidRPr="00546E0C">
        <w:rPr>
          <w:szCs w:val="24"/>
        </w:rPr>
        <w:t xml:space="preserve"> là</w:t>
      </w:r>
    </w:p>
    <w:p w14:paraId="1B752F6E" w14:textId="173BA7CB" w:rsidR="00D66618" w:rsidRPr="00546E0C" w:rsidRDefault="00D66618" w:rsidP="00A35F50">
      <w:pPr>
        <w:pStyle w:val="ABCD"/>
        <w:spacing w:line="305" w:lineRule="auto"/>
        <w:rPr>
          <w:color w:val="000000" w:themeColor="text1"/>
          <w:szCs w:val="24"/>
        </w:rPr>
      </w:pPr>
      <w:r w:rsidRPr="00546E0C">
        <w:rPr>
          <w:b/>
          <w:color w:val="000000" w:themeColor="text1"/>
          <w:szCs w:val="24"/>
        </w:rPr>
        <w:tab/>
        <w:t xml:space="preserve">A. </w:t>
      </w:r>
      <m:oMath>
        <m:r>
          <m:rPr>
            <m:sty m:val="p"/>
          </m:rPr>
          <w:rPr>
            <w:rFonts w:ascii="Cambria Math" w:hAnsi="Cambria Math"/>
            <w:color w:val="000000" w:themeColor="text1"/>
            <w:szCs w:val="24"/>
          </w:rPr>
          <m:t>T=2π</m:t>
        </m:r>
        <m:rad>
          <m:radPr>
            <m:degHide m:val="1"/>
            <m:ctrlPr>
              <w:rPr>
                <w:rFonts w:ascii="Cambria Math" w:hAnsi="Cambria Math"/>
                <w:color w:val="000000" w:themeColor="text1"/>
                <w:szCs w:val="24"/>
              </w:rPr>
            </m:ctrlPr>
          </m:radPr>
          <m:deg/>
          <m:e>
            <m:f>
              <m:fPr>
                <m:ctrlPr>
                  <w:rPr>
                    <w:rFonts w:ascii="Cambria Math" w:eastAsia="Cambria Math" w:hAnsi="Cambria Math"/>
                    <w:color w:val="000000" w:themeColor="text1"/>
                    <w:szCs w:val="24"/>
                  </w:rPr>
                </m:ctrlPr>
              </m:fPr>
              <m:num>
                <m:r>
                  <m:rPr>
                    <m:sty m:val="p"/>
                  </m:rPr>
                  <w:rPr>
                    <w:rFonts w:ascii="Cambria Math" w:eastAsia="Cambria Math" w:hAnsi="Cambria Math"/>
                    <w:color w:val="000000" w:themeColor="text1"/>
                    <w:szCs w:val="24"/>
                  </w:rPr>
                  <m:t>m</m:t>
                </m:r>
              </m:num>
              <m:den>
                <m:r>
                  <m:rPr>
                    <m:sty m:val="p"/>
                  </m:rPr>
                  <w:rPr>
                    <w:rFonts w:ascii="Cambria Math" w:hAnsi="Cambria Math"/>
                    <w:color w:val="000000" w:themeColor="text1"/>
                    <w:szCs w:val="24"/>
                  </w:rPr>
                  <m:t>k</m:t>
                </m:r>
              </m:den>
            </m:f>
          </m:e>
        </m:rad>
      </m:oMath>
      <w:r w:rsidRPr="00546E0C">
        <w:rPr>
          <w:color w:val="000000" w:themeColor="text1"/>
          <w:szCs w:val="24"/>
        </w:rPr>
        <w:t xml:space="preserve"> .</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w:t>
      </w:r>
      <m:oMath>
        <m:r>
          <m:rPr>
            <m:sty m:val="p"/>
          </m:rPr>
          <w:rPr>
            <w:rFonts w:ascii="Cambria Math" w:hAnsi="Cambria Math"/>
            <w:color w:val="000000" w:themeColor="text1"/>
            <w:szCs w:val="24"/>
          </w:rPr>
          <m:t>T=</m:t>
        </m:r>
        <m:f>
          <m:fPr>
            <m:ctrlPr>
              <w:rPr>
                <w:rFonts w:ascii="Cambria Math" w:hAnsi="Cambria Math"/>
                <w:color w:val="000000" w:themeColor="text1"/>
                <w:szCs w:val="24"/>
                <w:vertAlign w:val="subscript"/>
              </w:rPr>
            </m:ctrlPr>
          </m:fPr>
          <m:num>
            <m:r>
              <m:rPr>
                <m:sty m:val="p"/>
              </m:rPr>
              <w:rPr>
                <w:rFonts w:ascii="Cambria Math" w:hAnsi="Cambria Math"/>
                <w:color w:val="000000" w:themeColor="text1"/>
                <w:szCs w:val="24"/>
                <w:vertAlign w:val="subscript"/>
              </w:rPr>
              <m:t>1</m:t>
            </m:r>
          </m:num>
          <m:den>
            <m:r>
              <m:rPr>
                <m:sty m:val="p"/>
              </m:rPr>
              <w:rPr>
                <w:rFonts w:ascii="Cambria Math" w:hAnsi="Cambria Math"/>
                <w:color w:val="000000" w:themeColor="text1"/>
                <w:szCs w:val="24"/>
                <w:vertAlign w:val="subscript"/>
              </w:rPr>
              <m:t>2π</m:t>
            </m:r>
          </m:den>
        </m:f>
        <m:rad>
          <m:radPr>
            <m:degHide m:val="1"/>
            <m:ctrlPr>
              <w:rPr>
                <w:rFonts w:ascii="Cambria Math" w:hAnsi="Cambria Math"/>
                <w:color w:val="000000" w:themeColor="text1"/>
                <w:szCs w:val="24"/>
              </w:rPr>
            </m:ctrlPr>
          </m:radPr>
          <m:deg/>
          <m:e>
            <m:f>
              <m:fPr>
                <m:ctrlPr>
                  <w:rPr>
                    <w:rFonts w:ascii="Cambria Math" w:eastAsia="Cambria Math" w:hAnsi="Cambria Math"/>
                    <w:color w:val="000000" w:themeColor="text1"/>
                    <w:szCs w:val="24"/>
                  </w:rPr>
                </m:ctrlPr>
              </m:fPr>
              <m:num>
                <m:r>
                  <m:rPr>
                    <m:sty m:val="p"/>
                  </m:rPr>
                  <w:rPr>
                    <w:rFonts w:ascii="Cambria Math" w:hAnsi="Cambria Math"/>
                    <w:color w:val="000000" w:themeColor="text1"/>
                    <w:szCs w:val="24"/>
                  </w:rPr>
                  <m:t>m</m:t>
                </m:r>
              </m:num>
              <m:den>
                <m:r>
                  <m:rPr>
                    <m:sty m:val="p"/>
                  </m:rPr>
                  <w:rPr>
                    <w:rFonts w:ascii="Cambria Math" w:eastAsia="Cambria Math" w:hAnsi="Cambria Math"/>
                    <w:color w:val="000000" w:themeColor="text1"/>
                    <w:szCs w:val="24"/>
                  </w:rPr>
                  <m:t>k</m:t>
                </m:r>
              </m:den>
            </m:f>
          </m:e>
        </m:rad>
      </m:oMath>
      <w:r w:rsidRPr="00546E0C">
        <w:rPr>
          <w:color w:val="000000" w:themeColor="text1"/>
          <w:szCs w:val="24"/>
        </w:rPr>
        <w:t xml:space="preserve"> .</w:t>
      </w:r>
      <w:r w:rsidRPr="00546E0C">
        <w:rPr>
          <w:color w:val="000000" w:themeColor="text1"/>
          <w:szCs w:val="24"/>
        </w:rPr>
        <w:tab/>
      </w:r>
      <w:r w:rsidRPr="00546E0C">
        <w:rPr>
          <w:b/>
          <w:color w:val="000000" w:themeColor="text1"/>
          <w:szCs w:val="24"/>
        </w:rPr>
        <w:t>C.</w:t>
      </w:r>
      <w:r w:rsidRPr="00546E0C">
        <w:rPr>
          <w:color w:val="000000" w:themeColor="text1"/>
          <w:szCs w:val="24"/>
        </w:rPr>
        <w:t xml:space="preserve"> </w:t>
      </w:r>
      <m:oMath>
        <m:r>
          <m:rPr>
            <m:sty m:val="p"/>
          </m:rPr>
          <w:rPr>
            <w:rFonts w:ascii="Cambria Math" w:hAnsi="Cambria Math"/>
            <w:color w:val="000000" w:themeColor="text1"/>
            <w:szCs w:val="24"/>
          </w:rPr>
          <m:t>T = 2π</m:t>
        </m:r>
        <m:rad>
          <m:radPr>
            <m:degHide m:val="1"/>
            <m:ctrlPr>
              <w:rPr>
                <w:rFonts w:ascii="Cambria Math" w:hAnsi="Cambria Math"/>
                <w:color w:val="000000" w:themeColor="text1"/>
                <w:szCs w:val="24"/>
              </w:rPr>
            </m:ctrlPr>
          </m:radPr>
          <m:deg/>
          <m:e>
            <m:f>
              <m:fPr>
                <m:ctrlPr>
                  <w:rPr>
                    <w:rFonts w:ascii="Cambria Math" w:eastAsia="Cambria Math" w:hAnsi="Cambria Math"/>
                    <w:color w:val="000000" w:themeColor="text1"/>
                    <w:szCs w:val="24"/>
                  </w:rPr>
                </m:ctrlPr>
              </m:fPr>
              <m:num>
                <m:r>
                  <m:rPr>
                    <m:sty m:val="p"/>
                  </m:rPr>
                  <w:rPr>
                    <w:rFonts w:ascii="Cambria Math" w:hAnsi="Cambria Math"/>
                    <w:color w:val="000000" w:themeColor="text1"/>
                    <w:szCs w:val="24"/>
                  </w:rPr>
                  <m:t>k</m:t>
                </m:r>
              </m:num>
              <m:den>
                <m:r>
                  <m:rPr>
                    <m:sty m:val="p"/>
                  </m:rPr>
                  <w:rPr>
                    <w:rFonts w:ascii="Cambria Math" w:eastAsia="Cambria Math" w:hAnsi="Cambria Math"/>
                    <w:color w:val="000000" w:themeColor="text1"/>
                    <w:szCs w:val="24"/>
                  </w:rPr>
                  <m:t>m</m:t>
                </m:r>
              </m:den>
            </m:f>
          </m:e>
        </m:rad>
      </m:oMath>
      <w:r w:rsidRPr="00546E0C">
        <w:rPr>
          <w:color w:val="000000" w:themeColor="text1"/>
          <w:szCs w:val="24"/>
        </w:rPr>
        <w:t xml:space="preserve"> .</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w:t>
      </w:r>
      <m:oMath>
        <m:r>
          <m:rPr>
            <m:sty m:val="p"/>
          </m:rPr>
          <w:rPr>
            <w:rFonts w:ascii="Cambria Math" w:hAnsi="Cambria Math"/>
            <w:color w:val="000000" w:themeColor="text1"/>
            <w:szCs w:val="24"/>
          </w:rPr>
          <m:t>T=</m:t>
        </m:r>
        <m:f>
          <m:fPr>
            <m:ctrlPr>
              <w:rPr>
                <w:rFonts w:ascii="Cambria Math" w:hAnsi="Cambria Math"/>
                <w:color w:val="000000" w:themeColor="text1"/>
                <w:szCs w:val="24"/>
                <w:vertAlign w:val="subscript"/>
              </w:rPr>
            </m:ctrlPr>
          </m:fPr>
          <m:num>
            <m:r>
              <m:rPr>
                <m:sty m:val="p"/>
              </m:rPr>
              <w:rPr>
                <w:rFonts w:ascii="Cambria Math" w:hAnsi="Cambria Math"/>
                <w:color w:val="000000" w:themeColor="text1"/>
                <w:szCs w:val="24"/>
                <w:vertAlign w:val="subscript"/>
              </w:rPr>
              <m:t>1</m:t>
            </m:r>
          </m:num>
          <m:den>
            <m:r>
              <m:rPr>
                <m:sty m:val="p"/>
              </m:rPr>
              <w:rPr>
                <w:rFonts w:ascii="Cambria Math" w:hAnsi="Cambria Math"/>
                <w:color w:val="000000" w:themeColor="text1"/>
                <w:szCs w:val="24"/>
                <w:vertAlign w:val="subscript"/>
              </w:rPr>
              <m:t>2π</m:t>
            </m:r>
          </m:den>
        </m:f>
        <m:rad>
          <m:radPr>
            <m:degHide m:val="1"/>
            <m:ctrlPr>
              <w:rPr>
                <w:rFonts w:ascii="Cambria Math" w:hAnsi="Cambria Math"/>
                <w:color w:val="000000" w:themeColor="text1"/>
                <w:szCs w:val="24"/>
              </w:rPr>
            </m:ctrlPr>
          </m:radPr>
          <m:deg/>
          <m:e>
            <m:f>
              <m:fPr>
                <m:ctrlPr>
                  <w:rPr>
                    <w:rFonts w:ascii="Cambria Math" w:eastAsia="Cambria Math" w:hAnsi="Cambria Math"/>
                    <w:color w:val="000000" w:themeColor="text1"/>
                    <w:szCs w:val="24"/>
                  </w:rPr>
                </m:ctrlPr>
              </m:fPr>
              <m:num>
                <m:r>
                  <m:rPr>
                    <m:sty m:val="p"/>
                  </m:rPr>
                  <w:rPr>
                    <w:rFonts w:ascii="Cambria Math" w:eastAsia="Cambria Math" w:hAnsi="Cambria Math"/>
                    <w:color w:val="000000" w:themeColor="text1"/>
                    <w:szCs w:val="24"/>
                  </w:rPr>
                  <m:t>k</m:t>
                </m:r>
              </m:num>
              <m:den>
                <m:r>
                  <m:rPr>
                    <m:sty m:val="p"/>
                  </m:rPr>
                  <w:rPr>
                    <w:rFonts w:ascii="Cambria Math" w:hAnsi="Cambria Math"/>
                    <w:color w:val="000000" w:themeColor="text1"/>
                    <w:szCs w:val="24"/>
                  </w:rPr>
                  <m:t>m</m:t>
                </m:r>
              </m:den>
            </m:f>
          </m:e>
        </m:rad>
      </m:oMath>
      <w:r w:rsidRPr="00546E0C">
        <w:rPr>
          <w:color w:val="000000" w:themeColor="text1"/>
          <w:szCs w:val="24"/>
        </w:rPr>
        <w:t xml:space="preserve"> .</w:t>
      </w:r>
    </w:p>
    <w:p w14:paraId="55B9E66C" w14:textId="02096522" w:rsidR="00D66618" w:rsidRPr="00546E0C" w:rsidRDefault="00674279" w:rsidP="00A35F50">
      <w:pPr>
        <w:pStyle w:val="Cu0"/>
        <w:numPr>
          <w:ilvl w:val="0"/>
          <w:numId w:val="0"/>
        </w:numPr>
        <w:spacing w:line="305" w:lineRule="auto"/>
        <w:ind w:right="0"/>
        <w:contextualSpacing w:val="0"/>
        <w:rPr>
          <w:b/>
          <w:szCs w:val="24"/>
        </w:rPr>
      </w:pPr>
      <w:r w:rsidRPr="00546E0C">
        <w:rPr>
          <w:b/>
          <w:szCs w:val="24"/>
        </w:rPr>
        <w:t>Câu 3</w:t>
      </w:r>
      <w:r w:rsidR="002B29F2" w:rsidRPr="00546E0C">
        <w:rPr>
          <w:b/>
          <w:szCs w:val="24"/>
        </w:rPr>
        <w:t xml:space="preserve">. </w:t>
      </w:r>
      <w:r w:rsidR="00D66618" w:rsidRPr="00546E0C">
        <w:rPr>
          <w:szCs w:val="24"/>
        </w:rPr>
        <w:t>Một con lắc lò xo gồm vật nhỏ và lò xo nhẹ có độ cứng k đang dao động điều hòa. Mốc thế năng tại vị trí cân bằng. Biểu thức thế năng của con lắc ở li độ x là</w:t>
      </w:r>
    </w:p>
    <w:p w14:paraId="57C9A59C" w14:textId="68E73FB2" w:rsidR="00D66618" w:rsidRPr="00546E0C" w:rsidRDefault="00D66618" w:rsidP="00A35F50">
      <w:pPr>
        <w:pStyle w:val="ABCD"/>
        <w:spacing w:line="305" w:lineRule="auto"/>
        <w:rPr>
          <w:color w:val="000000" w:themeColor="text1"/>
          <w:szCs w:val="24"/>
        </w:rPr>
      </w:pPr>
      <w:r w:rsidRPr="00546E0C">
        <w:rPr>
          <w:rFonts w:eastAsia="Times New Roman"/>
          <w:b/>
          <w:color w:val="000000" w:themeColor="text1"/>
          <w:szCs w:val="24"/>
        </w:rPr>
        <w:tab/>
        <w:t>A.</w:t>
      </w:r>
      <m:oMath>
        <m:r>
          <m:rPr>
            <m:sty m:val="p"/>
          </m:rPr>
          <w:rPr>
            <w:rFonts w:ascii="Cambria Math" w:hAnsi="Cambria Math"/>
            <w:color w:val="000000" w:themeColor="text1"/>
            <w:szCs w:val="24"/>
          </w:rPr>
          <m:t xml:space="preserve"> 2k</m:t>
        </m:r>
        <m:sSup>
          <m:sSupPr>
            <m:ctrlPr>
              <w:rPr>
                <w:rFonts w:ascii="Cambria Math" w:hAnsi="Cambria Math"/>
                <w:color w:val="000000" w:themeColor="text1"/>
                <w:szCs w:val="24"/>
              </w:rPr>
            </m:ctrlPr>
          </m:sSupPr>
          <m:e>
            <m:r>
              <m:rPr>
                <m:sty m:val="p"/>
              </m:rPr>
              <w:rPr>
                <w:rFonts w:ascii="Cambria Math" w:hAnsi="Cambria Math"/>
                <w:color w:val="000000" w:themeColor="text1"/>
                <w:szCs w:val="24"/>
              </w:rPr>
              <m:t>x</m:t>
            </m:r>
          </m:e>
          <m:sup>
            <m:r>
              <m:rPr>
                <m:sty m:val="p"/>
              </m:rPr>
              <w:rPr>
                <w:rFonts w:ascii="Cambria Math" w:hAnsi="Cambria Math"/>
                <w:color w:val="000000" w:themeColor="text1"/>
                <w:szCs w:val="24"/>
              </w:rPr>
              <m:t>2</m:t>
            </m:r>
          </m:sup>
        </m:sSup>
      </m:oMath>
      <w:r w:rsidRPr="00546E0C">
        <w:rPr>
          <w:rFonts w:eastAsia="Times New Roman"/>
          <w:color w:val="000000" w:themeColor="text1"/>
          <w:szCs w:val="24"/>
        </w:rPr>
        <w:t>.</w:t>
      </w:r>
      <w:r w:rsidRPr="00546E0C">
        <w:rPr>
          <w:rFonts w:eastAsia="Times New Roman"/>
          <w:color w:val="000000" w:themeColor="text1"/>
          <w:szCs w:val="24"/>
        </w:rPr>
        <w:tab/>
      </w:r>
      <w:r w:rsidRPr="00546E0C">
        <w:rPr>
          <w:rFonts w:eastAsia="Times New Roman"/>
          <w:b/>
          <w:color w:val="000000" w:themeColor="text1"/>
          <w:szCs w:val="24"/>
        </w:rPr>
        <w:t>B.</w:t>
      </w:r>
      <w:r w:rsidRPr="00546E0C">
        <w:rPr>
          <w:rFonts w:eastAsia="Times New Roman"/>
          <w:color w:val="000000" w:themeColor="text1"/>
          <w:szCs w:val="24"/>
        </w:rPr>
        <w:t xml:space="preserve">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1</m:t>
            </m:r>
          </m:num>
          <m:den>
            <m:r>
              <m:rPr>
                <m:sty m:val="p"/>
              </m:rPr>
              <w:rPr>
                <w:rFonts w:ascii="Cambria Math" w:hAnsi="Cambria Math"/>
                <w:color w:val="000000" w:themeColor="text1"/>
                <w:szCs w:val="24"/>
              </w:rPr>
              <m:t>2</m:t>
            </m:r>
          </m:den>
        </m:f>
        <m:r>
          <m:rPr>
            <m:sty m:val="p"/>
          </m:rPr>
          <w:rPr>
            <w:rFonts w:ascii="Cambria Math" w:hAnsi="Cambria Math"/>
            <w:color w:val="000000" w:themeColor="text1"/>
            <w:szCs w:val="24"/>
          </w:rPr>
          <m:t>k</m:t>
        </m:r>
        <m:sSup>
          <m:sSupPr>
            <m:ctrlPr>
              <w:rPr>
                <w:rFonts w:ascii="Cambria Math" w:hAnsi="Cambria Math"/>
                <w:color w:val="000000" w:themeColor="text1"/>
                <w:szCs w:val="24"/>
              </w:rPr>
            </m:ctrlPr>
          </m:sSupPr>
          <m:e>
            <m:r>
              <m:rPr>
                <m:sty m:val="p"/>
              </m:rPr>
              <w:rPr>
                <w:rFonts w:ascii="Cambria Math" w:hAnsi="Cambria Math"/>
                <w:color w:val="000000" w:themeColor="text1"/>
                <w:szCs w:val="24"/>
              </w:rPr>
              <m:t>x</m:t>
            </m:r>
          </m:e>
          <m:sup>
            <m:r>
              <m:rPr>
                <m:sty m:val="p"/>
              </m:rPr>
              <w:rPr>
                <w:rFonts w:ascii="Cambria Math" w:hAnsi="Cambria Math"/>
                <w:color w:val="000000" w:themeColor="text1"/>
                <w:szCs w:val="24"/>
              </w:rPr>
              <m:t>2</m:t>
            </m:r>
          </m:sup>
        </m:sSup>
      </m:oMath>
      <w:r w:rsidRPr="00546E0C">
        <w:rPr>
          <w:rFonts w:eastAsia="Times New Roman"/>
          <w:color w:val="000000" w:themeColor="text1"/>
          <w:szCs w:val="24"/>
        </w:rPr>
        <w:t>.</w:t>
      </w:r>
      <w:r w:rsidRPr="00546E0C">
        <w:rPr>
          <w:rFonts w:eastAsia="Times New Roman"/>
          <w:color w:val="000000" w:themeColor="text1"/>
          <w:szCs w:val="24"/>
        </w:rPr>
        <w:tab/>
      </w:r>
      <w:r w:rsidRPr="00546E0C">
        <w:rPr>
          <w:rFonts w:eastAsia="Times New Roman"/>
          <w:b/>
          <w:color w:val="000000" w:themeColor="text1"/>
          <w:szCs w:val="24"/>
        </w:rPr>
        <w:t>C.</w:t>
      </w:r>
      <w:r w:rsidRPr="00546E0C">
        <w:rPr>
          <w:rFonts w:eastAsia="Times New Roman"/>
          <w:color w:val="000000" w:themeColor="text1"/>
          <w:szCs w:val="24"/>
        </w:rPr>
        <w:t xml:space="preserve">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1</m:t>
            </m:r>
          </m:num>
          <m:den>
            <m:r>
              <m:rPr>
                <m:sty m:val="p"/>
              </m:rPr>
              <w:rPr>
                <w:rFonts w:ascii="Cambria Math" w:hAnsi="Cambria Math"/>
                <w:color w:val="000000" w:themeColor="text1"/>
                <w:szCs w:val="24"/>
              </w:rPr>
              <m:t>2</m:t>
            </m:r>
          </m:den>
        </m:f>
        <m:r>
          <m:rPr>
            <m:sty m:val="p"/>
          </m:rPr>
          <w:rPr>
            <w:rFonts w:ascii="Cambria Math" w:hAnsi="Cambria Math"/>
            <w:color w:val="000000" w:themeColor="text1"/>
            <w:szCs w:val="24"/>
          </w:rPr>
          <m:t>kx</m:t>
        </m:r>
      </m:oMath>
      <w:r w:rsidRPr="00546E0C">
        <w:rPr>
          <w:rFonts w:eastAsia="Times New Roman"/>
          <w:color w:val="000000" w:themeColor="text1"/>
          <w:szCs w:val="24"/>
        </w:rPr>
        <w:t>.</w:t>
      </w:r>
      <w:r w:rsidRPr="00546E0C">
        <w:rPr>
          <w:rFonts w:eastAsia="Times New Roman"/>
          <w:color w:val="000000" w:themeColor="text1"/>
          <w:szCs w:val="24"/>
        </w:rPr>
        <w:tab/>
      </w:r>
      <w:r w:rsidRPr="00546E0C">
        <w:rPr>
          <w:rFonts w:eastAsia="Times New Roman"/>
          <w:b/>
          <w:color w:val="000000" w:themeColor="text1"/>
          <w:szCs w:val="24"/>
        </w:rPr>
        <w:t xml:space="preserve">D. </w:t>
      </w:r>
      <m:oMath>
        <m:r>
          <m:rPr>
            <m:sty m:val="p"/>
          </m:rPr>
          <w:rPr>
            <w:rFonts w:ascii="Cambria Math" w:hAnsi="Cambria Math"/>
            <w:color w:val="000000" w:themeColor="text1"/>
            <w:szCs w:val="24"/>
          </w:rPr>
          <m:t>2kx</m:t>
        </m:r>
      </m:oMath>
      <w:r w:rsidRPr="00546E0C">
        <w:rPr>
          <w:rFonts w:eastAsia="Times New Roman"/>
          <w:color w:val="000000" w:themeColor="text1"/>
          <w:szCs w:val="24"/>
        </w:rPr>
        <w:t>.</w:t>
      </w:r>
    </w:p>
    <w:p w14:paraId="1CDF7E63" w14:textId="171AE09F" w:rsidR="00D66618" w:rsidRPr="00546E0C" w:rsidRDefault="00674279" w:rsidP="00A35F50">
      <w:pPr>
        <w:pStyle w:val="Cu0"/>
        <w:numPr>
          <w:ilvl w:val="0"/>
          <w:numId w:val="0"/>
        </w:numPr>
        <w:spacing w:line="305" w:lineRule="auto"/>
        <w:ind w:right="0"/>
        <w:contextualSpacing w:val="0"/>
        <w:rPr>
          <w:szCs w:val="24"/>
        </w:rPr>
      </w:pPr>
      <w:r w:rsidRPr="00546E0C">
        <w:rPr>
          <w:b/>
          <w:szCs w:val="24"/>
        </w:rPr>
        <w:t>Câu 4</w:t>
      </w:r>
      <w:r w:rsidR="00D66618" w:rsidRPr="00546E0C">
        <w:rPr>
          <w:b/>
          <w:szCs w:val="24"/>
        </w:rPr>
        <w:t xml:space="preserve">. </w:t>
      </w:r>
      <w:r w:rsidR="00D66618" w:rsidRPr="00546E0C">
        <w:rPr>
          <w:szCs w:val="24"/>
        </w:rPr>
        <w:t>Một con lắc lò xo gồm lò xo nhẹ có độ cứng 100 N/m và vật nhỏ có khối lượ</w:t>
      </w:r>
      <w:r w:rsidR="007E2F27" w:rsidRPr="00546E0C">
        <w:rPr>
          <w:szCs w:val="24"/>
        </w:rPr>
        <w:t>ng 10</w:t>
      </w:r>
      <w:r w:rsidR="008502F6">
        <w:rPr>
          <w:szCs w:val="24"/>
        </w:rPr>
        <w:t xml:space="preserve">0 </w:t>
      </w:r>
      <w:r w:rsidR="00D66618" w:rsidRPr="00546E0C">
        <w:rPr>
          <w:szCs w:val="24"/>
        </w:rPr>
        <w:t xml:space="preserve">g đang dao động điều hòa theo phương ngang. Lấy </w:t>
      </w:r>
      <m:oMath>
        <m:sSup>
          <m:sSupPr>
            <m:ctrlPr>
              <w:rPr>
                <w:rFonts w:ascii="Cambria Math" w:hAnsi="Cambria Math"/>
                <w:szCs w:val="24"/>
              </w:rPr>
            </m:ctrlPr>
          </m:sSupPr>
          <m:e>
            <m:r>
              <m:rPr>
                <m:sty m:val="p"/>
              </m:rPr>
              <w:rPr>
                <w:rFonts w:ascii="Cambria Math" w:hAnsi="Cambria Math"/>
                <w:szCs w:val="24"/>
              </w:rPr>
              <m:t>π</m:t>
            </m:r>
          </m:e>
          <m:sup>
            <m:r>
              <m:rPr>
                <m:sty m:val="p"/>
              </m:rPr>
              <w:rPr>
                <w:rFonts w:ascii="Cambria Math" w:hAnsi="Cambria Math"/>
                <w:szCs w:val="24"/>
              </w:rPr>
              <m:t>2</m:t>
            </m:r>
          </m:sup>
        </m:sSup>
        <m:r>
          <m:rPr>
            <m:sty m:val="p"/>
          </m:rPr>
          <w:rPr>
            <w:rFonts w:ascii="Cambria Math" w:hAnsi="Cambria Math"/>
            <w:szCs w:val="24"/>
          </w:rPr>
          <m:t>=10</m:t>
        </m:r>
      </m:oMath>
      <w:r w:rsidR="00D66618" w:rsidRPr="00546E0C">
        <w:rPr>
          <w:szCs w:val="24"/>
        </w:rPr>
        <w:t>. Tần số dao động của con lắc là</w:t>
      </w:r>
    </w:p>
    <w:p w14:paraId="62DE7B39" w14:textId="5287C67F" w:rsidR="00433853" w:rsidRPr="00546E0C" w:rsidRDefault="00D66618"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A.</w:t>
      </w:r>
      <w:r w:rsidRPr="00546E0C">
        <w:rPr>
          <w:color w:val="000000" w:themeColor="text1"/>
          <w:szCs w:val="24"/>
        </w:rPr>
        <w:t xml:space="preserve"> 22,36 Hz.</w:t>
      </w:r>
      <w:r w:rsidRPr="00546E0C">
        <w:rPr>
          <w:color w:val="000000" w:themeColor="text1"/>
          <w:szCs w:val="24"/>
        </w:rPr>
        <w:tab/>
      </w:r>
      <w:r w:rsidRPr="00546E0C">
        <w:rPr>
          <w:b/>
          <w:color w:val="000000" w:themeColor="text1"/>
          <w:szCs w:val="24"/>
        </w:rPr>
        <w:t>B.</w:t>
      </w:r>
      <w:r w:rsidR="007E2F27" w:rsidRPr="00546E0C">
        <w:rPr>
          <w:color w:val="000000" w:themeColor="text1"/>
          <w:szCs w:val="24"/>
        </w:rPr>
        <w:t xml:space="preserve"> 5</w:t>
      </w:r>
      <w:r w:rsidRPr="00546E0C">
        <w:rPr>
          <w:color w:val="000000" w:themeColor="text1"/>
          <w:szCs w:val="24"/>
        </w:rPr>
        <w:t xml:space="preserve"> Hz.</w:t>
      </w:r>
      <w:r w:rsidRPr="00546E0C">
        <w:rPr>
          <w:color w:val="000000" w:themeColor="text1"/>
          <w:szCs w:val="24"/>
        </w:rPr>
        <w:tab/>
      </w:r>
      <w:r w:rsidRPr="00546E0C">
        <w:rPr>
          <w:b/>
          <w:color w:val="000000" w:themeColor="text1"/>
          <w:szCs w:val="24"/>
        </w:rPr>
        <w:t>C.</w:t>
      </w:r>
      <w:r w:rsidR="007E2F27" w:rsidRPr="00546E0C">
        <w:rPr>
          <w:color w:val="000000" w:themeColor="text1"/>
          <w:szCs w:val="24"/>
        </w:rPr>
        <w:t xml:space="preserve"> 0,16</w:t>
      </w:r>
      <w:r w:rsidRPr="00546E0C">
        <w:rPr>
          <w:color w:val="000000" w:themeColor="text1"/>
          <w:szCs w:val="24"/>
        </w:rPr>
        <w:t xml:space="preserve"> Hz.</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3,14 Hz.</w:t>
      </w:r>
    </w:p>
    <w:p w14:paraId="057C12D5" w14:textId="0C7AA5FA" w:rsidR="0074632D" w:rsidRPr="00546E0C" w:rsidRDefault="00674279" w:rsidP="00A35F50">
      <w:pPr>
        <w:pStyle w:val="Cu0"/>
        <w:numPr>
          <w:ilvl w:val="0"/>
          <w:numId w:val="0"/>
        </w:numPr>
        <w:spacing w:line="305" w:lineRule="auto"/>
        <w:ind w:right="0"/>
        <w:contextualSpacing w:val="0"/>
        <w:rPr>
          <w:szCs w:val="24"/>
        </w:rPr>
      </w:pPr>
      <w:r w:rsidRPr="00546E0C">
        <w:rPr>
          <w:b/>
          <w:szCs w:val="24"/>
        </w:rPr>
        <w:t>Câu 5</w:t>
      </w:r>
      <w:r w:rsidR="00167633" w:rsidRPr="00546E0C">
        <w:rPr>
          <w:b/>
          <w:szCs w:val="24"/>
        </w:rPr>
        <w:t xml:space="preserve">. </w:t>
      </w:r>
      <w:r w:rsidR="0074632D" w:rsidRPr="00546E0C">
        <w:rPr>
          <w:szCs w:val="24"/>
        </w:rPr>
        <w:t>Một con lắc lò xo gồm vật nhỏ có khối lượng 4</w:t>
      </w:r>
      <w:r w:rsidR="007E2F27" w:rsidRPr="00546E0C">
        <w:rPr>
          <w:szCs w:val="24"/>
        </w:rPr>
        <w:t xml:space="preserve">00 g </w:t>
      </w:r>
      <w:r w:rsidR="0074632D" w:rsidRPr="00546E0C">
        <w:rPr>
          <w:szCs w:val="24"/>
        </w:rPr>
        <w:t xml:space="preserve">và </w:t>
      </w:r>
      <w:r w:rsidR="007E2F27" w:rsidRPr="00546E0C">
        <w:rPr>
          <w:szCs w:val="24"/>
        </w:rPr>
        <w:t xml:space="preserve">lò xo nhẹ </w:t>
      </w:r>
      <w:r w:rsidR="0074632D" w:rsidRPr="00546E0C">
        <w:rPr>
          <w:szCs w:val="24"/>
        </w:rPr>
        <w:t>có độ cứng 100 N/m</w:t>
      </w:r>
      <w:r w:rsidR="00623E0F" w:rsidRPr="00546E0C">
        <w:rPr>
          <w:szCs w:val="24"/>
        </w:rPr>
        <w:t xml:space="preserve"> đang</w:t>
      </w:r>
      <w:r w:rsidR="0074632D" w:rsidRPr="00546E0C">
        <w:rPr>
          <w:szCs w:val="24"/>
        </w:rPr>
        <w:t xml:space="preserve"> dao động điều hòa theo phương ngang. Lấy</w:t>
      </w:r>
      <w:r w:rsidR="00492086" w:rsidRPr="00546E0C">
        <w:rPr>
          <w:szCs w:val="24"/>
        </w:rPr>
        <w:t xml:space="preserve"> </w:t>
      </w:r>
      <m:oMath>
        <m:sSup>
          <m:sSupPr>
            <m:ctrlPr>
              <w:rPr>
                <w:rFonts w:ascii="Cambria Math" w:hAnsi="Cambria Math"/>
                <w:szCs w:val="24"/>
              </w:rPr>
            </m:ctrlPr>
          </m:sSupPr>
          <m:e>
            <m:r>
              <m:rPr>
                <m:sty m:val="p"/>
              </m:rPr>
              <w:rPr>
                <w:rFonts w:ascii="Cambria Math" w:hAnsi="Cambria Math"/>
                <w:szCs w:val="24"/>
              </w:rPr>
              <m:t>π</m:t>
            </m:r>
          </m:e>
          <m:sup>
            <m:r>
              <m:rPr>
                <m:sty m:val="p"/>
              </m:rPr>
              <w:rPr>
                <w:rFonts w:ascii="Cambria Math" w:hAnsi="Cambria Math"/>
                <w:szCs w:val="24"/>
              </w:rPr>
              <m:t>2</m:t>
            </m:r>
          </m:sup>
        </m:sSup>
        <m:r>
          <m:rPr>
            <m:sty m:val="p"/>
          </m:rPr>
          <w:rPr>
            <w:rFonts w:ascii="Cambria Math" w:hAnsi="Cambria Math"/>
            <w:szCs w:val="24"/>
          </w:rPr>
          <m:t>=10</m:t>
        </m:r>
      </m:oMath>
      <w:r w:rsidR="0074632D" w:rsidRPr="00546E0C">
        <w:rPr>
          <w:szCs w:val="24"/>
        </w:rPr>
        <w:t>. Khoảng thời gian</w:t>
      </w:r>
      <w:r w:rsidR="007E2F27" w:rsidRPr="00546E0C">
        <w:rPr>
          <w:szCs w:val="24"/>
        </w:rPr>
        <w:t xml:space="preserve"> giữa</w:t>
      </w:r>
      <w:r w:rsidR="0074632D" w:rsidRPr="00546E0C">
        <w:rPr>
          <w:szCs w:val="24"/>
        </w:rPr>
        <w:t xml:space="preserve"> hai lần liên tiếp vật qua vị trí cân bằng là</w:t>
      </w:r>
    </w:p>
    <w:p w14:paraId="1866E221" w14:textId="0CDE276D" w:rsidR="0074632D" w:rsidRPr="00546E0C" w:rsidRDefault="0074632D" w:rsidP="00A35F50">
      <w:pPr>
        <w:pStyle w:val="ABCD"/>
        <w:spacing w:line="305" w:lineRule="auto"/>
        <w:rPr>
          <w:color w:val="000000" w:themeColor="text1"/>
          <w:szCs w:val="24"/>
        </w:rPr>
      </w:pPr>
      <w:r w:rsidRPr="00546E0C">
        <w:rPr>
          <w:b/>
          <w:color w:val="000000" w:themeColor="text1"/>
          <w:szCs w:val="24"/>
        </w:rPr>
        <w:tab/>
        <w:t>A.</w:t>
      </w:r>
      <w:r w:rsidRPr="00546E0C">
        <w:rPr>
          <w:color w:val="000000" w:themeColor="text1"/>
          <w:szCs w:val="24"/>
        </w:rPr>
        <w:t xml:space="preserve"> 0,8 s.</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0,4 s.</w:t>
      </w:r>
      <w:r w:rsidRPr="00546E0C">
        <w:rPr>
          <w:color w:val="000000" w:themeColor="text1"/>
          <w:szCs w:val="24"/>
        </w:rPr>
        <w:tab/>
      </w:r>
      <w:r w:rsidRPr="00546E0C">
        <w:rPr>
          <w:b/>
          <w:color w:val="000000" w:themeColor="text1"/>
          <w:szCs w:val="24"/>
        </w:rPr>
        <w:t>C.</w:t>
      </w:r>
      <w:r w:rsidRPr="00546E0C">
        <w:rPr>
          <w:color w:val="000000" w:themeColor="text1"/>
          <w:szCs w:val="24"/>
        </w:rPr>
        <w:t xml:space="preserve"> 0,2 s.</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0,6 s.</w:t>
      </w:r>
    </w:p>
    <w:p w14:paraId="106F08C3" w14:textId="0FB34443" w:rsidR="00674279" w:rsidRPr="00546E0C" w:rsidRDefault="00674279" w:rsidP="00A35F50">
      <w:pPr>
        <w:pStyle w:val="Cu0"/>
        <w:numPr>
          <w:ilvl w:val="0"/>
          <w:numId w:val="0"/>
        </w:numPr>
        <w:spacing w:line="305" w:lineRule="auto"/>
        <w:ind w:right="0"/>
        <w:contextualSpacing w:val="0"/>
        <w:rPr>
          <w:szCs w:val="24"/>
        </w:rPr>
      </w:pPr>
      <w:r w:rsidRPr="00546E0C">
        <w:rPr>
          <w:b/>
          <w:szCs w:val="24"/>
        </w:rPr>
        <w:t xml:space="preserve">Câu 6. </w:t>
      </w:r>
      <w:r w:rsidRPr="00546E0C">
        <w:rPr>
          <w:szCs w:val="24"/>
        </w:rPr>
        <w:t>Một con lắc lò xo gồm lò xo nhẹ có độ cứ</w:t>
      </w:r>
      <w:r w:rsidR="00194240" w:rsidRPr="00546E0C">
        <w:rPr>
          <w:szCs w:val="24"/>
        </w:rPr>
        <w:t>ng 50</w:t>
      </w:r>
      <w:r w:rsidRPr="00546E0C">
        <w:rPr>
          <w:szCs w:val="24"/>
        </w:rPr>
        <w:t xml:space="preserve"> N/m và vật nhỏ có khối lượ</w:t>
      </w:r>
      <w:r w:rsidR="00194240" w:rsidRPr="00546E0C">
        <w:rPr>
          <w:szCs w:val="24"/>
        </w:rPr>
        <w:t>ng 2</w:t>
      </w:r>
      <w:r w:rsidRPr="00546E0C">
        <w:rPr>
          <w:szCs w:val="24"/>
        </w:rPr>
        <w:t xml:space="preserve">00 g đang dao động điều hòa theo phương ngang. Lấy </w:t>
      </w:r>
      <m:oMath>
        <m:sSup>
          <m:sSupPr>
            <m:ctrlPr>
              <w:rPr>
                <w:rFonts w:ascii="Cambria Math" w:hAnsi="Cambria Math"/>
                <w:szCs w:val="24"/>
              </w:rPr>
            </m:ctrlPr>
          </m:sSupPr>
          <m:e>
            <m:r>
              <m:rPr>
                <m:sty m:val="p"/>
              </m:rPr>
              <w:rPr>
                <w:rFonts w:ascii="Cambria Math" w:hAnsi="Cambria Math"/>
                <w:szCs w:val="24"/>
              </w:rPr>
              <m:t>π</m:t>
            </m:r>
          </m:e>
          <m:sup>
            <m:r>
              <m:rPr>
                <m:sty m:val="p"/>
              </m:rPr>
              <w:rPr>
                <w:rFonts w:ascii="Cambria Math" w:hAnsi="Cambria Math"/>
                <w:szCs w:val="24"/>
              </w:rPr>
              <m:t>2</m:t>
            </m:r>
          </m:sup>
        </m:sSup>
        <m:r>
          <m:rPr>
            <m:sty m:val="p"/>
          </m:rPr>
          <w:rPr>
            <w:rFonts w:ascii="Cambria Math" w:hAnsi="Cambria Math"/>
            <w:szCs w:val="24"/>
          </w:rPr>
          <m:t>=10</m:t>
        </m:r>
      </m:oMath>
      <w:r w:rsidRPr="00546E0C">
        <w:rPr>
          <w:szCs w:val="24"/>
        </w:rPr>
        <w:t>. Kéo vật khỏi vị trí cân bằng 5 cm rồ</w:t>
      </w:r>
      <w:r w:rsidR="00AE376C" w:rsidRPr="00546E0C">
        <w:rPr>
          <w:szCs w:val="24"/>
        </w:rPr>
        <w:t xml:space="preserve">i buông tay. </w:t>
      </w:r>
      <w:r w:rsidRPr="00546E0C">
        <w:rPr>
          <w:szCs w:val="24"/>
        </w:rPr>
        <w:t>Chọn gốc thế năng tại vị trí cân bằng, chiều dương theo chiều vật chuyển động ban đầu. Chọn gốc thời gian lúc vật bắt đầu chuyển động. Phương trình dao động của con lắc lò xo là</w:t>
      </w:r>
    </w:p>
    <w:p w14:paraId="0EAFD8BD" w14:textId="0A6E5253" w:rsidR="00674279" w:rsidRPr="00546E0C" w:rsidRDefault="00674279"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 xml:space="preserve">A. </w:t>
      </w:r>
      <m:oMath>
        <m:r>
          <m:rPr>
            <m:sty m:val="p"/>
          </m:rPr>
          <w:rPr>
            <w:rFonts w:ascii="Cambria Math" w:hAnsi="Cambria Math"/>
            <w:color w:val="000000" w:themeColor="text1"/>
            <w:szCs w:val="24"/>
          </w:rPr>
          <m:t>x =5cos(5πt+π)</m:t>
        </m:r>
      </m:oMath>
      <w:r w:rsidRPr="00546E0C">
        <w:rPr>
          <w:color w:val="000000" w:themeColor="text1"/>
          <w:szCs w:val="24"/>
        </w:rPr>
        <w:t xml:space="preserve"> (cm)</w:t>
      </w:r>
      <w:r w:rsidR="00A31D8F" w:rsidRPr="00546E0C">
        <w:rPr>
          <w:color w:val="000000" w:themeColor="text1"/>
          <w:szCs w:val="24"/>
        </w:rPr>
        <w:t>.</w:t>
      </w:r>
      <w:r w:rsidRPr="00546E0C">
        <w:rPr>
          <w:color w:val="000000" w:themeColor="text1"/>
          <w:szCs w:val="24"/>
        </w:rPr>
        <w:tab/>
      </w:r>
      <w:r w:rsidRPr="00546E0C">
        <w:rPr>
          <w:b/>
          <w:color w:val="000000" w:themeColor="text1"/>
          <w:szCs w:val="24"/>
        </w:rPr>
        <w:t>B.</w:t>
      </w:r>
      <w:r w:rsidR="00492086" w:rsidRPr="00546E0C">
        <w:rPr>
          <w:color w:val="000000" w:themeColor="text1"/>
          <w:szCs w:val="24"/>
        </w:rPr>
        <w:t xml:space="preserve"> </w:t>
      </w:r>
      <m:oMath>
        <m:r>
          <m:rPr>
            <m:sty m:val="p"/>
          </m:rPr>
          <w:rPr>
            <w:rFonts w:ascii="Cambria Math" w:hAnsi="Cambria Math"/>
            <w:color w:val="000000" w:themeColor="text1"/>
            <w:szCs w:val="24"/>
          </w:rPr>
          <m:t>x=10cos(5πt+ π)</m:t>
        </m:r>
      </m:oMath>
      <w:r w:rsidRPr="00546E0C">
        <w:rPr>
          <w:color w:val="000000" w:themeColor="text1"/>
          <w:szCs w:val="24"/>
        </w:rPr>
        <w:t xml:space="preserve"> (cm).</w:t>
      </w:r>
    </w:p>
    <w:p w14:paraId="419B3BF1" w14:textId="28E1EA9A" w:rsidR="00674279" w:rsidRPr="00546E0C" w:rsidRDefault="00674279"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C.</w:t>
      </w:r>
      <w:r w:rsidR="00492086" w:rsidRPr="00546E0C">
        <w:rPr>
          <w:color w:val="000000" w:themeColor="text1"/>
          <w:szCs w:val="24"/>
        </w:rPr>
        <w:t xml:space="preserve"> </w:t>
      </w:r>
      <m:oMath>
        <m:r>
          <m:rPr>
            <m:sty m:val="p"/>
          </m:rPr>
          <w:rPr>
            <w:rFonts w:ascii="Cambria Math" w:hAnsi="Cambria Math"/>
            <w:color w:val="000000" w:themeColor="text1"/>
            <w:szCs w:val="24"/>
          </w:rPr>
          <m:t>x=5cos(5πt +π/2)</m:t>
        </m:r>
      </m:oMath>
      <w:r w:rsidRPr="00546E0C">
        <w:rPr>
          <w:color w:val="000000" w:themeColor="text1"/>
          <w:szCs w:val="24"/>
        </w:rPr>
        <w:t xml:space="preserve"> (cm).</w:t>
      </w:r>
      <w:r w:rsidRPr="00546E0C">
        <w:rPr>
          <w:color w:val="000000" w:themeColor="text1"/>
          <w:szCs w:val="24"/>
        </w:rPr>
        <w:tab/>
      </w:r>
      <w:r w:rsidRPr="00546E0C">
        <w:rPr>
          <w:b/>
          <w:color w:val="000000" w:themeColor="text1"/>
          <w:szCs w:val="24"/>
        </w:rPr>
        <w:t>D.</w:t>
      </w:r>
      <w:r w:rsidR="00492086" w:rsidRPr="00546E0C">
        <w:rPr>
          <w:color w:val="000000" w:themeColor="text1"/>
          <w:szCs w:val="24"/>
        </w:rPr>
        <w:t xml:space="preserve"> </w:t>
      </w:r>
      <m:oMath>
        <m:r>
          <m:rPr>
            <m:sty m:val="p"/>
          </m:rPr>
          <w:rPr>
            <w:rFonts w:ascii="Cambria Math" w:hAnsi="Cambria Math"/>
            <w:color w:val="000000" w:themeColor="text1"/>
            <w:szCs w:val="24"/>
          </w:rPr>
          <m:t>x=5cos(5πt-π/2)</m:t>
        </m:r>
      </m:oMath>
      <w:r w:rsidRPr="00546E0C">
        <w:rPr>
          <w:color w:val="000000" w:themeColor="text1"/>
          <w:szCs w:val="24"/>
        </w:rPr>
        <w:t xml:space="preserve"> (cm).</w:t>
      </w:r>
    </w:p>
    <w:p w14:paraId="0084325E" w14:textId="4446D22D" w:rsidR="00527C0C" w:rsidRPr="00546E0C" w:rsidRDefault="001D6991" w:rsidP="00A35F50">
      <w:pPr>
        <w:pStyle w:val="Cu0"/>
        <w:numPr>
          <w:ilvl w:val="0"/>
          <w:numId w:val="0"/>
        </w:numPr>
        <w:spacing w:line="305" w:lineRule="auto"/>
        <w:ind w:right="0"/>
        <w:contextualSpacing w:val="0"/>
        <w:rPr>
          <w:szCs w:val="24"/>
        </w:rPr>
      </w:pPr>
      <w:r w:rsidRPr="00546E0C">
        <w:rPr>
          <w:b/>
          <w:szCs w:val="24"/>
        </w:rPr>
        <w:t>Câu 7</w:t>
      </w:r>
      <w:r w:rsidR="009E05D5" w:rsidRPr="00546E0C">
        <w:rPr>
          <w:b/>
          <w:szCs w:val="24"/>
        </w:rPr>
        <w:t xml:space="preserve">. </w:t>
      </w:r>
      <w:r w:rsidR="00527C0C" w:rsidRPr="00546E0C">
        <w:rPr>
          <w:szCs w:val="24"/>
        </w:rPr>
        <w:t xml:space="preserve">Chu kì dao động điều hoà của con lắc đơn có chiều dài </w:t>
      </w:r>
      <m:oMath>
        <m:r>
          <m:rPr>
            <m:scr m:val="script"/>
            <m:sty m:val="p"/>
          </m:rPr>
          <w:rPr>
            <w:rFonts w:ascii="Cambria Math" w:hAnsi="Cambria Math"/>
            <w:szCs w:val="24"/>
          </w:rPr>
          <m:t>l</m:t>
        </m:r>
      </m:oMath>
      <w:r w:rsidR="00527C0C" w:rsidRPr="00546E0C">
        <w:rPr>
          <w:szCs w:val="24"/>
        </w:rPr>
        <w:t xml:space="preserve"> </w:t>
      </w:r>
      <w:r w:rsidR="00194240" w:rsidRPr="00546E0C">
        <w:rPr>
          <w:szCs w:val="24"/>
        </w:rPr>
        <w:t xml:space="preserve">đặt tại </w:t>
      </w:r>
      <w:r w:rsidR="00527C0C" w:rsidRPr="00546E0C">
        <w:rPr>
          <w:szCs w:val="24"/>
        </w:rPr>
        <w:t>nơi có gia tốc trọng trường g là</w:t>
      </w:r>
    </w:p>
    <w:p w14:paraId="6A8CDDBE" w14:textId="480A0964" w:rsidR="00527C0C" w:rsidRPr="00546E0C" w:rsidRDefault="00527C0C" w:rsidP="00A35F50">
      <w:pPr>
        <w:pStyle w:val="ABCD"/>
        <w:spacing w:line="305" w:lineRule="auto"/>
        <w:rPr>
          <w:color w:val="000000" w:themeColor="text1"/>
          <w:szCs w:val="24"/>
        </w:rPr>
      </w:pPr>
      <w:r w:rsidRPr="00546E0C">
        <w:rPr>
          <w:b/>
          <w:color w:val="000000" w:themeColor="text1"/>
          <w:szCs w:val="24"/>
        </w:rPr>
        <w:tab/>
        <w:t>A.</w:t>
      </w:r>
      <w:r w:rsidR="002601F1" w:rsidRPr="00546E0C">
        <w:rPr>
          <w:b/>
          <w:color w:val="000000" w:themeColor="text1"/>
          <w:szCs w:val="24"/>
        </w:rPr>
        <w:t xml:space="preserve"> </w:t>
      </w:r>
      <m:oMath>
        <m:r>
          <m:rPr>
            <m:sty m:val="p"/>
          </m:rPr>
          <w:rPr>
            <w:rFonts w:ascii="Cambria Math" w:hAnsi="Cambria Math"/>
            <w:color w:val="000000" w:themeColor="text1"/>
            <w:szCs w:val="24"/>
          </w:rPr>
          <m:t>T=2π</m:t>
        </m:r>
        <m:rad>
          <m:radPr>
            <m:degHide m:val="1"/>
            <m:ctrlPr>
              <w:rPr>
                <w:rFonts w:ascii="Cambria Math" w:hAnsi="Cambria Math"/>
                <w:color w:val="000000" w:themeColor="text1"/>
                <w:szCs w:val="24"/>
              </w:rPr>
            </m:ctrlPr>
          </m:radPr>
          <m:deg/>
          <m:e>
            <m:f>
              <m:fPr>
                <m:ctrlPr>
                  <w:rPr>
                    <w:rFonts w:ascii="Cambria Math" w:eastAsia="Cambria Math" w:hAnsi="Cambria Math"/>
                    <w:color w:val="000000" w:themeColor="text1"/>
                    <w:szCs w:val="24"/>
                  </w:rPr>
                </m:ctrlPr>
              </m:fPr>
              <m:num>
                <m:r>
                  <m:rPr>
                    <m:sty m:val="p"/>
                  </m:rPr>
                  <w:rPr>
                    <w:rFonts w:ascii="Cambria Math" w:eastAsia="Cambria Math" w:hAnsi="Cambria Math"/>
                    <w:color w:val="000000" w:themeColor="text1"/>
                    <w:szCs w:val="24"/>
                  </w:rPr>
                  <m:t>g</m:t>
                </m:r>
              </m:num>
              <m:den>
                <m:r>
                  <m:rPr>
                    <m:scr m:val="script"/>
                    <m:sty m:val="p"/>
                  </m:rPr>
                  <w:rPr>
                    <w:rFonts w:ascii="Cambria Math" w:hAnsi="Cambria Math"/>
                    <w:color w:val="000000" w:themeColor="text1"/>
                    <w:szCs w:val="24"/>
                  </w:rPr>
                  <m:t>l</m:t>
                </m:r>
              </m:den>
            </m:f>
          </m:e>
        </m:rad>
      </m:oMath>
      <w:r w:rsidRPr="00546E0C">
        <w:rPr>
          <w:color w:val="000000" w:themeColor="text1"/>
          <w:szCs w:val="24"/>
        </w:rPr>
        <w:t xml:space="preserve"> .</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w:t>
      </w:r>
      <m:oMath>
        <m:r>
          <m:rPr>
            <m:sty m:val="p"/>
          </m:rPr>
          <w:rPr>
            <w:rFonts w:ascii="Cambria Math" w:hAnsi="Cambria Math"/>
            <w:color w:val="000000" w:themeColor="text1"/>
            <w:szCs w:val="24"/>
          </w:rPr>
          <m:t>T=</m:t>
        </m:r>
        <m:f>
          <m:fPr>
            <m:ctrlPr>
              <w:rPr>
                <w:rFonts w:ascii="Cambria Math" w:hAnsi="Cambria Math"/>
                <w:color w:val="000000" w:themeColor="text1"/>
                <w:szCs w:val="24"/>
                <w:vertAlign w:val="subscript"/>
              </w:rPr>
            </m:ctrlPr>
          </m:fPr>
          <m:num>
            <m:r>
              <m:rPr>
                <m:sty m:val="p"/>
              </m:rPr>
              <w:rPr>
                <w:rFonts w:ascii="Cambria Math" w:hAnsi="Cambria Math"/>
                <w:color w:val="000000" w:themeColor="text1"/>
                <w:szCs w:val="24"/>
                <w:vertAlign w:val="subscript"/>
              </w:rPr>
              <m:t>1</m:t>
            </m:r>
          </m:num>
          <m:den>
            <m:r>
              <m:rPr>
                <m:sty m:val="p"/>
              </m:rPr>
              <w:rPr>
                <w:rFonts w:ascii="Cambria Math" w:hAnsi="Cambria Math"/>
                <w:color w:val="000000" w:themeColor="text1"/>
                <w:szCs w:val="24"/>
                <w:vertAlign w:val="subscript"/>
              </w:rPr>
              <m:t>2π</m:t>
            </m:r>
          </m:den>
        </m:f>
        <m:rad>
          <m:radPr>
            <m:degHide m:val="1"/>
            <m:ctrlPr>
              <w:rPr>
                <w:rFonts w:ascii="Cambria Math" w:hAnsi="Cambria Math"/>
                <w:color w:val="000000" w:themeColor="text1"/>
                <w:szCs w:val="24"/>
              </w:rPr>
            </m:ctrlPr>
          </m:radPr>
          <m:deg/>
          <m:e>
            <m:f>
              <m:fPr>
                <m:ctrlPr>
                  <w:rPr>
                    <w:rFonts w:ascii="Cambria Math" w:eastAsia="Cambria Math" w:hAnsi="Cambria Math"/>
                    <w:color w:val="000000" w:themeColor="text1"/>
                    <w:szCs w:val="24"/>
                  </w:rPr>
                </m:ctrlPr>
              </m:fPr>
              <m:num>
                <m:r>
                  <m:rPr>
                    <m:scr m:val="script"/>
                    <m:sty m:val="p"/>
                  </m:rPr>
                  <w:rPr>
                    <w:rFonts w:ascii="Cambria Math" w:hAnsi="Cambria Math"/>
                    <w:color w:val="000000" w:themeColor="text1"/>
                    <w:szCs w:val="24"/>
                  </w:rPr>
                  <m:t>l</m:t>
                </m:r>
              </m:num>
              <m:den>
                <m:r>
                  <m:rPr>
                    <m:sty m:val="p"/>
                  </m:rPr>
                  <w:rPr>
                    <w:rFonts w:ascii="Cambria Math" w:eastAsia="Cambria Math" w:hAnsi="Cambria Math"/>
                    <w:color w:val="000000" w:themeColor="text1"/>
                    <w:szCs w:val="24"/>
                  </w:rPr>
                  <m:t>g</m:t>
                </m:r>
              </m:den>
            </m:f>
          </m:e>
        </m:rad>
      </m:oMath>
      <w:r w:rsidRPr="00546E0C">
        <w:rPr>
          <w:color w:val="000000" w:themeColor="text1"/>
          <w:szCs w:val="24"/>
        </w:rPr>
        <w:t xml:space="preserve"> .</w:t>
      </w:r>
      <w:r w:rsidRPr="00546E0C">
        <w:rPr>
          <w:color w:val="000000" w:themeColor="text1"/>
          <w:szCs w:val="24"/>
        </w:rPr>
        <w:tab/>
      </w:r>
      <w:r w:rsidRPr="00546E0C">
        <w:rPr>
          <w:b/>
          <w:color w:val="000000" w:themeColor="text1"/>
          <w:szCs w:val="24"/>
        </w:rPr>
        <w:t>C.</w:t>
      </w:r>
      <w:r w:rsidRPr="00546E0C">
        <w:rPr>
          <w:color w:val="000000" w:themeColor="text1"/>
          <w:szCs w:val="24"/>
        </w:rPr>
        <w:t xml:space="preserve"> </w:t>
      </w:r>
      <m:oMath>
        <m:r>
          <m:rPr>
            <m:sty m:val="p"/>
          </m:rPr>
          <w:rPr>
            <w:rFonts w:ascii="Cambria Math" w:hAnsi="Cambria Math"/>
            <w:color w:val="000000" w:themeColor="text1"/>
            <w:szCs w:val="24"/>
          </w:rPr>
          <m:t>T = 2π</m:t>
        </m:r>
        <m:rad>
          <m:radPr>
            <m:degHide m:val="1"/>
            <m:ctrlPr>
              <w:rPr>
                <w:rFonts w:ascii="Cambria Math" w:hAnsi="Cambria Math"/>
                <w:color w:val="000000" w:themeColor="text1"/>
                <w:szCs w:val="24"/>
              </w:rPr>
            </m:ctrlPr>
          </m:radPr>
          <m:deg/>
          <m:e>
            <m:f>
              <m:fPr>
                <m:ctrlPr>
                  <w:rPr>
                    <w:rFonts w:ascii="Cambria Math" w:eastAsia="Cambria Math" w:hAnsi="Cambria Math"/>
                    <w:color w:val="000000" w:themeColor="text1"/>
                    <w:szCs w:val="24"/>
                  </w:rPr>
                </m:ctrlPr>
              </m:fPr>
              <m:num>
                <m:r>
                  <m:rPr>
                    <m:scr m:val="script"/>
                    <m:sty m:val="p"/>
                  </m:rPr>
                  <w:rPr>
                    <w:rFonts w:ascii="Cambria Math" w:hAnsi="Cambria Math"/>
                    <w:color w:val="000000" w:themeColor="text1"/>
                    <w:szCs w:val="24"/>
                  </w:rPr>
                  <m:t>l</m:t>
                </m:r>
              </m:num>
              <m:den>
                <m:r>
                  <m:rPr>
                    <m:sty m:val="p"/>
                  </m:rPr>
                  <w:rPr>
                    <w:rFonts w:ascii="Cambria Math" w:eastAsia="Cambria Math" w:hAnsi="Cambria Math"/>
                    <w:color w:val="000000" w:themeColor="text1"/>
                    <w:szCs w:val="24"/>
                  </w:rPr>
                  <m:t>g</m:t>
                </m:r>
              </m:den>
            </m:f>
          </m:e>
        </m:rad>
      </m:oMath>
      <w:r w:rsidRPr="00546E0C">
        <w:rPr>
          <w:color w:val="000000" w:themeColor="text1"/>
          <w:szCs w:val="24"/>
        </w:rPr>
        <w:t xml:space="preserve"> .</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w:t>
      </w:r>
      <m:oMath>
        <m:r>
          <m:rPr>
            <m:sty m:val="p"/>
          </m:rPr>
          <w:rPr>
            <w:rFonts w:ascii="Cambria Math" w:hAnsi="Cambria Math"/>
            <w:color w:val="000000" w:themeColor="text1"/>
            <w:szCs w:val="24"/>
          </w:rPr>
          <m:t>T=</m:t>
        </m:r>
        <m:f>
          <m:fPr>
            <m:ctrlPr>
              <w:rPr>
                <w:rFonts w:ascii="Cambria Math" w:hAnsi="Cambria Math"/>
                <w:color w:val="000000" w:themeColor="text1"/>
                <w:szCs w:val="24"/>
                <w:vertAlign w:val="subscript"/>
              </w:rPr>
            </m:ctrlPr>
          </m:fPr>
          <m:num>
            <m:r>
              <m:rPr>
                <m:sty m:val="p"/>
              </m:rPr>
              <w:rPr>
                <w:rFonts w:ascii="Cambria Math" w:hAnsi="Cambria Math"/>
                <w:color w:val="000000" w:themeColor="text1"/>
                <w:szCs w:val="24"/>
                <w:vertAlign w:val="subscript"/>
              </w:rPr>
              <m:t>1</m:t>
            </m:r>
          </m:num>
          <m:den>
            <m:r>
              <m:rPr>
                <m:sty m:val="p"/>
              </m:rPr>
              <w:rPr>
                <w:rFonts w:ascii="Cambria Math" w:hAnsi="Cambria Math"/>
                <w:color w:val="000000" w:themeColor="text1"/>
                <w:szCs w:val="24"/>
                <w:vertAlign w:val="subscript"/>
              </w:rPr>
              <m:t>2π</m:t>
            </m:r>
          </m:den>
        </m:f>
        <m:rad>
          <m:radPr>
            <m:degHide m:val="1"/>
            <m:ctrlPr>
              <w:rPr>
                <w:rFonts w:ascii="Cambria Math" w:hAnsi="Cambria Math"/>
                <w:color w:val="000000" w:themeColor="text1"/>
                <w:szCs w:val="24"/>
              </w:rPr>
            </m:ctrlPr>
          </m:radPr>
          <m:deg/>
          <m:e>
            <m:f>
              <m:fPr>
                <m:ctrlPr>
                  <w:rPr>
                    <w:rFonts w:ascii="Cambria Math" w:eastAsia="Cambria Math" w:hAnsi="Cambria Math"/>
                    <w:color w:val="000000" w:themeColor="text1"/>
                    <w:szCs w:val="24"/>
                  </w:rPr>
                </m:ctrlPr>
              </m:fPr>
              <m:num>
                <m:r>
                  <m:rPr>
                    <m:sty m:val="p"/>
                  </m:rPr>
                  <w:rPr>
                    <w:rFonts w:ascii="Cambria Math" w:eastAsia="Cambria Math" w:hAnsi="Cambria Math"/>
                    <w:color w:val="000000" w:themeColor="text1"/>
                    <w:szCs w:val="24"/>
                  </w:rPr>
                  <m:t>g</m:t>
                </m:r>
              </m:num>
              <m:den>
                <m:r>
                  <m:rPr>
                    <m:scr m:val="script"/>
                    <m:sty m:val="p"/>
                  </m:rPr>
                  <w:rPr>
                    <w:rFonts w:ascii="Cambria Math" w:hAnsi="Cambria Math"/>
                    <w:color w:val="000000" w:themeColor="text1"/>
                    <w:szCs w:val="24"/>
                  </w:rPr>
                  <m:t>l</m:t>
                </m:r>
              </m:den>
            </m:f>
          </m:e>
        </m:rad>
        <m:r>
          <m:rPr>
            <m:sty m:val="p"/>
          </m:rPr>
          <w:rPr>
            <w:rFonts w:ascii="Cambria Math" w:hAnsi="Cambria Math"/>
            <w:color w:val="000000" w:themeColor="text1"/>
            <w:szCs w:val="24"/>
          </w:rPr>
          <m:t xml:space="preserve"> .</m:t>
        </m:r>
      </m:oMath>
    </w:p>
    <w:p w14:paraId="161B7579" w14:textId="191BDF07" w:rsidR="00527C0C" w:rsidRPr="00546E0C" w:rsidRDefault="001D6991" w:rsidP="00A35F50">
      <w:pPr>
        <w:pStyle w:val="Cu0"/>
        <w:numPr>
          <w:ilvl w:val="0"/>
          <w:numId w:val="0"/>
        </w:numPr>
        <w:spacing w:line="305" w:lineRule="auto"/>
        <w:ind w:right="0"/>
        <w:contextualSpacing w:val="0"/>
        <w:rPr>
          <w:szCs w:val="24"/>
        </w:rPr>
      </w:pPr>
      <w:r w:rsidRPr="00546E0C">
        <w:rPr>
          <w:b/>
          <w:szCs w:val="24"/>
        </w:rPr>
        <w:t>Câu 8</w:t>
      </w:r>
      <w:r w:rsidR="009E05D5" w:rsidRPr="00546E0C">
        <w:rPr>
          <w:b/>
          <w:szCs w:val="24"/>
        </w:rPr>
        <w:t xml:space="preserve">. </w:t>
      </w:r>
      <w:r w:rsidR="00527C0C" w:rsidRPr="00546E0C">
        <w:rPr>
          <w:szCs w:val="24"/>
        </w:rPr>
        <w:t>Một con lắc đơn có chiề</w:t>
      </w:r>
      <w:r w:rsidR="00194240" w:rsidRPr="00546E0C">
        <w:rPr>
          <w:szCs w:val="24"/>
        </w:rPr>
        <w:t>u dài 64 cm đang</w:t>
      </w:r>
      <w:r w:rsidR="00527C0C" w:rsidRPr="00546E0C">
        <w:rPr>
          <w:szCs w:val="24"/>
        </w:rPr>
        <w:t xml:space="preserve"> dao động điều hòa tại nơi có gia tốc trọng trường</w:t>
      </w:r>
      <w:r w:rsidR="00492086" w:rsidRPr="00546E0C">
        <w:rPr>
          <w:szCs w:val="24"/>
        </w:rPr>
        <w:t xml:space="preserve"> </w:t>
      </w:r>
      <m:oMath>
        <m:r>
          <m:rPr>
            <m:sty m:val="p"/>
          </m:rPr>
          <w:rPr>
            <w:rFonts w:ascii="Cambria Math" w:hAnsi="Cambria Math"/>
            <w:szCs w:val="24"/>
          </w:rPr>
          <m:t>g=10 m/</m:t>
        </m:r>
        <m:sSup>
          <m:sSupPr>
            <m:ctrlPr>
              <w:rPr>
                <w:rFonts w:ascii="Cambria Math" w:hAnsi="Cambria Math"/>
                <w:szCs w:val="24"/>
              </w:rPr>
            </m:ctrlPr>
          </m:sSupPr>
          <m:e>
            <m:r>
              <m:rPr>
                <m:sty m:val="p"/>
              </m:rPr>
              <w:rPr>
                <w:rFonts w:ascii="Cambria Math" w:hAnsi="Cambria Math"/>
                <w:szCs w:val="24"/>
              </w:rPr>
              <m:t>s</m:t>
            </m:r>
          </m:e>
          <m:sup>
            <m:r>
              <m:rPr>
                <m:sty m:val="p"/>
              </m:rPr>
              <w:rPr>
                <w:rFonts w:ascii="Cambria Math" w:hAnsi="Cambria Math"/>
                <w:szCs w:val="24"/>
              </w:rPr>
              <m:t>2</m:t>
            </m:r>
          </m:sup>
        </m:sSup>
      </m:oMath>
      <w:r w:rsidR="00527C0C" w:rsidRPr="00546E0C">
        <w:rPr>
          <w:szCs w:val="24"/>
        </w:rPr>
        <w:t>. Lấ</w:t>
      </w:r>
      <w:r w:rsidR="00492086" w:rsidRPr="00546E0C">
        <w:rPr>
          <w:szCs w:val="24"/>
        </w:rPr>
        <w:t xml:space="preserve">y </w:t>
      </w:r>
      <m:oMath>
        <m:sSup>
          <m:sSupPr>
            <m:ctrlPr>
              <w:rPr>
                <w:rFonts w:ascii="Cambria Math" w:hAnsi="Cambria Math"/>
                <w:szCs w:val="24"/>
              </w:rPr>
            </m:ctrlPr>
          </m:sSupPr>
          <m:e>
            <m:r>
              <m:rPr>
                <m:sty m:val="p"/>
              </m:rPr>
              <w:rPr>
                <w:rFonts w:ascii="Cambria Math" w:hAnsi="Cambria Math"/>
                <w:szCs w:val="24"/>
              </w:rPr>
              <m:t>π</m:t>
            </m:r>
          </m:e>
          <m:sup>
            <m:r>
              <m:rPr>
                <m:sty m:val="p"/>
              </m:rPr>
              <w:rPr>
                <w:rFonts w:ascii="Cambria Math" w:hAnsi="Cambria Math"/>
                <w:szCs w:val="24"/>
              </w:rPr>
              <m:t>2</m:t>
            </m:r>
          </m:sup>
        </m:sSup>
        <m:r>
          <m:rPr>
            <m:sty m:val="p"/>
          </m:rPr>
          <w:rPr>
            <w:rFonts w:ascii="Cambria Math" w:hAnsi="Cambria Math"/>
            <w:szCs w:val="24"/>
          </w:rPr>
          <m:t>=10</m:t>
        </m:r>
      </m:oMath>
      <w:r w:rsidR="00527C0C" w:rsidRPr="00546E0C">
        <w:rPr>
          <w:szCs w:val="24"/>
        </w:rPr>
        <w:t>. Tần số dao động của con lắc là</w:t>
      </w:r>
    </w:p>
    <w:p w14:paraId="367657B5" w14:textId="4E2DBE44" w:rsidR="00527C0C" w:rsidRPr="00546E0C" w:rsidRDefault="00527C0C"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A.</w:t>
      </w:r>
      <w:r w:rsidR="00194240" w:rsidRPr="00546E0C">
        <w:rPr>
          <w:color w:val="000000" w:themeColor="text1"/>
          <w:szCs w:val="24"/>
        </w:rPr>
        <w:t xml:space="preserve"> 0,04</w:t>
      </w:r>
      <w:r w:rsidRPr="00546E0C">
        <w:rPr>
          <w:color w:val="000000" w:themeColor="text1"/>
          <w:szCs w:val="24"/>
        </w:rPr>
        <w:t xml:space="preserve"> Hz.</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0,</w:t>
      </w:r>
      <w:r w:rsidR="00194240" w:rsidRPr="00546E0C">
        <w:rPr>
          <w:color w:val="000000" w:themeColor="text1"/>
          <w:szCs w:val="24"/>
        </w:rPr>
        <w:t>62</w:t>
      </w:r>
      <w:r w:rsidRPr="00546E0C">
        <w:rPr>
          <w:color w:val="000000" w:themeColor="text1"/>
          <w:szCs w:val="24"/>
        </w:rPr>
        <w:t>5 Hz.</w:t>
      </w:r>
      <w:r w:rsidRPr="00546E0C">
        <w:rPr>
          <w:color w:val="000000" w:themeColor="text1"/>
          <w:szCs w:val="24"/>
        </w:rPr>
        <w:tab/>
      </w:r>
      <w:r w:rsidRPr="00546E0C">
        <w:rPr>
          <w:b/>
          <w:color w:val="000000" w:themeColor="text1"/>
          <w:szCs w:val="24"/>
        </w:rPr>
        <w:t>C.</w:t>
      </w:r>
      <w:r w:rsidR="00194240" w:rsidRPr="00546E0C">
        <w:rPr>
          <w:color w:val="000000" w:themeColor="text1"/>
          <w:szCs w:val="24"/>
        </w:rPr>
        <w:t xml:space="preserve"> 1,6</w:t>
      </w:r>
      <w:r w:rsidRPr="00546E0C">
        <w:rPr>
          <w:color w:val="000000" w:themeColor="text1"/>
          <w:szCs w:val="24"/>
        </w:rPr>
        <w:t xml:space="preserve"> Hz.</w:t>
      </w:r>
      <w:r w:rsidRPr="00546E0C">
        <w:rPr>
          <w:color w:val="000000" w:themeColor="text1"/>
          <w:szCs w:val="24"/>
        </w:rPr>
        <w:tab/>
      </w:r>
      <w:r w:rsidRPr="00546E0C">
        <w:rPr>
          <w:b/>
          <w:color w:val="000000" w:themeColor="text1"/>
          <w:szCs w:val="24"/>
        </w:rPr>
        <w:t>D.</w:t>
      </w:r>
      <w:r w:rsidR="00194240" w:rsidRPr="00546E0C">
        <w:rPr>
          <w:color w:val="000000" w:themeColor="text1"/>
          <w:szCs w:val="24"/>
        </w:rPr>
        <w:t xml:space="preserve"> 25</w:t>
      </w:r>
      <w:r w:rsidRPr="00546E0C">
        <w:rPr>
          <w:color w:val="000000" w:themeColor="text1"/>
          <w:szCs w:val="24"/>
        </w:rPr>
        <w:t xml:space="preserve"> Hz.</w:t>
      </w:r>
    </w:p>
    <w:p w14:paraId="64BED6A3" w14:textId="77777777" w:rsidR="00527C0C" w:rsidRPr="00546E0C" w:rsidRDefault="002B29F2" w:rsidP="00A35F50">
      <w:pPr>
        <w:pStyle w:val="Cu0"/>
        <w:numPr>
          <w:ilvl w:val="0"/>
          <w:numId w:val="0"/>
        </w:numPr>
        <w:spacing w:line="305" w:lineRule="auto"/>
        <w:ind w:right="0"/>
        <w:contextualSpacing w:val="0"/>
        <w:rPr>
          <w:szCs w:val="24"/>
        </w:rPr>
      </w:pPr>
      <w:r w:rsidRPr="00546E0C">
        <w:rPr>
          <w:b/>
          <w:szCs w:val="24"/>
        </w:rPr>
        <w:t>Câ</w:t>
      </w:r>
      <w:r w:rsidR="001D6991" w:rsidRPr="00546E0C">
        <w:rPr>
          <w:b/>
          <w:szCs w:val="24"/>
        </w:rPr>
        <w:t>u 9</w:t>
      </w:r>
      <w:r w:rsidR="009E05D5" w:rsidRPr="00546E0C">
        <w:rPr>
          <w:b/>
          <w:szCs w:val="24"/>
        </w:rPr>
        <w:t xml:space="preserve">. </w:t>
      </w:r>
      <w:r w:rsidR="00527C0C" w:rsidRPr="00546E0C">
        <w:rPr>
          <w:szCs w:val="24"/>
        </w:rPr>
        <w:t>Dao động mà biên độ không đổi và chịu tác dụng của một ngoại lực cưỡng bức tuần hoàn gọi là</w:t>
      </w:r>
    </w:p>
    <w:p w14:paraId="2C478A19" w14:textId="3453A21C" w:rsidR="00527C0C" w:rsidRPr="00546E0C" w:rsidRDefault="00527C0C" w:rsidP="00A35F50">
      <w:pPr>
        <w:pStyle w:val="ABCD"/>
        <w:spacing w:line="305" w:lineRule="auto"/>
        <w:rPr>
          <w:color w:val="000000" w:themeColor="text1"/>
          <w:szCs w:val="24"/>
        </w:rPr>
      </w:pPr>
      <w:r w:rsidRPr="00546E0C">
        <w:rPr>
          <w:b/>
          <w:color w:val="000000" w:themeColor="text1"/>
          <w:szCs w:val="24"/>
        </w:rPr>
        <w:tab/>
        <w:t>A.</w:t>
      </w:r>
      <w:r w:rsidRPr="00546E0C">
        <w:rPr>
          <w:color w:val="000000" w:themeColor="text1"/>
          <w:szCs w:val="24"/>
        </w:rPr>
        <w:t xml:space="preserve"> dao độ</w:t>
      </w:r>
      <w:r w:rsidR="00755E79" w:rsidRPr="00546E0C">
        <w:rPr>
          <w:color w:val="000000" w:themeColor="text1"/>
          <w:szCs w:val="24"/>
        </w:rPr>
        <w:t>ng duy trì.</w:t>
      </w:r>
      <w:r w:rsidR="00755E79" w:rsidRPr="00546E0C">
        <w:rPr>
          <w:color w:val="000000" w:themeColor="text1"/>
          <w:szCs w:val="24"/>
        </w:rPr>
        <w:tab/>
      </w:r>
      <w:r w:rsidRPr="00546E0C">
        <w:rPr>
          <w:b/>
          <w:color w:val="000000" w:themeColor="text1"/>
          <w:szCs w:val="24"/>
        </w:rPr>
        <w:t>B.</w:t>
      </w:r>
      <w:r w:rsidRPr="00546E0C">
        <w:rPr>
          <w:color w:val="000000" w:themeColor="text1"/>
          <w:szCs w:val="24"/>
        </w:rPr>
        <w:t xml:space="preserve"> dao động cưỡng bứ</w:t>
      </w:r>
      <w:r w:rsidR="00755E79" w:rsidRPr="00546E0C">
        <w:rPr>
          <w:color w:val="000000" w:themeColor="text1"/>
          <w:szCs w:val="24"/>
        </w:rPr>
        <w:t>c.</w:t>
      </w:r>
      <w:r w:rsidR="00755E79" w:rsidRPr="00546E0C">
        <w:rPr>
          <w:color w:val="000000" w:themeColor="text1"/>
          <w:szCs w:val="24"/>
        </w:rPr>
        <w:tab/>
      </w:r>
      <w:r w:rsidRPr="00546E0C">
        <w:rPr>
          <w:b/>
          <w:color w:val="000000" w:themeColor="text1"/>
          <w:szCs w:val="24"/>
        </w:rPr>
        <w:t>C.</w:t>
      </w:r>
      <w:r w:rsidRPr="00546E0C">
        <w:rPr>
          <w:color w:val="000000" w:themeColor="text1"/>
          <w:szCs w:val="24"/>
        </w:rPr>
        <w:t xml:space="preserve"> dao độ</w:t>
      </w:r>
      <w:r w:rsidR="00755E79" w:rsidRPr="00546E0C">
        <w:rPr>
          <w:color w:val="000000" w:themeColor="text1"/>
          <w:szCs w:val="24"/>
        </w:rPr>
        <w:t xml:space="preserve">ng riêng. </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dao động tuần hoàn.</w:t>
      </w:r>
    </w:p>
    <w:p w14:paraId="5B31AFA7" w14:textId="15CD6162" w:rsidR="00B512EB" w:rsidRPr="00546E0C" w:rsidRDefault="001D6991" w:rsidP="00A35F50">
      <w:pPr>
        <w:pStyle w:val="Cu0"/>
        <w:numPr>
          <w:ilvl w:val="0"/>
          <w:numId w:val="0"/>
        </w:numPr>
        <w:spacing w:line="305" w:lineRule="auto"/>
        <w:ind w:right="0"/>
        <w:contextualSpacing w:val="0"/>
        <w:rPr>
          <w:szCs w:val="24"/>
        </w:rPr>
      </w:pPr>
      <w:r w:rsidRPr="00546E0C">
        <w:rPr>
          <w:b/>
          <w:szCs w:val="24"/>
          <w:lang w:val="fr-FR"/>
        </w:rPr>
        <w:t>C</w:t>
      </w:r>
      <w:r w:rsidR="002601F1" w:rsidRPr="00546E0C">
        <w:rPr>
          <w:b/>
          <w:szCs w:val="24"/>
          <w:lang w:val="fr-FR"/>
        </w:rPr>
        <w:t>âu 10</w:t>
      </w:r>
      <w:r w:rsidR="009E05D5" w:rsidRPr="00546E0C">
        <w:rPr>
          <w:b/>
          <w:szCs w:val="24"/>
          <w:lang w:val="fr-FR"/>
        </w:rPr>
        <w:t>.</w:t>
      </w:r>
      <w:r w:rsidR="009E05D5" w:rsidRPr="00546E0C">
        <w:rPr>
          <w:szCs w:val="24"/>
          <w:lang w:val="fr-FR"/>
        </w:rPr>
        <w:t xml:space="preserve"> </w:t>
      </w:r>
      <w:r w:rsidR="00B512EB" w:rsidRPr="00546E0C">
        <w:rPr>
          <w:szCs w:val="24"/>
        </w:rPr>
        <w:t>Biên độ dao động tổng hợp của hai dao động điều hòa cùng phương, cùng tần số</w:t>
      </w:r>
      <w:r w:rsidR="00B512EB" w:rsidRPr="00546E0C">
        <w:rPr>
          <w:b/>
          <w:szCs w:val="24"/>
        </w:rPr>
        <w:t xml:space="preserve"> </w:t>
      </w:r>
      <w:r w:rsidR="00B512EB" w:rsidRPr="00546E0C">
        <w:rPr>
          <w:szCs w:val="24"/>
        </w:rPr>
        <w:t>đạt giá trị lớn nhất khi hai dao động thành phần</w:t>
      </w:r>
      <w:r w:rsidR="00A35F50" w:rsidRPr="00546E0C">
        <w:rPr>
          <w:szCs w:val="24"/>
        </w:rPr>
        <w:t xml:space="preserve"> </w:t>
      </w:r>
    </w:p>
    <w:p w14:paraId="5226C2CB" w14:textId="76111723" w:rsidR="009E05D5" w:rsidRPr="00546E0C" w:rsidRDefault="00B512EB" w:rsidP="00A35F50">
      <w:pPr>
        <w:pStyle w:val="ABCD"/>
        <w:spacing w:line="305" w:lineRule="auto"/>
        <w:rPr>
          <w:color w:val="000000" w:themeColor="text1"/>
          <w:szCs w:val="24"/>
        </w:rPr>
      </w:pPr>
      <w:r w:rsidRPr="00546E0C">
        <w:rPr>
          <w:b/>
          <w:color w:val="000000" w:themeColor="text1"/>
          <w:szCs w:val="24"/>
        </w:rPr>
        <w:lastRenderedPageBreak/>
        <w:tab/>
        <w:t>A.</w:t>
      </w:r>
      <w:r w:rsidRPr="00546E0C">
        <w:rPr>
          <w:color w:val="000000" w:themeColor="text1"/>
          <w:szCs w:val="24"/>
        </w:rPr>
        <w:t xml:space="preserve"> cùng pha.</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ngược pha.</w:t>
      </w:r>
      <w:r w:rsidRPr="00546E0C">
        <w:rPr>
          <w:color w:val="000000" w:themeColor="text1"/>
          <w:szCs w:val="24"/>
        </w:rPr>
        <w:tab/>
      </w:r>
      <w:r w:rsidRPr="00546E0C">
        <w:rPr>
          <w:b/>
          <w:color w:val="000000" w:themeColor="text1"/>
          <w:szCs w:val="24"/>
        </w:rPr>
        <w:t>C.</w:t>
      </w:r>
      <w:r w:rsidRPr="00546E0C">
        <w:rPr>
          <w:color w:val="000000" w:themeColor="text1"/>
          <w:szCs w:val="24"/>
        </w:rPr>
        <w:t xml:space="preserve"> vuông pha.</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lệch pha góc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3</m:t>
            </m:r>
          </m:den>
        </m:f>
      </m:oMath>
      <w:r w:rsidRPr="00546E0C">
        <w:rPr>
          <w:rFonts w:eastAsiaTheme="minorEastAsia"/>
          <w:color w:val="000000" w:themeColor="text1"/>
          <w:szCs w:val="24"/>
        </w:rPr>
        <w:t>.</w:t>
      </w:r>
    </w:p>
    <w:p w14:paraId="7CCC11EC" w14:textId="324982D9" w:rsidR="00B512EB" w:rsidRPr="00546E0C" w:rsidRDefault="00AF54DD" w:rsidP="00A35F50">
      <w:pPr>
        <w:pStyle w:val="Cu0"/>
        <w:numPr>
          <w:ilvl w:val="0"/>
          <w:numId w:val="0"/>
        </w:numPr>
        <w:spacing w:line="305" w:lineRule="auto"/>
        <w:ind w:right="0"/>
        <w:contextualSpacing w:val="0"/>
        <w:rPr>
          <w:b/>
          <w:szCs w:val="24"/>
        </w:rPr>
      </w:pPr>
      <w:r w:rsidRPr="00546E0C">
        <w:rPr>
          <w:b/>
          <w:szCs w:val="24"/>
        </w:rPr>
        <w:t>Câu 11</w:t>
      </w:r>
      <w:r w:rsidR="009E05D5" w:rsidRPr="00546E0C">
        <w:rPr>
          <w:b/>
          <w:szCs w:val="24"/>
        </w:rPr>
        <w:t xml:space="preserve">. </w:t>
      </w:r>
      <w:r w:rsidR="00B512EB" w:rsidRPr="00546E0C">
        <w:rPr>
          <w:szCs w:val="24"/>
        </w:rPr>
        <w:t>Hai dao động điều hòa cùng phương, cùng tần số có biên độ và pha ban đầu lần lượ</w:t>
      </w:r>
      <w:r w:rsidR="00492086" w:rsidRPr="00546E0C">
        <w:rPr>
          <w:szCs w:val="24"/>
        </w:rPr>
        <w:t xml:space="preserve">t là </w:t>
      </w:r>
      <m:oMath>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1</m:t>
            </m:r>
          </m:sub>
        </m:sSub>
      </m:oMath>
      <w:r w:rsidR="00B512EB" w:rsidRPr="00546E0C">
        <w:rPr>
          <w:szCs w:val="24"/>
        </w:rPr>
        <w:t xml:space="preserve">, </w:t>
      </w:r>
      <m:oMath>
        <m:sSub>
          <m:sSubPr>
            <m:ctrlPr>
              <w:rPr>
                <w:rFonts w:ascii="Cambria Math" w:eastAsia="Cambria Math" w:hAnsi="Cambria Math"/>
                <w:szCs w:val="24"/>
              </w:rPr>
            </m:ctrlPr>
          </m:sSubPr>
          <m:e>
            <m:r>
              <m:rPr>
                <m:sty m:val="p"/>
              </m:rPr>
              <w:rPr>
                <w:rFonts w:ascii="Cambria Math" w:eastAsia="Cambria Math" w:hAnsi="Cambria Math"/>
                <w:szCs w:val="24"/>
              </w:rPr>
              <m:t>φ</m:t>
            </m:r>
          </m:e>
          <m:sub>
            <m:r>
              <m:rPr>
                <m:sty m:val="p"/>
              </m:rPr>
              <w:rPr>
                <w:rFonts w:ascii="Cambria Math" w:eastAsia="Cambria Math" w:hAnsi="Cambria Math"/>
                <w:szCs w:val="24"/>
              </w:rPr>
              <m:t>1</m:t>
            </m:r>
          </m:sub>
        </m:sSub>
      </m:oMath>
      <w:r w:rsidR="00B512EB" w:rsidRPr="00546E0C">
        <w:rPr>
          <w:szCs w:val="24"/>
        </w:rPr>
        <w:t xml:space="preserve"> và</w:t>
      </w:r>
      <w:r w:rsidR="00492086" w:rsidRPr="00546E0C">
        <w:rPr>
          <w:b/>
          <w:szCs w:val="24"/>
        </w:rPr>
        <w:t xml:space="preserve"> </w:t>
      </w:r>
      <m:oMath>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2</m:t>
            </m:r>
          </m:sub>
        </m:sSub>
      </m:oMath>
      <w:r w:rsidR="00B512EB" w:rsidRPr="00546E0C">
        <w:rPr>
          <w:szCs w:val="24"/>
        </w:rPr>
        <w:t xml:space="preserve">, </w:t>
      </w:r>
      <m:oMath>
        <m:sSub>
          <m:sSubPr>
            <m:ctrlPr>
              <w:rPr>
                <w:rFonts w:ascii="Cambria Math" w:eastAsia="Cambria Math" w:hAnsi="Cambria Math"/>
                <w:szCs w:val="24"/>
              </w:rPr>
            </m:ctrlPr>
          </m:sSubPr>
          <m:e>
            <m:r>
              <m:rPr>
                <m:sty m:val="p"/>
              </m:rPr>
              <w:rPr>
                <w:rFonts w:ascii="Cambria Math" w:eastAsia="Cambria Math" w:hAnsi="Cambria Math"/>
                <w:szCs w:val="24"/>
              </w:rPr>
              <m:t>φ</m:t>
            </m:r>
          </m:e>
          <m:sub>
            <m:r>
              <m:rPr>
                <m:sty m:val="p"/>
              </m:rPr>
              <w:rPr>
                <w:rFonts w:ascii="Cambria Math" w:eastAsia="Cambria Math" w:hAnsi="Cambria Math"/>
                <w:szCs w:val="24"/>
              </w:rPr>
              <m:t>2</m:t>
            </m:r>
          </m:sub>
        </m:sSub>
      </m:oMath>
      <w:r w:rsidR="00B512EB" w:rsidRPr="00546E0C">
        <w:rPr>
          <w:szCs w:val="24"/>
        </w:rPr>
        <w:t xml:space="preserve">. Dao động tổng hợp của hai dao động này có pha ban đầu </w:t>
      </w:r>
      <m:oMath>
        <m:r>
          <m:rPr>
            <m:sty m:val="p"/>
          </m:rPr>
          <w:rPr>
            <w:rFonts w:ascii="Cambria Math" w:hAnsi="Cambria Math"/>
            <w:szCs w:val="24"/>
          </w:rPr>
          <m:t>φ</m:t>
        </m:r>
      </m:oMath>
      <w:r w:rsidR="00B512EB" w:rsidRPr="00546E0C">
        <w:rPr>
          <w:szCs w:val="24"/>
        </w:rPr>
        <w:t xml:space="preserve"> được tính theo công thức</w:t>
      </w:r>
    </w:p>
    <w:p w14:paraId="3BD8864B" w14:textId="55AFC797" w:rsidR="00B512EB" w:rsidRPr="00546E0C" w:rsidRDefault="00B512EB" w:rsidP="00A35F50">
      <w:pPr>
        <w:pStyle w:val="ABCD"/>
        <w:spacing w:line="305" w:lineRule="auto"/>
        <w:rPr>
          <w:rFonts w:eastAsia="Times New Roman"/>
          <w:color w:val="000000" w:themeColor="text1"/>
          <w:szCs w:val="24"/>
        </w:rPr>
      </w:pPr>
      <w:r w:rsidRPr="00546E0C">
        <w:rPr>
          <w:rFonts w:eastAsia="Times New Roman"/>
          <w:b/>
          <w:color w:val="000000" w:themeColor="text1"/>
          <w:szCs w:val="24"/>
        </w:rPr>
        <w:tab/>
        <w:t>A.</w:t>
      </w:r>
      <w:r w:rsidRPr="00546E0C">
        <w:rPr>
          <w:rFonts w:eastAsia="Times New Roman"/>
          <w:color w:val="000000" w:themeColor="text1"/>
          <w:szCs w:val="24"/>
        </w:rPr>
        <w:t xml:space="preserve"> </w:t>
      </w:r>
      <m:oMath>
        <m:r>
          <m:rPr>
            <m:sty m:val="p"/>
          </m:rPr>
          <w:rPr>
            <w:rFonts w:ascii="Cambria Math" w:hAnsi="Cambria Math"/>
            <w:color w:val="000000" w:themeColor="text1"/>
            <w:szCs w:val="24"/>
          </w:rPr>
          <m:t>tanφ=</m:t>
        </m:r>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cos</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cos</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2</m:t>
                </m:r>
              </m:sub>
            </m:sSub>
          </m:num>
          <m:den>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sin</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sin</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2</m:t>
                </m:r>
              </m:sub>
            </m:sSub>
          </m:den>
        </m:f>
      </m:oMath>
      <w:r w:rsidRPr="00546E0C">
        <w:rPr>
          <w:rFonts w:eastAsia="Times New Roman"/>
          <w:color w:val="000000" w:themeColor="text1"/>
          <w:szCs w:val="24"/>
        </w:rPr>
        <w:t>.</w:t>
      </w:r>
      <w:r w:rsidRPr="00546E0C">
        <w:rPr>
          <w:rFonts w:eastAsia="Times New Roman"/>
          <w:color w:val="000000" w:themeColor="text1"/>
          <w:szCs w:val="24"/>
        </w:rPr>
        <w:tab/>
      </w:r>
      <w:r w:rsidRPr="00546E0C">
        <w:rPr>
          <w:rFonts w:eastAsia="Times New Roman"/>
          <w:b/>
          <w:color w:val="000000" w:themeColor="text1"/>
          <w:szCs w:val="24"/>
        </w:rPr>
        <w:t xml:space="preserve">B. </w:t>
      </w:r>
      <m:oMath>
        <m:r>
          <m:rPr>
            <m:sty m:val="p"/>
          </m:rPr>
          <w:rPr>
            <w:rFonts w:ascii="Cambria Math" w:hAnsi="Cambria Math"/>
            <w:color w:val="000000" w:themeColor="text1"/>
            <w:szCs w:val="24"/>
          </w:rPr>
          <m:t>tanφ=</m:t>
        </m:r>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sin</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sin</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2</m:t>
                </m:r>
              </m:sub>
            </m:sSub>
          </m:num>
          <m:den>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cos</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cos</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2</m:t>
                </m:r>
              </m:sub>
            </m:sSub>
          </m:den>
        </m:f>
      </m:oMath>
      <w:r w:rsidRPr="00546E0C">
        <w:rPr>
          <w:rFonts w:eastAsia="Times New Roman"/>
          <w:color w:val="000000" w:themeColor="text1"/>
          <w:szCs w:val="24"/>
        </w:rPr>
        <w:t>.</w:t>
      </w:r>
    </w:p>
    <w:p w14:paraId="7CA4BE7D" w14:textId="68B255C7" w:rsidR="00B512EB" w:rsidRPr="00546E0C" w:rsidRDefault="00B512EB" w:rsidP="00A35F50">
      <w:pPr>
        <w:pStyle w:val="ABCD"/>
        <w:spacing w:line="305" w:lineRule="auto"/>
        <w:rPr>
          <w:b/>
          <w:color w:val="000000" w:themeColor="text1"/>
          <w:szCs w:val="24"/>
        </w:rPr>
      </w:pPr>
      <w:r w:rsidRPr="00546E0C">
        <w:rPr>
          <w:rFonts w:eastAsia="Times New Roman"/>
          <w:b/>
          <w:color w:val="000000" w:themeColor="text1"/>
          <w:szCs w:val="24"/>
        </w:rPr>
        <w:tab/>
        <w:t>C.</w:t>
      </w:r>
      <w:r w:rsidRPr="00546E0C">
        <w:rPr>
          <w:rFonts w:eastAsia="Times New Roman"/>
          <w:color w:val="000000" w:themeColor="text1"/>
          <w:szCs w:val="24"/>
        </w:rPr>
        <w:t xml:space="preserve"> </w:t>
      </w:r>
      <m:oMath>
        <m:r>
          <m:rPr>
            <m:sty m:val="p"/>
          </m:rPr>
          <w:rPr>
            <w:rFonts w:ascii="Cambria Math" w:hAnsi="Cambria Math"/>
            <w:color w:val="000000" w:themeColor="text1"/>
            <w:szCs w:val="24"/>
          </w:rPr>
          <m:t>tanφ=</m:t>
        </m:r>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sin</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sin</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2</m:t>
                </m:r>
              </m:sub>
            </m:sSub>
          </m:num>
          <m:den>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cos</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cos</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2</m:t>
                </m:r>
              </m:sub>
            </m:sSub>
          </m:den>
        </m:f>
      </m:oMath>
      <w:r w:rsidRPr="00546E0C">
        <w:rPr>
          <w:rFonts w:eastAsia="Times New Roman"/>
          <w:color w:val="000000" w:themeColor="text1"/>
          <w:szCs w:val="24"/>
        </w:rPr>
        <w:t>.</w:t>
      </w:r>
      <w:r w:rsidRPr="00546E0C">
        <w:rPr>
          <w:rFonts w:eastAsia="Times New Roman"/>
          <w:color w:val="000000" w:themeColor="text1"/>
          <w:szCs w:val="24"/>
        </w:rPr>
        <w:tab/>
      </w:r>
      <w:r w:rsidRPr="00546E0C">
        <w:rPr>
          <w:rFonts w:eastAsia="Times New Roman"/>
          <w:b/>
          <w:color w:val="000000" w:themeColor="text1"/>
          <w:szCs w:val="24"/>
        </w:rPr>
        <w:t>D.</w:t>
      </w:r>
      <w:r w:rsidRPr="00546E0C">
        <w:rPr>
          <w:rFonts w:eastAsia="Times New Roman"/>
          <w:color w:val="000000" w:themeColor="text1"/>
          <w:szCs w:val="24"/>
        </w:rPr>
        <w:t xml:space="preserve"> </w:t>
      </w:r>
      <m:oMath>
        <m:r>
          <m:rPr>
            <m:sty m:val="p"/>
          </m:rPr>
          <w:rPr>
            <w:rFonts w:ascii="Cambria Math" w:hAnsi="Cambria Math"/>
            <w:color w:val="000000" w:themeColor="text1"/>
            <w:szCs w:val="24"/>
          </w:rPr>
          <m:t>tanφ=</m:t>
        </m:r>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sin</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sin</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2</m:t>
                </m:r>
              </m:sub>
            </m:sSub>
          </m:num>
          <m:den>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cos</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A</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cos</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φ</m:t>
                </m:r>
              </m:e>
              <m:sub>
                <m:r>
                  <m:rPr>
                    <m:sty m:val="p"/>
                  </m:rPr>
                  <w:rPr>
                    <w:rFonts w:ascii="Cambria Math" w:hAnsi="Cambria Math"/>
                    <w:color w:val="000000" w:themeColor="text1"/>
                    <w:szCs w:val="24"/>
                  </w:rPr>
                  <m:t>2</m:t>
                </m:r>
              </m:sub>
            </m:sSub>
          </m:den>
        </m:f>
      </m:oMath>
      <w:r w:rsidRPr="00546E0C">
        <w:rPr>
          <w:rFonts w:eastAsia="Times New Roman"/>
          <w:color w:val="000000" w:themeColor="text1"/>
          <w:szCs w:val="24"/>
        </w:rPr>
        <w:t>.</w:t>
      </w:r>
    </w:p>
    <w:p w14:paraId="7513CBDD" w14:textId="6378EAC8" w:rsidR="009B2A6C" w:rsidRPr="00546E0C" w:rsidRDefault="00AF54DD" w:rsidP="00A35F50">
      <w:pPr>
        <w:pBdr>
          <w:top w:val="nil"/>
          <w:left w:val="nil"/>
          <w:bottom w:val="nil"/>
          <w:right w:val="nil"/>
          <w:between w:val="nil"/>
        </w:pBdr>
        <w:autoSpaceDE w:val="0"/>
        <w:autoSpaceDN w:val="0"/>
        <w:spacing w:after="0" w:line="305" w:lineRule="auto"/>
        <w:jc w:val="both"/>
        <w:rPr>
          <w:rFonts w:ascii="Times New Roman" w:eastAsia="Times New Roman" w:hAnsi="Times New Roman" w:cs="Times New Roman"/>
          <w:color w:val="000000" w:themeColor="text1"/>
          <w:sz w:val="24"/>
          <w:szCs w:val="24"/>
        </w:rPr>
      </w:pPr>
      <w:r w:rsidRPr="00546E0C">
        <w:rPr>
          <w:rFonts w:ascii="Times New Roman" w:hAnsi="Times New Roman" w:cs="Times New Roman"/>
          <w:b/>
          <w:color w:val="000000" w:themeColor="text1"/>
          <w:sz w:val="24"/>
          <w:szCs w:val="24"/>
        </w:rPr>
        <w:t>Câu 12</w:t>
      </w:r>
      <w:r w:rsidR="009E05D5" w:rsidRPr="00546E0C">
        <w:rPr>
          <w:rFonts w:ascii="Times New Roman" w:hAnsi="Times New Roman" w:cs="Times New Roman"/>
          <w:b/>
          <w:color w:val="000000" w:themeColor="text1"/>
          <w:sz w:val="24"/>
          <w:szCs w:val="24"/>
        </w:rPr>
        <w:t xml:space="preserve">. </w:t>
      </w:r>
      <w:r w:rsidR="009B2A6C" w:rsidRPr="00546E0C">
        <w:rPr>
          <w:rFonts w:ascii="Times New Roman" w:eastAsia="Times New Roman" w:hAnsi="Times New Roman" w:cs="Times New Roman"/>
          <w:color w:val="000000" w:themeColor="text1"/>
          <w:sz w:val="24"/>
          <w:szCs w:val="24"/>
        </w:rPr>
        <w:t>Sóng cơ là</w:t>
      </w:r>
    </w:p>
    <w:p w14:paraId="1380C391" w14:textId="77777777" w:rsidR="009B2A6C" w:rsidRPr="00546E0C" w:rsidRDefault="009B2A6C" w:rsidP="00A35F50">
      <w:pPr>
        <w:pStyle w:val="ABCD"/>
        <w:spacing w:line="305" w:lineRule="auto"/>
        <w:rPr>
          <w:color w:val="000000" w:themeColor="text1"/>
          <w:szCs w:val="24"/>
        </w:rPr>
      </w:pPr>
      <w:r w:rsidRPr="00546E0C">
        <w:rPr>
          <w:b/>
          <w:color w:val="000000" w:themeColor="text1"/>
          <w:szCs w:val="24"/>
        </w:rPr>
        <w:tab/>
        <w:t>A.</w:t>
      </w:r>
      <w:r w:rsidRPr="00546E0C">
        <w:rPr>
          <w:color w:val="000000" w:themeColor="text1"/>
          <w:szCs w:val="24"/>
        </w:rPr>
        <w:t xml:space="preserve"> dao động của mọi điểm trong một môi trường.</w:t>
      </w:r>
    </w:p>
    <w:p w14:paraId="4DDB42E7" w14:textId="77777777" w:rsidR="009B2A6C" w:rsidRPr="00546E0C" w:rsidRDefault="009B2A6C" w:rsidP="00A35F50">
      <w:pPr>
        <w:pStyle w:val="ABCD"/>
        <w:spacing w:line="305" w:lineRule="auto"/>
        <w:rPr>
          <w:color w:val="000000" w:themeColor="text1"/>
          <w:szCs w:val="24"/>
        </w:rPr>
      </w:pPr>
      <w:r w:rsidRPr="00546E0C">
        <w:rPr>
          <w:b/>
          <w:color w:val="000000" w:themeColor="text1"/>
          <w:szCs w:val="24"/>
        </w:rPr>
        <w:tab/>
        <w:t>B.</w:t>
      </w:r>
      <w:r w:rsidRPr="00546E0C">
        <w:rPr>
          <w:color w:val="000000" w:themeColor="text1"/>
          <w:szCs w:val="24"/>
        </w:rPr>
        <w:t xml:space="preserve"> dao động lan truyền trong một môi trường vật chất.</w:t>
      </w:r>
    </w:p>
    <w:p w14:paraId="6FA27EB8" w14:textId="77777777" w:rsidR="009B2A6C" w:rsidRPr="00546E0C" w:rsidRDefault="009B2A6C" w:rsidP="00A35F50">
      <w:pPr>
        <w:pStyle w:val="ABCD"/>
        <w:spacing w:line="305" w:lineRule="auto"/>
        <w:rPr>
          <w:color w:val="000000" w:themeColor="text1"/>
          <w:szCs w:val="24"/>
        </w:rPr>
      </w:pPr>
      <w:r w:rsidRPr="00546E0C">
        <w:rPr>
          <w:b/>
          <w:color w:val="000000" w:themeColor="text1"/>
          <w:szCs w:val="24"/>
        </w:rPr>
        <w:tab/>
        <w:t>C.</w:t>
      </w:r>
      <w:r w:rsidRPr="00546E0C">
        <w:rPr>
          <w:color w:val="000000" w:themeColor="text1"/>
          <w:szCs w:val="24"/>
        </w:rPr>
        <w:t xml:space="preserve"> một dạng chuyển động đặc biệt của môi trường.</w:t>
      </w:r>
    </w:p>
    <w:p w14:paraId="5CB9790D" w14:textId="11745CE9" w:rsidR="009B2A6C" w:rsidRPr="00546E0C" w:rsidRDefault="009B2A6C" w:rsidP="00A35F50">
      <w:pPr>
        <w:pStyle w:val="ABCD"/>
        <w:spacing w:line="305" w:lineRule="auto"/>
        <w:rPr>
          <w:color w:val="000000" w:themeColor="text1"/>
          <w:szCs w:val="24"/>
        </w:rPr>
      </w:pPr>
      <w:r w:rsidRPr="00546E0C">
        <w:rPr>
          <w:b/>
          <w:color w:val="000000" w:themeColor="text1"/>
          <w:szCs w:val="24"/>
        </w:rPr>
        <w:tab/>
        <w:t>D.</w:t>
      </w:r>
      <w:r w:rsidRPr="00546E0C">
        <w:rPr>
          <w:color w:val="000000" w:themeColor="text1"/>
          <w:szCs w:val="24"/>
        </w:rPr>
        <w:t xml:space="preserve"> sự truyền chuyển động của các phần tử trong một môi trường.</w:t>
      </w:r>
    </w:p>
    <w:p w14:paraId="09562CD8" w14:textId="1C3E2535" w:rsidR="009B2A6C" w:rsidRPr="00546E0C" w:rsidRDefault="00AF54DD" w:rsidP="00A35F50">
      <w:pPr>
        <w:pStyle w:val="Cu0"/>
        <w:numPr>
          <w:ilvl w:val="0"/>
          <w:numId w:val="0"/>
        </w:numPr>
        <w:spacing w:line="305" w:lineRule="auto"/>
        <w:ind w:right="0"/>
        <w:contextualSpacing w:val="0"/>
        <w:rPr>
          <w:rFonts w:eastAsia="Times New Roman"/>
          <w:szCs w:val="24"/>
          <w:lang w:val="pt-BR"/>
        </w:rPr>
      </w:pPr>
      <w:r w:rsidRPr="00546E0C">
        <w:rPr>
          <w:b/>
          <w:szCs w:val="24"/>
        </w:rPr>
        <w:t>Câu 13</w:t>
      </w:r>
      <w:r w:rsidR="00167633" w:rsidRPr="00546E0C">
        <w:rPr>
          <w:b/>
          <w:szCs w:val="24"/>
        </w:rPr>
        <w:t xml:space="preserve">. </w:t>
      </w:r>
      <w:r w:rsidR="009935D4" w:rsidRPr="00546E0C">
        <w:rPr>
          <w:rFonts w:eastAsia="Times New Roman"/>
          <w:szCs w:val="24"/>
          <w:lang w:val="pt-BR"/>
        </w:rPr>
        <w:t xml:space="preserve">Một sóng cơ hình sin truyền trong một môi trường. Bước sóng </w:t>
      </w:r>
      <m:oMath>
        <m:r>
          <m:rPr>
            <m:sty m:val="p"/>
          </m:rPr>
          <w:rPr>
            <w:rFonts w:ascii="Cambria Math" w:eastAsia="Times New Roman" w:hAnsi="Cambria Math"/>
            <w:szCs w:val="24"/>
            <w:lang w:val="pt-BR"/>
          </w:rPr>
          <m:t>λ</m:t>
        </m:r>
      </m:oMath>
      <w:r w:rsidR="009935D4" w:rsidRPr="00546E0C">
        <w:rPr>
          <w:rFonts w:eastAsia="Times New Roman"/>
          <w:szCs w:val="24"/>
          <w:lang w:val="pt-BR"/>
        </w:rPr>
        <w:t xml:space="preserve"> là quãng đường mà sóng truyền được trong</w:t>
      </w:r>
    </w:p>
    <w:p w14:paraId="141C501A" w14:textId="697495ED" w:rsidR="009935D4" w:rsidRPr="00546E0C" w:rsidRDefault="009935D4" w:rsidP="00A35F50">
      <w:pPr>
        <w:pStyle w:val="ABCD"/>
        <w:spacing w:line="305" w:lineRule="auto"/>
        <w:rPr>
          <w:b/>
          <w:color w:val="000000" w:themeColor="text1"/>
          <w:szCs w:val="24"/>
        </w:rPr>
      </w:pPr>
      <w:r w:rsidRPr="00546E0C">
        <w:rPr>
          <w:b/>
          <w:color w:val="000000" w:themeColor="text1"/>
          <w:szCs w:val="24"/>
        </w:rPr>
        <w:tab/>
        <w:t>A.</w:t>
      </w:r>
      <w:r w:rsidRPr="00546E0C">
        <w:rPr>
          <w:color w:val="000000" w:themeColor="text1"/>
          <w:szCs w:val="24"/>
        </w:rPr>
        <w:t xml:space="preserve"> một nửa chu kì.</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một chu kì. </w:t>
      </w:r>
      <w:r w:rsidRPr="00546E0C">
        <w:rPr>
          <w:color w:val="000000" w:themeColor="text1"/>
          <w:szCs w:val="24"/>
        </w:rPr>
        <w:tab/>
      </w:r>
      <w:r w:rsidRPr="00546E0C">
        <w:rPr>
          <w:b/>
          <w:color w:val="000000" w:themeColor="text1"/>
          <w:szCs w:val="24"/>
        </w:rPr>
        <w:t>C.</w:t>
      </w:r>
      <w:r w:rsidRPr="00546E0C">
        <w:rPr>
          <w:color w:val="000000" w:themeColor="text1"/>
          <w:szCs w:val="24"/>
        </w:rPr>
        <w:t xml:space="preserve"> hai chu kì.</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một phần tư chu kì.</w:t>
      </w:r>
    </w:p>
    <w:p w14:paraId="137461CD" w14:textId="34458706" w:rsidR="009B2A6C" w:rsidRPr="00546E0C" w:rsidRDefault="00AF54DD" w:rsidP="00A35F50">
      <w:pPr>
        <w:pBdr>
          <w:top w:val="nil"/>
          <w:left w:val="nil"/>
          <w:bottom w:val="nil"/>
          <w:right w:val="nil"/>
          <w:between w:val="nil"/>
        </w:pBdr>
        <w:autoSpaceDE w:val="0"/>
        <w:autoSpaceDN w:val="0"/>
        <w:spacing w:after="0" w:line="305" w:lineRule="auto"/>
        <w:jc w:val="both"/>
        <w:rPr>
          <w:rFonts w:ascii="Times New Roman" w:eastAsia="Times New Roman" w:hAnsi="Times New Roman" w:cs="Times New Roman"/>
          <w:color w:val="000000" w:themeColor="text1"/>
          <w:sz w:val="24"/>
          <w:szCs w:val="24"/>
        </w:rPr>
      </w:pPr>
      <w:r w:rsidRPr="00546E0C">
        <w:rPr>
          <w:rFonts w:ascii="Times New Roman" w:hAnsi="Times New Roman" w:cs="Times New Roman"/>
          <w:b/>
          <w:color w:val="000000" w:themeColor="text1"/>
          <w:sz w:val="24"/>
          <w:szCs w:val="24"/>
        </w:rPr>
        <w:t>Câu 14</w:t>
      </w:r>
      <w:r w:rsidR="009E05D5" w:rsidRPr="00546E0C">
        <w:rPr>
          <w:rFonts w:ascii="Times New Roman" w:hAnsi="Times New Roman" w:cs="Times New Roman"/>
          <w:b/>
          <w:color w:val="000000" w:themeColor="text1"/>
          <w:sz w:val="24"/>
          <w:szCs w:val="24"/>
        </w:rPr>
        <w:t xml:space="preserve">. </w:t>
      </w:r>
      <w:r w:rsidR="00A35F50" w:rsidRPr="00546E0C">
        <w:rPr>
          <w:rFonts w:ascii="Times New Roman" w:eastAsia="Times New Roman" w:hAnsi="Times New Roman" w:cs="Times New Roman"/>
          <w:color w:val="000000" w:themeColor="text1"/>
          <w:sz w:val="24"/>
          <w:szCs w:val="24"/>
        </w:rPr>
        <w:t xml:space="preserve">Sóng cơ </w:t>
      </w:r>
      <w:r w:rsidR="00A35F50" w:rsidRPr="00546E0C">
        <w:rPr>
          <w:rFonts w:ascii="Times New Roman" w:eastAsia="Times New Roman" w:hAnsi="Times New Roman" w:cs="Times New Roman"/>
          <w:b/>
          <w:color w:val="000000" w:themeColor="text1"/>
          <w:sz w:val="24"/>
          <w:szCs w:val="24"/>
        </w:rPr>
        <w:t>không</w:t>
      </w:r>
      <w:r w:rsidR="00A35F50" w:rsidRPr="00546E0C">
        <w:rPr>
          <w:rFonts w:ascii="Times New Roman" w:eastAsia="Times New Roman" w:hAnsi="Times New Roman" w:cs="Times New Roman"/>
          <w:color w:val="000000" w:themeColor="text1"/>
          <w:sz w:val="24"/>
          <w:szCs w:val="24"/>
        </w:rPr>
        <w:t xml:space="preserve"> truyền được trong</w:t>
      </w:r>
    </w:p>
    <w:p w14:paraId="5EACA164" w14:textId="793712B3" w:rsidR="009B2A6C" w:rsidRPr="00546E0C" w:rsidRDefault="009B2A6C" w:rsidP="00A35F50">
      <w:pPr>
        <w:pStyle w:val="ABCD"/>
        <w:spacing w:line="305" w:lineRule="auto"/>
        <w:rPr>
          <w:color w:val="000000" w:themeColor="text1"/>
          <w:szCs w:val="24"/>
        </w:rPr>
      </w:pPr>
      <w:r w:rsidRPr="00546E0C">
        <w:rPr>
          <w:b/>
          <w:color w:val="000000" w:themeColor="text1"/>
          <w:szCs w:val="24"/>
        </w:rPr>
        <w:tab/>
        <w:t>A.</w:t>
      </w:r>
      <w:r w:rsidRPr="00546E0C">
        <w:rPr>
          <w:color w:val="000000" w:themeColor="text1"/>
          <w:szCs w:val="24"/>
        </w:rPr>
        <w:t xml:space="preserve"> </w:t>
      </w:r>
      <w:r w:rsidR="00A35F50" w:rsidRPr="00546E0C">
        <w:rPr>
          <w:color w:val="000000" w:themeColor="text1"/>
          <w:szCs w:val="24"/>
        </w:rPr>
        <w:t>chân không.</w:t>
      </w:r>
      <w:r w:rsidRPr="00546E0C">
        <w:rPr>
          <w:color w:val="000000" w:themeColor="text1"/>
          <w:szCs w:val="24"/>
        </w:rPr>
        <w:tab/>
      </w:r>
      <w:r w:rsidRPr="00546E0C">
        <w:rPr>
          <w:b/>
          <w:color w:val="000000" w:themeColor="text1"/>
          <w:szCs w:val="24"/>
        </w:rPr>
        <w:t>B.</w:t>
      </w:r>
      <w:r w:rsidR="00A35F50" w:rsidRPr="00546E0C">
        <w:rPr>
          <w:color w:val="000000" w:themeColor="text1"/>
          <w:szCs w:val="24"/>
        </w:rPr>
        <w:t xml:space="preserve"> không khí.</w:t>
      </w:r>
      <w:r w:rsidRPr="00546E0C">
        <w:rPr>
          <w:color w:val="000000" w:themeColor="text1"/>
          <w:szCs w:val="24"/>
        </w:rPr>
        <w:tab/>
      </w:r>
      <w:r w:rsidRPr="00546E0C">
        <w:rPr>
          <w:b/>
          <w:color w:val="000000" w:themeColor="text1"/>
          <w:szCs w:val="24"/>
        </w:rPr>
        <w:t>C.</w:t>
      </w:r>
      <w:r w:rsidRPr="00546E0C">
        <w:rPr>
          <w:color w:val="000000" w:themeColor="text1"/>
          <w:szCs w:val="24"/>
        </w:rPr>
        <w:t xml:space="preserve"> </w:t>
      </w:r>
      <w:r w:rsidR="00A35F50" w:rsidRPr="00546E0C">
        <w:rPr>
          <w:color w:val="000000" w:themeColor="text1"/>
          <w:szCs w:val="24"/>
        </w:rPr>
        <w:t>sắt.</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w:t>
      </w:r>
      <w:r w:rsidR="00A35F50" w:rsidRPr="00546E0C">
        <w:rPr>
          <w:color w:val="000000" w:themeColor="text1"/>
          <w:szCs w:val="24"/>
        </w:rPr>
        <w:t>nước.</w:t>
      </w:r>
    </w:p>
    <w:p w14:paraId="47E9B1BE" w14:textId="452FC747" w:rsidR="00AB76FF" w:rsidRPr="00546E0C" w:rsidRDefault="00AB76FF" w:rsidP="00A35F50">
      <w:pPr>
        <w:pBdr>
          <w:top w:val="nil"/>
          <w:left w:val="nil"/>
          <w:bottom w:val="nil"/>
          <w:right w:val="nil"/>
          <w:between w:val="nil"/>
        </w:pBdr>
        <w:autoSpaceDE w:val="0"/>
        <w:autoSpaceDN w:val="0"/>
        <w:spacing w:after="0" w:line="305" w:lineRule="auto"/>
        <w:jc w:val="both"/>
        <w:rPr>
          <w:rFonts w:ascii="Times New Roman" w:eastAsia="Times New Roman" w:hAnsi="Times New Roman" w:cs="Times New Roman"/>
          <w:color w:val="000000" w:themeColor="text1"/>
          <w:sz w:val="24"/>
          <w:szCs w:val="24"/>
        </w:rPr>
      </w:pPr>
      <w:r w:rsidRPr="00546E0C">
        <w:rPr>
          <w:rFonts w:ascii="Times New Roman" w:hAnsi="Times New Roman" w:cs="Times New Roman"/>
          <w:b/>
          <w:color w:val="000000" w:themeColor="text1"/>
          <w:sz w:val="24"/>
          <w:szCs w:val="24"/>
        </w:rPr>
        <w:t xml:space="preserve">Câu 15. </w:t>
      </w:r>
      <w:r w:rsidR="009935D4" w:rsidRPr="00546E0C">
        <w:rPr>
          <w:rFonts w:ascii="Times New Roman" w:eastAsia="Times New Roman" w:hAnsi="Times New Roman" w:cs="Times New Roman"/>
          <w:color w:val="000000" w:themeColor="text1"/>
          <w:sz w:val="24"/>
          <w:szCs w:val="24"/>
        </w:rPr>
        <w:t>Hai nguồn sóng kết hợp là hai nguồn dao động</w:t>
      </w:r>
    </w:p>
    <w:p w14:paraId="6B54AABA" w14:textId="34F61F07" w:rsidR="00AB76FF" w:rsidRPr="00546E0C" w:rsidRDefault="00AB76FF" w:rsidP="00A35F50">
      <w:pPr>
        <w:pStyle w:val="ABCD"/>
        <w:spacing w:line="305" w:lineRule="auto"/>
        <w:rPr>
          <w:color w:val="000000" w:themeColor="text1"/>
          <w:szCs w:val="24"/>
        </w:rPr>
      </w:pPr>
      <w:r w:rsidRPr="00546E0C">
        <w:rPr>
          <w:b/>
          <w:color w:val="000000" w:themeColor="text1"/>
          <w:szCs w:val="24"/>
        </w:rPr>
        <w:tab/>
        <w:t>A.</w:t>
      </w:r>
      <w:r w:rsidRPr="00546E0C">
        <w:rPr>
          <w:color w:val="000000" w:themeColor="text1"/>
          <w:szCs w:val="24"/>
        </w:rPr>
        <w:t xml:space="preserve"> </w:t>
      </w:r>
      <w:r w:rsidR="009935D4" w:rsidRPr="00546E0C">
        <w:rPr>
          <w:color w:val="000000" w:themeColor="text1"/>
          <w:szCs w:val="24"/>
        </w:rPr>
        <w:t>cùng phương, cùng chu kì và có hiệu số pha không đổi theo thời gian.</w:t>
      </w:r>
    </w:p>
    <w:p w14:paraId="2A268035" w14:textId="52112628" w:rsidR="00AB76FF" w:rsidRPr="00546E0C" w:rsidRDefault="00AB76FF" w:rsidP="00A35F50">
      <w:pPr>
        <w:pStyle w:val="ABCD"/>
        <w:spacing w:line="305" w:lineRule="auto"/>
        <w:rPr>
          <w:color w:val="000000" w:themeColor="text1"/>
          <w:szCs w:val="24"/>
        </w:rPr>
      </w:pPr>
      <w:r w:rsidRPr="00546E0C">
        <w:rPr>
          <w:b/>
          <w:color w:val="000000" w:themeColor="text1"/>
          <w:szCs w:val="24"/>
        </w:rPr>
        <w:tab/>
        <w:t>B.</w:t>
      </w:r>
      <w:r w:rsidRPr="00546E0C">
        <w:rPr>
          <w:color w:val="000000" w:themeColor="text1"/>
          <w:szCs w:val="24"/>
        </w:rPr>
        <w:t xml:space="preserve"> </w:t>
      </w:r>
      <w:r w:rsidR="009935D4" w:rsidRPr="00546E0C">
        <w:rPr>
          <w:color w:val="000000" w:themeColor="text1"/>
          <w:szCs w:val="24"/>
        </w:rPr>
        <w:t>khác phương, khác chu kì và có hiệu số pha thay đổi theo thời gian.</w:t>
      </w:r>
    </w:p>
    <w:p w14:paraId="2211349E" w14:textId="4ACF54F2" w:rsidR="00AB76FF" w:rsidRPr="00546E0C" w:rsidRDefault="00AB76FF" w:rsidP="00A35F50">
      <w:pPr>
        <w:pStyle w:val="ABCD"/>
        <w:spacing w:line="305" w:lineRule="auto"/>
        <w:rPr>
          <w:color w:val="000000" w:themeColor="text1"/>
          <w:szCs w:val="24"/>
        </w:rPr>
      </w:pPr>
      <w:r w:rsidRPr="00546E0C">
        <w:rPr>
          <w:b/>
          <w:color w:val="000000" w:themeColor="text1"/>
          <w:szCs w:val="24"/>
        </w:rPr>
        <w:tab/>
        <w:t>C.</w:t>
      </w:r>
      <w:r w:rsidRPr="00546E0C">
        <w:rPr>
          <w:color w:val="000000" w:themeColor="text1"/>
          <w:szCs w:val="24"/>
        </w:rPr>
        <w:t xml:space="preserve"> </w:t>
      </w:r>
      <w:r w:rsidR="009935D4" w:rsidRPr="00546E0C">
        <w:rPr>
          <w:color w:val="000000" w:themeColor="text1"/>
          <w:szCs w:val="24"/>
        </w:rPr>
        <w:t>cùng phương, khác chu kì và có hiệu số pha thay đổi theo thời gian.</w:t>
      </w:r>
    </w:p>
    <w:p w14:paraId="375F43C3" w14:textId="0FE0A72B" w:rsidR="00AB76FF" w:rsidRPr="00546E0C" w:rsidRDefault="00AB76FF" w:rsidP="00A35F50">
      <w:pPr>
        <w:pStyle w:val="ABCD"/>
        <w:spacing w:line="305" w:lineRule="auto"/>
        <w:rPr>
          <w:b/>
          <w:color w:val="000000" w:themeColor="text1"/>
          <w:szCs w:val="24"/>
        </w:rPr>
      </w:pPr>
      <w:r w:rsidRPr="00546E0C">
        <w:rPr>
          <w:b/>
          <w:color w:val="000000" w:themeColor="text1"/>
          <w:szCs w:val="24"/>
        </w:rPr>
        <w:tab/>
        <w:t>D.</w:t>
      </w:r>
      <w:r w:rsidRPr="00546E0C">
        <w:rPr>
          <w:color w:val="000000" w:themeColor="text1"/>
          <w:szCs w:val="24"/>
        </w:rPr>
        <w:t xml:space="preserve"> </w:t>
      </w:r>
      <w:r w:rsidR="009935D4" w:rsidRPr="00546E0C">
        <w:rPr>
          <w:color w:val="000000" w:themeColor="text1"/>
          <w:szCs w:val="24"/>
        </w:rPr>
        <w:t>khác phương, cùng chu kì và có hiệu số pha không đổi theo thời gian.</w:t>
      </w:r>
    </w:p>
    <w:p w14:paraId="3AD8D5B1" w14:textId="1BB2A672" w:rsidR="00AB76FF" w:rsidRPr="00546E0C" w:rsidRDefault="001D6991" w:rsidP="00A35F50">
      <w:pPr>
        <w:pBdr>
          <w:top w:val="nil"/>
          <w:left w:val="nil"/>
          <w:bottom w:val="nil"/>
          <w:right w:val="nil"/>
          <w:between w:val="nil"/>
        </w:pBdr>
        <w:autoSpaceDE w:val="0"/>
        <w:autoSpaceDN w:val="0"/>
        <w:spacing w:after="0" w:line="305" w:lineRule="auto"/>
        <w:jc w:val="both"/>
        <w:rPr>
          <w:rFonts w:ascii="Times New Roman" w:eastAsia="Times New Roman" w:hAnsi="Times New Roman" w:cs="Times New Roman"/>
          <w:color w:val="000000" w:themeColor="text1"/>
          <w:sz w:val="24"/>
          <w:szCs w:val="24"/>
        </w:rPr>
      </w:pPr>
      <w:r w:rsidRPr="00546E0C">
        <w:rPr>
          <w:rFonts w:ascii="Times New Roman" w:hAnsi="Times New Roman" w:cs="Times New Roman"/>
          <w:b/>
          <w:color w:val="000000" w:themeColor="text1"/>
          <w:sz w:val="24"/>
          <w:szCs w:val="24"/>
        </w:rPr>
        <w:t>Câu 16</w:t>
      </w:r>
      <w:r w:rsidR="009E05D5" w:rsidRPr="00546E0C">
        <w:rPr>
          <w:rFonts w:ascii="Times New Roman" w:hAnsi="Times New Roman" w:cs="Times New Roman"/>
          <w:b/>
          <w:color w:val="000000" w:themeColor="text1"/>
          <w:sz w:val="24"/>
          <w:szCs w:val="24"/>
        </w:rPr>
        <w:t xml:space="preserve">. </w:t>
      </w:r>
      <w:r w:rsidR="00AB76FF" w:rsidRPr="00546E0C">
        <w:rPr>
          <w:rFonts w:ascii="Times New Roman" w:eastAsia="Times New Roman" w:hAnsi="Times New Roman" w:cs="Times New Roman"/>
          <w:color w:val="000000" w:themeColor="text1"/>
          <w:sz w:val="24"/>
          <w:szCs w:val="24"/>
        </w:rPr>
        <w:t xml:space="preserve">Trong thí nghiệm </w:t>
      </w:r>
      <w:r w:rsidR="008502F6">
        <w:rPr>
          <w:rFonts w:ascii="Times New Roman" w:eastAsia="Times New Roman" w:hAnsi="Times New Roman" w:cs="Times New Roman"/>
          <w:color w:val="000000" w:themeColor="text1"/>
          <w:sz w:val="24"/>
          <w:szCs w:val="24"/>
        </w:rPr>
        <w:t>giao thoa của hai sóng mặt nước, g</w:t>
      </w:r>
      <w:r w:rsidR="00AB76FF" w:rsidRPr="00546E0C">
        <w:rPr>
          <w:rFonts w:ascii="Times New Roman" w:eastAsia="Times New Roman" w:hAnsi="Times New Roman" w:cs="Times New Roman"/>
          <w:color w:val="000000" w:themeColor="text1"/>
          <w:sz w:val="24"/>
          <w:szCs w:val="24"/>
        </w:rPr>
        <w:t xml:space="preserve">ọi M là một điểm trên mặt nước nhận sóng </w:t>
      </w:r>
      <w:r w:rsidR="00492086" w:rsidRPr="00546E0C">
        <w:rPr>
          <w:rFonts w:ascii="Times New Roman" w:eastAsia="Times New Roman" w:hAnsi="Times New Roman" w:cs="Times New Roman"/>
          <w:color w:val="000000" w:themeColor="text1"/>
          <w:sz w:val="24"/>
          <w:szCs w:val="24"/>
        </w:rPr>
        <w:t xml:space="preserve">từ hai nguồn phát sóng đồng bộ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1</m:t>
            </m:r>
          </m:sub>
        </m:sSub>
      </m:oMath>
      <w:r w:rsidR="00492086" w:rsidRPr="00546E0C">
        <w:rPr>
          <w:rFonts w:ascii="Times New Roman" w:eastAsia="Times New Roman" w:hAnsi="Times New Roman" w:cs="Times New Roman"/>
          <w:color w:val="000000" w:themeColor="text1"/>
          <w:sz w:val="24"/>
          <w:szCs w:val="24"/>
          <w:vertAlign w:val="subscript"/>
        </w:rPr>
        <w:t xml:space="preserve"> </w:t>
      </w:r>
      <w:r w:rsidR="00492086" w:rsidRPr="00546E0C">
        <w:rPr>
          <w:rFonts w:ascii="Times New Roman" w:eastAsia="Times New Roman" w:hAnsi="Times New Roman" w:cs="Times New Roman"/>
          <w:color w:val="000000" w:themeColor="text1"/>
          <w:sz w:val="24"/>
          <w:szCs w:val="24"/>
        </w:rPr>
        <w:t xml:space="preserve">và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2</m:t>
            </m:r>
          </m:sub>
        </m:sSub>
      </m:oMath>
      <w:r w:rsidR="00AB76FF" w:rsidRPr="00546E0C">
        <w:rPr>
          <w:rFonts w:ascii="Times New Roman" w:eastAsia="Times New Roman" w:hAnsi="Times New Roman" w:cs="Times New Roman"/>
          <w:color w:val="000000" w:themeColor="text1"/>
          <w:sz w:val="24"/>
          <w:szCs w:val="24"/>
        </w:rPr>
        <w:t>. Đặt</w:t>
      </w:r>
      <w:r w:rsidR="00492086" w:rsidRPr="00546E0C">
        <w:rPr>
          <w:rFonts w:ascii="Times New Roman" w:eastAsia="Times New Roman" w:hAnsi="Times New Roman" w:cs="Times New Roman"/>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d</m:t>
            </m:r>
          </m:e>
          <m:sub>
            <m:r>
              <m:rPr>
                <m:sty m:val="p"/>
              </m:rPr>
              <w:rPr>
                <w:rFonts w:ascii="Cambria Math" w:hAns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1</m:t>
            </m:r>
          </m:sub>
        </m:sSub>
        <m:r>
          <m:rPr>
            <m:sty m:val="p"/>
          </m:rPr>
          <w:rPr>
            <w:rFonts w:ascii="Cambria Math" w:hAnsi="Cambria Math"/>
            <w:color w:val="000000" w:themeColor="text1"/>
            <w:sz w:val="24"/>
            <w:szCs w:val="24"/>
          </w:rPr>
          <m:t>M</m:t>
        </m:r>
      </m:oMath>
      <w:r w:rsidR="00492086" w:rsidRPr="00546E0C">
        <w:rPr>
          <w:rFonts w:ascii="Times New Roman" w:eastAsia="Times New Roman" w:hAnsi="Times New Roman" w:cs="Times New Roman"/>
          <w:color w:val="000000" w:themeColor="text1"/>
          <w:sz w:val="24"/>
          <w:szCs w:val="24"/>
        </w:rPr>
        <w:t xml:space="preserve"> </w:t>
      </w:r>
      <w:r w:rsidR="00AB76FF" w:rsidRPr="00546E0C">
        <w:rPr>
          <w:rFonts w:ascii="Times New Roman" w:eastAsia="Times New Roman" w:hAnsi="Times New Roman" w:cs="Times New Roman"/>
          <w:color w:val="000000" w:themeColor="text1"/>
          <w:sz w:val="24"/>
          <w:szCs w:val="24"/>
        </w:rPr>
        <w:t xml:space="preserve">và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d</m:t>
            </m:r>
          </m:e>
          <m:sub>
            <m:r>
              <m:rPr>
                <m:sty m:val="p"/>
              </m:rPr>
              <w:rPr>
                <w:rFonts w:ascii="Cambria Math" w:hAnsi="Cambria Math"/>
                <w:color w:val="000000" w:themeColor="text1"/>
                <w:sz w:val="24"/>
                <w:szCs w:val="24"/>
              </w:rPr>
              <m:t>2</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2</m:t>
            </m:r>
          </m:sub>
        </m:sSub>
        <m:r>
          <m:rPr>
            <m:sty m:val="p"/>
          </m:rPr>
          <w:rPr>
            <w:rFonts w:ascii="Cambria Math" w:hAnsi="Cambria Math"/>
            <w:color w:val="000000" w:themeColor="text1"/>
            <w:sz w:val="24"/>
            <w:szCs w:val="24"/>
          </w:rPr>
          <m:t>M</m:t>
        </m:r>
      </m:oMath>
      <w:r w:rsidR="00492086" w:rsidRPr="00546E0C">
        <w:rPr>
          <w:rFonts w:ascii="Times New Roman" w:eastAsia="Times New Roman" w:hAnsi="Times New Roman" w:cs="Times New Roman"/>
          <w:color w:val="000000" w:themeColor="text1"/>
          <w:sz w:val="24"/>
          <w:szCs w:val="24"/>
        </w:rPr>
        <w:t xml:space="preserve"> và </w:t>
      </w:r>
      <m:oMath>
        <m:r>
          <m:rPr>
            <m:sty m:val="p"/>
          </m:rPr>
          <w:rPr>
            <w:rFonts w:ascii="Cambria Math" w:hAnsi="Cambria Math"/>
            <w:color w:val="000000" w:themeColor="text1"/>
            <w:sz w:val="24"/>
            <w:szCs w:val="24"/>
          </w:rPr>
          <m:t>λ</m:t>
        </m:r>
      </m:oMath>
      <w:r w:rsidR="00A35F50" w:rsidRPr="00546E0C">
        <w:rPr>
          <w:rFonts w:ascii="Times New Roman" w:eastAsia="Times New Roman" w:hAnsi="Times New Roman" w:cs="Times New Roman"/>
          <w:color w:val="000000" w:themeColor="text1"/>
          <w:sz w:val="24"/>
          <w:szCs w:val="24"/>
        </w:rPr>
        <w:t xml:space="preserve"> là bước sóng. Hiệu đường đi của các v</w:t>
      </w:r>
      <w:r w:rsidR="00AB76FF" w:rsidRPr="00546E0C">
        <w:rPr>
          <w:rFonts w:ascii="Times New Roman" w:eastAsia="Times New Roman" w:hAnsi="Times New Roman" w:cs="Times New Roman"/>
          <w:color w:val="000000" w:themeColor="text1"/>
          <w:sz w:val="24"/>
          <w:szCs w:val="24"/>
        </w:rPr>
        <w:t>ị trí cực đại giao thoa thỏa</w:t>
      </w:r>
      <w:r w:rsidR="00492086" w:rsidRPr="00546E0C">
        <w:rPr>
          <w:rFonts w:ascii="Times New Roman" w:eastAsia="Times New Roman" w:hAnsi="Times New Roman" w:cs="Times New Roman"/>
          <w:color w:val="000000" w:themeColor="text1"/>
          <w:sz w:val="24"/>
          <w:szCs w:val="24"/>
        </w:rPr>
        <w:t xml:space="preserve"> công thức nào sau đây?</w:t>
      </w:r>
    </w:p>
    <w:p w14:paraId="2B8AACFC" w14:textId="6FEEE373" w:rsidR="00AB76FF" w:rsidRPr="00546E0C" w:rsidRDefault="00AB76FF" w:rsidP="00A35F50">
      <w:pPr>
        <w:pStyle w:val="ABCD"/>
        <w:spacing w:line="305" w:lineRule="auto"/>
        <w:rPr>
          <w:rFonts w:eastAsia="Times New Roman"/>
          <w:color w:val="000000" w:themeColor="text1"/>
          <w:szCs w:val="24"/>
        </w:rPr>
      </w:pPr>
      <w:r w:rsidRPr="00546E0C">
        <w:rPr>
          <w:rFonts w:eastAsia="Times New Roman"/>
          <w:b/>
          <w:color w:val="000000" w:themeColor="text1"/>
          <w:szCs w:val="24"/>
        </w:rPr>
        <w:tab/>
        <w:t>A.</w:t>
      </w:r>
      <w:r w:rsidRPr="00546E0C">
        <w:rPr>
          <w:rFonts w:eastAsia="Times New Roman"/>
          <w:color w:val="000000" w:themeColor="text1"/>
          <w:szCs w:val="24"/>
        </w:rPr>
        <w:t xml:space="preserve"> </w:t>
      </w:r>
      <m:oMath>
        <m:sSub>
          <m:sSubPr>
            <m:ctrlPr>
              <w:rPr>
                <w:rFonts w:ascii="Cambria Math" w:hAnsi="Cambria Math"/>
                <w:color w:val="000000" w:themeColor="text1"/>
                <w:szCs w:val="24"/>
              </w:rPr>
            </m:ctrlPr>
          </m:sSubPr>
          <m:e>
            <m:r>
              <m:rPr>
                <m:sty m:val="p"/>
              </m:rPr>
              <w:rPr>
                <w:rFonts w:ascii="Cambria Math" w:hAnsi="Cambria Math"/>
                <w:color w:val="000000" w:themeColor="text1"/>
                <w:szCs w:val="24"/>
              </w:rPr>
              <m:t>d</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d</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=k</m:t>
        </m:r>
        <m:f>
          <m:fPr>
            <m:ctrlPr>
              <w:rPr>
                <w:rFonts w:ascii="Cambria Math" w:hAnsi="Cambria Math"/>
                <w:color w:val="000000" w:themeColor="text1"/>
                <w:szCs w:val="24"/>
              </w:rPr>
            </m:ctrlPr>
          </m:fPr>
          <m:num>
            <m:r>
              <m:rPr>
                <m:sty m:val="p"/>
              </m:rPr>
              <w:rPr>
                <w:rFonts w:ascii="Cambria Math" w:hAnsi="Cambria Math"/>
                <w:color w:val="000000" w:themeColor="text1"/>
                <w:szCs w:val="24"/>
              </w:rPr>
              <m:t>λ</m:t>
            </m:r>
          </m:num>
          <m:den>
            <m:r>
              <m:rPr>
                <m:sty m:val="p"/>
              </m:rPr>
              <w:rPr>
                <w:rFonts w:ascii="Cambria Math" w:hAnsi="Cambria Math"/>
                <w:color w:val="000000" w:themeColor="text1"/>
                <w:szCs w:val="24"/>
              </w:rPr>
              <m:t>2</m:t>
            </m:r>
          </m:den>
        </m:f>
      </m:oMath>
      <w:r w:rsidRPr="00546E0C">
        <w:rPr>
          <w:rFonts w:eastAsia="Times New Roman"/>
          <w:color w:val="000000" w:themeColor="text1"/>
          <w:szCs w:val="24"/>
        </w:rPr>
        <w:t>.</w:t>
      </w:r>
      <w:r w:rsidRPr="00546E0C">
        <w:rPr>
          <w:rFonts w:eastAsia="Times New Roman"/>
          <w:color w:val="000000" w:themeColor="text1"/>
          <w:szCs w:val="24"/>
        </w:rPr>
        <w:tab/>
      </w:r>
      <w:r w:rsidRPr="00546E0C">
        <w:rPr>
          <w:rFonts w:eastAsia="Times New Roman"/>
          <w:color w:val="000000" w:themeColor="text1"/>
          <w:szCs w:val="24"/>
        </w:rPr>
        <w:tab/>
      </w:r>
      <w:r w:rsidRPr="00546E0C">
        <w:rPr>
          <w:rFonts w:eastAsia="Times New Roman"/>
          <w:b/>
          <w:color w:val="000000" w:themeColor="text1"/>
          <w:szCs w:val="24"/>
        </w:rPr>
        <w:t>B.</w:t>
      </w:r>
      <w:r w:rsidRPr="00546E0C">
        <w:rPr>
          <w:rFonts w:eastAsia="Times New Roman"/>
          <w:color w:val="000000" w:themeColor="text1"/>
          <w:szCs w:val="24"/>
        </w:rPr>
        <w:t xml:space="preserve"> </w:t>
      </w:r>
      <m:oMath>
        <m:sSub>
          <m:sSubPr>
            <m:ctrlPr>
              <w:rPr>
                <w:rFonts w:ascii="Cambria Math" w:hAnsi="Cambria Math"/>
                <w:color w:val="000000" w:themeColor="text1"/>
                <w:szCs w:val="24"/>
              </w:rPr>
            </m:ctrlPr>
          </m:sSubPr>
          <m:e>
            <m:r>
              <m:rPr>
                <m:sty m:val="p"/>
              </m:rPr>
              <w:rPr>
                <w:rFonts w:ascii="Cambria Math" w:hAnsi="Cambria Math"/>
                <w:color w:val="000000" w:themeColor="text1"/>
                <w:szCs w:val="24"/>
              </w:rPr>
              <m:t>d</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d</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=kλ</m:t>
        </m:r>
      </m:oMath>
      <w:r w:rsidRPr="00546E0C">
        <w:rPr>
          <w:rFonts w:eastAsia="Times New Roman"/>
          <w:color w:val="000000" w:themeColor="text1"/>
          <w:szCs w:val="24"/>
        </w:rPr>
        <w:t>.</w:t>
      </w:r>
    </w:p>
    <w:p w14:paraId="0354FC10" w14:textId="227F6799" w:rsidR="00433853" w:rsidRPr="00546E0C" w:rsidRDefault="00AB76FF" w:rsidP="00A35F50">
      <w:pPr>
        <w:pStyle w:val="ABCD"/>
        <w:spacing w:line="305" w:lineRule="auto"/>
        <w:rPr>
          <w:rFonts w:eastAsia="Times New Roman"/>
          <w:color w:val="000000" w:themeColor="text1"/>
          <w:szCs w:val="24"/>
        </w:rPr>
      </w:pPr>
      <w:r w:rsidRPr="00546E0C">
        <w:rPr>
          <w:rFonts w:eastAsia="Times New Roman"/>
          <w:b/>
          <w:color w:val="000000" w:themeColor="text1"/>
          <w:szCs w:val="24"/>
        </w:rPr>
        <w:tab/>
        <w:t>C.</w:t>
      </w:r>
      <w:r w:rsidRPr="00546E0C">
        <w:rPr>
          <w:rFonts w:eastAsia="Times New Roman"/>
          <w:color w:val="000000" w:themeColor="text1"/>
          <w:szCs w:val="24"/>
        </w:rPr>
        <w:t xml:space="preserve"> </w:t>
      </w:r>
      <m:oMath>
        <m:sSub>
          <m:sSubPr>
            <m:ctrlPr>
              <w:rPr>
                <w:rFonts w:ascii="Cambria Math" w:hAnsi="Cambria Math"/>
                <w:color w:val="000000" w:themeColor="text1"/>
                <w:szCs w:val="24"/>
              </w:rPr>
            </m:ctrlPr>
          </m:sSubPr>
          <m:e>
            <m:r>
              <m:rPr>
                <m:sty m:val="p"/>
              </m:rPr>
              <w:rPr>
                <w:rFonts w:ascii="Cambria Math" w:hAnsi="Cambria Math"/>
                <w:color w:val="000000" w:themeColor="text1"/>
                <w:szCs w:val="24"/>
              </w:rPr>
              <m:t>d</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d</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=(k+0,5)λ</m:t>
        </m:r>
      </m:oMath>
      <w:r w:rsidRPr="00546E0C">
        <w:rPr>
          <w:rFonts w:eastAsia="Times New Roman"/>
          <w:color w:val="000000" w:themeColor="text1"/>
          <w:szCs w:val="24"/>
        </w:rPr>
        <w:t>.</w:t>
      </w:r>
      <w:r w:rsidRPr="00546E0C">
        <w:rPr>
          <w:rFonts w:eastAsia="Times New Roman"/>
          <w:color w:val="000000" w:themeColor="text1"/>
          <w:szCs w:val="24"/>
        </w:rPr>
        <w:tab/>
      </w:r>
      <w:r w:rsidRPr="00546E0C">
        <w:rPr>
          <w:rFonts w:eastAsia="Times New Roman"/>
          <w:b/>
          <w:color w:val="000000" w:themeColor="text1"/>
          <w:szCs w:val="24"/>
        </w:rPr>
        <w:t>D.</w:t>
      </w:r>
      <w:r w:rsidRPr="00546E0C">
        <w:rPr>
          <w:rFonts w:eastAsia="Times New Roman"/>
          <w:color w:val="000000" w:themeColor="text1"/>
          <w:szCs w:val="24"/>
        </w:rPr>
        <w:t xml:space="preserve"> </w:t>
      </w:r>
      <m:oMath>
        <m:sSub>
          <m:sSubPr>
            <m:ctrlPr>
              <w:rPr>
                <w:rFonts w:ascii="Cambria Math" w:hAnsi="Cambria Math"/>
                <w:color w:val="000000" w:themeColor="text1"/>
                <w:szCs w:val="24"/>
              </w:rPr>
            </m:ctrlPr>
          </m:sSubPr>
          <m:e>
            <m:r>
              <m:rPr>
                <m:sty m:val="p"/>
              </m:rPr>
              <w:rPr>
                <w:rFonts w:ascii="Cambria Math" w:hAnsi="Cambria Math"/>
                <w:color w:val="000000" w:themeColor="text1"/>
                <w:szCs w:val="24"/>
              </w:rPr>
              <m:t>d</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d</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=(2k+1)λ</m:t>
        </m:r>
      </m:oMath>
      <w:r w:rsidRPr="00546E0C">
        <w:rPr>
          <w:rFonts w:eastAsia="Times New Roman"/>
          <w:color w:val="000000" w:themeColor="text1"/>
          <w:szCs w:val="24"/>
        </w:rPr>
        <w:t>.</w:t>
      </w:r>
    </w:p>
    <w:p w14:paraId="0274A840" w14:textId="3427721A" w:rsidR="00463013" w:rsidRPr="00546E0C" w:rsidRDefault="00463013" w:rsidP="00A35F50">
      <w:pPr>
        <w:pBdr>
          <w:top w:val="nil"/>
          <w:left w:val="nil"/>
          <w:bottom w:val="nil"/>
          <w:right w:val="nil"/>
          <w:between w:val="nil"/>
        </w:pBdr>
        <w:autoSpaceDE w:val="0"/>
        <w:autoSpaceDN w:val="0"/>
        <w:spacing w:after="0" w:line="305" w:lineRule="auto"/>
        <w:jc w:val="both"/>
        <w:rPr>
          <w:rFonts w:ascii="Times New Roman" w:eastAsia="Times New Roman" w:hAnsi="Times New Roman" w:cs="Times New Roman"/>
          <w:color w:val="000000" w:themeColor="text1"/>
          <w:sz w:val="24"/>
          <w:szCs w:val="24"/>
        </w:rPr>
      </w:pPr>
      <w:r w:rsidRPr="00546E0C">
        <w:rPr>
          <w:rFonts w:ascii="Times New Roman" w:hAnsi="Times New Roman" w:cs="Times New Roman"/>
          <w:b/>
          <w:color w:val="000000" w:themeColor="text1"/>
          <w:sz w:val="24"/>
          <w:szCs w:val="24"/>
        </w:rPr>
        <w:t xml:space="preserve">Câu 17. </w:t>
      </w:r>
      <w:r w:rsidRPr="00546E0C">
        <w:rPr>
          <w:rFonts w:ascii="Times New Roman" w:eastAsia="Times New Roman" w:hAnsi="Times New Roman" w:cs="Times New Roman"/>
          <w:color w:val="000000" w:themeColor="text1"/>
          <w:sz w:val="24"/>
          <w:szCs w:val="24"/>
        </w:rPr>
        <w:t>Trong một thí nghiệm về giao thoa sóng nướ</w:t>
      </w:r>
      <w:r w:rsidR="00A35F50" w:rsidRPr="00546E0C">
        <w:rPr>
          <w:rFonts w:ascii="Times New Roman" w:eastAsia="Times New Roman" w:hAnsi="Times New Roman" w:cs="Times New Roman"/>
          <w:color w:val="000000" w:themeColor="text1"/>
          <w:sz w:val="24"/>
          <w:szCs w:val="24"/>
        </w:rPr>
        <w:t>c, hai nguồn A và B cách nhau 14</w:t>
      </w:r>
      <w:r w:rsidRPr="00546E0C">
        <w:rPr>
          <w:rFonts w:ascii="Times New Roman" w:eastAsia="Times New Roman" w:hAnsi="Times New Roman" w:cs="Times New Roman"/>
          <w:color w:val="000000" w:themeColor="text1"/>
          <w:sz w:val="24"/>
          <w:szCs w:val="24"/>
        </w:rPr>
        <w:t xml:space="preserve"> cm, dao động điều hòa theo phương vuông góc với mặt nước với cùng phương trình </w:t>
      </w:r>
      <m:oMath>
        <m:r>
          <m:rPr>
            <m:sty m:val="p"/>
          </m:rPr>
          <w:rPr>
            <w:rFonts w:ascii="Cambria Math" w:eastAsia="Cambria Math" w:hAnsi="Cambria Math" w:cs="Times New Roman"/>
            <w:color w:val="000000" w:themeColor="text1"/>
            <w:sz w:val="24"/>
            <w:szCs w:val="24"/>
          </w:rPr>
          <m:t>u=4cos16π</m:t>
        </m:r>
      </m:oMath>
      <w:r w:rsidRPr="00546E0C">
        <w:rPr>
          <w:rFonts w:ascii="Times New Roman" w:eastAsia="Times New Roman" w:hAnsi="Times New Roman" w:cs="Times New Roman"/>
          <w:color w:val="000000" w:themeColor="text1"/>
          <w:sz w:val="24"/>
          <w:szCs w:val="24"/>
        </w:rPr>
        <w:t>t (u tính bằng mm, t tính bằng s). Tốc độ</w:t>
      </w:r>
      <w:r w:rsidR="00A35F50" w:rsidRPr="00546E0C">
        <w:rPr>
          <w:rFonts w:ascii="Times New Roman" w:eastAsia="Times New Roman" w:hAnsi="Times New Roman" w:cs="Times New Roman"/>
          <w:color w:val="000000" w:themeColor="text1"/>
          <w:sz w:val="24"/>
          <w:szCs w:val="24"/>
        </w:rPr>
        <w:t xml:space="preserve"> truyền sóng trên mặt nước là 24</w:t>
      </w:r>
      <w:r w:rsidRPr="00546E0C">
        <w:rPr>
          <w:rFonts w:ascii="Times New Roman" w:eastAsia="Times New Roman" w:hAnsi="Times New Roman" w:cs="Times New Roman"/>
          <w:color w:val="000000" w:themeColor="text1"/>
          <w:sz w:val="24"/>
          <w:szCs w:val="24"/>
        </w:rPr>
        <w:t xml:space="preserve"> cm/s. Trên đoạn AB, số điểm dao động với biên độ cực đại là</w:t>
      </w:r>
    </w:p>
    <w:p w14:paraId="506751FA" w14:textId="7629A4C6" w:rsidR="00463013" w:rsidRPr="00546E0C" w:rsidRDefault="00463013" w:rsidP="00A35F50">
      <w:pPr>
        <w:pStyle w:val="ABCD"/>
        <w:spacing w:line="305" w:lineRule="auto"/>
        <w:rPr>
          <w:color w:val="000000" w:themeColor="text1"/>
          <w:szCs w:val="24"/>
        </w:rPr>
      </w:pPr>
      <w:r w:rsidRPr="00546E0C">
        <w:rPr>
          <w:b/>
          <w:color w:val="000000" w:themeColor="text1"/>
          <w:szCs w:val="24"/>
        </w:rPr>
        <w:tab/>
        <w:t>A.</w:t>
      </w:r>
      <w:r w:rsidR="00A35F50" w:rsidRPr="00546E0C">
        <w:rPr>
          <w:color w:val="000000" w:themeColor="text1"/>
          <w:szCs w:val="24"/>
        </w:rPr>
        <w:t xml:space="preserve"> 8</w:t>
      </w:r>
      <w:r w:rsidRPr="00546E0C">
        <w:rPr>
          <w:color w:val="000000" w:themeColor="text1"/>
          <w:szCs w:val="24"/>
        </w:rPr>
        <w:t>.</w:t>
      </w:r>
      <w:r w:rsidRPr="00546E0C">
        <w:rPr>
          <w:color w:val="000000" w:themeColor="text1"/>
          <w:szCs w:val="24"/>
        </w:rPr>
        <w:tab/>
      </w:r>
      <w:r w:rsidRPr="00546E0C">
        <w:rPr>
          <w:b/>
          <w:color w:val="000000" w:themeColor="text1"/>
          <w:szCs w:val="24"/>
        </w:rPr>
        <w:t>B.</w:t>
      </w:r>
      <w:r w:rsidR="00A35F50" w:rsidRPr="00546E0C">
        <w:rPr>
          <w:color w:val="000000" w:themeColor="text1"/>
          <w:szCs w:val="24"/>
        </w:rPr>
        <w:t xml:space="preserve"> 9</w:t>
      </w:r>
      <w:r w:rsidRPr="00546E0C">
        <w:rPr>
          <w:color w:val="000000" w:themeColor="text1"/>
          <w:szCs w:val="24"/>
        </w:rPr>
        <w:t>.</w:t>
      </w:r>
      <w:r w:rsidRPr="00546E0C">
        <w:rPr>
          <w:color w:val="000000" w:themeColor="text1"/>
          <w:szCs w:val="24"/>
        </w:rPr>
        <w:tab/>
      </w:r>
      <w:r w:rsidRPr="00546E0C">
        <w:rPr>
          <w:b/>
          <w:color w:val="000000" w:themeColor="text1"/>
          <w:szCs w:val="24"/>
        </w:rPr>
        <w:t>C.</w:t>
      </w:r>
      <w:r w:rsidR="00A35F50" w:rsidRPr="00546E0C">
        <w:rPr>
          <w:color w:val="000000" w:themeColor="text1"/>
          <w:szCs w:val="24"/>
        </w:rPr>
        <w:t xml:space="preserve"> 10</w:t>
      </w:r>
      <w:r w:rsidR="00497DA8" w:rsidRPr="00546E0C">
        <w:rPr>
          <w:color w:val="000000" w:themeColor="text1"/>
          <w:szCs w:val="24"/>
        </w:rPr>
        <w:t>.</w:t>
      </w:r>
      <w:r w:rsidRPr="00546E0C">
        <w:rPr>
          <w:color w:val="000000" w:themeColor="text1"/>
          <w:szCs w:val="24"/>
        </w:rPr>
        <w:tab/>
      </w:r>
      <w:r w:rsidRPr="00546E0C">
        <w:rPr>
          <w:b/>
          <w:color w:val="000000" w:themeColor="text1"/>
          <w:szCs w:val="24"/>
        </w:rPr>
        <w:t>D.</w:t>
      </w:r>
      <w:r w:rsidR="00A35F50" w:rsidRPr="00546E0C">
        <w:rPr>
          <w:color w:val="000000" w:themeColor="text1"/>
          <w:szCs w:val="24"/>
        </w:rPr>
        <w:t xml:space="preserve"> 11</w:t>
      </w:r>
      <w:r w:rsidRPr="00546E0C">
        <w:rPr>
          <w:color w:val="000000" w:themeColor="text1"/>
          <w:szCs w:val="24"/>
        </w:rPr>
        <w:t>.</w:t>
      </w:r>
    </w:p>
    <w:p w14:paraId="26F5000A" w14:textId="635702E3" w:rsidR="00463013" w:rsidRPr="00546E0C" w:rsidRDefault="001D6991" w:rsidP="00A35F50">
      <w:pPr>
        <w:pBdr>
          <w:top w:val="nil"/>
          <w:left w:val="nil"/>
          <w:bottom w:val="nil"/>
          <w:right w:val="nil"/>
          <w:between w:val="nil"/>
        </w:pBdr>
        <w:autoSpaceDE w:val="0"/>
        <w:autoSpaceDN w:val="0"/>
        <w:spacing w:after="0" w:line="305" w:lineRule="auto"/>
        <w:jc w:val="both"/>
        <w:rPr>
          <w:rFonts w:ascii="Times New Roman" w:eastAsia="Times New Roman" w:hAnsi="Times New Roman" w:cs="Times New Roman"/>
          <w:color w:val="000000" w:themeColor="text1"/>
          <w:sz w:val="24"/>
          <w:szCs w:val="24"/>
        </w:rPr>
      </w:pPr>
      <w:r w:rsidRPr="00546E0C">
        <w:rPr>
          <w:rFonts w:ascii="Times New Roman" w:hAnsi="Times New Roman" w:cs="Times New Roman"/>
          <w:b/>
          <w:color w:val="000000" w:themeColor="text1"/>
          <w:sz w:val="24"/>
          <w:szCs w:val="24"/>
        </w:rPr>
        <w:t>Câu 18</w:t>
      </w:r>
      <w:r w:rsidR="00167633" w:rsidRPr="00546E0C">
        <w:rPr>
          <w:rFonts w:ascii="Times New Roman" w:hAnsi="Times New Roman" w:cs="Times New Roman"/>
          <w:b/>
          <w:color w:val="000000" w:themeColor="text1"/>
          <w:sz w:val="24"/>
          <w:szCs w:val="24"/>
        </w:rPr>
        <w:t xml:space="preserve">. </w:t>
      </w:r>
      <w:r w:rsidR="00463013" w:rsidRPr="00546E0C">
        <w:rPr>
          <w:rFonts w:ascii="Times New Roman" w:eastAsia="Times New Roman" w:hAnsi="Times New Roman" w:cs="Times New Roman"/>
          <w:color w:val="000000" w:themeColor="text1"/>
          <w:sz w:val="24"/>
          <w:szCs w:val="24"/>
        </w:rPr>
        <w:t>Trong thí nghiệm giao thoa của hai sóng mặt nước, hai nguồn phát sóng đồng bộ S</w:t>
      </w:r>
      <w:r w:rsidR="00463013" w:rsidRPr="00546E0C">
        <w:rPr>
          <w:rFonts w:ascii="Times New Roman" w:eastAsia="Times New Roman" w:hAnsi="Times New Roman" w:cs="Times New Roman"/>
          <w:color w:val="000000" w:themeColor="text1"/>
          <w:sz w:val="24"/>
          <w:szCs w:val="24"/>
          <w:vertAlign w:val="subscript"/>
        </w:rPr>
        <w:t>1</w:t>
      </w:r>
      <w:r w:rsidR="00463013" w:rsidRPr="00546E0C">
        <w:rPr>
          <w:rFonts w:ascii="Times New Roman" w:eastAsia="Times New Roman" w:hAnsi="Times New Roman" w:cs="Times New Roman"/>
          <w:color w:val="000000" w:themeColor="text1"/>
          <w:sz w:val="24"/>
          <w:szCs w:val="24"/>
        </w:rPr>
        <w:t>, S</w:t>
      </w:r>
      <w:r w:rsidR="00463013" w:rsidRPr="00546E0C">
        <w:rPr>
          <w:rFonts w:ascii="Times New Roman" w:eastAsia="Times New Roman" w:hAnsi="Times New Roman" w:cs="Times New Roman"/>
          <w:color w:val="000000" w:themeColor="text1"/>
          <w:sz w:val="24"/>
          <w:szCs w:val="24"/>
          <w:vertAlign w:val="subscript"/>
        </w:rPr>
        <w:t>2</w:t>
      </w:r>
      <w:r w:rsidR="00A35F50" w:rsidRPr="00546E0C">
        <w:rPr>
          <w:rFonts w:ascii="Times New Roman" w:eastAsia="Times New Roman" w:hAnsi="Times New Roman" w:cs="Times New Roman"/>
          <w:color w:val="000000" w:themeColor="text1"/>
          <w:sz w:val="24"/>
          <w:szCs w:val="24"/>
        </w:rPr>
        <w:t xml:space="preserve"> dao động với tần số 30</w:t>
      </w:r>
      <w:r w:rsidR="00463013" w:rsidRPr="00546E0C">
        <w:rPr>
          <w:rFonts w:ascii="Times New Roman" w:eastAsia="Times New Roman" w:hAnsi="Times New Roman" w:cs="Times New Roman"/>
          <w:color w:val="000000" w:themeColor="text1"/>
          <w:sz w:val="24"/>
          <w:szCs w:val="24"/>
        </w:rPr>
        <w:t xml:space="preserve"> Hz. Tính từ đường trung trực của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1</m:t>
            </m:r>
          </m:sub>
        </m:sSub>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2</m:t>
            </m:r>
          </m:sub>
        </m:sSub>
      </m:oMath>
      <w:r w:rsidR="00463013" w:rsidRPr="00546E0C">
        <w:rPr>
          <w:rFonts w:ascii="Times New Roman" w:eastAsia="Times New Roman" w:hAnsi="Times New Roman" w:cs="Times New Roman"/>
          <w:color w:val="000000" w:themeColor="text1"/>
          <w:sz w:val="24"/>
          <w:szCs w:val="24"/>
          <w:vertAlign w:val="subscript"/>
        </w:rPr>
        <w:t xml:space="preserve"> </w:t>
      </w:r>
      <w:r w:rsidR="00492086" w:rsidRPr="00546E0C">
        <w:rPr>
          <w:rFonts w:ascii="Times New Roman" w:eastAsia="Times New Roman" w:hAnsi="Times New Roman" w:cs="Times New Roman"/>
          <w:color w:val="000000" w:themeColor="text1"/>
          <w:sz w:val="24"/>
          <w:szCs w:val="24"/>
        </w:rPr>
        <w:t xml:space="preserve">thì điểm M trên mặt nước cách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1</m:t>
            </m:r>
          </m:sub>
        </m:sSub>
      </m:oMath>
      <w:r w:rsidR="008502F6">
        <w:rPr>
          <w:rFonts w:ascii="Times New Roman" w:eastAsia="Times New Roman" w:hAnsi="Times New Roman" w:cs="Times New Roman"/>
          <w:color w:val="000000" w:themeColor="text1"/>
          <w:sz w:val="24"/>
          <w:szCs w:val="24"/>
        </w:rPr>
        <w:t xml:space="preserve"> </w:t>
      </w:r>
      <w:r w:rsidR="00A35F50" w:rsidRPr="00546E0C">
        <w:rPr>
          <w:rFonts w:ascii="Times New Roman" w:eastAsia="Times New Roman" w:hAnsi="Times New Roman" w:cs="Times New Roman"/>
          <w:color w:val="000000" w:themeColor="text1"/>
          <w:sz w:val="24"/>
          <w:szCs w:val="24"/>
        </w:rPr>
        <w:t>15</w:t>
      </w:r>
      <w:r w:rsidR="00492086" w:rsidRPr="00546E0C">
        <w:rPr>
          <w:rFonts w:ascii="Times New Roman" w:eastAsia="Times New Roman" w:hAnsi="Times New Roman" w:cs="Times New Roman"/>
          <w:color w:val="000000" w:themeColor="text1"/>
          <w:sz w:val="24"/>
          <w:szCs w:val="24"/>
        </w:rPr>
        <w:t xml:space="preserve">,5 cm và cách </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S</m:t>
            </m:r>
          </m:e>
          <m:sub>
            <m:r>
              <m:rPr>
                <m:sty m:val="p"/>
              </m:rPr>
              <w:rPr>
                <w:rFonts w:ascii="Cambria Math" w:hAnsi="Cambria Math"/>
                <w:color w:val="000000" w:themeColor="text1"/>
                <w:sz w:val="24"/>
                <w:szCs w:val="24"/>
              </w:rPr>
              <m:t>2</m:t>
            </m:r>
          </m:sub>
        </m:sSub>
      </m:oMath>
      <w:r w:rsidR="00492086" w:rsidRPr="00546E0C">
        <w:rPr>
          <w:rFonts w:ascii="Times New Roman" w:eastAsia="Times New Roman" w:hAnsi="Times New Roman" w:cs="Times New Roman"/>
          <w:color w:val="000000" w:themeColor="text1"/>
          <w:sz w:val="24"/>
          <w:szCs w:val="24"/>
        </w:rPr>
        <w:t xml:space="preserve"> </w:t>
      </w:r>
      <w:r w:rsidR="00A35F50" w:rsidRPr="00546E0C">
        <w:rPr>
          <w:rFonts w:ascii="Times New Roman" w:eastAsia="Times New Roman" w:hAnsi="Times New Roman" w:cs="Times New Roman"/>
          <w:color w:val="000000" w:themeColor="text1"/>
          <w:sz w:val="24"/>
          <w:szCs w:val="24"/>
        </w:rPr>
        <w:t>11</w:t>
      </w:r>
      <w:r w:rsidR="00463013" w:rsidRPr="00546E0C">
        <w:rPr>
          <w:rFonts w:ascii="Times New Roman" w:eastAsia="Times New Roman" w:hAnsi="Times New Roman" w:cs="Times New Roman"/>
          <w:color w:val="000000" w:themeColor="text1"/>
          <w:sz w:val="24"/>
          <w:szCs w:val="24"/>
        </w:rPr>
        <w:t xml:space="preserve"> cm ở trên đường hypebol cực đại thứ 3. Tốc độ truyền sóng trên mặt nước là </w:t>
      </w:r>
    </w:p>
    <w:p w14:paraId="42B020D5" w14:textId="3AB12B7F" w:rsidR="00463013" w:rsidRPr="00546E0C" w:rsidRDefault="00463013" w:rsidP="00A35F50">
      <w:pPr>
        <w:pStyle w:val="ABCD"/>
        <w:spacing w:line="305" w:lineRule="auto"/>
        <w:rPr>
          <w:color w:val="000000" w:themeColor="text1"/>
          <w:szCs w:val="24"/>
        </w:rPr>
      </w:pPr>
      <w:r w:rsidRPr="00546E0C">
        <w:rPr>
          <w:b/>
          <w:color w:val="000000" w:themeColor="text1"/>
          <w:szCs w:val="24"/>
        </w:rPr>
        <w:tab/>
        <w:t>A.</w:t>
      </w:r>
      <w:r w:rsidRPr="00546E0C">
        <w:rPr>
          <w:color w:val="000000" w:themeColor="text1"/>
          <w:szCs w:val="24"/>
        </w:rPr>
        <w:t xml:space="preserve"> 20 cm/s.</w:t>
      </w:r>
      <w:r w:rsidRPr="00546E0C">
        <w:rPr>
          <w:color w:val="000000" w:themeColor="text1"/>
          <w:szCs w:val="24"/>
        </w:rPr>
        <w:tab/>
      </w:r>
      <w:r w:rsidRPr="00546E0C">
        <w:rPr>
          <w:b/>
          <w:color w:val="000000" w:themeColor="text1"/>
          <w:szCs w:val="24"/>
        </w:rPr>
        <w:t>B.</w:t>
      </w:r>
      <w:r w:rsidR="00497DA8" w:rsidRPr="00546E0C">
        <w:rPr>
          <w:color w:val="000000" w:themeColor="text1"/>
          <w:szCs w:val="24"/>
        </w:rPr>
        <w:t xml:space="preserve"> 30 cm/s.</w:t>
      </w:r>
      <w:r w:rsidRPr="00546E0C">
        <w:rPr>
          <w:color w:val="000000" w:themeColor="text1"/>
          <w:szCs w:val="24"/>
        </w:rPr>
        <w:tab/>
      </w:r>
      <w:r w:rsidRPr="00546E0C">
        <w:rPr>
          <w:b/>
          <w:color w:val="000000" w:themeColor="text1"/>
          <w:szCs w:val="24"/>
        </w:rPr>
        <w:t>C.</w:t>
      </w:r>
      <w:r w:rsidRPr="00546E0C">
        <w:rPr>
          <w:color w:val="000000" w:themeColor="text1"/>
          <w:szCs w:val="24"/>
        </w:rPr>
        <w:t xml:space="preserve"> 40 cm/s.</w:t>
      </w:r>
      <w:r w:rsidRPr="00546E0C">
        <w:rPr>
          <w:color w:val="000000" w:themeColor="text1"/>
          <w:szCs w:val="24"/>
        </w:rPr>
        <w:tab/>
      </w:r>
      <w:r w:rsidRPr="00546E0C">
        <w:rPr>
          <w:b/>
          <w:color w:val="000000" w:themeColor="text1"/>
          <w:szCs w:val="24"/>
        </w:rPr>
        <w:t>D.</w:t>
      </w:r>
      <w:r w:rsidR="00A35F50" w:rsidRPr="00546E0C">
        <w:rPr>
          <w:color w:val="000000" w:themeColor="text1"/>
          <w:szCs w:val="24"/>
        </w:rPr>
        <w:t xml:space="preserve"> 45</w:t>
      </w:r>
      <w:r w:rsidRPr="00546E0C">
        <w:rPr>
          <w:color w:val="000000" w:themeColor="text1"/>
          <w:szCs w:val="24"/>
        </w:rPr>
        <w:t xml:space="preserve"> cm/s.</w:t>
      </w:r>
    </w:p>
    <w:p w14:paraId="44BF0F52" w14:textId="0BA66F48" w:rsidR="004B23CB" w:rsidRPr="00546E0C" w:rsidRDefault="001D6991" w:rsidP="00A35F50">
      <w:pPr>
        <w:pBdr>
          <w:top w:val="nil"/>
          <w:left w:val="nil"/>
          <w:bottom w:val="nil"/>
          <w:right w:val="nil"/>
          <w:between w:val="nil"/>
        </w:pBdr>
        <w:autoSpaceDE w:val="0"/>
        <w:autoSpaceDN w:val="0"/>
        <w:spacing w:after="0" w:line="305" w:lineRule="auto"/>
        <w:jc w:val="both"/>
        <w:rPr>
          <w:rFonts w:ascii="Times New Roman" w:eastAsia="Times New Roman" w:hAnsi="Times New Roman" w:cs="Times New Roman"/>
          <w:color w:val="000000" w:themeColor="text1"/>
          <w:sz w:val="24"/>
          <w:szCs w:val="24"/>
        </w:rPr>
      </w:pPr>
      <w:r w:rsidRPr="00546E0C">
        <w:rPr>
          <w:rFonts w:ascii="Times New Roman" w:hAnsi="Times New Roman" w:cs="Times New Roman"/>
          <w:b/>
          <w:color w:val="000000" w:themeColor="text1"/>
          <w:sz w:val="24"/>
          <w:szCs w:val="24"/>
        </w:rPr>
        <w:t>Câu 19</w:t>
      </w:r>
      <w:r w:rsidR="009E05D5" w:rsidRPr="00546E0C">
        <w:rPr>
          <w:rFonts w:ascii="Times New Roman" w:hAnsi="Times New Roman" w:cs="Times New Roman"/>
          <w:b/>
          <w:color w:val="000000" w:themeColor="text1"/>
          <w:sz w:val="24"/>
          <w:szCs w:val="24"/>
        </w:rPr>
        <w:t xml:space="preserve">. </w:t>
      </w:r>
      <w:r w:rsidR="00A35F50" w:rsidRPr="00546E0C">
        <w:rPr>
          <w:rFonts w:ascii="Times New Roman" w:eastAsia="Times New Roman" w:hAnsi="Times New Roman" w:cs="Times New Roman"/>
          <w:color w:val="000000" w:themeColor="text1"/>
          <w:sz w:val="24"/>
          <w:szCs w:val="24"/>
        </w:rPr>
        <w:t>Khi âm thanh truyền từ không khí vào nước thì</w:t>
      </w:r>
    </w:p>
    <w:p w14:paraId="4E705EBF" w14:textId="77777777" w:rsidR="00A35F50" w:rsidRPr="00546E0C" w:rsidRDefault="004B23CB"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A.</w:t>
      </w:r>
      <w:r w:rsidRPr="00546E0C">
        <w:rPr>
          <w:color w:val="000000" w:themeColor="text1"/>
          <w:szCs w:val="24"/>
        </w:rPr>
        <w:t xml:space="preserve"> </w:t>
      </w:r>
      <w:r w:rsidR="00A35F50" w:rsidRPr="00546E0C">
        <w:rPr>
          <w:color w:val="000000" w:themeColor="text1"/>
          <w:szCs w:val="24"/>
        </w:rPr>
        <w:t>bước sóng thay đổi nhưng tần số không đổi.</w:t>
      </w:r>
      <w:r w:rsidR="00A31D8F" w:rsidRPr="00546E0C">
        <w:rPr>
          <w:color w:val="000000" w:themeColor="text1"/>
          <w:szCs w:val="24"/>
        </w:rPr>
        <w:tab/>
      </w:r>
    </w:p>
    <w:p w14:paraId="3561C354" w14:textId="2C7E242F" w:rsidR="00A35F50" w:rsidRPr="00546E0C" w:rsidRDefault="00A35F50" w:rsidP="00A35F50">
      <w:pPr>
        <w:pStyle w:val="ABCD"/>
        <w:spacing w:line="305" w:lineRule="auto"/>
        <w:rPr>
          <w:color w:val="000000" w:themeColor="text1"/>
          <w:szCs w:val="24"/>
        </w:rPr>
      </w:pPr>
      <w:r w:rsidRPr="00546E0C">
        <w:rPr>
          <w:color w:val="000000" w:themeColor="text1"/>
          <w:szCs w:val="24"/>
        </w:rPr>
        <w:tab/>
      </w:r>
      <w:r w:rsidR="004B23CB" w:rsidRPr="00546E0C">
        <w:rPr>
          <w:b/>
          <w:color w:val="000000" w:themeColor="text1"/>
          <w:szCs w:val="24"/>
        </w:rPr>
        <w:t>B.</w:t>
      </w:r>
      <w:r w:rsidR="004B23CB" w:rsidRPr="00546E0C">
        <w:rPr>
          <w:color w:val="000000" w:themeColor="text1"/>
          <w:szCs w:val="24"/>
        </w:rPr>
        <w:t xml:space="preserve"> </w:t>
      </w:r>
      <w:r w:rsidRPr="00546E0C">
        <w:rPr>
          <w:color w:val="000000" w:themeColor="text1"/>
          <w:szCs w:val="24"/>
        </w:rPr>
        <w:t>bước sóng và tần số đều thay đổi.</w:t>
      </w:r>
    </w:p>
    <w:p w14:paraId="0E152FAD" w14:textId="6A2AC396" w:rsidR="00A35F50" w:rsidRPr="00546E0C" w:rsidRDefault="00A35F50" w:rsidP="00A35F50">
      <w:pPr>
        <w:pStyle w:val="ABCD"/>
        <w:spacing w:line="305" w:lineRule="auto"/>
        <w:rPr>
          <w:color w:val="000000" w:themeColor="text1"/>
          <w:szCs w:val="24"/>
        </w:rPr>
      </w:pPr>
      <w:r w:rsidRPr="00546E0C">
        <w:rPr>
          <w:color w:val="000000" w:themeColor="text1"/>
          <w:szCs w:val="24"/>
        </w:rPr>
        <w:tab/>
      </w:r>
      <w:r w:rsidR="004B23CB" w:rsidRPr="00546E0C">
        <w:rPr>
          <w:b/>
          <w:color w:val="000000" w:themeColor="text1"/>
          <w:szCs w:val="24"/>
        </w:rPr>
        <w:t>C.</w:t>
      </w:r>
      <w:r w:rsidR="004B23CB" w:rsidRPr="00546E0C">
        <w:rPr>
          <w:color w:val="000000" w:themeColor="text1"/>
          <w:szCs w:val="24"/>
        </w:rPr>
        <w:t xml:space="preserve"> </w:t>
      </w:r>
      <w:r w:rsidRPr="00546E0C">
        <w:rPr>
          <w:color w:val="000000" w:themeColor="text1"/>
          <w:szCs w:val="24"/>
        </w:rPr>
        <w:t>bước sóng và tần số không đổi.</w:t>
      </w:r>
      <w:r w:rsidR="00A31D8F" w:rsidRPr="00546E0C">
        <w:rPr>
          <w:color w:val="000000" w:themeColor="text1"/>
          <w:szCs w:val="24"/>
        </w:rPr>
        <w:tab/>
      </w:r>
    </w:p>
    <w:p w14:paraId="6C2CC3F3" w14:textId="4D439DF3" w:rsidR="009D6DE0" w:rsidRPr="00546E0C" w:rsidRDefault="00A35F50" w:rsidP="00A35F50">
      <w:pPr>
        <w:pStyle w:val="ABCD"/>
        <w:spacing w:line="305" w:lineRule="auto"/>
        <w:rPr>
          <w:color w:val="000000" w:themeColor="text1"/>
          <w:szCs w:val="24"/>
        </w:rPr>
      </w:pPr>
      <w:r w:rsidRPr="00546E0C">
        <w:rPr>
          <w:color w:val="000000" w:themeColor="text1"/>
          <w:szCs w:val="24"/>
        </w:rPr>
        <w:tab/>
      </w:r>
      <w:r w:rsidR="004B23CB" w:rsidRPr="00546E0C">
        <w:rPr>
          <w:b/>
          <w:color w:val="000000" w:themeColor="text1"/>
          <w:szCs w:val="24"/>
        </w:rPr>
        <w:t>D.</w:t>
      </w:r>
      <w:r w:rsidR="004B23CB" w:rsidRPr="00546E0C">
        <w:rPr>
          <w:color w:val="000000" w:themeColor="text1"/>
          <w:szCs w:val="24"/>
        </w:rPr>
        <w:t xml:space="preserve"> </w:t>
      </w:r>
      <w:r w:rsidRPr="00546E0C">
        <w:rPr>
          <w:color w:val="000000" w:themeColor="text1"/>
          <w:szCs w:val="24"/>
        </w:rPr>
        <w:t>bước sóng không đổi nhưng tần số thay đổi.</w:t>
      </w:r>
    </w:p>
    <w:p w14:paraId="17C23CB8" w14:textId="30F1549B" w:rsidR="004B23CB" w:rsidRPr="00546E0C" w:rsidRDefault="001D6991" w:rsidP="00A35F50">
      <w:pPr>
        <w:pBdr>
          <w:top w:val="nil"/>
          <w:left w:val="nil"/>
          <w:bottom w:val="nil"/>
          <w:right w:val="nil"/>
          <w:between w:val="nil"/>
        </w:pBdr>
        <w:autoSpaceDE w:val="0"/>
        <w:autoSpaceDN w:val="0"/>
        <w:spacing w:after="0" w:line="305" w:lineRule="auto"/>
        <w:jc w:val="both"/>
        <w:rPr>
          <w:rFonts w:ascii="Times New Roman" w:eastAsia="Times New Roman" w:hAnsi="Times New Roman" w:cs="Times New Roman"/>
          <w:b/>
          <w:color w:val="000000" w:themeColor="text1"/>
          <w:sz w:val="24"/>
          <w:szCs w:val="24"/>
        </w:rPr>
      </w:pPr>
      <w:r w:rsidRPr="00546E0C">
        <w:rPr>
          <w:rFonts w:ascii="Times New Roman" w:hAnsi="Times New Roman" w:cs="Times New Roman"/>
          <w:b/>
          <w:color w:val="000000" w:themeColor="text1"/>
          <w:sz w:val="24"/>
          <w:szCs w:val="24"/>
        </w:rPr>
        <w:t>Câu 20</w:t>
      </w:r>
      <w:r w:rsidR="009E05D5" w:rsidRPr="00546E0C">
        <w:rPr>
          <w:rFonts w:ascii="Times New Roman" w:hAnsi="Times New Roman" w:cs="Times New Roman"/>
          <w:b/>
          <w:color w:val="000000" w:themeColor="text1"/>
          <w:sz w:val="24"/>
          <w:szCs w:val="24"/>
        </w:rPr>
        <w:t>.</w:t>
      </w:r>
      <w:r w:rsidR="00433853" w:rsidRPr="00546E0C">
        <w:rPr>
          <w:rFonts w:ascii="Times New Roman" w:hAnsi="Times New Roman" w:cs="Times New Roman"/>
          <w:color w:val="000000" w:themeColor="text1"/>
          <w:sz w:val="24"/>
          <w:szCs w:val="24"/>
        </w:rPr>
        <w:t xml:space="preserve"> </w:t>
      </w:r>
      <w:r w:rsidR="004B23CB" w:rsidRPr="00546E0C">
        <w:rPr>
          <w:rFonts w:ascii="Times New Roman" w:eastAsia="Times New Roman" w:hAnsi="Times New Roman" w:cs="Times New Roman"/>
          <w:color w:val="000000" w:themeColor="text1"/>
          <w:sz w:val="24"/>
          <w:szCs w:val="24"/>
        </w:rPr>
        <w:t>Một sợi dây căng ngang đang có sóng dừng. Sóng truyền trên dây có bư</w:t>
      </w:r>
      <w:r w:rsidR="00492086" w:rsidRPr="00546E0C">
        <w:rPr>
          <w:rFonts w:ascii="Times New Roman" w:eastAsia="Times New Roman" w:hAnsi="Times New Roman" w:cs="Times New Roman"/>
          <w:color w:val="000000" w:themeColor="text1"/>
          <w:sz w:val="24"/>
          <w:szCs w:val="24"/>
        </w:rPr>
        <w:t xml:space="preserve">ớc sóng </w:t>
      </w:r>
      <m:oMath>
        <m:r>
          <m:rPr>
            <m:sty m:val="p"/>
          </m:rPr>
          <w:rPr>
            <w:rFonts w:ascii="Cambria Math" w:eastAsia="Times New Roman" w:hAnsi="Cambria Math" w:cs="Times New Roman"/>
            <w:color w:val="000000" w:themeColor="text1"/>
            <w:sz w:val="24"/>
            <w:szCs w:val="24"/>
          </w:rPr>
          <m:t>λ</m:t>
        </m:r>
      </m:oMath>
      <w:r w:rsidR="004B23CB" w:rsidRPr="00546E0C">
        <w:rPr>
          <w:rFonts w:ascii="Times New Roman" w:eastAsia="Times New Roman" w:hAnsi="Times New Roman" w:cs="Times New Roman"/>
          <w:color w:val="000000" w:themeColor="text1"/>
          <w:sz w:val="24"/>
          <w:szCs w:val="24"/>
        </w:rPr>
        <w:t>. Khoảng cách giữa hai bụng liên tiếp là</w:t>
      </w:r>
    </w:p>
    <w:p w14:paraId="605FBE79" w14:textId="45A1437B" w:rsidR="004B23CB" w:rsidRPr="00546E0C" w:rsidRDefault="004B23CB" w:rsidP="00A35F50">
      <w:pPr>
        <w:pStyle w:val="ABCD"/>
        <w:spacing w:line="305" w:lineRule="auto"/>
        <w:rPr>
          <w:color w:val="000000" w:themeColor="text1"/>
          <w:szCs w:val="24"/>
        </w:rPr>
      </w:pPr>
      <w:r w:rsidRPr="00546E0C">
        <w:rPr>
          <w:color w:val="000000" w:themeColor="text1"/>
          <w:szCs w:val="24"/>
        </w:rPr>
        <w:lastRenderedPageBreak/>
        <w:tab/>
      </w:r>
      <w:r w:rsidRPr="00546E0C">
        <w:rPr>
          <w:b/>
          <w:color w:val="000000" w:themeColor="text1"/>
          <w:szCs w:val="24"/>
        </w:rPr>
        <w:t>A.</w:t>
      </w:r>
      <w:r w:rsidRPr="00546E0C">
        <w:rPr>
          <w:color w:val="000000" w:themeColor="text1"/>
          <w:szCs w:val="24"/>
        </w:rPr>
        <w:t xml:space="preserve"> </w:t>
      </w:r>
      <m:oMath>
        <m:r>
          <m:rPr>
            <m:sty m:val="p"/>
          </m:rPr>
          <w:rPr>
            <w:rFonts w:ascii="Cambria Math" w:hAnsi="Cambria Math"/>
            <w:color w:val="000000" w:themeColor="text1"/>
            <w:szCs w:val="24"/>
          </w:rPr>
          <m:t>2</m:t>
        </m:r>
        <m:r>
          <m:rPr>
            <m:sty m:val="p"/>
          </m:rPr>
          <w:rPr>
            <w:rFonts w:ascii="Cambria Math" w:eastAsia="Times New Roman" w:hAnsi="Cambria Math"/>
            <w:color w:val="000000" w:themeColor="text1"/>
            <w:szCs w:val="24"/>
          </w:rPr>
          <m:t>λ</m:t>
        </m:r>
      </m:oMath>
      <w:r w:rsidRPr="00546E0C">
        <w:rPr>
          <w:color w:val="000000" w:themeColor="text1"/>
          <w:szCs w:val="24"/>
        </w:rPr>
        <w:t>.</w:t>
      </w:r>
      <w:r w:rsidRPr="00546E0C">
        <w:rPr>
          <w:color w:val="000000" w:themeColor="text1"/>
          <w:szCs w:val="24"/>
        </w:rPr>
        <w:tab/>
      </w:r>
      <w:r w:rsidRPr="00546E0C">
        <w:rPr>
          <w:b/>
          <w:color w:val="000000" w:themeColor="text1"/>
          <w:szCs w:val="24"/>
        </w:rPr>
        <w:t>B.</w:t>
      </w:r>
      <w:r w:rsidR="00492086" w:rsidRPr="00546E0C">
        <w:rPr>
          <w:color w:val="000000" w:themeColor="text1"/>
          <w:szCs w:val="24"/>
        </w:rPr>
        <w:t xml:space="preserve"> </w:t>
      </w:r>
      <m:oMath>
        <m:r>
          <m:rPr>
            <m:sty m:val="p"/>
          </m:rPr>
          <w:rPr>
            <w:rFonts w:ascii="Cambria Math" w:eastAsia="Times New Roman" w:hAnsi="Cambria Math"/>
            <w:color w:val="000000" w:themeColor="text1"/>
            <w:szCs w:val="24"/>
          </w:rPr>
          <m:t>λ</m:t>
        </m:r>
      </m:oMath>
      <w:r w:rsidRPr="00546E0C">
        <w:rPr>
          <w:color w:val="000000" w:themeColor="text1"/>
          <w:szCs w:val="24"/>
        </w:rPr>
        <w:t>.</w:t>
      </w:r>
      <w:r w:rsidRPr="00546E0C">
        <w:rPr>
          <w:color w:val="000000" w:themeColor="text1"/>
          <w:szCs w:val="24"/>
        </w:rPr>
        <w:tab/>
      </w:r>
      <w:r w:rsidRPr="00546E0C">
        <w:rPr>
          <w:b/>
          <w:color w:val="000000" w:themeColor="text1"/>
          <w:szCs w:val="24"/>
        </w:rPr>
        <w:t>C.</w:t>
      </w:r>
      <w:r w:rsidRPr="00546E0C">
        <w:rPr>
          <w:color w:val="000000" w:themeColor="text1"/>
          <w:szCs w:val="24"/>
        </w:rPr>
        <w:t xml:space="preserve"> </w:t>
      </w:r>
      <m:oMath>
        <m:f>
          <m:fPr>
            <m:ctrlPr>
              <w:rPr>
                <w:rFonts w:ascii="Cambria Math" w:eastAsia="Cambria Math" w:hAnsi="Cambria Math"/>
                <w:color w:val="000000" w:themeColor="text1"/>
                <w:szCs w:val="24"/>
              </w:rPr>
            </m:ctrlPr>
          </m:fPr>
          <m:num>
            <m:r>
              <m:rPr>
                <m:sty m:val="p"/>
              </m:rPr>
              <w:rPr>
                <w:rFonts w:ascii="Cambria Math" w:hAnsi="Cambria Math"/>
                <w:color w:val="000000" w:themeColor="text1"/>
                <w:szCs w:val="24"/>
              </w:rPr>
              <m:t>λ</m:t>
            </m:r>
          </m:num>
          <m:den>
            <m:r>
              <m:rPr>
                <m:sty m:val="p"/>
              </m:rPr>
              <w:rPr>
                <w:rFonts w:ascii="Cambria Math" w:eastAsia="Cambria Math" w:hAnsi="Cambria Math"/>
                <w:color w:val="000000" w:themeColor="text1"/>
                <w:szCs w:val="24"/>
              </w:rPr>
              <m:t>2</m:t>
            </m:r>
          </m:den>
        </m:f>
      </m:oMath>
      <w:r w:rsidRPr="00546E0C">
        <w:rPr>
          <w:color w:val="000000" w:themeColor="text1"/>
          <w:szCs w:val="24"/>
        </w:rPr>
        <w:t>.</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w:t>
      </w:r>
      <m:oMath>
        <m:f>
          <m:fPr>
            <m:ctrlPr>
              <w:rPr>
                <w:rFonts w:ascii="Cambria Math" w:eastAsia="Cambria Math" w:hAnsi="Cambria Math"/>
                <w:color w:val="000000" w:themeColor="text1"/>
                <w:szCs w:val="24"/>
              </w:rPr>
            </m:ctrlPr>
          </m:fPr>
          <m:num>
            <m:r>
              <m:rPr>
                <m:sty m:val="p"/>
              </m:rPr>
              <w:rPr>
                <w:rFonts w:ascii="Cambria Math" w:hAnsi="Cambria Math"/>
                <w:color w:val="000000" w:themeColor="text1"/>
                <w:szCs w:val="24"/>
              </w:rPr>
              <m:t>λ</m:t>
            </m:r>
          </m:num>
          <m:den>
            <m:r>
              <m:rPr>
                <m:sty m:val="p"/>
              </m:rPr>
              <w:rPr>
                <w:rFonts w:ascii="Cambria Math" w:eastAsia="Cambria Math" w:hAnsi="Cambria Math"/>
                <w:color w:val="000000" w:themeColor="text1"/>
                <w:szCs w:val="24"/>
              </w:rPr>
              <m:t>4</m:t>
            </m:r>
          </m:den>
        </m:f>
      </m:oMath>
      <w:r w:rsidRPr="00546E0C">
        <w:rPr>
          <w:color w:val="000000" w:themeColor="text1"/>
          <w:szCs w:val="24"/>
        </w:rPr>
        <w:t>.</w:t>
      </w:r>
    </w:p>
    <w:p w14:paraId="18677C32" w14:textId="77777777" w:rsidR="004B23CB" w:rsidRPr="00546E0C" w:rsidRDefault="001D6991" w:rsidP="00A35F50">
      <w:pPr>
        <w:pBdr>
          <w:top w:val="nil"/>
          <w:left w:val="nil"/>
          <w:bottom w:val="nil"/>
          <w:right w:val="nil"/>
          <w:between w:val="nil"/>
        </w:pBdr>
        <w:autoSpaceDE w:val="0"/>
        <w:autoSpaceDN w:val="0"/>
        <w:spacing w:after="0" w:line="305" w:lineRule="auto"/>
        <w:jc w:val="both"/>
        <w:rPr>
          <w:rFonts w:ascii="Times New Roman" w:eastAsia="Times New Roman" w:hAnsi="Times New Roman" w:cs="Times New Roman"/>
          <w:color w:val="000000" w:themeColor="text1"/>
          <w:sz w:val="24"/>
          <w:szCs w:val="24"/>
        </w:rPr>
      </w:pPr>
      <w:r w:rsidRPr="00546E0C">
        <w:rPr>
          <w:rFonts w:ascii="Times New Roman" w:hAnsi="Times New Roman" w:cs="Times New Roman"/>
          <w:b/>
          <w:color w:val="000000" w:themeColor="text1"/>
          <w:sz w:val="24"/>
          <w:szCs w:val="24"/>
        </w:rPr>
        <w:t>Câu 21</w:t>
      </w:r>
      <w:r w:rsidR="009E05D5" w:rsidRPr="00546E0C">
        <w:rPr>
          <w:rFonts w:ascii="Times New Roman" w:hAnsi="Times New Roman" w:cs="Times New Roman"/>
          <w:b/>
          <w:color w:val="000000" w:themeColor="text1"/>
          <w:sz w:val="24"/>
          <w:szCs w:val="24"/>
        </w:rPr>
        <w:t xml:space="preserve">. </w:t>
      </w:r>
      <w:r w:rsidR="004B23CB" w:rsidRPr="00546E0C">
        <w:rPr>
          <w:rFonts w:ascii="Times New Roman" w:eastAsia="Times New Roman" w:hAnsi="Times New Roman" w:cs="Times New Roman"/>
          <w:color w:val="000000" w:themeColor="text1"/>
          <w:sz w:val="24"/>
          <w:szCs w:val="24"/>
        </w:rPr>
        <w:t>Sóng dừng trên một sợi dây có hai đầu cố định thì vị trí các nút cách một đầu dây những khoảng bằng</w:t>
      </w:r>
    </w:p>
    <w:p w14:paraId="5514486E" w14:textId="50660127" w:rsidR="004B23CB" w:rsidRPr="00546E0C" w:rsidRDefault="004B23CB"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A.</w:t>
      </w:r>
      <w:r w:rsidRPr="00546E0C">
        <w:rPr>
          <w:color w:val="000000" w:themeColor="text1"/>
          <w:szCs w:val="24"/>
        </w:rPr>
        <w:t xml:space="preserve"> một số nguyên lần bước sóng.</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một số nguyên lần nửa bước sóng</w:t>
      </w:r>
      <w:r w:rsidR="009935D4" w:rsidRPr="00546E0C">
        <w:rPr>
          <w:color w:val="000000" w:themeColor="text1"/>
          <w:szCs w:val="24"/>
        </w:rPr>
        <w:t>.</w:t>
      </w:r>
    </w:p>
    <w:p w14:paraId="14E9C7A7" w14:textId="77777777" w:rsidR="004B23CB" w:rsidRPr="00546E0C" w:rsidRDefault="004B23CB"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C.</w:t>
      </w:r>
      <w:r w:rsidRPr="00546E0C">
        <w:rPr>
          <w:color w:val="000000" w:themeColor="text1"/>
          <w:szCs w:val="24"/>
        </w:rPr>
        <w:t xml:space="preserve"> một số lẻ lần bước sóng.</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một số lẻ lần nửa bước sóng.</w:t>
      </w:r>
    </w:p>
    <w:p w14:paraId="54635ACB" w14:textId="6316F017" w:rsidR="004B23CB" w:rsidRPr="00546E0C" w:rsidRDefault="001D6991" w:rsidP="00A35F50">
      <w:pPr>
        <w:pBdr>
          <w:top w:val="nil"/>
          <w:left w:val="nil"/>
          <w:bottom w:val="nil"/>
          <w:right w:val="nil"/>
          <w:between w:val="nil"/>
        </w:pBdr>
        <w:autoSpaceDE w:val="0"/>
        <w:autoSpaceDN w:val="0"/>
        <w:spacing w:after="0" w:line="305" w:lineRule="auto"/>
        <w:jc w:val="both"/>
        <w:rPr>
          <w:rFonts w:ascii="Times New Roman" w:eastAsia="Times New Roman" w:hAnsi="Times New Roman" w:cs="Times New Roman"/>
          <w:color w:val="000000" w:themeColor="text1"/>
          <w:sz w:val="24"/>
          <w:szCs w:val="24"/>
        </w:rPr>
      </w:pPr>
      <w:r w:rsidRPr="00546E0C">
        <w:rPr>
          <w:rFonts w:ascii="Times New Roman" w:hAnsi="Times New Roman" w:cs="Times New Roman"/>
          <w:b/>
          <w:color w:val="000000" w:themeColor="text1"/>
          <w:sz w:val="24"/>
          <w:szCs w:val="24"/>
        </w:rPr>
        <w:t>Câu 22</w:t>
      </w:r>
      <w:r w:rsidR="009E05D5" w:rsidRPr="00546E0C">
        <w:rPr>
          <w:rFonts w:ascii="Times New Roman" w:hAnsi="Times New Roman" w:cs="Times New Roman"/>
          <w:b/>
          <w:color w:val="000000" w:themeColor="text1"/>
          <w:sz w:val="24"/>
          <w:szCs w:val="24"/>
        </w:rPr>
        <w:t xml:space="preserve">. </w:t>
      </w:r>
      <w:r w:rsidR="008F2060" w:rsidRPr="00546E0C">
        <w:rPr>
          <w:rFonts w:ascii="Times New Roman" w:eastAsia="Times New Roman" w:hAnsi="Times New Roman" w:cs="Times New Roman"/>
          <w:color w:val="000000" w:themeColor="text1"/>
          <w:sz w:val="24"/>
          <w:szCs w:val="24"/>
        </w:rPr>
        <w:t>Sóng truyền</w:t>
      </w:r>
      <w:r w:rsidR="004B23CB" w:rsidRPr="00546E0C">
        <w:rPr>
          <w:rFonts w:ascii="Times New Roman" w:eastAsia="Times New Roman" w:hAnsi="Times New Roman" w:cs="Times New Roman"/>
          <w:color w:val="000000" w:themeColor="text1"/>
          <w:sz w:val="24"/>
          <w:szCs w:val="24"/>
        </w:rPr>
        <w:t xml:space="preserve"> trên một sợi dây có m</w:t>
      </w:r>
      <w:r w:rsidR="008F2060" w:rsidRPr="00546E0C">
        <w:rPr>
          <w:rFonts w:ascii="Times New Roman" w:eastAsia="Times New Roman" w:hAnsi="Times New Roman" w:cs="Times New Roman"/>
          <w:color w:val="000000" w:themeColor="text1"/>
          <w:sz w:val="24"/>
          <w:szCs w:val="24"/>
        </w:rPr>
        <w:t xml:space="preserve">ột đầu cố định, một đầu tự do với bước sóng </w:t>
      </w:r>
      <m:oMath>
        <m:r>
          <m:rPr>
            <m:sty m:val="p"/>
          </m:rPr>
          <w:rPr>
            <w:rFonts w:ascii="Cambria Math" w:hAnsi="Cambria Math"/>
            <w:color w:val="000000" w:themeColor="text1"/>
            <w:sz w:val="24"/>
            <w:szCs w:val="24"/>
          </w:rPr>
          <m:t>λ</m:t>
        </m:r>
      </m:oMath>
      <w:r w:rsidR="008F2060" w:rsidRPr="00546E0C">
        <w:rPr>
          <w:rFonts w:ascii="Times New Roman" w:eastAsia="Times New Roman" w:hAnsi="Times New Roman" w:cs="Times New Roman"/>
          <w:color w:val="000000" w:themeColor="text1"/>
          <w:sz w:val="24"/>
          <w:szCs w:val="24"/>
        </w:rPr>
        <w:t>. Muốn có sóng dừng trên dây thì</w:t>
      </w:r>
      <w:r w:rsidR="004B23CB" w:rsidRPr="00546E0C">
        <w:rPr>
          <w:rFonts w:ascii="Times New Roman" w:eastAsia="Times New Roman" w:hAnsi="Times New Roman" w:cs="Times New Roman"/>
          <w:color w:val="000000" w:themeColor="text1"/>
          <w:sz w:val="24"/>
          <w:szCs w:val="24"/>
        </w:rPr>
        <w:t xml:space="preserve"> chiều dài </w:t>
      </w:r>
      <m:oMath>
        <m:r>
          <m:rPr>
            <m:sty m:val="p"/>
          </m:rPr>
          <w:rPr>
            <w:rFonts w:ascii="Cambria Math" w:hAnsi="Cambria Math"/>
            <w:color w:val="000000" w:themeColor="text1"/>
            <w:sz w:val="24"/>
            <w:szCs w:val="24"/>
          </w:rPr>
          <m:t>l</m:t>
        </m:r>
      </m:oMath>
      <w:r w:rsidR="008F2060" w:rsidRPr="00546E0C">
        <w:rPr>
          <w:rFonts w:ascii="Times New Roman" w:eastAsia="Times New Roman" w:hAnsi="Times New Roman" w:cs="Times New Roman"/>
          <w:color w:val="000000" w:themeColor="text1"/>
          <w:sz w:val="24"/>
          <w:szCs w:val="24"/>
        </w:rPr>
        <w:t xml:space="preserve"> </w:t>
      </w:r>
      <w:r w:rsidR="004B23CB" w:rsidRPr="00546E0C">
        <w:rPr>
          <w:rFonts w:ascii="Times New Roman" w:eastAsia="Times New Roman" w:hAnsi="Times New Roman" w:cs="Times New Roman"/>
          <w:color w:val="000000" w:themeColor="text1"/>
          <w:sz w:val="24"/>
          <w:szCs w:val="24"/>
        </w:rPr>
        <w:t xml:space="preserve">của </w:t>
      </w:r>
      <w:r w:rsidR="008F2060" w:rsidRPr="00546E0C">
        <w:rPr>
          <w:rFonts w:ascii="Times New Roman" w:eastAsia="Times New Roman" w:hAnsi="Times New Roman" w:cs="Times New Roman"/>
          <w:color w:val="000000" w:themeColor="text1"/>
          <w:sz w:val="24"/>
          <w:szCs w:val="24"/>
        </w:rPr>
        <w:t>dây thỏa mãn công thức nào sau đây?</w:t>
      </w:r>
    </w:p>
    <w:p w14:paraId="1E4F94B9" w14:textId="092EB223" w:rsidR="008F2060" w:rsidRPr="00546E0C" w:rsidRDefault="004B23CB" w:rsidP="00A35F50">
      <w:pPr>
        <w:pStyle w:val="ABCD"/>
        <w:spacing w:line="305" w:lineRule="auto"/>
        <w:rPr>
          <w:color w:val="000000" w:themeColor="text1"/>
          <w:szCs w:val="24"/>
        </w:rPr>
      </w:pPr>
      <w:r w:rsidRPr="00546E0C">
        <w:rPr>
          <w:b/>
          <w:color w:val="000000" w:themeColor="text1"/>
          <w:szCs w:val="24"/>
        </w:rPr>
        <w:tab/>
        <w:t>A.</w:t>
      </w:r>
      <w:r w:rsidRPr="00546E0C">
        <w:rPr>
          <w:color w:val="000000" w:themeColor="text1"/>
          <w:szCs w:val="24"/>
        </w:rPr>
        <w:t xml:space="preserve"> </w:t>
      </w:r>
      <m:oMath>
        <m:r>
          <m:rPr>
            <m:sty m:val="p"/>
          </m:rPr>
          <w:rPr>
            <w:rFonts w:ascii="Cambria Math" w:hAnsi="Cambria Math"/>
            <w:color w:val="000000" w:themeColor="text1"/>
            <w:szCs w:val="24"/>
          </w:rPr>
          <m:t>l=k</m:t>
        </m:r>
        <m:f>
          <m:fPr>
            <m:ctrlPr>
              <w:rPr>
                <w:rFonts w:ascii="Cambria Math" w:hAnsi="Cambria Math"/>
                <w:color w:val="000000" w:themeColor="text1"/>
                <w:szCs w:val="24"/>
              </w:rPr>
            </m:ctrlPr>
          </m:fPr>
          <m:num>
            <m:r>
              <m:rPr>
                <m:sty m:val="p"/>
              </m:rPr>
              <w:rPr>
                <w:rFonts w:ascii="Cambria Math" w:hAnsi="Cambria Math"/>
                <w:color w:val="000000" w:themeColor="text1"/>
                <w:szCs w:val="24"/>
              </w:rPr>
              <m:t>λ</m:t>
            </m:r>
          </m:num>
          <m:den>
            <m:r>
              <m:rPr>
                <m:sty m:val="p"/>
              </m:rPr>
              <w:rPr>
                <w:rFonts w:ascii="Cambria Math" w:hAnsi="Cambria Math"/>
                <w:color w:val="000000" w:themeColor="text1"/>
                <w:szCs w:val="24"/>
              </w:rPr>
              <m:t>2</m:t>
            </m:r>
          </m:den>
        </m:f>
      </m:oMath>
      <w:r w:rsidR="008F2060" w:rsidRPr="00546E0C">
        <w:rPr>
          <w:rFonts w:eastAsiaTheme="minorEastAsia"/>
          <w:color w:val="000000" w:themeColor="text1"/>
          <w:szCs w:val="24"/>
        </w:rPr>
        <w:t xml:space="preserve"> với </w:t>
      </w:r>
      <m:oMath>
        <m:r>
          <m:rPr>
            <m:sty m:val="p"/>
          </m:rPr>
          <w:rPr>
            <w:rFonts w:ascii="Cambria Math" w:eastAsiaTheme="minorEastAsia" w:hAnsi="Cambria Math"/>
            <w:color w:val="000000" w:themeColor="text1"/>
            <w:szCs w:val="24"/>
          </w:rPr>
          <m:t>k=1, 2, 3, …</m:t>
        </m:r>
      </m:oMath>
      <w:r w:rsidRPr="00546E0C">
        <w:rPr>
          <w:color w:val="000000" w:themeColor="text1"/>
          <w:szCs w:val="24"/>
        </w:rPr>
        <w:tab/>
      </w:r>
      <w:r w:rsidRPr="00546E0C">
        <w:rPr>
          <w:b/>
          <w:color w:val="000000" w:themeColor="text1"/>
          <w:szCs w:val="24"/>
        </w:rPr>
        <w:t>B.</w:t>
      </w:r>
      <w:r w:rsidRPr="00546E0C">
        <w:rPr>
          <w:color w:val="000000" w:themeColor="text1"/>
          <w:szCs w:val="24"/>
        </w:rPr>
        <w:t xml:space="preserve"> </w:t>
      </w:r>
      <m:oMath>
        <m:r>
          <m:rPr>
            <m:sty m:val="p"/>
          </m:rPr>
          <w:rPr>
            <w:rFonts w:ascii="Cambria Math" w:hAnsi="Cambria Math"/>
            <w:color w:val="000000" w:themeColor="text1"/>
            <w:szCs w:val="24"/>
          </w:rPr>
          <m:t>l=k</m:t>
        </m:r>
        <m:f>
          <m:fPr>
            <m:ctrlPr>
              <w:rPr>
                <w:rFonts w:ascii="Cambria Math" w:hAnsi="Cambria Math"/>
                <w:color w:val="000000" w:themeColor="text1"/>
                <w:szCs w:val="24"/>
              </w:rPr>
            </m:ctrlPr>
          </m:fPr>
          <m:num>
            <m:r>
              <m:rPr>
                <m:sty m:val="p"/>
              </m:rPr>
              <w:rPr>
                <w:rFonts w:ascii="Cambria Math" w:hAnsi="Cambria Math"/>
                <w:color w:val="000000" w:themeColor="text1"/>
                <w:szCs w:val="24"/>
              </w:rPr>
              <m:t>λ</m:t>
            </m:r>
          </m:num>
          <m:den>
            <m:r>
              <m:rPr>
                <m:sty m:val="p"/>
              </m:rPr>
              <w:rPr>
                <w:rFonts w:ascii="Cambria Math" w:hAnsi="Cambria Math"/>
                <w:color w:val="000000" w:themeColor="text1"/>
                <w:szCs w:val="24"/>
              </w:rPr>
              <m:t>4</m:t>
            </m:r>
          </m:den>
        </m:f>
      </m:oMath>
      <w:r w:rsidR="008F2060" w:rsidRPr="00546E0C">
        <w:rPr>
          <w:rFonts w:eastAsiaTheme="minorEastAsia"/>
          <w:color w:val="000000" w:themeColor="text1"/>
          <w:szCs w:val="24"/>
        </w:rPr>
        <w:t xml:space="preserve"> với </w:t>
      </w:r>
      <m:oMath>
        <m:r>
          <m:rPr>
            <m:sty m:val="p"/>
          </m:rPr>
          <w:rPr>
            <w:rFonts w:ascii="Cambria Math" w:eastAsiaTheme="minorEastAsia" w:hAnsi="Cambria Math"/>
            <w:color w:val="000000" w:themeColor="text1"/>
            <w:szCs w:val="24"/>
          </w:rPr>
          <m:t>k=1, 2, 3, …</m:t>
        </m:r>
      </m:oMath>
      <w:r w:rsidRPr="00546E0C">
        <w:rPr>
          <w:color w:val="000000" w:themeColor="text1"/>
          <w:szCs w:val="24"/>
        </w:rPr>
        <w:tab/>
      </w:r>
    </w:p>
    <w:p w14:paraId="69D4212D" w14:textId="7D82D3D8" w:rsidR="004B23CB" w:rsidRPr="00546E0C" w:rsidRDefault="008F2060" w:rsidP="00A35F50">
      <w:pPr>
        <w:pStyle w:val="ABCD"/>
        <w:spacing w:line="305" w:lineRule="auto"/>
        <w:rPr>
          <w:rFonts w:eastAsiaTheme="minorEastAsia"/>
          <w:color w:val="000000" w:themeColor="text1"/>
          <w:szCs w:val="24"/>
        </w:rPr>
      </w:pPr>
      <w:r w:rsidRPr="00546E0C">
        <w:rPr>
          <w:color w:val="000000" w:themeColor="text1"/>
          <w:szCs w:val="24"/>
        </w:rPr>
        <w:tab/>
      </w:r>
      <w:r w:rsidR="004B23CB" w:rsidRPr="00546E0C">
        <w:rPr>
          <w:b/>
          <w:color w:val="000000" w:themeColor="text1"/>
          <w:szCs w:val="24"/>
        </w:rPr>
        <w:t>C.</w:t>
      </w:r>
      <w:r w:rsidR="004B23CB" w:rsidRPr="00546E0C">
        <w:rPr>
          <w:color w:val="000000" w:themeColor="text1"/>
          <w:szCs w:val="24"/>
        </w:rPr>
        <w:t xml:space="preserve"> </w:t>
      </w:r>
      <m:oMath>
        <m:r>
          <m:rPr>
            <m:sty m:val="p"/>
          </m:rPr>
          <w:rPr>
            <w:rFonts w:ascii="Cambria Math" w:hAnsi="Cambria Math"/>
            <w:color w:val="000000" w:themeColor="text1"/>
            <w:szCs w:val="24"/>
          </w:rPr>
          <m:t>l=(2k+1)</m:t>
        </m:r>
        <m:f>
          <m:fPr>
            <m:ctrlPr>
              <w:rPr>
                <w:rFonts w:ascii="Cambria Math" w:hAnsi="Cambria Math"/>
                <w:color w:val="000000" w:themeColor="text1"/>
                <w:szCs w:val="24"/>
              </w:rPr>
            </m:ctrlPr>
          </m:fPr>
          <m:num>
            <m:r>
              <m:rPr>
                <m:sty m:val="p"/>
              </m:rPr>
              <w:rPr>
                <w:rFonts w:ascii="Cambria Math" w:hAnsi="Cambria Math"/>
                <w:color w:val="000000" w:themeColor="text1"/>
                <w:szCs w:val="24"/>
              </w:rPr>
              <m:t>λ</m:t>
            </m:r>
          </m:num>
          <m:den>
            <m:r>
              <m:rPr>
                <m:sty m:val="p"/>
              </m:rPr>
              <w:rPr>
                <w:rFonts w:ascii="Cambria Math" w:hAnsi="Cambria Math"/>
                <w:color w:val="000000" w:themeColor="text1"/>
                <w:szCs w:val="24"/>
              </w:rPr>
              <m:t>2</m:t>
            </m:r>
          </m:den>
        </m:f>
      </m:oMath>
      <w:r w:rsidRPr="00546E0C">
        <w:rPr>
          <w:rFonts w:eastAsiaTheme="minorEastAsia"/>
          <w:color w:val="000000" w:themeColor="text1"/>
          <w:szCs w:val="24"/>
        </w:rPr>
        <w:t xml:space="preserve"> với </w:t>
      </w:r>
      <m:oMath>
        <m:r>
          <m:rPr>
            <m:sty m:val="p"/>
          </m:rPr>
          <w:rPr>
            <w:rFonts w:ascii="Cambria Math" w:eastAsiaTheme="minorEastAsia" w:hAnsi="Cambria Math"/>
            <w:color w:val="000000" w:themeColor="text1"/>
            <w:szCs w:val="24"/>
          </w:rPr>
          <m:t>k=1, 2, 3, …</m:t>
        </m:r>
      </m:oMath>
      <w:r w:rsidRPr="00546E0C">
        <w:rPr>
          <w:color w:val="000000" w:themeColor="text1"/>
          <w:szCs w:val="24"/>
        </w:rPr>
        <w:tab/>
      </w:r>
      <w:r w:rsidR="004B23CB" w:rsidRPr="00546E0C">
        <w:rPr>
          <w:b/>
          <w:color w:val="000000" w:themeColor="text1"/>
          <w:szCs w:val="24"/>
        </w:rPr>
        <w:t>D.</w:t>
      </w:r>
      <w:r w:rsidR="004B23CB" w:rsidRPr="00546E0C">
        <w:rPr>
          <w:color w:val="000000" w:themeColor="text1"/>
          <w:szCs w:val="24"/>
        </w:rPr>
        <w:t xml:space="preserve"> </w:t>
      </w:r>
      <m:oMath>
        <m:r>
          <m:rPr>
            <m:sty m:val="p"/>
          </m:rPr>
          <w:rPr>
            <w:rFonts w:ascii="Cambria Math" w:hAnsi="Cambria Math"/>
            <w:color w:val="000000" w:themeColor="text1"/>
            <w:szCs w:val="24"/>
          </w:rPr>
          <m:t>l=(2k+1)</m:t>
        </m:r>
        <m:f>
          <m:fPr>
            <m:ctrlPr>
              <w:rPr>
                <w:rFonts w:ascii="Cambria Math" w:hAnsi="Cambria Math"/>
                <w:color w:val="000000" w:themeColor="text1"/>
                <w:szCs w:val="24"/>
              </w:rPr>
            </m:ctrlPr>
          </m:fPr>
          <m:num>
            <m:r>
              <m:rPr>
                <m:sty m:val="p"/>
              </m:rPr>
              <w:rPr>
                <w:rFonts w:ascii="Cambria Math" w:hAnsi="Cambria Math"/>
                <w:color w:val="000000" w:themeColor="text1"/>
                <w:szCs w:val="24"/>
              </w:rPr>
              <m:t>λ</m:t>
            </m:r>
          </m:num>
          <m:den>
            <m:r>
              <m:rPr>
                <m:sty m:val="p"/>
              </m:rPr>
              <w:rPr>
                <w:rFonts w:ascii="Cambria Math" w:hAnsi="Cambria Math"/>
                <w:color w:val="000000" w:themeColor="text1"/>
                <w:szCs w:val="24"/>
              </w:rPr>
              <m:t>4</m:t>
            </m:r>
          </m:den>
        </m:f>
      </m:oMath>
      <w:r w:rsidRPr="00546E0C">
        <w:rPr>
          <w:rFonts w:eastAsiaTheme="minorEastAsia"/>
          <w:color w:val="000000" w:themeColor="text1"/>
          <w:szCs w:val="24"/>
        </w:rPr>
        <w:t xml:space="preserve"> với </w:t>
      </w:r>
      <m:oMath>
        <m:r>
          <m:rPr>
            <m:sty m:val="p"/>
          </m:rPr>
          <w:rPr>
            <w:rFonts w:ascii="Cambria Math" w:eastAsiaTheme="minorEastAsia" w:hAnsi="Cambria Math"/>
            <w:color w:val="000000" w:themeColor="text1"/>
            <w:szCs w:val="24"/>
          </w:rPr>
          <m:t>k=1, 2, 3, …</m:t>
        </m:r>
      </m:oMath>
    </w:p>
    <w:p w14:paraId="60B76FBB" w14:textId="39BEF1C9" w:rsidR="004B23CB" w:rsidRPr="00546E0C" w:rsidRDefault="004B23CB" w:rsidP="00A35F50">
      <w:pPr>
        <w:pBdr>
          <w:top w:val="nil"/>
          <w:left w:val="nil"/>
          <w:bottom w:val="nil"/>
          <w:right w:val="nil"/>
          <w:between w:val="nil"/>
        </w:pBdr>
        <w:autoSpaceDE w:val="0"/>
        <w:autoSpaceDN w:val="0"/>
        <w:spacing w:after="0" w:line="305" w:lineRule="auto"/>
        <w:jc w:val="both"/>
        <w:rPr>
          <w:rFonts w:ascii="Times New Roman" w:eastAsia="Times New Roman" w:hAnsi="Times New Roman" w:cs="Times New Roman"/>
          <w:color w:val="000000" w:themeColor="text1"/>
          <w:sz w:val="24"/>
          <w:szCs w:val="24"/>
        </w:rPr>
      </w:pPr>
      <w:r w:rsidRPr="00546E0C">
        <w:rPr>
          <w:rFonts w:ascii="Times New Roman" w:hAnsi="Times New Roman" w:cs="Times New Roman"/>
          <w:b/>
          <w:color w:val="000000" w:themeColor="text1"/>
          <w:sz w:val="24"/>
          <w:szCs w:val="24"/>
          <w:lang w:val="fr-FR"/>
        </w:rPr>
        <w:t>Câu 23.</w:t>
      </w:r>
      <w:r w:rsidRPr="00546E0C">
        <w:rPr>
          <w:rFonts w:ascii="Times New Roman" w:hAnsi="Times New Roman" w:cs="Times New Roman"/>
          <w:color w:val="000000" w:themeColor="text1"/>
          <w:sz w:val="24"/>
          <w:szCs w:val="24"/>
          <w:lang w:val="fr-FR"/>
        </w:rPr>
        <w:t xml:space="preserve"> </w:t>
      </w:r>
      <w:r w:rsidR="00A35F50" w:rsidRPr="00546E0C">
        <w:rPr>
          <w:rFonts w:ascii="Times New Roman" w:eastAsia="Times New Roman" w:hAnsi="Times New Roman" w:cs="Times New Roman"/>
          <w:color w:val="000000" w:themeColor="text1"/>
          <w:sz w:val="24"/>
          <w:szCs w:val="24"/>
        </w:rPr>
        <w:t>Trên một sợi dây đàn hồi dài 1,2</w:t>
      </w:r>
      <w:r w:rsidRPr="00546E0C">
        <w:rPr>
          <w:rFonts w:ascii="Times New Roman" w:eastAsia="Times New Roman" w:hAnsi="Times New Roman" w:cs="Times New Roman"/>
          <w:color w:val="000000" w:themeColor="text1"/>
          <w:sz w:val="24"/>
          <w:szCs w:val="24"/>
        </w:rPr>
        <w:t xml:space="preserve"> m, hai đầu cố định, đang có sóng</w:t>
      </w:r>
      <w:r w:rsidR="00A35F50" w:rsidRPr="00546E0C">
        <w:rPr>
          <w:rFonts w:ascii="Times New Roman" w:eastAsia="Times New Roman" w:hAnsi="Times New Roman" w:cs="Times New Roman"/>
          <w:color w:val="000000" w:themeColor="text1"/>
          <w:sz w:val="24"/>
          <w:szCs w:val="24"/>
        </w:rPr>
        <w:t xml:space="preserve"> dừng. Biết tần số của sóng là 3</w:t>
      </w:r>
      <w:r w:rsidRPr="00546E0C">
        <w:rPr>
          <w:rFonts w:ascii="Times New Roman" w:eastAsia="Times New Roman" w:hAnsi="Times New Roman" w:cs="Times New Roman"/>
          <w:color w:val="000000" w:themeColor="text1"/>
          <w:sz w:val="24"/>
          <w:szCs w:val="24"/>
        </w:rPr>
        <w:t>0 Hz, tốc độ truyền sóng trên dây là 4 m/s. Số bụng trên dây là</w:t>
      </w:r>
    </w:p>
    <w:p w14:paraId="784653D0" w14:textId="11E65D8A" w:rsidR="004B23CB" w:rsidRPr="00546E0C" w:rsidRDefault="004B23CB" w:rsidP="00A35F50">
      <w:pPr>
        <w:pStyle w:val="ABCD"/>
        <w:spacing w:line="305" w:lineRule="auto"/>
        <w:rPr>
          <w:color w:val="000000" w:themeColor="text1"/>
          <w:szCs w:val="24"/>
        </w:rPr>
      </w:pPr>
      <w:r w:rsidRPr="00546E0C">
        <w:rPr>
          <w:b/>
          <w:color w:val="000000" w:themeColor="text1"/>
          <w:szCs w:val="24"/>
        </w:rPr>
        <w:tab/>
        <w:t>A.</w:t>
      </w:r>
      <w:r w:rsidR="00A35F50" w:rsidRPr="00546E0C">
        <w:rPr>
          <w:color w:val="000000" w:themeColor="text1"/>
          <w:szCs w:val="24"/>
        </w:rPr>
        <w:t xml:space="preserve"> 19</w:t>
      </w:r>
      <w:r w:rsidRPr="00546E0C">
        <w:rPr>
          <w:color w:val="000000" w:themeColor="text1"/>
          <w:szCs w:val="24"/>
        </w:rPr>
        <w:t>.</w:t>
      </w:r>
      <w:r w:rsidRPr="00546E0C">
        <w:rPr>
          <w:color w:val="000000" w:themeColor="text1"/>
          <w:szCs w:val="24"/>
        </w:rPr>
        <w:tab/>
      </w:r>
      <w:r w:rsidRPr="00546E0C">
        <w:rPr>
          <w:b/>
          <w:color w:val="000000" w:themeColor="text1"/>
          <w:szCs w:val="24"/>
        </w:rPr>
        <w:t>B.</w:t>
      </w:r>
      <w:r w:rsidR="00A35F50" w:rsidRPr="00546E0C">
        <w:rPr>
          <w:color w:val="000000" w:themeColor="text1"/>
          <w:szCs w:val="24"/>
        </w:rPr>
        <w:t xml:space="preserve"> 9</w:t>
      </w:r>
      <w:r w:rsidRPr="00546E0C">
        <w:rPr>
          <w:color w:val="000000" w:themeColor="text1"/>
          <w:szCs w:val="24"/>
        </w:rPr>
        <w:t>.</w:t>
      </w:r>
      <w:r w:rsidRPr="00546E0C">
        <w:rPr>
          <w:color w:val="000000" w:themeColor="text1"/>
          <w:szCs w:val="24"/>
        </w:rPr>
        <w:tab/>
      </w:r>
      <w:r w:rsidRPr="00546E0C">
        <w:rPr>
          <w:b/>
          <w:color w:val="000000" w:themeColor="text1"/>
          <w:szCs w:val="24"/>
        </w:rPr>
        <w:t>C.</w:t>
      </w:r>
      <w:r w:rsidR="00A35F50" w:rsidRPr="00546E0C">
        <w:rPr>
          <w:color w:val="000000" w:themeColor="text1"/>
          <w:szCs w:val="24"/>
        </w:rPr>
        <w:t xml:space="preserve"> 10</w:t>
      </w:r>
      <w:r w:rsidRPr="00546E0C">
        <w:rPr>
          <w:color w:val="000000" w:themeColor="text1"/>
          <w:szCs w:val="24"/>
        </w:rPr>
        <w:t>.</w:t>
      </w:r>
      <w:r w:rsidRPr="00546E0C">
        <w:rPr>
          <w:color w:val="000000" w:themeColor="text1"/>
          <w:szCs w:val="24"/>
        </w:rPr>
        <w:tab/>
      </w:r>
      <w:r w:rsidRPr="00546E0C">
        <w:rPr>
          <w:b/>
          <w:color w:val="000000" w:themeColor="text1"/>
          <w:szCs w:val="24"/>
        </w:rPr>
        <w:t>D.</w:t>
      </w:r>
      <w:r w:rsidR="00A35F50" w:rsidRPr="00546E0C">
        <w:rPr>
          <w:color w:val="000000" w:themeColor="text1"/>
          <w:szCs w:val="24"/>
        </w:rPr>
        <w:t xml:space="preserve"> 18</w:t>
      </w:r>
      <w:r w:rsidR="00497DA8" w:rsidRPr="00546E0C">
        <w:rPr>
          <w:color w:val="000000" w:themeColor="text1"/>
          <w:szCs w:val="24"/>
        </w:rPr>
        <w:t>.</w:t>
      </w:r>
    </w:p>
    <w:p w14:paraId="6CE9BCAD" w14:textId="67265370" w:rsidR="00471E84" w:rsidRPr="00546E0C" w:rsidRDefault="001D6991" w:rsidP="00A35F50">
      <w:pPr>
        <w:pBdr>
          <w:top w:val="nil"/>
          <w:left w:val="nil"/>
          <w:bottom w:val="nil"/>
          <w:right w:val="nil"/>
          <w:between w:val="nil"/>
        </w:pBdr>
        <w:autoSpaceDE w:val="0"/>
        <w:autoSpaceDN w:val="0"/>
        <w:spacing w:after="0" w:line="305" w:lineRule="auto"/>
        <w:jc w:val="both"/>
        <w:rPr>
          <w:rFonts w:ascii="Times New Roman" w:eastAsia="Times New Roman" w:hAnsi="Times New Roman" w:cs="Times New Roman"/>
          <w:color w:val="000000" w:themeColor="text1"/>
          <w:sz w:val="24"/>
          <w:szCs w:val="24"/>
        </w:rPr>
      </w:pPr>
      <w:r w:rsidRPr="00546E0C">
        <w:rPr>
          <w:rFonts w:ascii="Times New Roman" w:hAnsi="Times New Roman" w:cs="Times New Roman"/>
          <w:b/>
          <w:color w:val="000000" w:themeColor="text1"/>
          <w:sz w:val="24"/>
          <w:szCs w:val="24"/>
        </w:rPr>
        <w:t>Câu 24</w:t>
      </w:r>
      <w:r w:rsidR="009E05D5" w:rsidRPr="00546E0C">
        <w:rPr>
          <w:rFonts w:ascii="Times New Roman" w:hAnsi="Times New Roman" w:cs="Times New Roman"/>
          <w:b/>
          <w:color w:val="000000" w:themeColor="text1"/>
          <w:sz w:val="24"/>
          <w:szCs w:val="24"/>
        </w:rPr>
        <w:t xml:space="preserve">. </w:t>
      </w:r>
      <w:r w:rsidR="008F2060" w:rsidRPr="00546E0C">
        <w:rPr>
          <w:rFonts w:ascii="Times New Roman" w:eastAsia="Times New Roman" w:hAnsi="Times New Roman" w:cs="Times New Roman"/>
          <w:color w:val="000000" w:themeColor="text1"/>
          <w:sz w:val="24"/>
          <w:szCs w:val="24"/>
        </w:rPr>
        <w:t>Âm có tần số lớn hơn 20 000 Hz được gọi là</w:t>
      </w:r>
    </w:p>
    <w:p w14:paraId="0BC88E46" w14:textId="1A6A4630" w:rsidR="008F2060" w:rsidRPr="00546E0C" w:rsidRDefault="008F2060" w:rsidP="00A35F50">
      <w:pPr>
        <w:pStyle w:val="ABCD"/>
        <w:spacing w:line="305" w:lineRule="auto"/>
        <w:rPr>
          <w:color w:val="000000" w:themeColor="text1"/>
          <w:szCs w:val="24"/>
        </w:rPr>
      </w:pPr>
      <w:r w:rsidRPr="00546E0C">
        <w:rPr>
          <w:b/>
          <w:color w:val="000000" w:themeColor="text1"/>
          <w:szCs w:val="24"/>
        </w:rPr>
        <w:tab/>
        <w:t>A.</w:t>
      </w:r>
      <w:r w:rsidRPr="00546E0C">
        <w:rPr>
          <w:color w:val="000000" w:themeColor="text1"/>
          <w:szCs w:val="24"/>
        </w:rPr>
        <w:t xml:space="preserve"> siêu âm và tai người không nghe được.</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hạ âm và tai người không nghe được.</w:t>
      </w:r>
    </w:p>
    <w:p w14:paraId="09D2A750" w14:textId="39FE125E" w:rsidR="008F2060" w:rsidRPr="00546E0C" w:rsidRDefault="008F2060"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C.</w:t>
      </w:r>
      <w:r w:rsidRPr="00546E0C">
        <w:rPr>
          <w:color w:val="000000" w:themeColor="text1"/>
          <w:szCs w:val="24"/>
        </w:rPr>
        <w:t xml:space="preserve"> âm nghe được (âm thanh)</w:t>
      </w:r>
      <w:r w:rsidR="00A35F50" w:rsidRPr="00546E0C">
        <w:rPr>
          <w:color w:val="000000" w:themeColor="text1"/>
          <w:szCs w:val="24"/>
        </w:rPr>
        <w:t>.</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hạ âm và tai người nghe được.</w:t>
      </w:r>
    </w:p>
    <w:p w14:paraId="537CEB06" w14:textId="63EDF41D" w:rsidR="00471E84" w:rsidRPr="00546E0C" w:rsidRDefault="001D6991" w:rsidP="00A35F50">
      <w:pPr>
        <w:pBdr>
          <w:top w:val="nil"/>
          <w:left w:val="nil"/>
          <w:bottom w:val="nil"/>
          <w:right w:val="nil"/>
          <w:between w:val="nil"/>
        </w:pBdr>
        <w:autoSpaceDE w:val="0"/>
        <w:autoSpaceDN w:val="0"/>
        <w:spacing w:after="0" w:line="305" w:lineRule="auto"/>
        <w:jc w:val="both"/>
        <w:rPr>
          <w:rFonts w:ascii="Times New Roman" w:eastAsia="Times New Roman" w:hAnsi="Times New Roman" w:cs="Times New Roman"/>
          <w:color w:val="000000" w:themeColor="text1"/>
          <w:sz w:val="24"/>
          <w:szCs w:val="24"/>
        </w:rPr>
      </w:pPr>
      <w:r w:rsidRPr="00546E0C">
        <w:rPr>
          <w:rFonts w:ascii="Times New Roman" w:hAnsi="Times New Roman" w:cs="Times New Roman"/>
          <w:b/>
          <w:color w:val="000000" w:themeColor="text1"/>
          <w:sz w:val="24"/>
          <w:szCs w:val="24"/>
        </w:rPr>
        <w:t>Câu 25</w:t>
      </w:r>
      <w:r w:rsidR="009E05D5" w:rsidRPr="00546E0C">
        <w:rPr>
          <w:rFonts w:ascii="Times New Roman" w:hAnsi="Times New Roman" w:cs="Times New Roman"/>
          <w:b/>
          <w:color w:val="000000" w:themeColor="text1"/>
          <w:sz w:val="24"/>
          <w:szCs w:val="24"/>
        </w:rPr>
        <w:t xml:space="preserve">. </w:t>
      </w:r>
      <w:r w:rsidR="00471E84" w:rsidRPr="00546E0C">
        <w:rPr>
          <w:rFonts w:ascii="Times New Roman" w:eastAsia="Times New Roman" w:hAnsi="Times New Roman" w:cs="Times New Roman"/>
          <w:color w:val="000000" w:themeColor="text1"/>
          <w:sz w:val="24"/>
          <w:szCs w:val="24"/>
        </w:rPr>
        <w:t>Cường độ âm tại một điểm trong môi trường truyền âm là 10</w:t>
      </w:r>
      <w:r w:rsidR="00A35F50" w:rsidRPr="00546E0C">
        <w:rPr>
          <w:rFonts w:ascii="Times New Roman" w:eastAsia="Times New Roman" w:hAnsi="Times New Roman" w:cs="Times New Roman"/>
          <w:color w:val="000000" w:themeColor="text1"/>
          <w:sz w:val="24"/>
          <w:szCs w:val="24"/>
          <w:vertAlign w:val="superscript"/>
        </w:rPr>
        <w:t>-5</w:t>
      </w:r>
      <w:r w:rsidR="00471E84" w:rsidRPr="00546E0C">
        <w:rPr>
          <w:rFonts w:ascii="Times New Roman" w:eastAsia="Times New Roman" w:hAnsi="Times New Roman" w:cs="Times New Roman"/>
          <w:color w:val="000000" w:themeColor="text1"/>
          <w:sz w:val="24"/>
          <w:szCs w:val="24"/>
        </w:rPr>
        <w:t xml:space="preserve"> W/m</w:t>
      </w:r>
      <w:r w:rsidR="00471E84" w:rsidRPr="00546E0C">
        <w:rPr>
          <w:rFonts w:ascii="Times New Roman" w:eastAsia="Times New Roman" w:hAnsi="Times New Roman" w:cs="Times New Roman"/>
          <w:color w:val="000000" w:themeColor="text1"/>
          <w:sz w:val="24"/>
          <w:szCs w:val="24"/>
          <w:vertAlign w:val="superscript"/>
        </w:rPr>
        <w:t>2</w:t>
      </w:r>
      <w:r w:rsidR="00471E84" w:rsidRPr="00546E0C">
        <w:rPr>
          <w:rFonts w:ascii="Times New Roman" w:eastAsia="Times New Roman" w:hAnsi="Times New Roman" w:cs="Times New Roman"/>
          <w:color w:val="000000" w:themeColor="text1"/>
          <w:sz w:val="24"/>
          <w:szCs w:val="24"/>
        </w:rPr>
        <w:t>. Biết cường độ âm chuẩn là 10</w:t>
      </w:r>
      <w:r w:rsidR="00471E84" w:rsidRPr="00546E0C">
        <w:rPr>
          <w:rFonts w:ascii="Times New Roman" w:eastAsia="Times New Roman" w:hAnsi="Times New Roman" w:cs="Times New Roman"/>
          <w:color w:val="000000" w:themeColor="text1"/>
          <w:sz w:val="24"/>
          <w:szCs w:val="24"/>
          <w:vertAlign w:val="superscript"/>
        </w:rPr>
        <w:t>-12</w:t>
      </w:r>
      <w:r w:rsidR="00471E84" w:rsidRPr="00546E0C">
        <w:rPr>
          <w:rFonts w:ascii="Times New Roman" w:eastAsia="Times New Roman" w:hAnsi="Times New Roman" w:cs="Times New Roman"/>
          <w:color w:val="000000" w:themeColor="text1"/>
          <w:sz w:val="24"/>
          <w:szCs w:val="24"/>
        </w:rPr>
        <w:t xml:space="preserve"> W/m</w:t>
      </w:r>
      <w:r w:rsidR="00471E84" w:rsidRPr="00546E0C">
        <w:rPr>
          <w:rFonts w:ascii="Times New Roman" w:eastAsia="Times New Roman" w:hAnsi="Times New Roman" w:cs="Times New Roman"/>
          <w:color w:val="000000" w:themeColor="text1"/>
          <w:sz w:val="24"/>
          <w:szCs w:val="24"/>
          <w:vertAlign w:val="superscript"/>
        </w:rPr>
        <w:t>2</w:t>
      </w:r>
      <w:r w:rsidR="00471E84" w:rsidRPr="00546E0C">
        <w:rPr>
          <w:rFonts w:ascii="Times New Roman" w:eastAsia="Times New Roman" w:hAnsi="Times New Roman" w:cs="Times New Roman"/>
          <w:color w:val="000000" w:themeColor="text1"/>
          <w:sz w:val="24"/>
          <w:szCs w:val="24"/>
        </w:rPr>
        <w:t>. Mức cường độ âm tại điểm đó bằng</w:t>
      </w:r>
    </w:p>
    <w:p w14:paraId="103A7221" w14:textId="4A183F8E" w:rsidR="00471E84" w:rsidRPr="00546E0C" w:rsidRDefault="00471E84" w:rsidP="00A35F50">
      <w:pPr>
        <w:pStyle w:val="ABCD"/>
        <w:spacing w:line="305" w:lineRule="auto"/>
        <w:rPr>
          <w:b/>
          <w:color w:val="000000" w:themeColor="text1"/>
          <w:szCs w:val="24"/>
        </w:rPr>
      </w:pPr>
      <w:r w:rsidRPr="00546E0C">
        <w:rPr>
          <w:b/>
          <w:color w:val="000000" w:themeColor="text1"/>
          <w:szCs w:val="24"/>
        </w:rPr>
        <w:tab/>
        <w:t>A.</w:t>
      </w:r>
      <w:r w:rsidR="00A35F50" w:rsidRPr="00546E0C">
        <w:rPr>
          <w:color w:val="000000" w:themeColor="text1"/>
          <w:szCs w:val="24"/>
        </w:rPr>
        <w:t xml:space="preserve"> 7</w:t>
      </w:r>
      <w:r w:rsidRPr="00546E0C">
        <w:rPr>
          <w:color w:val="000000" w:themeColor="text1"/>
          <w:szCs w:val="24"/>
        </w:rPr>
        <w:t>0 B.</w:t>
      </w:r>
      <w:r w:rsidRPr="00546E0C">
        <w:rPr>
          <w:color w:val="000000" w:themeColor="text1"/>
          <w:szCs w:val="24"/>
        </w:rPr>
        <w:tab/>
      </w:r>
      <w:r w:rsidRPr="00546E0C">
        <w:rPr>
          <w:b/>
          <w:color w:val="000000" w:themeColor="text1"/>
          <w:szCs w:val="24"/>
        </w:rPr>
        <w:t>B.</w:t>
      </w:r>
      <w:r w:rsidR="00A35F50" w:rsidRPr="00546E0C">
        <w:rPr>
          <w:color w:val="000000" w:themeColor="text1"/>
          <w:szCs w:val="24"/>
        </w:rPr>
        <w:t xml:space="preserve"> 0,7</w:t>
      </w:r>
      <w:r w:rsidRPr="00546E0C">
        <w:rPr>
          <w:color w:val="000000" w:themeColor="text1"/>
          <w:szCs w:val="24"/>
        </w:rPr>
        <w:t xml:space="preserve"> dB.</w:t>
      </w:r>
      <w:r w:rsidRPr="00546E0C">
        <w:rPr>
          <w:color w:val="000000" w:themeColor="text1"/>
          <w:szCs w:val="24"/>
        </w:rPr>
        <w:tab/>
      </w:r>
      <w:r w:rsidRPr="00546E0C">
        <w:rPr>
          <w:b/>
          <w:color w:val="000000" w:themeColor="text1"/>
          <w:szCs w:val="24"/>
        </w:rPr>
        <w:t>C.</w:t>
      </w:r>
      <w:r w:rsidR="00A35F50" w:rsidRPr="00546E0C">
        <w:rPr>
          <w:color w:val="000000" w:themeColor="text1"/>
          <w:szCs w:val="24"/>
        </w:rPr>
        <w:t xml:space="preserve"> 70</w:t>
      </w:r>
      <w:r w:rsidRPr="00546E0C">
        <w:rPr>
          <w:color w:val="000000" w:themeColor="text1"/>
          <w:szCs w:val="24"/>
        </w:rPr>
        <w:t xml:space="preserve"> dB</w:t>
      </w:r>
      <w:r w:rsidR="00497DA8" w:rsidRPr="00546E0C">
        <w:rPr>
          <w:color w:val="000000" w:themeColor="text1"/>
          <w:szCs w:val="24"/>
        </w:rPr>
        <w:t>.</w:t>
      </w:r>
      <w:r w:rsidRPr="00546E0C">
        <w:rPr>
          <w:color w:val="000000" w:themeColor="text1"/>
          <w:szCs w:val="24"/>
        </w:rPr>
        <w:tab/>
      </w:r>
      <w:r w:rsidRPr="00546E0C">
        <w:rPr>
          <w:b/>
          <w:color w:val="000000" w:themeColor="text1"/>
          <w:szCs w:val="24"/>
        </w:rPr>
        <w:t>D.</w:t>
      </w:r>
      <w:r w:rsidR="00A35F50" w:rsidRPr="00546E0C">
        <w:rPr>
          <w:color w:val="000000" w:themeColor="text1"/>
          <w:szCs w:val="24"/>
        </w:rPr>
        <w:t xml:space="preserve"> 7</w:t>
      </w:r>
      <w:r w:rsidRPr="00546E0C">
        <w:rPr>
          <w:color w:val="000000" w:themeColor="text1"/>
          <w:szCs w:val="24"/>
        </w:rPr>
        <w:t xml:space="preserve"> dB.</w:t>
      </w:r>
    </w:p>
    <w:p w14:paraId="621E47F5" w14:textId="56F85750" w:rsidR="00A9011D" w:rsidRPr="00546E0C" w:rsidRDefault="001D6991" w:rsidP="00A35F50">
      <w:pPr>
        <w:pStyle w:val="Cu0"/>
        <w:numPr>
          <w:ilvl w:val="0"/>
          <w:numId w:val="0"/>
        </w:numPr>
        <w:spacing w:line="305" w:lineRule="auto"/>
        <w:ind w:right="0"/>
        <w:contextualSpacing w:val="0"/>
        <w:rPr>
          <w:rFonts w:eastAsia="Times New Roman"/>
          <w:b/>
          <w:szCs w:val="24"/>
        </w:rPr>
      </w:pPr>
      <w:r w:rsidRPr="00546E0C">
        <w:rPr>
          <w:b/>
          <w:szCs w:val="24"/>
        </w:rPr>
        <w:t xml:space="preserve">Câu 26. </w:t>
      </w:r>
      <w:r w:rsidR="00A9011D" w:rsidRPr="00546E0C">
        <w:rPr>
          <w:rFonts w:eastAsia="Times New Roman"/>
          <w:szCs w:val="24"/>
        </w:rPr>
        <w:t>Đặc trưng nào sau đây là đặc trưng sinh lý của âm?</w:t>
      </w:r>
    </w:p>
    <w:p w14:paraId="4E1DC2E3" w14:textId="1254E0D2" w:rsidR="00A9011D" w:rsidRPr="00546E0C" w:rsidRDefault="00A9011D" w:rsidP="00A35F50">
      <w:pPr>
        <w:pStyle w:val="ABCD"/>
        <w:spacing w:line="305" w:lineRule="auto"/>
        <w:rPr>
          <w:color w:val="000000" w:themeColor="text1"/>
          <w:szCs w:val="24"/>
        </w:rPr>
      </w:pPr>
      <w:r w:rsidRPr="00546E0C">
        <w:rPr>
          <w:b/>
          <w:color w:val="000000" w:themeColor="text1"/>
          <w:szCs w:val="24"/>
        </w:rPr>
        <w:tab/>
        <w:t>A.</w:t>
      </w:r>
      <w:r w:rsidRPr="00546E0C">
        <w:rPr>
          <w:color w:val="000000" w:themeColor="text1"/>
          <w:szCs w:val="24"/>
        </w:rPr>
        <w:t xml:space="preserve"> Mức cường độ âm.</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Độ to của âm</w:t>
      </w:r>
      <w:r w:rsidR="00497DA8" w:rsidRPr="00546E0C">
        <w:rPr>
          <w:color w:val="000000" w:themeColor="text1"/>
          <w:szCs w:val="24"/>
        </w:rPr>
        <w:t>.</w:t>
      </w:r>
      <w:r w:rsidRPr="00546E0C">
        <w:rPr>
          <w:color w:val="000000" w:themeColor="text1"/>
          <w:szCs w:val="24"/>
        </w:rPr>
        <w:tab/>
      </w:r>
      <w:r w:rsidRPr="00546E0C">
        <w:rPr>
          <w:b/>
          <w:color w:val="000000" w:themeColor="text1"/>
          <w:szCs w:val="24"/>
        </w:rPr>
        <w:t>C.</w:t>
      </w:r>
      <w:r w:rsidRPr="00546E0C">
        <w:rPr>
          <w:color w:val="000000" w:themeColor="text1"/>
          <w:szCs w:val="24"/>
        </w:rPr>
        <w:t xml:space="preserve"> Đồ thị dao động âm. </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Tần số âm. </w:t>
      </w:r>
    </w:p>
    <w:p w14:paraId="191C417B" w14:textId="32B6D4AC" w:rsidR="00A9011D" w:rsidRPr="00546E0C" w:rsidRDefault="001D6991" w:rsidP="00A35F50">
      <w:pPr>
        <w:pStyle w:val="Cu0"/>
        <w:numPr>
          <w:ilvl w:val="0"/>
          <w:numId w:val="0"/>
        </w:numPr>
        <w:spacing w:line="305" w:lineRule="auto"/>
        <w:ind w:right="0"/>
        <w:contextualSpacing w:val="0"/>
        <w:rPr>
          <w:szCs w:val="24"/>
        </w:rPr>
      </w:pPr>
      <w:r w:rsidRPr="00546E0C">
        <w:rPr>
          <w:b/>
          <w:szCs w:val="24"/>
        </w:rPr>
        <w:t>Câu 27</w:t>
      </w:r>
      <w:r w:rsidR="009E05D5" w:rsidRPr="00546E0C">
        <w:rPr>
          <w:b/>
          <w:szCs w:val="24"/>
        </w:rPr>
        <w:t xml:space="preserve">. </w:t>
      </w:r>
      <w:r w:rsidR="008F2060" w:rsidRPr="00546E0C">
        <w:rPr>
          <w:szCs w:val="24"/>
        </w:rPr>
        <w:t>Một máy phát điện xoay chiều một pha hoạt động tạo ra s</w:t>
      </w:r>
      <w:r w:rsidR="00A9011D" w:rsidRPr="00546E0C">
        <w:rPr>
          <w:szCs w:val="24"/>
        </w:rPr>
        <w:t xml:space="preserve">uất điện động </w:t>
      </w:r>
      <m:oMath>
        <m:r>
          <m:rPr>
            <m:sty m:val="p"/>
          </m:rPr>
          <w:rPr>
            <w:rFonts w:ascii="Cambria Math" w:hAnsi="Cambria Math"/>
            <w:szCs w:val="24"/>
          </w:rPr>
          <m:t>e=60</m:t>
        </m:r>
        <m:rad>
          <m:radPr>
            <m:degHide m:val="1"/>
            <m:ctrlPr>
              <w:rPr>
                <w:rFonts w:ascii="Cambria Math" w:hAnsi="Cambria Math"/>
                <w:szCs w:val="24"/>
              </w:rPr>
            </m:ctrlPr>
          </m:radPr>
          <m:deg/>
          <m:e>
            <m:r>
              <m:rPr>
                <m:sty m:val="p"/>
              </m:rPr>
              <w:rPr>
                <w:rFonts w:ascii="Cambria Math" w:hAnsi="Cambria Math"/>
                <w:szCs w:val="24"/>
              </w:rPr>
              <m:t>2</m:t>
            </m:r>
          </m:e>
        </m:rad>
        <m:r>
          <m:rPr>
            <m:sty m:val="p"/>
          </m:rPr>
          <w:rPr>
            <w:rFonts w:ascii="Cambria Math" w:hAnsi="Cambria Math"/>
            <w:szCs w:val="24"/>
          </w:rPr>
          <m:t>cos100πt</m:t>
        </m:r>
      </m:oMath>
      <w:r w:rsidR="00A9011D" w:rsidRPr="00546E0C">
        <w:rPr>
          <w:szCs w:val="24"/>
        </w:rPr>
        <w:t xml:space="preserve"> </w:t>
      </w:r>
      <w:r w:rsidR="008F2060" w:rsidRPr="00546E0C">
        <w:rPr>
          <w:szCs w:val="24"/>
        </w:rPr>
        <w:t>(V). G</w:t>
      </w:r>
      <w:r w:rsidR="00A9011D" w:rsidRPr="00546E0C">
        <w:rPr>
          <w:szCs w:val="24"/>
        </w:rPr>
        <w:t xml:space="preserve">iá trị </w:t>
      </w:r>
      <w:r w:rsidR="008F2060" w:rsidRPr="00546E0C">
        <w:rPr>
          <w:szCs w:val="24"/>
        </w:rPr>
        <w:t>hiệu dụng của suất điện động này là</w:t>
      </w:r>
    </w:p>
    <w:p w14:paraId="33633E85" w14:textId="72578AA8" w:rsidR="009E05D5" w:rsidRPr="00546E0C" w:rsidRDefault="009935D4" w:rsidP="00A35F50">
      <w:pPr>
        <w:pStyle w:val="ABCD"/>
        <w:spacing w:line="305" w:lineRule="auto"/>
        <w:rPr>
          <w:color w:val="000000" w:themeColor="text1"/>
          <w:szCs w:val="24"/>
        </w:rPr>
      </w:pPr>
      <w:r w:rsidRPr="00546E0C">
        <w:rPr>
          <w:b/>
          <w:color w:val="000000" w:themeColor="text1"/>
          <w:szCs w:val="24"/>
        </w:rPr>
        <w:tab/>
      </w:r>
      <w:r w:rsidR="00A9011D" w:rsidRPr="00546E0C">
        <w:rPr>
          <w:b/>
          <w:color w:val="000000" w:themeColor="text1"/>
          <w:szCs w:val="24"/>
        </w:rPr>
        <w:t>A.</w:t>
      </w:r>
      <w:r w:rsidR="008F2060" w:rsidRPr="00546E0C">
        <w:rPr>
          <w:color w:val="000000" w:themeColor="text1"/>
          <w:szCs w:val="24"/>
        </w:rPr>
        <w:t xml:space="preserve"> 6</w:t>
      </w:r>
      <w:r w:rsidR="00A9011D" w:rsidRPr="00546E0C">
        <w:rPr>
          <w:color w:val="000000" w:themeColor="text1"/>
          <w:szCs w:val="24"/>
        </w:rPr>
        <w:t>0</w:t>
      </w:r>
      <m:oMath>
        <m:rad>
          <m:radPr>
            <m:degHide m:val="1"/>
            <m:ctrlPr>
              <w:rPr>
                <w:rFonts w:ascii="Cambria Math" w:eastAsia="Cambria Math" w:hAnsi="Cambria Math"/>
                <w:color w:val="000000" w:themeColor="text1"/>
                <w:szCs w:val="24"/>
              </w:rPr>
            </m:ctrlPr>
          </m:radPr>
          <m:deg/>
          <m:e>
            <m:r>
              <m:rPr>
                <m:sty m:val="p"/>
              </m:rPr>
              <w:rPr>
                <w:rFonts w:ascii="Cambria Math" w:eastAsia="Cambria Math" w:hAnsi="Cambria Math"/>
                <w:color w:val="000000" w:themeColor="text1"/>
                <w:szCs w:val="24"/>
              </w:rPr>
              <m:t>2</m:t>
            </m:r>
          </m:e>
        </m:rad>
      </m:oMath>
      <w:r w:rsidR="00A9011D" w:rsidRPr="00546E0C">
        <w:rPr>
          <w:color w:val="000000" w:themeColor="text1"/>
          <w:szCs w:val="24"/>
        </w:rPr>
        <w:t xml:space="preserve"> V.</w:t>
      </w:r>
      <w:r w:rsidR="00A9011D" w:rsidRPr="00546E0C">
        <w:rPr>
          <w:color w:val="000000" w:themeColor="text1"/>
          <w:szCs w:val="24"/>
        </w:rPr>
        <w:tab/>
      </w:r>
      <w:r w:rsidR="00A9011D" w:rsidRPr="00546E0C">
        <w:rPr>
          <w:b/>
          <w:color w:val="000000" w:themeColor="text1"/>
          <w:szCs w:val="24"/>
        </w:rPr>
        <w:t>B.</w:t>
      </w:r>
      <w:r w:rsidR="00A9011D" w:rsidRPr="00546E0C">
        <w:rPr>
          <w:color w:val="000000" w:themeColor="text1"/>
          <w:szCs w:val="24"/>
        </w:rPr>
        <w:t xml:space="preserve"> </w:t>
      </w:r>
      <m:oMath>
        <m:r>
          <m:rPr>
            <m:sty m:val="p"/>
          </m:rPr>
          <w:rPr>
            <w:rFonts w:ascii="Cambria Math" w:hAnsi="Cambria Math"/>
            <w:color w:val="000000" w:themeColor="text1"/>
            <w:szCs w:val="24"/>
          </w:rPr>
          <m:t>100π</m:t>
        </m:r>
      </m:oMath>
      <w:r w:rsidR="00A9011D" w:rsidRPr="00546E0C">
        <w:rPr>
          <w:color w:val="000000" w:themeColor="text1"/>
          <w:szCs w:val="24"/>
        </w:rPr>
        <w:t xml:space="preserve"> V.  </w:t>
      </w:r>
      <w:r w:rsidR="00A9011D" w:rsidRPr="00546E0C">
        <w:rPr>
          <w:color w:val="000000" w:themeColor="text1"/>
          <w:szCs w:val="24"/>
        </w:rPr>
        <w:tab/>
      </w:r>
      <w:r w:rsidR="00A9011D" w:rsidRPr="00546E0C">
        <w:rPr>
          <w:b/>
          <w:color w:val="000000" w:themeColor="text1"/>
          <w:szCs w:val="24"/>
        </w:rPr>
        <w:t>C.</w:t>
      </w:r>
      <w:r w:rsidR="008F2060" w:rsidRPr="00546E0C">
        <w:rPr>
          <w:color w:val="000000" w:themeColor="text1"/>
          <w:szCs w:val="24"/>
        </w:rPr>
        <w:t xml:space="preserve"> 60</w:t>
      </w:r>
      <w:r w:rsidR="00497DA8" w:rsidRPr="00546E0C">
        <w:rPr>
          <w:color w:val="000000" w:themeColor="text1"/>
          <w:szCs w:val="24"/>
        </w:rPr>
        <w:t xml:space="preserve"> V.</w:t>
      </w:r>
      <w:r w:rsidR="00A9011D" w:rsidRPr="00546E0C">
        <w:rPr>
          <w:color w:val="000000" w:themeColor="text1"/>
          <w:szCs w:val="24"/>
        </w:rPr>
        <w:tab/>
      </w:r>
      <w:r w:rsidR="00A9011D" w:rsidRPr="00546E0C">
        <w:rPr>
          <w:b/>
          <w:color w:val="000000" w:themeColor="text1"/>
          <w:szCs w:val="24"/>
        </w:rPr>
        <w:t>D.</w:t>
      </w:r>
      <w:r w:rsidR="008F2060" w:rsidRPr="00546E0C">
        <w:rPr>
          <w:color w:val="000000" w:themeColor="text1"/>
          <w:szCs w:val="24"/>
        </w:rPr>
        <w:t xml:space="preserve"> 100</w:t>
      </w:r>
      <w:r w:rsidR="00A9011D" w:rsidRPr="00546E0C">
        <w:rPr>
          <w:color w:val="000000" w:themeColor="text1"/>
          <w:szCs w:val="24"/>
        </w:rPr>
        <w:t xml:space="preserve"> V.</w:t>
      </w:r>
    </w:p>
    <w:p w14:paraId="0B9FFB23" w14:textId="1588FFF9" w:rsidR="00592234" w:rsidRPr="00546E0C" w:rsidRDefault="00592234" w:rsidP="00A35F50">
      <w:pPr>
        <w:pStyle w:val="Cu0"/>
        <w:numPr>
          <w:ilvl w:val="0"/>
          <w:numId w:val="0"/>
        </w:numPr>
        <w:spacing w:line="305" w:lineRule="auto"/>
        <w:ind w:right="0"/>
        <w:contextualSpacing w:val="0"/>
        <w:rPr>
          <w:rFonts w:eastAsiaTheme="minorEastAsia"/>
          <w:szCs w:val="24"/>
        </w:rPr>
      </w:pPr>
      <w:r w:rsidRPr="00546E0C">
        <w:rPr>
          <w:b/>
          <w:szCs w:val="24"/>
        </w:rPr>
        <w:t xml:space="preserve">Câu 28. </w:t>
      </w:r>
      <w:r w:rsidR="009935D4" w:rsidRPr="00546E0C">
        <w:rPr>
          <w:szCs w:val="24"/>
        </w:rPr>
        <w:t xml:space="preserve">Dòng điện xoay chiều chạy qua một đoạn mạch có cường độ cực đại là </w:t>
      </w:r>
      <m:oMath>
        <m:sSub>
          <m:sSubPr>
            <m:ctrlPr>
              <w:rPr>
                <w:rFonts w:ascii="Cambria Math" w:hAnsi="Cambria Math"/>
                <w:szCs w:val="24"/>
              </w:rPr>
            </m:ctrlPr>
          </m:sSubPr>
          <m:e>
            <m:r>
              <m:rPr>
                <m:sty m:val="p"/>
              </m:rPr>
              <w:rPr>
                <w:rFonts w:ascii="Cambria Math" w:hAnsi="Cambria Math"/>
                <w:szCs w:val="24"/>
              </w:rPr>
              <m:t>I</m:t>
            </m:r>
          </m:e>
          <m:sub>
            <m:r>
              <m:rPr>
                <m:sty m:val="p"/>
              </m:rPr>
              <w:rPr>
                <w:rFonts w:ascii="Cambria Math" w:hAnsi="Cambria Math"/>
                <w:szCs w:val="24"/>
              </w:rPr>
              <m:t>0</m:t>
            </m:r>
          </m:sub>
        </m:sSub>
      </m:oMath>
      <w:r w:rsidR="009935D4" w:rsidRPr="00546E0C">
        <w:rPr>
          <w:rFonts w:eastAsiaTheme="minorEastAsia"/>
          <w:szCs w:val="24"/>
        </w:rPr>
        <w:t xml:space="preserve">. Đại lượng </w:t>
      </w:r>
      <m:oMath>
        <m:f>
          <m:fPr>
            <m:ctrlPr>
              <w:rPr>
                <w:rFonts w:ascii="Cambria Math" w:eastAsiaTheme="minorEastAsia" w:hAnsi="Cambria Math"/>
                <w:szCs w:val="24"/>
              </w:rPr>
            </m:ctrlPr>
          </m:fPr>
          <m:num>
            <m:sSub>
              <m:sSubPr>
                <m:ctrlPr>
                  <w:rPr>
                    <w:rFonts w:ascii="Cambria Math" w:hAnsi="Cambria Math"/>
                    <w:szCs w:val="24"/>
                  </w:rPr>
                </m:ctrlPr>
              </m:sSubPr>
              <m:e>
                <m:r>
                  <m:rPr>
                    <m:sty m:val="p"/>
                  </m:rPr>
                  <w:rPr>
                    <w:rFonts w:ascii="Cambria Math" w:hAnsi="Cambria Math"/>
                    <w:szCs w:val="24"/>
                  </w:rPr>
                  <m:t>I</m:t>
                </m:r>
              </m:e>
              <m:sub>
                <m:r>
                  <m:rPr>
                    <m:sty m:val="p"/>
                  </m:rPr>
                  <w:rPr>
                    <w:rFonts w:ascii="Cambria Math" w:hAnsi="Cambria Math"/>
                    <w:szCs w:val="24"/>
                  </w:rPr>
                  <m:t>0</m:t>
                </m:r>
              </m:sub>
            </m:sSub>
          </m:num>
          <m:den>
            <m:rad>
              <m:radPr>
                <m:degHide m:val="1"/>
                <m:ctrlPr>
                  <w:rPr>
                    <w:rFonts w:ascii="Cambria Math" w:eastAsiaTheme="minorEastAsia" w:hAnsi="Cambria Math"/>
                    <w:szCs w:val="24"/>
                  </w:rPr>
                </m:ctrlPr>
              </m:radPr>
              <m:deg/>
              <m:e>
                <m:r>
                  <m:rPr>
                    <m:sty m:val="p"/>
                  </m:rPr>
                  <w:rPr>
                    <w:rFonts w:ascii="Cambria Math" w:eastAsiaTheme="minorEastAsia" w:hAnsi="Cambria Math"/>
                    <w:szCs w:val="24"/>
                  </w:rPr>
                  <m:t>2</m:t>
                </m:r>
              </m:e>
            </m:rad>
          </m:den>
        </m:f>
      </m:oMath>
      <w:r w:rsidR="009935D4" w:rsidRPr="00546E0C">
        <w:rPr>
          <w:rFonts w:eastAsiaTheme="minorEastAsia"/>
          <w:szCs w:val="24"/>
        </w:rPr>
        <w:t xml:space="preserve"> được gọi là</w:t>
      </w:r>
    </w:p>
    <w:p w14:paraId="237CC984" w14:textId="7D69C268" w:rsidR="009935D4" w:rsidRPr="00546E0C" w:rsidRDefault="009935D4" w:rsidP="00A35F50">
      <w:pPr>
        <w:pStyle w:val="ABCD"/>
        <w:spacing w:line="305" w:lineRule="auto"/>
        <w:rPr>
          <w:color w:val="000000" w:themeColor="text1"/>
          <w:szCs w:val="24"/>
        </w:rPr>
      </w:pPr>
      <w:r w:rsidRPr="00546E0C">
        <w:rPr>
          <w:b/>
          <w:color w:val="000000" w:themeColor="text1"/>
          <w:szCs w:val="24"/>
        </w:rPr>
        <w:tab/>
        <w:t>A.</w:t>
      </w:r>
      <w:r w:rsidRPr="00546E0C">
        <w:rPr>
          <w:color w:val="000000" w:themeColor="text1"/>
          <w:szCs w:val="24"/>
        </w:rPr>
        <w:t xml:space="preserve"> điện áp hiệu dụng giữa hai đầu đoạn mạch.</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cường độ hiệu dụng của dòng điện.</w:t>
      </w:r>
    </w:p>
    <w:p w14:paraId="4E857DD0" w14:textId="79BA9FF0" w:rsidR="009935D4" w:rsidRPr="00546E0C" w:rsidRDefault="009935D4"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C.</w:t>
      </w:r>
      <w:r w:rsidRPr="00546E0C">
        <w:rPr>
          <w:color w:val="000000" w:themeColor="text1"/>
          <w:szCs w:val="24"/>
        </w:rPr>
        <w:t xml:space="preserve"> điện áp cực đại giữa hai đầu đoạn mạch.</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cường độ tức thời của dòng điện.</w:t>
      </w:r>
    </w:p>
    <w:p w14:paraId="562B47BE" w14:textId="7CDED50B" w:rsidR="00A9011D" w:rsidRPr="00546E0C" w:rsidRDefault="00592234" w:rsidP="00A35F50">
      <w:pPr>
        <w:pStyle w:val="Cu0"/>
        <w:numPr>
          <w:ilvl w:val="0"/>
          <w:numId w:val="0"/>
        </w:numPr>
        <w:spacing w:line="305" w:lineRule="auto"/>
        <w:ind w:right="0"/>
        <w:contextualSpacing w:val="0"/>
        <w:rPr>
          <w:szCs w:val="24"/>
        </w:rPr>
      </w:pPr>
      <w:r w:rsidRPr="00546E0C">
        <w:rPr>
          <w:b/>
          <w:szCs w:val="24"/>
        </w:rPr>
        <w:t>Câu 29</w:t>
      </w:r>
      <w:r w:rsidR="009E05D5" w:rsidRPr="00546E0C">
        <w:rPr>
          <w:b/>
          <w:szCs w:val="24"/>
        </w:rPr>
        <w:t xml:space="preserve">. </w:t>
      </w:r>
      <w:r w:rsidR="00A9011D" w:rsidRPr="00546E0C">
        <w:rPr>
          <w:szCs w:val="24"/>
        </w:rPr>
        <w:t>Với dòng điện xoay chiều, cường độ dòng điện cực đại I</w:t>
      </w:r>
      <w:r w:rsidR="00A9011D" w:rsidRPr="00546E0C">
        <w:rPr>
          <w:noProof/>
          <w:szCs w:val="24"/>
          <w:vertAlign w:val="subscript"/>
        </w:rPr>
        <w:t>0</w:t>
      </w:r>
      <w:r w:rsidR="00A9011D" w:rsidRPr="00546E0C">
        <w:rPr>
          <w:szCs w:val="24"/>
        </w:rPr>
        <w:t xml:space="preserve"> liên hệ với cường độ dòng điện hiệu dụng I theo công thức</w:t>
      </w:r>
    </w:p>
    <w:p w14:paraId="13B73B0F" w14:textId="1457694B" w:rsidR="00F70C02" w:rsidRPr="00546E0C" w:rsidRDefault="00A9011D"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A.</w:t>
      </w:r>
      <w:r w:rsidRPr="00546E0C">
        <w:rPr>
          <w:color w:val="000000" w:themeColor="text1"/>
          <w:szCs w:val="24"/>
        </w:rPr>
        <w:t xml:space="preserve"> </w:t>
      </w:r>
      <m:oMath>
        <m:sSub>
          <m:sSubPr>
            <m:ctrlPr>
              <w:rPr>
                <w:rFonts w:ascii="Cambria Math" w:hAnsi="Cambria Math"/>
                <w:color w:val="000000" w:themeColor="text1"/>
                <w:szCs w:val="24"/>
              </w:rPr>
            </m:ctrlPr>
          </m:sSubPr>
          <m:e>
            <m:r>
              <m:rPr>
                <m:sty m:val="p"/>
              </m:rPr>
              <w:rPr>
                <w:rFonts w:ascii="Cambria Math" w:hAnsi="Cambria Math"/>
                <w:color w:val="000000" w:themeColor="text1"/>
                <w:szCs w:val="24"/>
              </w:rPr>
              <m:t>I</m:t>
            </m:r>
          </m:e>
          <m:sub>
            <m:r>
              <m:rPr>
                <m:sty m:val="p"/>
              </m:rPr>
              <w:rPr>
                <w:rFonts w:ascii="Cambria Math" w:hAnsi="Cambria Math"/>
                <w:color w:val="000000" w:themeColor="text1"/>
                <w:szCs w:val="24"/>
              </w:rPr>
              <m:t>0</m:t>
            </m:r>
          </m:sub>
        </m:sSub>
        <m:r>
          <m:rPr>
            <m:sty m:val="p"/>
          </m:rPr>
          <w:rPr>
            <w:rFonts w:ascii="Cambria Math" w:hAnsi="Cambria Math"/>
            <w:color w:val="000000" w:themeColor="text1"/>
            <w:szCs w:val="24"/>
          </w:rPr>
          <m:t>=</m:t>
        </m:r>
        <m:f>
          <m:fPr>
            <m:ctrlPr>
              <w:rPr>
                <w:rFonts w:ascii="Cambria Math" w:eastAsia="Cambria Math" w:hAnsi="Cambria Math"/>
                <w:color w:val="000000" w:themeColor="text1"/>
                <w:szCs w:val="24"/>
              </w:rPr>
            </m:ctrlPr>
          </m:fPr>
          <m:num>
            <m:r>
              <m:rPr>
                <m:sty m:val="p"/>
              </m:rPr>
              <w:rPr>
                <w:rFonts w:ascii="Cambria Math" w:eastAsia="Cambria Math" w:hAnsi="Cambria Math"/>
                <w:color w:val="000000" w:themeColor="text1"/>
                <w:szCs w:val="24"/>
              </w:rPr>
              <m:t>I</m:t>
            </m:r>
          </m:num>
          <m:den>
            <m:r>
              <m:rPr>
                <m:sty m:val="p"/>
              </m:rPr>
              <w:rPr>
                <w:rFonts w:ascii="Cambria Math" w:eastAsia="Cambria Math" w:hAnsi="Cambria Math"/>
                <w:color w:val="000000" w:themeColor="text1"/>
                <w:szCs w:val="24"/>
              </w:rPr>
              <m:t>2</m:t>
            </m:r>
          </m:den>
        </m:f>
      </m:oMath>
      <w:r w:rsidRPr="00546E0C">
        <w:rPr>
          <w:color w:val="000000" w:themeColor="text1"/>
          <w:szCs w:val="24"/>
        </w:rPr>
        <w:t>.</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w:t>
      </w:r>
      <m:oMath>
        <m:sSub>
          <m:sSubPr>
            <m:ctrlPr>
              <w:rPr>
                <w:rFonts w:ascii="Cambria Math" w:hAnsi="Cambria Math"/>
                <w:color w:val="000000" w:themeColor="text1"/>
                <w:szCs w:val="24"/>
              </w:rPr>
            </m:ctrlPr>
          </m:sSubPr>
          <m:e>
            <m:r>
              <m:rPr>
                <m:sty m:val="p"/>
              </m:rPr>
              <w:rPr>
                <w:rFonts w:ascii="Cambria Math" w:hAnsi="Cambria Math"/>
                <w:color w:val="000000" w:themeColor="text1"/>
                <w:szCs w:val="24"/>
              </w:rPr>
              <m:t>I</m:t>
            </m:r>
          </m:e>
          <m:sub>
            <m:r>
              <m:rPr>
                <m:sty m:val="p"/>
              </m:rPr>
              <w:rPr>
                <w:rFonts w:ascii="Cambria Math" w:hAnsi="Cambria Math"/>
                <w:color w:val="000000" w:themeColor="text1"/>
                <w:szCs w:val="24"/>
              </w:rPr>
              <m:t>0</m:t>
            </m:r>
          </m:sub>
        </m:sSub>
        <m:r>
          <m:rPr>
            <m:sty m:val="p"/>
          </m:rPr>
          <w:rPr>
            <w:rFonts w:ascii="Cambria Math" w:hAnsi="Cambria Math"/>
            <w:color w:val="000000" w:themeColor="text1"/>
            <w:szCs w:val="24"/>
          </w:rPr>
          <m:t>=2I</m:t>
        </m:r>
      </m:oMath>
      <w:r w:rsidRPr="00546E0C">
        <w:rPr>
          <w:color w:val="000000" w:themeColor="text1"/>
          <w:szCs w:val="24"/>
        </w:rPr>
        <w:t>.</w:t>
      </w:r>
      <w:r w:rsidRPr="00546E0C">
        <w:rPr>
          <w:color w:val="000000" w:themeColor="text1"/>
          <w:szCs w:val="24"/>
        </w:rPr>
        <w:tab/>
      </w:r>
      <w:r w:rsidRPr="00546E0C">
        <w:rPr>
          <w:b/>
          <w:color w:val="000000" w:themeColor="text1"/>
          <w:szCs w:val="24"/>
        </w:rPr>
        <w:t>C.</w:t>
      </w:r>
      <w:r w:rsidRPr="00546E0C">
        <w:rPr>
          <w:color w:val="000000" w:themeColor="text1"/>
          <w:szCs w:val="24"/>
        </w:rPr>
        <w:t xml:space="preserve"> </w:t>
      </w:r>
      <m:oMath>
        <m:sSub>
          <m:sSubPr>
            <m:ctrlPr>
              <w:rPr>
                <w:rFonts w:ascii="Cambria Math" w:hAnsi="Cambria Math"/>
                <w:color w:val="000000" w:themeColor="text1"/>
                <w:szCs w:val="24"/>
              </w:rPr>
            </m:ctrlPr>
          </m:sSubPr>
          <m:e>
            <m:r>
              <m:rPr>
                <m:sty m:val="p"/>
              </m:rPr>
              <w:rPr>
                <w:rFonts w:ascii="Cambria Math" w:hAnsi="Cambria Math"/>
                <w:color w:val="000000" w:themeColor="text1"/>
                <w:szCs w:val="24"/>
              </w:rPr>
              <m:t>I</m:t>
            </m:r>
          </m:e>
          <m:sub>
            <m:r>
              <m:rPr>
                <m:sty m:val="p"/>
              </m:rPr>
              <w:rPr>
                <w:rFonts w:ascii="Cambria Math" w:hAnsi="Cambria Math"/>
                <w:color w:val="000000" w:themeColor="text1"/>
                <w:szCs w:val="24"/>
              </w:rPr>
              <m:t>0</m:t>
            </m:r>
          </m:sub>
        </m:sSub>
        <m:r>
          <m:rPr>
            <m:sty m:val="p"/>
          </m:rPr>
          <w:rPr>
            <w:rFonts w:ascii="Cambria Math" w:hAnsi="Cambria Math"/>
            <w:color w:val="000000" w:themeColor="text1"/>
            <w:szCs w:val="24"/>
          </w:rPr>
          <m:t>=</m:t>
        </m:r>
        <m:rad>
          <m:radPr>
            <m:degHide m:val="1"/>
            <m:ctrlPr>
              <w:rPr>
                <w:rFonts w:ascii="Cambria Math" w:hAnsi="Cambria Math"/>
                <w:color w:val="000000" w:themeColor="text1"/>
                <w:szCs w:val="24"/>
              </w:rPr>
            </m:ctrlPr>
          </m:radPr>
          <m:deg/>
          <m:e>
            <m:r>
              <m:rPr>
                <m:sty m:val="p"/>
              </m:rPr>
              <w:rPr>
                <w:rFonts w:ascii="Cambria Math" w:hAnsi="Cambria Math"/>
                <w:color w:val="000000" w:themeColor="text1"/>
                <w:szCs w:val="24"/>
              </w:rPr>
              <m:t>2</m:t>
            </m:r>
          </m:e>
        </m:rad>
        <m:r>
          <m:rPr>
            <m:sty m:val="p"/>
          </m:rPr>
          <w:rPr>
            <w:rFonts w:ascii="Cambria Math" w:hAnsi="Cambria Math"/>
            <w:color w:val="000000" w:themeColor="text1"/>
            <w:szCs w:val="24"/>
          </w:rPr>
          <m:t>I</m:t>
        </m:r>
      </m:oMath>
      <w:r w:rsidR="00592234" w:rsidRPr="00546E0C">
        <w:rPr>
          <w:rFonts w:eastAsiaTheme="minorEastAsia"/>
          <w:color w:val="000000" w:themeColor="text1"/>
          <w:szCs w:val="24"/>
        </w:rPr>
        <w:t>.</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w:t>
      </w:r>
      <m:oMath>
        <m:sSub>
          <m:sSubPr>
            <m:ctrlPr>
              <w:rPr>
                <w:rFonts w:ascii="Cambria Math" w:hAnsi="Cambria Math"/>
                <w:color w:val="000000" w:themeColor="text1"/>
                <w:szCs w:val="24"/>
              </w:rPr>
            </m:ctrlPr>
          </m:sSubPr>
          <m:e>
            <m:r>
              <m:rPr>
                <m:sty m:val="p"/>
              </m:rPr>
              <w:rPr>
                <w:rFonts w:ascii="Cambria Math" w:hAnsi="Cambria Math"/>
                <w:color w:val="000000" w:themeColor="text1"/>
                <w:szCs w:val="24"/>
              </w:rPr>
              <m:t>I</m:t>
            </m:r>
          </m:e>
          <m:sub>
            <m:r>
              <m:rPr>
                <m:sty m:val="p"/>
              </m:rPr>
              <w:rPr>
                <w:rFonts w:ascii="Cambria Math" w:hAnsi="Cambria Math"/>
                <w:color w:val="000000" w:themeColor="text1"/>
                <w:szCs w:val="24"/>
              </w:rPr>
              <m:t>0</m:t>
            </m:r>
          </m:sub>
        </m:sSub>
        <m:r>
          <m:rPr>
            <m:sty m:val="p"/>
          </m:rPr>
          <w:rPr>
            <w:rFonts w:ascii="Cambria Math" w:hAnsi="Cambria Math"/>
            <w:color w:val="000000" w:themeColor="text1"/>
            <w:szCs w:val="24"/>
          </w:rPr>
          <m:t xml:space="preserve">= </m:t>
        </m:r>
        <m:f>
          <m:fPr>
            <m:ctrlPr>
              <w:rPr>
                <w:rFonts w:ascii="Cambria Math" w:eastAsia="Cambria Math" w:hAnsi="Cambria Math"/>
                <w:color w:val="000000" w:themeColor="text1"/>
                <w:szCs w:val="24"/>
              </w:rPr>
            </m:ctrlPr>
          </m:fPr>
          <m:num>
            <m:r>
              <m:rPr>
                <m:sty m:val="p"/>
              </m:rPr>
              <w:rPr>
                <w:rFonts w:ascii="Cambria Math" w:eastAsia="Cambria Math" w:hAnsi="Cambria Math"/>
                <w:color w:val="000000" w:themeColor="text1"/>
                <w:szCs w:val="24"/>
              </w:rPr>
              <m:t>I</m:t>
            </m:r>
          </m:num>
          <m:den>
            <m:rad>
              <m:radPr>
                <m:degHide m:val="1"/>
                <m:ctrlPr>
                  <w:rPr>
                    <w:rFonts w:ascii="Cambria Math" w:eastAsia="Cambria Math" w:hAnsi="Cambria Math"/>
                    <w:color w:val="000000" w:themeColor="text1"/>
                    <w:szCs w:val="24"/>
                  </w:rPr>
                </m:ctrlPr>
              </m:radPr>
              <m:deg/>
              <m:e>
                <m:r>
                  <m:rPr>
                    <m:sty m:val="p"/>
                  </m:rPr>
                  <w:rPr>
                    <w:rFonts w:ascii="Cambria Math" w:eastAsia="Cambria Math" w:hAnsi="Cambria Math"/>
                    <w:color w:val="000000" w:themeColor="text1"/>
                    <w:szCs w:val="24"/>
                  </w:rPr>
                  <m:t>2</m:t>
                </m:r>
              </m:e>
            </m:rad>
          </m:den>
        </m:f>
      </m:oMath>
      <w:r w:rsidRPr="00546E0C">
        <w:rPr>
          <w:color w:val="000000" w:themeColor="text1"/>
          <w:szCs w:val="24"/>
        </w:rPr>
        <w:t>.</w:t>
      </w:r>
    </w:p>
    <w:p w14:paraId="6848036A" w14:textId="4651BDA8" w:rsidR="00A506EF" w:rsidRPr="00546E0C" w:rsidRDefault="00592234" w:rsidP="00A35F50">
      <w:pPr>
        <w:pStyle w:val="Cu0"/>
        <w:numPr>
          <w:ilvl w:val="0"/>
          <w:numId w:val="0"/>
        </w:numPr>
        <w:spacing w:line="305" w:lineRule="auto"/>
        <w:ind w:right="0"/>
        <w:contextualSpacing w:val="0"/>
        <w:rPr>
          <w:szCs w:val="24"/>
        </w:rPr>
      </w:pPr>
      <w:r w:rsidRPr="00546E0C">
        <w:rPr>
          <w:b/>
          <w:szCs w:val="24"/>
        </w:rPr>
        <w:t xml:space="preserve">Câu 30. </w:t>
      </w:r>
      <w:r w:rsidR="00A506EF" w:rsidRPr="00546E0C">
        <w:rPr>
          <w:szCs w:val="24"/>
        </w:rPr>
        <w:t xml:space="preserve">Đặt điện áp xoay chiều </w:t>
      </w:r>
      <w:r w:rsidR="00A35F50" w:rsidRPr="00546E0C">
        <w:rPr>
          <w:szCs w:val="24"/>
        </w:rPr>
        <w:t xml:space="preserve">có giá trị hiệu dụng U </w:t>
      </w:r>
      <w:r w:rsidR="00A506EF" w:rsidRPr="00546E0C">
        <w:rPr>
          <w:szCs w:val="24"/>
        </w:rPr>
        <w:t>vào hai đầu đoạn mạch chỉ chứa điện trở thuần R. Cường độ</w:t>
      </w:r>
      <w:r w:rsidR="00A35F50" w:rsidRPr="00546E0C">
        <w:rPr>
          <w:szCs w:val="24"/>
        </w:rPr>
        <w:t xml:space="preserve"> dòng điện</w:t>
      </w:r>
      <w:r w:rsidR="00A506EF" w:rsidRPr="00546E0C">
        <w:rPr>
          <w:szCs w:val="24"/>
        </w:rPr>
        <w:t xml:space="preserve"> hiệu dụng trong</w:t>
      </w:r>
      <w:r w:rsidR="00A35F50" w:rsidRPr="00546E0C">
        <w:rPr>
          <w:szCs w:val="24"/>
        </w:rPr>
        <w:t xml:space="preserve"> đoạn</w:t>
      </w:r>
      <w:r w:rsidR="00A506EF" w:rsidRPr="00546E0C">
        <w:rPr>
          <w:szCs w:val="24"/>
        </w:rPr>
        <w:t xml:space="preserve"> mạch là</w:t>
      </w:r>
    </w:p>
    <w:p w14:paraId="5EC90F8E" w14:textId="07A54580" w:rsidR="00592234" w:rsidRPr="00546E0C" w:rsidRDefault="00A506EF" w:rsidP="00A35F50">
      <w:pPr>
        <w:pStyle w:val="ABCD"/>
        <w:spacing w:line="305" w:lineRule="auto"/>
        <w:rPr>
          <w:rFonts w:eastAsia="Times New Roman"/>
          <w:color w:val="000000" w:themeColor="text1"/>
          <w:szCs w:val="24"/>
        </w:rPr>
      </w:pPr>
      <w:r w:rsidRPr="00546E0C">
        <w:rPr>
          <w:rFonts w:eastAsia="Times New Roman"/>
          <w:color w:val="000000" w:themeColor="text1"/>
          <w:szCs w:val="24"/>
        </w:rPr>
        <w:tab/>
      </w:r>
      <w:r w:rsidRPr="00546E0C">
        <w:rPr>
          <w:rFonts w:eastAsia="Times New Roman"/>
          <w:b/>
          <w:color w:val="000000" w:themeColor="text1"/>
          <w:szCs w:val="24"/>
        </w:rPr>
        <w:t>A.</w:t>
      </w:r>
      <w:r w:rsidRPr="00546E0C">
        <w:rPr>
          <w:rFonts w:eastAsia="Times New Roman"/>
          <w:color w:val="000000" w:themeColor="text1"/>
          <w:szCs w:val="24"/>
        </w:rPr>
        <w:t xml:space="preserve"> </w:t>
      </w:r>
      <m:oMath>
        <m:r>
          <m:rPr>
            <m:sty m:val="p"/>
          </m:rPr>
          <w:rPr>
            <w:rFonts w:ascii="Cambria Math" w:eastAsia="Times New Roman" w:hAnsi="Cambria Math"/>
            <w:color w:val="000000" w:themeColor="text1"/>
            <w:szCs w:val="24"/>
          </w:rPr>
          <m:t>I=</m:t>
        </m:r>
        <m:f>
          <m:fPr>
            <m:ctrlPr>
              <w:rPr>
                <w:rFonts w:ascii="Cambria Math" w:eastAsia="Times New Roman" w:hAnsi="Cambria Math"/>
                <w:color w:val="000000" w:themeColor="text1"/>
                <w:szCs w:val="24"/>
              </w:rPr>
            </m:ctrlPr>
          </m:fPr>
          <m:num>
            <m:r>
              <m:rPr>
                <m:sty m:val="p"/>
              </m:rPr>
              <w:rPr>
                <w:rFonts w:ascii="Cambria Math" w:eastAsia="Times New Roman" w:hAnsi="Cambria Math"/>
                <w:color w:val="000000" w:themeColor="text1"/>
                <w:szCs w:val="24"/>
              </w:rPr>
              <m:t>R</m:t>
            </m:r>
          </m:num>
          <m:den>
            <m:r>
              <m:rPr>
                <m:sty m:val="p"/>
              </m:rPr>
              <w:rPr>
                <w:rFonts w:ascii="Cambria Math" w:eastAsia="Times New Roman" w:hAnsi="Cambria Math"/>
                <w:color w:val="000000" w:themeColor="text1"/>
                <w:szCs w:val="24"/>
              </w:rPr>
              <m:t>U</m:t>
            </m:r>
          </m:den>
        </m:f>
      </m:oMath>
      <w:r w:rsidRPr="00546E0C">
        <w:rPr>
          <w:rFonts w:eastAsia="Times New Roman"/>
          <w:color w:val="000000" w:themeColor="text1"/>
          <w:szCs w:val="24"/>
        </w:rPr>
        <w:t>.</w:t>
      </w:r>
      <w:r w:rsidRPr="00546E0C">
        <w:rPr>
          <w:rFonts w:eastAsia="Times New Roman"/>
          <w:color w:val="000000" w:themeColor="text1"/>
          <w:szCs w:val="24"/>
        </w:rPr>
        <w:tab/>
      </w:r>
      <w:r w:rsidRPr="00546E0C">
        <w:rPr>
          <w:rFonts w:eastAsia="Times New Roman"/>
          <w:b/>
          <w:color w:val="000000" w:themeColor="text1"/>
          <w:szCs w:val="24"/>
        </w:rPr>
        <w:t>B.</w:t>
      </w:r>
      <m:oMath>
        <m:r>
          <m:rPr>
            <m:sty m:val="b"/>
          </m:rPr>
          <w:rPr>
            <w:rFonts w:ascii="Cambria Math" w:eastAsia="Times New Roman" w:hAnsi="Cambria Math"/>
            <w:color w:val="000000" w:themeColor="text1"/>
            <w:szCs w:val="24"/>
          </w:rPr>
          <m:t xml:space="preserve"> </m:t>
        </m:r>
        <m:r>
          <m:rPr>
            <m:sty m:val="p"/>
          </m:rPr>
          <w:rPr>
            <w:rFonts w:ascii="Cambria Math" w:eastAsia="Times New Roman" w:hAnsi="Cambria Math"/>
            <w:color w:val="000000" w:themeColor="text1"/>
            <w:szCs w:val="24"/>
          </w:rPr>
          <m:t>I=</m:t>
        </m:r>
        <m:f>
          <m:fPr>
            <m:ctrlPr>
              <w:rPr>
                <w:rFonts w:ascii="Cambria Math" w:eastAsia="Times New Roman" w:hAnsi="Cambria Math"/>
                <w:color w:val="000000" w:themeColor="text1"/>
                <w:szCs w:val="24"/>
              </w:rPr>
            </m:ctrlPr>
          </m:fPr>
          <m:num>
            <m:r>
              <m:rPr>
                <m:sty m:val="p"/>
              </m:rPr>
              <w:rPr>
                <w:rFonts w:ascii="Cambria Math" w:eastAsia="Times New Roman" w:hAnsi="Cambria Math"/>
                <w:color w:val="000000" w:themeColor="text1"/>
                <w:szCs w:val="24"/>
              </w:rPr>
              <m:t>U</m:t>
            </m:r>
          </m:num>
          <m:den>
            <m:r>
              <m:rPr>
                <m:sty m:val="p"/>
              </m:rPr>
              <w:rPr>
                <w:rFonts w:ascii="Cambria Math" w:eastAsia="Times New Roman" w:hAnsi="Cambria Math"/>
                <w:color w:val="000000" w:themeColor="text1"/>
                <w:szCs w:val="24"/>
              </w:rPr>
              <m:t>R</m:t>
            </m:r>
          </m:den>
        </m:f>
      </m:oMath>
      <w:r w:rsidR="00A35F50" w:rsidRPr="00546E0C">
        <w:rPr>
          <w:rFonts w:eastAsia="Times New Roman"/>
          <w:color w:val="000000" w:themeColor="text1"/>
          <w:szCs w:val="24"/>
        </w:rPr>
        <w:t>.</w:t>
      </w:r>
      <w:r w:rsidRPr="00546E0C">
        <w:rPr>
          <w:rFonts w:eastAsia="Times New Roman"/>
          <w:color w:val="000000" w:themeColor="text1"/>
          <w:szCs w:val="24"/>
        </w:rPr>
        <w:tab/>
      </w:r>
      <w:r w:rsidRPr="00546E0C">
        <w:rPr>
          <w:rFonts w:eastAsia="Times New Roman"/>
          <w:b/>
          <w:color w:val="000000" w:themeColor="text1"/>
          <w:szCs w:val="24"/>
        </w:rPr>
        <w:t>C.</w:t>
      </w:r>
      <m:oMath>
        <m:r>
          <m:rPr>
            <m:sty m:val="b"/>
          </m:rPr>
          <w:rPr>
            <w:rFonts w:ascii="Cambria Math" w:eastAsia="Times New Roman" w:hAnsi="Cambria Math"/>
            <w:color w:val="000000" w:themeColor="text1"/>
            <w:szCs w:val="24"/>
          </w:rPr>
          <m:t xml:space="preserve">  </m:t>
        </m:r>
        <m:r>
          <m:rPr>
            <m:sty m:val="p"/>
          </m:rPr>
          <w:rPr>
            <w:rFonts w:ascii="Cambria Math" w:eastAsia="Times New Roman" w:hAnsi="Cambria Math"/>
            <w:color w:val="000000" w:themeColor="text1"/>
            <w:szCs w:val="24"/>
          </w:rPr>
          <m:t>I=</m:t>
        </m:r>
        <m:f>
          <m:fPr>
            <m:ctrlPr>
              <w:rPr>
                <w:rFonts w:ascii="Cambria Math" w:eastAsia="Times New Roman" w:hAnsi="Cambria Math"/>
                <w:color w:val="000000" w:themeColor="text1"/>
                <w:szCs w:val="24"/>
              </w:rPr>
            </m:ctrlPr>
          </m:fPr>
          <m:num>
            <m:r>
              <m:rPr>
                <m:sty m:val="p"/>
              </m:rPr>
              <w:rPr>
                <w:rFonts w:ascii="Cambria Math" w:eastAsia="Times New Roman" w:hAnsi="Cambria Math"/>
                <w:color w:val="000000" w:themeColor="text1"/>
                <w:szCs w:val="24"/>
              </w:rPr>
              <m:t>2U</m:t>
            </m:r>
          </m:num>
          <m:den>
            <m:r>
              <m:rPr>
                <m:sty m:val="p"/>
              </m:rPr>
              <w:rPr>
                <w:rFonts w:ascii="Cambria Math" w:eastAsia="Times New Roman" w:hAnsi="Cambria Math"/>
                <w:color w:val="000000" w:themeColor="text1"/>
                <w:szCs w:val="24"/>
              </w:rPr>
              <m:t>R</m:t>
            </m:r>
          </m:den>
        </m:f>
      </m:oMath>
      <w:r w:rsidR="00A35F50" w:rsidRPr="00546E0C">
        <w:rPr>
          <w:rFonts w:eastAsia="Times New Roman"/>
          <w:color w:val="000000" w:themeColor="text1"/>
          <w:szCs w:val="24"/>
        </w:rPr>
        <w:t>.</w:t>
      </w:r>
      <w:r w:rsidRPr="00546E0C">
        <w:rPr>
          <w:rFonts w:eastAsia="Times New Roman"/>
          <w:color w:val="000000" w:themeColor="text1"/>
          <w:szCs w:val="24"/>
        </w:rPr>
        <w:tab/>
      </w:r>
      <w:r w:rsidRPr="00546E0C">
        <w:rPr>
          <w:rFonts w:eastAsia="Times New Roman"/>
          <w:b/>
          <w:color w:val="000000" w:themeColor="text1"/>
          <w:szCs w:val="24"/>
        </w:rPr>
        <w:t>D.</w:t>
      </w:r>
      <w:r w:rsidR="009935D4" w:rsidRPr="00546E0C">
        <w:rPr>
          <w:rFonts w:eastAsia="Times New Roman"/>
          <w:b/>
          <w:color w:val="000000" w:themeColor="text1"/>
          <w:szCs w:val="24"/>
        </w:rPr>
        <w:t xml:space="preserve"> </w:t>
      </w:r>
      <m:oMath>
        <m:r>
          <m:rPr>
            <m:sty m:val="p"/>
          </m:rPr>
          <w:rPr>
            <w:rFonts w:ascii="Cambria Math" w:eastAsia="Times New Roman" w:hAnsi="Cambria Math"/>
            <w:color w:val="000000" w:themeColor="text1"/>
            <w:szCs w:val="24"/>
          </w:rPr>
          <m:t>I=</m:t>
        </m:r>
        <m:f>
          <m:fPr>
            <m:ctrlPr>
              <w:rPr>
                <w:rFonts w:ascii="Cambria Math" w:eastAsia="Times New Roman" w:hAnsi="Cambria Math"/>
                <w:color w:val="000000" w:themeColor="text1"/>
                <w:szCs w:val="24"/>
              </w:rPr>
            </m:ctrlPr>
          </m:fPr>
          <m:num>
            <m:r>
              <m:rPr>
                <m:sty m:val="p"/>
              </m:rPr>
              <w:rPr>
                <w:rFonts w:ascii="Cambria Math" w:eastAsia="Times New Roman" w:hAnsi="Cambria Math"/>
                <w:color w:val="000000" w:themeColor="text1"/>
                <w:szCs w:val="24"/>
              </w:rPr>
              <m:t>2R</m:t>
            </m:r>
          </m:num>
          <m:den>
            <m:r>
              <m:rPr>
                <m:sty m:val="p"/>
              </m:rPr>
              <w:rPr>
                <w:rFonts w:ascii="Cambria Math" w:eastAsia="Times New Roman" w:hAnsi="Cambria Math"/>
                <w:color w:val="000000" w:themeColor="text1"/>
                <w:szCs w:val="24"/>
              </w:rPr>
              <m:t>U</m:t>
            </m:r>
          </m:den>
        </m:f>
      </m:oMath>
      <w:r w:rsidR="00A35F50" w:rsidRPr="00546E0C">
        <w:rPr>
          <w:rFonts w:eastAsia="Times New Roman"/>
          <w:color w:val="000000" w:themeColor="text1"/>
          <w:szCs w:val="24"/>
        </w:rPr>
        <w:t>.</w:t>
      </w:r>
    </w:p>
    <w:p w14:paraId="186273FA" w14:textId="62C09B90" w:rsidR="00A506EF" w:rsidRPr="00546E0C" w:rsidRDefault="00592234" w:rsidP="00A35F50">
      <w:pPr>
        <w:pStyle w:val="Cu0"/>
        <w:numPr>
          <w:ilvl w:val="0"/>
          <w:numId w:val="0"/>
        </w:numPr>
        <w:spacing w:line="305" w:lineRule="auto"/>
        <w:ind w:right="0"/>
        <w:contextualSpacing w:val="0"/>
        <w:rPr>
          <w:szCs w:val="24"/>
        </w:rPr>
      </w:pPr>
      <w:r w:rsidRPr="00546E0C">
        <w:rPr>
          <w:b/>
          <w:szCs w:val="24"/>
        </w:rPr>
        <w:t xml:space="preserve">Câu 31. </w:t>
      </w:r>
      <w:r w:rsidR="00A506EF" w:rsidRPr="00546E0C">
        <w:rPr>
          <w:szCs w:val="24"/>
        </w:rPr>
        <w:t>Đặt điện áp xoay chiều u=U</w:t>
      </w:r>
      <w:r w:rsidR="00A506EF" w:rsidRPr="00546E0C">
        <w:rPr>
          <w:szCs w:val="24"/>
          <w:vertAlign w:val="subscript"/>
        </w:rPr>
        <w:t>0</w:t>
      </w:r>
      <w:r w:rsidR="00A506EF" w:rsidRPr="00546E0C">
        <w:rPr>
          <w:szCs w:val="24"/>
        </w:rPr>
        <w:t>cosωt vào hai đầu đoạn mạch chỉ chứa tụ điện có điện dung C. Cường độ hiệu dụng trong mạch là</w:t>
      </w:r>
    </w:p>
    <w:p w14:paraId="6837A841" w14:textId="30D4E1B5" w:rsidR="00592234" w:rsidRPr="00546E0C" w:rsidRDefault="00A506EF" w:rsidP="00A35F50">
      <w:pPr>
        <w:pStyle w:val="ABCD"/>
        <w:spacing w:line="305" w:lineRule="auto"/>
        <w:rPr>
          <w:rFonts w:eastAsia="Times New Roman"/>
          <w:color w:val="000000" w:themeColor="text1"/>
          <w:szCs w:val="24"/>
        </w:rPr>
      </w:pPr>
      <w:r w:rsidRPr="00546E0C">
        <w:rPr>
          <w:rFonts w:eastAsia="Times New Roman"/>
          <w:color w:val="000000" w:themeColor="text1"/>
          <w:szCs w:val="24"/>
        </w:rPr>
        <w:tab/>
      </w:r>
      <w:r w:rsidRPr="00546E0C">
        <w:rPr>
          <w:rFonts w:eastAsia="Times New Roman"/>
          <w:b/>
          <w:color w:val="000000" w:themeColor="text1"/>
          <w:szCs w:val="24"/>
        </w:rPr>
        <w:t>A.</w:t>
      </w:r>
      <w:r w:rsidRPr="00546E0C">
        <w:rPr>
          <w:rFonts w:eastAsia="Times New Roman"/>
          <w:color w:val="000000" w:themeColor="text1"/>
          <w:szCs w:val="24"/>
        </w:rPr>
        <w:t xml:space="preserve"> U</w:t>
      </w:r>
      <w:r w:rsidRPr="00546E0C">
        <w:rPr>
          <w:rFonts w:eastAsia="Times New Roman"/>
          <w:color w:val="000000" w:themeColor="text1"/>
          <w:szCs w:val="24"/>
          <w:vertAlign w:val="subscript"/>
        </w:rPr>
        <w:t>0</w:t>
      </w:r>
      <w:r w:rsidRPr="00546E0C">
        <w:rPr>
          <w:rFonts w:eastAsia="Times New Roman"/>
          <w:color w:val="000000" w:themeColor="text1"/>
          <w:szCs w:val="24"/>
        </w:rPr>
        <w:t>Cω.</w:t>
      </w:r>
      <w:r w:rsidRPr="00546E0C">
        <w:rPr>
          <w:rFonts w:eastAsia="Times New Roman"/>
          <w:color w:val="000000" w:themeColor="text1"/>
          <w:szCs w:val="24"/>
        </w:rPr>
        <w:tab/>
      </w:r>
      <w:r w:rsidRPr="00546E0C">
        <w:rPr>
          <w:rFonts w:eastAsia="Times New Roman"/>
          <w:b/>
          <w:color w:val="000000" w:themeColor="text1"/>
          <w:szCs w:val="24"/>
        </w:rPr>
        <w:t>B.</w:t>
      </w:r>
      <w:r w:rsidR="009935D4" w:rsidRPr="00546E0C">
        <w:rPr>
          <w:rFonts w:eastAsia="Times New Roman"/>
          <w:b/>
          <w:color w:val="000000" w:themeColor="text1"/>
          <w:szCs w:val="24"/>
        </w:rPr>
        <w:t xml:space="preserve"> </w:t>
      </w:r>
      <m:oMath>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0</m:t>
                </m:r>
              </m:sub>
            </m:sSub>
          </m:num>
          <m:den>
            <m:r>
              <m:rPr>
                <m:sty m:val="p"/>
              </m:rPr>
              <w:rPr>
                <w:rFonts w:ascii="Cambria Math" w:hAnsi="Cambria Math"/>
                <w:color w:val="000000" w:themeColor="text1"/>
                <w:szCs w:val="24"/>
              </w:rPr>
              <m:t>Cω</m:t>
            </m:r>
          </m:den>
        </m:f>
      </m:oMath>
      <w:r w:rsidRPr="00546E0C">
        <w:rPr>
          <w:rFonts w:eastAsia="Times New Roman"/>
          <w:color w:val="000000" w:themeColor="text1"/>
          <w:szCs w:val="24"/>
        </w:rPr>
        <w:t>.</w:t>
      </w:r>
      <w:r w:rsidRPr="00546E0C">
        <w:rPr>
          <w:rFonts w:eastAsia="Times New Roman"/>
          <w:color w:val="000000" w:themeColor="text1"/>
          <w:szCs w:val="24"/>
        </w:rPr>
        <w:tab/>
      </w:r>
      <w:r w:rsidRPr="00546E0C">
        <w:rPr>
          <w:rFonts w:eastAsia="Times New Roman"/>
          <w:b/>
          <w:color w:val="000000" w:themeColor="text1"/>
          <w:szCs w:val="24"/>
        </w:rPr>
        <w:t>C.</w:t>
      </w:r>
      <w:r w:rsidR="009935D4" w:rsidRPr="00546E0C">
        <w:rPr>
          <w:rFonts w:eastAsia="Times New Roman"/>
          <w:b/>
          <w:color w:val="000000" w:themeColor="text1"/>
          <w:szCs w:val="24"/>
        </w:rPr>
        <w:t xml:space="preserve"> </w:t>
      </w:r>
      <m:oMath>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0</m:t>
                </m:r>
              </m:sub>
            </m:sSub>
            <m:r>
              <m:rPr>
                <m:sty m:val="p"/>
              </m:rPr>
              <w:rPr>
                <w:rFonts w:ascii="Cambria Math" w:hAnsi="Cambria Math"/>
                <w:color w:val="000000" w:themeColor="text1"/>
                <w:szCs w:val="24"/>
              </w:rPr>
              <m:t>Cω</m:t>
            </m:r>
          </m:num>
          <m:den>
            <m:rad>
              <m:radPr>
                <m:degHide m:val="1"/>
                <m:ctrlPr>
                  <w:rPr>
                    <w:rFonts w:ascii="Cambria Math" w:hAnsi="Cambria Math"/>
                    <w:color w:val="000000" w:themeColor="text1"/>
                    <w:szCs w:val="24"/>
                  </w:rPr>
                </m:ctrlPr>
              </m:radPr>
              <m:deg/>
              <m:e>
                <m:r>
                  <m:rPr>
                    <m:sty m:val="p"/>
                  </m:rPr>
                  <w:rPr>
                    <w:rFonts w:ascii="Cambria Math" w:hAnsi="Cambria Math"/>
                    <w:color w:val="000000" w:themeColor="text1"/>
                    <w:szCs w:val="24"/>
                  </w:rPr>
                  <m:t>2</m:t>
                </m:r>
              </m:e>
            </m:rad>
          </m:den>
        </m:f>
      </m:oMath>
      <w:r w:rsidR="00497DA8" w:rsidRPr="00546E0C">
        <w:rPr>
          <w:rFonts w:eastAsia="Times New Roman"/>
          <w:color w:val="000000" w:themeColor="text1"/>
          <w:szCs w:val="24"/>
        </w:rPr>
        <w:t>.</w:t>
      </w:r>
      <w:r w:rsidRPr="00546E0C">
        <w:rPr>
          <w:rFonts w:eastAsia="Times New Roman"/>
          <w:color w:val="000000" w:themeColor="text1"/>
          <w:szCs w:val="24"/>
        </w:rPr>
        <w:tab/>
      </w:r>
      <w:r w:rsidRPr="00546E0C">
        <w:rPr>
          <w:rFonts w:eastAsia="Times New Roman"/>
          <w:b/>
          <w:color w:val="000000" w:themeColor="text1"/>
          <w:szCs w:val="24"/>
        </w:rPr>
        <w:t>D.</w:t>
      </w:r>
      <w:r w:rsidR="009935D4" w:rsidRPr="00546E0C">
        <w:rPr>
          <w:rFonts w:eastAsia="Times New Roman"/>
          <w:b/>
          <w:color w:val="000000" w:themeColor="text1"/>
          <w:szCs w:val="24"/>
        </w:rPr>
        <w:t xml:space="preserve"> </w:t>
      </w:r>
      <m:oMath>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0</m:t>
                </m:r>
              </m:sub>
            </m:sSub>
          </m:num>
          <m:den>
            <m:rad>
              <m:radPr>
                <m:degHide m:val="1"/>
                <m:ctrlPr>
                  <w:rPr>
                    <w:rFonts w:ascii="Cambria Math" w:hAnsi="Cambria Math"/>
                    <w:color w:val="000000" w:themeColor="text1"/>
                    <w:szCs w:val="24"/>
                  </w:rPr>
                </m:ctrlPr>
              </m:radPr>
              <m:deg/>
              <m:e>
                <m:r>
                  <m:rPr>
                    <m:sty m:val="p"/>
                  </m:rPr>
                  <w:rPr>
                    <w:rFonts w:ascii="Cambria Math" w:hAnsi="Cambria Math"/>
                    <w:color w:val="000000" w:themeColor="text1"/>
                    <w:szCs w:val="24"/>
                  </w:rPr>
                  <m:t>2</m:t>
                </m:r>
              </m:e>
            </m:rad>
            <m:r>
              <m:rPr>
                <m:sty m:val="p"/>
              </m:rPr>
              <w:rPr>
                <w:rFonts w:ascii="Cambria Math" w:hAnsi="Cambria Math"/>
                <w:color w:val="000000" w:themeColor="text1"/>
                <w:szCs w:val="24"/>
              </w:rPr>
              <m:t>Cω</m:t>
            </m:r>
          </m:den>
        </m:f>
      </m:oMath>
      <w:r w:rsidRPr="00546E0C">
        <w:rPr>
          <w:rFonts w:eastAsia="Times New Roman"/>
          <w:color w:val="000000" w:themeColor="text1"/>
          <w:szCs w:val="24"/>
        </w:rPr>
        <w:t>.</w:t>
      </w:r>
    </w:p>
    <w:p w14:paraId="58AA9809" w14:textId="51604497" w:rsidR="00592234" w:rsidRPr="00546E0C" w:rsidRDefault="00592234" w:rsidP="00A35F50">
      <w:pPr>
        <w:pStyle w:val="Cu0"/>
        <w:numPr>
          <w:ilvl w:val="0"/>
          <w:numId w:val="0"/>
        </w:numPr>
        <w:spacing w:line="305" w:lineRule="auto"/>
        <w:ind w:right="0"/>
        <w:contextualSpacing w:val="0"/>
        <w:rPr>
          <w:b/>
          <w:szCs w:val="24"/>
        </w:rPr>
      </w:pPr>
      <w:r w:rsidRPr="00546E0C">
        <w:rPr>
          <w:b/>
          <w:szCs w:val="24"/>
        </w:rPr>
        <w:t>Câu 32</w:t>
      </w:r>
      <w:r w:rsidR="00783A1D" w:rsidRPr="00546E0C">
        <w:rPr>
          <w:b/>
          <w:szCs w:val="24"/>
        </w:rPr>
        <w:t xml:space="preserve">. </w:t>
      </w:r>
      <w:r w:rsidRPr="00546E0C">
        <w:rPr>
          <w:szCs w:val="24"/>
        </w:rPr>
        <w:t xml:space="preserve">Đặt điện áp xoay chiều </w:t>
      </w:r>
      <m:oMath>
        <m:r>
          <m:rPr>
            <m:sty m:val="p"/>
          </m:rPr>
          <w:rPr>
            <w:rFonts w:ascii="Cambria Math" w:hAnsi="Cambria Math"/>
            <w:szCs w:val="24"/>
          </w:rPr>
          <m:t>u=U</m:t>
        </m:r>
        <m:rad>
          <m:radPr>
            <m:degHide m:val="1"/>
            <m:ctrlPr>
              <w:rPr>
                <w:rFonts w:ascii="Cambria Math" w:hAnsi="Cambria Math"/>
                <w:szCs w:val="24"/>
              </w:rPr>
            </m:ctrlPr>
          </m:radPr>
          <m:deg/>
          <m:e>
            <m:r>
              <m:rPr>
                <m:sty m:val="p"/>
              </m:rPr>
              <w:rPr>
                <w:rFonts w:ascii="Cambria Math" w:hAnsi="Cambria Math"/>
                <w:szCs w:val="24"/>
              </w:rPr>
              <m:t>2</m:t>
            </m:r>
          </m:e>
        </m:rad>
        <m:r>
          <m:rPr>
            <m:sty m:val="p"/>
          </m:rPr>
          <w:rPr>
            <w:rFonts w:ascii="Cambria Math" w:hAnsi="Cambria Math"/>
            <w:szCs w:val="24"/>
          </w:rPr>
          <m:t>cos⁡(ωt+φ)</m:t>
        </m:r>
      </m:oMath>
      <w:r w:rsidRPr="00546E0C">
        <w:rPr>
          <w:szCs w:val="24"/>
        </w:rPr>
        <w:t xml:space="preserve">  (ω &gt; 0) vào hai đầu cuộn cảm thuần có độ tự cảm L. Cảm kháng của cuộn cảm này bằng</w:t>
      </w:r>
    </w:p>
    <w:p w14:paraId="7605A206" w14:textId="6C3DFD7B" w:rsidR="00433853" w:rsidRPr="00546E0C" w:rsidRDefault="00592234"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A.</w:t>
      </w:r>
      <w:r w:rsidRPr="00546E0C">
        <w:rPr>
          <w:color w:val="000000" w:themeColor="text1"/>
          <w:szCs w:val="24"/>
        </w:rPr>
        <w:t xml:space="preserve">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1</m:t>
            </m:r>
          </m:num>
          <m:den>
            <m:r>
              <m:rPr>
                <m:sty m:val="p"/>
              </m:rPr>
              <w:rPr>
                <w:rFonts w:ascii="Cambria Math" w:hAnsi="Cambria Math"/>
                <w:color w:val="000000" w:themeColor="text1"/>
                <w:szCs w:val="24"/>
              </w:rPr>
              <m:t>ωL</m:t>
            </m:r>
          </m:den>
        </m:f>
      </m:oMath>
      <w:r w:rsidRPr="00546E0C">
        <w:rPr>
          <w:color w:val="000000" w:themeColor="text1"/>
          <w:szCs w:val="24"/>
        </w:rPr>
        <w:t xml:space="preserve">. </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w:t>
      </w:r>
      <m:oMath>
        <m:r>
          <m:rPr>
            <m:sty m:val="p"/>
          </m:rPr>
          <w:rPr>
            <w:rFonts w:ascii="Cambria Math" w:hAnsi="Cambria Math"/>
            <w:color w:val="000000" w:themeColor="text1"/>
            <w:szCs w:val="24"/>
          </w:rPr>
          <m:t>ωL</m:t>
        </m:r>
      </m:oMath>
      <w:r w:rsidRPr="00546E0C">
        <w:rPr>
          <w:color w:val="000000" w:themeColor="text1"/>
          <w:szCs w:val="24"/>
        </w:rPr>
        <w:t>.</w:t>
      </w:r>
      <w:r w:rsidRPr="00546E0C">
        <w:rPr>
          <w:color w:val="000000" w:themeColor="text1"/>
          <w:szCs w:val="24"/>
        </w:rPr>
        <w:tab/>
        <w:t xml:space="preserve"> </w:t>
      </w:r>
      <w:r w:rsidRPr="00546E0C">
        <w:rPr>
          <w:b/>
          <w:color w:val="000000" w:themeColor="text1"/>
          <w:szCs w:val="24"/>
        </w:rPr>
        <w:t>C.</w:t>
      </w:r>
      <w:r w:rsidRPr="00546E0C">
        <w:rPr>
          <w:color w:val="000000" w:themeColor="text1"/>
          <w:szCs w:val="24"/>
        </w:rPr>
        <w:t xml:space="preserve">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ω</m:t>
            </m:r>
          </m:num>
          <m:den>
            <m:r>
              <m:rPr>
                <m:sty m:val="p"/>
              </m:rPr>
              <w:rPr>
                <w:rFonts w:ascii="Cambria Math" w:hAnsi="Cambria Math"/>
                <w:color w:val="000000" w:themeColor="text1"/>
                <w:szCs w:val="24"/>
              </w:rPr>
              <m:t>L</m:t>
            </m:r>
          </m:den>
        </m:f>
      </m:oMath>
      <w:r w:rsidRPr="00546E0C">
        <w:rPr>
          <w:color w:val="000000" w:themeColor="text1"/>
          <w:szCs w:val="24"/>
        </w:rPr>
        <w:t xml:space="preserve">. </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L</m:t>
            </m:r>
          </m:num>
          <m:den>
            <m:r>
              <m:rPr>
                <m:sty m:val="p"/>
              </m:rPr>
              <w:rPr>
                <w:rFonts w:ascii="Cambria Math" w:hAnsi="Cambria Math"/>
                <w:color w:val="000000" w:themeColor="text1"/>
                <w:szCs w:val="24"/>
              </w:rPr>
              <m:t>ω</m:t>
            </m:r>
          </m:den>
        </m:f>
      </m:oMath>
      <w:r w:rsidRPr="00546E0C">
        <w:rPr>
          <w:rFonts w:eastAsiaTheme="minorEastAsia"/>
          <w:color w:val="000000" w:themeColor="text1"/>
          <w:szCs w:val="24"/>
        </w:rPr>
        <w:t>.</w:t>
      </w:r>
    </w:p>
    <w:p w14:paraId="5D8EDDAA" w14:textId="7442ED5A" w:rsidR="00A506EF" w:rsidRPr="00546E0C" w:rsidRDefault="00A506EF" w:rsidP="00A35F50">
      <w:pPr>
        <w:pStyle w:val="Cu0"/>
        <w:numPr>
          <w:ilvl w:val="0"/>
          <w:numId w:val="0"/>
        </w:numPr>
        <w:spacing w:line="305" w:lineRule="auto"/>
        <w:ind w:right="0"/>
        <w:contextualSpacing w:val="0"/>
        <w:rPr>
          <w:szCs w:val="24"/>
        </w:rPr>
      </w:pPr>
      <w:r w:rsidRPr="00546E0C">
        <w:rPr>
          <w:b/>
          <w:szCs w:val="24"/>
        </w:rPr>
        <w:lastRenderedPageBreak/>
        <w:t>Câu 33</w:t>
      </w:r>
      <w:r w:rsidR="00783A1D" w:rsidRPr="00546E0C">
        <w:rPr>
          <w:b/>
          <w:szCs w:val="24"/>
        </w:rPr>
        <w:t xml:space="preserve">. </w:t>
      </w:r>
      <w:r w:rsidRPr="00546E0C">
        <w:rPr>
          <w:szCs w:val="24"/>
        </w:rPr>
        <w:t>Đặt điện áp xoay chiều vào hai đầu đoạn mạch gồm điện trở R, cuộn cảm thuần và tụ điện mắc nối tiếp. Biết cuộn cảm có cảm kháng Z</w:t>
      </w:r>
      <w:r w:rsidRPr="00546E0C">
        <w:rPr>
          <w:szCs w:val="24"/>
          <w:vertAlign w:val="subscript"/>
        </w:rPr>
        <w:t>L</w:t>
      </w:r>
      <w:r w:rsidRPr="00546E0C">
        <w:rPr>
          <w:szCs w:val="24"/>
        </w:rPr>
        <w:t xml:space="preserve"> và tụ điện có dung kháng Z</w:t>
      </w:r>
      <w:r w:rsidRPr="00546E0C">
        <w:rPr>
          <w:szCs w:val="24"/>
          <w:vertAlign w:val="subscript"/>
        </w:rPr>
        <w:t>C</w:t>
      </w:r>
      <w:r w:rsidRPr="00546E0C">
        <w:rPr>
          <w:szCs w:val="24"/>
        </w:rPr>
        <w:t>. Tổng tr</w:t>
      </w:r>
      <w:r w:rsidR="00EC5146" w:rsidRPr="00546E0C">
        <w:rPr>
          <w:szCs w:val="24"/>
        </w:rPr>
        <w:t>ở</w:t>
      </w:r>
      <w:r w:rsidRPr="00546E0C">
        <w:rPr>
          <w:szCs w:val="24"/>
        </w:rPr>
        <w:t xml:space="preserve"> của đoạn mạ</w:t>
      </w:r>
      <w:r w:rsidR="00EC5146" w:rsidRPr="00546E0C">
        <w:rPr>
          <w:szCs w:val="24"/>
        </w:rPr>
        <w:t>ch là</w:t>
      </w:r>
    </w:p>
    <w:p w14:paraId="4CDA9BB2" w14:textId="1E125109" w:rsidR="00A506EF" w:rsidRPr="00546E0C" w:rsidRDefault="00A506EF"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A.</w:t>
      </w:r>
      <w:r w:rsidRPr="00546E0C">
        <w:rPr>
          <w:color w:val="000000" w:themeColor="text1"/>
          <w:szCs w:val="24"/>
        </w:rPr>
        <w:t xml:space="preserve"> </w:t>
      </w:r>
      <m:oMath>
        <m:r>
          <m:rPr>
            <m:sty m:val="p"/>
          </m:rPr>
          <w:rPr>
            <w:rFonts w:ascii="Cambria Math" w:hAnsi="Cambria Math"/>
            <w:color w:val="000000" w:themeColor="text1"/>
            <w:szCs w:val="24"/>
          </w:rPr>
          <m:t>Z=</m:t>
        </m:r>
        <m:rad>
          <m:radPr>
            <m:degHide m:val="1"/>
            <m:ctrlPr>
              <w:rPr>
                <w:rFonts w:ascii="Cambria Math" w:hAnsi="Cambria Math"/>
                <w:color w:val="000000" w:themeColor="text1"/>
                <w:szCs w:val="24"/>
              </w:rPr>
            </m:ctrlPr>
          </m:radPr>
          <m:deg/>
          <m:e>
            <m:sSup>
              <m:sSupPr>
                <m:ctrlPr>
                  <w:rPr>
                    <w:rFonts w:ascii="Cambria Math" w:hAnsi="Cambria Math"/>
                    <w:color w:val="000000" w:themeColor="text1"/>
                    <w:szCs w:val="24"/>
                  </w:rPr>
                </m:ctrlPr>
              </m:sSupPr>
              <m:e>
                <m:r>
                  <m:rPr>
                    <m:sty m:val="p"/>
                  </m:rPr>
                  <w:rPr>
                    <w:rFonts w:ascii="Cambria Math" w:hAnsi="Cambria Math"/>
                    <w:color w:val="000000" w:themeColor="text1"/>
                    <w:szCs w:val="24"/>
                  </w:rPr>
                  <m:t>R</m:t>
                </m:r>
              </m:e>
              <m:sup>
                <m:r>
                  <m:rPr>
                    <m:sty m:val="p"/>
                  </m:rPr>
                  <w:rPr>
                    <w:rFonts w:ascii="Cambria Math" w:hAnsi="Cambria Math"/>
                    <w:color w:val="000000" w:themeColor="text1"/>
                    <w:szCs w:val="24"/>
                  </w:rPr>
                  <m:t>2</m:t>
                </m:r>
              </m:sup>
            </m:sSup>
            <m:r>
              <m:rPr>
                <m:sty m:val="p"/>
              </m:rPr>
              <w:rPr>
                <w:rFonts w:ascii="Cambria Math" w:hAnsi="Cambria Math"/>
                <w:color w:val="000000" w:themeColor="text1"/>
                <w:szCs w:val="24"/>
              </w:rPr>
              <m:t>+</m:t>
            </m:r>
            <m:sSup>
              <m:sSupPr>
                <m:ctrlPr>
                  <w:rPr>
                    <w:rFonts w:ascii="Cambria Math" w:hAnsi="Cambria Math"/>
                    <w:color w:val="000000" w:themeColor="text1"/>
                    <w:szCs w:val="24"/>
                  </w:rPr>
                </m:ctrlPr>
              </m:sSupPr>
              <m:e>
                <m:d>
                  <m:dPr>
                    <m:ctrlPr>
                      <w:rPr>
                        <w:rFonts w:ascii="Cambria Math" w:hAnsi="Cambria Math"/>
                        <w:color w:val="000000" w:themeColor="text1"/>
                        <w:szCs w:val="24"/>
                      </w:rPr>
                    </m:ctrlPr>
                  </m:dPr>
                  <m:e>
                    <m:sSub>
                      <m:sSubPr>
                        <m:ctrlPr>
                          <w:rPr>
                            <w:rFonts w:ascii="Cambria Math" w:hAnsi="Cambria Math"/>
                            <w:color w:val="000000" w:themeColor="text1"/>
                            <w:szCs w:val="24"/>
                          </w:rPr>
                        </m:ctrlPr>
                      </m:sSubPr>
                      <m:e>
                        <m:r>
                          <m:rPr>
                            <m:sty m:val="p"/>
                          </m:rPr>
                          <w:rPr>
                            <w:rFonts w:ascii="Cambria Math" w:hAnsi="Cambria Math"/>
                            <w:color w:val="000000" w:themeColor="text1"/>
                            <w:szCs w:val="24"/>
                          </w:rPr>
                          <m:t>Z</m:t>
                        </m:r>
                      </m:e>
                      <m:sub>
                        <m:r>
                          <m:rPr>
                            <m:sty m:val="p"/>
                          </m:rPr>
                          <w:rPr>
                            <w:rFonts w:ascii="Cambria Math" w:hAnsi="Cambria Math"/>
                            <w:color w:val="000000" w:themeColor="text1"/>
                            <w:szCs w:val="24"/>
                          </w:rPr>
                          <m:t>L</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Z</m:t>
                        </m:r>
                      </m:e>
                      <m:sub>
                        <m:r>
                          <m:rPr>
                            <m:sty m:val="p"/>
                          </m:rPr>
                          <w:rPr>
                            <w:rFonts w:ascii="Cambria Math" w:hAnsi="Cambria Math"/>
                            <w:color w:val="000000" w:themeColor="text1"/>
                            <w:szCs w:val="24"/>
                          </w:rPr>
                          <m:t>C</m:t>
                        </m:r>
                      </m:sub>
                    </m:sSub>
                  </m:e>
                </m:d>
              </m:e>
              <m:sup>
                <m:r>
                  <m:rPr>
                    <m:sty m:val="p"/>
                  </m:rPr>
                  <w:rPr>
                    <w:rFonts w:ascii="Cambria Math" w:hAnsi="Cambria Math"/>
                    <w:color w:val="000000" w:themeColor="text1"/>
                    <w:szCs w:val="24"/>
                  </w:rPr>
                  <m:t>2</m:t>
                </m:r>
              </m:sup>
            </m:sSup>
          </m:e>
        </m:rad>
      </m:oMath>
      <w:r w:rsidRPr="00546E0C">
        <w:rPr>
          <w:color w:val="000000" w:themeColor="text1"/>
          <w:szCs w:val="24"/>
        </w:rPr>
        <w:t>.</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w:t>
      </w:r>
      <m:oMath>
        <m:r>
          <m:rPr>
            <m:sty m:val="p"/>
          </m:rPr>
          <w:rPr>
            <w:rFonts w:ascii="Cambria Math" w:hAnsi="Cambria Math"/>
            <w:color w:val="000000" w:themeColor="text1"/>
            <w:szCs w:val="24"/>
          </w:rPr>
          <m:t>Z=</m:t>
        </m:r>
        <m:rad>
          <m:radPr>
            <m:degHide m:val="1"/>
            <m:ctrlPr>
              <w:rPr>
                <w:rFonts w:ascii="Cambria Math" w:hAnsi="Cambria Math"/>
                <w:color w:val="000000" w:themeColor="text1"/>
                <w:szCs w:val="24"/>
              </w:rPr>
            </m:ctrlPr>
          </m:radPr>
          <m:deg/>
          <m:e>
            <m:sSup>
              <m:sSupPr>
                <m:ctrlPr>
                  <w:rPr>
                    <w:rFonts w:ascii="Cambria Math" w:hAnsi="Cambria Math"/>
                    <w:color w:val="000000" w:themeColor="text1"/>
                    <w:szCs w:val="24"/>
                  </w:rPr>
                </m:ctrlPr>
              </m:sSupPr>
              <m:e>
                <m:r>
                  <m:rPr>
                    <m:sty m:val="p"/>
                  </m:rPr>
                  <w:rPr>
                    <w:rFonts w:ascii="Cambria Math" w:hAnsi="Cambria Math"/>
                    <w:color w:val="000000" w:themeColor="text1"/>
                    <w:szCs w:val="24"/>
                  </w:rPr>
                  <m:t>R</m:t>
                </m:r>
              </m:e>
              <m:sup>
                <m:r>
                  <m:rPr>
                    <m:sty m:val="p"/>
                  </m:rPr>
                  <w:rPr>
                    <w:rFonts w:ascii="Cambria Math" w:hAnsi="Cambria Math"/>
                    <w:color w:val="000000" w:themeColor="text1"/>
                    <w:szCs w:val="24"/>
                  </w:rPr>
                  <m:t>2</m:t>
                </m:r>
              </m:sup>
            </m:sSup>
            <m:r>
              <m:rPr>
                <m:sty m:val="p"/>
              </m:rPr>
              <w:rPr>
                <w:rFonts w:ascii="Cambria Math" w:hAnsi="Cambria Math"/>
                <w:color w:val="000000" w:themeColor="text1"/>
                <w:szCs w:val="24"/>
              </w:rPr>
              <m:t>-</m:t>
            </m:r>
            <m:sSup>
              <m:sSupPr>
                <m:ctrlPr>
                  <w:rPr>
                    <w:rFonts w:ascii="Cambria Math" w:hAnsi="Cambria Math"/>
                    <w:color w:val="000000" w:themeColor="text1"/>
                    <w:szCs w:val="24"/>
                  </w:rPr>
                </m:ctrlPr>
              </m:sSupPr>
              <m:e>
                <m:d>
                  <m:dPr>
                    <m:ctrlPr>
                      <w:rPr>
                        <w:rFonts w:ascii="Cambria Math" w:hAnsi="Cambria Math"/>
                        <w:color w:val="000000" w:themeColor="text1"/>
                        <w:szCs w:val="24"/>
                      </w:rPr>
                    </m:ctrlPr>
                  </m:dPr>
                  <m:e>
                    <m:sSub>
                      <m:sSubPr>
                        <m:ctrlPr>
                          <w:rPr>
                            <w:rFonts w:ascii="Cambria Math" w:hAnsi="Cambria Math"/>
                            <w:color w:val="000000" w:themeColor="text1"/>
                            <w:szCs w:val="24"/>
                          </w:rPr>
                        </m:ctrlPr>
                      </m:sSubPr>
                      <m:e>
                        <m:r>
                          <m:rPr>
                            <m:sty m:val="p"/>
                          </m:rPr>
                          <w:rPr>
                            <w:rFonts w:ascii="Cambria Math" w:hAnsi="Cambria Math"/>
                            <w:color w:val="000000" w:themeColor="text1"/>
                            <w:szCs w:val="24"/>
                          </w:rPr>
                          <m:t>Z</m:t>
                        </m:r>
                      </m:e>
                      <m:sub>
                        <m:r>
                          <m:rPr>
                            <m:sty m:val="p"/>
                          </m:rPr>
                          <w:rPr>
                            <w:rFonts w:ascii="Cambria Math" w:hAnsi="Cambria Math"/>
                            <w:color w:val="000000" w:themeColor="text1"/>
                            <w:szCs w:val="24"/>
                          </w:rPr>
                          <m:t>L</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Z</m:t>
                        </m:r>
                      </m:e>
                      <m:sub>
                        <m:r>
                          <m:rPr>
                            <m:sty m:val="p"/>
                          </m:rPr>
                          <w:rPr>
                            <w:rFonts w:ascii="Cambria Math" w:hAnsi="Cambria Math"/>
                            <w:color w:val="000000" w:themeColor="text1"/>
                            <w:szCs w:val="24"/>
                          </w:rPr>
                          <m:t>C</m:t>
                        </m:r>
                      </m:sub>
                    </m:sSub>
                  </m:e>
                </m:d>
              </m:e>
              <m:sup>
                <m:r>
                  <m:rPr>
                    <m:sty m:val="p"/>
                  </m:rPr>
                  <w:rPr>
                    <w:rFonts w:ascii="Cambria Math" w:hAnsi="Cambria Math"/>
                    <w:color w:val="000000" w:themeColor="text1"/>
                    <w:szCs w:val="24"/>
                  </w:rPr>
                  <m:t>2</m:t>
                </m:r>
              </m:sup>
            </m:sSup>
          </m:e>
        </m:rad>
      </m:oMath>
      <w:r w:rsidRPr="00546E0C">
        <w:rPr>
          <w:color w:val="000000" w:themeColor="text1"/>
          <w:szCs w:val="24"/>
        </w:rPr>
        <w:t>.</w:t>
      </w:r>
    </w:p>
    <w:p w14:paraId="627E93DB" w14:textId="577A9539" w:rsidR="00433853" w:rsidRPr="00546E0C" w:rsidRDefault="00A506EF"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C.</w:t>
      </w:r>
      <m:oMath>
        <m:r>
          <m:rPr>
            <m:sty m:val="b"/>
          </m:rPr>
          <w:rPr>
            <w:rFonts w:ascii="Cambria Math" w:hAnsi="Cambria Math"/>
            <w:color w:val="000000" w:themeColor="text1"/>
            <w:szCs w:val="24"/>
          </w:rPr>
          <m:t xml:space="preserve"> </m:t>
        </m:r>
        <m:r>
          <m:rPr>
            <m:sty m:val="p"/>
          </m:rPr>
          <w:rPr>
            <w:rFonts w:ascii="Cambria Math" w:hAnsi="Cambria Math"/>
            <w:color w:val="000000" w:themeColor="text1"/>
            <w:szCs w:val="24"/>
          </w:rPr>
          <m:t>Z=</m:t>
        </m:r>
        <m:rad>
          <m:radPr>
            <m:degHide m:val="1"/>
            <m:ctrlPr>
              <w:rPr>
                <w:rFonts w:ascii="Cambria Math" w:hAnsi="Cambria Math"/>
                <w:color w:val="000000" w:themeColor="text1"/>
                <w:szCs w:val="24"/>
              </w:rPr>
            </m:ctrlPr>
          </m:radPr>
          <m:deg/>
          <m:e>
            <m:sSup>
              <m:sSupPr>
                <m:ctrlPr>
                  <w:rPr>
                    <w:rFonts w:ascii="Cambria Math" w:hAnsi="Cambria Math"/>
                    <w:color w:val="000000" w:themeColor="text1"/>
                    <w:szCs w:val="24"/>
                  </w:rPr>
                </m:ctrlPr>
              </m:sSupPr>
              <m:e>
                <m:r>
                  <m:rPr>
                    <m:sty m:val="p"/>
                  </m:rPr>
                  <w:rPr>
                    <w:rFonts w:ascii="Cambria Math" w:hAnsi="Cambria Math"/>
                    <w:color w:val="000000" w:themeColor="text1"/>
                    <w:szCs w:val="24"/>
                  </w:rPr>
                  <m:t>R</m:t>
                </m:r>
              </m:e>
              <m:sup>
                <m:r>
                  <m:rPr>
                    <m:sty m:val="p"/>
                  </m:rPr>
                  <w:rPr>
                    <w:rFonts w:ascii="Cambria Math" w:hAnsi="Cambria Math"/>
                    <w:color w:val="000000" w:themeColor="text1"/>
                    <w:szCs w:val="24"/>
                  </w:rPr>
                  <m:t>2</m:t>
                </m:r>
              </m:sup>
            </m:sSup>
            <m:r>
              <m:rPr>
                <m:sty m:val="p"/>
              </m:rPr>
              <w:rPr>
                <w:rFonts w:ascii="Cambria Math" w:hAnsi="Cambria Math"/>
                <w:color w:val="000000" w:themeColor="text1"/>
                <w:szCs w:val="24"/>
              </w:rPr>
              <m:t>-</m:t>
            </m:r>
            <m:sSup>
              <m:sSupPr>
                <m:ctrlPr>
                  <w:rPr>
                    <w:rFonts w:ascii="Cambria Math" w:hAnsi="Cambria Math"/>
                    <w:color w:val="000000" w:themeColor="text1"/>
                    <w:szCs w:val="24"/>
                  </w:rPr>
                </m:ctrlPr>
              </m:sSupPr>
              <m:e>
                <m:d>
                  <m:dPr>
                    <m:ctrlPr>
                      <w:rPr>
                        <w:rFonts w:ascii="Cambria Math" w:hAnsi="Cambria Math"/>
                        <w:color w:val="000000" w:themeColor="text1"/>
                        <w:szCs w:val="24"/>
                      </w:rPr>
                    </m:ctrlPr>
                  </m:dPr>
                  <m:e>
                    <m:sSub>
                      <m:sSubPr>
                        <m:ctrlPr>
                          <w:rPr>
                            <w:rFonts w:ascii="Cambria Math" w:hAnsi="Cambria Math"/>
                            <w:color w:val="000000" w:themeColor="text1"/>
                            <w:szCs w:val="24"/>
                          </w:rPr>
                        </m:ctrlPr>
                      </m:sSubPr>
                      <m:e>
                        <m:r>
                          <m:rPr>
                            <m:sty m:val="p"/>
                          </m:rPr>
                          <w:rPr>
                            <w:rFonts w:ascii="Cambria Math" w:hAnsi="Cambria Math"/>
                            <w:color w:val="000000" w:themeColor="text1"/>
                            <w:szCs w:val="24"/>
                          </w:rPr>
                          <m:t>Z</m:t>
                        </m:r>
                      </m:e>
                      <m:sub>
                        <m:r>
                          <m:rPr>
                            <m:sty m:val="p"/>
                          </m:rPr>
                          <w:rPr>
                            <w:rFonts w:ascii="Cambria Math" w:hAnsi="Cambria Math"/>
                            <w:color w:val="000000" w:themeColor="text1"/>
                            <w:szCs w:val="24"/>
                          </w:rPr>
                          <m:t>L</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Z</m:t>
                        </m:r>
                      </m:e>
                      <m:sub>
                        <m:r>
                          <m:rPr>
                            <m:sty m:val="p"/>
                          </m:rPr>
                          <w:rPr>
                            <w:rFonts w:ascii="Cambria Math" w:hAnsi="Cambria Math"/>
                            <w:color w:val="000000" w:themeColor="text1"/>
                            <w:szCs w:val="24"/>
                          </w:rPr>
                          <m:t>C</m:t>
                        </m:r>
                      </m:sub>
                    </m:sSub>
                  </m:e>
                </m:d>
              </m:e>
              <m:sup>
                <m:r>
                  <m:rPr>
                    <m:sty m:val="p"/>
                  </m:rPr>
                  <w:rPr>
                    <w:rFonts w:ascii="Cambria Math" w:hAnsi="Cambria Math"/>
                    <w:color w:val="000000" w:themeColor="text1"/>
                    <w:szCs w:val="24"/>
                  </w:rPr>
                  <m:t>2</m:t>
                </m:r>
              </m:sup>
            </m:sSup>
          </m:e>
        </m:rad>
      </m:oMath>
      <w:r w:rsidRPr="00546E0C">
        <w:rPr>
          <w:color w:val="000000" w:themeColor="text1"/>
          <w:szCs w:val="24"/>
        </w:rPr>
        <w:t>.</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w:t>
      </w:r>
      <m:oMath>
        <m:r>
          <m:rPr>
            <m:sty m:val="p"/>
          </m:rPr>
          <w:rPr>
            <w:rFonts w:ascii="Cambria Math" w:hAnsi="Cambria Math"/>
            <w:color w:val="000000" w:themeColor="text1"/>
            <w:szCs w:val="24"/>
          </w:rPr>
          <m:t>Z=</m:t>
        </m:r>
        <m:rad>
          <m:radPr>
            <m:degHide m:val="1"/>
            <m:ctrlPr>
              <w:rPr>
                <w:rFonts w:ascii="Cambria Math" w:hAnsi="Cambria Math"/>
                <w:color w:val="000000" w:themeColor="text1"/>
                <w:szCs w:val="24"/>
              </w:rPr>
            </m:ctrlPr>
          </m:radPr>
          <m:deg/>
          <m:e>
            <m:sSup>
              <m:sSupPr>
                <m:ctrlPr>
                  <w:rPr>
                    <w:rFonts w:ascii="Cambria Math" w:hAnsi="Cambria Math"/>
                    <w:color w:val="000000" w:themeColor="text1"/>
                    <w:szCs w:val="24"/>
                  </w:rPr>
                </m:ctrlPr>
              </m:sSupPr>
              <m:e>
                <m:r>
                  <m:rPr>
                    <m:sty m:val="p"/>
                  </m:rPr>
                  <w:rPr>
                    <w:rFonts w:ascii="Cambria Math" w:hAnsi="Cambria Math"/>
                    <w:color w:val="000000" w:themeColor="text1"/>
                    <w:szCs w:val="24"/>
                  </w:rPr>
                  <m:t>R</m:t>
                </m:r>
              </m:e>
              <m:sup>
                <m:r>
                  <m:rPr>
                    <m:sty m:val="p"/>
                  </m:rPr>
                  <w:rPr>
                    <w:rFonts w:ascii="Cambria Math" w:hAnsi="Cambria Math"/>
                    <w:color w:val="000000" w:themeColor="text1"/>
                    <w:szCs w:val="24"/>
                  </w:rPr>
                  <m:t>2</m:t>
                </m:r>
              </m:sup>
            </m:sSup>
            <m:r>
              <m:rPr>
                <m:sty m:val="p"/>
              </m:rPr>
              <w:rPr>
                <w:rFonts w:ascii="Cambria Math" w:hAnsi="Cambria Math"/>
                <w:color w:val="000000" w:themeColor="text1"/>
                <w:szCs w:val="24"/>
              </w:rPr>
              <m:t>+</m:t>
            </m:r>
            <m:sSup>
              <m:sSupPr>
                <m:ctrlPr>
                  <w:rPr>
                    <w:rFonts w:ascii="Cambria Math" w:hAnsi="Cambria Math"/>
                    <w:color w:val="000000" w:themeColor="text1"/>
                    <w:szCs w:val="24"/>
                  </w:rPr>
                </m:ctrlPr>
              </m:sSupPr>
              <m:e>
                <m:d>
                  <m:dPr>
                    <m:ctrlPr>
                      <w:rPr>
                        <w:rFonts w:ascii="Cambria Math" w:hAnsi="Cambria Math"/>
                        <w:color w:val="000000" w:themeColor="text1"/>
                        <w:szCs w:val="24"/>
                      </w:rPr>
                    </m:ctrlPr>
                  </m:dPr>
                  <m:e>
                    <m:sSub>
                      <m:sSubPr>
                        <m:ctrlPr>
                          <w:rPr>
                            <w:rFonts w:ascii="Cambria Math" w:hAnsi="Cambria Math"/>
                            <w:color w:val="000000" w:themeColor="text1"/>
                            <w:szCs w:val="24"/>
                          </w:rPr>
                        </m:ctrlPr>
                      </m:sSubPr>
                      <m:e>
                        <m:r>
                          <m:rPr>
                            <m:sty m:val="p"/>
                          </m:rPr>
                          <w:rPr>
                            <w:rFonts w:ascii="Cambria Math" w:hAnsi="Cambria Math"/>
                            <w:color w:val="000000" w:themeColor="text1"/>
                            <w:szCs w:val="24"/>
                          </w:rPr>
                          <m:t>Z</m:t>
                        </m:r>
                      </m:e>
                      <m:sub>
                        <m:r>
                          <m:rPr>
                            <m:sty m:val="p"/>
                          </m:rPr>
                          <w:rPr>
                            <w:rFonts w:ascii="Cambria Math" w:hAnsi="Cambria Math"/>
                            <w:color w:val="000000" w:themeColor="text1"/>
                            <w:szCs w:val="24"/>
                          </w:rPr>
                          <m:t>L</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Z</m:t>
                        </m:r>
                      </m:e>
                      <m:sub>
                        <m:r>
                          <m:rPr>
                            <m:sty m:val="p"/>
                          </m:rPr>
                          <w:rPr>
                            <w:rFonts w:ascii="Cambria Math" w:hAnsi="Cambria Math"/>
                            <w:color w:val="000000" w:themeColor="text1"/>
                            <w:szCs w:val="24"/>
                          </w:rPr>
                          <m:t>C</m:t>
                        </m:r>
                      </m:sub>
                    </m:sSub>
                  </m:e>
                </m:d>
              </m:e>
              <m:sup>
                <m:r>
                  <m:rPr>
                    <m:sty m:val="p"/>
                  </m:rPr>
                  <w:rPr>
                    <w:rFonts w:ascii="Cambria Math" w:hAnsi="Cambria Math"/>
                    <w:color w:val="000000" w:themeColor="text1"/>
                    <w:szCs w:val="24"/>
                  </w:rPr>
                  <m:t>2</m:t>
                </m:r>
              </m:sup>
            </m:sSup>
          </m:e>
        </m:rad>
      </m:oMath>
      <w:r w:rsidRPr="00546E0C">
        <w:rPr>
          <w:color w:val="000000" w:themeColor="text1"/>
          <w:szCs w:val="24"/>
        </w:rPr>
        <w:t>.</w:t>
      </w:r>
    </w:p>
    <w:p w14:paraId="5D33488B" w14:textId="19AFBC3E" w:rsidR="00A506EF" w:rsidRPr="00546E0C" w:rsidRDefault="00A506EF" w:rsidP="00A35F50">
      <w:pPr>
        <w:pStyle w:val="Cu0"/>
        <w:numPr>
          <w:ilvl w:val="0"/>
          <w:numId w:val="0"/>
        </w:numPr>
        <w:spacing w:line="305" w:lineRule="auto"/>
        <w:ind w:right="0"/>
        <w:contextualSpacing w:val="0"/>
        <w:rPr>
          <w:szCs w:val="24"/>
        </w:rPr>
      </w:pPr>
      <w:r w:rsidRPr="00546E0C">
        <w:rPr>
          <w:b/>
          <w:szCs w:val="24"/>
        </w:rPr>
        <w:t>Câu 34</w:t>
      </w:r>
      <w:r w:rsidR="00783A1D" w:rsidRPr="00546E0C">
        <w:rPr>
          <w:b/>
          <w:szCs w:val="24"/>
        </w:rPr>
        <w:t xml:space="preserve">. </w:t>
      </w:r>
      <w:r w:rsidR="009935D4" w:rsidRPr="00546E0C">
        <w:rPr>
          <w:szCs w:val="24"/>
        </w:rPr>
        <w:t xml:space="preserve">Đặt một điện áp xoay chiều vào hai đầu một đoạn mạch gồm điện trở R, cuộn cảm thuần L và tụ điện mắc nối tiếp. Biết điện áp hiệu dụng giữa hai đầu R, hai đầu L và hai đầu C lần lượt là </w:t>
      </w:r>
      <m:oMath>
        <m:sSub>
          <m:sSubPr>
            <m:ctrlPr>
              <w:rPr>
                <w:rFonts w:ascii="Cambria Math" w:hAnsi="Cambria Math"/>
                <w:szCs w:val="24"/>
              </w:rPr>
            </m:ctrlPr>
          </m:sSubPr>
          <m:e>
            <m:r>
              <m:rPr>
                <m:sty m:val="p"/>
              </m:rPr>
              <w:rPr>
                <w:rFonts w:ascii="Cambria Math" w:hAnsi="Cambria Math"/>
                <w:szCs w:val="24"/>
              </w:rPr>
              <m:t>U</m:t>
            </m:r>
          </m:e>
          <m:sub>
            <m:r>
              <m:rPr>
                <m:sty m:val="p"/>
              </m:rPr>
              <w:rPr>
                <w:rFonts w:ascii="Cambria Math" w:hAnsi="Cambria Math"/>
                <w:szCs w:val="24"/>
              </w:rPr>
              <m:t>R</m:t>
            </m:r>
          </m:sub>
        </m:sSub>
      </m:oMath>
      <w:r w:rsidR="009935D4" w:rsidRPr="00546E0C">
        <w:rPr>
          <w:rFonts w:eastAsiaTheme="minorEastAsia"/>
          <w:szCs w:val="24"/>
        </w:rPr>
        <w:t xml:space="preserve">, </w:t>
      </w:r>
      <m:oMath>
        <m:sSub>
          <m:sSubPr>
            <m:ctrlPr>
              <w:rPr>
                <w:rFonts w:ascii="Cambria Math" w:hAnsi="Cambria Math"/>
                <w:szCs w:val="24"/>
              </w:rPr>
            </m:ctrlPr>
          </m:sSubPr>
          <m:e>
            <m:r>
              <m:rPr>
                <m:sty m:val="p"/>
              </m:rPr>
              <w:rPr>
                <w:rFonts w:ascii="Cambria Math" w:hAnsi="Cambria Math"/>
                <w:szCs w:val="24"/>
              </w:rPr>
              <m:t>U</m:t>
            </m:r>
          </m:e>
          <m:sub>
            <m:r>
              <m:rPr>
                <m:sty m:val="p"/>
              </m:rPr>
              <w:rPr>
                <w:rFonts w:ascii="Cambria Math" w:hAnsi="Cambria Math"/>
                <w:szCs w:val="24"/>
              </w:rPr>
              <m:t>L</m:t>
            </m:r>
          </m:sub>
        </m:sSub>
      </m:oMath>
      <w:r w:rsidR="009935D4" w:rsidRPr="00546E0C">
        <w:rPr>
          <w:rFonts w:eastAsiaTheme="minorEastAsia"/>
          <w:szCs w:val="24"/>
        </w:rPr>
        <w:t xml:space="preserve"> và </w:t>
      </w:r>
      <m:oMath>
        <m:sSub>
          <m:sSubPr>
            <m:ctrlPr>
              <w:rPr>
                <w:rFonts w:ascii="Cambria Math" w:hAnsi="Cambria Math"/>
                <w:szCs w:val="24"/>
              </w:rPr>
            </m:ctrlPr>
          </m:sSubPr>
          <m:e>
            <m:r>
              <m:rPr>
                <m:sty m:val="p"/>
              </m:rPr>
              <w:rPr>
                <w:rFonts w:ascii="Cambria Math" w:hAnsi="Cambria Math"/>
                <w:szCs w:val="24"/>
              </w:rPr>
              <m:t>U</m:t>
            </m:r>
          </m:e>
          <m:sub>
            <m:r>
              <m:rPr>
                <m:sty m:val="p"/>
              </m:rPr>
              <w:rPr>
                <w:rFonts w:ascii="Cambria Math" w:hAnsi="Cambria Math"/>
                <w:szCs w:val="24"/>
              </w:rPr>
              <m:t>C</m:t>
            </m:r>
          </m:sub>
        </m:sSub>
      </m:oMath>
      <w:r w:rsidR="009935D4" w:rsidRPr="00546E0C">
        <w:rPr>
          <w:rFonts w:eastAsiaTheme="minorEastAsia"/>
          <w:szCs w:val="24"/>
        </w:rPr>
        <w:t xml:space="preserve">. Độ lệch pha </w:t>
      </w:r>
      <m:oMath>
        <m:r>
          <m:rPr>
            <m:sty m:val="p"/>
          </m:rPr>
          <w:rPr>
            <w:rFonts w:ascii="Cambria Math" w:hAnsi="Cambria Math"/>
            <w:szCs w:val="24"/>
          </w:rPr>
          <m:t>φ</m:t>
        </m:r>
      </m:oMath>
      <w:r w:rsidR="009935D4" w:rsidRPr="00546E0C">
        <w:rPr>
          <w:rFonts w:eastAsiaTheme="minorEastAsia"/>
          <w:szCs w:val="24"/>
        </w:rPr>
        <w:t xml:space="preserve"> giữa điện áp hai đầu đoạn mạch và cường độ dòng điện qua đoạn mạch được xác định bằng công thức nào sau đây?</w:t>
      </w:r>
    </w:p>
    <w:p w14:paraId="56F85DB8" w14:textId="1474635E" w:rsidR="00A506EF" w:rsidRPr="00546E0C" w:rsidRDefault="00A506EF"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A.</w:t>
      </w:r>
      <w:r w:rsidRPr="00546E0C">
        <w:rPr>
          <w:color w:val="000000" w:themeColor="text1"/>
          <w:szCs w:val="24"/>
        </w:rPr>
        <w:t xml:space="preserve"> </w:t>
      </w:r>
      <m:oMath>
        <m:r>
          <m:rPr>
            <m:sty m:val="p"/>
          </m:rPr>
          <w:rPr>
            <w:rFonts w:ascii="Cambria Math" w:hAnsi="Cambria Math"/>
            <w:color w:val="000000" w:themeColor="text1"/>
            <w:szCs w:val="24"/>
          </w:rPr>
          <m:t>tanφ=</m:t>
        </m:r>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L</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R</m:t>
                </m:r>
              </m:sub>
            </m:sSub>
          </m:num>
          <m:den>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C</m:t>
                </m:r>
              </m:sub>
            </m:sSub>
          </m:den>
        </m:f>
      </m:oMath>
      <w:r w:rsidR="009935D4" w:rsidRPr="00546E0C">
        <w:rPr>
          <w:rFonts w:eastAsiaTheme="minorEastAsia"/>
          <w:color w:val="000000" w:themeColor="text1"/>
          <w:szCs w:val="24"/>
        </w:rPr>
        <w:t>.</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w:t>
      </w:r>
      <m:oMath>
        <m:r>
          <m:rPr>
            <m:sty m:val="p"/>
          </m:rPr>
          <w:rPr>
            <w:rFonts w:ascii="Cambria Math" w:hAnsi="Cambria Math"/>
            <w:color w:val="000000" w:themeColor="text1"/>
            <w:szCs w:val="24"/>
          </w:rPr>
          <m:t>tanφ=</m:t>
        </m:r>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L</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C</m:t>
                </m:r>
              </m:sub>
            </m:sSub>
          </m:num>
          <m:den>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R</m:t>
                </m:r>
              </m:sub>
            </m:sSub>
          </m:den>
        </m:f>
      </m:oMath>
      <w:r w:rsidRPr="00546E0C">
        <w:rPr>
          <w:color w:val="000000" w:themeColor="text1"/>
          <w:szCs w:val="24"/>
        </w:rPr>
        <w:t>.</w:t>
      </w:r>
      <w:r w:rsidRPr="00546E0C">
        <w:rPr>
          <w:color w:val="000000" w:themeColor="text1"/>
          <w:szCs w:val="24"/>
        </w:rPr>
        <w:tab/>
      </w:r>
      <w:r w:rsidRPr="00546E0C">
        <w:rPr>
          <w:b/>
          <w:color w:val="000000" w:themeColor="text1"/>
          <w:szCs w:val="24"/>
        </w:rPr>
        <w:t>C.</w:t>
      </w:r>
      <w:r w:rsidRPr="00546E0C">
        <w:rPr>
          <w:color w:val="000000" w:themeColor="text1"/>
          <w:szCs w:val="24"/>
        </w:rPr>
        <w:t xml:space="preserve"> </w:t>
      </w:r>
      <m:oMath>
        <m:r>
          <m:rPr>
            <m:sty m:val="p"/>
          </m:rPr>
          <w:rPr>
            <w:rFonts w:ascii="Cambria Math" w:hAnsi="Cambria Math"/>
            <w:color w:val="000000" w:themeColor="text1"/>
            <w:szCs w:val="24"/>
          </w:rPr>
          <m:t>tanφ=</m:t>
        </m:r>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L</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C</m:t>
                </m:r>
              </m:sub>
            </m:sSub>
          </m:num>
          <m:den>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R</m:t>
                </m:r>
              </m:sub>
            </m:sSub>
          </m:den>
        </m:f>
      </m:oMath>
      <w:r w:rsidRPr="00546E0C">
        <w:rPr>
          <w:color w:val="000000" w:themeColor="text1"/>
          <w:szCs w:val="24"/>
        </w:rPr>
        <w:t>.</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w:t>
      </w:r>
      <m:oMath>
        <m:r>
          <m:rPr>
            <m:sty m:val="p"/>
          </m:rPr>
          <w:rPr>
            <w:rFonts w:ascii="Cambria Math" w:hAnsi="Cambria Math"/>
            <w:color w:val="000000" w:themeColor="text1"/>
            <w:szCs w:val="24"/>
          </w:rPr>
          <m:t>tanφ=</m:t>
        </m:r>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L</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R</m:t>
                </m:r>
              </m:sub>
            </m:sSub>
          </m:num>
          <m:den>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C</m:t>
                </m:r>
              </m:sub>
            </m:sSub>
          </m:den>
        </m:f>
      </m:oMath>
      <w:r w:rsidRPr="00546E0C">
        <w:rPr>
          <w:color w:val="000000" w:themeColor="text1"/>
          <w:szCs w:val="24"/>
        </w:rPr>
        <w:t>.</w:t>
      </w:r>
    </w:p>
    <w:p w14:paraId="540FE55A" w14:textId="2BBB07BE" w:rsidR="00EC5146" w:rsidRPr="00546E0C" w:rsidRDefault="00EC5146" w:rsidP="00A35F50">
      <w:pPr>
        <w:pStyle w:val="Cu0"/>
        <w:numPr>
          <w:ilvl w:val="0"/>
          <w:numId w:val="0"/>
        </w:numPr>
        <w:spacing w:line="305" w:lineRule="auto"/>
        <w:ind w:right="0"/>
        <w:contextualSpacing w:val="0"/>
        <w:rPr>
          <w:szCs w:val="24"/>
        </w:rPr>
      </w:pPr>
      <w:r w:rsidRPr="00546E0C">
        <w:rPr>
          <w:b/>
          <w:szCs w:val="24"/>
        </w:rPr>
        <w:t xml:space="preserve">Câu 35. </w:t>
      </w:r>
      <w:r w:rsidRPr="00546E0C">
        <w:rPr>
          <w:szCs w:val="24"/>
        </w:rPr>
        <w:t xml:space="preserve">Đặt điện áp xoay chiều </w:t>
      </w:r>
      <m:oMath>
        <m:r>
          <m:rPr>
            <m:sty m:val="p"/>
          </m:rPr>
          <w:rPr>
            <w:rFonts w:ascii="Cambria Math" w:hAnsi="Cambria Math"/>
            <w:szCs w:val="24"/>
          </w:rPr>
          <m:t>u=</m:t>
        </m:r>
        <m:sSub>
          <m:sSubPr>
            <m:ctrlPr>
              <w:rPr>
                <w:rFonts w:ascii="Cambria Math" w:hAnsi="Cambria Math"/>
                <w:szCs w:val="24"/>
              </w:rPr>
            </m:ctrlPr>
          </m:sSubPr>
          <m:e>
            <m:r>
              <m:rPr>
                <m:sty m:val="p"/>
              </m:rPr>
              <w:rPr>
                <w:rFonts w:ascii="Cambria Math" w:hAnsi="Cambria Math"/>
                <w:szCs w:val="24"/>
              </w:rPr>
              <m:t>U</m:t>
            </m:r>
          </m:e>
          <m:sub>
            <m:r>
              <m:rPr>
                <m:sty m:val="p"/>
              </m:rPr>
              <w:rPr>
                <w:rFonts w:ascii="Cambria Math" w:hAnsi="Cambria Math"/>
                <w:szCs w:val="24"/>
              </w:rPr>
              <m:t>0</m:t>
            </m:r>
          </m:sub>
        </m:sSub>
        <m:r>
          <m:rPr>
            <m:sty m:val="p"/>
          </m:rPr>
          <w:rPr>
            <w:rFonts w:ascii="Cambria Math" w:hAnsi="Cambria Math"/>
            <w:szCs w:val="24"/>
          </w:rPr>
          <m:t>cosωt</m:t>
        </m:r>
      </m:oMath>
      <w:r w:rsidRPr="00546E0C">
        <w:rPr>
          <w:rFonts w:eastAsiaTheme="minorEastAsia"/>
          <w:szCs w:val="24"/>
        </w:rPr>
        <w:t xml:space="preserve"> </w:t>
      </w:r>
      <w:r w:rsidRPr="00546E0C">
        <w:rPr>
          <w:szCs w:val="24"/>
        </w:rPr>
        <w:t>vào hai đầu đoạn mạch gồm điện trở R và tụ điện</w:t>
      </w:r>
      <w:r w:rsidR="000948C9" w:rsidRPr="00546E0C">
        <w:rPr>
          <w:szCs w:val="24"/>
        </w:rPr>
        <w:t xml:space="preserve"> có dung kháng Z</w:t>
      </w:r>
      <w:r w:rsidR="000948C9" w:rsidRPr="00546E0C">
        <w:rPr>
          <w:szCs w:val="24"/>
          <w:vertAlign w:val="subscript"/>
        </w:rPr>
        <w:t>C</w:t>
      </w:r>
      <w:r w:rsidRPr="00546E0C">
        <w:rPr>
          <w:szCs w:val="24"/>
        </w:rPr>
        <w:t xml:space="preserve"> mắc nối tiế</w:t>
      </w:r>
      <w:r w:rsidR="000948C9" w:rsidRPr="00546E0C">
        <w:rPr>
          <w:szCs w:val="24"/>
        </w:rPr>
        <w:t>p</w:t>
      </w:r>
      <w:r w:rsidRPr="00546E0C">
        <w:rPr>
          <w:szCs w:val="24"/>
        </w:rPr>
        <w:t>. Cường độ dòng điện hiệu dụng qua đoạn mạch là</w:t>
      </w:r>
    </w:p>
    <w:p w14:paraId="25B143D8" w14:textId="71274007" w:rsidR="00EC5146" w:rsidRPr="00546E0C" w:rsidRDefault="00EC5146"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A.</w:t>
      </w:r>
      <w:r w:rsidRPr="00546E0C">
        <w:rPr>
          <w:color w:val="000000" w:themeColor="text1"/>
          <w:szCs w:val="24"/>
        </w:rPr>
        <w:t xml:space="preserve"> </w:t>
      </w:r>
      <m:oMath>
        <m:r>
          <m:rPr>
            <m:sty m:val="p"/>
          </m:rPr>
          <w:rPr>
            <w:rFonts w:ascii="Cambria Math" w:hAnsi="Cambria Math"/>
            <w:color w:val="000000" w:themeColor="text1"/>
            <w:szCs w:val="24"/>
          </w:rPr>
          <m:t>I=</m:t>
        </m:r>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0</m:t>
                </m:r>
              </m:sub>
            </m:sSub>
          </m:num>
          <m:den>
            <m:rad>
              <m:radPr>
                <m:degHide m:val="1"/>
                <m:ctrlPr>
                  <w:rPr>
                    <w:rFonts w:ascii="Cambria Math" w:hAnsi="Cambria Math"/>
                    <w:color w:val="000000" w:themeColor="text1"/>
                    <w:szCs w:val="24"/>
                  </w:rPr>
                </m:ctrlPr>
              </m:radPr>
              <m:deg/>
              <m:e>
                <m:r>
                  <m:rPr>
                    <m:sty m:val="p"/>
                  </m:rPr>
                  <w:rPr>
                    <w:rFonts w:ascii="Cambria Math" w:hAnsi="Cambria Math"/>
                    <w:color w:val="000000" w:themeColor="text1"/>
                    <w:szCs w:val="24"/>
                  </w:rPr>
                  <m:t>2</m:t>
                </m:r>
              </m:e>
            </m:rad>
            <m:rad>
              <m:radPr>
                <m:degHide m:val="1"/>
                <m:ctrlPr>
                  <w:rPr>
                    <w:rFonts w:ascii="Cambria Math" w:hAnsi="Cambria Math"/>
                    <w:color w:val="000000" w:themeColor="text1"/>
                    <w:szCs w:val="24"/>
                  </w:rPr>
                </m:ctrlPr>
              </m:radPr>
              <m:deg/>
              <m:e>
                <m:sSup>
                  <m:sSupPr>
                    <m:ctrlPr>
                      <w:rPr>
                        <w:rFonts w:ascii="Cambria Math" w:hAnsi="Cambria Math"/>
                        <w:color w:val="000000" w:themeColor="text1"/>
                        <w:szCs w:val="24"/>
                      </w:rPr>
                    </m:ctrlPr>
                  </m:sSupPr>
                  <m:e>
                    <m:r>
                      <m:rPr>
                        <m:sty m:val="p"/>
                      </m:rPr>
                      <w:rPr>
                        <w:rFonts w:ascii="Cambria Math" w:hAnsi="Cambria Math"/>
                        <w:color w:val="000000" w:themeColor="text1"/>
                        <w:szCs w:val="24"/>
                      </w:rPr>
                      <m:t>R</m:t>
                    </m:r>
                  </m:e>
                  <m:sup>
                    <m:r>
                      <m:rPr>
                        <m:sty m:val="p"/>
                      </m:rPr>
                      <w:rPr>
                        <w:rFonts w:ascii="Cambria Math" w:hAnsi="Cambria Math"/>
                        <w:color w:val="000000" w:themeColor="text1"/>
                        <w:szCs w:val="24"/>
                      </w:rPr>
                      <m:t>2</m:t>
                    </m:r>
                  </m:sup>
                </m:sSup>
                <m:r>
                  <m:rPr>
                    <m:sty m:val="p"/>
                  </m:rPr>
                  <w:rPr>
                    <w:rFonts w:ascii="Cambria Math" w:hAnsi="Cambria Math"/>
                    <w:color w:val="000000" w:themeColor="text1"/>
                    <w:szCs w:val="24"/>
                  </w:rPr>
                  <m:t>+</m:t>
                </m:r>
                <m:sSup>
                  <m:sSupPr>
                    <m:ctrlPr>
                      <w:rPr>
                        <w:rFonts w:ascii="Cambria Math" w:hAnsi="Cambria Math"/>
                        <w:color w:val="000000" w:themeColor="text1"/>
                        <w:szCs w:val="24"/>
                      </w:rPr>
                    </m:ctrlPr>
                  </m:sSupPr>
                  <m:e>
                    <m:sSub>
                      <m:sSubPr>
                        <m:ctrlPr>
                          <w:rPr>
                            <w:rFonts w:ascii="Cambria Math" w:hAnsi="Cambria Math"/>
                            <w:color w:val="000000" w:themeColor="text1"/>
                            <w:szCs w:val="24"/>
                          </w:rPr>
                        </m:ctrlPr>
                      </m:sSubPr>
                      <m:e>
                        <m:r>
                          <m:rPr>
                            <m:sty m:val="p"/>
                          </m:rPr>
                          <w:rPr>
                            <w:rFonts w:ascii="Cambria Math" w:hAnsi="Cambria Math"/>
                            <w:color w:val="000000" w:themeColor="text1"/>
                            <w:szCs w:val="24"/>
                          </w:rPr>
                          <m:t>Z</m:t>
                        </m:r>
                      </m:e>
                      <m:sub>
                        <m:r>
                          <m:rPr>
                            <m:sty m:val="p"/>
                          </m:rPr>
                          <w:rPr>
                            <w:rFonts w:ascii="Cambria Math" w:hAnsi="Cambria Math"/>
                            <w:color w:val="000000" w:themeColor="text1"/>
                            <w:szCs w:val="24"/>
                          </w:rPr>
                          <m:t>C</m:t>
                        </m:r>
                      </m:sub>
                    </m:sSub>
                  </m:e>
                  <m:sup>
                    <m:r>
                      <m:rPr>
                        <m:sty m:val="p"/>
                      </m:rPr>
                      <w:rPr>
                        <w:rFonts w:ascii="Cambria Math" w:hAnsi="Cambria Math"/>
                        <w:color w:val="000000" w:themeColor="text1"/>
                        <w:szCs w:val="24"/>
                      </w:rPr>
                      <m:t>2</m:t>
                    </m:r>
                  </m:sup>
                </m:sSup>
              </m:e>
            </m:rad>
          </m:den>
        </m:f>
      </m:oMath>
      <w:r w:rsidR="00A35F50" w:rsidRPr="00546E0C">
        <w:rPr>
          <w:color w:val="000000" w:themeColor="text1"/>
          <w:szCs w:val="24"/>
        </w:rPr>
        <w:t>.</w:t>
      </w:r>
      <w:r w:rsidR="00A35F50" w:rsidRPr="00546E0C">
        <w:rPr>
          <w:color w:val="000000" w:themeColor="text1"/>
          <w:szCs w:val="24"/>
        </w:rPr>
        <w:tab/>
      </w:r>
      <w:r w:rsidRPr="00546E0C">
        <w:rPr>
          <w:b/>
          <w:color w:val="000000" w:themeColor="text1"/>
          <w:szCs w:val="24"/>
        </w:rPr>
        <w:t>B.</w:t>
      </w:r>
      <w:r w:rsidRPr="00546E0C">
        <w:rPr>
          <w:color w:val="000000" w:themeColor="text1"/>
          <w:szCs w:val="24"/>
        </w:rPr>
        <w:t xml:space="preserve"> </w:t>
      </w:r>
      <m:oMath>
        <m:r>
          <m:rPr>
            <m:sty m:val="p"/>
          </m:rPr>
          <w:rPr>
            <w:rFonts w:ascii="Cambria Math" w:hAnsi="Cambria Math"/>
            <w:color w:val="000000" w:themeColor="text1"/>
            <w:szCs w:val="24"/>
          </w:rPr>
          <m:t>I=</m:t>
        </m:r>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0</m:t>
                </m:r>
              </m:sub>
            </m:sSub>
          </m:num>
          <m:den>
            <m:rad>
              <m:radPr>
                <m:degHide m:val="1"/>
                <m:ctrlPr>
                  <w:rPr>
                    <w:rFonts w:ascii="Cambria Math" w:hAnsi="Cambria Math"/>
                    <w:color w:val="000000" w:themeColor="text1"/>
                    <w:szCs w:val="24"/>
                  </w:rPr>
                </m:ctrlPr>
              </m:radPr>
              <m:deg/>
              <m:e>
                <m:r>
                  <m:rPr>
                    <m:sty m:val="p"/>
                  </m:rPr>
                  <w:rPr>
                    <w:rFonts w:ascii="Cambria Math" w:hAnsi="Cambria Math"/>
                    <w:color w:val="000000" w:themeColor="text1"/>
                    <w:szCs w:val="24"/>
                  </w:rPr>
                  <m:t>2</m:t>
                </m:r>
              </m:e>
            </m:rad>
            <m:rad>
              <m:radPr>
                <m:degHide m:val="1"/>
                <m:ctrlPr>
                  <w:rPr>
                    <w:rFonts w:ascii="Cambria Math" w:hAnsi="Cambria Math"/>
                    <w:color w:val="000000" w:themeColor="text1"/>
                    <w:szCs w:val="24"/>
                  </w:rPr>
                </m:ctrlPr>
              </m:radPr>
              <m:deg/>
              <m:e>
                <m:sSup>
                  <m:sSupPr>
                    <m:ctrlPr>
                      <w:rPr>
                        <w:rFonts w:ascii="Cambria Math" w:hAnsi="Cambria Math"/>
                        <w:color w:val="000000" w:themeColor="text1"/>
                        <w:szCs w:val="24"/>
                      </w:rPr>
                    </m:ctrlPr>
                  </m:sSupPr>
                  <m:e>
                    <m:r>
                      <m:rPr>
                        <m:sty m:val="p"/>
                      </m:rPr>
                      <w:rPr>
                        <w:rFonts w:ascii="Cambria Math" w:hAnsi="Cambria Math"/>
                        <w:color w:val="000000" w:themeColor="text1"/>
                        <w:szCs w:val="24"/>
                      </w:rPr>
                      <m:t>R</m:t>
                    </m:r>
                  </m:e>
                  <m:sup>
                    <m:r>
                      <m:rPr>
                        <m:sty m:val="p"/>
                      </m:rPr>
                      <w:rPr>
                        <w:rFonts w:ascii="Cambria Math" w:hAnsi="Cambria Math"/>
                        <w:color w:val="000000" w:themeColor="text1"/>
                        <w:szCs w:val="24"/>
                      </w:rPr>
                      <m:t>2</m:t>
                    </m:r>
                  </m:sup>
                </m:sSup>
                <m:r>
                  <m:rPr>
                    <m:sty m:val="p"/>
                  </m:rPr>
                  <w:rPr>
                    <w:rFonts w:ascii="Cambria Math" w:hAnsi="Cambria Math"/>
                    <w:color w:val="000000" w:themeColor="text1"/>
                    <w:szCs w:val="24"/>
                  </w:rPr>
                  <m:t>-</m:t>
                </m:r>
                <m:sSup>
                  <m:sSupPr>
                    <m:ctrlPr>
                      <w:rPr>
                        <w:rFonts w:ascii="Cambria Math" w:hAnsi="Cambria Math"/>
                        <w:color w:val="000000" w:themeColor="text1"/>
                        <w:szCs w:val="24"/>
                      </w:rPr>
                    </m:ctrlPr>
                  </m:sSupPr>
                  <m:e>
                    <m:sSub>
                      <m:sSubPr>
                        <m:ctrlPr>
                          <w:rPr>
                            <w:rFonts w:ascii="Cambria Math" w:hAnsi="Cambria Math"/>
                            <w:color w:val="000000" w:themeColor="text1"/>
                            <w:szCs w:val="24"/>
                          </w:rPr>
                        </m:ctrlPr>
                      </m:sSubPr>
                      <m:e>
                        <m:r>
                          <m:rPr>
                            <m:sty m:val="p"/>
                          </m:rPr>
                          <w:rPr>
                            <w:rFonts w:ascii="Cambria Math" w:hAnsi="Cambria Math"/>
                            <w:color w:val="000000" w:themeColor="text1"/>
                            <w:szCs w:val="24"/>
                          </w:rPr>
                          <m:t>Z</m:t>
                        </m:r>
                      </m:e>
                      <m:sub>
                        <m:r>
                          <m:rPr>
                            <m:sty m:val="p"/>
                          </m:rPr>
                          <w:rPr>
                            <w:rFonts w:ascii="Cambria Math" w:hAnsi="Cambria Math"/>
                            <w:color w:val="000000" w:themeColor="text1"/>
                            <w:szCs w:val="24"/>
                          </w:rPr>
                          <m:t>C</m:t>
                        </m:r>
                      </m:sub>
                    </m:sSub>
                  </m:e>
                  <m:sup>
                    <m:r>
                      <m:rPr>
                        <m:sty m:val="p"/>
                      </m:rPr>
                      <w:rPr>
                        <w:rFonts w:ascii="Cambria Math" w:hAnsi="Cambria Math"/>
                        <w:color w:val="000000" w:themeColor="text1"/>
                        <w:szCs w:val="24"/>
                      </w:rPr>
                      <m:t>2</m:t>
                    </m:r>
                  </m:sup>
                </m:sSup>
              </m:e>
            </m:rad>
          </m:den>
        </m:f>
      </m:oMath>
      <w:r w:rsidRPr="00546E0C">
        <w:rPr>
          <w:color w:val="000000" w:themeColor="text1"/>
          <w:szCs w:val="24"/>
        </w:rPr>
        <w:t>.</w:t>
      </w:r>
      <w:r w:rsidR="00A35F50" w:rsidRPr="00546E0C">
        <w:rPr>
          <w:color w:val="000000" w:themeColor="text1"/>
          <w:szCs w:val="24"/>
        </w:rPr>
        <w:tab/>
      </w:r>
      <w:r w:rsidRPr="00546E0C">
        <w:rPr>
          <w:b/>
          <w:color w:val="000000" w:themeColor="text1"/>
          <w:szCs w:val="24"/>
        </w:rPr>
        <w:t xml:space="preserve">C. </w:t>
      </w:r>
      <m:oMath>
        <m:r>
          <m:rPr>
            <m:sty m:val="p"/>
          </m:rPr>
          <w:rPr>
            <w:rFonts w:ascii="Cambria Math" w:hAnsi="Cambria Math"/>
            <w:color w:val="000000" w:themeColor="text1"/>
            <w:szCs w:val="24"/>
          </w:rPr>
          <m:t>I=</m:t>
        </m:r>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0</m:t>
                </m:r>
              </m:sub>
            </m:sSub>
          </m:num>
          <m:den>
            <m:rad>
              <m:radPr>
                <m:degHide m:val="1"/>
                <m:ctrlPr>
                  <w:rPr>
                    <w:rFonts w:ascii="Cambria Math" w:hAnsi="Cambria Math"/>
                    <w:color w:val="000000" w:themeColor="text1"/>
                    <w:szCs w:val="24"/>
                  </w:rPr>
                </m:ctrlPr>
              </m:radPr>
              <m:deg/>
              <m:e>
                <m:sSup>
                  <m:sSupPr>
                    <m:ctrlPr>
                      <w:rPr>
                        <w:rFonts w:ascii="Cambria Math" w:hAnsi="Cambria Math"/>
                        <w:color w:val="000000" w:themeColor="text1"/>
                        <w:szCs w:val="24"/>
                      </w:rPr>
                    </m:ctrlPr>
                  </m:sSupPr>
                  <m:e>
                    <m:r>
                      <m:rPr>
                        <m:sty m:val="p"/>
                      </m:rPr>
                      <w:rPr>
                        <w:rFonts w:ascii="Cambria Math" w:hAnsi="Cambria Math"/>
                        <w:color w:val="000000" w:themeColor="text1"/>
                        <w:szCs w:val="24"/>
                      </w:rPr>
                      <m:t>R</m:t>
                    </m:r>
                  </m:e>
                  <m:sup>
                    <m:r>
                      <m:rPr>
                        <m:sty m:val="p"/>
                      </m:rPr>
                      <w:rPr>
                        <w:rFonts w:ascii="Cambria Math" w:hAnsi="Cambria Math"/>
                        <w:color w:val="000000" w:themeColor="text1"/>
                        <w:szCs w:val="24"/>
                      </w:rPr>
                      <m:t>2</m:t>
                    </m:r>
                  </m:sup>
                </m:sSup>
                <m:r>
                  <m:rPr>
                    <m:sty m:val="p"/>
                  </m:rPr>
                  <w:rPr>
                    <w:rFonts w:ascii="Cambria Math" w:hAnsi="Cambria Math"/>
                    <w:color w:val="000000" w:themeColor="text1"/>
                    <w:szCs w:val="24"/>
                  </w:rPr>
                  <m:t>+</m:t>
                </m:r>
                <m:sSup>
                  <m:sSupPr>
                    <m:ctrlPr>
                      <w:rPr>
                        <w:rFonts w:ascii="Cambria Math" w:hAnsi="Cambria Math"/>
                        <w:color w:val="000000" w:themeColor="text1"/>
                        <w:szCs w:val="24"/>
                      </w:rPr>
                    </m:ctrlPr>
                  </m:sSupPr>
                  <m:e>
                    <m:sSub>
                      <m:sSubPr>
                        <m:ctrlPr>
                          <w:rPr>
                            <w:rFonts w:ascii="Cambria Math" w:hAnsi="Cambria Math"/>
                            <w:color w:val="000000" w:themeColor="text1"/>
                            <w:szCs w:val="24"/>
                          </w:rPr>
                        </m:ctrlPr>
                      </m:sSubPr>
                      <m:e>
                        <m:r>
                          <m:rPr>
                            <m:sty m:val="p"/>
                          </m:rPr>
                          <w:rPr>
                            <w:rFonts w:ascii="Cambria Math" w:hAnsi="Cambria Math"/>
                            <w:color w:val="000000" w:themeColor="text1"/>
                            <w:szCs w:val="24"/>
                          </w:rPr>
                          <m:t>Z</m:t>
                        </m:r>
                      </m:e>
                      <m:sub>
                        <m:r>
                          <m:rPr>
                            <m:sty m:val="p"/>
                          </m:rPr>
                          <w:rPr>
                            <w:rFonts w:ascii="Cambria Math" w:hAnsi="Cambria Math"/>
                            <w:color w:val="000000" w:themeColor="text1"/>
                            <w:szCs w:val="24"/>
                          </w:rPr>
                          <m:t>C</m:t>
                        </m:r>
                      </m:sub>
                    </m:sSub>
                  </m:e>
                  <m:sup>
                    <m:r>
                      <m:rPr>
                        <m:sty m:val="p"/>
                      </m:rPr>
                      <w:rPr>
                        <w:rFonts w:ascii="Cambria Math" w:hAnsi="Cambria Math"/>
                        <w:color w:val="000000" w:themeColor="text1"/>
                        <w:szCs w:val="24"/>
                      </w:rPr>
                      <m:t>2</m:t>
                    </m:r>
                  </m:sup>
                </m:sSup>
              </m:e>
            </m:rad>
          </m:den>
        </m:f>
        <m:r>
          <m:rPr>
            <m:sty m:val="p"/>
          </m:rPr>
          <w:rPr>
            <w:rFonts w:ascii="Cambria Math" w:hAnsi="Cambria Math"/>
            <w:color w:val="000000" w:themeColor="text1"/>
            <w:szCs w:val="24"/>
          </w:rPr>
          <m:t>.</m:t>
        </m:r>
      </m:oMath>
      <w:r w:rsidRPr="00546E0C">
        <w:rPr>
          <w:color w:val="000000" w:themeColor="text1"/>
          <w:szCs w:val="24"/>
        </w:rPr>
        <w:tab/>
      </w:r>
      <w:r w:rsidRPr="00546E0C">
        <w:rPr>
          <w:b/>
          <w:color w:val="000000" w:themeColor="text1"/>
          <w:szCs w:val="24"/>
        </w:rPr>
        <w:t>D.</w:t>
      </w:r>
      <w:r w:rsidRPr="00546E0C">
        <w:rPr>
          <w:color w:val="000000" w:themeColor="text1"/>
          <w:szCs w:val="24"/>
        </w:rPr>
        <w:t xml:space="preserve"> </w:t>
      </w:r>
      <m:oMath>
        <m:r>
          <m:rPr>
            <m:sty m:val="p"/>
          </m:rPr>
          <w:rPr>
            <w:rFonts w:ascii="Cambria Math" w:hAnsi="Cambria Math"/>
            <w:color w:val="000000" w:themeColor="text1"/>
            <w:szCs w:val="24"/>
          </w:rPr>
          <m:t>I=</m:t>
        </m:r>
        <m:f>
          <m:fPr>
            <m:ctrlPr>
              <w:rPr>
                <w:rFonts w:ascii="Cambria Math" w:hAnsi="Cambria Math"/>
                <w:color w:val="000000" w:themeColor="text1"/>
                <w:szCs w:val="24"/>
              </w:rPr>
            </m:ctrlPr>
          </m:fPr>
          <m:num>
            <m:sSub>
              <m:sSubPr>
                <m:ctrlPr>
                  <w:rPr>
                    <w:rFonts w:ascii="Cambria Math" w:hAnsi="Cambria Math"/>
                    <w:color w:val="000000" w:themeColor="text1"/>
                    <w:szCs w:val="24"/>
                  </w:rPr>
                </m:ctrlPr>
              </m:sSubPr>
              <m:e>
                <m:r>
                  <m:rPr>
                    <m:sty m:val="p"/>
                  </m:rPr>
                  <w:rPr>
                    <w:rFonts w:ascii="Cambria Math" w:hAnsi="Cambria Math"/>
                    <w:color w:val="000000" w:themeColor="text1"/>
                    <w:szCs w:val="24"/>
                  </w:rPr>
                  <m:t>U</m:t>
                </m:r>
              </m:e>
              <m:sub>
                <m:r>
                  <m:rPr>
                    <m:sty m:val="p"/>
                  </m:rPr>
                  <w:rPr>
                    <w:rFonts w:ascii="Cambria Math" w:hAnsi="Cambria Math"/>
                    <w:color w:val="000000" w:themeColor="text1"/>
                    <w:szCs w:val="24"/>
                  </w:rPr>
                  <m:t>0</m:t>
                </m:r>
              </m:sub>
            </m:sSub>
          </m:num>
          <m:den>
            <m:rad>
              <m:radPr>
                <m:degHide m:val="1"/>
                <m:ctrlPr>
                  <w:rPr>
                    <w:rFonts w:ascii="Cambria Math" w:hAnsi="Cambria Math"/>
                    <w:color w:val="000000" w:themeColor="text1"/>
                    <w:szCs w:val="24"/>
                  </w:rPr>
                </m:ctrlPr>
              </m:radPr>
              <m:deg/>
              <m:e>
                <m:sSup>
                  <m:sSupPr>
                    <m:ctrlPr>
                      <w:rPr>
                        <w:rFonts w:ascii="Cambria Math" w:hAnsi="Cambria Math"/>
                        <w:color w:val="000000" w:themeColor="text1"/>
                        <w:szCs w:val="24"/>
                      </w:rPr>
                    </m:ctrlPr>
                  </m:sSupPr>
                  <m:e>
                    <m:r>
                      <m:rPr>
                        <m:sty m:val="p"/>
                      </m:rPr>
                      <w:rPr>
                        <w:rFonts w:ascii="Cambria Math" w:hAnsi="Cambria Math"/>
                        <w:color w:val="000000" w:themeColor="text1"/>
                        <w:szCs w:val="24"/>
                      </w:rPr>
                      <m:t>R</m:t>
                    </m:r>
                  </m:e>
                  <m:sup>
                    <m:r>
                      <m:rPr>
                        <m:sty m:val="p"/>
                      </m:rPr>
                      <w:rPr>
                        <w:rFonts w:ascii="Cambria Math" w:hAnsi="Cambria Math"/>
                        <w:color w:val="000000" w:themeColor="text1"/>
                        <w:szCs w:val="24"/>
                      </w:rPr>
                      <m:t>2</m:t>
                    </m:r>
                  </m:sup>
                </m:sSup>
                <m:r>
                  <m:rPr>
                    <m:sty m:val="p"/>
                  </m:rPr>
                  <w:rPr>
                    <w:rFonts w:ascii="Cambria Math" w:hAnsi="Cambria Math"/>
                    <w:color w:val="000000" w:themeColor="text1"/>
                    <w:szCs w:val="24"/>
                  </w:rPr>
                  <m:t>-</m:t>
                </m:r>
                <m:sSup>
                  <m:sSupPr>
                    <m:ctrlPr>
                      <w:rPr>
                        <w:rFonts w:ascii="Cambria Math" w:hAnsi="Cambria Math"/>
                        <w:color w:val="000000" w:themeColor="text1"/>
                        <w:szCs w:val="24"/>
                      </w:rPr>
                    </m:ctrlPr>
                  </m:sSupPr>
                  <m:e>
                    <m:sSub>
                      <m:sSubPr>
                        <m:ctrlPr>
                          <w:rPr>
                            <w:rFonts w:ascii="Cambria Math" w:hAnsi="Cambria Math"/>
                            <w:color w:val="000000" w:themeColor="text1"/>
                            <w:szCs w:val="24"/>
                          </w:rPr>
                        </m:ctrlPr>
                      </m:sSubPr>
                      <m:e>
                        <m:r>
                          <m:rPr>
                            <m:sty m:val="p"/>
                          </m:rPr>
                          <w:rPr>
                            <w:rFonts w:ascii="Cambria Math" w:hAnsi="Cambria Math"/>
                            <w:color w:val="000000" w:themeColor="text1"/>
                            <w:szCs w:val="24"/>
                          </w:rPr>
                          <m:t>Z</m:t>
                        </m:r>
                      </m:e>
                      <m:sub>
                        <m:r>
                          <m:rPr>
                            <m:sty m:val="p"/>
                          </m:rPr>
                          <w:rPr>
                            <w:rFonts w:ascii="Cambria Math" w:hAnsi="Cambria Math"/>
                            <w:color w:val="000000" w:themeColor="text1"/>
                            <w:szCs w:val="24"/>
                          </w:rPr>
                          <m:t>C</m:t>
                        </m:r>
                      </m:sub>
                    </m:sSub>
                  </m:e>
                  <m:sup>
                    <m:r>
                      <m:rPr>
                        <m:sty m:val="p"/>
                      </m:rPr>
                      <w:rPr>
                        <w:rFonts w:ascii="Cambria Math" w:hAnsi="Cambria Math"/>
                        <w:color w:val="000000" w:themeColor="text1"/>
                        <w:szCs w:val="24"/>
                      </w:rPr>
                      <m:t>2</m:t>
                    </m:r>
                  </m:sup>
                </m:sSup>
              </m:e>
            </m:rad>
          </m:den>
        </m:f>
      </m:oMath>
      <w:r w:rsidRPr="00546E0C">
        <w:rPr>
          <w:color w:val="000000" w:themeColor="text1"/>
          <w:szCs w:val="24"/>
        </w:rPr>
        <w:t>.</w:t>
      </w:r>
    </w:p>
    <w:p w14:paraId="6095375D" w14:textId="48DF2DB3" w:rsidR="00EC5146" w:rsidRPr="00546E0C" w:rsidRDefault="00EC5146" w:rsidP="00A35F50">
      <w:pPr>
        <w:pStyle w:val="Cu0"/>
        <w:numPr>
          <w:ilvl w:val="0"/>
          <w:numId w:val="0"/>
        </w:numPr>
        <w:spacing w:line="305" w:lineRule="auto"/>
        <w:ind w:right="0"/>
        <w:contextualSpacing w:val="0"/>
        <w:rPr>
          <w:szCs w:val="24"/>
        </w:rPr>
      </w:pPr>
      <w:r w:rsidRPr="00546E0C">
        <w:rPr>
          <w:b/>
          <w:szCs w:val="24"/>
        </w:rPr>
        <w:t xml:space="preserve">Câu 36. </w:t>
      </w:r>
      <w:r w:rsidRPr="00546E0C">
        <w:rPr>
          <w:szCs w:val="24"/>
        </w:rPr>
        <w:t>Trong mạch điện xoay chiều nào sau đây thì dòng điện luôn trễ pha so với điện áp hai đầu mạch?</w:t>
      </w:r>
    </w:p>
    <w:p w14:paraId="5779DDB9" w14:textId="400475CA" w:rsidR="00EC5146" w:rsidRPr="00546E0C" w:rsidRDefault="00EC5146"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A.</w:t>
      </w:r>
      <w:r w:rsidRPr="00546E0C">
        <w:rPr>
          <w:color w:val="000000" w:themeColor="text1"/>
          <w:szCs w:val="24"/>
        </w:rPr>
        <w:t xml:space="preserve"> Mạch có R, L mắc nối tiếp</w:t>
      </w:r>
      <w:r w:rsidR="00497DA8" w:rsidRPr="00546E0C">
        <w:rPr>
          <w:color w:val="000000" w:themeColor="text1"/>
          <w:szCs w:val="24"/>
        </w:rPr>
        <w:t>.</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Mạch có R, C mắc nối tiếp.</w:t>
      </w:r>
    </w:p>
    <w:p w14:paraId="332F4741" w14:textId="77777777" w:rsidR="00EC5146" w:rsidRPr="00546E0C" w:rsidRDefault="00EC5146"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C.</w:t>
      </w:r>
      <w:r w:rsidRPr="00546E0C">
        <w:rPr>
          <w:color w:val="000000" w:themeColor="text1"/>
          <w:szCs w:val="24"/>
        </w:rPr>
        <w:t xml:space="preserve"> Mạch có L, C mắc nối tiếp.</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Mạch có R, L, C mắc nối tiếp.</w:t>
      </w:r>
    </w:p>
    <w:p w14:paraId="01AE9511" w14:textId="45D9DC50" w:rsidR="00A506EF" w:rsidRPr="00546E0C" w:rsidRDefault="00A506EF" w:rsidP="00A35F50">
      <w:pPr>
        <w:pStyle w:val="Cu0"/>
        <w:numPr>
          <w:ilvl w:val="0"/>
          <w:numId w:val="0"/>
        </w:numPr>
        <w:spacing w:line="305" w:lineRule="auto"/>
        <w:ind w:right="0"/>
        <w:contextualSpacing w:val="0"/>
        <w:rPr>
          <w:szCs w:val="24"/>
        </w:rPr>
      </w:pPr>
      <w:r w:rsidRPr="00546E0C">
        <w:rPr>
          <w:b/>
          <w:szCs w:val="24"/>
        </w:rPr>
        <w:t>Câu 37</w:t>
      </w:r>
      <w:r w:rsidR="00783A1D" w:rsidRPr="00546E0C">
        <w:rPr>
          <w:b/>
          <w:szCs w:val="24"/>
        </w:rPr>
        <w:t xml:space="preserve">. </w:t>
      </w:r>
      <w:r w:rsidRPr="00546E0C">
        <w:rPr>
          <w:szCs w:val="24"/>
        </w:rPr>
        <w:t>Đặt điện áp xoay chiề</w:t>
      </w:r>
      <w:r w:rsidR="00A35F50" w:rsidRPr="00546E0C">
        <w:rPr>
          <w:szCs w:val="24"/>
        </w:rPr>
        <w:t>u u = 2</w:t>
      </w:r>
      <w:r w:rsidRPr="00546E0C">
        <w:rPr>
          <w:szCs w:val="24"/>
        </w:rPr>
        <w:t>00</w:t>
      </w:r>
      <m:oMath>
        <m:rad>
          <m:radPr>
            <m:degHide m:val="1"/>
            <m:ctrlPr>
              <w:rPr>
                <w:rFonts w:ascii="Cambria Math" w:hAnsi="Cambria Math"/>
                <w:szCs w:val="24"/>
                <w:lang w:val="it-IT"/>
              </w:rPr>
            </m:ctrlPr>
          </m:radPr>
          <m:deg/>
          <m:e>
            <m:r>
              <m:rPr>
                <m:sty m:val="p"/>
              </m:rPr>
              <w:rPr>
                <w:rFonts w:ascii="Cambria Math" w:hAnsi="Cambria Math"/>
                <w:szCs w:val="24"/>
              </w:rPr>
              <m:t>2</m:t>
            </m:r>
          </m:e>
        </m:rad>
      </m:oMath>
      <w:r w:rsidRPr="00546E0C">
        <w:rPr>
          <w:szCs w:val="24"/>
        </w:rPr>
        <w:t xml:space="preserve">cos100πt (V) vào hai đầu đoạn mạch có R, L, C mắc nối tiếp. Biết R = 50 Ω, cuộn cảm thuần có độ tự cảm </w:t>
      </w:r>
      <m:oMath>
        <m:r>
          <m:rPr>
            <m:sty m:val="p"/>
          </m:rPr>
          <w:rPr>
            <w:rFonts w:ascii="Cambria Math" w:hAnsi="Cambria Math"/>
            <w:szCs w:val="24"/>
          </w:rPr>
          <m:t>L=</m:t>
        </m:r>
        <m:f>
          <m:fPr>
            <m:ctrlPr>
              <w:rPr>
                <w:rFonts w:ascii="Cambria Math" w:eastAsia="Cambria Math" w:hAnsi="Cambria Math"/>
                <w:szCs w:val="24"/>
              </w:rPr>
            </m:ctrlPr>
          </m:fPr>
          <m:num>
            <m:r>
              <m:rPr>
                <m:sty m:val="p"/>
              </m:rPr>
              <w:rPr>
                <w:rFonts w:ascii="Cambria Math" w:eastAsia="Cambria Math" w:hAnsi="Cambria Math"/>
                <w:szCs w:val="24"/>
              </w:rPr>
              <m:t>1</m:t>
            </m:r>
          </m:num>
          <m:den>
            <m:r>
              <m:rPr>
                <m:sty m:val="p"/>
              </m:rPr>
              <w:rPr>
                <w:rFonts w:ascii="Cambria Math" w:eastAsia="Cambria Math" w:hAnsi="Cambria Math"/>
                <w:szCs w:val="24"/>
              </w:rPr>
              <m:t>π</m:t>
            </m:r>
          </m:den>
        </m:f>
      </m:oMath>
      <w:r w:rsidR="00492086" w:rsidRPr="00546E0C">
        <w:rPr>
          <w:szCs w:val="24"/>
        </w:rPr>
        <w:t xml:space="preserve"> H</w:t>
      </w:r>
      <w:r w:rsidRPr="00546E0C">
        <w:rPr>
          <w:szCs w:val="24"/>
        </w:rPr>
        <w:t xml:space="preserve"> và tụ điện có điện</w:t>
      </w:r>
      <w:r w:rsidR="00492086" w:rsidRPr="00546E0C">
        <w:rPr>
          <w:szCs w:val="24"/>
        </w:rPr>
        <w:t xml:space="preserve"> dung </w:t>
      </w:r>
      <m:oMath>
        <m:r>
          <m:rPr>
            <m:sty m:val="p"/>
          </m:rPr>
          <w:rPr>
            <w:rFonts w:ascii="Cambria Math" w:hAnsi="Cambria Math"/>
            <w:szCs w:val="24"/>
          </w:rPr>
          <m:t>C=</m:t>
        </m:r>
        <m:f>
          <m:fPr>
            <m:ctrlPr>
              <w:rPr>
                <w:rFonts w:ascii="Cambria Math" w:hAnsi="Cambria Math"/>
                <w:szCs w:val="24"/>
              </w:rPr>
            </m:ctrlPr>
          </m:fPr>
          <m:num>
            <m:sSup>
              <m:sSupPr>
                <m:ctrlPr>
                  <w:rPr>
                    <w:rFonts w:ascii="Cambria Math" w:eastAsia="Cambria Math" w:hAnsi="Cambria Math"/>
                    <w:szCs w:val="24"/>
                  </w:rPr>
                </m:ctrlPr>
              </m:sSupPr>
              <m:e>
                <m:r>
                  <m:rPr>
                    <m:sty m:val="p"/>
                  </m:rPr>
                  <w:rPr>
                    <w:rFonts w:ascii="Cambria Math" w:eastAsia="Cambria Math" w:hAnsi="Cambria Math"/>
                    <w:szCs w:val="24"/>
                  </w:rPr>
                  <m:t>2.10</m:t>
                </m:r>
              </m:e>
              <m:sup>
                <m:r>
                  <m:rPr>
                    <m:sty m:val="p"/>
                  </m:rPr>
                  <w:rPr>
                    <w:rFonts w:ascii="Cambria Math" w:eastAsia="Cambria Math" w:hAnsi="Cambria Math"/>
                    <w:szCs w:val="24"/>
                  </w:rPr>
                  <m:t>-4</m:t>
                </m:r>
              </m:sup>
            </m:sSup>
          </m:num>
          <m:den>
            <m:r>
              <m:rPr>
                <m:sty m:val="p"/>
              </m:rPr>
              <w:rPr>
                <w:rFonts w:ascii="Cambria Math" w:eastAsia="Cambria Math" w:hAnsi="Cambria Math"/>
                <w:szCs w:val="24"/>
              </w:rPr>
              <m:t>π</m:t>
            </m:r>
          </m:den>
        </m:f>
      </m:oMath>
      <w:r w:rsidR="00492086" w:rsidRPr="00546E0C">
        <w:rPr>
          <w:szCs w:val="24"/>
        </w:rPr>
        <w:t xml:space="preserve">  F</w:t>
      </w:r>
      <w:r w:rsidRPr="00546E0C">
        <w:rPr>
          <w:szCs w:val="24"/>
        </w:rPr>
        <w:t>. Cường độ hiệu dụng của dòng điện trong đoạn mạch là</w:t>
      </w:r>
    </w:p>
    <w:p w14:paraId="074059B1" w14:textId="5B4D7A0A" w:rsidR="00A506EF" w:rsidRPr="00546E0C" w:rsidRDefault="00A506EF" w:rsidP="00A35F50">
      <w:pPr>
        <w:pStyle w:val="ABCD"/>
        <w:spacing w:line="305" w:lineRule="auto"/>
        <w:rPr>
          <w:color w:val="000000" w:themeColor="text1"/>
          <w:szCs w:val="24"/>
        </w:rPr>
      </w:pPr>
      <w:r w:rsidRPr="00546E0C">
        <w:rPr>
          <w:color w:val="000000" w:themeColor="text1"/>
          <w:szCs w:val="24"/>
        </w:rPr>
        <w:tab/>
      </w:r>
      <w:r w:rsidRPr="00546E0C">
        <w:rPr>
          <w:b/>
          <w:color w:val="000000" w:themeColor="text1"/>
          <w:szCs w:val="24"/>
        </w:rPr>
        <w:t>A.</w:t>
      </w:r>
      <w:r w:rsidRPr="00546E0C">
        <w:rPr>
          <w:color w:val="000000" w:themeColor="text1"/>
          <w:szCs w:val="24"/>
        </w:rPr>
        <w:t xml:space="preserve"> </w:t>
      </w:r>
      <m:oMath>
        <m:rad>
          <m:radPr>
            <m:degHide m:val="1"/>
            <m:ctrlPr>
              <w:rPr>
                <w:rFonts w:ascii="Cambria Math" w:hAnsi="Cambria Math"/>
                <w:color w:val="000000" w:themeColor="text1"/>
                <w:szCs w:val="24"/>
              </w:rPr>
            </m:ctrlPr>
          </m:radPr>
          <m:deg/>
          <m:e>
            <m:r>
              <m:rPr>
                <m:sty m:val="p"/>
              </m:rPr>
              <w:rPr>
                <w:rFonts w:ascii="Cambria Math" w:hAnsi="Cambria Math"/>
                <w:color w:val="000000" w:themeColor="text1"/>
                <w:szCs w:val="24"/>
              </w:rPr>
              <m:t>2</m:t>
            </m:r>
          </m:e>
        </m:rad>
      </m:oMath>
      <w:r w:rsidRPr="00546E0C">
        <w:rPr>
          <w:color w:val="000000" w:themeColor="text1"/>
          <w:szCs w:val="24"/>
        </w:rPr>
        <w:t xml:space="preserve"> A</w:t>
      </w:r>
      <w:r w:rsidR="00497DA8" w:rsidRPr="00546E0C">
        <w:rPr>
          <w:color w:val="000000" w:themeColor="text1"/>
          <w:szCs w:val="24"/>
        </w:rPr>
        <w:t>.</w:t>
      </w:r>
      <w:r w:rsidRPr="00546E0C">
        <w:rPr>
          <w:color w:val="000000" w:themeColor="text1"/>
          <w:szCs w:val="24"/>
        </w:rPr>
        <w:tab/>
      </w:r>
      <w:r w:rsidRPr="00546E0C">
        <w:rPr>
          <w:b/>
          <w:color w:val="000000" w:themeColor="text1"/>
          <w:szCs w:val="24"/>
        </w:rPr>
        <w:t>B.</w:t>
      </w:r>
      <w:r w:rsidRPr="00546E0C">
        <w:rPr>
          <w:color w:val="000000" w:themeColor="text1"/>
          <w:szCs w:val="24"/>
        </w:rPr>
        <w:t xml:space="preserve"> 1 A.</w:t>
      </w:r>
      <w:r w:rsidRPr="00546E0C">
        <w:rPr>
          <w:color w:val="000000" w:themeColor="text1"/>
          <w:szCs w:val="24"/>
        </w:rPr>
        <w:tab/>
      </w:r>
      <w:r w:rsidRPr="00546E0C">
        <w:rPr>
          <w:b/>
          <w:color w:val="000000" w:themeColor="text1"/>
          <w:szCs w:val="24"/>
        </w:rPr>
        <w:t>C.</w:t>
      </w:r>
      <w:r w:rsidRPr="00546E0C">
        <w:rPr>
          <w:color w:val="000000" w:themeColor="text1"/>
          <w:szCs w:val="24"/>
        </w:rPr>
        <w:t xml:space="preserve"> 2 A.</w:t>
      </w:r>
      <w:r w:rsidRPr="00546E0C">
        <w:rPr>
          <w:color w:val="000000" w:themeColor="text1"/>
          <w:szCs w:val="24"/>
        </w:rPr>
        <w:tab/>
      </w:r>
      <w:r w:rsidRPr="00546E0C">
        <w:rPr>
          <w:b/>
          <w:color w:val="000000" w:themeColor="text1"/>
          <w:szCs w:val="24"/>
        </w:rPr>
        <w:t>D.</w:t>
      </w:r>
      <w:r w:rsidRPr="00546E0C">
        <w:rPr>
          <w:color w:val="000000" w:themeColor="text1"/>
          <w:szCs w:val="24"/>
        </w:rPr>
        <w:t xml:space="preserve"> 2</w:t>
      </w:r>
      <m:oMath>
        <m:rad>
          <m:radPr>
            <m:degHide m:val="1"/>
            <m:ctrlPr>
              <w:rPr>
                <w:rFonts w:ascii="Cambria Math" w:hAnsi="Cambria Math"/>
                <w:color w:val="000000" w:themeColor="text1"/>
                <w:szCs w:val="24"/>
              </w:rPr>
            </m:ctrlPr>
          </m:radPr>
          <m:deg/>
          <m:e>
            <m:r>
              <m:rPr>
                <m:sty m:val="p"/>
              </m:rPr>
              <w:rPr>
                <w:rFonts w:ascii="Cambria Math" w:hAnsi="Cambria Math"/>
                <w:color w:val="000000" w:themeColor="text1"/>
                <w:szCs w:val="24"/>
              </w:rPr>
              <m:t>2</m:t>
            </m:r>
          </m:e>
        </m:rad>
      </m:oMath>
      <w:r w:rsidRPr="00546E0C">
        <w:rPr>
          <w:color w:val="000000" w:themeColor="text1"/>
          <w:szCs w:val="24"/>
        </w:rPr>
        <w:t xml:space="preserve"> A.</w:t>
      </w:r>
    </w:p>
    <w:p w14:paraId="326C5341" w14:textId="6D98EED0" w:rsidR="00EC5146" w:rsidRPr="00546E0C" w:rsidRDefault="00EC5146" w:rsidP="00A35F50">
      <w:pPr>
        <w:pStyle w:val="Cu0"/>
        <w:numPr>
          <w:ilvl w:val="0"/>
          <w:numId w:val="0"/>
        </w:numPr>
        <w:spacing w:line="305" w:lineRule="auto"/>
        <w:ind w:right="0"/>
        <w:contextualSpacing w:val="0"/>
        <w:rPr>
          <w:szCs w:val="24"/>
        </w:rPr>
      </w:pPr>
      <w:r w:rsidRPr="00546E0C">
        <w:rPr>
          <w:b/>
          <w:szCs w:val="24"/>
        </w:rPr>
        <w:t xml:space="preserve">Câu 38. </w:t>
      </w:r>
      <w:r w:rsidRPr="00546E0C">
        <w:rPr>
          <w:szCs w:val="24"/>
        </w:rPr>
        <w:t>Đặt điệ</w:t>
      </w:r>
      <w:r w:rsidR="00A35F50" w:rsidRPr="00546E0C">
        <w:rPr>
          <w:szCs w:val="24"/>
        </w:rPr>
        <w:t>n áp có u = 20</w:t>
      </w:r>
      <w:r w:rsidRPr="00546E0C">
        <w:rPr>
          <w:szCs w:val="24"/>
        </w:rPr>
        <w:t>0</w:t>
      </w:r>
      <m:oMath>
        <m:rad>
          <m:radPr>
            <m:degHide m:val="1"/>
            <m:ctrlPr>
              <w:rPr>
                <w:rFonts w:ascii="Cambria Math" w:hAnsi="Cambria Math"/>
                <w:szCs w:val="24"/>
                <w:lang w:val="it-IT"/>
              </w:rPr>
            </m:ctrlPr>
          </m:radPr>
          <m:deg/>
          <m:e>
            <m:r>
              <m:rPr>
                <m:sty m:val="p"/>
              </m:rPr>
              <w:rPr>
                <w:rFonts w:ascii="Cambria Math" w:hAnsi="Cambria Math"/>
                <w:szCs w:val="24"/>
              </w:rPr>
              <m:t>2</m:t>
            </m:r>
          </m:e>
        </m:rad>
      </m:oMath>
      <w:r w:rsidRPr="00546E0C">
        <w:rPr>
          <w:szCs w:val="24"/>
        </w:rPr>
        <w:t xml:space="preserve">cos100πt (V)vào hai đầu một đoạn mạch gồm điện trở có </w:t>
      </w:r>
      <m:oMath>
        <m:r>
          <m:rPr>
            <m:sty m:val="p"/>
          </m:rPr>
          <w:rPr>
            <w:rFonts w:ascii="Cambria Math" w:hAnsi="Cambria Math"/>
            <w:szCs w:val="24"/>
          </w:rPr>
          <m:t>R = 100</m:t>
        </m:r>
      </m:oMath>
      <w:r w:rsidRPr="00546E0C">
        <w:rPr>
          <w:szCs w:val="24"/>
        </w:rPr>
        <w:t xml:space="preserve"> Ω, tụ điện có điện dung </w:t>
      </w:r>
      <m:oMath>
        <m:r>
          <m:rPr>
            <m:sty m:val="p"/>
          </m:rPr>
          <w:rPr>
            <w:rFonts w:ascii="Cambria Math" w:hAnsi="Cambria Math"/>
            <w:szCs w:val="24"/>
          </w:rPr>
          <m:t>C=</m:t>
        </m:r>
        <m:f>
          <m:fPr>
            <m:ctrlPr>
              <w:rPr>
                <w:rFonts w:ascii="Cambria Math" w:eastAsia="Cambria Math" w:hAnsi="Cambria Math"/>
                <w:szCs w:val="24"/>
              </w:rPr>
            </m:ctrlPr>
          </m:fPr>
          <m:num>
            <m:sSup>
              <m:sSupPr>
                <m:ctrlPr>
                  <w:rPr>
                    <w:rFonts w:ascii="Cambria Math" w:eastAsia="Cambria Math" w:hAnsi="Cambria Math"/>
                    <w:szCs w:val="24"/>
                  </w:rPr>
                </m:ctrlPr>
              </m:sSupPr>
              <m:e>
                <m:r>
                  <m:rPr>
                    <m:sty m:val="p"/>
                  </m:rPr>
                  <w:rPr>
                    <w:rFonts w:ascii="Cambria Math" w:eastAsia="Cambria Math" w:hAnsi="Cambria Math"/>
                    <w:szCs w:val="24"/>
                  </w:rPr>
                  <m:t>10</m:t>
                </m:r>
              </m:e>
              <m:sup>
                <m:r>
                  <m:rPr>
                    <m:sty m:val="p"/>
                  </m:rPr>
                  <w:rPr>
                    <w:rFonts w:ascii="Cambria Math" w:eastAsia="Cambria Math" w:hAnsi="Cambria Math"/>
                    <w:szCs w:val="24"/>
                  </w:rPr>
                  <m:t>-4</m:t>
                </m:r>
              </m:sup>
            </m:sSup>
          </m:num>
          <m:den>
            <m:r>
              <m:rPr>
                <m:sty m:val="p"/>
              </m:rPr>
              <w:rPr>
                <w:rFonts w:ascii="Cambria Math" w:eastAsia="Cambria Math" w:hAnsi="Cambria Math"/>
                <w:szCs w:val="24"/>
              </w:rPr>
              <m:t>2π</m:t>
            </m:r>
          </m:den>
        </m:f>
      </m:oMath>
      <w:r w:rsidRPr="00546E0C">
        <w:rPr>
          <w:szCs w:val="24"/>
        </w:rPr>
        <w:t xml:space="preserve"> (F)  và cuộn cảm có độ tự cảm </w:t>
      </w:r>
      <m:oMath>
        <m:r>
          <m:rPr>
            <m:sty m:val="p"/>
          </m:rPr>
          <w:rPr>
            <w:rFonts w:ascii="Cambria Math" w:hAnsi="Cambria Math"/>
            <w:szCs w:val="24"/>
          </w:rPr>
          <m:t>L =</m:t>
        </m:r>
        <m:f>
          <m:fPr>
            <m:ctrlPr>
              <w:rPr>
                <w:rFonts w:ascii="Cambria Math" w:eastAsia="Cambria Math" w:hAnsi="Cambria Math"/>
                <w:szCs w:val="24"/>
              </w:rPr>
            </m:ctrlPr>
          </m:fPr>
          <m:num>
            <m:r>
              <m:rPr>
                <m:sty m:val="p"/>
              </m:rPr>
              <w:rPr>
                <w:rFonts w:ascii="Cambria Math" w:eastAsia="Cambria Math" w:hAnsi="Cambria Math"/>
                <w:szCs w:val="24"/>
              </w:rPr>
              <m:t>1</m:t>
            </m:r>
          </m:num>
          <m:den>
            <m:r>
              <m:rPr>
                <m:sty m:val="p"/>
              </m:rPr>
              <w:rPr>
                <w:rFonts w:ascii="Cambria Math" w:eastAsia="Cambria Math" w:hAnsi="Cambria Math"/>
                <w:szCs w:val="24"/>
              </w:rPr>
              <m:t>π</m:t>
            </m:r>
          </m:den>
        </m:f>
        <m:r>
          <m:rPr>
            <m:sty m:val="p"/>
          </m:rPr>
          <w:rPr>
            <w:rFonts w:ascii="Cambria Math" w:eastAsia="Cambria Math" w:hAnsi="Cambria Math"/>
            <w:szCs w:val="24"/>
          </w:rPr>
          <m:t xml:space="preserve"> </m:t>
        </m:r>
      </m:oMath>
      <w:r w:rsidRPr="00546E0C">
        <w:rPr>
          <w:szCs w:val="24"/>
        </w:rPr>
        <w:t>(H). Biểu thức của cường độ dòng điện trong mạch là</w:t>
      </w:r>
    </w:p>
    <w:p w14:paraId="00C2A1E9" w14:textId="6B8304F4" w:rsidR="00EC5146" w:rsidRPr="00546E0C" w:rsidRDefault="00EC5146" w:rsidP="00A35F50">
      <w:pPr>
        <w:pStyle w:val="ABCD"/>
        <w:spacing w:line="305" w:lineRule="auto"/>
        <w:rPr>
          <w:color w:val="000000" w:themeColor="text1"/>
          <w:szCs w:val="24"/>
        </w:rPr>
      </w:pPr>
      <w:r w:rsidRPr="00546E0C">
        <w:rPr>
          <w:b/>
          <w:color w:val="000000" w:themeColor="text1"/>
          <w:szCs w:val="24"/>
        </w:rPr>
        <w:tab/>
        <w:t>A.</w:t>
      </w:r>
      <w:r w:rsidR="00492086" w:rsidRPr="00546E0C">
        <w:rPr>
          <w:color w:val="000000" w:themeColor="text1"/>
          <w:szCs w:val="24"/>
        </w:rPr>
        <w:t xml:space="preserve"> </w:t>
      </w:r>
      <m:oMath>
        <m:r>
          <m:rPr>
            <m:sty m:val="p"/>
          </m:rPr>
          <w:rPr>
            <w:rFonts w:ascii="Cambria Math" w:hAnsi="Cambria Math"/>
            <w:color w:val="000000" w:themeColor="text1"/>
            <w:szCs w:val="24"/>
          </w:rPr>
          <m:t xml:space="preserve">i=2cos(100πt + π/4) </m:t>
        </m:r>
      </m:oMath>
      <w:r w:rsidRPr="00546E0C">
        <w:rPr>
          <w:color w:val="000000" w:themeColor="text1"/>
          <w:szCs w:val="24"/>
        </w:rPr>
        <w:t>(A)</w:t>
      </w:r>
      <w:r w:rsidR="00497DA8" w:rsidRPr="00546E0C">
        <w:rPr>
          <w:color w:val="000000" w:themeColor="text1"/>
          <w:szCs w:val="24"/>
        </w:rPr>
        <w:t>.</w:t>
      </w:r>
      <w:r w:rsidRPr="00546E0C">
        <w:rPr>
          <w:color w:val="000000" w:themeColor="text1"/>
          <w:szCs w:val="24"/>
        </w:rPr>
        <w:tab/>
      </w:r>
      <w:r w:rsidRPr="00546E0C">
        <w:rPr>
          <w:b/>
          <w:color w:val="000000" w:themeColor="text1"/>
          <w:szCs w:val="24"/>
        </w:rPr>
        <w:t>B.</w:t>
      </w:r>
      <w:r w:rsidR="00492086" w:rsidRPr="00546E0C">
        <w:rPr>
          <w:color w:val="000000" w:themeColor="text1"/>
          <w:szCs w:val="24"/>
        </w:rPr>
        <w:t xml:space="preserve"> </w:t>
      </w:r>
      <m:oMath>
        <m:r>
          <m:rPr>
            <m:sty m:val="p"/>
          </m:rPr>
          <w:rPr>
            <w:rFonts w:ascii="Cambria Math" w:hAnsi="Cambria Math"/>
            <w:color w:val="000000" w:themeColor="text1"/>
            <w:szCs w:val="24"/>
          </w:rPr>
          <m:t>i=2</m:t>
        </m:r>
        <m:rad>
          <m:radPr>
            <m:degHide m:val="1"/>
            <m:ctrlPr>
              <w:rPr>
                <w:rFonts w:ascii="Cambria Math" w:hAnsi="Cambria Math"/>
                <w:color w:val="000000" w:themeColor="text1"/>
                <w:szCs w:val="24"/>
                <w:lang w:val="it-IT"/>
              </w:rPr>
            </m:ctrlPr>
          </m:radPr>
          <m:deg/>
          <m:e>
            <m:r>
              <m:rPr>
                <m:sty m:val="p"/>
              </m:rPr>
              <w:rPr>
                <w:rFonts w:ascii="Cambria Math" w:hAnsi="Cambria Math"/>
                <w:color w:val="000000" w:themeColor="text1"/>
                <w:szCs w:val="24"/>
              </w:rPr>
              <m:t>2</m:t>
            </m:r>
          </m:e>
        </m:rad>
        <m:r>
          <m:rPr>
            <m:sty m:val="p"/>
          </m:rPr>
          <w:rPr>
            <w:rFonts w:ascii="Cambria Math" w:hAnsi="Cambria Math"/>
            <w:color w:val="000000" w:themeColor="text1"/>
            <w:szCs w:val="24"/>
          </w:rPr>
          <m:t xml:space="preserve">cos(100πt +π/4) </m:t>
        </m:r>
      </m:oMath>
      <w:r w:rsidRPr="00546E0C">
        <w:rPr>
          <w:color w:val="000000" w:themeColor="text1"/>
          <w:szCs w:val="24"/>
        </w:rPr>
        <w:t>(A).</w:t>
      </w:r>
    </w:p>
    <w:p w14:paraId="56E60DAB" w14:textId="226F4823" w:rsidR="00DD56C9" w:rsidRPr="00546E0C" w:rsidRDefault="00EC5146" w:rsidP="00A35F50">
      <w:pPr>
        <w:pStyle w:val="ABCD"/>
        <w:spacing w:line="305" w:lineRule="auto"/>
        <w:rPr>
          <w:color w:val="000000" w:themeColor="text1"/>
          <w:szCs w:val="24"/>
        </w:rPr>
      </w:pPr>
      <w:r w:rsidRPr="00546E0C">
        <w:rPr>
          <w:b/>
          <w:color w:val="000000" w:themeColor="text1"/>
          <w:szCs w:val="24"/>
        </w:rPr>
        <w:tab/>
        <w:t>C.</w:t>
      </w:r>
      <w:r w:rsidR="00492086" w:rsidRPr="00546E0C">
        <w:rPr>
          <w:color w:val="000000" w:themeColor="text1"/>
          <w:szCs w:val="24"/>
        </w:rPr>
        <w:t xml:space="preserve"> </w:t>
      </w:r>
      <m:oMath>
        <m:r>
          <m:rPr>
            <m:sty m:val="p"/>
          </m:rPr>
          <w:rPr>
            <w:rFonts w:ascii="Cambria Math" w:hAnsi="Cambria Math"/>
            <w:color w:val="000000" w:themeColor="text1"/>
            <w:szCs w:val="24"/>
          </w:rPr>
          <m:t>i=2cos(100πt - π/4)</m:t>
        </m:r>
      </m:oMath>
      <w:r w:rsidRPr="00546E0C">
        <w:rPr>
          <w:color w:val="000000" w:themeColor="text1"/>
          <w:szCs w:val="24"/>
        </w:rPr>
        <w:t xml:space="preserve"> (A).</w:t>
      </w:r>
      <w:r w:rsidRPr="00546E0C">
        <w:rPr>
          <w:b/>
          <w:color w:val="000000" w:themeColor="text1"/>
          <w:szCs w:val="24"/>
        </w:rPr>
        <w:t xml:space="preserve"> </w:t>
      </w:r>
      <w:r w:rsidRPr="00546E0C">
        <w:rPr>
          <w:b/>
          <w:color w:val="000000" w:themeColor="text1"/>
          <w:szCs w:val="24"/>
        </w:rPr>
        <w:tab/>
        <w:t>D.</w:t>
      </w:r>
      <w:r w:rsidR="00492086" w:rsidRPr="00546E0C">
        <w:rPr>
          <w:color w:val="000000" w:themeColor="text1"/>
          <w:szCs w:val="24"/>
        </w:rPr>
        <w:t xml:space="preserve"> </w:t>
      </w:r>
      <m:oMath>
        <m:r>
          <m:rPr>
            <m:sty m:val="p"/>
          </m:rPr>
          <w:rPr>
            <w:rFonts w:ascii="Cambria Math" w:hAnsi="Cambria Math"/>
            <w:color w:val="000000" w:themeColor="text1"/>
            <w:szCs w:val="24"/>
          </w:rPr>
          <m:t>i=2</m:t>
        </m:r>
        <m:rad>
          <m:radPr>
            <m:degHide m:val="1"/>
            <m:ctrlPr>
              <w:rPr>
                <w:rFonts w:ascii="Cambria Math" w:hAnsi="Cambria Math"/>
                <w:color w:val="000000" w:themeColor="text1"/>
                <w:szCs w:val="24"/>
                <w:lang w:val="it-IT"/>
              </w:rPr>
            </m:ctrlPr>
          </m:radPr>
          <m:deg/>
          <m:e>
            <m:r>
              <m:rPr>
                <m:sty m:val="p"/>
              </m:rPr>
              <w:rPr>
                <w:rFonts w:ascii="Cambria Math" w:hAnsi="Cambria Math"/>
                <w:color w:val="000000" w:themeColor="text1"/>
                <w:szCs w:val="24"/>
              </w:rPr>
              <m:t>2</m:t>
            </m:r>
          </m:e>
        </m:rad>
        <m:r>
          <m:rPr>
            <m:sty m:val="p"/>
          </m:rPr>
          <w:rPr>
            <w:rFonts w:ascii="Cambria Math" w:hAnsi="Cambria Math"/>
            <w:color w:val="000000" w:themeColor="text1"/>
            <w:szCs w:val="24"/>
          </w:rPr>
          <m:t xml:space="preserve">cos(100πt - π/4) </m:t>
        </m:r>
      </m:oMath>
      <w:r w:rsidRPr="00546E0C">
        <w:rPr>
          <w:color w:val="000000" w:themeColor="text1"/>
          <w:szCs w:val="24"/>
        </w:rPr>
        <w:t>(A).</w:t>
      </w:r>
    </w:p>
    <w:p w14:paraId="2302E5BD" w14:textId="18DE0F39" w:rsidR="00EC5146" w:rsidRPr="00546E0C" w:rsidRDefault="00EC5146" w:rsidP="00A35F50">
      <w:pPr>
        <w:pStyle w:val="Cu0"/>
        <w:numPr>
          <w:ilvl w:val="0"/>
          <w:numId w:val="0"/>
        </w:numPr>
        <w:spacing w:line="305" w:lineRule="auto"/>
        <w:ind w:right="0"/>
        <w:contextualSpacing w:val="0"/>
        <w:rPr>
          <w:szCs w:val="24"/>
        </w:rPr>
      </w:pPr>
      <w:r w:rsidRPr="00546E0C">
        <w:rPr>
          <w:b/>
          <w:szCs w:val="24"/>
        </w:rPr>
        <w:t xml:space="preserve">Câu 39. </w:t>
      </w:r>
      <w:r w:rsidRPr="00546E0C">
        <w:rPr>
          <w:szCs w:val="24"/>
        </w:rPr>
        <w:t xml:space="preserve">Đặt điện áp xoay chiều </w:t>
      </w:r>
      <w:r w:rsidR="008F2060" w:rsidRPr="00546E0C">
        <w:rPr>
          <w:szCs w:val="24"/>
        </w:rPr>
        <w:t>có giá trị hiệu dụng U</w:t>
      </w:r>
      <w:r w:rsidRPr="00546E0C">
        <w:rPr>
          <w:szCs w:val="24"/>
        </w:rPr>
        <w:t xml:space="preserve"> vào hai đầu một mạch điện xoay chiều thì cường độ dòng điện </w:t>
      </w:r>
      <w:r w:rsidR="008F2060" w:rsidRPr="00546E0C">
        <w:rPr>
          <w:szCs w:val="24"/>
        </w:rPr>
        <w:t xml:space="preserve">hiệu dụng trong đoạn mạch là I. Gọi </w:t>
      </w:r>
      <m:oMath>
        <m:r>
          <m:rPr>
            <m:sty m:val="p"/>
          </m:rPr>
          <w:rPr>
            <w:rFonts w:ascii="Cambria Math" w:hAnsi="Cambria Math"/>
            <w:szCs w:val="24"/>
          </w:rPr>
          <m:t>φ</m:t>
        </m:r>
      </m:oMath>
      <w:r w:rsidR="008F2060" w:rsidRPr="00546E0C">
        <w:rPr>
          <w:szCs w:val="24"/>
        </w:rPr>
        <w:t xml:space="preserve"> là độ lệch pha giữa điện áp hai đầu đoạn mạch và cường độ dòng điện trong đoạn mạch.</w:t>
      </w:r>
      <w:r w:rsidRPr="00546E0C">
        <w:rPr>
          <w:szCs w:val="24"/>
        </w:rPr>
        <w:t xml:space="preserve"> Công suất điện tiêu thụ</w:t>
      </w:r>
      <w:r w:rsidR="00D50F78">
        <w:rPr>
          <w:szCs w:val="24"/>
        </w:rPr>
        <w:t xml:space="preserve"> </w:t>
      </w:r>
      <w:r w:rsidR="00D50F78" w:rsidRPr="00D50F78">
        <w:rPr>
          <w:rFonts w:ascii="Vni 12 Alex" w:hAnsi="Vni 12 Alex"/>
          <w:b/>
          <w:sz w:val="32"/>
          <w:szCs w:val="24"/>
        </w:rPr>
        <w:t></w:t>
      </w:r>
      <w:r w:rsidR="008F2060" w:rsidRPr="00546E0C">
        <w:rPr>
          <w:szCs w:val="24"/>
        </w:rPr>
        <w:t xml:space="preserve"> </w:t>
      </w:r>
      <w:r w:rsidRPr="00546E0C">
        <w:rPr>
          <w:szCs w:val="24"/>
        </w:rPr>
        <w:t xml:space="preserve"> </w:t>
      </w:r>
      <w:r w:rsidR="008F2060" w:rsidRPr="00546E0C">
        <w:rPr>
          <w:szCs w:val="24"/>
        </w:rPr>
        <w:t>của đoạn mạch được tính</w:t>
      </w:r>
      <w:r w:rsidRPr="00546E0C">
        <w:rPr>
          <w:szCs w:val="24"/>
        </w:rPr>
        <w:t xml:space="preserve"> </w:t>
      </w:r>
      <w:r w:rsidR="008F2060" w:rsidRPr="00546E0C">
        <w:rPr>
          <w:szCs w:val="24"/>
        </w:rPr>
        <w:t>bằng công thức nào sau đây?</w:t>
      </w:r>
    </w:p>
    <w:p w14:paraId="06CDE0CA" w14:textId="5014500A" w:rsidR="00DD56C9" w:rsidRPr="00546E0C" w:rsidRDefault="00EC5146" w:rsidP="00A35F50">
      <w:pPr>
        <w:pStyle w:val="ABCD"/>
        <w:spacing w:line="305" w:lineRule="auto"/>
        <w:rPr>
          <w:color w:val="000000" w:themeColor="text1"/>
          <w:szCs w:val="24"/>
        </w:rPr>
      </w:pPr>
      <w:r w:rsidRPr="00546E0C">
        <w:rPr>
          <w:b/>
          <w:color w:val="000000" w:themeColor="text1"/>
          <w:szCs w:val="24"/>
        </w:rPr>
        <w:tab/>
        <w:t>A.</w:t>
      </w:r>
      <w:r w:rsidR="00D50F78" w:rsidRPr="00D50F78">
        <w:rPr>
          <w:rFonts w:ascii="Vni 12 Alex" w:hAnsi="Vni 12 Alex"/>
          <w:b/>
          <w:sz w:val="32"/>
          <w:szCs w:val="24"/>
        </w:rPr>
        <w:t></w:t>
      </w:r>
      <w:r w:rsidR="00D50F78" w:rsidRPr="00D50F78">
        <w:rPr>
          <w:rFonts w:ascii="Vni 12 Alex" w:hAnsi="Vni 12 Alex"/>
          <w:b/>
          <w:sz w:val="32"/>
          <w:szCs w:val="24"/>
        </w:rPr>
        <w:t></w:t>
      </w:r>
      <w:r w:rsidR="008F2060" w:rsidRPr="00546E0C">
        <w:rPr>
          <w:color w:val="000000" w:themeColor="text1"/>
          <w:szCs w:val="24"/>
        </w:rPr>
        <w:t xml:space="preserve"> </w:t>
      </w:r>
      <m:oMath>
        <m:r>
          <w:rPr>
            <w:rFonts w:ascii="Cambria Math" w:hAnsi="Cambria Math"/>
            <w:color w:val="000000" w:themeColor="text1"/>
            <w:szCs w:val="24"/>
          </w:rPr>
          <m:t xml:space="preserve"> </m:t>
        </m:r>
        <m:r>
          <m:rPr>
            <m:sty m:val="p"/>
          </m:rPr>
          <w:rPr>
            <w:rFonts w:ascii="Cambria Math" w:hAnsi="Cambria Math"/>
            <w:color w:val="000000" w:themeColor="text1"/>
            <w:szCs w:val="24"/>
          </w:rPr>
          <m:t>=</m:t>
        </m:r>
        <m:f>
          <m:fPr>
            <m:ctrlPr>
              <w:rPr>
                <w:rFonts w:ascii="Cambria Math" w:hAnsi="Cambria Math"/>
                <w:color w:val="000000" w:themeColor="text1"/>
                <w:szCs w:val="24"/>
              </w:rPr>
            </m:ctrlPr>
          </m:fPr>
          <m:num>
            <m:r>
              <m:rPr>
                <m:sty m:val="p"/>
              </m:rPr>
              <w:rPr>
                <w:rFonts w:ascii="Cambria Math" w:hAnsi="Cambria Math"/>
                <w:color w:val="000000" w:themeColor="text1"/>
                <w:szCs w:val="24"/>
              </w:rPr>
              <m:t>U</m:t>
            </m:r>
          </m:num>
          <m:den>
            <m:r>
              <m:rPr>
                <m:sty m:val="p"/>
              </m:rPr>
              <w:rPr>
                <w:rFonts w:ascii="Cambria Math" w:hAnsi="Cambria Math"/>
                <w:color w:val="000000" w:themeColor="text1"/>
                <w:szCs w:val="24"/>
              </w:rPr>
              <m:t>I</m:t>
            </m:r>
          </m:den>
        </m:f>
        <m:r>
          <m:rPr>
            <m:sty m:val="p"/>
          </m:rPr>
          <w:rPr>
            <w:rFonts w:ascii="Cambria Math" w:hAnsi="Cambria Math"/>
            <w:color w:val="000000" w:themeColor="text1"/>
            <w:szCs w:val="24"/>
          </w:rPr>
          <m:t>cosφ</m:t>
        </m:r>
      </m:oMath>
      <w:r w:rsidRPr="00546E0C">
        <w:rPr>
          <w:color w:val="000000" w:themeColor="text1"/>
          <w:szCs w:val="24"/>
        </w:rPr>
        <w:t>.</w:t>
      </w:r>
      <w:r w:rsidRPr="00546E0C">
        <w:rPr>
          <w:color w:val="000000" w:themeColor="text1"/>
          <w:szCs w:val="24"/>
        </w:rPr>
        <w:tab/>
      </w:r>
      <w:r w:rsidRPr="00546E0C">
        <w:rPr>
          <w:b/>
          <w:color w:val="000000" w:themeColor="text1"/>
          <w:szCs w:val="24"/>
        </w:rPr>
        <w:t>B.</w:t>
      </w:r>
      <w:r w:rsidR="00D50F78">
        <w:rPr>
          <w:b/>
          <w:color w:val="000000" w:themeColor="text1"/>
          <w:szCs w:val="24"/>
        </w:rPr>
        <w:t xml:space="preserve"> </w:t>
      </w:r>
      <w:r w:rsidR="00D50F78" w:rsidRPr="00D50F78">
        <w:rPr>
          <w:rFonts w:ascii="Vni 12 Alex" w:hAnsi="Vni 12 Alex"/>
          <w:b/>
          <w:sz w:val="32"/>
          <w:szCs w:val="24"/>
        </w:rPr>
        <w:t></w:t>
      </w:r>
      <w:r w:rsidR="008F2060" w:rsidRPr="00546E0C">
        <w:rPr>
          <w:color w:val="000000" w:themeColor="text1"/>
          <w:szCs w:val="24"/>
        </w:rPr>
        <w:t xml:space="preserve"> </w:t>
      </w:r>
      <m:oMath>
        <m:r>
          <w:rPr>
            <w:rFonts w:ascii="Cambria Math" w:hAnsi="Cambria Math"/>
            <w:color w:val="000000" w:themeColor="text1"/>
            <w:szCs w:val="24"/>
          </w:rPr>
          <m:t xml:space="preserve"> </m:t>
        </m:r>
        <m:r>
          <m:rPr>
            <m:sty m:val="p"/>
          </m:rPr>
          <w:rPr>
            <w:rFonts w:ascii="Cambria Math" w:hAnsi="Cambria Math"/>
            <w:color w:val="000000" w:themeColor="text1"/>
            <w:szCs w:val="24"/>
          </w:rPr>
          <m:t>=</m:t>
        </m:r>
        <m:f>
          <m:fPr>
            <m:ctrlPr>
              <w:rPr>
                <w:rFonts w:ascii="Cambria Math" w:hAnsi="Cambria Math"/>
                <w:color w:val="000000" w:themeColor="text1"/>
                <w:szCs w:val="24"/>
              </w:rPr>
            </m:ctrlPr>
          </m:fPr>
          <m:num>
            <m:r>
              <m:rPr>
                <m:sty m:val="p"/>
              </m:rPr>
              <w:rPr>
                <w:rFonts w:ascii="Cambria Math" w:hAnsi="Cambria Math"/>
                <w:color w:val="000000" w:themeColor="text1"/>
                <w:szCs w:val="24"/>
              </w:rPr>
              <m:t>I</m:t>
            </m:r>
          </m:num>
          <m:den>
            <m:r>
              <m:rPr>
                <m:sty m:val="p"/>
              </m:rPr>
              <w:rPr>
                <w:rFonts w:ascii="Cambria Math" w:hAnsi="Cambria Math"/>
                <w:color w:val="000000" w:themeColor="text1"/>
                <w:szCs w:val="24"/>
              </w:rPr>
              <m:t>U</m:t>
            </m:r>
          </m:den>
        </m:f>
        <m:r>
          <m:rPr>
            <m:sty m:val="p"/>
          </m:rPr>
          <w:rPr>
            <w:rFonts w:ascii="Cambria Math" w:hAnsi="Cambria Math"/>
            <w:color w:val="000000" w:themeColor="text1"/>
            <w:szCs w:val="24"/>
          </w:rPr>
          <m:t>cosφ</m:t>
        </m:r>
      </m:oMath>
      <w:r w:rsidR="009935D4" w:rsidRPr="00546E0C">
        <w:rPr>
          <w:rFonts w:eastAsiaTheme="minorEastAsia"/>
          <w:color w:val="000000" w:themeColor="text1"/>
          <w:szCs w:val="24"/>
        </w:rPr>
        <w:t>.</w:t>
      </w:r>
      <w:r w:rsidRPr="00546E0C">
        <w:rPr>
          <w:color w:val="000000" w:themeColor="text1"/>
          <w:szCs w:val="24"/>
        </w:rPr>
        <w:tab/>
      </w:r>
      <w:r w:rsidRPr="00546E0C">
        <w:rPr>
          <w:b/>
          <w:color w:val="000000" w:themeColor="text1"/>
          <w:szCs w:val="24"/>
        </w:rPr>
        <w:t>C.</w:t>
      </w:r>
      <w:r w:rsidR="00D50F78">
        <w:rPr>
          <w:b/>
          <w:color w:val="000000" w:themeColor="text1"/>
          <w:szCs w:val="24"/>
        </w:rPr>
        <w:t xml:space="preserve"> </w:t>
      </w:r>
      <w:r w:rsidR="00D50F78" w:rsidRPr="00D50F78">
        <w:rPr>
          <w:rFonts w:ascii="Vni 12 Alex" w:hAnsi="Vni 12 Alex"/>
          <w:b/>
          <w:sz w:val="32"/>
          <w:szCs w:val="24"/>
        </w:rPr>
        <w:t></w:t>
      </w:r>
      <w:r w:rsidRPr="00546E0C">
        <w:rPr>
          <w:color w:val="000000" w:themeColor="text1"/>
          <w:szCs w:val="24"/>
        </w:rPr>
        <w:t xml:space="preserve"> </w:t>
      </w:r>
      <m:oMath>
        <m:r>
          <w:rPr>
            <w:rFonts w:ascii="Cambria Math" w:hAnsi="Cambria Math"/>
            <w:color w:val="000000" w:themeColor="text1"/>
            <w:szCs w:val="24"/>
          </w:rPr>
          <m:t xml:space="preserve"> </m:t>
        </m:r>
        <m:r>
          <m:rPr>
            <m:sty m:val="p"/>
          </m:rPr>
          <w:rPr>
            <w:rFonts w:ascii="Cambria Math" w:hAnsi="Cambria Math"/>
            <w:color w:val="000000" w:themeColor="text1"/>
            <w:szCs w:val="24"/>
          </w:rPr>
          <m:t>=UI</m:t>
        </m:r>
        <m:sSup>
          <m:sSupPr>
            <m:ctrlPr>
              <w:rPr>
                <w:rFonts w:ascii="Cambria Math" w:hAnsi="Cambria Math"/>
                <w:color w:val="000000" w:themeColor="text1"/>
                <w:szCs w:val="24"/>
              </w:rPr>
            </m:ctrlPr>
          </m:sSupPr>
          <m:e>
            <m:r>
              <m:rPr>
                <m:sty m:val="p"/>
              </m:rPr>
              <w:rPr>
                <w:rFonts w:ascii="Cambria Math" w:hAnsi="Cambria Math"/>
                <w:color w:val="000000" w:themeColor="text1"/>
                <w:szCs w:val="24"/>
              </w:rPr>
              <m:t>cos</m:t>
            </m:r>
          </m:e>
          <m:sup>
            <m:r>
              <m:rPr>
                <m:sty m:val="p"/>
              </m:rPr>
              <w:rPr>
                <w:rFonts w:ascii="Cambria Math" w:hAnsi="Cambria Math"/>
                <w:color w:val="000000" w:themeColor="text1"/>
                <w:szCs w:val="24"/>
              </w:rPr>
              <m:t>2</m:t>
            </m:r>
          </m:sup>
        </m:sSup>
        <m:r>
          <m:rPr>
            <m:sty m:val="p"/>
          </m:rPr>
          <w:rPr>
            <w:rFonts w:ascii="Cambria Math" w:hAnsi="Cambria Math"/>
            <w:color w:val="000000" w:themeColor="text1"/>
            <w:szCs w:val="24"/>
          </w:rPr>
          <m:t>φ</m:t>
        </m:r>
      </m:oMath>
      <w:r w:rsidR="008F2060" w:rsidRPr="00546E0C">
        <w:rPr>
          <w:rFonts w:eastAsiaTheme="minorEastAsia"/>
          <w:color w:val="000000" w:themeColor="text1"/>
          <w:szCs w:val="24"/>
        </w:rPr>
        <w:t>.</w:t>
      </w:r>
      <w:r w:rsidRPr="00546E0C">
        <w:rPr>
          <w:color w:val="000000" w:themeColor="text1"/>
          <w:szCs w:val="24"/>
        </w:rPr>
        <w:tab/>
      </w:r>
      <w:r w:rsidRPr="00546E0C">
        <w:rPr>
          <w:b/>
          <w:color w:val="000000" w:themeColor="text1"/>
          <w:szCs w:val="24"/>
        </w:rPr>
        <w:t>D.</w:t>
      </w:r>
      <w:r w:rsidR="00D50F78">
        <w:rPr>
          <w:b/>
          <w:color w:val="000000" w:themeColor="text1"/>
          <w:szCs w:val="24"/>
        </w:rPr>
        <w:t xml:space="preserve"> </w:t>
      </w:r>
      <w:r w:rsidR="00D50F78" w:rsidRPr="00D50F78">
        <w:rPr>
          <w:rFonts w:ascii="Vni 12 Alex" w:hAnsi="Vni 12 Alex"/>
          <w:b/>
          <w:sz w:val="32"/>
          <w:szCs w:val="24"/>
        </w:rPr>
        <w:t></w:t>
      </w:r>
      <w:r w:rsidR="00D50F78">
        <w:rPr>
          <w:rFonts w:ascii="Vni 12 Alex" w:hAnsi="Vni 12 Alex"/>
          <w:b/>
          <w:sz w:val="32"/>
          <w:szCs w:val="24"/>
        </w:rPr>
        <w:t></w:t>
      </w:r>
      <w:r w:rsidR="008F2060" w:rsidRPr="00546E0C">
        <w:rPr>
          <w:color w:val="000000" w:themeColor="text1"/>
          <w:szCs w:val="24"/>
        </w:rPr>
        <w:t xml:space="preserve"> </w:t>
      </w:r>
      <m:oMath>
        <m:r>
          <m:rPr>
            <m:sty m:val="p"/>
          </m:rPr>
          <w:rPr>
            <w:rFonts w:ascii="Cambria Math" w:hAnsi="Cambria Math"/>
            <w:color w:val="000000" w:themeColor="text1"/>
            <w:szCs w:val="24"/>
          </w:rPr>
          <m:t>=UIcosφ</m:t>
        </m:r>
      </m:oMath>
      <w:r w:rsidR="008F2060" w:rsidRPr="00546E0C">
        <w:rPr>
          <w:rFonts w:eastAsiaTheme="minorEastAsia"/>
          <w:color w:val="000000" w:themeColor="text1"/>
          <w:szCs w:val="24"/>
        </w:rPr>
        <w:t>.</w:t>
      </w:r>
    </w:p>
    <w:p w14:paraId="4FA5AD28" w14:textId="61D5A1FC" w:rsidR="009F5FB0" w:rsidRPr="00546E0C" w:rsidRDefault="009F5FB0" w:rsidP="00A35F50">
      <w:pPr>
        <w:pStyle w:val="Cu0"/>
        <w:numPr>
          <w:ilvl w:val="0"/>
          <w:numId w:val="0"/>
        </w:numPr>
        <w:spacing w:line="305" w:lineRule="auto"/>
        <w:ind w:right="0"/>
        <w:contextualSpacing w:val="0"/>
        <w:rPr>
          <w:szCs w:val="24"/>
        </w:rPr>
      </w:pPr>
      <w:r w:rsidRPr="00546E0C">
        <w:rPr>
          <w:b/>
          <w:color w:val="auto"/>
          <w:szCs w:val="24"/>
        </w:rPr>
        <w:t xml:space="preserve">Câu 40. </w:t>
      </w:r>
      <w:r w:rsidRPr="00546E0C">
        <w:rPr>
          <w:szCs w:val="24"/>
        </w:rPr>
        <w:t xml:space="preserve">Đặt điện áp </w:t>
      </w:r>
      <m:oMath>
        <m:r>
          <m:rPr>
            <m:sty m:val="p"/>
          </m:rPr>
          <w:rPr>
            <w:rFonts w:ascii="Cambria Math" w:hAnsi="Cambria Math"/>
            <w:szCs w:val="24"/>
          </w:rPr>
          <m:t>u=</m:t>
        </m:r>
        <m:sSub>
          <m:sSubPr>
            <m:ctrlPr>
              <w:rPr>
                <w:rFonts w:ascii="Cambria Math" w:hAnsi="Cambria Math"/>
                <w:szCs w:val="24"/>
              </w:rPr>
            </m:ctrlPr>
          </m:sSubPr>
          <m:e>
            <m:r>
              <m:rPr>
                <m:sty m:val="p"/>
              </m:rPr>
              <w:rPr>
                <w:rFonts w:ascii="Cambria Math" w:hAnsi="Cambria Math"/>
                <w:szCs w:val="24"/>
              </w:rPr>
              <m:t>U</m:t>
            </m:r>
          </m:e>
          <m:sub>
            <m:r>
              <m:rPr>
                <m:sty m:val="p"/>
              </m:rPr>
              <w:rPr>
                <w:rFonts w:ascii="Cambria Math" w:hAnsi="Cambria Math"/>
                <w:szCs w:val="24"/>
              </w:rPr>
              <m:t>0</m:t>
            </m:r>
          </m:sub>
        </m:sSub>
        <m:r>
          <m:rPr>
            <m:sty m:val="p"/>
          </m:rPr>
          <w:rPr>
            <w:rFonts w:ascii="Cambria Math" w:hAnsi="Cambria Math"/>
            <w:szCs w:val="24"/>
          </w:rPr>
          <m:t xml:space="preserve">cos(ωt+π/3) </m:t>
        </m:r>
      </m:oMath>
      <w:r w:rsidRPr="00546E0C">
        <w:rPr>
          <w:szCs w:val="24"/>
        </w:rPr>
        <w:t xml:space="preserve">vào hai đầu đoạn mạch gồm điện trở thuần, cuộn cảm thuần và tụ điện mắc nối tiếp. Biết cường độ dòng điện trong mạch có biểu thức </w:t>
      </w:r>
      <m:oMath>
        <m:r>
          <m:rPr>
            <m:sty m:val="p"/>
          </m:rPr>
          <w:rPr>
            <w:rFonts w:ascii="Cambria Math" w:hAnsi="Cambria Math"/>
            <w:szCs w:val="24"/>
          </w:rPr>
          <m:t>i=</m:t>
        </m:r>
        <m:rad>
          <m:radPr>
            <m:degHide m:val="1"/>
            <m:ctrlPr>
              <w:rPr>
                <w:rFonts w:ascii="Cambria Math" w:eastAsia="Cambria Math" w:hAnsi="Cambria Math"/>
                <w:szCs w:val="24"/>
              </w:rPr>
            </m:ctrlPr>
          </m:radPr>
          <m:deg/>
          <m:e>
            <m:r>
              <m:rPr>
                <m:sty m:val="p"/>
              </m:rPr>
              <w:rPr>
                <w:rFonts w:ascii="Cambria Math" w:eastAsia="Cambria Math" w:hAnsi="Cambria Math"/>
                <w:szCs w:val="24"/>
              </w:rPr>
              <m:t>3</m:t>
            </m:r>
          </m:e>
        </m:rad>
        <m:r>
          <m:rPr>
            <m:sty m:val="p"/>
          </m:rPr>
          <w:rPr>
            <w:rFonts w:ascii="Cambria Math" w:hAnsi="Cambria Math"/>
            <w:szCs w:val="24"/>
          </w:rPr>
          <m:t>cos(ωt+π/6)</m:t>
        </m:r>
      </m:oMath>
      <w:r w:rsidRPr="00546E0C">
        <w:rPr>
          <w:szCs w:val="24"/>
        </w:rPr>
        <w:t xml:space="preserve"> (A) và công suất tiêu thụ của đoạn mạch bằng 150 W. Giá trị U</w:t>
      </w:r>
      <w:r w:rsidRPr="00546E0C">
        <w:rPr>
          <w:szCs w:val="24"/>
          <w:vertAlign w:val="subscript"/>
        </w:rPr>
        <w:t>0</w:t>
      </w:r>
      <w:r w:rsidRPr="00546E0C">
        <w:rPr>
          <w:szCs w:val="24"/>
        </w:rPr>
        <w:t xml:space="preserve"> bằng</w:t>
      </w:r>
    </w:p>
    <w:p w14:paraId="190AF0FA" w14:textId="671967CD" w:rsidR="009F5FB0" w:rsidRPr="00546E0C" w:rsidRDefault="009F5FB0" w:rsidP="00A35F50">
      <w:pPr>
        <w:pStyle w:val="ABCD"/>
        <w:spacing w:line="305" w:lineRule="auto"/>
        <w:rPr>
          <w:rFonts w:eastAsia="Times New Roman"/>
          <w:color w:val="000000"/>
          <w:szCs w:val="24"/>
        </w:rPr>
      </w:pPr>
      <w:r w:rsidRPr="00546E0C">
        <w:rPr>
          <w:szCs w:val="24"/>
        </w:rPr>
        <w:tab/>
      </w:r>
      <w:r w:rsidRPr="00546E0C">
        <w:rPr>
          <w:b/>
          <w:szCs w:val="24"/>
        </w:rPr>
        <w:t>A.</w:t>
      </w:r>
      <w:r w:rsidRPr="00546E0C">
        <w:rPr>
          <w:szCs w:val="24"/>
        </w:rPr>
        <w:t xml:space="preserve"> 100 V.</w:t>
      </w:r>
      <w:r w:rsidRPr="00546E0C">
        <w:rPr>
          <w:szCs w:val="24"/>
        </w:rPr>
        <w:tab/>
      </w:r>
      <w:r w:rsidRPr="00546E0C">
        <w:rPr>
          <w:b/>
          <w:szCs w:val="24"/>
        </w:rPr>
        <w:t>B.</w:t>
      </w:r>
      <w:r w:rsidRPr="00546E0C">
        <w:rPr>
          <w:szCs w:val="24"/>
        </w:rPr>
        <w:t xml:space="preserve"> 100</w:t>
      </w:r>
      <m:oMath>
        <m:rad>
          <m:radPr>
            <m:degHide m:val="1"/>
            <m:ctrlPr>
              <w:rPr>
                <w:rFonts w:ascii="Cambria Math" w:eastAsia="Cambria Math" w:hAnsi="Cambria Math"/>
                <w:color w:val="000000"/>
                <w:szCs w:val="24"/>
              </w:rPr>
            </m:ctrlPr>
          </m:radPr>
          <m:deg/>
          <m:e>
            <m:r>
              <m:rPr>
                <m:sty m:val="p"/>
              </m:rPr>
              <w:rPr>
                <w:rFonts w:ascii="Cambria Math" w:eastAsia="Cambria Math" w:hAnsi="Cambria Math"/>
                <w:color w:val="000000"/>
                <w:szCs w:val="24"/>
              </w:rPr>
              <m:t>3</m:t>
            </m:r>
          </m:e>
        </m:rad>
        <m:r>
          <m:rPr>
            <m:sty m:val="p"/>
          </m:rPr>
          <w:rPr>
            <w:rFonts w:ascii="Cambria Math" w:eastAsia="Cambria Math" w:hAnsi="Cambria Math"/>
            <w:color w:val="000000"/>
            <w:szCs w:val="24"/>
          </w:rPr>
          <m:t xml:space="preserve"> </m:t>
        </m:r>
      </m:oMath>
      <w:r w:rsidRPr="00546E0C">
        <w:rPr>
          <w:szCs w:val="24"/>
        </w:rPr>
        <w:t>V.</w:t>
      </w:r>
      <w:r w:rsidRPr="00546E0C">
        <w:rPr>
          <w:szCs w:val="24"/>
        </w:rPr>
        <w:tab/>
      </w:r>
      <w:r w:rsidRPr="00546E0C">
        <w:rPr>
          <w:rFonts w:eastAsia="Times New Roman"/>
          <w:b/>
          <w:color w:val="000000"/>
          <w:szCs w:val="24"/>
        </w:rPr>
        <w:t>C.</w:t>
      </w:r>
      <w:r w:rsidR="00A35F50" w:rsidRPr="00546E0C">
        <w:rPr>
          <w:rFonts w:eastAsia="Times New Roman"/>
          <w:color w:val="000000"/>
          <w:szCs w:val="24"/>
        </w:rPr>
        <w:t xml:space="preserve"> </w:t>
      </w:r>
      <w:r w:rsidRPr="00546E0C">
        <w:rPr>
          <w:rFonts w:eastAsia="Times New Roman"/>
          <w:color w:val="000000"/>
          <w:szCs w:val="24"/>
        </w:rPr>
        <w:t>20</w:t>
      </w:r>
      <w:r w:rsidR="00A35F50" w:rsidRPr="00546E0C">
        <w:rPr>
          <w:rFonts w:eastAsia="Times New Roman"/>
          <w:color w:val="000000"/>
          <w:szCs w:val="24"/>
        </w:rPr>
        <w:t>0</w:t>
      </w:r>
      <w:r w:rsidRPr="00546E0C">
        <w:rPr>
          <w:rFonts w:eastAsia="Times New Roman"/>
          <w:color w:val="000000"/>
          <w:szCs w:val="24"/>
        </w:rPr>
        <w:t xml:space="preserve"> V.</w:t>
      </w:r>
      <w:r w:rsidRPr="00546E0C">
        <w:rPr>
          <w:rFonts w:eastAsia="Times New Roman"/>
          <w:color w:val="000000"/>
          <w:szCs w:val="24"/>
        </w:rPr>
        <w:tab/>
      </w:r>
      <w:r w:rsidRPr="00546E0C">
        <w:rPr>
          <w:rFonts w:eastAsia="Times New Roman"/>
          <w:b/>
          <w:color w:val="000000"/>
          <w:szCs w:val="24"/>
        </w:rPr>
        <w:t>D.</w:t>
      </w:r>
      <w:r w:rsidRPr="00546E0C">
        <w:rPr>
          <w:rFonts w:eastAsia="Times New Roman"/>
          <w:color w:val="000000"/>
          <w:szCs w:val="24"/>
        </w:rPr>
        <w:t xml:space="preserve"> 100</w:t>
      </w:r>
      <m:oMath>
        <m:rad>
          <m:radPr>
            <m:degHide m:val="1"/>
            <m:ctrlPr>
              <w:rPr>
                <w:rFonts w:ascii="Cambria Math" w:eastAsia="Cambria Math" w:hAnsi="Cambria Math"/>
                <w:color w:val="000000"/>
                <w:szCs w:val="24"/>
              </w:rPr>
            </m:ctrlPr>
          </m:radPr>
          <m:deg/>
          <m:e>
            <m:r>
              <m:rPr>
                <m:sty m:val="p"/>
              </m:rPr>
              <w:rPr>
                <w:rFonts w:ascii="Cambria Math" w:eastAsia="Cambria Math" w:hAnsi="Cambria Math"/>
                <w:color w:val="000000"/>
                <w:szCs w:val="24"/>
              </w:rPr>
              <m:t>2</m:t>
            </m:r>
          </m:e>
        </m:rad>
      </m:oMath>
      <w:r w:rsidRPr="00546E0C">
        <w:rPr>
          <w:rFonts w:eastAsia="Times New Roman"/>
          <w:color w:val="000000"/>
          <w:szCs w:val="24"/>
        </w:rPr>
        <w:t xml:space="preserve"> V.</w:t>
      </w:r>
    </w:p>
    <w:p w14:paraId="0F5D2CA6" w14:textId="77777777" w:rsidR="00A35F50" w:rsidRPr="00755E79" w:rsidRDefault="00A35F50" w:rsidP="00A35F50">
      <w:pPr>
        <w:pStyle w:val="ABCD"/>
        <w:spacing w:line="305" w:lineRule="auto"/>
        <w:rPr>
          <w:rFonts w:eastAsia="Times New Roman"/>
          <w:color w:val="000000"/>
          <w:szCs w:val="24"/>
        </w:rPr>
      </w:pPr>
    </w:p>
    <w:p w14:paraId="067878E4" w14:textId="08D922A9" w:rsidR="00513663" w:rsidRPr="00755E79" w:rsidRDefault="00513663" w:rsidP="00A35F50">
      <w:pPr>
        <w:spacing w:after="0" w:line="305" w:lineRule="auto"/>
        <w:jc w:val="center"/>
        <w:rPr>
          <w:rFonts w:ascii="Times New Roman" w:hAnsi="Times New Roman" w:cs="Times New Roman"/>
          <w:b/>
          <w:bCs/>
          <w:sz w:val="24"/>
          <w:szCs w:val="24"/>
          <w:lang w:val="vi-VN"/>
        </w:rPr>
      </w:pPr>
      <w:r w:rsidRPr="00755E79">
        <w:rPr>
          <w:rFonts w:ascii="Times New Roman" w:hAnsi="Times New Roman" w:cs="Times New Roman"/>
          <w:b/>
          <w:bCs/>
          <w:sz w:val="24"/>
          <w:szCs w:val="24"/>
          <w:lang w:val="vi-VN"/>
        </w:rPr>
        <w:t xml:space="preserve">-------- </w:t>
      </w:r>
      <w:r w:rsidRPr="00755E79">
        <w:rPr>
          <w:rFonts w:ascii="Times New Roman" w:hAnsi="Times New Roman" w:cs="Times New Roman"/>
          <w:b/>
          <w:bCs/>
          <w:sz w:val="24"/>
          <w:szCs w:val="24"/>
        </w:rPr>
        <w:t>HẾT</w:t>
      </w:r>
      <w:r w:rsidRPr="00755E79">
        <w:rPr>
          <w:rFonts w:ascii="Times New Roman" w:hAnsi="Times New Roman" w:cs="Times New Roman"/>
          <w:b/>
          <w:bCs/>
          <w:sz w:val="24"/>
          <w:szCs w:val="24"/>
          <w:lang w:val="vi-VN"/>
        </w:rPr>
        <w:t xml:space="preserve"> --------</w:t>
      </w:r>
    </w:p>
    <w:p w14:paraId="5D4538F7" w14:textId="1583BEBE" w:rsidR="001F7CC3" w:rsidRDefault="00513663" w:rsidP="00A35F50">
      <w:pPr>
        <w:spacing w:after="0" w:line="305" w:lineRule="auto"/>
        <w:jc w:val="center"/>
        <w:rPr>
          <w:rFonts w:ascii="Times New Roman" w:hAnsi="Times New Roman" w:cs="Times New Roman"/>
          <w:b/>
          <w:bCs/>
          <w:sz w:val="24"/>
          <w:szCs w:val="24"/>
        </w:rPr>
      </w:pPr>
      <w:r w:rsidRPr="00B52694">
        <w:rPr>
          <w:rFonts w:ascii="Times New Roman" w:hAnsi="Times New Roman" w:cs="Times New Roman"/>
          <w:b/>
          <w:bCs/>
          <w:sz w:val="24"/>
          <w:szCs w:val="24"/>
        </w:rPr>
        <w:t>(Học</w:t>
      </w:r>
      <w:r w:rsidRPr="00B52694">
        <w:rPr>
          <w:rFonts w:ascii="Times New Roman" w:hAnsi="Times New Roman" w:cs="Times New Roman"/>
          <w:b/>
          <w:bCs/>
          <w:sz w:val="24"/>
          <w:szCs w:val="24"/>
          <w:lang w:val="vi-VN"/>
        </w:rPr>
        <w:t xml:space="preserve"> sinh không được sử dụng tài liệu. Cán bộ coi kiểm tra không giải thích gì thêm</w:t>
      </w:r>
      <w:r w:rsidR="00CC73F1" w:rsidRPr="00B52694">
        <w:rPr>
          <w:rFonts w:ascii="Times New Roman" w:hAnsi="Times New Roman" w:cs="Times New Roman"/>
          <w:b/>
          <w:bCs/>
          <w:sz w:val="24"/>
          <w:szCs w:val="24"/>
        </w:rPr>
        <w:t>.</w:t>
      </w:r>
      <w:r w:rsidRPr="00B52694">
        <w:rPr>
          <w:rFonts w:ascii="Times New Roman" w:hAnsi="Times New Roman" w:cs="Times New Roman"/>
          <w:b/>
          <w:bCs/>
          <w:sz w:val="24"/>
          <w:szCs w:val="24"/>
        </w:rPr>
        <w:t>)</w:t>
      </w:r>
    </w:p>
    <w:p w14:paraId="7A394E72" w14:textId="5672F39A" w:rsidR="004B7429" w:rsidRDefault="004B7429" w:rsidP="00A35F50">
      <w:pPr>
        <w:spacing w:after="0" w:line="305" w:lineRule="auto"/>
        <w:jc w:val="center"/>
        <w:rPr>
          <w:rFonts w:ascii="Times New Roman" w:hAnsi="Times New Roman" w:cs="Times New Roman"/>
          <w:b/>
          <w:bCs/>
          <w:sz w:val="24"/>
          <w:szCs w:val="24"/>
        </w:rPr>
      </w:pPr>
    </w:p>
    <w:p w14:paraId="633B14C5" w14:textId="77777777" w:rsidR="004B7429" w:rsidRDefault="004B7429" w:rsidP="004B7429"/>
    <w:tbl>
      <w:tblPr>
        <w:tblStyle w:val="TableGrid"/>
        <w:tblW w:w="11334"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6204"/>
      </w:tblGrid>
      <w:tr w:rsidR="004B7429" w:rsidRPr="00955087" w14:paraId="5C31A560" w14:textId="77777777" w:rsidTr="000E0E7E">
        <w:tc>
          <w:tcPr>
            <w:tcW w:w="5130" w:type="dxa"/>
          </w:tcPr>
          <w:p w14:paraId="6C98A44D" w14:textId="77777777" w:rsidR="004B7429" w:rsidRPr="00955087" w:rsidRDefault="004B7429" w:rsidP="000E0E7E">
            <w:pPr>
              <w:spacing w:line="288" w:lineRule="auto"/>
              <w:jc w:val="center"/>
              <w:rPr>
                <w:rFonts w:ascii="Times New Roman" w:hAnsi="Times New Roman" w:cs="Times New Roman"/>
                <w:sz w:val="24"/>
                <w:szCs w:val="24"/>
              </w:rPr>
            </w:pPr>
            <w:r w:rsidRPr="00955087">
              <w:rPr>
                <w:rFonts w:ascii="Times New Roman" w:hAnsi="Times New Roman" w:cs="Times New Roman"/>
                <w:sz w:val="24"/>
                <w:szCs w:val="24"/>
              </w:rPr>
              <w:t>SỞ GDĐT TP HỒ CHÍ MINH</w:t>
            </w:r>
          </w:p>
          <w:p w14:paraId="36E41CE7" w14:textId="77777777" w:rsidR="004B7429" w:rsidRPr="00955087" w:rsidRDefault="004B7429" w:rsidP="000E0E7E">
            <w:pPr>
              <w:spacing w:line="288" w:lineRule="auto"/>
              <w:jc w:val="center"/>
              <w:rPr>
                <w:rFonts w:ascii="Times New Roman" w:hAnsi="Times New Roman" w:cs="Times New Roman"/>
                <w:b/>
                <w:bCs/>
                <w:sz w:val="24"/>
                <w:szCs w:val="24"/>
              </w:rPr>
            </w:pPr>
            <w:r w:rsidRPr="00955087">
              <w:rPr>
                <w:rFonts w:ascii="Times New Roman" w:hAnsi="Times New Roman" w:cs="Times New Roman"/>
                <w:b/>
                <w:bCs/>
                <w:sz w:val="24"/>
                <w:szCs w:val="24"/>
              </w:rPr>
              <w:t xml:space="preserve">TRƯỜNG </w:t>
            </w:r>
            <w:r>
              <w:rPr>
                <w:rFonts w:ascii="Times New Roman" w:hAnsi="Times New Roman" w:cs="Times New Roman"/>
                <w:b/>
                <w:bCs/>
                <w:sz w:val="24"/>
                <w:szCs w:val="24"/>
              </w:rPr>
              <w:t>TH-THCS-</w:t>
            </w:r>
            <w:r w:rsidRPr="00955087">
              <w:rPr>
                <w:rFonts w:ascii="Times New Roman" w:hAnsi="Times New Roman" w:cs="Times New Roman"/>
                <w:b/>
                <w:bCs/>
                <w:sz w:val="24"/>
                <w:szCs w:val="24"/>
              </w:rPr>
              <w:t xml:space="preserve">THPT </w:t>
            </w:r>
            <w:r>
              <w:rPr>
                <w:rFonts w:ascii="Times New Roman" w:hAnsi="Times New Roman" w:cs="Times New Roman"/>
                <w:b/>
                <w:bCs/>
                <w:sz w:val="24"/>
                <w:szCs w:val="24"/>
              </w:rPr>
              <w:t>HOÀNG GIA</w:t>
            </w:r>
          </w:p>
          <w:p w14:paraId="6835985E" w14:textId="77777777" w:rsidR="004B7429" w:rsidRPr="00955087" w:rsidRDefault="004B7429" w:rsidP="000E0E7E">
            <w:pPr>
              <w:spacing w:line="288" w:lineRule="auto"/>
              <w:jc w:val="center"/>
              <w:rPr>
                <w:rFonts w:ascii="Times New Roman" w:hAnsi="Times New Roman" w:cs="Times New Roman"/>
                <w:b/>
                <w:bCs/>
                <w:sz w:val="24"/>
                <w:szCs w:val="24"/>
              </w:rPr>
            </w:pPr>
            <w:r w:rsidRPr="00955087">
              <w:rPr>
                <w:rFonts w:ascii="Times New Roman" w:hAnsi="Times New Roman" w:cs="Times New Roman"/>
                <w:b/>
                <w:bCs/>
                <w:sz w:val="24"/>
                <w:szCs w:val="24"/>
              </w:rPr>
              <w:t>----------------------------</w:t>
            </w:r>
          </w:p>
          <w:p w14:paraId="6B232ECE" w14:textId="77777777" w:rsidR="004B7429" w:rsidRPr="00955087" w:rsidRDefault="004B7429" w:rsidP="000E0E7E">
            <w:pPr>
              <w:spacing w:line="288" w:lineRule="auto"/>
              <w:jc w:val="center"/>
              <w:rPr>
                <w:rFonts w:ascii="Times New Roman" w:hAnsi="Times New Roman" w:cs="Times New Roman"/>
                <w:b/>
                <w:bCs/>
                <w:sz w:val="24"/>
                <w:szCs w:val="24"/>
              </w:rPr>
            </w:pPr>
            <w:r w:rsidRPr="00955087">
              <w:rPr>
                <w:rFonts w:ascii="Times New Roman" w:hAnsi="Times New Roman" w:cs="Times New Roman"/>
                <w:b/>
                <w:bCs/>
                <w:sz w:val="24"/>
                <w:szCs w:val="24"/>
              </w:rPr>
              <w:t>(Đề chính thức)</w:t>
            </w:r>
          </w:p>
        </w:tc>
        <w:tc>
          <w:tcPr>
            <w:tcW w:w="6204" w:type="dxa"/>
          </w:tcPr>
          <w:p w14:paraId="3FC77AD0" w14:textId="77777777" w:rsidR="004B7429" w:rsidRDefault="004B7429" w:rsidP="000E0E7E">
            <w:pPr>
              <w:spacing w:line="288" w:lineRule="auto"/>
              <w:ind w:left="330"/>
              <w:rPr>
                <w:rFonts w:ascii="Times New Roman" w:hAnsi="Times New Roman" w:cs="Times New Roman"/>
                <w:b/>
                <w:bCs/>
                <w:sz w:val="24"/>
                <w:szCs w:val="24"/>
              </w:rPr>
            </w:pPr>
            <w:r w:rsidRPr="00955087">
              <w:rPr>
                <w:rFonts w:ascii="Times New Roman" w:hAnsi="Times New Roman" w:cs="Times New Roman"/>
                <w:b/>
                <w:bCs/>
                <w:sz w:val="24"/>
                <w:szCs w:val="24"/>
              </w:rPr>
              <w:t>KỲ KIỂ</w:t>
            </w:r>
            <w:r>
              <w:rPr>
                <w:rFonts w:ascii="Times New Roman" w:hAnsi="Times New Roman" w:cs="Times New Roman"/>
                <w:b/>
                <w:bCs/>
                <w:sz w:val="24"/>
                <w:szCs w:val="24"/>
              </w:rPr>
              <w:t>M TRA HỌC KÌ I</w:t>
            </w:r>
          </w:p>
          <w:p w14:paraId="62BF5FA4" w14:textId="77777777" w:rsidR="004B7429" w:rsidRPr="00955087" w:rsidRDefault="004B7429" w:rsidP="000E0E7E">
            <w:pPr>
              <w:spacing w:line="288" w:lineRule="auto"/>
              <w:ind w:left="330"/>
              <w:rPr>
                <w:rFonts w:ascii="Times New Roman" w:hAnsi="Times New Roman" w:cs="Times New Roman"/>
                <w:b/>
                <w:bCs/>
                <w:sz w:val="24"/>
                <w:szCs w:val="24"/>
              </w:rPr>
            </w:pPr>
            <w:r w:rsidRPr="00955087">
              <w:rPr>
                <w:rFonts w:ascii="Times New Roman" w:hAnsi="Times New Roman" w:cs="Times New Roman"/>
                <w:b/>
                <w:bCs/>
                <w:sz w:val="24"/>
                <w:szCs w:val="24"/>
              </w:rPr>
              <w:t>NĂM HỌ</w:t>
            </w:r>
            <w:r>
              <w:rPr>
                <w:rFonts w:ascii="Times New Roman" w:hAnsi="Times New Roman" w:cs="Times New Roman"/>
                <w:b/>
                <w:bCs/>
                <w:sz w:val="24"/>
                <w:szCs w:val="24"/>
              </w:rPr>
              <w:t>C 2022</w:t>
            </w:r>
            <w:r w:rsidRPr="00955087">
              <w:rPr>
                <w:rFonts w:ascii="Times New Roman" w:hAnsi="Times New Roman" w:cs="Times New Roman"/>
                <w:b/>
                <w:bCs/>
                <w:sz w:val="24"/>
                <w:szCs w:val="24"/>
              </w:rPr>
              <w:t xml:space="preserve"> – 20</w:t>
            </w:r>
            <w:r>
              <w:rPr>
                <w:rFonts w:ascii="Times New Roman" w:hAnsi="Times New Roman" w:cs="Times New Roman"/>
                <w:b/>
                <w:bCs/>
                <w:sz w:val="24"/>
                <w:szCs w:val="24"/>
              </w:rPr>
              <w:t>23</w:t>
            </w:r>
          </w:p>
          <w:p w14:paraId="62C50DDD" w14:textId="77777777" w:rsidR="004B7429" w:rsidRDefault="004B7429" w:rsidP="000E0E7E">
            <w:pPr>
              <w:spacing w:line="288" w:lineRule="auto"/>
              <w:ind w:left="330"/>
              <w:rPr>
                <w:rFonts w:ascii="Times New Roman" w:hAnsi="Times New Roman" w:cs="Times New Roman"/>
                <w:b/>
                <w:bCs/>
                <w:sz w:val="24"/>
                <w:szCs w:val="24"/>
              </w:rPr>
            </w:pPr>
            <w:r w:rsidRPr="00955087">
              <w:rPr>
                <w:rFonts w:ascii="Times New Roman" w:hAnsi="Times New Roman" w:cs="Times New Roman"/>
                <w:b/>
                <w:bCs/>
                <w:sz w:val="24"/>
                <w:szCs w:val="24"/>
              </w:rPr>
              <w:t xml:space="preserve">HƯỚNG DẪN CHẤM MÔN:  </w:t>
            </w:r>
            <w:r>
              <w:rPr>
                <w:rFonts w:ascii="Times New Roman" w:hAnsi="Times New Roman" w:cs="Times New Roman"/>
                <w:b/>
                <w:bCs/>
                <w:sz w:val="24"/>
                <w:szCs w:val="24"/>
              </w:rPr>
              <w:t>VẬT LÍ - LỚP 12</w:t>
            </w:r>
          </w:p>
          <w:p w14:paraId="3CB1B7B8" w14:textId="77777777" w:rsidR="004B7429" w:rsidRPr="006A7808" w:rsidRDefault="004B7429" w:rsidP="000E0E7E">
            <w:pPr>
              <w:spacing w:line="288" w:lineRule="auto"/>
              <w:ind w:left="330"/>
              <w:rPr>
                <w:rFonts w:ascii="Times New Roman" w:hAnsi="Times New Roman" w:cs="Times New Roman"/>
                <w:sz w:val="24"/>
                <w:szCs w:val="24"/>
              </w:rPr>
            </w:pPr>
            <w:r w:rsidRPr="00955087">
              <w:rPr>
                <w:rFonts w:ascii="Times New Roman" w:hAnsi="Times New Roman" w:cs="Times New Roman"/>
                <w:sz w:val="24"/>
                <w:szCs w:val="24"/>
              </w:rPr>
              <w:t>Ngày kiể</w:t>
            </w:r>
            <w:r>
              <w:rPr>
                <w:rFonts w:ascii="Times New Roman" w:hAnsi="Times New Roman" w:cs="Times New Roman"/>
                <w:sz w:val="24"/>
                <w:szCs w:val="24"/>
              </w:rPr>
              <w:t>m tra: 28/12</w:t>
            </w:r>
            <w:r w:rsidRPr="007F7578">
              <w:rPr>
                <w:rFonts w:ascii="Times New Roman" w:hAnsi="Times New Roman" w:cs="Times New Roman"/>
                <w:sz w:val="24"/>
                <w:szCs w:val="24"/>
              </w:rPr>
              <w:t>/2022</w:t>
            </w:r>
          </w:p>
          <w:p w14:paraId="08E1DEEB" w14:textId="77777777" w:rsidR="004B7429" w:rsidRPr="00955087" w:rsidRDefault="004B7429" w:rsidP="000E0E7E">
            <w:pPr>
              <w:spacing w:line="288" w:lineRule="auto"/>
              <w:ind w:left="330"/>
              <w:jc w:val="center"/>
              <w:rPr>
                <w:rFonts w:ascii="Times New Roman" w:hAnsi="Times New Roman" w:cs="Times New Roman"/>
                <w:b/>
                <w:bCs/>
                <w:sz w:val="24"/>
                <w:szCs w:val="24"/>
              </w:rPr>
            </w:pPr>
          </w:p>
        </w:tc>
      </w:tr>
    </w:tbl>
    <w:p w14:paraId="77A24311" w14:textId="77777777" w:rsidR="004B7429" w:rsidRDefault="004B7429" w:rsidP="004B7429">
      <w:pPr>
        <w:rPr>
          <w:rFonts w:ascii="Times New Roman" w:hAnsi="Times New Roman" w:cs="Times New Roman"/>
          <w:sz w:val="24"/>
          <w:szCs w:val="24"/>
        </w:rPr>
      </w:pPr>
    </w:p>
    <w:p w14:paraId="26F3D24C" w14:textId="77777777" w:rsidR="004B7429" w:rsidRDefault="004B7429" w:rsidP="004B742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07"/>
        <w:gridCol w:w="1007"/>
        <w:gridCol w:w="1007"/>
        <w:gridCol w:w="1007"/>
        <w:gridCol w:w="1007"/>
        <w:gridCol w:w="1007"/>
        <w:gridCol w:w="1007"/>
        <w:gridCol w:w="1007"/>
        <w:gridCol w:w="1007"/>
        <w:gridCol w:w="1007"/>
      </w:tblGrid>
      <w:tr w:rsidR="004B7429" w14:paraId="5E6E8BA2" w14:textId="77777777" w:rsidTr="000E0E7E">
        <w:tc>
          <w:tcPr>
            <w:tcW w:w="1007" w:type="dxa"/>
          </w:tcPr>
          <w:p w14:paraId="72D76F78"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1D</w:t>
            </w:r>
          </w:p>
        </w:tc>
        <w:tc>
          <w:tcPr>
            <w:tcW w:w="1007" w:type="dxa"/>
          </w:tcPr>
          <w:p w14:paraId="4DDC41D5"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2A</w:t>
            </w:r>
          </w:p>
        </w:tc>
        <w:tc>
          <w:tcPr>
            <w:tcW w:w="1007" w:type="dxa"/>
          </w:tcPr>
          <w:p w14:paraId="15D6704F"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3B</w:t>
            </w:r>
          </w:p>
        </w:tc>
        <w:tc>
          <w:tcPr>
            <w:tcW w:w="1007" w:type="dxa"/>
          </w:tcPr>
          <w:p w14:paraId="5E9F37B3"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4B</w:t>
            </w:r>
          </w:p>
        </w:tc>
        <w:tc>
          <w:tcPr>
            <w:tcW w:w="1007" w:type="dxa"/>
          </w:tcPr>
          <w:p w14:paraId="1D28C64A"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5C</w:t>
            </w:r>
          </w:p>
        </w:tc>
        <w:tc>
          <w:tcPr>
            <w:tcW w:w="1007" w:type="dxa"/>
          </w:tcPr>
          <w:p w14:paraId="404BCCD0"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6A</w:t>
            </w:r>
          </w:p>
        </w:tc>
        <w:tc>
          <w:tcPr>
            <w:tcW w:w="1007" w:type="dxa"/>
          </w:tcPr>
          <w:p w14:paraId="36FD2FCA"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7C</w:t>
            </w:r>
          </w:p>
        </w:tc>
        <w:tc>
          <w:tcPr>
            <w:tcW w:w="1007" w:type="dxa"/>
          </w:tcPr>
          <w:p w14:paraId="2A1F2543"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8B</w:t>
            </w:r>
          </w:p>
        </w:tc>
        <w:tc>
          <w:tcPr>
            <w:tcW w:w="1007" w:type="dxa"/>
          </w:tcPr>
          <w:p w14:paraId="07E53CC2"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9B</w:t>
            </w:r>
          </w:p>
        </w:tc>
        <w:tc>
          <w:tcPr>
            <w:tcW w:w="1007" w:type="dxa"/>
          </w:tcPr>
          <w:p w14:paraId="0058818C"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10A</w:t>
            </w:r>
          </w:p>
        </w:tc>
      </w:tr>
      <w:tr w:rsidR="004B7429" w14:paraId="6A4759A1" w14:textId="77777777" w:rsidTr="000E0E7E">
        <w:tc>
          <w:tcPr>
            <w:tcW w:w="1007" w:type="dxa"/>
          </w:tcPr>
          <w:p w14:paraId="51EFB366"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11C</w:t>
            </w:r>
          </w:p>
        </w:tc>
        <w:tc>
          <w:tcPr>
            <w:tcW w:w="1007" w:type="dxa"/>
          </w:tcPr>
          <w:p w14:paraId="73C22758"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12B</w:t>
            </w:r>
          </w:p>
        </w:tc>
        <w:tc>
          <w:tcPr>
            <w:tcW w:w="1007" w:type="dxa"/>
          </w:tcPr>
          <w:p w14:paraId="7A6C4C42"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13B</w:t>
            </w:r>
          </w:p>
        </w:tc>
        <w:tc>
          <w:tcPr>
            <w:tcW w:w="1007" w:type="dxa"/>
          </w:tcPr>
          <w:p w14:paraId="27B67265"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14A</w:t>
            </w:r>
          </w:p>
        </w:tc>
        <w:tc>
          <w:tcPr>
            <w:tcW w:w="1007" w:type="dxa"/>
          </w:tcPr>
          <w:p w14:paraId="1D4F4E42"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15A</w:t>
            </w:r>
          </w:p>
        </w:tc>
        <w:tc>
          <w:tcPr>
            <w:tcW w:w="1007" w:type="dxa"/>
          </w:tcPr>
          <w:p w14:paraId="0679EAFC"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16B</w:t>
            </w:r>
          </w:p>
        </w:tc>
        <w:tc>
          <w:tcPr>
            <w:tcW w:w="1007" w:type="dxa"/>
          </w:tcPr>
          <w:p w14:paraId="0E387115"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17B</w:t>
            </w:r>
          </w:p>
        </w:tc>
        <w:tc>
          <w:tcPr>
            <w:tcW w:w="1007" w:type="dxa"/>
          </w:tcPr>
          <w:p w14:paraId="2656FA90"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18B</w:t>
            </w:r>
          </w:p>
        </w:tc>
        <w:tc>
          <w:tcPr>
            <w:tcW w:w="1007" w:type="dxa"/>
          </w:tcPr>
          <w:p w14:paraId="71D7282C"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19A</w:t>
            </w:r>
          </w:p>
        </w:tc>
        <w:tc>
          <w:tcPr>
            <w:tcW w:w="1007" w:type="dxa"/>
          </w:tcPr>
          <w:p w14:paraId="662D1339"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20C</w:t>
            </w:r>
          </w:p>
        </w:tc>
      </w:tr>
      <w:tr w:rsidR="004B7429" w14:paraId="33BA1A3C" w14:textId="77777777" w:rsidTr="000E0E7E">
        <w:tc>
          <w:tcPr>
            <w:tcW w:w="1007" w:type="dxa"/>
          </w:tcPr>
          <w:p w14:paraId="4E467338"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21B</w:t>
            </w:r>
          </w:p>
        </w:tc>
        <w:tc>
          <w:tcPr>
            <w:tcW w:w="1007" w:type="dxa"/>
          </w:tcPr>
          <w:p w14:paraId="7FBEFD3D"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22D</w:t>
            </w:r>
          </w:p>
        </w:tc>
        <w:tc>
          <w:tcPr>
            <w:tcW w:w="1007" w:type="dxa"/>
          </w:tcPr>
          <w:p w14:paraId="5D05FB74"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23D</w:t>
            </w:r>
          </w:p>
        </w:tc>
        <w:tc>
          <w:tcPr>
            <w:tcW w:w="1007" w:type="dxa"/>
          </w:tcPr>
          <w:p w14:paraId="498C795E"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24A</w:t>
            </w:r>
          </w:p>
        </w:tc>
        <w:tc>
          <w:tcPr>
            <w:tcW w:w="1007" w:type="dxa"/>
          </w:tcPr>
          <w:p w14:paraId="2D18D807"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25C</w:t>
            </w:r>
          </w:p>
        </w:tc>
        <w:tc>
          <w:tcPr>
            <w:tcW w:w="1007" w:type="dxa"/>
          </w:tcPr>
          <w:p w14:paraId="2D2445F5"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26B</w:t>
            </w:r>
          </w:p>
        </w:tc>
        <w:tc>
          <w:tcPr>
            <w:tcW w:w="1007" w:type="dxa"/>
          </w:tcPr>
          <w:p w14:paraId="639C916F"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27C</w:t>
            </w:r>
          </w:p>
        </w:tc>
        <w:tc>
          <w:tcPr>
            <w:tcW w:w="1007" w:type="dxa"/>
          </w:tcPr>
          <w:p w14:paraId="08842977"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28B</w:t>
            </w:r>
          </w:p>
        </w:tc>
        <w:tc>
          <w:tcPr>
            <w:tcW w:w="1007" w:type="dxa"/>
          </w:tcPr>
          <w:p w14:paraId="51378169"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29C</w:t>
            </w:r>
          </w:p>
        </w:tc>
        <w:tc>
          <w:tcPr>
            <w:tcW w:w="1007" w:type="dxa"/>
          </w:tcPr>
          <w:p w14:paraId="596C8869"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30B</w:t>
            </w:r>
          </w:p>
        </w:tc>
      </w:tr>
      <w:tr w:rsidR="004B7429" w14:paraId="6AD97D61" w14:textId="77777777" w:rsidTr="000E0E7E">
        <w:tc>
          <w:tcPr>
            <w:tcW w:w="1007" w:type="dxa"/>
          </w:tcPr>
          <w:p w14:paraId="058D2D77"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31C</w:t>
            </w:r>
          </w:p>
        </w:tc>
        <w:tc>
          <w:tcPr>
            <w:tcW w:w="1007" w:type="dxa"/>
          </w:tcPr>
          <w:p w14:paraId="1415F484"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32B</w:t>
            </w:r>
          </w:p>
        </w:tc>
        <w:tc>
          <w:tcPr>
            <w:tcW w:w="1007" w:type="dxa"/>
          </w:tcPr>
          <w:p w14:paraId="29522DF7"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33D</w:t>
            </w:r>
          </w:p>
        </w:tc>
        <w:tc>
          <w:tcPr>
            <w:tcW w:w="1007" w:type="dxa"/>
          </w:tcPr>
          <w:p w14:paraId="50BA378B"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34C</w:t>
            </w:r>
          </w:p>
        </w:tc>
        <w:tc>
          <w:tcPr>
            <w:tcW w:w="1007" w:type="dxa"/>
          </w:tcPr>
          <w:p w14:paraId="12F1AF08"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35A</w:t>
            </w:r>
          </w:p>
        </w:tc>
        <w:tc>
          <w:tcPr>
            <w:tcW w:w="1007" w:type="dxa"/>
          </w:tcPr>
          <w:p w14:paraId="5CD49015"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36A</w:t>
            </w:r>
          </w:p>
        </w:tc>
        <w:tc>
          <w:tcPr>
            <w:tcW w:w="1007" w:type="dxa"/>
          </w:tcPr>
          <w:p w14:paraId="61A86F16"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37D</w:t>
            </w:r>
          </w:p>
        </w:tc>
        <w:tc>
          <w:tcPr>
            <w:tcW w:w="1007" w:type="dxa"/>
          </w:tcPr>
          <w:p w14:paraId="15BA89B1"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38C</w:t>
            </w:r>
          </w:p>
        </w:tc>
        <w:tc>
          <w:tcPr>
            <w:tcW w:w="1007" w:type="dxa"/>
          </w:tcPr>
          <w:p w14:paraId="304117F4"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39D</w:t>
            </w:r>
          </w:p>
        </w:tc>
        <w:tc>
          <w:tcPr>
            <w:tcW w:w="1007" w:type="dxa"/>
          </w:tcPr>
          <w:p w14:paraId="4C40BE83" w14:textId="77777777" w:rsidR="004B7429" w:rsidRDefault="004B7429" w:rsidP="000E0E7E">
            <w:pPr>
              <w:rPr>
                <w:rFonts w:ascii="Times New Roman" w:hAnsi="Times New Roman" w:cs="Times New Roman"/>
                <w:sz w:val="24"/>
                <w:szCs w:val="24"/>
              </w:rPr>
            </w:pPr>
            <w:r>
              <w:rPr>
                <w:rFonts w:ascii="Times New Roman" w:hAnsi="Times New Roman" w:cs="Times New Roman"/>
                <w:sz w:val="24"/>
                <w:szCs w:val="24"/>
              </w:rPr>
              <w:t>40D</w:t>
            </w:r>
          </w:p>
        </w:tc>
      </w:tr>
    </w:tbl>
    <w:p w14:paraId="34ABF19E" w14:textId="77777777" w:rsidR="004B7429" w:rsidRDefault="004B7429" w:rsidP="004B7429">
      <w:pPr>
        <w:rPr>
          <w:rFonts w:ascii="Times New Roman" w:hAnsi="Times New Roman" w:cs="Times New Roman"/>
          <w:sz w:val="26"/>
        </w:rPr>
      </w:pPr>
    </w:p>
    <w:p w14:paraId="43610C25" w14:textId="77777777" w:rsidR="004B7429" w:rsidRDefault="004B7429" w:rsidP="004B7429">
      <w:pPr>
        <w:rPr>
          <w:rFonts w:ascii="Times New Roman" w:hAnsi="Times New Roman" w:cs="Times New Roman"/>
          <w:sz w:val="26"/>
        </w:rPr>
      </w:pPr>
      <w:r>
        <w:rPr>
          <w:rFonts w:ascii="Times New Roman" w:hAnsi="Times New Roman" w:cs="Times New Roman"/>
          <w:sz w:val="26"/>
        </w:rPr>
        <w:br w:type="page"/>
      </w:r>
    </w:p>
    <w:p w14:paraId="7D1BC7CC" w14:textId="77777777" w:rsidR="004B7429" w:rsidRPr="00A4230C" w:rsidRDefault="004B7429" w:rsidP="004B7429">
      <w:pPr>
        <w:pBdr>
          <w:top w:val="nil"/>
          <w:left w:val="nil"/>
          <w:bottom w:val="nil"/>
          <w:right w:val="nil"/>
          <w:between w:val="nil"/>
        </w:pBdr>
        <w:tabs>
          <w:tab w:val="center" w:pos="3261"/>
          <w:tab w:val="center" w:pos="9923"/>
        </w:tabs>
        <w:spacing w:after="0" w:line="312" w:lineRule="auto"/>
        <w:rPr>
          <w:rFonts w:ascii="Times New Roman" w:eastAsia="Times New Roman" w:hAnsi="Times New Roman" w:cs="Times New Roman"/>
          <w:b/>
          <w:color w:val="000000"/>
          <w:sz w:val="24"/>
          <w:szCs w:val="24"/>
        </w:rPr>
      </w:pPr>
      <w:r w:rsidRPr="00A4230C">
        <w:rPr>
          <w:rFonts w:ascii="Times New Roman" w:eastAsia="Times New Roman" w:hAnsi="Times New Roman" w:cs="Times New Roman"/>
          <w:b/>
          <w:color w:val="000000"/>
          <w:sz w:val="24"/>
          <w:szCs w:val="24"/>
        </w:rPr>
        <w:lastRenderedPageBreak/>
        <w:tab/>
      </w:r>
    </w:p>
    <w:p w14:paraId="2DCCCD94" w14:textId="7C31AF9F" w:rsidR="004B7429" w:rsidRPr="00A042BE" w:rsidRDefault="004B7429" w:rsidP="004B7429">
      <w:pPr>
        <w:pBdr>
          <w:top w:val="nil"/>
          <w:left w:val="nil"/>
          <w:bottom w:val="nil"/>
          <w:right w:val="nil"/>
          <w:between w:val="nil"/>
        </w:pBdr>
        <w:tabs>
          <w:tab w:val="center" w:pos="3261"/>
          <w:tab w:val="center" w:pos="9923"/>
        </w:tabs>
        <w:spacing w:after="0" w:line="312" w:lineRule="auto"/>
        <w:jc w:val="center"/>
        <w:rPr>
          <w:rFonts w:ascii="Times New Roman" w:eastAsia="Times New Roman" w:hAnsi="Times New Roman" w:cs="Times New Roman"/>
          <w:b/>
          <w:color w:val="000000"/>
          <w:sz w:val="24"/>
          <w:szCs w:val="24"/>
        </w:rPr>
      </w:pPr>
      <w:r w:rsidRPr="00A042BE">
        <w:rPr>
          <w:rFonts w:ascii="Times New Roman" w:eastAsia="Times New Roman" w:hAnsi="Times New Roman" w:cs="Times New Roman"/>
          <w:color w:val="000000"/>
          <w:sz w:val="24"/>
          <w:szCs w:val="24"/>
        </w:rPr>
        <w:t>SỞ GIÁO DỤC VÀ ĐÀO TẠO TP.HCM</w:t>
      </w:r>
      <w:r w:rsidRPr="00A042BE">
        <w:rPr>
          <w:rFonts w:ascii="Times New Roman" w:eastAsia="Times New Roman" w:hAnsi="Times New Roman" w:cs="Times New Roman"/>
          <w:color w:val="000000"/>
          <w:sz w:val="24"/>
          <w:szCs w:val="24"/>
        </w:rPr>
        <w:tab/>
      </w:r>
      <w:r w:rsidRPr="00A042BE">
        <w:rPr>
          <w:rFonts w:ascii="Times New Roman" w:eastAsia="Times New Roman" w:hAnsi="Times New Roman" w:cs="Times New Roman"/>
          <w:b/>
          <w:color w:val="000000"/>
          <w:sz w:val="24"/>
          <w:szCs w:val="24"/>
        </w:rPr>
        <w:t>BẢNG ĐẶC TẢ MA TRẬN ĐỀ</w:t>
      </w:r>
      <w:r w:rsidRPr="00A042BE">
        <w:rPr>
          <w:rFonts w:ascii="Times New Roman" w:eastAsia="Times New Roman" w:hAnsi="Times New Roman" w:cs="Times New Roman"/>
          <w:b/>
          <w:color w:val="000000"/>
          <w:sz w:val="24"/>
          <w:szCs w:val="24"/>
          <w:lang w:val="vi-VN"/>
        </w:rPr>
        <w:t xml:space="preserve"> KIỂM TRA</w:t>
      </w:r>
    </w:p>
    <w:p w14:paraId="24F772F8" w14:textId="192B6279" w:rsidR="004B7429" w:rsidRPr="00A042BE" w:rsidRDefault="004B7429" w:rsidP="004B7429">
      <w:pPr>
        <w:pBdr>
          <w:top w:val="nil"/>
          <w:left w:val="nil"/>
          <w:bottom w:val="nil"/>
          <w:right w:val="nil"/>
          <w:between w:val="nil"/>
        </w:pBdr>
        <w:tabs>
          <w:tab w:val="center" w:pos="3261"/>
          <w:tab w:val="center" w:pos="9923"/>
        </w:tabs>
        <w:spacing w:after="0" w:line="312" w:lineRule="auto"/>
        <w:jc w:val="center"/>
        <w:rPr>
          <w:rFonts w:ascii="Times New Roman" w:eastAsia="Times New Roman" w:hAnsi="Times New Roman" w:cs="Times New Roman"/>
          <w:color w:val="000000"/>
          <w:sz w:val="24"/>
          <w:szCs w:val="24"/>
        </w:rPr>
      </w:pPr>
      <w:r w:rsidRPr="00A042BE">
        <w:rPr>
          <w:rFonts w:ascii="Times New Roman" w:eastAsia="Times New Roman" w:hAnsi="Times New Roman" w:cs="Times New Roman"/>
          <w:b/>
          <w:color w:val="000000"/>
          <w:sz w:val="24"/>
          <w:szCs w:val="24"/>
        </w:rPr>
        <w:t>TRƯỜNG TH-THCS-THPT HOÀNG GIA</w:t>
      </w:r>
      <w:r w:rsidRPr="00A042BE">
        <w:rPr>
          <w:rFonts w:ascii="Times New Roman" w:eastAsia="Times New Roman" w:hAnsi="Times New Roman" w:cs="Times New Roman"/>
          <w:b/>
          <w:color w:val="000000"/>
          <w:sz w:val="24"/>
          <w:szCs w:val="24"/>
        </w:rPr>
        <w:tab/>
        <w:t>KỲ KIỂM TRA HỌC KÌ I. NH 2022 – 2023</w:t>
      </w:r>
    </w:p>
    <w:p w14:paraId="44026385" w14:textId="306D6B3D" w:rsidR="004B7429" w:rsidRPr="00A042BE" w:rsidRDefault="004B7429" w:rsidP="004B7429">
      <w:pPr>
        <w:pBdr>
          <w:top w:val="nil"/>
          <w:left w:val="nil"/>
          <w:bottom w:val="nil"/>
          <w:right w:val="nil"/>
          <w:between w:val="nil"/>
        </w:pBdr>
        <w:tabs>
          <w:tab w:val="center" w:pos="3261"/>
          <w:tab w:val="center" w:pos="9923"/>
        </w:tabs>
        <w:spacing w:after="0" w:line="312" w:lineRule="auto"/>
        <w:jc w:val="center"/>
        <w:rPr>
          <w:rFonts w:ascii="Times New Roman" w:eastAsia="Times New Roman" w:hAnsi="Times New Roman" w:cs="Times New Roman"/>
          <w:b/>
          <w:color w:val="000000"/>
          <w:sz w:val="24"/>
          <w:szCs w:val="24"/>
        </w:rPr>
      </w:pPr>
      <w:r w:rsidRPr="00A042BE">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58240" behindDoc="0" locked="0" layoutInCell="1" allowOverlap="1" wp14:anchorId="7D3EAE50" wp14:editId="68B22C5F">
                <wp:simplePos x="0" y="0"/>
                <wp:positionH relativeFrom="column">
                  <wp:posOffset>1089025</wp:posOffset>
                </wp:positionH>
                <wp:positionV relativeFrom="paragraph">
                  <wp:posOffset>43815</wp:posOffset>
                </wp:positionV>
                <wp:extent cx="20288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w="12700">
                          <a:solidFill>
                            <a:schemeClr val="tx1">
                              <a:lumMod val="95000"/>
                              <a:lumOff val="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BF26DCA"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5.75pt,3.45pt" to="24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" strokecolor="#0d0d0d [3069]" strokeweight="1pt">
                <v:stroke joinstyle="miter"/>
              </v:line>
            </w:pict>
          </mc:Fallback>
        </mc:AlternateContent>
      </w:r>
      <w:r w:rsidRPr="00A042BE">
        <w:rPr>
          <w:rFonts w:ascii="Times New Roman" w:eastAsia="Times New Roman" w:hAnsi="Times New Roman" w:cs="Times New Roman"/>
          <w:b/>
          <w:color w:val="000000"/>
          <w:sz w:val="24"/>
          <w:szCs w:val="24"/>
        </w:rPr>
        <w:t>MÔN: VẬT LÍ 12 – THỜI GIAN: 50 PHÚT</w:t>
      </w:r>
    </w:p>
    <w:p w14:paraId="2AB0AD79" w14:textId="77777777" w:rsidR="004B7429" w:rsidRPr="00A042BE" w:rsidRDefault="004B7429" w:rsidP="004B7429">
      <w:pPr>
        <w:pBdr>
          <w:top w:val="nil"/>
          <w:left w:val="nil"/>
          <w:bottom w:val="nil"/>
          <w:right w:val="nil"/>
          <w:between w:val="nil"/>
        </w:pBdr>
        <w:tabs>
          <w:tab w:val="center" w:pos="3261"/>
          <w:tab w:val="center" w:pos="9923"/>
        </w:tabs>
        <w:spacing w:after="0" w:line="312" w:lineRule="auto"/>
        <w:rPr>
          <w:rFonts w:ascii="Times New Roman" w:eastAsia="Times New Roman" w:hAnsi="Times New Roman" w:cs="Times New Roman"/>
          <w:color w:val="000000"/>
          <w:sz w:val="24"/>
          <w:szCs w:val="24"/>
        </w:rPr>
      </w:pPr>
    </w:p>
    <w:tbl>
      <w:tblPr>
        <w:tblW w:w="10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01"/>
        <w:gridCol w:w="991"/>
        <w:gridCol w:w="3240"/>
        <w:gridCol w:w="990"/>
        <w:gridCol w:w="900"/>
        <w:gridCol w:w="900"/>
        <w:gridCol w:w="1308"/>
      </w:tblGrid>
      <w:tr w:rsidR="004B7429" w:rsidRPr="00A042BE" w14:paraId="2EF9C9D6" w14:textId="77777777" w:rsidTr="000E0E7E">
        <w:trPr>
          <w:cantSplit/>
        </w:trPr>
        <w:tc>
          <w:tcPr>
            <w:tcW w:w="555" w:type="dxa"/>
            <w:vMerge w:val="restart"/>
            <w:shd w:val="clear" w:color="auto" w:fill="00B050"/>
            <w:vAlign w:val="center"/>
          </w:tcPr>
          <w:p w14:paraId="56FBD1B9" w14:textId="77777777" w:rsidR="004B7429" w:rsidRPr="00A042BE" w:rsidRDefault="004B7429" w:rsidP="000E0E7E">
            <w:pPr>
              <w:widowControl w:val="0"/>
              <w:spacing w:after="0" w:line="312" w:lineRule="auto"/>
              <w:jc w:val="center"/>
              <w:rPr>
                <w:rFonts w:ascii="Times New Roman" w:hAnsi="Times New Roman" w:cs="Times New Roman"/>
                <w:b/>
                <w:color w:val="FFFFFF" w:themeColor="background1"/>
                <w:sz w:val="24"/>
                <w:szCs w:val="24"/>
              </w:rPr>
            </w:pPr>
            <w:r w:rsidRPr="00A042BE">
              <w:rPr>
                <w:rFonts w:ascii="Times New Roman" w:hAnsi="Times New Roman" w:cs="Times New Roman"/>
                <w:b/>
                <w:color w:val="FFFFFF" w:themeColor="background1"/>
                <w:sz w:val="24"/>
                <w:szCs w:val="24"/>
              </w:rPr>
              <w:t>TT</w:t>
            </w:r>
          </w:p>
        </w:tc>
        <w:tc>
          <w:tcPr>
            <w:tcW w:w="1401" w:type="dxa"/>
            <w:vMerge w:val="restart"/>
            <w:shd w:val="clear" w:color="auto" w:fill="00B050"/>
            <w:vAlign w:val="center"/>
          </w:tcPr>
          <w:p w14:paraId="15A98D16" w14:textId="77777777" w:rsidR="004B7429" w:rsidRPr="00A042BE" w:rsidRDefault="004B7429" w:rsidP="000E0E7E">
            <w:pPr>
              <w:widowControl w:val="0"/>
              <w:spacing w:after="0" w:line="312" w:lineRule="auto"/>
              <w:jc w:val="center"/>
              <w:rPr>
                <w:rFonts w:ascii="Times New Roman" w:hAnsi="Times New Roman" w:cs="Times New Roman"/>
                <w:b/>
                <w:color w:val="FFFFFF" w:themeColor="background1"/>
                <w:sz w:val="24"/>
                <w:szCs w:val="24"/>
              </w:rPr>
            </w:pPr>
            <w:r w:rsidRPr="00A042BE">
              <w:rPr>
                <w:rFonts w:ascii="Times New Roman" w:hAnsi="Times New Roman" w:cs="Times New Roman"/>
                <w:b/>
                <w:color w:val="FFFFFF" w:themeColor="background1"/>
                <w:sz w:val="24"/>
                <w:szCs w:val="24"/>
              </w:rPr>
              <w:t>Nội dung kiến thức</w:t>
            </w:r>
          </w:p>
        </w:tc>
        <w:tc>
          <w:tcPr>
            <w:tcW w:w="991" w:type="dxa"/>
            <w:vMerge w:val="restart"/>
            <w:shd w:val="clear" w:color="auto" w:fill="00B050"/>
            <w:vAlign w:val="center"/>
          </w:tcPr>
          <w:p w14:paraId="24964788" w14:textId="77777777" w:rsidR="004B7429" w:rsidRPr="00A042BE" w:rsidRDefault="004B7429" w:rsidP="000E0E7E">
            <w:pPr>
              <w:widowControl w:val="0"/>
              <w:spacing w:after="0" w:line="312" w:lineRule="auto"/>
              <w:jc w:val="both"/>
              <w:rPr>
                <w:rFonts w:ascii="Times New Roman" w:hAnsi="Times New Roman" w:cs="Times New Roman"/>
                <w:b/>
                <w:color w:val="FFFFFF" w:themeColor="background1"/>
                <w:sz w:val="24"/>
                <w:szCs w:val="24"/>
              </w:rPr>
            </w:pPr>
            <w:r w:rsidRPr="00A042BE">
              <w:rPr>
                <w:rFonts w:ascii="Times New Roman" w:hAnsi="Times New Roman" w:cs="Times New Roman"/>
                <w:b/>
                <w:color w:val="FFFFFF" w:themeColor="background1"/>
                <w:sz w:val="24"/>
                <w:szCs w:val="24"/>
              </w:rPr>
              <w:t>Đơn vị kiến thức, kĩ năng</w:t>
            </w:r>
          </w:p>
        </w:tc>
        <w:tc>
          <w:tcPr>
            <w:tcW w:w="3240" w:type="dxa"/>
            <w:vMerge w:val="restart"/>
            <w:shd w:val="clear" w:color="auto" w:fill="00B050"/>
            <w:vAlign w:val="center"/>
          </w:tcPr>
          <w:p w14:paraId="3442EB46" w14:textId="77777777" w:rsidR="004B7429" w:rsidRPr="00A042BE" w:rsidRDefault="004B7429" w:rsidP="000E0E7E">
            <w:pPr>
              <w:widowControl w:val="0"/>
              <w:spacing w:after="0" w:line="312" w:lineRule="auto"/>
              <w:jc w:val="center"/>
              <w:rPr>
                <w:rFonts w:ascii="Times New Roman" w:hAnsi="Times New Roman" w:cs="Times New Roman"/>
                <w:b/>
                <w:color w:val="FFFFFF" w:themeColor="background1"/>
                <w:sz w:val="24"/>
                <w:szCs w:val="24"/>
              </w:rPr>
            </w:pPr>
            <w:r w:rsidRPr="00A042BE">
              <w:rPr>
                <w:rFonts w:ascii="Times New Roman" w:hAnsi="Times New Roman" w:cs="Times New Roman"/>
                <w:b/>
                <w:color w:val="FFFFFF" w:themeColor="background1"/>
                <w:sz w:val="24"/>
                <w:szCs w:val="24"/>
              </w:rPr>
              <w:t>Mức độ kiến thức, kĩ năng</w:t>
            </w:r>
          </w:p>
          <w:p w14:paraId="06489F1F" w14:textId="77777777" w:rsidR="004B7429" w:rsidRPr="00A042BE" w:rsidRDefault="004B7429" w:rsidP="000E0E7E">
            <w:pPr>
              <w:widowControl w:val="0"/>
              <w:spacing w:after="0" w:line="312" w:lineRule="auto"/>
              <w:jc w:val="center"/>
              <w:rPr>
                <w:rFonts w:ascii="Times New Roman" w:hAnsi="Times New Roman" w:cs="Times New Roman"/>
                <w:b/>
                <w:color w:val="FFFFFF" w:themeColor="background1"/>
                <w:sz w:val="24"/>
                <w:szCs w:val="24"/>
              </w:rPr>
            </w:pPr>
            <w:r w:rsidRPr="00A042BE">
              <w:rPr>
                <w:rFonts w:ascii="Times New Roman" w:hAnsi="Times New Roman" w:cs="Times New Roman"/>
                <w:b/>
                <w:color w:val="FFFFFF" w:themeColor="background1"/>
                <w:sz w:val="24"/>
                <w:szCs w:val="24"/>
              </w:rPr>
              <w:t>cần kiểm tra, đánh giá</w:t>
            </w:r>
          </w:p>
        </w:tc>
        <w:tc>
          <w:tcPr>
            <w:tcW w:w="4098" w:type="dxa"/>
            <w:gridSpan w:val="4"/>
            <w:shd w:val="clear" w:color="auto" w:fill="00B050"/>
            <w:vAlign w:val="center"/>
          </w:tcPr>
          <w:p w14:paraId="2B0D0EB4" w14:textId="77777777" w:rsidR="004B7429" w:rsidRPr="00A042BE" w:rsidRDefault="004B7429" w:rsidP="000E0E7E">
            <w:pPr>
              <w:widowControl w:val="0"/>
              <w:spacing w:after="0" w:line="312" w:lineRule="auto"/>
              <w:jc w:val="center"/>
              <w:rPr>
                <w:rFonts w:ascii="Times New Roman" w:hAnsi="Times New Roman" w:cs="Times New Roman"/>
                <w:b/>
                <w:color w:val="FFFFFF" w:themeColor="background1"/>
                <w:sz w:val="24"/>
                <w:szCs w:val="24"/>
              </w:rPr>
            </w:pPr>
            <w:r w:rsidRPr="00A042BE">
              <w:rPr>
                <w:rFonts w:ascii="Times New Roman" w:hAnsi="Times New Roman" w:cs="Times New Roman"/>
                <w:b/>
                <w:color w:val="FFFFFF" w:themeColor="background1"/>
                <w:sz w:val="24"/>
                <w:szCs w:val="24"/>
              </w:rPr>
              <w:t>Số câu hỏi theo mức độ nhận thức</w:t>
            </w:r>
          </w:p>
        </w:tc>
      </w:tr>
      <w:tr w:rsidR="004B7429" w:rsidRPr="00A042BE" w14:paraId="67F5E37D" w14:textId="77777777" w:rsidTr="000E0E7E">
        <w:trPr>
          <w:cantSplit/>
        </w:trPr>
        <w:tc>
          <w:tcPr>
            <w:tcW w:w="555" w:type="dxa"/>
            <w:vMerge/>
            <w:vAlign w:val="center"/>
          </w:tcPr>
          <w:p w14:paraId="3FC0E44B" w14:textId="77777777" w:rsidR="004B7429" w:rsidRPr="00A042BE" w:rsidRDefault="004B7429" w:rsidP="000E0E7E">
            <w:pPr>
              <w:widowControl w:val="0"/>
              <w:spacing w:after="0" w:line="312" w:lineRule="auto"/>
              <w:jc w:val="center"/>
              <w:rPr>
                <w:rFonts w:ascii="Times New Roman" w:hAnsi="Times New Roman" w:cs="Times New Roman"/>
                <w:b/>
                <w:color w:val="FFFFFF" w:themeColor="background1"/>
                <w:sz w:val="24"/>
                <w:szCs w:val="24"/>
              </w:rPr>
            </w:pPr>
          </w:p>
        </w:tc>
        <w:tc>
          <w:tcPr>
            <w:tcW w:w="1401" w:type="dxa"/>
            <w:vMerge/>
            <w:vAlign w:val="center"/>
          </w:tcPr>
          <w:p w14:paraId="6602EB02" w14:textId="77777777" w:rsidR="004B7429" w:rsidRPr="00A042BE" w:rsidRDefault="004B7429" w:rsidP="000E0E7E">
            <w:pPr>
              <w:widowControl w:val="0"/>
              <w:spacing w:after="0" w:line="312" w:lineRule="auto"/>
              <w:jc w:val="center"/>
              <w:rPr>
                <w:rFonts w:ascii="Times New Roman" w:hAnsi="Times New Roman" w:cs="Times New Roman"/>
                <w:b/>
                <w:color w:val="FFFFFF" w:themeColor="background1"/>
                <w:sz w:val="24"/>
                <w:szCs w:val="24"/>
              </w:rPr>
            </w:pPr>
          </w:p>
        </w:tc>
        <w:tc>
          <w:tcPr>
            <w:tcW w:w="991" w:type="dxa"/>
            <w:vMerge/>
            <w:shd w:val="clear" w:color="auto" w:fill="auto"/>
            <w:vAlign w:val="center"/>
          </w:tcPr>
          <w:p w14:paraId="18FE9CCC" w14:textId="77777777" w:rsidR="004B7429" w:rsidRPr="00A042BE" w:rsidRDefault="004B7429" w:rsidP="000E0E7E">
            <w:pPr>
              <w:widowControl w:val="0"/>
              <w:spacing w:after="0" w:line="312" w:lineRule="auto"/>
              <w:jc w:val="both"/>
              <w:rPr>
                <w:rFonts w:ascii="Times New Roman" w:hAnsi="Times New Roman" w:cs="Times New Roman"/>
                <w:b/>
                <w:color w:val="FFFFFF" w:themeColor="background1"/>
                <w:sz w:val="24"/>
                <w:szCs w:val="24"/>
              </w:rPr>
            </w:pPr>
          </w:p>
        </w:tc>
        <w:tc>
          <w:tcPr>
            <w:tcW w:w="3240" w:type="dxa"/>
            <w:vMerge/>
            <w:vAlign w:val="center"/>
          </w:tcPr>
          <w:p w14:paraId="7AD1F541" w14:textId="77777777" w:rsidR="004B7429" w:rsidRPr="00A042BE" w:rsidRDefault="004B7429" w:rsidP="000E0E7E">
            <w:pPr>
              <w:widowControl w:val="0"/>
              <w:spacing w:after="0" w:line="312" w:lineRule="auto"/>
              <w:jc w:val="both"/>
              <w:rPr>
                <w:rFonts w:ascii="Times New Roman" w:hAnsi="Times New Roman" w:cs="Times New Roman"/>
                <w:b/>
                <w:color w:val="FFFFFF" w:themeColor="background1"/>
                <w:sz w:val="24"/>
                <w:szCs w:val="24"/>
              </w:rPr>
            </w:pPr>
          </w:p>
        </w:tc>
        <w:tc>
          <w:tcPr>
            <w:tcW w:w="990" w:type="dxa"/>
            <w:shd w:val="clear" w:color="auto" w:fill="00B050"/>
            <w:vAlign w:val="center"/>
          </w:tcPr>
          <w:p w14:paraId="63BAB2D3" w14:textId="77777777" w:rsidR="004B7429" w:rsidRPr="00A042BE" w:rsidRDefault="004B7429" w:rsidP="000E0E7E">
            <w:pPr>
              <w:widowControl w:val="0"/>
              <w:spacing w:after="0" w:line="312" w:lineRule="auto"/>
              <w:jc w:val="center"/>
              <w:rPr>
                <w:rFonts w:ascii="Times New Roman" w:hAnsi="Times New Roman" w:cs="Times New Roman"/>
                <w:b/>
                <w:color w:val="FFFFFF" w:themeColor="background1"/>
                <w:sz w:val="24"/>
                <w:szCs w:val="24"/>
              </w:rPr>
            </w:pPr>
            <w:r w:rsidRPr="00A042BE">
              <w:rPr>
                <w:rFonts w:ascii="Times New Roman" w:hAnsi="Times New Roman" w:cs="Times New Roman"/>
                <w:b/>
                <w:color w:val="FFFFFF" w:themeColor="background1"/>
                <w:sz w:val="24"/>
                <w:szCs w:val="24"/>
              </w:rPr>
              <w:t>N</w:t>
            </w:r>
            <w:bookmarkStart w:id="0" w:name="_GoBack"/>
            <w:bookmarkEnd w:id="0"/>
            <w:r w:rsidRPr="00A042BE">
              <w:rPr>
                <w:rFonts w:ascii="Times New Roman" w:hAnsi="Times New Roman" w:cs="Times New Roman"/>
                <w:b/>
                <w:color w:val="FFFFFF" w:themeColor="background1"/>
                <w:sz w:val="24"/>
                <w:szCs w:val="24"/>
              </w:rPr>
              <w:t>hận biết</w:t>
            </w:r>
          </w:p>
        </w:tc>
        <w:tc>
          <w:tcPr>
            <w:tcW w:w="900" w:type="dxa"/>
            <w:shd w:val="clear" w:color="auto" w:fill="00B050"/>
            <w:vAlign w:val="center"/>
          </w:tcPr>
          <w:p w14:paraId="0C6B3E5E" w14:textId="77777777" w:rsidR="004B7429" w:rsidRPr="00A042BE" w:rsidRDefault="004B7429" w:rsidP="000E0E7E">
            <w:pPr>
              <w:widowControl w:val="0"/>
              <w:spacing w:after="0" w:line="312" w:lineRule="auto"/>
              <w:jc w:val="center"/>
              <w:rPr>
                <w:rFonts w:ascii="Times New Roman" w:hAnsi="Times New Roman" w:cs="Times New Roman"/>
                <w:b/>
                <w:color w:val="FFFFFF" w:themeColor="background1"/>
                <w:sz w:val="24"/>
                <w:szCs w:val="24"/>
              </w:rPr>
            </w:pPr>
            <w:r w:rsidRPr="00A042BE">
              <w:rPr>
                <w:rFonts w:ascii="Times New Roman" w:hAnsi="Times New Roman" w:cs="Times New Roman"/>
                <w:b/>
                <w:color w:val="FFFFFF" w:themeColor="background1"/>
                <w:sz w:val="24"/>
                <w:szCs w:val="24"/>
              </w:rPr>
              <w:t>Thông hiểu</w:t>
            </w:r>
          </w:p>
        </w:tc>
        <w:tc>
          <w:tcPr>
            <w:tcW w:w="900" w:type="dxa"/>
            <w:shd w:val="clear" w:color="auto" w:fill="00B050"/>
            <w:vAlign w:val="center"/>
          </w:tcPr>
          <w:p w14:paraId="09445D57" w14:textId="77777777" w:rsidR="004B7429" w:rsidRPr="00A042BE" w:rsidRDefault="004B7429" w:rsidP="000E0E7E">
            <w:pPr>
              <w:widowControl w:val="0"/>
              <w:spacing w:after="0" w:line="312" w:lineRule="auto"/>
              <w:jc w:val="center"/>
              <w:rPr>
                <w:rFonts w:ascii="Times New Roman" w:hAnsi="Times New Roman" w:cs="Times New Roman"/>
                <w:b/>
                <w:color w:val="FFFFFF" w:themeColor="background1"/>
                <w:sz w:val="24"/>
                <w:szCs w:val="24"/>
              </w:rPr>
            </w:pPr>
            <w:r w:rsidRPr="00A042BE">
              <w:rPr>
                <w:rFonts w:ascii="Times New Roman" w:hAnsi="Times New Roman" w:cs="Times New Roman"/>
                <w:b/>
                <w:color w:val="FFFFFF" w:themeColor="background1"/>
                <w:sz w:val="24"/>
                <w:szCs w:val="24"/>
              </w:rPr>
              <w:t>Vận dụng</w:t>
            </w:r>
          </w:p>
        </w:tc>
        <w:tc>
          <w:tcPr>
            <w:tcW w:w="1308" w:type="dxa"/>
            <w:shd w:val="clear" w:color="auto" w:fill="00B050"/>
            <w:vAlign w:val="center"/>
          </w:tcPr>
          <w:p w14:paraId="1EBD8722" w14:textId="77777777" w:rsidR="004B7429" w:rsidRPr="00A042BE" w:rsidRDefault="004B7429" w:rsidP="000E0E7E">
            <w:pPr>
              <w:widowControl w:val="0"/>
              <w:spacing w:after="0" w:line="312" w:lineRule="auto"/>
              <w:jc w:val="center"/>
              <w:rPr>
                <w:rFonts w:ascii="Times New Roman" w:hAnsi="Times New Roman" w:cs="Times New Roman"/>
                <w:b/>
                <w:color w:val="FFFFFF" w:themeColor="background1"/>
                <w:sz w:val="24"/>
                <w:szCs w:val="24"/>
              </w:rPr>
            </w:pPr>
            <w:r w:rsidRPr="00A042BE">
              <w:rPr>
                <w:rFonts w:ascii="Times New Roman" w:hAnsi="Times New Roman" w:cs="Times New Roman"/>
                <w:b/>
                <w:color w:val="FFFFFF" w:themeColor="background1"/>
                <w:sz w:val="24"/>
                <w:szCs w:val="24"/>
              </w:rPr>
              <w:t>Vận dụng cao</w:t>
            </w:r>
          </w:p>
        </w:tc>
      </w:tr>
      <w:tr w:rsidR="004B7429" w:rsidRPr="00A042BE" w14:paraId="7E01A64A" w14:textId="77777777" w:rsidTr="000E0E7E">
        <w:trPr>
          <w:trHeight w:val="359"/>
        </w:trPr>
        <w:tc>
          <w:tcPr>
            <w:tcW w:w="555" w:type="dxa"/>
            <w:vMerge w:val="restart"/>
            <w:vAlign w:val="center"/>
          </w:tcPr>
          <w:p w14:paraId="5F251ED4"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r w:rsidRPr="00A042BE">
              <w:rPr>
                <w:rFonts w:ascii="Times New Roman" w:hAnsi="Times New Roman" w:cs="Times New Roman"/>
                <w:b/>
                <w:color w:val="000000" w:themeColor="text1"/>
                <w:sz w:val="24"/>
                <w:szCs w:val="24"/>
              </w:rPr>
              <w:t>1</w:t>
            </w:r>
          </w:p>
        </w:tc>
        <w:tc>
          <w:tcPr>
            <w:tcW w:w="1401" w:type="dxa"/>
            <w:vMerge w:val="restart"/>
            <w:vAlign w:val="center"/>
          </w:tcPr>
          <w:p w14:paraId="2E1CA4DA"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r w:rsidRPr="00A042BE">
              <w:rPr>
                <w:rFonts w:ascii="Times New Roman" w:hAnsi="Times New Roman" w:cs="Times New Roman"/>
                <w:b/>
                <w:color w:val="000000" w:themeColor="text1"/>
                <w:sz w:val="24"/>
                <w:szCs w:val="24"/>
              </w:rPr>
              <w:t>DAO ĐỘNG CƠ</w:t>
            </w:r>
          </w:p>
        </w:tc>
        <w:tc>
          <w:tcPr>
            <w:tcW w:w="991" w:type="dxa"/>
            <w:shd w:val="clear" w:color="auto" w:fill="auto"/>
            <w:vAlign w:val="center"/>
          </w:tcPr>
          <w:p w14:paraId="1BED0003" w14:textId="77777777" w:rsidR="004B7429" w:rsidRPr="00A042BE" w:rsidRDefault="004B7429" w:rsidP="000E0E7E">
            <w:pPr>
              <w:widowControl w:val="0"/>
              <w:spacing w:after="0" w:line="360" w:lineRule="auto"/>
              <w:jc w:val="both"/>
              <w:rPr>
                <w:rFonts w:ascii="Times New Roman" w:hAnsi="Times New Roman" w:cs="Times New Roman"/>
                <w:color w:val="000000" w:themeColor="text1"/>
                <w:sz w:val="24"/>
                <w:szCs w:val="24"/>
              </w:rPr>
            </w:pPr>
            <w:r w:rsidRPr="00A042BE">
              <w:rPr>
                <w:rFonts w:ascii="Times New Roman" w:eastAsia="Times New Roman" w:hAnsi="Times New Roman" w:cs="Times New Roman"/>
                <w:sz w:val="24"/>
                <w:szCs w:val="24"/>
              </w:rPr>
              <w:t>1.1. Dao động điều hòa</w:t>
            </w:r>
          </w:p>
          <w:p w14:paraId="6E262B22" w14:textId="77777777" w:rsidR="004B7429" w:rsidRPr="00A042BE" w:rsidRDefault="004B7429" w:rsidP="000E0E7E">
            <w:pPr>
              <w:widowControl w:val="0"/>
              <w:spacing w:after="0" w:line="360" w:lineRule="auto"/>
              <w:jc w:val="both"/>
              <w:rPr>
                <w:rFonts w:ascii="Times New Roman" w:hAnsi="Times New Roman" w:cs="Times New Roman"/>
                <w:color w:val="000000" w:themeColor="text1"/>
                <w:sz w:val="24"/>
                <w:szCs w:val="24"/>
              </w:rPr>
            </w:pPr>
          </w:p>
        </w:tc>
        <w:tc>
          <w:tcPr>
            <w:tcW w:w="3240" w:type="dxa"/>
            <w:vAlign w:val="center"/>
          </w:tcPr>
          <w:p w14:paraId="4951B275"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Nhận biết:</w:t>
            </w:r>
          </w:p>
          <w:p w14:paraId="5E381D20"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 xml:space="preserve">- </w:t>
            </w:r>
            <w:r w:rsidRPr="00A042BE">
              <w:rPr>
                <w:rFonts w:ascii="Times New Roman" w:eastAsia="Times New Roman" w:hAnsi="Times New Roman" w:cs="Times New Roman"/>
                <w:sz w:val="24"/>
                <w:szCs w:val="24"/>
              </w:rPr>
              <w:t xml:space="preserve">Phát biểu được định nghĩa và các đặc điểm của một dao động điều hoà </w:t>
            </w:r>
          </w:p>
          <w:p w14:paraId="29C240AC"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Nêu được li độ, biên độ, tần số, chu kì, pha, pha ban đầu là gì</w:t>
            </w:r>
          </w:p>
          <w:p w14:paraId="1C37DD7B"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Thông hiểu:</w:t>
            </w:r>
          </w:p>
          <w:p w14:paraId="263866BE"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Hiểu được các giá trị li độ, vận tốc, gia tốc ở các vị trí đặc biệt</w:t>
            </w:r>
          </w:p>
          <w:p w14:paraId="5CCA3D32"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Hiểu được độ lệch pha giữ</w:t>
            </w:r>
            <w:r w:rsidRPr="00A042BE">
              <w:rPr>
                <w:rFonts w:ascii="Times New Roman" w:eastAsia="Times New Roman" w:hAnsi="Times New Roman" w:cs="Times New Roman"/>
                <w:sz w:val="24"/>
                <w:szCs w:val="24"/>
              </w:rPr>
              <w:t>a các đại lượng biến thiên điều hòa x, v, a</w:t>
            </w:r>
          </w:p>
          <w:p w14:paraId="559A8D84"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Vận dung:</w:t>
            </w:r>
          </w:p>
          <w:p w14:paraId="2533DF71"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Tính được li độ, vận tốc, gia tốc, lực điều hòa ở thời điểm t bất kỳ</w:t>
            </w:r>
          </w:p>
          <w:p w14:paraId="520FA766"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Viết được pt dao động điều hòa khi có các điều kiện ban đầu</w:t>
            </w:r>
          </w:p>
          <w:p w14:paraId="3D95DA7B"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Tính được thời gian, quãng đường mà vật dao động điều hòa đi được</w:t>
            </w:r>
          </w:p>
        </w:tc>
        <w:tc>
          <w:tcPr>
            <w:tcW w:w="990" w:type="dxa"/>
            <w:shd w:val="clear" w:color="auto" w:fill="auto"/>
            <w:vAlign w:val="center"/>
          </w:tcPr>
          <w:p w14:paraId="38EB8623"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00" w:type="dxa"/>
            <w:shd w:val="clear" w:color="auto" w:fill="auto"/>
            <w:vAlign w:val="center"/>
          </w:tcPr>
          <w:p w14:paraId="3E85C44E"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p>
        </w:tc>
        <w:tc>
          <w:tcPr>
            <w:tcW w:w="900" w:type="dxa"/>
            <w:shd w:val="clear" w:color="auto" w:fill="auto"/>
            <w:vAlign w:val="center"/>
          </w:tcPr>
          <w:p w14:paraId="2CC8CB24"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2E25DFA6"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r>
      <w:tr w:rsidR="004B7429" w:rsidRPr="00A042BE" w14:paraId="0F3DD673" w14:textId="77777777" w:rsidTr="000E0E7E">
        <w:trPr>
          <w:trHeight w:val="1268"/>
        </w:trPr>
        <w:tc>
          <w:tcPr>
            <w:tcW w:w="555" w:type="dxa"/>
            <w:vMerge/>
            <w:vAlign w:val="center"/>
          </w:tcPr>
          <w:p w14:paraId="20554D8F"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1401" w:type="dxa"/>
            <w:vMerge/>
            <w:vAlign w:val="center"/>
          </w:tcPr>
          <w:p w14:paraId="038D375A" w14:textId="77777777" w:rsidR="004B7429" w:rsidRPr="00A042BE" w:rsidRDefault="004B7429" w:rsidP="000E0E7E">
            <w:pPr>
              <w:widowControl w:val="0"/>
              <w:spacing w:after="0" w:line="312" w:lineRule="auto"/>
              <w:jc w:val="center"/>
              <w:rPr>
                <w:rFonts w:ascii="Times New Roman" w:hAnsi="Times New Roman" w:cs="Times New Roman"/>
                <w:bCs/>
                <w:color w:val="000000" w:themeColor="text1"/>
                <w:sz w:val="24"/>
                <w:szCs w:val="24"/>
              </w:rPr>
            </w:pPr>
          </w:p>
        </w:tc>
        <w:tc>
          <w:tcPr>
            <w:tcW w:w="991" w:type="dxa"/>
            <w:shd w:val="clear" w:color="auto" w:fill="auto"/>
            <w:vAlign w:val="center"/>
          </w:tcPr>
          <w:p w14:paraId="5B912759" w14:textId="77777777" w:rsidR="004B7429" w:rsidRPr="00A042BE" w:rsidRDefault="004B7429" w:rsidP="000E0E7E">
            <w:pPr>
              <w:widowControl w:val="0"/>
              <w:spacing w:after="0" w:line="360" w:lineRule="auto"/>
              <w:jc w:val="both"/>
              <w:rPr>
                <w:rFonts w:ascii="Times New Roman" w:hAnsi="Times New Roman" w:cs="Times New Roman"/>
                <w:color w:val="000000" w:themeColor="text1"/>
                <w:sz w:val="24"/>
                <w:szCs w:val="24"/>
              </w:rPr>
            </w:pPr>
            <w:r w:rsidRPr="00A042BE">
              <w:rPr>
                <w:rFonts w:ascii="Times New Roman" w:eastAsia="Times New Roman" w:hAnsi="Times New Roman" w:cs="Times New Roman"/>
                <w:sz w:val="24"/>
                <w:szCs w:val="24"/>
              </w:rPr>
              <w:t>1.2. Con lắc lò xo</w:t>
            </w:r>
          </w:p>
        </w:tc>
        <w:tc>
          <w:tcPr>
            <w:tcW w:w="3240" w:type="dxa"/>
            <w:vAlign w:val="center"/>
          </w:tcPr>
          <w:p w14:paraId="6A9F6F40"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Nhận biết:</w:t>
            </w:r>
          </w:p>
          <w:p w14:paraId="017BD600"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xml:space="preserve">- Viết được phương trình động lực học và phương trình dao động điều hoà của con lắc lò </w:t>
            </w:r>
            <w:r w:rsidRPr="00A042BE">
              <w:rPr>
                <w:rFonts w:ascii="Times New Roman" w:eastAsia="Times New Roman" w:hAnsi="Times New Roman" w:cs="Times New Roman"/>
                <w:sz w:val="24"/>
                <w:szCs w:val="24"/>
              </w:rPr>
              <w:lastRenderedPageBreak/>
              <w:t>xo</w:t>
            </w:r>
          </w:p>
          <w:p w14:paraId="06CD791F"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Viết được công thức tính chu kì (hoặc tần số) dao động điều hoà của con lắc lò xo.</w:t>
            </w:r>
          </w:p>
          <w:p w14:paraId="13AC59CE"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Viết được công thức tính động năng, thế năng và cơ năng dao động điều hòa của con lắc lò xo.</w:t>
            </w:r>
          </w:p>
          <w:p w14:paraId="55FDF403"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Thông hiểu:</w:t>
            </w:r>
          </w:p>
          <w:p w14:paraId="0A86F3D1" w14:textId="77777777" w:rsidR="004B7429" w:rsidRPr="00A042BE" w:rsidRDefault="004B7429" w:rsidP="000E0E7E">
            <w:pPr>
              <w:widowControl w:val="0"/>
              <w:spacing w:after="0" w:line="360" w:lineRule="auto"/>
              <w:jc w:val="both"/>
              <w:rPr>
                <w:sz w:val="24"/>
                <w:szCs w:val="24"/>
              </w:rPr>
            </w:pPr>
            <w:r w:rsidRPr="00A042BE">
              <w:rPr>
                <w:rFonts w:ascii="Times New Roman" w:eastAsia="Times New Roman" w:hAnsi="Times New Roman" w:cs="Times New Roman"/>
                <w:sz w:val="24"/>
                <w:szCs w:val="24"/>
              </w:rPr>
              <w:t>- Hiểu được các lực tác dụng khi vật nhỏ m ở vị trí có li độ x của con lắc lò xo</w:t>
            </w:r>
            <w:r w:rsidRPr="00A042BE">
              <w:rPr>
                <w:rFonts w:ascii="Times New Roman" w:eastAsia="Times New Roman" w:hAnsi="Times New Roman" w:cs="Times New Roman"/>
                <w:b/>
                <w:sz w:val="24"/>
                <w:szCs w:val="24"/>
              </w:rPr>
              <w:t xml:space="preserve"> </w:t>
            </w:r>
            <w:r w:rsidRPr="00A042BE">
              <w:rPr>
                <w:rFonts w:ascii="Times New Roman" w:eastAsia="Times New Roman" w:hAnsi="Times New Roman" w:cs="Times New Roman"/>
                <w:sz w:val="24"/>
                <w:szCs w:val="24"/>
              </w:rPr>
              <w:t>dao động theo phương ngang hoặc theo phương thẳng đứng</w:t>
            </w:r>
          </w:p>
          <w:p w14:paraId="7644571D"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Nêu được quá trình biến đổi của các dạng năng lượng trong dao động điều hoà của con lắc lò xo, bỏ qua mọi ma sát, mốc tính thế năng ở vị trí cân bằng.</w:t>
            </w:r>
          </w:p>
          <w:p w14:paraId="36CEEA99"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Tính được chu kì (hoặc tần số) dao động điều hoà của con lắc lò xo.</w:t>
            </w:r>
          </w:p>
          <w:p w14:paraId="3B0ABB2F"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Vận dụng:</w:t>
            </w:r>
          </w:p>
          <w:p w14:paraId="25BBDE7B" w14:textId="77777777" w:rsidR="004B7429" w:rsidRPr="00A042BE" w:rsidRDefault="004B7429" w:rsidP="000E0E7E">
            <w:pPr>
              <w:widowControl w:val="0"/>
              <w:spacing w:after="0" w:line="360" w:lineRule="auto"/>
              <w:jc w:val="both"/>
              <w:rPr>
                <w:rFonts w:ascii="Times New Roman" w:hAnsi="Times New Roman" w:cs="Times New Roman"/>
                <w:color w:val="000000" w:themeColor="text1"/>
                <w:sz w:val="24"/>
                <w:szCs w:val="24"/>
                <w:lang w:val="nl-NL"/>
              </w:rPr>
            </w:pPr>
            <w:r w:rsidRPr="00A042BE">
              <w:rPr>
                <w:rFonts w:ascii="Times New Roman" w:eastAsia="Times New Roman" w:hAnsi="Times New Roman" w:cs="Times New Roman"/>
                <w:sz w:val="24"/>
                <w:szCs w:val="24"/>
              </w:rPr>
              <w:t>- Giải được những bài toán đơn giản về dao động của con lắc lò xo</w:t>
            </w:r>
            <w:r w:rsidRPr="00A042BE">
              <w:rPr>
                <w:rFonts w:ascii="Times New Roman" w:eastAsia="Times New Roman" w:hAnsi="Times New Roman" w:cs="Times New Roman"/>
                <w:b/>
                <w:sz w:val="24"/>
                <w:szCs w:val="24"/>
              </w:rPr>
              <w:t xml:space="preserve"> </w:t>
            </w:r>
            <w:r w:rsidRPr="00A042BE">
              <w:rPr>
                <w:rFonts w:ascii="Times New Roman" w:eastAsia="Times New Roman" w:hAnsi="Times New Roman" w:cs="Times New Roman"/>
                <w:sz w:val="24"/>
                <w:szCs w:val="24"/>
              </w:rPr>
              <w:t>dao động theo phương ngang hoặc theo phương thẳng đứng (bỏ qua ma sát và lực cản)</w:t>
            </w:r>
          </w:p>
        </w:tc>
        <w:tc>
          <w:tcPr>
            <w:tcW w:w="990" w:type="dxa"/>
            <w:shd w:val="clear" w:color="auto" w:fill="auto"/>
            <w:vAlign w:val="center"/>
          </w:tcPr>
          <w:p w14:paraId="3352D772"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900" w:type="dxa"/>
            <w:shd w:val="clear" w:color="auto" w:fill="auto"/>
            <w:vAlign w:val="center"/>
          </w:tcPr>
          <w:p w14:paraId="0C200430"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1</w:t>
            </w:r>
          </w:p>
        </w:tc>
        <w:tc>
          <w:tcPr>
            <w:tcW w:w="900" w:type="dxa"/>
            <w:shd w:val="clear" w:color="auto" w:fill="auto"/>
            <w:vAlign w:val="center"/>
          </w:tcPr>
          <w:p w14:paraId="434D5BC3"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r w:rsidRPr="00A042BE">
              <w:rPr>
                <w:rFonts w:ascii="Times New Roman" w:hAnsi="Times New Roman" w:cs="Times New Roman"/>
                <w:color w:val="000000" w:themeColor="text1"/>
                <w:sz w:val="24"/>
                <w:szCs w:val="24"/>
                <w:lang w:bidi="hi-IN"/>
              </w:rPr>
              <w:t>1</w:t>
            </w:r>
          </w:p>
        </w:tc>
        <w:tc>
          <w:tcPr>
            <w:tcW w:w="1308" w:type="dxa"/>
            <w:shd w:val="clear" w:color="auto" w:fill="auto"/>
            <w:vAlign w:val="center"/>
          </w:tcPr>
          <w:p w14:paraId="09C615C5"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r>
              <w:rPr>
                <w:rFonts w:ascii="Times New Roman" w:hAnsi="Times New Roman" w:cs="Times New Roman"/>
                <w:color w:val="000000" w:themeColor="text1"/>
                <w:sz w:val="24"/>
                <w:szCs w:val="24"/>
                <w:lang w:bidi="hi-IN"/>
              </w:rPr>
              <w:t>1</w:t>
            </w:r>
          </w:p>
        </w:tc>
      </w:tr>
      <w:tr w:rsidR="004B7429" w:rsidRPr="00A042BE" w14:paraId="45B13170" w14:textId="77777777" w:rsidTr="000E0E7E">
        <w:trPr>
          <w:trHeight w:val="699"/>
        </w:trPr>
        <w:tc>
          <w:tcPr>
            <w:tcW w:w="555" w:type="dxa"/>
            <w:vMerge/>
            <w:vAlign w:val="center"/>
          </w:tcPr>
          <w:p w14:paraId="5258AFE0"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1401" w:type="dxa"/>
            <w:vMerge/>
            <w:vAlign w:val="center"/>
          </w:tcPr>
          <w:p w14:paraId="2F6003C3" w14:textId="77777777" w:rsidR="004B7429" w:rsidRPr="00A042BE" w:rsidRDefault="004B7429" w:rsidP="000E0E7E">
            <w:pPr>
              <w:widowControl w:val="0"/>
              <w:spacing w:after="0" w:line="312" w:lineRule="auto"/>
              <w:jc w:val="center"/>
              <w:rPr>
                <w:rFonts w:ascii="Times New Roman" w:hAnsi="Times New Roman" w:cs="Times New Roman"/>
                <w:bCs/>
                <w:color w:val="000000" w:themeColor="text1"/>
                <w:sz w:val="24"/>
                <w:szCs w:val="24"/>
              </w:rPr>
            </w:pPr>
          </w:p>
        </w:tc>
        <w:tc>
          <w:tcPr>
            <w:tcW w:w="991" w:type="dxa"/>
            <w:shd w:val="clear" w:color="auto" w:fill="auto"/>
            <w:vAlign w:val="center"/>
          </w:tcPr>
          <w:p w14:paraId="117D0C16" w14:textId="77777777" w:rsidR="004B7429" w:rsidRPr="00A042BE" w:rsidRDefault="004B7429" w:rsidP="000E0E7E">
            <w:pPr>
              <w:widowControl w:val="0"/>
              <w:spacing w:after="0" w:line="360" w:lineRule="auto"/>
              <w:jc w:val="both"/>
              <w:rPr>
                <w:rFonts w:ascii="Times New Roman" w:hAnsi="Times New Roman" w:cs="Times New Roman"/>
                <w:color w:val="000000" w:themeColor="text1"/>
                <w:sz w:val="24"/>
                <w:szCs w:val="24"/>
              </w:rPr>
            </w:pPr>
            <w:r w:rsidRPr="00A042BE">
              <w:rPr>
                <w:rFonts w:ascii="Times New Roman" w:eastAsia="Times New Roman" w:hAnsi="Times New Roman" w:cs="Times New Roman"/>
                <w:sz w:val="24"/>
                <w:szCs w:val="24"/>
              </w:rPr>
              <w:t>1.3. Con lắc đơn</w:t>
            </w:r>
          </w:p>
        </w:tc>
        <w:tc>
          <w:tcPr>
            <w:tcW w:w="3240" w:type="dxa"/>
            <w:vAlign w:val="center"/>
          </w:tcPr>
          <w:p w14:paraId="05455CF8"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Nhận biết:</w:t>
            </w:r>
          </w:p>
          <w:p w14:paraId="510C59AE"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Viết được công thức tính chu kì (hoặc tần số) dao động điều hoà của con lắc đơn chỉ chịu tác dụng của trọng lực và lực căng của dây treo</w:t>
            </w:r>
          </w:p>
          <w:p w14:paraId="61D93BE7"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Thông hiểu:</w:t>
            </w:r>
          </w:p>
          <w:p w14:paraId="65DC08FF"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lastRenderedPageBreak/>
              <w:t>- Viết được phương trình động lực học và phương trình dao động điều hoà của con lắc đơn.</w:t>
            </w:r>
          </w:p>
          <w:p w14:paraId="4552170C"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Tính được chu kì (hoặc tần số) dao động điều hoà của con lắc đơn chỉ chịu tác dụng của trọng lực và lực căng của dây treo</w:t>
            </w:r>
          </w:p>
          <w:p w14:paraId="794AFD39"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Nêu được quá trình biến đổi năng lượng trong dao động điều hoà của con lắc đơn về mặt định tính</w:t>
            </w:r>
          </w:p>
          <w:p w14:paraId="4CE17A0E" w14:textId="77777777" w:rsidR="004B7429" w:rsidRPr="00A042BE" w:rsidRDefault="004B7429" w:rsidP="000E0E7E">
            <w:pPr>
              <w:widowControl w:val="0"/>
              <w:spacing w:after="0" w:line="360" w:lineRule="auto"/>
              <w:jc w:val="both"/>
              <w:rPr>
                <w:rFonts w:ascii="Times New Roman" w:hAnsi="Times New Roman" w:cs="Times New Roman"/>
                <w:color w:val="000000" w:themeColor="text1"/>
                <w:sz w:val="24"/>
                <w:szCs w:val="24"/>
                <w:lang w:val="nl-NL"/>
              </w:rPr>
            </w:pPr>
            <w:r w:rsidRPr="00A042BE">
              <w:rPr>
                <w:rFonts w:ascii="Times New Roman" w:eastAsia="Times New Roman" w:hAnsi="Times New Roman" w:cs="Times New Roman"/>
                <w:sz w:val="24"/>
                <w:szCs w:val="24"/>
              </w:rPr>
              <w:t>- Nêu được ứng dụng của con lắc đơn trong việc xác định gia tốc rơi tự do</w:t>
            </w:r>
          </w:p>
        </w:tc>
        <w:tc>
          <w:tcPr>
            <w:tcW w:w="990" w:type="dxa"/>
            <w:shd w:val="clear" w:color="auto" w:fill="auto"/>
            <w:vAlign w:val="center"/>
          </w:tcPr>
          <w:p w14:paraId="011438CA"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900" w:type="dxa"/>
            <w:shd w:val="clear" w:color="auto" w:fill="auto"/>
            <w:vAlign w:val="center"/>
          </w:tcPr>
          <w:p w14:paraId="7FD35EB7"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1</w:t>
            </w:r>
          </w:p>
        </w:tc>
        <w:tc>
          <w:tcPr>
            <w:tcW w:w="900" w:type="dxa"/>
            <w:shd w:val="clear" w:color="auto" w:fill="auto"/>
            <w:vAlign w:val="center"/>
          </w:tcPr>
          <w:p w14:paraId="6AE5A1AB"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06780700"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r>
      <w:tr w:rsidR="004B7429" w:rsidRPr="00A042BE" w14:paraId="09D90168" w14:textId="77777777" w:rsidTr="000E0E7E">
        <w:trPr>
          <w:trHeight w:val="1268"/>
        </w:trPr>
        <w:tc>
          <w:tcPr>
            <w:tcW w:w="555" w:type="dxa"/>
            <w:vMerge/>
            <w:vAlign w:val="center"/>
          </w:tcPr>
          <w:p w14:paraId="39C2767F"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1401" w:type="dxa"/>
            <w:vMerge/>
            <w:vAlign w:val="center"/>
          </w:tcPr>
          <w:p w14:paraId="7448B3AF"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991" w:type="dxa"/>
            <w:shd w:val="clear" w:color="auto" w:fill="auto"/>
            <w:vAlign w:val="center"/>
          </w:tcPr>
          <w:p w14:paraId="242240B4" w14:textId="77777777" w:rsidR="004B7429" w:rsidRPr="00A042BE" w:rsidRDefault="004B7429" w:rsidP="000E0E7E">
            <w:pPr>
              <w:widowControl w:val="0"/>
              <w:spacing w:after="0" w:line="360" w:lineRule="auto"/>
              <w:jc w:val="both"/>
              <w:rPr>
                <w:rFonts w:ascii="Times New Roman" w:hAnsi="Times New Roman" w:cs="Times New Roman"/>
                <w:color w:val="000000" w:themeColor="text1"/>
                <w:sz w:val="24"/>
                <w:szCs w:val="24"/>
              </w:rPr>
            </w:pPr>
            <w:r w:rsidRPr="00A042BE">
              <w:rPr>
                <w:rFonts w:ascii="Times New Roman" w:eastAsia="Times New Roman" w:hAnsi="Times New Roman" w:cs="Times New Roman"/>
                <w:sz w:val="24"/>
                <w:szCs w:val="24"/>
              </w:rPr>
              <w:t>1.4. Dao động tắt dần, dao động cưỡng bức</w:t>
            </w:r>
          </w:p>
        </w:tc>
        <w:tc>
          <w:tcPr>
            <w:tcW w:w="3240" w:type="dxa"/>
            <w:vAlign w:val="center"/>
          </w:tcPr>
          <w:p w14:paraId="5119043E"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Nhận biết:</w:t>
            </w:r>
          </w:p>
          <w:p w14:paraId="47C4A9F8"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Biết được dao động cưỡng bức</w:t>
            </w:r>
            <w:r>
              <w:rPr>
                <w:rFonts w:ascii="Times New Roman" w:eastAsia="Times New Roman" w:hAnsi="Times New Roman" w:cs="Times New Roman"/>
                <w:sz w:val="24"/>
                <w:szCs w:val="24"/>
              </w:rPr>
              <w:t>, dao động tắt dần, dao động cộng hưởng</w:t>
            </w:r>
            <w:r w:rsidRPr="00A042BE">
              <w:rPr>
                <w:rFonts w:ascii="Times New Roman" w:eastAsia="Times New Roman" w:hAnsi="Times New Roman" w:cs="Times New Roman"/>
                <w:sz w:val="24"/>
                <w:szCs w:val="24"/>
              </w:rPr>
              <w:t xml:space="preserve"> là gì</w:t>
            </w:r>
          </w:p>
          <w:p w14:paraId="5EB97B10"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Nêu được điều kiện để hiện tượng cộng hưởng xảy ra.</w:t>
            </w:r>
          </w:p>
          <w:p w14:paraId="0CB30B34"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Thông hiểu:</w:t>
            </w:r>
          </w:p>
          <w:p w14:paraId="4BC17D11"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xml:space="preserve">- Nêu được các đặc điểm của dao động cưỡng bức, hiện tượng cộng hưởng </w:t>
            </w:r>
          </w:p>
        </w:tc>
        <w:tc>
          <w:tcPr>
            <w:tcW w:w="990" w:type="dxa"/>
            <w:shd w:val="clear" w:color="auto" w:fill="auto"/>
            <w:vAlign w:val="center"/>
          </w:tcPr>
          <w:p w14:paraId="58E7D156"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00" w:type="dxa"/>
            <w:shd w:val="clear" w:color="auto" w:fill="auto"/>
            <w:vAlign w:val="center"/>
          </w:tcPr>
          <w:p w14:paraId="5056BA1D"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p>
        </w:tc>
        <w:tc>
          <w:tcPr>
            <w:tcW w:w="900" w:type="dxa"/>
            <w:shd w:val="clear" w:color="auto" w:fill="auto"/>
            <w:vAlign w:val="center"/>
          </w:tcPr>
          <w:p w14:paraId="2A2EDDA0"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62F91CF6"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r>
      <w:tr w:rsidR="004B7429" w:rsidRPr="00A042BE" w14:paraId="735C7174" w14:textId="77777777" w:rsidTr="000E0E7E">
        <w:trPr>
          <w:trHeight w:val="692"/>
        </w:trPr>
        <w:tc>
          <w:tcPr>
            <w:tcW w:w="555" w:type="dxa"/>
            <w:vMerge/>
            <w:vAlign w:val="center"/>
          </w:tcPr>
          <w:p w14:paraId="6517A5CE"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1401" w:type="dxa"/>
            <w:vMerge/>
            <w:vAlign w:val="center"/>
          </w:tcPr>
          <w:p w14:paraId="5740C46C" w14:textId="77777777" w:rsidR="004B7429" w:rsidRPr="00A042BE" w:rsidRDefault="004B7429" w:rsidP="000E0E7E">
            <w:pPr>
              <w:widowControl w:val="0"/>
              <w:spacing w:after="0" w:line="312" w:lineRule="auto"/>
              <w:jc w:val="both"/>
              <w:rPr>
                <w:rFonts w:ascii="Times New Roman" w:hAnsi="Times New Roman" w:cs="Times New Roman"/>
                <w:b/>
                <w:color w:val="000000" w:themeColor="text1"/>
                <w:sz w:val="24"/>
                <w:szCs w:val="24"/>
              </w:rPr>
            </w:pPr>
          </w:p>
        </w:tc>
        <w:tc>
          <w:tcPr>
            <w:tcW w:w="991" w:type="dxa"/>
            <w:shd w:val="clear" w:color="auto" w:fill="auto"/>
            <w:vAlign w:val="center"/>
          </w:tcPr>
          <w:p w14:paraId="6ABC5559" w14:textId="77777777" w:rsidR="004B7429" w:rsidRPr="00A042BE" w:rsidRDefault="004B7429" w:rsidP="000E0E7E">
            <w:pPr>
              <w:widowControl w:val="0"/>
              <w:spacing w:after="0" w:line="360" w:lineRule="auto"/>
              <w:jc w:val="both"/>
              <w:rPr>
                <w:rFonts w:ascii="Times New Roman" w:hAnsi="Times New Roman" w:cs="Times New Roman"/>
                <w:color w:val="000000" w:themeColor="text1"/>
                <w:sz w:val="24"/>
                <w:szCs w:val="24"/>
              </w:rPr>
            </w:pPr>
            <w:r w:rsidRPr="00A042BE">
              <w:rPr>
                <w:rFonts w:ascii="Times New Roman" w:eastAsia="Times New Roman" w:hAnsi="Times New Roman" w:cs="Times New Roman"/>
                <w:sz w:val="24"/>
                <w:szCs w:val="24"/>
              </w:rPr>
              <w:t>1.5. Tổng hợp hai dao động điều hòa cùng phương, cùng tần số</w:t>
            </w:r>
          </w:p>
        </w:tc>
        <w:tc>
          <w:tcPr>
            <w:tcW w:w="3240" w:type="dxa"/>
            <w:vAlign w:val="center"/>
          </w:tcPr>
          <w:p w14:paraId="562329AC"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Nhận biết:</w:t>
            </w:r>
          </w:p>
          <w:p w14:paraId="1E028C5E"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Biết được ảnh hưởng của độ lệch pha 2 dao động thành phần đến biên độ tổng hợp</w:t>
            </w:r>
          </w:p>
          <w:p w14:paraId="62CFC6AA"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Thông hiểu:</w:t>
            </w:r>
          </w:p>
          <w:p w14:paraId="580563C3"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 Hiểu được công thưc để tính biên độ tổng hợp, tính pha ban đầu của dao động tổng hợp</w:t>
            </w:r>
          </w:p>
          <w:p w14:paraId="61D12148" w14:textId="77777777" w:rsidR="004B7429" w:rsidRPr="00A042BE" w:rsidRDefault="004B7429" w:rsidP="000E0E7E">
            <w:pPr>
              <w:widowControl w:val="0"/>
              <w:spacing w:after="0" w:line="360" w:lineRule="auto"/>
              <w:jc w:val="both"/>
              <w:rPr>
                <w:rFonts w:ascii="Times New Roman" w:eastAsia="Times New Roman" w:hAnsi="Times New Roman" w:cs="Times New Roman"/>
                <w:sz w:val="24"/>
                <w:szCs w:val="24"/>
              </w:rPr>
            </w:pPr>
            <w:r w:rsidRPr="00A042BE">
              <w:rPr>
                <w:rFonts w:ascii="Times New Roman" w:eastAsia="Times New Roman" w:hAnsi="Times New Roman" w:cs="Times New Roman"/>
                <w:sz w:val="24"/>
                <w:szCs w:val="24"/>
              </w:rPr>
              <w:t>Hiểu và viết được pt dao động.</w:t>
            </w:r>
          </w:p>
          <w:p w14:paraId="2EF6A126" w14:textId="77777777" w:rsidR="004B7429" w:rsidRPr="00A042BE" w:rsidRDefault="004B7429" w:rsidP="000E0E7E">
            <w:pPr>
              <w:widowControl w:val="0"/>
              <w:spacing w:after="0" w:line="360" w:lineRule="auto"/>
              <w:jc w:val="both"/>
              <w:rPr>
                <w:rFonts w:ascii="Times New Roman" w:eastAsia="Times New Roman" w:hAnsi="Times New Roman" w:cs="Times New Roman"/>
                <w:b/>
                <w:sz w:val="24"/>
                <w:szCs w:val="24"/>
              </w:rPr>
            </w:pPr>
            <w:r w:rsidRPr="00A042BE">
              <w:rPr>
                <w:rFonts w:ascii="Times New Roman" w:eastAsia="Times New Roman" w:hAnsi="Times New Roman" w:cs="Times New Roman"/>
                <w:b/>
                <w:sz w:val="24"/>
                <w:szCs w:val="24"/>
              </w:rPr>
              <w:t>Vận dụng:</w:t>
            </w:r>
          </w:p>
          <w:p w14:paraId="4690E80D" w14:textId="77777777" w:rsidR="004B7429" w:rsidRPr="00A042BE" w:rsidRDefault="004B7429" w:rsidP="000E0E7E">
            <w:pPr>
              <w:widowControl w:val="0"/>
              <w:spacing w:after="0" w:line="360" w:lineRule="auto"/>
              <w:jc w:val="both"/>
              <w:rPr>
                <w:rFonts w:ascii="Times New Roman" w:hAnsi="Times New Roman" w:cs="Times New Roman"/>
                <w:color w:val="000000" w:themeColor="text1"/>
                <w:sz w:val="24"/>
                <w:szCs w:val="24"/>
                <w:lang w:val="nl-NL"/>
              </w:rPr>
            </w:pPr>
            <w:r w:rsidRPr="00A042BE">
              <w:rPr>
                <w:rFonts w:ascii="Times New Roman" w:eastAsia="Times New Roman" w:hAnsi="Times New Roman" w:cs="Times New Roman"/>
                <w:sz w:val="24"/>
                <w:szCs w:val="24"/>
              </w:rPr>
              <w:t xml:space="preserve">- Tính biên độ, pha ban đầu </w:t>
            </w:r>
            <w:r w:rsidRPr="00A042BE">
              <w:rPr>
                <w:rFonts w:ascii="Times New Roman" w:eastAsia="Times New Roman" w:hAnsi="Times New Roman" w:cs="Times New Roman"/>
                <w:sz w:val="24"/>
                <w:szCs w:val="24"/>
              </w:rPr>
              <w:lastRenderedPageBreak/>
              <w:t>tổng hợp.</w:t>
            </w:r>
          </w:p>
        </w:tc>
        <w:tc>
          <w:tcPr>
            <w:tcW w:w="990" w:type="dxa"/>
            <w:shd w:val="clear" w:color="auto" w:fill="auto"/>
            <w:vAlign w:val="center"/>
          </w:tcPr>
          <w:p w14:paraId="40230BDF"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900" w:type="dxa"/>
            <w:shd w:val="clear" w:color="auto" w:fill="auto"/>
            <w:vAlign w:val="center"/>
          </w:tcPr>
          <w:p w14:paraId="1B8B38FD"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p>
        </w:tc>
        <w:tc>
          <w:tcPr>
            <w:tcW w:w="900" w:type="dxa"/>
            <w:shd w:val="clear" w:color="auto" w:fill="auto"/>
            <w:vAlign w:val="center"/>
          </w:tcPr>
          <w:p w14:paraId="4716069F"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3308CAE5"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r>
      <w:tr w:rsidR="004B7429" w:rsidRPr="00A042BE" w14:paraId="7B6D142F" w14:textId="77777777" w:rsidTr="000E0E7E">
        <w:trPr>
          <w:trHeight w:val="692"/>
        </w:trPr>
        <w:tc>
          <w:tcPr>
            <w:tcW w:w="555" w:type="dxa"/>
            <w:vAlign w:val="center"/>
          </w:tcPr>
          <w:p w14:paraId="3C796D2C"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1401" w:type="dxa"/>
            <w:vMerge w:val="restart"/>
            <w:vAlign w:val="center"/>
          </w:tcPr>
          <w:p w14:paraId="195DF88B" w14:textId="77777777" w:rsidR="004B7429" w:rsidRPr="00A042BE" w:rsidRDefault="004B7429" w:rsidP="000E0E7E">
            <w:pPr>
              <w:widowControl w:val="0"/>
              <w:spacing w:after="0" w:line="312" w:lineRule="auto"/>
              <w:jc w:val="both"/>
              <w:rPr>
                <w:rFonts w:ascii="Times New Roman" w:hAnsi="Times New Roman" w:cs="Times New Roman"/>
                <w:b/>
                <w:color w:val="000000" w:themeColor="text1"/>
                <w:sz w:val="24"/>
                <w:szCs w:val="24"/>
              </w:rPr>
            </w:pPr>
            <w:r w:rsidRPr="00A042BE">
              <w:rPr>
                <w:rFonts w:ascii="Times New Roman" w:hAnsi="Times New Roman" w:cs="Times New Roman"/>
                <w:b/>
                <w:color w:val="000000" w:themeColor="text1"/>
                <w:sz w:val="24"/>
                <w:szCs w:val="24"/>
              </w:rPr>
              <w:t>SÓNG CƠ</w:t>
            </w:r>
          </w:p>
        </w:tc>
        <w:tc>
          <w:tcPr>
            <w:tcW w:w="991" w:type="dxa"/>
            <w:shd w:val="clear" w:color="auto" w:fill="auto"/>
            <w:vAlign w:val="center"/>
          </w:tcPr>
          <w:p w14:paraId="4514B1E1" w14:textId="77777777" w:rsidR="004B7429" w:rsidRPr="00A042BE" w:rsidRDefault="004B7429" w:rsidP="000E0E7E">
            <w:pPr>
              <w:spacing w:after="0" w:line="360" w:lineRule="auto"/>
              <w:jc w:val="both"/>
              <w:rPr>
                <w:rFonts w:ascii="Times New Roman" w:hAnsi="Times New Roman" w:cs="Times New Roman"/>
                <w:sz w:val="24"/>
                <w:szCs w:val="24"/>
              </w:rPr>
            </w:pPr>
            <w:r w:rsidRPr="00A042BE">
              <w:rPr>
                <w:rStyle w:val="fontstyle01"/>
                <w:rFonts w:ascii="Times New Roman" w:hAnsi="Times New Roman" w:cs="Times New Roman"/>
              </w:rPr>
              <w:t>2.1. Sóng cơ</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và sự</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truyền</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sóng cơ</w:t>
            </w:r>
          </w:p>
        </w:tc>
        <w:tc>
          <w:tcPr>
            <w:tcW w:w="3240" w:type="dxa"/>
            <w:vAlign w:val="center"/>
          </w:tcPr>
          <w:p w14:paraId="45F8E638"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Nhận biết:</w:t>
            </w:r>
          </w:p>
          <w:p w14:paraId="78A4D83E"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Biết được các định nghĩa về sóng cơ, sóng</w:t>
            </w:r>
            <w:r w:rsidRPr="00A042BE">
              <w:rPr>
                <w:b/>
              </w:rPr>
              <w:t xml:space="preserve"> </w:t>
            </w:r>
            <w:r w:rsidRPr="00A042BE">
              <w:rPr>
                <w:rStyle w:val="fontstyle21"/>
                <w:rFonts w:ascii="Times New Roman" w:hAnsi="Times New Roman" w:cs="Times New Roman"/>
                <w:color w:val="auto"/>
              </w:rPr>
              <w:t>dọ</w:t>
            </w:r>
            <w:r>
              <w:rPr>
                <w:rStyle w:val="fontstyle21"/>
                <w:rFonts w:ascii="Times New Roman" w:hAnsi="Times New Roman" w:cs="Times New Roman"/>
                <w:color w:val="auto"/>
              </w:rPr>
              <w:t>c, sóng ngang.</w:t>
            </w:r>
          </w:p>
          <w:p w14:paraId="6708C3EC" w14:textId="77777777" w:rsidR="004B7429" w:rsidRPr="00A042BE" w:rsidRDefault="004B7429" w:rsidP="000E0E7E">
            <w:pPr>
              <w:spacing w:after="0" w:line="360" w:lineRule="auto"/>
              <w:jc w:val="both"/>
              <w:rPr>
                <w:b/>
              </w:rPr>
            </w:pPr>
            <w:r w:rsidRPr="00A042BE">
              <w:rPr>
                <w:rStyle w:val="fontstyle21"/>
                <w:rFonts w:ascii="Times New Roman" w:hAnsi="Times New Roman" w:cs="Times New Roman"/>
                <w:color w:val="auto"/>
              </w:rPr>
              <w:t>- Biết các đặc điểm về phương dao động,</w:t>
            </w:r>
            <w:r w:rsidRPr="00A042BE">
              <w:rPr>
                <w:b/>
              </w:rPr>
              <w:t xml:space="preserve"> </w:t>
            </w:r>
            <w:r w:rsidRPr="00A042BE">
              <w:rPr>
                <w:rStyle w:val="fontstyle21"/>
                <w:rFonts w:ascii="Times New Roman" w:hAnsi="Times New Roman" w:cs="Times New Roman"/>
                <w:color w:val="auto"/>
              </w:rPr>
              <w:t>phương truyền, môi trường truyền sóng của</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sóng dọc, sóng ngang.</w:t>
            </w:r>
          </w:p>
          <w:p w14:paraId="5651293F"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Thông hiểu:</w:t>
            </w:r>
          </w:p>
          <w:p w14:paraId="02A8410A" w14:textId="77777777" w:rsidR="004B7429" w:rsidRPr="00A042BE" w:rsidRDefault="004B7429" w:rsidP="000E0E7E">
            <w:pPr>
              <w:spacing w:after="0" w:line="360" w:lineRule="auto"/>
              <w:jc w:val="both"/>
              <w:rPr>
                <w:rFonts w:ascii="Times New Roman" w:hAnsi="Times New Roman" w:cs="Times New Roman"/>
                <w:sz w:val="24"/>
                <w:szCs w:val="24"/>
              </w:rPr>
            </w:pPr>
            <w:r w:rsidRPr="00A042BE">
              <w:rPr>
                <w:rStyle w:val="fontstyle21"/>
                <w:rFonts w:ascii="Times New Roman" w:hAnsi="Times New Roman" w:cs="Times New Roman"/>
                <w:color w:val="auto"/>
              </w:rPr>
              <w:t>- Hiểu được các đặc điểm về vận tốc sóng</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truyền trong môi trường, bước sóng, biên độ</w:t>
            </w:r>
            <w:r w:rsidRPr="00A042BE">
              <w:rPr>
                <w:b/>
              </w:rPr>
              <w:t xml:space="preserve"> </w:t>
            </w:r>
            <w:r w:rsidRPr="00A042BE">
              <w:rPr>
                <w:rStyle w:val="fontstyle21"/>
                <w:rFonts w:ascii="Times New Roman" w:hAnsi="Times New Roman" w:cs="Times New Roman"/>
                <w:color w:val="auto"/>
              </w:rPr>
              <w:t>sóng và năng lượng sóng, vận tốc dao động của</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phần tử môi trường khi có sóng truyền qua</w:t>
            </w:r>
            <w:r>
              <w:t>.</w:t>
            </w:r>
          </w:p>
          <w:p w14:paraId="0BD3C65F"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Biết được công thức liên hệ giữa bước sóng,</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tần số, chu kỳ và vận tốc sóng truyền</w:t>
            </w:r>
          </w:p>
          <w:p w14:paraId="566DE4A8"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Viết được phương trình sóng tại 1 điểm</w:t>
            </w:r>
          </w:p>
        </w:tc>
        <w:tc>
          <w:tcPr>
            <w:tcW w:w="990" w:type="dxa"/>
            <w:shd w:val="clear" w:color="auto" w:fill="auto"/>
            <w:vAlign w:val="center"/>
          </w:tcPr>
          <w:p w14:paraId="50E9F011"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00" w:type="dxa"/>
            <w:shd w:val="clear" w:color="auto" w:fill="auto"/>
            <w:vAlign w:val="center"/>
          </w:tcPr>
          <w:p w14:paraId="39AB8E13"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1</w:t>
            </w:r>
          </w:p>
        </w:tc>
        <w:tc>
          <w:tcPr>
            <w:tcW w:w="900" w:type="dxa"/>
            <w:shd w:val="clear" w:color="auto" w:fill="auto"/>
            <w:vAlign w:val="center"/>
          </w:tcPr>
          <w:p w14:paraId="057636D6"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2322719B"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r>
      <w:tr w:rsidR="004B7429" w:rsidRPr="00A042BE" w14:paraId="332A6B36" w14:textId="77777777" w:rsidTr="000E0E7E">
        <w:trPr>
          <w:trHeight w:val="692"/>
        </w:trPr>
        <w:tc>
          <w:tcPr>
            <w:tcW w:w="555" w:type="dxa"/>
            <w:vAlign w:val="center"/>
          </w:tcPr>
          <w:p w14:paraId="22AC36DA"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1401" w:type="dxa"/>
            <w:vMerge/>
            <w:vAlign w:val="center"/>
          </w:tcPr>
          <w:p w14:paraId="43C112B3" w14:textId="77777777" w:rsidR="004B7429" w:rsidRPr="00A042BE" w:rsidRDefault="004B7429" w:rsidP="000E0E7E">
            <w:pPr>
              <w:widowControl w:val="0"/>
              <w:spacing w:after="0" w:line="312" w:lineRule="auto"/>
              <w:jc w:val="both"/>
              <w:rPr>
                <w:rFonts w:ascii="Times New Roman" w:hAnsi="Times New Roman" w:cs="Times New Roman"/>
                <w:b/>
                <w:color w:val="000000" w:themeColor="text1"/>
                <w:sz w:val="24"/>
                <w:szCs w:val="24"/>
              </w:rPr>
            </w:pPr>
          </w:p>
        </w:tc>
        <w:tc>
          <w:tcPr>
            <w:tcW w:w="991" w:type="dxa"/>
            <w:shd w:val="clear" w:color="auto" w:fill="auto"/>
            <w:vAlign w:val="center"/>
          </w:tcPr>
          <w:p w14:paraId="60F73E22" w14:textId="77777777" w:rsidR="004B7429" w:rsidRPr="00A042BE" w:rsidRDefault="004B7429" w:rsidP="000E0E7E">
            <w:pPr>
              <w:spacing w:after="0" w:line="360" w:lineRule="auto"/>
              <w:jc w:val="both"/>
              <w:rPr>
                <w:rFonts w:ascii="Times New Roman" w:hAnsi="Times New Roman" w:cs="Times New Roman"/>
                <w:sz w:val="24"/>
                <w:szCs w:val="24"/>
              </w:rPr>
            </w:pPr>
            <w:r w:rsidRPr="00A042BE">
              <w:rPr>
                <w:rStyle w:val="fontstyle01"/>
                <w:rFonts w:ascii="Times New Roman" w:hAnsi="Times New Roman" w:cs="Times New Roman"/>
              </w:rPr>
              <w:t>2.2. Giao thoa</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sóng</w:t>
            </w:r>
          </w:p>
        </w:tc>
        <w:tc>
          <w:tcPr>
            <w:tcW w:w="3240" w:type="dxa"/>
            <w:vAlign w:val="center"/>
          </w:tcPr>
          <w:p w14:paraId="081787C8"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Nhận biết:</w:t>
            </w:r>
          </w:p>
          <w:p w14:paraId="09C0A694"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Biết được hiện tượng giao thoa của hai sóng</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trên mặt nước, các điều kiện để có sự giao</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thoa</w:t>
            </w:r>
          </w:p>
          <w:p w14:paraId="3EC3219B"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Thông hiểu:</w:t>
            </w:r>
          </w:p>
          <w:p w14:paraId="5EED06BB"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Hiểu được tính chất, vị trí các điểm cực đại và</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cực tiểu giao thoa</w:t>
            </w:r>
          </w:p>
          <w:p w14:paraId="46282274"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Vận dụng:</w:t>
            </w:r>
          </w:p>
          <w:p w14:paraId="0CBE92E9"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Giải được các bài toán đơn giản về giao thoa</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 xml:space="preserve">như: tính </w:t>
            </w:r>
            <w:r w:rsidRPr="00A042BE">
              <w:rPr>
                <w:rStyle w:val="fontstyle21"/>
                <w:rFonts w:ascii="Times New Roman" w:hAnsi="Times New Roman" w:cs="Times New Roman"/>
                <w:color w:val="auto"/>
              </w:rPr>
              <w:lastRenderedPageBreak/>
              <w:t>biên độ giao thoa tại 1 điểm, đếm số</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CĐ, CT trong khoảng cách 2 nguồn với 2</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nguồn kết hợp cùng pha và cùng biên độ</w:t>
            </w:r>
          </w:p>
        </w:tc>
        <w:tc>
          <w:tcPr>
            <w:tcW w:w="990" w:type="dxa"/>
            <w:shd w:val="clear" w:color="auto" w:fill="auto"/>
            <w:vAlign w:val="center"/>
          </w:tcPr>
          <w:p w14:paraId="0616B529"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900" w:type="dxa"/>
            <w:shd w:val="clear" w:color="auto" w:fill="auto"/>
            <w:vAlign w:val="center"/>
          </w:tcPr>
          <w:p w14:paraId="3030A86F"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1</w:t>
            </w:r>
          </w:p>
        </w:tc>
        <w:tc>
          <w:tcPr>
            <w:tcW w:w="900" w:type="dxa"/>
            <w:shd w:val="clear" w:color="auto" w:fill="auto"/>
            <w:vAlign w:val="center"/>
          </w:tcPr>
          <w:p w14:paraId="55BA6930"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r>
              <w:rPr>
                <w:rFonts w:ascii="Times New Roman" w:hAnsi="Times New Roman" w:cs="Times New Roman"/>
                <w:color w:val="000000" w:themeColor="text1"/>
                <w:sz w:val="24"/>
                <w:szCs w:val="24"/>
                <w:lang w:bidi="hi-IN"/>
              </w:rPr>
              <w:t>1</w:t>
            </w:r>
          </w:p>
        </w:tc>
        <w:tc>
          <w:tcPr>
            <w:tcW w:w="1308" w:type="dxa"/>
            <w:shd w:val="clear" w:color="auto" w:fill="auto"/>
            <w:vAlign w:val="center"/>
          </w:tcPr>
          <w:p w14:paraId="6B623F7C"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r>
              <w:rPr>
                <w:rFonts w:ascii="Times New Roman" w:hAnsi="Times New Roman" w:cs="Times New Roman"/>
                <w:color w:val="000000" w:themeColor="text1"/>
                <w:sz w:val="24"/>
                <w:szCs w:val="24"/>
                <w:lang w:bidi="hi-IN"/>
              </w:rPr>
              <w:t>1</w:t>
            </w:r>
          </w:p>
        </w:tc>
      </w:tr>
      <w:tr w:rsidR="004B7429" w:rsidRPr="00A042BE" w14:paraId="7E17FAC0" w14:textId="77777777" w:rsidTr="000E0E7E">
        <w:trPr>
          <w:trHeight w:val="692"/>
        </w:trPr>
        <w:tc>
          <w:tcPr>
            <w:tcW w:w="555" w:type="dxa"/>
            <w:vAlign w:val="center"/>
          </w:tcPr>
          <w:p w14:paraId="7D5FD77F"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1401" w:type="dxa"/>
            <w:vMerge/>
            <w:vAlign w:val="center"/>
          </w:tcPr>
          <w:p w14:paraId="60DB1E04" w14:textId="77777777" w:rsidR="004B7429" w:rsidRPr="00A042BE" w:rsidRDefault="004B7429" w:rsidP="000E0E7E">
            <w:pPr>
              <w:widowControl w:val="0"/>
              <w:spacing w:after="0" w:line="312" w:lineRule="auto"/>
              <w:jc w:val="both"/>
              <w:rPr>
                <w:rFonts w:ascii="Times New Roman" w:hAnsi="Times New Roman" w:cs="Times New Roman"/>
                <w:b/>
                <w:color w:val="000000" w:themeColor="text1"/>
                <w:sz w:val="24"/>
                <w:szCs w:val="24"/>
              </w:rPr>
            </w:pPr>
          </w:p>
        </w:tc>
        <w:tc>
          <w:tcPr>
            <w:tcW w:w="991" w:type="dxa"/>
            <w:shd w:val="clear" w:color="auto" w:fill="auto"/>
            <w:vAlign w:val="center"/>
          </w:tcPr>
          <w:p w14:paraId="511B7B75" w14:textId="77777777" w:rsidR="004B7429" w:rsidRPr="00A042BE" w:rsidRDefault="004B7429" w:rsidP="000E0E7E">
            <w:pPr>
              <w:spacing w:after="0" w:line="360" w:lineRule="auto"/>
              <w:jc w:val="both"/>
              <w:rPr>
                <w:rFonts w:ascii="Times New Roman" w:hAnsi="Times New Roman" w:cs="Times New Roman"/>
                <w:sz w:val="24"/>
                <w:szCs w:val="24"/>
              </w:rPr>
            </w:pPr>
            <w:r w:rsidRPr="00A042BE">
              <w:rPr>
                <w:rStyle w:val="fontstyle01"/>
                <w:rFonts w:ascii="Times New Roman" w:hAnsi="Times New Roman" w:cs="Times New Roman"/>
              </w:rPr>
              <w:t>2.3. Sóng</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dừng</w:t>
            </w:r>
          </w:p>
        </w:tc>
        <w:tc>
          <w:tcPr>
            <w:tcW w:w="3240" w:type="dxa"/>
            <w:vAlign w:val="center"/>
          </w:tcPr>
          <w:p w14:paraId="265C28F2" w14:textId="77777777" w:rsidR="004B7429" w:rsidRPr="00A042BE" w:rsidRDefault="004B7429" w:rsidP="000E0E7E">
            <w:pPr>
              <w:spacing w:after="0" w:line="360" w:lineRule="auto"/>
              <w:jc w:val="both"/>
              <w:rPr>
                <w:rFonts w:eastAsia="TimesNewRomanPS-BoldMT"/>
                <w:bCs/>
              </w:rPr>
            </w:pPr>
            <w:r w:rsidRPr="00A042BE">
              <w:rPr>
                <w:rStyle w:val="fontstyle01"/>
                <w:rFonts w:ascii="Times New Roman" w:hAnsi="Times New Roman" w:cs="Times New Roman"/>
                <w:b/>
              </w:rPr>
              <w:t>Nhận biết:</w:t>
            </w:r>
          </w:p>
          <w:p w14:paraId="389BA5E7"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Biết được sự hình thành sóng dừng, các</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điểm nút, bụng trên một sợi dây khi có sóng</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dừng</w:t>
            </w:r>
          </w:p>
          <w:p w14:paraId="46386E87"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Thông hiểu:</w:t>
            </w:r>
          </w:p>
          <w:p w14:paraId="7DF50230"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Hiểu nêu được điều kiện để có sóng dừng</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trên sợi dây có 2 đầu cố định và sợi dây 1</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đầu cố định,</w:t>
            </w:r>
            <w:r>
              <w:rPr>
                <w:rStyle w:val="fontstyle21"/>
                <w:rFonts w:ascii="Times New Roman" w:hAnsi="Times New Roman" w:cs="Times New Roman"/>
                <w:color w:val="auto"/>
              </w:rPr>
              <w:t xml:space="preserve"> </w:t>
            </w:r>
            <w:r w:rsidRPr="00A042BE">
              <w:rPr>
                <w:rStyle w:val="fontstyle21"/>
                <w:rFonts w:ascii="Times New Roman" w:hAnsi="Times New Roman" w:cs="Times New Roman"/>
                <w:color w:val="auto"/>
              </w:rPr>
              <w:t>1 đầu tự do</w:t>
            </w:r>
          </w:p>
          <w:p w14:paraId="3B61E0C7"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Vận dụng:</w:t>
            </w:r>
          </w:p>
          <w:p w14:paraId="34F8F727"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Tính toán cơ bản như: vận tốc, tần số sóng,</w:t>
            </w:r>
            <w:r w:rsidRPr="00A042BE">
              <w:rPr>
                <w:rFonts w:ascii="Times New Roman" w:hAnsi="Times New Roman" w:cs="Times New Roman"/>
                <w:b/>
                <w:sz w:val="24"/>
                <w:szCs w:val="24"/>
              </w:rPr>
              <w:t xml:space="preserve"> </w:t>
            </w:r>
            <w:r w:rsidRPr="00A042BE">
              <w:rPr>
                <w:rStyle w:val="fontstyle01"/>
                <w:rFonts w:ascii="Times New Roman" w:hAnsi="Times New Roman" w:cs="Times New Roman"/>
              </w:rPr>
              <w:t>chiều dài dây, đếm được số nút và số bụng ,</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số bó sóng trên sợi dây có sóng dừng 2 đầu cố</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định và sợi dây 1 đầu cố định,1 đầu tự do.</w:t>
            </w:r>
          </w:p>
        </w:tc>
        <w:tc>
          <w:tcPr>
            <w:tcW w:w="990" w:type="dxa"/>
            <w:shd w:val="clear" w:color="auto" w:fill="auto"/>
            <w:vAlign w:val="center"/>
          </w:tcPr>
          <w:p w14:paraId="4E2E6A3C"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00" w:type="dxa"/>
            <w:shd w:val="clear" w:color="auto" w:fill="auto"/>
            <w:vAlign w:val="center"/>
          </w:tcPr>
          <w:p w14:paraId="65AE5C2E"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2</w:t>
            </w:r>
          </w:p>
        </w:tc>
        <w:tc>
          <w:tcPr>
            <w:tcW w:w="900" w:type="dxa"/>
            <w:shd w:val="clear" w:color="auto" w:fill="auto"/>
            <w:vAlign w:val="center"/>
          </w:tcPr>
          <w:p w14:paraId="6D134F7D"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r>
              <w:rPr>
                <w:rFonts w:ascii="Times New Roman" w:hAnsi="Times New Roman" w:cs="Times New Roman"/>
                <w:color w:val="000000" w:themeColor="text1"/>
                <w:sz w:val="24"/>
                <w:szCs w:val="24"/>
                <w:lang w:bidi="hi-IN"/>
              </w:rPr>
              <w:t>1</w:t>
            </w:r>
          </w:p>
        </w:tc>
        <w:tc>
          <w:tcPr>
            <w:tcW w:w="1308" w:type="dxa"/>
            <w:shd w:val="clear" w:color="auto" w:fill="auto"/>
            <w:vAlign w:val="center"/>
          </w:tcPr>
          <w:p w14:paraId="18DD5524"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r>
      <w:tr w:rsidR="004B7429" w:rsidRPr="00A042BE" w14:paraId="4CA8055E" w14:textId="77777777" w:rsidTr="000E0E7E">
        <w:trPr>
          <w:trHeight w:val="692"/>
        </w:trPr>
        <w:tc>
          <w:tcPr>
            <w:tcW w:w="555" w:type="dxa"/>
            <w:vAlign w:val="center"/>
          </w:tcPr>
          <w:p w14:paraId="78FB8C2F"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1401" w:type="dxa"/>
            <w:vAlign w:val="center"/>
          </w:tcPr>
          <w:p w14:paraId="653DF1C4" w14:textId="77777777" w:rsidR="004B7429" w:rsidRPr="00A042BE" w:rsidRDefault="004B7429" w:rsidP="000E0E7E">
            <w:pPr>
              <w:widowControl w:val="0"/>
              <w:spacing w:after="0" w:line="312" w:lineRule="auto"/>
              <w:jc w:val="both"/>
              <w:rPr>
                <w:rFonts w:ascii="Times New Roman" w:hAnsi="Times New Roman" w:cs="Times New Roman"/>
                <w:b/>
                <w:color w:val="000000" w:themeColor="text1"/>
                <w:sz w:val="24"/>
                <w:szCs w:val="24"/>
              </w:rPr>
            </w:pPr>
          </w:p>
        </w:tc>
        <w:tc>
          <w:tcPr>
            <w:tcW w:w="991" w:type="dxa"/>
            <w:shd w:val="clear" w:color="auto" w:fill="auto"/>
            <w:vAlign w:val="center"/>
          </w:tcPr>
          <w:p w14:paraId="1470CE70" w14:textId="77777777" w:rsidR="004B7429" w:rsidRPr="00A042BE" w:rsidRDefault="004B7429" w:rsidP="000E0E7E">
            <w:pPr>
              <w:spacing w:after="0" w:line="360" w:lineRule="auto"/>
              <w:jc w:val="both"/>
              <w:rPr>
                <w:rStyle w:val="fontstyle01"/>
                <w:rFonts w:ascii="Times New Roman" w:hAnsi="Times New Roman" w:cs="Times New Roman"/>
              </w:rPr>
            </w:pPr>
            <w:r w:rsidRPr="00A042BE">
              <w:rPr>
                <w:rStyle w:val="fontstyle01"/>
                <w:rFonts w:ascii="Times New Roman" w:hAnsi="Times New Roman" w:cs="Times New Roman"/>
              </w:rPr>
              <w:t>2.4 Đặc trưng vật lí của âm</w:t>
            </w:r>
          </w:p>
        </w:tc>
        <w:tc>
          <w:tcPr>
            <w:tcW w:w="3240" w:type="dxa"/>
            <w:vAlign w:val="center"/>
          </w:tcPr>
          <w:p w14:paraId="46AC572F" w14:textId="77777777" w:rsidR="004B7429" w:rsidRPr="00A042BE" w:rsidRDefault="004B7429" w:rsidP="000E0E7E">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42BE">
              <w:rPr>
                <w:rFonts w:ascii="Times New Roman" w:hAnsi="Times New Roman" w:cs="Times New Roman"/>
                <w:b/>
                <w:color w:val="000000" w:themeColor="text1"/>
                <w:sz w:val="26"/>
                <w:szCs w:val="26"/>
                <w:lang w:val="nl-NL"/>
              </w:rPr>
              <w:t>Nhận biết:</w:t>
            </w:r>
          </w:p>
          <w:p w14:paraId="5C997E43" w14:textId="77777777" w:rsidR="004B7429" w:rsidRPr="00A042BE" w:rsidRDefault="004B7429" w:rsidP="000E0E7E">
            <w:pPr>
              <w:widowControl w:val="0"/>
              <w:tabs>
                <w:tab w:val="left" w:pos="1418"/>
              </w:tabs>
              <w:spacing w:before="20" w:after="80"/>
              <w:jc w:val="both"/>
              <w:rPr>
                <w:rFonts w:ascii="Times New Roman" w:hAnsi="Times New Roman" w:cs="Times New Roman"/>
                <w:color w:val="000000" w:themeColor="text1"/>
                <w:sz w:val="26"/>
                <w:szCs w:val="26"/>
                <w:lang w:val="nl-NL"/>
              </w:rPr>
            </w:pPr>
            <w:r w:rsidRPr="00A042BE">
              <w:rPr>
                <w:rFonts w:ascii="Times New Roman" w:hAnsi="Times New Roman" w:cs="Times New Roman"/>
                <w:color w:val="000000" w:themeColor="text1"/>
                <w:sz w:val="26"/>
                <w:szCs w:val="26"/>
                <w:lang w:val="nl-NL"/>
              </w:rPr>
              <w:t>- Nêu được sóng âm, âm thanh, hạ âm, siêu âm là gì.</w:t>
            </w:r>
          </w:p>
          <w:p w14:paraId="078DC887" w14:textId="77777777" w:rsidR="004B7429" w:rsidRPr="00A042BE" w:rsidRDefault="004B7429" w:rsidP="000E0E7E">
            <w:pPr>
              <w:widowControl w:val="0"/>
              <w:tabs>
                <w:tab w:val="left" w:pos="1418"/>
              </w:tabs>
              <w:spacing w:before="20" w:after="80"/>
              <w:jc w:val="both"/>
              <w:rPr>
                <w:rFonts w:ascii="Times New Roman" w:hAnsi="Times New Roman" w:cs="Times New Roman"/>
                <w:color w:val="000000" w:themeColor="text1"/>
                <w:sz w:val="26"/>
                <w:szCs w:val="26"/>
                <w:lang w:val="nl-NL"/>
              </w:rPr>
            </w:pPr>
            <w:r w:rsidRPr="00A042BE">
              <w:rPr>
                <w:rFonts w:ascii="Times New Roman" w:hAnsi="Times New Roman" w:cs="Times New Roman"/>
                <w:color w:val="000000" w:themeColor="text1"/>
                <w:sz w:val="26"/>
                <w:szCs w:val="26"/>
                <w:lang w:val="nl-NL"/>
              </w:rPr>
              <w:t>- Nêu được cường độ âm và mức cường độ âm là gì và đơn vị đo mức cường độ âm.</w:t>
            </w:r>
          </w:p>
          <w:p w14:paraId="6552A401" w14:textId="77777777" w:rsidR="004B7429" w:rsidRPr="00A042BE" w:rsidRDefault="004B7429" w:rsidP="000E0E7E">
            <w:pPr>
              <w:widowControl w:val="0"/>
              <w:tabs>
                <w:tab w:val="left" w:pos="1418"/>
              </w:tabs>
              <w:spacing w:before="20" w:after="80"/>
              <w:jc w:val="both"/>
              <w:rPr>
                <w:rStyle w:val="fontstyle01"/>
                <w:rFonts w:ascii="Times New Roman" w:hAnsi="Times New Roman" w:cs="Times New Roman"/>
                <w:color w:val="000000" w:themeColor="text1"/>
                <w:sz w:val="26"/>
                <w:szCs w:val="26"/>
                <w:lang w:val="nl-NL"/>
              </w:rPr>
            </w:pPr>
            <w:r w:rsidRPr="00A042BE">
              <w:rPr>
                <w:rFonts w:ascii="Times New Roman" w:hAnsi="Times New Roman" w:cs="Times New Roman"/>
                <w:color w:val="000000" w:themeColor="text1"/>
                <w:sz w:val="26"/>
                <w:szCs w:val="26"/>
                <w:lang w:val="nl-NL"/>
              </w:rPr>
              <w:t>- Nêu được các đặc trưng vật lí (tần số, mức cường độ âm và các hoạ âm) của âm.</w:t>
            </w:r>
          </w:p>
        </w:tc>
        <w:tc>
          <w:tcPr>
            <w:tcW w:w="990" w:type="dxa"/>
            <w:shd w:val="clear" w:color="auto" w:fill="auto"/>
            <w:vAlign w:val="center"/>
          </w:tcPr>
          <w:p w14:paraId="2E6AA6B6"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00" w:type="dxa"/>
            <w:shd w:val="clear" w:color="auto" w:fill="auto"/>
            <w:vAlign w:val="center"/>
          </w:tcPr>
          <w:p w14:paraId="4C8A609E"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1</w:t>
            </w:r>
          </w:p>
        </w:tc>
        <w:tc>
          <w:tcPr>
            <w:tcW w:w="900" w:type="dxa"/>
            <w:shd w:val="clear" w:color="auto" w:fill="auto"/>
            <w:vAlign w:val="center"/>
          </w:tcPr>
          <w:p w14:paraId="73A978B1"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478822B3"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r>
      <w:tr w:rsidR="004B7429" w:rsidRPr="00A042BE" w14:paraId="7006ADEC" w14:textId="77777777" w:rsidTr="000E0E7E">
        <w:trPr>
          <w:trHeight w:val="692"/>
        </w:trPr>
        <w:tc>
          <w:tcPr>
            <w:tcW w:w="555" w:type="dxa"/>
            <w:vAlign w:val="center"/>
          </w:tcPr>
          <w:p w14:paraId="64E2C6E8"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1401" w:type="dxa"/>
            <w:vAlign w:val="center"/>
          </w:tcPr>
          <w:p w14:paraId="6AF5915D" w14:textId="77777777" w:rsidR="004B7429" w:rsidRPr="00A042BE" w:rsidRDefault="004B7429" w:rsidP="000E0E7E">
            <w:pPr>
              <w:widowControl w:val="0"/>
              <w:spacing w:after="0" w:line="312" w:lineRule="auto"/>
              <w:jc w:val="both"/>
              <w:rPr>
                <w:rFonts w:ascii="Times New Roman" w:hAnsi="Times New Roman" w:cs="Times New Roman"/>
                <w:b/>
                <w:color w:val="000000" w:themeColor="text1"/>
                <w:sz w:val="24"/>
                <w:szCs w:val="24"/>
              </w:rPr>
            </w:pPr>
          </w:p>
        </w:tc>
        <w:tc>
          <w:tcPr>
            <w:tcW w:w="991" w:type="dxa"/>
            <w:shd w:val="clear" w:color="auto" w:fill="auto"/>
            <w:vAlign w:val="center"/>
          </w:tcPr>
          <w:p w14:paraId="69D689E1" w14:textId="77777777" w:rsidR="004B7429" w:rsidRPr="00A042BE" w:rsidRDefault="004B7429" w:rsidP="000E0E7E">
            <w:pPr>
              <w:spacing w:after="0" w:line="360" w:lineRule="auto"/>
              <w:jc w:val="both"/>
              <w:rPr>
                <w:rStyle w:val="fontstyle01"/>
                <w:rFonts w:ascii="Times New Roman" w:hAnsi="Times New Roman" w:cs="Times New Roman"/>
              </w:rPr>
            </w:pPr>
            <w:r w:rsidRPr="00A042BE">
              <w:rPr>
                <w:rStyle w:val="fontstyle01"/>
                <w:rFonts w:ascii="Times New Roman" w:hAnsi="Times New Roman" w:cs="Times New Roman"/>
              </w:rPr>
              <w:t>2.5 Đặc trưng sinh lí của âm</w:t>
            </w:r>
          </w:p>
        </w:tc>
        <w:tc>
          <w:tcPr>
            <w:tcW w:w="3240" w:type="dxa"/>
            <w:vAlign w:val="center"/>
          </w:tcPr>
          <w:p w14:paraId="6674688F" w14:textId="77777777" w:rsidR="004B7429" w:rsidRPr="00A042BE" w:rsidRDefault="004B7429" w:rsidP="000E0E7E">
            <w:pPr>
              <w:widowControl w:val="0"/>
              <w:spacing w:before="20" w:after="80"/>
              <w:jc w:val="both"/>
              <w:rPr>
                <w:rFonts w:ascii="Times New Roman" w:hAnsi="Times New Roman" w:cs="Times New Roman"/>
                <w:b/>
                <w:color w:val="000000" w:themeColor="text1"/>
                <w:sz w:val="26"/>
                <w:szCs w:val="26"/>
              </w:rPr>
            </w:pPr>
            <w:r w:rsidRPr="00A042BE">
              <w:rPr>
                <w:rFonts w:ascii="Times New Roman" w:hAnsi="Times New Roman" w:cs="Times New Roman"/>
                <w:b/>
                <w:color w:val="000000" w:themeColor="text1"/>
                <w:sz w:val="26"/>
                <w:szCs w:val="26"/>
              </w:rPr>
              <w:t>Nhận biết:</w:t>
            </w:r>
          </w:p>
          <w:p w14:paraId="1ADC1E67" w14:textId="77777777" w:rsidR="004B7429" w:rsidRPr="00A042BE" w:rsidRDefault="004B7429" w:rsidP="000E0E7E">
            <w:pPr>
              <w:widowControl w:val="0"/>
              <w:spacing w:before="20" w:after="80"/>
              <w:jc w:val="both"/>
              <w:rPr>
                <w:rFonts w:ascii="Times New Roman" w:hAnsi="Times New Roman" w:cs="Times New Roman"/>
                <w:color w:val="000000" w:themeColor="text1"/>
                <w:sz w:val="26"/>
                <w:szCs w:val="26"/>
                <w:lang w:val="nl-NL"/>
              </w:rPr>
            </w:pPr>
            <w:r w:rsidRPr="00A042BE">
              <w:rPr>
                <w:rFonts w:ascii="Times New Roman" w:hAnsi="Times New Roman" w:cs="Times New Roman"/>
                <w:color w:val="000000" w:themeColor="text1"/>
                <w:sz w:val="26"/>
                <w:szCs w:val="26"/>
                <w:lang w:val="nl-NL"/>
              </w:rPr>
              <w:t>- Nêu được các đặc trưng sinh lí (độ cao, độ to và âm sắc) của âm.</w:t>
            </w:r>
          </w:p>
          <w:p w14:paraId="098710D7" w14:textId="77777777" w:rsidR="004B7429" w:rsidRPr="00A042BE" w:rsidRDefault="004B7429" w:rsidP="000E0E7E">
            <w:pPr>
              <w:widowControl w:val="0"/>
              <w:spacing w:before="20" w:after="80"/>
              <w:jc w:val="both"/>
              <w:rPr>
                <w:rFonts w:ascii="Times New Roman" w:hAnsi="Times New Roman" w:cs="Times New Roman"/>
                <w:b/>
                <w:color w:val="000000" w:themeColor="text1"/>
                <w:sz w:val="26"/>
                <w:szCs w:val="26"/>
              </w:rPr>
            </w:pPr>
            <w:r w:rsidRPr="00A042BE">
              <w:rPr>
                <w:rFonts w:ascii="Times New Roman" w:hAnsi="Times New Roman" w:cs="Times New Roman"/>
                <w:b/>
                <w:color w:val="000000" w:themeColor="text1"/>
                <w:sz w:val="26"/>
                <w:szCs w:val="26"/>
              </w:rPr>
              <w:t>Thông hiểu:</w:t>
            </w:r>
          </w:p>
          <w:p w14:paraId="1D9DBD28" w14:textId="77777777" w:rsidR="004B7429" w:rsidRPr="00A042BE" w:rsidRDefault="004B7429" w:rsidP="000E0E7E">
            <w:pPr>
              <w:widowControl w:val="0"/>
              <w:spacing w:before="20" w:after="80"/>
              <w:jc w:val="both"/>
              <w:rPr>
                <w:rFonts w:ascii="Times New Roman" w:hAnsi="Times New Roman" w:cs="Times New Roman"/>
                <w:color w:val="000000" w:themeColor="text1"/>
                <w:sz w:val="26"/>
                <w:szCs w:val="26"/>
                <w:lang w:val="nl-NL"/>
              </w:rPr>
            </w:pPr>
            <w:r w:rsidRPr="00A042BE">
              <w:rPr>
                <w:rFonts w:ascii="Times New Roman" w:hAnsi="Times New Roman" w:cs="Times New Roman"/>
                <w:color w:val="000000" w:themeColor="text1"/>
                <w:sz w:val="26"/>
                <w:szCs w:val="26"/>
                <w:lang w:val="nl-NL"/>
              </w:rPr>
              <w:t>- Nêu được ví dụ để minh hoạ cho khái niệm âm sắc;</w:t>
            </w:r>
          </w:p>
          <w:p w14:paraId="476E7216" w14:textId="77777777" w:rsidR="004B7429" w:rsidRPr="00A042BE" w:rsidRDefault="004B7429" w:rsidP="000E0E7E">
            <w:pPr>
              <w:spacing w:after="0" w:line="360" w:lineRule="auto"/>
              <w:jc w:val="both"/>
              <w:rPr>
                <w:rStyle w:val="fontstyle01"/>
                <w:rFonts w:ascii="Times New Roman" w:hAnsi="Times New Roman" w:cs="Times New Roman"/>
                <w:b/>
              </w:rPr>
            </w:pPr>
            <w:r w:rsidRPr="00A042BE">
              <w:rPr>
                <w:rFonts w:ascii="Times New Roman" w:hAnsi="Times New Roman" w:cs="Times New Roman"/>
                <w:color w:val="000000" w:themeColor="text1"/>
                <w:sz w:val="26"/>
                <w:szCs w:val="26"/>
                <w:lang w:val="nl-NL"/>
              </w:rPr>
              <w:lastRenderedPageBreak/>
              <w:t>- Nêu được tác dụng của hộp cộng hưởng âm.</w:t>
            </w:r>
          </w:p>
        </w:tc>
        <w:tc>
          <w:tcPr>
            <w:tcW w:w="990" w:type="dxa"/>
            <w:shd w:val="clear" w:color="auto" w:fill="auto"/>
            <w:vAlign w:val="center"/>
          </w:tcPr>
          <w:p w14:paraId="731B8590"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900" w:type="dxa"/>
            <w:shd w:val="clear" w:color="auto" w:fill="auto"/>
            <w:vAlign w:val="center"/>
          </w:tcPr>
          <w:p w14:paraId="01DFE1C6"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p>
        </w:tc>
        <w:tc>
          <w:tcPr>
            <w:tcW w:w="900" w:type="dxa"/>
            <w:shd w:val="clear" w:color="auto" w:fill="auto"/>
            <w:vAlign w:val="center"/>
          </w:tcPr>
          <w:p w14:paraId="04E5112C"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62D066DA"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r>
      <w:tr w:rsidR="004B7429" w:rsidRPr="00A042BE" w14:paraId="4DD6AA9C" w14:textId="77777777" w:rsidTr="000E0E7E">
        <w:trPr>
          <w:trHeight w:val="692"/>
        </w:trPr>
        <w:tc>
          <w:tcPr>
            <w:tcW w:w="555" w:type="dxa"/>
            <w:vAlign w:val="center"/>
          </w:tcPr>
          <w:p w14:paraId="4B4B2780"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1401" w:type="dxa"/>
            <w:vMerge w:val="restart"/>
            <w:vAlign w:val="center"/>
          </w:tcPr>
          <w:p w14:paraId="1D374194" w14:textId="77777777" w:rsidR="004B7429" w:rsidRPr="00A042BE" w:rsidRDefault="004B7429" w:rsidP="000E0E7E">
            <w:pPr>
              <w:widowControl w:val="0"/>
              <w:spacing w:after="0" w:line="312" w:lineRule="auto"/>
              <w:jc w:val="both"/>
              <w:rPr>
                <w:rFonts w:ascii="Times New Roman" w:hAnsi="Times New Roman" w:cs="Times New Roman"/>
                <w:b/>
                <w:color w:val="000000" w:themeColor="text1"/>
                <w:sz w:val="24"/>
                <w:szCs w:val="24"/>
              </w:rPr>
            </w:pPr>
            <w:r w:rsidRPr="00A042BE">
              <w:rPr>
                <w:rFonts w:ascii="Times New Roman" w:hAnsi="Times New Roman" w:cs="Times New Roman"/>
                <w:b/>
                <w:color w:val="000000" w:themeColor="text1"/>
                <w:sz w:val="24"/>
                <w:szCs w:val="24"/>
              </w:rPr>
              <w:t>DÒNG ĐIỆN XOAY CHIỀU</w:t>
            </w:r>
          </w:p>
        </w:tc>
        <w:tc>
          <w:tcPr>
            <w:tcW w:w="991" w:type="dxa"/>
            <w:shd w:val="clear" w:color="auto" w:fill="auto"/>
            <w:vAlign w:val="center"/>
          </w:tcPr>
          <w:p w14:paraId="6BDB89B4" w14:textId="77777777" w:rsidR="004B7429" w:rsidRPr="00A042BE" w:rsidRDefault="004B7429" w:rsidP="000E0E7E">
            <w:pPr>
              <w:spacing w:after="0" w:line="360" w:lineRule="auto"/>
              <w:jc w:val="both"/>
              <w:rPr>
                <w:rFonts w:ascii="Times New Roman" w:hAnsi="Times New Roman" w:cs="Times New Roman"/>
                <w:sz w:val="24"/>
                <w:szCs w:val="24"/>
              </w:rPr>
            </w:pPr>
            <w:r w:rsidRPr="00A042BE">
              <w:rPr>
                <w:rStyle w:val="fontstyle01"/>
                <w:rFonts w:ascii="Times New Roman" w:hAnsi="Times New Roman" w:cs="Times New Roman"/>
              </w:rPr>
              <w:t>3.1. Đại</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cương về</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dòng điện</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xoay</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chiều</w:t>
            </w:r>
          </w:p>
        </w:tc>
        <w:tc>
          <w:tcPr>
            <w:tcW w:w="3240" w:type="dxa"/>
            <w:vAlign w:val="center"/>
          </w:tcPr>
          <w:p w14:paraId="603EAE68"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Nhận biết:</w:t>
            </w:r>
          </w:p>
          <w:p w14:paraId="5FB5BAE6"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Biết được các đặc trưng của dòng điện xoay</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chiều (cường độ, điện áp): các giá trị cực đại,</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hiệu dụng, tức thời, tần số góc, tần số, chu kỳ,</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pha ban đầu ...</w:t>
            </w:r>
          </w:p>
          <w:p w14:paraId="59CFF1B4"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Thông hiểu:</w:t>
            </w:r>
          </w:p>
          <w:p w14:paraId="197872AA"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31"/>
                <w:rFonts w:ascii="Times New Roman" w:hAnsi="Times New Roman" w:cs="Times New Roman"/>
                <w:color w:val="auto"/>
              </w:rPr>
              <w:t xml:space="preserve">- </w:t>
            </w:r>
            <w:r w:rsidRPr="00A042BE">
              <w:rPr>
                <w:rStyle w:val="fontstyle21"/>
                <w:rFonts w:ascii="Times New Roman" w:hAnsi="Times New Roman" w:cs="Times New Roman"/>
                <w:color w:val="auto"/>
              </w:rPr>
              <w:t>Hiểu được định nghĩa cường độ hiệu dụng,</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mối liên hệ giữa giá trị hiệu dụng và cực đại,</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độ lệch pha giữa u, i</w:t>
            </w:r>
          </w:p>
        </w:tc>
        <w:tc>
          <w:tcPr>
            <w:tcW w:w="990" w:type="dxa"/>
            <w:shd w:val="clear" w:color="auto" w:fill="auto"/>
            <w:vAlign w:val="center"/>
          </w:tcPr>
          <w:p w14:paraId="3CD3A94B"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00" w:type="dxa"/>
            <w:shd w:val="clear" w:color="auto" w:fill="auto"/>
            <w:vAlign w:val="center"/>
          </w:tcPr>
          <w:p w14:paraId="1F126B4E"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1</w:t>
            </w:r>
          </w:p>
        </w:tc>
        <w:tc>
          <w:tcPr>
            <w:tcW w:w="900" w:type="dxa"/>
            <w:shd w:val="clear" w:color="auto" w:fill="auto"/>
            <w:vAlign w:val="center"/>
          </w:tcPr>
          <w:p w14:paraId="20AB46A3"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65C190A3"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r>
      <w:tr w:rsidR="004B7429" w:rsidRPr="00A042BE" w14:paraId="60DB55E0" w14:textId="77777777" w:rsidTr="000E0E7E">
        <w:trPr>
          <w:trHeight w:val="692"/>
        </w:trPr>
        <w:tc>
          <w:tcPr>
            <w:tcW w:w="555" w:type="dxa"/>
            <w:vAlign w:val="center"/>
          </w:tcPr>
          <w:p w14:paraId="3F5C0401"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1401" w:type="dxa"/>
            <w:vMerge/>
            <w:vAlign w:val="center"/>
          </w:tcPr>
          <w:p w14:paraId="48127254" w14:textId="77777777" w:rsidR="004B7429" w:rsidRPr="00A042BE" w:rsidRDefault="004B7429" w:rsidP="000E0E7E">
            <w:pPr>
              <w:widowControl w:val="0"/>
              <w:spacing w:after="0" w:line="312" w:lineRule="auto"/>
              <w:jc w:val="both"/>
              <w:rPr>
                <w:rFonts w:ascii="Times New Roman" w:hAnsi="Times New Roman" w:cs="Times New Roman"/>
                <w:b/>
                <w:color w:val="000000" w:themeColor="text1"/>
                <w:sz w:val="24"/>
                <w:szCs w:val="24"/>
              </w:rPr>
            </w:pPr>
          </w:p>
        </w:tc>
        <w:tc>
          <w:tcPr>
            <w:tcW w:w="991" w:type="dxa"/>
            <w:shd w:val="clear" w:color="auto" w:fill="auto"/>
            <w:vAlign w:val="center"/>
          </w:tcPr>
          <w:p w14:paraId="06B8E3CD" w14:textId="77777777" w:rsidR="004B7429" w:rsidRPr="00A042BE" w:rsidRDefault="004B7429" w:rsidP="000E0E7E">
            <w:pPr>
              <w:spacing w:after="0" w:line="360" w:lineRule="auto"/>
              <w:jc w:val="both"/>
              <w:rPr>
                <w:rFonts w:ascii="Times New Roman" w:hAnsi="Times New Roman" w:cs="Times New Roman"/>
                <w:sz w:val="24"/>
                <w:szCs w:val="24"/>
              </w:rPr>
            </w:pPr>
            <w:r w:rsidRPr="00A042BE">
              <w:rPr>
                <w:rStyle w:val="fontstyle01"/>
                <w:rFonts w:ascii="Times New Roman" w:hAnsi="Times New Roman" w:cs="Times New Roman"/>
              </w:rPr>
              <w:t>3.2. Các mạch</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điện xoay</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chiều</w:t>
            </w:r>
          </w:p>
        </w:tc>
        <w:tc>
          <w:tcPr>
            <w:tcW w:w="3240" w:type="dxa"/>
            <w:vAlign w:val="center"/>
          </w:tcPr>
          <w:p w14:paraId="7E07D66F" w14:textId="77777777" w:rsidR="004B7429" w:rsidRPr="00A042BE" w:rsidRDefault="004B7429" w:rsidP="000E0E7E">
            <w:pPr>
              <w:spacing w:after="0" w:line="360" w:lineRule="auto"/>
              <w:jc w:val="both"/>
              <w:rPr>
                <w:rFonts w:eastAsia="TimesNewRomanPS-BoldMT"/>
                <w:bCs/>
              </w:rPr>
            </w:pPr>
            <w:r w:rsidRPr="00A042BE">
              <w:rPr>
                <w:rStyle w:val="fontstyle01"/>
                <w:rFonts w:ascii="Times New Roman" w:hAnsi="Times New Roman" w:cs="Times New Roman"/>
                <w:b/>
              </w:rPr>
              <w:t>Nhận biết:</w:t>
            </w:r>
          </w:p>
          <w:p w14:paraId="0DBA4B8D" w14:textId="77777777" w:rsidR="004B7429" w:rsidRDefault="004B7429" w:rsidP="000E0E7E">
            <w:pPr>
              <w:spacing w:after="0" w:line="360" w:lineRule="auto"/>
              <w:jc w:val="both"/>
              <w:rPr>
                <w:rFonts w:ascii="Times New Roman" w:hAnsi="Times New Roman" w:cs="Times New Roman"/>
                <w:b/>
                <w:sz w:val="24"/>
                <w:szCs w:val="24"/>
              </w:rPr>
            </w:pPr>
            <w:r w:rsidRPr="00A042BE">
              <w:rPr>
                <w:rStyle w:val="fontstyle01"/>
                <w:rFonts w:ascii="Times New Roman" w:hAnsi="Times New Roman" w:cs="Times New Roman"/>
                <w:b/>
              </w:rPr>
              <w:t xml:space="preserve">- </w:t>
            </w:r>
            <w:r w:rsidRPr="00A042BE">
              <w:rPr>
                <w:rStyle w:val="fontstyle21"/>
                <w:rFonts w:ascii="Times New Roman" w:hAnsi="Times New Roman" w:cs="Times New Roman"/>
                <w:color w:val="auto"/>
              </w:rPr>
              <w:t>Biết phân biệt được giá trị hiệu dụng, tức thời</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và cực đại của điện áp và cường độ dòng điện</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trong đoạn mạch</w:t>
            </w:r>
            <w:r>
              <w:rPr>
                <w:rFonts w:ascii="Times New Roman" w:hAnsi="Times New Roman" w:cs="Times New Roman"/>
                <w:b/>
                <w:sz w:val="24"/>
                <w:szCs w:val="24"/>
              </w:rPr>
              <w:t>.</w:t>
            </w:r>
          </w:p>
          <w:p w14:paraId="3EF11100" w14:textId="77777777" w:rsidR="004B7429" w:rsidRPr="00B532F4" w:rsidRDefault="004B7429" w:rsidP="000E0E7E">
            <w:pPr>
              <w:spacing w:after="0" w:line="360" w:lineRule="auto"/>
              <w:jc w:val="both"/>
              <w:rPr>
                <w:rFonts w:ascii="Times New Roman" w:hAnsi="Times New Roman" w:cs="Times New Roman"/>
                <w:bCs/>
                <w:sz w:val="24"/>
                <w:szCs w:val="24"/>
              </w:rPr>
            </w:pPr>
            <w:r w:rsidRPr="00A042BE">
              <w:rPr>
                <w:rStyle w:val="fontstyle21"/>
                <w:rFonts w:ascii="Times New Roman" w:hAnsi="Times New Roman" w:cs="Times New Roman"/>
                <w:color w:val="auto"/>
              </w:rPr>
              <w:t>- Hiểu được định luật Ohm liên hệ giá trị hiệu</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dụng của cường độ dòng điện và điện áp, nhận</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xét được độ lệch pha u,</w:t>
            </w:r>
            <w:r>
              <w:rPr>
                <w:rStyle w:val="fontstyle21"/>
                <w:rFonts w:ascii="Times New Roman" w:hAnsi="Times New Roman" w:cs="Times New Roman"/>
                <w:color w:val="auto"/>
              </w:rPr>
              <w:t xml:space="preserve"> </w:t>
            </w:r>
            <w:r w:rsidRPr="00A042BE">
              <w:rPr>
                <w:rStyle w:val="fontstyle21"/>
                <w:rFonts w:ascii="Times New Roman" w:hAnsi="Times New Roman" w:cs="Times New Roman"/>
                <w:color w:val="auto"/>
              </w:rPr>
              <w:t>i trong các đoạn mạch</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sơ cấp</w:t>
            </w:r>
            <w:r>
              <w:rPr>
                <w:rStyle w:val="fontstyle21"/>
                <w:rFonts w:ascii="Times New Roman" w:hAnsi="Times New Roman" w:cs="Times New Roman"/>
                <w:color w:val="auto"/>
              </w:rPr>
              <w:t>.</w:t>
            </w:r>
          </w:p>
          <w:p w14:paraId="4126105B"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Thông hiểu:</w:t>
            </w:r>
            <w:r w:rsidRPr="00A042BE">
              <w:rPr>
                <w:rFonts w:ascii="Times New Roman" w:eastAsia="TimesNewRomanPS-BoldMT" w:hAnsi="Times New Roman" w:cs="Times New Roman"/>
                <w:b/>
                <w:bCs/>
                <w:sz w:val="24"/>
                <w:szCs w:val="24"/>
              </w:rPr>
              <w:t xml:space="preserve"> </w:t>
            </w:r>
          </w:p>
          <w:p w14:paraId="6C4E475A"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Biết được các công thức tính cảm kháng,</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dung kháng và nêu được đơn vị đo các đại</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lượng này.</w:t>
            </w:r>
          </w:p>
          <w:p w14:paraId="12142ECD"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xml:space="preserve">- Hiểu được sự phụ thuộc độ lệch pha giữa u, </w:t>
            </w:r>
            <w:r>
              <w:rPr>
                <w:rStyle w:val="fontstyle21"/>
                <w:rFonts w:ascii="Times New Roman" w:hAnsi="Times New Roman" w:cs="Times New Roman"/>
                <w:color w:val="auto"/>
              </w:rPr>
              <w:t>i</w:t>
            </w:r>
            <w:r w:rsidRPr="00A042BE">
              <w:rPr>
                <w:b/>
              </w:rPr>
              <w:t xml:space="preserve"> </w:t>
            </w:r>
            <w:r w:rsidRPr="00A042BE">
              <w:rPr>
                <w:rStyle w:val="fontstyle21"/>
                <w:rFonts w:ascii="Times New Roman" w:hAnsi="Times New Roman" w:cs="Times New Roman"/>
                <w:color w:val="auto"/>
              </w:rPr>
              <w:t>vào các đại lượng trong mạch</w:t>
            </w:r>
            <w:r>
              <w:rPr>
                <w:rStyle w:val="fontstyle21"/>
                <w:rFonts w:ascii="Times New Roman" w:hAnsi="Times New Roman" w:cs="Times New Roman"/>
                <w:color w:val="auto"/>
              </w:rPr>
              <w:t>.</w:t>
            </w:r>
          </w:p>
          <w:p w14:paraId="2B541F8D"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Vận dụng:</w:t>
            </w:r>
          </w:p>
          <w:p w14:paraId="554B3D16" w14:textId="77777777" w:rsidR="004B7429" w:rsidRDefault="004B7429" w:rsidP="000E0E7E">
            <w:pPr>
              <w:spacing w:after="0" w:line="360" w:lineRule="auto"/>
              <w:jc w:val="both"/>
              <w:rPr>
                <w:rStyle w:val="fontstyle21"/>
                <w:rFonts w:ascii="Times New Roman" w:hAnsi="Times New Roman" w:cs="Times New Roman"/>
                <w:b w:val="0"/>
                <w:color w:val="auto"/>
              </w:rPr>
            </w:pPr>
            <w:r w:rsidRPr="00A042BE">
              <w:rPr>
                <w:rStyle w:val="fontstyle21"/>
                <w:rFonts w:ascii="Times New Roman" w:hAnsi="Times New Roman" w:cs="Times New Roman"/>
                <w:color w:val="auto"/>
              </w:rPr>
              <w:t>- Tính được cảm kháng, dung kháng, U, I, độ</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 xml:space="preserve">lệch pha </w:t>
            </w:r>
            <w:r w:rsidRPr="00A042BE">
              <w:rPr>
                <w:rStyle w:val="fontstyle21"/>
                <w:rFonts w:ascii="Times New Roman" w:hAnsi="Times New Roman" w:cs="Times New Roman"/>
                <w:color w:val="auto"/>
              </w:rPr>
              <w:lastRenderedPageBreak/>
              <w:t>giữa u,</w:t>
            </w:r>
            <w:r>
              <w:rPr>
                <w:rStyle w:val="fontstyle21"/>
                <w:rFonts w:ascii="Times New Roman" w:hAnsi="Times New Roman" w:cs="Times New Roman"/>
                <w:color w:val="auto"/>
              </w:rPr>
              <w:t xml:space="preserve"> i</w:t>
            </w:r>
            <w:r w:rsidRPr="00A042BE">
              <w:rPr>
                <w:rStyle w:val="fontstyle21"/>
                <w:rFonts w:ascii="Times New Roman" w:hAnsi="Times New Roman" w:cs="Times New Roman"/>
                <w:color w:val="auto"/>
              </w:rPr>
              <w:t>, viết được các biểu thứ</w:t>
            </w:r>
            <w:r>
              <w:rPr>
                <w:rStyle w:val="fontstyle21"/>
                <w:rFonts w:ascii="Times New Roman" w:hAnsi="Times New Roman" w:cs="Times New Roman"/>
                <w:color w:val="auto"/>
              </w:rPr>
              <w:t xml:space="preserve">c </w:t>
            </w:r>
            <w:r w:rsidRPr="00A042BE">
              <w:rPr>
                <w:rStyle w:val="fontstyle21"/>
                <w:rFonts w:ascii="Times New Roman" w:hAnsi="Times New Roman" w:cs="Times New Roman"/>
                <w:color w:val="auto"/>
              </w:rPr>
              <w:t>u,</w:t>
            </w:r>
            <w:r>
              <w:rPr>
                <w:rStyle w:val="fontstyle21"/>
                <w:rFonts w:ascii="Times New Roman" w:hAnsi="Times New Roman" w:cs="Times New Roman"/>
                <w:color w:val="auto"/>
              </w:rPr>
              <w:t xml:space="preserve"> i</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trong các đoạn mạch</w:t>
            </w:r>
            <w:r>
              <w:rPr>
                <w:rStyle w:val="fontstyle21"/>
                <w:rFonts w:ascii="Times New Roman" w:hAnsi="Times New Roman" w:cs="Times New Roman"/>
                <w:color w:val="auto"/>
              </w:rPr>
              <w:t>.</w:t>
            </w:r>
          </w:p>
          <w:p w14:paraId="42735F2A"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Viết được biểu thức định luật Ohm liên hệ</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giữa các đại lượng cơ bản trong đoạn mạch</w:t>
            </w:r>
            <w:r w:rsidRPr="00A042BE">
              <w:rPr>
                <w:rFonts w:ascii="Times New Roman" w:hAnsi="Times New Roman" w:cs="Times New Roman"/>
                <w:b/>
                <w:sz w:val="24"/>
                <w:szCs w:val="24"/>
              </w:rPr>
              <w:t xml:space="preserve"> </w:t>
            </w:r>
            <w:r>
              <w:rPr>
                <w:rStyle w:val="fontstyle21"/>
                <w:rFonts w:ascii="Times New Roman" w:hAnsi="Times New Roman" w:cs="Times New Roman"/>
                <w:color w:val="auto"/>
              </w:rPr>
              <w:t>R, L, C.</w:t>
            </w:r>
          </w:p>
        </w:tc>
        <w:tc>
          <w:tcPr>
            <w:tcW w:w="990" w:type="dxa"/>
            <w:shd w:val="clear" w:color="auto" w:fill="auto"/>
            <w:vAlign w:val="center"/>
          </w:tcPr>
          <w:p w14:paraId="5F16B6DB"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900" w:type="dxa"/>
            <w:shd w:val="clear" w:color="auto" w:fill="auto"/>
            <w:vAlign w:val="center"/>
          </w:tcPr>
          <w:p w14:paraId="0571DF48"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1</w:t>
            </w:r>
          </w:p>
        </w:tc>
        <w:tc>
          <w:tcPr>
            <w:tcW w:w="900" w:type="dxa"/>
            <w:shd w:val="clear" w:color="auto" w:fill="auto"/>
            <w:vAlign w:val="center"/>
          </w:tcPr>
          <w:p w14:paraId="7C8F79F6"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2746C409"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r>
      <w:tr w:rsidR="004B7429" w:rsidRPr="00A042BE" w14:paraId="3C8665CB" w14:textId="77777777" w:rsidTr="000E0E7E">
        <w:trPr>
          <w:trHeight w:val="692"/>
        </w:trPr>
        <w:tc>
          <w:tcPr>
            <w:tcW w:w="555" w:type="dxa"/>
            <w:vAlign w:val="center"/>
          </w:tcPr>
          <w:p w14:paraId="597A4C96"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1401" w:type="dxa"/>
            <w:vMerge/>
            <w:vAlign w:val="center"/>
          </w:tcPr>
          <w:p w14:paraId="43D90B01" w14:textId="77777777" w:rsidR="004B7429" w:rsidRPr="00A042BE" w:rsidRDefault="004B7429" w:rsidP="000E0E7E">
            <w:pPr>
              <w:widowControl w:val="0"/>
              <w:spacing w:after="0" w:line="312" w:lineRule="auto"/>
              <w:jc w:val="both"/>
              <w:rPr>
                <w:rFonts w:ascii="Times New Roman" w:hAnsi="Times New Roman" w:cs="Times New Roman"/>
                <w:b/>
                <w:color w:val="000000" w:themeColor="text1"/>
                <w:sz w:val="24"/>
                <w:szCs w:val="24"/>
              </w:rPr>
            </w:pPr>
          </w:p>
        </w:tc>
        <w:tc>
          <w:tcPr>
            <w:tcW w:w="991" w:type="dxa"/>
            <w:shd w:val="clear" w:color="auto" w:fill="auto"/>
            <w:vAlign w:val="center"/>
          </w:tcPr>
          <w:p w14:paraId="78881082" w14:textId="77777777" w:rsidR="004B7429" w:rsidRPr="00A042BE" w:rsidRDefault="004B7429" w:rsidP="000E0E7E">
            <w:pPr>
              <w:spacing w:after="0" w:line="360" w:lineRule="auto"/>
              <w:jc w:val="both"/>
              <w:rPr>
                <w:rFonts w:ascii="Times New Roman" w:hAnsi="Times New Roman" w:cs="Times New Roman"/>
                <w:sz w:val="24"/>
                <w:szCs w:val="24"/>
              </w:rPr>
            </w:pPr>
            <w:r w:rsidRPr="00A042BE">
              <w:rPr>
                <w:rStyle w:val="fontstyle01"/>
                <w:rFonts w:ascii="Times New Roman" w:hAnsi="Times New Roman" w:cs="Times New Roman"/>
              </w:rPr>
              <w:t>3.3. Mạch</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điện có</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R,L,C</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mắc nối</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tiếp</w:t>
            </w:r>
          </w:p>
        </w:tc>
        <w:tc>
          <w:tcPr>
            <w:tcW w:w="3240" w:type="dxa"/>
            <w:vAlign w:val="center"/>
          </w:tcPr>
          <w:p w14:paraId="16EE41B1"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Nhận biết:</w:t>
            </w:r>
            <w:r w:rsidRPr="00A042BE">
              <w:rPr>
                <w:rFonts w:ascii="Times New Roman" w:eastAsia="TimesNewRomanPS-BoldMT" w:hAnsi="Times New Roman" w:cs="Times New Roman"/>
                <w:b/>
                <w:bCs/>
                <w:sz w:val="24"/>
                <w:szCs w:val="24"/>
              </w:rPr>
              <w:t xml:space="preserve"> </w:t>
            </w:r>
          </w:p>
          <w:p w14:paraId="4D5ADD85"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01"/>
                <w:rFonts w:ascii="Times New Roman" w:hAnsi="Times New Roman" w:cs="Times New Roman"/>
                <w:b/>
              </w:rPr>
              <w:t xml:space="preserve">- </w:t>
            </w:r>
            <w:r w:rsidRPr="00A042BE">
              <w:rPr>
                <w:rStyle w:val="fontstyle21"/>
                <w:rFonts w:ascii="Times New Roman" w:hAnsi="Times New Roman" w:cs="Times New Roman"/>
                <w:color w:val="auto"/>
              </w:rPr>
              <w:t>Biết phân biệt được giá trị hiệu dụng, tức thời</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và cực đại của điện áp và cường độ dòng điện</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trong đoạn mạch RLC</w:t>
            </w:r>
          </w:p>
          <w:p w14:paraId="31F11654"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Thông hiểu:</w:t>
            </w:r>
          </w:p>
          <w:p w14:paraId="08F25449"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Viết được biểu thức định luật Ohm liên hệ</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giữa các đại lượng cơ bản trong đoạn mạch</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R, L, C mắc nối tiếp</w:t>
            </w:r>
          </w:p>
          <w:p w14:paraId="539817BC"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xml:space="preserve">- Hiểu được sự phụ thuộc độ lệch pha giữa u, </w:t>
            </w:r>
            <w:r>
              <w:rPr>
                <w:rStyle w:val="fontstyle21"/>
                <w:rFonts w:ascii="Times New Roman" w:hAnsi="Times New Roman" w:cs="Times New Roman"/>
                <w:color w:val="auto"/>
              </w:rPr>
              <w:t>i</w:t>
            </w:r>
            <w:r w:rsidRPr="00A042BE">
              <w:rPr>
                <w:b/>
              </w:rPr>
              <w:t xml:space="preserve"> </w:t>
            </w:r>
            <w:r w:rsidRPr="00A042BE">
              <w:rPr>
                <w:rStyle w:val="fontstyle21"/>
                <w:rFonts w:ascii="Times New Roman" w:hAnsi="Times New Roman" w:cs="Times New Roman"/>
                <w:color w:val="auto"/>
              </w:rPr>
              <w:t>vào các đại lượng trong mạch</w:t>
            </w:r>
          </w:p>
          <w:p w14:paraId="0CD36F60"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t>Vận dụng:</w:t>
            </w:r>
          </w:p>
          <w:p w14:paraId="266474D1"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Giải được các bài tập cơ bản: tính tổng trở,</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U, I, độ lệch pha, viết biểu thức u,i… trong</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đoạn mạch RLC nối tiếp.</w:t>
            </w:r>
          </w:p>
        </w:tc>
        <w:tc>
          <w:tcPr>
            <w:tcW w:w="990" w:type="dxa"/>
            <w:shd w:val="clear" w:color="auto" w:fill="auto"/>
            <w:vAlign w:val="center"/>
          </w:tcPr>
          <w:p w14:paraId="76E23F94"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00" w:type="dxa"/>
            <w:shd w:val="clear" w:color="auto" w:fill="auto"/>
            <w:vAlign w:val="center"/>
          </w:tcPr>
          <w:p w14:paraId="60ADFFCF"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r>
              <w:rPr>
                <w:rFonts w:ascii="Times New Roman" w:hAnsi="Times New Roman" w:cs="Times New Roman"/>
                <w:bCs/>
                <w:iCs/>
                <w:color w:val="000000" w:themeColor="text1"/>
                <w:sz w:val="24"/>
                <w:szCs w:val="24"/>
                <w:lang w:bidi="hi-IN"/>
              </w:rPr>
              <w:t>2</w:t>
            </w:r>
          </w:p>
        </w:tc>
        <w:tc>
          <w:tcPr>
            <w:tcW w:w="900" w:type="dxa"/>
            <w:shd w:val="clear" w:color="auto" w:fill="auto"/>
            <w:vAlign w:val="center"/>
          </w:tcPr>
          <w:p w14:paraId="0E3B8989"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r>
              <w:rPr>
                <w:rFonts w:ascii="Times New Roman" w:hAnsi="Times New Roman" w:cs="Times New Roman"/>
                <w:color w:val="000000" w:themeColor="text1"/>
                <w:sz w:val="24"/>
                <w:szCs w:val="24"/>
                <w:lang w:bidi="hi-IN"/>
              </w:rPr>
              <w:t>1</w:t>
            </w:r>
          </w:p>
        </w:tc>
        <w:tc>
          <w:tcPr>
            <w:tcW w:w="1308" w:type="dxa"/>
            <w:shd w:val="clear" w:color="auto" w:fill="auto"/>
            <w:vAlign w:val="center"/>
          </w:tcPr>
          <w:p w14:paraId="1D17FE60"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r>
              <w:rPr>
                <w:rFonts w:ascii="Times New Roman" w:hAnsi="Times New Roman" w:cs="Times New Roman"/>
                <w:color w:val="000000" w:themeColor="text1"/>
                <w:sz w:val="24"/>
                <w:szCs w:val="24"/>
                <w:lang w:bidi="hi-IN"/>
              </w:rPr>
              <w:t>1</w:t>
            </w:r>
          </w:p>
        </w:tc>
      </w:tr>
      <w:tr w:rsidR="004B7429" w:rsidRPr="00A042BE" w14:paraId="3C49CAAB" w14:textId="77777777" w:rsidTr="000E0E7E">
        <w:trPr>
          <w:trHeight w:val="692"/>
        </w:trPr>
        <w:tc>
          <w:tcPr>
            <w:tcW w:w="555" w:type="dxa"/>
            <w:vAlign w:val="center"/>
          </w:tcPr>
          <w:p w14:paraId="0AFBEA13" w14:textId="77777777" w:rsidR="004B7429" w:rsidRPr="00A042BE" w:rsidRDefault="004B7429" w:rsidP="000E0E7E">
            <w:pPr>
              <w:widowControl w:val="0"/>
              <w:spacing w:after="0" w:line="312" w:lineRule="auto"/>
              <w:jc w:val="center"/>
              <w:rPr>
                <w:rFonts w:ascii="Times New Roman" w:hAnsi="Times New Roman" w:cs="Times New Roman"/>
                <w:b/>
                <w:color w:val="000000" w:themeColor="text1"/>
                <w:sz w:val="24"/>
                <w:szCs w:val="24"/>
              </w:rPr>
            </w:pPr>
          </w:p>
        </w:tc>
        <w:tc>
          <w:tcPr>
            <w:tcW w:w="1401" w:type="dxa"/>
            <w:vMerge/>
            <w:vAlign w:val="center"/>
          </w:tcPr>
          <w:p w14:paraId="7D4F9FC2" w14:textId="77777777" w:rsidR="004B7429" w:rsidRPr="00A042BE" w:rsidRDefault="004B7429" w:rsidP="000E0E7E">
            <w:pPr>
              <w:widowControl w:val="0"/>
              <w:spacing w:after="0" w:line="312" w:lineRule="auto"/>
              <w:jc w:val="both"/>
              <w:rPr>
                <w:rFonts w:ascii="Times New Roman" w:hAnsi="Times New Roman" w:cs="Times New Roman"/>
                <w:b/>
                <w:color w:val="000000" w:themeColor="text1"/>
                <w:sz w:val="24"/>
                <w:szCs w:val="24"/>
              </w:rPr>
            </w:pPr>
          </w:p>
        </w:tc>
        <w:tc>
          <w:tcPr>
            <w:tcW w:w="991" w:type="dxa"/>
            <w:shd w:val="clear" w:color="auto" w:fill="auto"/>
            <w:vAlign w:val="center"/>
          </w:tcPr>
          <w:p w14:paraId="72B0D2E7" w14:textId="77777777" w:rsidR="004B7429" w:rsidRPr="00A042BE" w:rsidRDefault="004B7429" w:rsidP="000E0E7E">
            <w:pPr>
              <w:spacing w:after="0" w:line="360" w:lineRule="auto"/>
              <w:jc w:val="both"/>
              <w:rPr>
                <w:rFonts w:ascii="Times New Roman" w:hAnsi="Times New Roman" w:cs="Times New Roman"/>
                <w:sz w:val="24"/>
                <w:szCs w:val="24"/>
              </w:rPr>
            </w:pPr>
            <w:r w:rsidRPr="00A042BE">
              <w:rPr>
                <w:rStyle w:val="fontstyle01"/>
                <w:rFonts w:ascii="Times New Roman" w:hAnsi="Times New Roman" w:cs="Times New Roman"/>
              </w:rPr>
              <w:t>3.4. Công</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suất tiêu</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thụ của</w:t>
            </w:r>
            <w:r w:rsidRPr="00A042BE">
              <w:t xml:space="preserve"> </w:t>
            </w:r>
            <w:r w:rsidRPr="00A042BE">
              <w:rPr>
                <w:rStyle w:val="fontstyle01"/>
                <w:rFonts w:ascii="Times New Roman" w:hAnsi="Times New Roman" w:cs="Times New Roman"/>
              </w:rPr>
              <w:t>mạch</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điện xoay</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 xml:space="preserve">chiều. </w:t>
            </w:r>
            <w:r w:rsidRPr="00A042BE">
              <w:rPr>
                <w:rStyle w:val="fontstyle01"/>
                <w:rFonts w:ascii="Times New Roman" w:hAnsi="Times New Roman" w:cs="Times New Roman"/>
              </w:rPr>
              <w:lastRenderedPageBreak/>
              <w:t>Hệ</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số công</w:t>
            </w:r>
            <w:r w:rsidRPr="00A042BE">
              <w:rPr>
                <w:rFonts w:ascii="Times New Roman" w:hAnsi="Times New Roman" w:cs="Times New Roman"/>
                <w:sz w:val="24"/>
                <w:szCs w:val="24"/>
              </w:rPr>
              <w:t xml:space="preserve"> suất</w:t>
            </w:r>
          </w:p>
        </w:tc>
        <w:tc>
          <w:tcPr>
            <w:tcW w:w="3240" w:type="dxa"/>
            <w:vAlign w:val="center"/>
          </w:tcPr>
          <w:p w14:paraId="0497EAD2" w14:textId="77777777" w:rsidR="004B7429" w:rsidRPr="00A042BE" w:rsidRDefault="004B7429" w:rsidP="000E0E7E">
            <w:pPr>
              <w:spacing w:after="0" w:line="360" w:lineRule="auto"/>
              <w:jc w:val="both"/>
              <w:rPr>
                <w:rFonts w:ascii="Times New Roman" w:eastAsia="TimesNewRomanPS-BoldMT" w:hAnsi="Times New Roman" w:cs="Times New Roman"/>
                <w:b/>
                <w:bCs/>
                <w:sz w:val="24"/>
                <w:szCs w:val="24"/>
              </w:rPr>
            </w:pPr>
            <w:r w:rsidRPr="00A042BE">
              <w:rPr>
                <w:rStyle w:val="fontstyle01"/>
                <w:rFonts w:ascii="Times New Roman" w:hAnsi="Times New Roman" w:cs="Times New Roman"/>
                <w:b/>
              </w:rPr>
              <w:lastRenderedPageBreak/>
              <w:t>Nhận biết:</w:t>
            </w:r>
          </w:p>
          <w:p w14:paraId="53183A5A"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 Biết các công thức tính công suất điện của</w:t>
            </w:r>
            <w:r w:rsidRPr="00A042BE">
              <w:rPr>
                <w:rFonts w:ascii="Times New Roman" w:hAnsi="Times New Roman" w:cs="Times New Roman"/>
                <w:b/>
                <w:sz w:val="24"/>
                <w:szCs w:val="24"/>
              </w:rPr>
              <w:t xml:space="preserve"> </w:t>
            </w:r>
            <w:r w:rsidRPr="00A042BE">
              <w:rPr>
                <w:rStyle w:val="fontstyle21"/>
                <w:rFonts w:ascii="Times New Roman" w:hAnsi="Times New Roman" w:cs="Times New Roman"/>
                <w:color w:val="auto"/>
              </w:rPr>
              <w:t>đoạn mạch RLC nối tiếp.</w:t>
            </w:r>
          </w:p>
          <w:p w14:paraId="63837425"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21"/>
                <w:rFonts w:ascii="Times New Roman" w:hAnsi="Times New Roman" w:cs="Times New Roman"/>
                <w:color w:val="auto"/>
              </w:rPr>
              <w:t>-Biết được ảnh hưởng, vai trò của hệ số công</w:t>
            </w:r>
            <w:r w:rsidRPr="00A042BE">
              <w:rPr>
                <w:b/>
              </w:rPr>
              <w:t xml:space="preserve"> </w:t>
            </w:r>
            <w:r w:rsidRPr="00A042BE">
              <w:rPr>
                <w:rStyle w:val="fontstyle01"/>
                <w:rFonts w:ascii="Times New Roman" w:hAnsi="Times New Roman" w:cs="Times New Roman"/>
              </w:rPr>
              <w:t>suất đến việc truyền tải điện năng</w:t>
            </w:r>
          </w:p>
          <w:p w14:paraId="450BAD65" w14:textId="77777777" w:rsidR="004B7429" w:rsidRPr="00A042BE" w:rsidRDefault="004B7429" w:rsidP="000E0E7E">
            <w:pPr>
              <w:spacing w:after="0" w:line="360" w:lineRule="auto"/>
              <w:jc w:val="both"/>
              <w:rPr>
                <w:rFonts w:ascii="Times New Roman" w:eastAsia="TimesNewRomanPS-BoldMT" w:hAnsi="Times New Roman" w:cs="Times New Roman"/>
                <w:bCs/>
                <w:sz w:val="24"/>
                <w:szCs w:val="24"/>
              </w:rPr>
            </w:pPr>
            <w:r w:rsidRPr="00A042BE">
              <w:rPr>
                <w:rStyle w:val="fontstyle21"/>
                <w:rFonts w:ascii="Times New Roman" w:hAnsi="Times New Roman" w:cs="Times New Roman"/>
                <w:color w:val="auto"/>
              </w:rPr>
              <w:t>Thông hiểu:</w:t>
            </w:r>
          </w:p>
          <w:p w14:paraId="6C07E27E" w14:textId="77777777" w:rsidR="004B7429" w:rsidRPr="00A042BE" w:rsidRDefault="004B7429" w:rsidP="000E0E7E">
            <w:pPr>
              <w:spacing w:after="0" w:line="360" w:lineRule="auto"/>
              <w:jc w:val="both"/>
              <w:rPr>
                <w:rFonts w:ascii="Times New Roman" w:hAnsi="Times New Roman" w:cs="Times New Roman"/>
                <w:b/>
                <w:sz w:val="24"/>
                <w:szCs w:val="24"/>
              </w:rPr>
            </w:pPr>
            <w:r w:rsidRPr="00A042BE">
              <w:rPr>
                <w:rStyle w:val="fontstyle01"/>
                <w:rFonts w:ascii="Times New Roman" w:hAnsi="Times New Roman" w:cs="Times New Roman"/>
              </w:rPr>
              <w:t xml:space="preserve">-Hiểu được công thức tính </w:t>
            </w:r>
            <w:r w:rsidRPr="00A042BE">
              <w:rPr>
                <w:rStyle w:val="fontstyle01"/>
                <w:rFonts w:ascii="Times New Roman" w:hAnsi="Times New Roman" w:cs="Times New Roman"/>
              </w:rPr>
              <w:lastRenderedPageBreak/>
              <w:t>công suất tiêu thụ</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trung bình và hệ số công suất của đoạn mạch</w:t>
            </w:r>
            <w:r w:rsidRPr="00A042BE">
              <w:rPr>
                <w:rFonts w:ascii="Times New Roman" w:hAnsi="Times New Roman" w:cs="Times New Roman"/>
                <w:sz w:val="24"/>
                <w:szCs w:val="24"/>
              </w:rPr>
              <w:t xml:space="preserve"> </w:t>
            </w:r>
            <w:r w:rsidRPr="00A042BE">
              <w:rPr>
                <w:rStyle w:val="fontstyle01"/>
                <w:rFonts w:ascii="Times New Roman" w:hAnsi="Times New Roman" w:cs="Times New Roman"/>
              </w:rPr>
              <w:t>RLC nối tiếp.</w:t>
            </w:r>
          </w:p>
        </w:tc>
        <w:tc>
          <w:tcPr>
            <w:tcW w:w="990" w:type="dxa"/>
            <w:shd w:val="clear" w:color="auto" w:fill="auto"/>
            <w:vAlign w:val="center"/>
          </w:tcPr>
          <w:p w14:paraId="0588DDB5"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900" w:type="dxa"/>
            <w:shd w:val="clear" w:color="auto" w:fill="auto"/>
            <w:vAlign w:val="center"/>
          </w:tcPr>
          <w:p w14:paraId="6EAE2BD0" w14:textId="77777777" w:rsidR="004B7429" w:rsidRPr="00A042BE" w:rsidRDefault="004B7429" w:rsidP="000E0E7E">
            <w:pPr>
              <w:widowControl w:val="0"/>
              <w:spacing w:after="0" w:line="312" w:lineRule="auto"/>
              <w:jc w:val="center"/>
              <w:rPr>
                <w:rFonts w:ascii="Times New Roman" w:hAnsi="Times New Roman" w:cs="Times New Roman"/>
                <w:bCs/>
                <w:iCs/>
                <w:color w:val="000000" w:themeColor="text1"/>
                <w:sz w:val="24"/>
                <w:szCs w:val="24"/>
                <w:lang w:bidi="hi-IN"/>
              </w:rPr>
            </w:pPr>
          </w:p>
        </w:tc>
        <w:tc>
          <w:tcPr>
            <w:tcW w:w="900" w:type="dxa"/>
            <w:shd w:val="clear" w:color="auto" w:fill="auto"/>
            <w:vAlign w:val="center"/>
          </w:tcPr>
          <w:p w14:paraId="2AD3BA35"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p>
        </w:tc>
        <w:tc>
          <w:tcPr>
            <w:tcW w:w="1308" w:type="dxa"/>
            <w:shd w:val="clear" w:color="auto" w:fill="auto"/>
            <w:vAlign w:val="center"/>
          </w:tcPr>
          <w:p w14:paraId="179B4F9C" w14:textId="77777777" w:rsidR="004B7429" w:rsidRPr="00A042BE" w:rsidRDefault="004B7429" w:rsidP="000E0E7E">
            <w:pPr>
              <w:widowControl w:val="0"/>
              <w:spacing w:after="0" w:line="312" w:lineRule="auto"/>
              <w:jc w:val="center"/>
              <w:rPr>
                <w:rFonts w:ascii="Times New Roman" w:hAnsi="Times New Roman" w:cs="Times New Roman"/>
                <w:color w:val="000000" w:themeColor="text1"/>
                <w:sz w:val="24"/>
                <w:szCs w:val="24"/>
                <w:lang w:bidi="hi-IN"/>
              </w:rPr>
            </w:pPr>
            <w:r>
              <w:rPr>
                <w:rFonts w:ascii="Times New Roman" w:hAnsi="Times New Roman" w:cs="Times New Roman"/>
                <w:color w:val="000000" w:themeColor="text1"/>
                <w:sz w:val="24"/>
                <w:szCs w:val="24"/>
                <w:lang w:bidi="hi-IN"/>
              </w:rPr>
              <w:t>1</w:t>
            </w:r>
          </w:p>
        </w:tc>
      </w:tr>
      <w:tr w:rsidR="004B7429" w:rsidRPr="00A042BE" w14:paraId="0152FCEA" w14:textId="77777777" w:rsidTr="000E0E7E">
        <w:trPr>
          <w:trHeight w:val="70"/>
        </w:trPr>
        <w:tc>
          <w:tcPr>
            <w:tcW w:w="2947" w:type="dxa"/>
            <w:gridSpan w:val="3"/>
            <w:vAlign w:val="center"/>
          </w:tcPr>
          <w:p w14:paraId="75F0E865" w14:textId="77777777" w:rsidR="004B7429" w:rsidRPr="00A042BE" w:rsidRDefault="004B7429" w:rsidP="000E0E7E">
            <w:pPr>
              <w:widowControl w:val="0"/>
              <w:spacing w:after="0" w:line="312" w:lineRule="auto"/>
              <w:jc w:val="both"/>
              <w:rPr>
                <w:rFonts w:ascii="Times New Roman" w:hAnsi="Times New Roman" w:cs="Times New Roman"/>
                <w:b/>
                <w:color w:val="000000" w:themeColor="text1"/>
                <w:sz w:val="24"/>
                <w:szCs w:val="24"/>
              </w:rPr>
            </w:pPr>
            <w:r w:rsidRPr="00A042BE">
              <w:rPr>
                <w:rFonts w:ascii="Times New Roman" w:hAnsi="Times New Roman" w:cs="Times New Roman"/>
                <w:b/>
                <w:color w:val="000000" w:themeColor="text1"/>
                <w:sz w:val="24"/>
                <w:szCs w:val="24"/>
              </w:rPr>
              <w:lastRenderedPageBreak/>
              <w:t>TỔNG SỐ CÂU</w:t>
            </w:r>
          </w:p>
        </w:tc>
        <w:tc>
          <w:tcPr>
            <w:tcW w:w="3240" w:type="dxa"/>
            <w:vAlign w:val="center"/>
          </w:tcPr>
          <w:p w14:paraId="36106892" w14:textId="77777777" w:rsidR="004B7429" w:rsidRPr="00A042BE" w:rsidRDefault="004B7429" w:rsidP="000E0E7E">
            <w:pPr>
              <w:widowControl w:val="0"/>
              <w:spacing w:after="0" w:line="312" w:lineRule="auto"/>
              <w:jc w:val="both"/>
              <w:rPr>
                <w:rFonts w:ascii="Times New Roman" w:hAnsi="Times New Roman" w:cs="Times New Roman"/>
                <w:bCs/>
                <w:color w:val="000000" w:themeColor="text1"/>
                <w:sz w:val="24"/>
                <w:szCs w:val="24"/>
                <w:lang w:bidi="hi-IN"/>
              </w:rPr>
            </w:pPr>
          </w:p>
        </w:tc>
        <w:tc>
          <w:tcPr>
            <w:tcW w:w="990" w:type="dxa"/>
            <w:shd w:val="clear" w:color="auto" w:fill="auto"/>
            <w:vAlign w:val="center"/>
          </w:tcPr>
          <w:p w14:paraId="2E8888E0" w14:textId="77777777" w:rsidR="004B7429" w:rsidRPr="00A042BE" w:rsidRDefault="004B7429" w:rsidP="000E0E7E">
            <w:pPr>
              <w:widowControl w:val="0"/>
              <w:spacing w:after="0" w:line="312" w:lineRule="auto"/>
              <w:jc w:val="center"/>
              <w:rPr>
                <w:rFonts w:ascii="Times New Roman" w:hAnsi="Times New Roman" w:cs="Times New Roman"/>
                <w:b/>
                <w:iCs/>
                <w:color w:val="000000" w:themeColor="text1"/>
                <w:sz w:val="24"/>
                <w:szCs w:val="24"/>
                <w:lang w:bidi="hi-IN"/>
              </w:rPr>
            </w:pPr>
            <w:r>
              <w:rPr>
                <w:rFonts w:ascii="Times New Roman" w:hAnsi="Times New Roman" w:cs="Times New Roman"/>
                <w:b/>
                <w:iCs/>
                <w:color w:val="000000" w:themeColor="text1"/>
                <w:sz w:val="24"/>
                <w:szCs w:val="24"/>
                <w:lang w:bidi="hi-IN"/>
              </w:rPr>
              <w:t>20</w:t>
            </w:r>
          </w:p>
        </w:tc>
        <w:tc>
          <w:tcPr>
            <w:tcW w:w="900" w:type="dxa"/>
            <w:shd w:val="clear" w:color="auto" w:fill="auto"/>
            <w:vAlign w:val="center"/>
          </w:tcPr>
          <w:p w14:paraId="46F7B910" w14:textId="77777777" w:rsidR="004B7429" w:rsidRPr="00A042BE" w:rsidRDefault="004B7429" w:rsidP="000E0E7E">
            <w:pPr>
              <w:widowControl w:val="0"/>
              <w:spacing w:after="0" w:line="312"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12</w:t>
            </w:r>
          </w:p>
        </w:tc>
        <w:tc>
          <w:tcPr>
            <w:tcW w:w="900" w:type="dxa"/>
            <w:shd w:val="clear" w:color="auto" w:fill="auto"/>
            <w:vAlign w:val="center"/>
          </w:tcPr>
          <w:p w14:paraId="288383CA" w14:textId="77777777" w:rsidR="004B7429" w:rsidRPr="00A042BE" w:rsidRDefault="004B7429" w:rsidP="000E0E7E">
            <w:pPr>
              <w:widowControl w:val="0"/>
              <w:spacing w:after="0" w:line="312" w:lineRule="auto"/>
              <w:jc w:val="center"/>
              <w:rPr>
                <w:rFonts w:ascii="Times New Roman" w:hAnsi="Times New Roman" w:cs="Times New Roman"/>
                <w:b/>
                <w:iCs/>
                <w:color w:val="000000" w:themeColor="text1"/>
                <w:sz w:val="24"/>
                <w:szCs w:val="24"/>
                <w:lang w:bidi="hi-IN"/>
              </w:rPr>
            </w:pPr>
            <w:r>
              <w:rPr>
                <w:rFonts w:ascii="Times New Roman" w:hAnsi="Times New Roman" w:cs="Times New Roman"/>
                <w:b/>
                <w:iCs/>
                <w:color w:val="000000" w:themeColor="text1"/>
                <w:sz w:val="24"/>
                <w:szCs w:val="24"/>
                <w:lang w:bidi="hi-IN"/>
              </w:rPr>
              <w:t>4</w:t>
            </w:r>
          </w:p>
        </w:tc>
        <w:tc>
          <w:tcPr>
            <w:tcW w:w="1308" w:type="dxa"/>
            <w:shd w:val="clear" w:color="auto" w:fill="auto"/>
            <w:vAlign w:val="center"/>
          </w:tcPr>
          <w:p w14:paraId="5863A237" w14:textId="77777777" w:rsidR="004B7429" w:rsidRPr="00A042BE" w:rsidRDefault="004B7429" w:rsidP="000E0E7E">
            <w:pPr>
              <w:widowControl w:val="0"/>
              <w:spacing w:after="0" w:line="312" w:lineRule="auto"/>
              <w:jc w:val="center"/>
              <w:rPr>
                <w:rFonts w:ascii="Times New Roman" w:hAnsi="Times New Roman" w:cs="Times New Roman"/>
                <w:b/>
                <w:iCs/>
                <w:color w:val="000000" w:themeColor="text1"/>
                <w:sz w:val="24"/>
                <w:szCs w:val="24"/>
                <w:lang w:bidi="hi-IN"/>
              </w:rPr>
            </w:pPr>
            <w:r>
              <w:rPr>
                <w:rFonts w:ascii="Times New Roman" w:hAnsi="Times New Roman" w:cs="Times New Roman"/>
                <w:b/>
                <w:iCs/>
                <w:color w:val="000000" w:themeColor="text1"/>
                <w:sz w:val="24"/>
                <w:szCs w:val="24"/>
                <w:lang w:bidi="hi-IN"/>
              </w:rPr>
              <w:t>4</w:t>
            </w:r>
          </w:p>
        </w:tc>
      </w:tr>
      <w:tr w:rsidR="004B7429" w:rsidRPr="00A042BE" w14:paraId="748E81DB" w14:textId="77777777" w:rsidTr="000E0E7E">
        <w:trPr>
          <w:trHeight w:val="70"/>
        </w:trPr>
        <w:tc>
          <w:tcPr>
            <w:tcW w:w="2947" w:type="dxa"/>
            <w:gridSpan w:val="3"/>
            <w:vAlign w:val="center"/>
          </w:tcPr>
          <w:p w14:paraId="67BD43D2" w14:textId="77777777" w:rsidR="004B7429" w:rsidRPr="00A042BE" w:rsidRDefault="004B7429" w:rsidP="000E0E7E">
            <w:pPr>
              <w:widowControl w:val="0"/>
              <w:spacing w:after="0" w:line="312" w:lineRule="auto"/>
              <w:jc w:val="both"/>
              <w:rPr>
                <w:rFonts w:ascii="Times New Roman" w:hAnsi="Times New Roman" w:cs="Times New Roman"/>
                <w:b/>
                <w:color w:val="000000" w:themeColor="text1"/>
                <w:sz w:val="24"/>
                <w:szCs w:val="24"/>
              </w:rPr>
            </w:pPr>
            <w:r w:rsidRPr="00A042BE">
              <w:rPr>
                <w:rFonts w:ascii="Times New Roman" w:hAnsi="Times New Roman" w:cs="Times New Roman"/>
                <w:b/>
                <w:color w:val="000000" w:themeColor="text1"/>
                <w:sz w:val="24"/>
                <w:szCs w:val="24"/>
              </w:rPr>
              <w:t>TỈ LỆ % ĐIỂM SỐ</w:t>
            </w:r>
          </w:p>
        </w:tc>
        <w:tc>
          <w:tcPr>
            <w:tcW w:w="3240" w:type="dxa"/>
            <w:vAlign w:val="center"/>
          </w:tcPr>
          <w:p w14:paraId="62DFAC93" w14:textId="77777777" w:rsidR="004B7429" w:rsidRPr="00A042BE" w:rsidRDefault="004B7429" w:rsidP="000E0E7E">
            <w:pPr>
              <w:widowControl w:val="0"/>
              <w:spacing w:after="0" w:line="312" w:lineRule="auto"/>
              <w:jc w:val="both"/>
              <w:rPr>
                <w:rFonts w:ascii="Times New Roman" w:hAnsi="Times New Roman" w:cs="Times New Roman"/>
                <w:color w:val="000000" w:themeColor="text1"/>
                <w:sz w:val="24"/>
                <w:szCs w:val="24"/>
              </w:rPr>
            </w:pPr>
          </w:p>
        </w:tc>
        <w:tc>
          <w:tcPr>
            <w:tcW w:w="990" w:type="dxa"/>
            <w:vAlign w:val="center"/>
          </w:tcPr>
          <w:p w14:paraId="39EC6E2D" w14:textId="77777777" w:rsidR="004B7429" w:rsidRPr="00A042BE" w:rsidRDefault="004B7429" w:rsidP="000E0E7E">
            <w:pPr>
              <w:widowControl w:val="0"/>
              <w:spacing w:after="0" w:line="312"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5</w:t>
            </w:r>
            <w:r w:rsidRPr="00A042BE">
              <w:rPr>
                <w:rFonts w:ascii="Times New Roman" w:hAnsi="Times New Roman" w:cs="Times New Roman"/>
                <w:b/>
                <w:iCs/>
                <w:color w:val="000000" w:themeColor="text1"/>
                <w:sz w:val="24"/>
                <w:szCs w:val="24"/>
              </w:rPr>
              <w:t>0%</w:t>
            </w:r>
          </w:p>
        </w:tc>
        <w:tc>
          <w:tcPr>
            <w:tcW w:w="900" w:type="dxa"/>
            <w:vAlign w:val="center"/>
          </w:tcPr>
          <w:p w14:paraId="3E4B87F8" w14:textId="77777777" w:rsidR="004B7429" w:rsidRPr="00A042BE" w:rsidRDefault="004B7429" w:rsidP="000E0E7E">
            <w:pPr>
              <w:widowControl w:val="0"/>
              <w:spacing w:after="0" w:line="312" w:lineRule="auto"/>
              <w:jc w:val="center"/>
              <w:rPr>
                <w:rFonts w:ascii="Times New Roman" w:hAnsi="Times New Roman" w:cs="Times New Roman"/>
                <w:b/>
                <w:iCs/>
                <w:color w:val="000000" w:themeColor="text1"/>
                <w:sz w:val="24"/>
                <w:szCs w:val="24"/>
              </w:rPr>
            </w:pPr>
            <w:r w:rsidRPr="00A042BE">
              <w:rPr>
                <w:rFonts w:ascii="Times New Roman" w:hAnsi="Times New Roman" w:cs="Times New Roman"/>
                <w:b/>
                <w:iCs/>
                <w:color w:val="000000" w:themeColor="text1"/>
                <w:sz w:val="24"/>
                <w:szCs w:val="24"/>
              </w:rPr>
              <w:t>30%</w:t>
            </w:r>
          </w:p>
        </w:tc>
        <w:tc>
          <w:tcPr>
            <w:tcW w:w="900" w:type="dxa"/>
            <w:vAlign w:val="center"/>
          </w:tcPr>
          <w:p w14:paraId="72AC03D7" w14:textId="77777777" w:rsidR="004B7429" w:rsidRPr="00A042BE" w:rsidRDefault="004B7429" w:rsidP="000E0E7E">
            <w:pPr>
              <w:widowControl w:val="0"/>
              <w:spacing w:after="0" w:line="312" w:lineRule="auto"/>
              <w:jc w:val="center"/>
              <w:rPr>
                <w:rFonts w:ascii="Times New Roman" w:hAnsi="Times New Roman" w:cs="Times New Roman"/>
                <w:b/>
                <w:iCs/>
                <w:color w:val="000000" w:themeColor="text1"/>
                <w:sz w:val="24"/>
                <w:szCs w:val="24"/>
              </w:rPr>
            </w:pPr>
            <w:r w:rsidRPr="00A042BE">
              <w:rPr>
                <w:rFonts w:ascii="Times New Roman" w:hAnsi="Times New Roman" w:cs="Times New Roman"/>
                <w:b/>
                <w:iCs/>
                <w:color w:val="000000" w:themeColor="text1"/>
                <w:sz w:val="24"/>
                <w:szCs w:val="24"/>
              </w:rPr>
              <w:t>10%</w:t>
            </w:r>
          </w:p>
        </w:tc>
        <w:tc>
          <w:tcPr>
            <w:tcW w:w="1308" w:type="dxa"/>
            <w:vAlign w:val="center"/>
          </w:tcPr>
          <w:p w14:paraId="4C1C4BA3" w14:textId="77777777" w:rsidR="004B7429" w:rsidRPr="00A042BE" w:rsidRDefault="004B7429" w:rsidP="000E0E7E">
            <w:pPr>
              <w:widowControl w:val="0"/>
              <w:spacing w:after="0" w:line="312"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1</w:t>
            </w:r>
            <w:r w:rsidRPr="00A042BE">
              <w:rPr>
                <w:rFonts w:ascii="Times New Roman" w:hAnsi="Times New Roman" w:cs="Times New Roman"/>
                <w:b/>
                <w:iCs/>
                <w:color w:val="000000" w:themeColor="text1"/>
                <w:sz w:val="24"/>
                <w:szCs w:val="24"/>
              </w:rPr>
              <w:t>0%</w:t>
            </w:r>
          </w:p>
        </w:tc>
      </w:tr>
      <w:tr w:rsidR="004B7429" w:rsidRPr="00A042BE" w14:paraId="4B7E559C" w14:textId="77777777" w:rsidTr="000E0E7E">
        <w:trPr>
          <w:trHeight w:val="70"/>
        </w:trPr>
        <w:tc>
          <w:tcPr>
            <w:tcW w:w="2947" w:type="dxa"/>
            <w:gridSpan w:val="3"/>
            <w:vAlign w:val="center"/>
          </w:tcPr>
          <w:p w14:paraId="1A18A001" w14:textId="77777777" w:rsidR="004B7429" w:rsidRPr="00A042BE" w:rsidRDefault="004B7429" w:rsidP="000E0E7E">
            <w:pPr>
              <w:widowControl w:val="0"/>
              <w:spacing w:after="0" w:line="312" w:lineRule="auto"/>
              <w:jc w:val="both"/>
              <w:rPr>
                <w:rFonts w:ascii="Times New Roman" w:hAnsi="Times New Roman" w:cs="Times New Roman"/>
                <w:b/>
                <w:color w:val="000000" w:themeColor="text1"/>
                <w:sz w:val="24"/>
                <w:szCs w:val="24"/>
              </w:rPr>
            </w:pPr>
            <w:r w:rsidRPr="00A042BE">
              <w:rPr>
                <w:rFonts w:ascii="Times New Roman" w:hAnsi="Times New Roman" w:cs="Times New Roman"/>
                <w:b/>
                <w:color w:val="000000" w:themeColor="text1"/>
                <w:sz w:val="24"/>
                <w:szCs w:val="24"/>
              </w:rPr>
              <w:t>Tỉ lệ chung</w:t>
            </w:r>
          </w:p>
        </w:tc>
        <w:tc>
          <w:tcPr>
            <w:tcW w:w="3240" w:type="dxa"/>
            <w:vAlign w:val="center"/>
          </w:tcPr>
          <w:p w14:paraId="3DBEFA24" w14:textId="77777777" w:rsidR="004B7429" w:rsidRPr="00A042BE" w:rsidRDefault="004B7429" w:rsidP="000E0E7E">
            <w:pPr>
              <w:widowControl w:val="0"/>
              <w:spacing w:after="0" w:line="312" w:lineRule="auto"/>
              <w:jc w:val="both"/>
              <w:rPr>
                <w:rFonts w:ascii="Times New Roman" w:hAnsi="Times New Roman" w:cs="Times New Roman"/>
                <w:color w:val="000000" w:themeColor="text1"/>
                <w:sz w:val="24"/>
                <w:szCs w:val="24"/>
              </w:rPr>
            </w:pPr>
          </w:p>
        </w:tc>
        <w:tc>
          <w:tcPr>
            <w:tcW w:w="1890" w:type="dxa"/>
            <w:gridSpan w:val="2"/>
            <w:vAlign w:val="center"/>
          </w:tcPr>
          <w:p w14:paraId="628EFE42" w14:textId="77777777" w:rsidR="004B7429" w:rsidRPr="00A042BE" w:rsidRDefault="004B7429" w:rsidP="000E0E7E">
            <w:pPr>
              <w:widowControl w:val="0"/>
              <w:spacing w:after="0" w:line="312"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8</w:t>
            </w:r>
            <w:r w:rsidRPr="00A042BE">
              <w:rPr>
                <w:rFonts w:ascii="Times New Roman" w:hAnsi="Times New Roman" w:cs="Times New Roman"/>
                <w:b/>
                <w:iCs/>
                <w:color w:val="000000" w:themeColor="text1"/>
                <w:sz w:val="24"/>
                <w:szCs w:val="24"/>
              </w:rPr>
              <w:t>0%</w:t>
            </w:r>
          </w:p>
        </w:tc>
        <w:tc>
          <w:tcPr>
            <w:tcW w:w="2208" w:type="dxa"/>
            <w:gridSpan w:val="2"/>
            <w:vAlign w:val="center"/>
          </w:tcPr>
          <w:p w14:paraId="22BD193F" w14:textId="77777777" w:rsidR="004B7429" w:rsidRPr="00A042BE" w:rsidRDefault="004B7429" w:rsidP="000E0E7E">
            <w:pPr>
              <w:widowControl w:val="0"/>
              <w:spacing w:after="0" w:line="312" w:lineRule="auto"/>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2</w:t>
            </w:r>
            <w:r w:rsidRPr="00A042BE">
              <w:rPr>
                <w:rFonts w:ascii="Times New Roman" w:hAnsi="Times New Roman" w:cs="Times New Roman"/>
                <w:b/>
                <w:iCs/>
                <w:color w:val="000000" w:themeColor="text1"/>
                <w:sz w:val="24"/>
                <w:szCs w:val="24"/>
              </w:rPr>
              <w:t>0%</w:t>
            </w:r>
          </w:p>
        </w:tc>
      </w:tr>
    </w:tbl>
    <w:p w14:paraId="48A725B3" w14:textId="77777777" w:rsidR="004B7429" w:rsidRPr="00A042BE" w:rsidRDefault="004B7429" w:rsidP="004B7429">
      <w:pPr>
        <w:spacing w:after="0" w:line="312" w:lineRule="auto"/>
        <w:rPr>
          <w:rFonts w:ascii="Times New Roman" w:hAnsi="Times New Roman" w:cs="Times New Roman"/>
          <w:sz w:val="24"/>
          <w:szCs w:val="24"/>
          <w:lang w:val="vi-VN"/>
        </w:rPr>
      </w:pPr>
    </w:p>
    <w:p w14:paraId="4F5E30AC" w14:textId="3272EDD8" w:rsidR="004B7429" w:rsidRPr="00A042BE" w:rsidRDefault="004B7429" w:rsidP="004B7429">
      <w:pPr>
        <w:tabs>
          <w:tab w:val="center" w:pos="11624"/>
        </w:tabs>
        <w:spacing w:after="0" w:line="312" w:lineRule="auto"/>
        <w:jc w:val="center"/>
        <w:rPr>
          <w:rFonts w:ascii="Times New Roman" w:hAnsi="Times New Roman" w:cs="Times New Roman"/>
          <w:i/>
          <w:sz w:val="24"/>
          <w:szCs w:val="24"/>
        </w:rPr>
      </w:pPr>
      <w:r w:rsidRPr="00A042BE">
        <w:rPr>
          <w:rFonts w:ascii="Times New Roman" w:hAnsi="Times New Roman" w:cs="Times New Roman"/>
          <w:i/>
          <w:sz w:val="24"/>
          <w:szCs w:val="24"/>
        </w:rPr>
        <w:t>Tp Hồ Chí Minh, ngày 16 tháng 11 năm 2022</w:t>
      </w:r>
    </w:p>
    <w:p w14:paraId="6B7E1EDB" w14:textId="7E1B47DD" w:rsidR="004B7429" w:rsidRPr="00A042BE" w:rsidRDefault="004B7429" w:rsidP="004B7429">
      <w:pPr>
        <w:tabs>
          <w:tab w:val="center" w:pos="11624"/>
        </w:tabs>
        <w:spacing w:after="0" w:line="312" w:lineRule="auto"/>
        <w:jc w:val="center"/>
        <w:rPr>
          <w:rFonts w:ascii="Times New Roman" w:hAnsi="Times New Roman" w:cs="Times New Roman"/>
          <w:b/>
          <w:sz w:val="24"/>
          <w:szCs w:val="24"/>
        </w:rPr>
      </w:pPr>
      <w:r w:rsidRPr="00A042BE">
        <w:rPr>
          <w:rFonts w:ascii="Times New Roman" w:hAnsi="Times New Roman" w:cs="Times New Roman"/>
          <w:b/>
          <w:sz w:val="24"/>
          <w:szCs w:val="24"/>
        </w:rPr>
        <w:t>GIÁO VIÊN THỰC HIỆN</w:t>
      </w:r>
    </w:p>
    <w:p w14:paraId="6072B8BC" w14:textId="77777777" w:rsidR="004B7429" w:rsidRPr="00A042BE" w:rsidRDefault="004B7429" w:rsidP="004B7429">
      <w:pPr>
        <w:tabs>
          <w:tab w:val="center" w:pos="11624"/>
        </w:tabs>
        <w:spacing w:after="0" w:line="312" w:lineRule="auto"/>
        <w:rPr>
          <w:rFonts w:ascii="Times New Roman" w:hAnsi="Times New Roman" w:cs="Times New Roman"/>
          <w:b/>
          <w:sz w:val="24"/>
          <w:szCs w:val="24"/>
        </w:rPr>
      </w:pPr>
    </w:p>
    <w:p w14:paraId="2C25E3D5" w14:textId="77777777" w:rsidR="004B7429" w:rsidRPr="00A042BE" w:rsidRDefault="004B7429" w:rsidP="004B7429">
      <w:pPr>
        <w:tabs>
          <w:tab w:val="center" w:pos="11624"/>
        </w:tabs>
        <w:spacing w:after="0" w:line="312" w:lineRule="auto"/>
        <w:rPr>
          <w:rFonts w:ascii="Times New Roman" w:hAnsi="Times New Roman" w:cs="Times New Roman"/>
          <w:b/>
          <w:sz w:val="24"/>
          <w:szCs w:val="24"/>
        </w:rPr>
      </w:pPr>
    </w:p>
    <w:p w14:paraId="44A22C8F" w14:textId="77777777" w:rsidR="004B7429" w:rsidRPr="00A042BE" w:rsidRDefault="004B7429" w:rsidP="004B7429">
      <w:pPr>
        <w:tabs>
          <w:tab w:val="center" w:pos="11624"/>
        </w:tabs>
        <w:spacing w:after="0" w:line="312" w:lineRule="auto"/>
        <w:rPr>
          <w:rFonts w:ascii="Times New Roman" w:hAnsi="Times New Roman" w:cs="Times New Roman"/>
          <w:b/>
          <w:sz w:val="24"/>
          <w:szCs w:val="24"/>
        </w:rPr>
      </w:pPr>
    </w:p>
    <w:p w14:paraId="1C943D0C" w14:textId="77777777" w:rsidR="004B7429" w:rsidRPr="00A4230C" w:rsidRDefault="004B7429" w:rsidP="004B7429">
      <w:pPr>
        <w:tabs>
          <w:tab w:val="center" w:pos="11624"/>
        </w:tabs>
        <w:spacing w:after="0" w:line="312" w:lineRule="auto"/>
        <w:rPr>
          <w:rFonts w:ascii="Times New Roman" w:hAnsi="Times New Roman" w:cs="Times New Roman"/>
          <w:b/>
          <w:sz w:val="24"/>
          <w:szCs w:val="24"/>
        </w:rPr>
      </w:pPr>
      <w:r w:rsidRPr="00A042BE">
        <w:rPr>
          <w:rFonts w:ascii="Times New Roman" w:hAnsi="Times New Roman" w:cs="Times New Roman"/>
          <w:b/>
          <w:sz w:val="24"/>
          <w:szCs w:val="24"/>
        </w:rPr>
        <w:tab/>
        <w:t>Lê Thị Ái Cẩm</w:t>
      </w:r>
    </w:p>
    <w:p w14:paraId="7DF6B9B1" w14:textId="77777777" w:rsidR="004B7429" w:rsidRDefault="004B7429" w:rsidP="004B7429">
      <w:pPr>
        <w:rPr>
          <w:rFonts w:ascii="Times New Roman" w:hAnsi="Times New Roman" w:cs="Times New Roman"/>
          <w:sz w:val="26"/>
        </w:rPr>
      </w:pPr>
    </w:p>
    <w:p w14:paraId="12F83FBA" w14:textId="77777777" w:rsidR="004B7429" w:rsidRPr="00B52694" w:rsidRDefault="004B7429" w:rsidP="00A35F50">
      <w:pPr>
        <w:spacing w:after="0" w:line="305" w:lineRule="auto"/>
        <w:jc w:val="center"/>
        <w:rPr>
          <w:rFonts w:ascii="Times New Roman" w:hAnsi="Times New Roman" w:cs="Times New Roman"/>
          <w:b/>
          <w:bCs/>
          <w:sz w:val="24"/>
          <w:szCs w:val="24"/>
        </w:rPr>
      </w:pPr>
    </w:p>
    <w:sectPr w:rsidR="004B7429" w:rsidRPr="00B52694" w:rsidSect="00FE5CB4">
      <w:footerReference w:type="default" r:id="rId7"/>
      <w:type w:val="continuous"/>
      <w:pgSz w:w="11906" w:h="16838" w:code="9"/>
      <w:pgMar w:top="851" w:right="851" w:bottom="851" w:left="1134" w:header="720" w:footer="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FBDAC" w14:textId="77777777" w:rsidR="00930577" w:rsidRDefault="00930577">
      <w:pPr>
        <w:spacing w:after="0" w:line="240" w:lineRule="auto"/>
      </w:pPr>
      <w:r>
        <w:separator/>
      </w:r>
    </w:p>
  </w:endnote>
  <w:endnote w:type="continuationSeparator" w:id="0">
    <w:p w14:paraId="33C35F15" w14:textId="77777777" w:rsidR="00930577" w:rsidRDefault="0093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Yu Gothic UI"/>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 12 Alex">
    <w:altName w:val="Symbol"/>
    <w:charset w:val="02"/>
    <w:family w:val="script"/>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73EC" w14:textId="5B8D642E" w:rsidR="008502F6" w:rsidRPr="007A13C6" w:rsidRDefault="008502F6">
    <w:pPr>
      <w:pStyle w:val="Footer"/>
      <w:jc w:val="right"/>
      <w:rPr>
        <w:rFonts w:ascii="Times New Roman" w:hAnsi="Times New Roman" w:cs="Times New Roman"/>
        <w:sz w:val="24"/>
        <w:szCs w:val="24"/>
      </w:rPr>
    </w:pPr>
    <w:r w:rsidRPr="007A13C6">
      <w:rPr>
        <w:rFonts w:ascii="Times New Roman" w:hAnsi="Times New Roman" w:cs="Times New Roman"/>
        <w:sz w:val="24"/>
        <w:szCs w:val="24"/>
      </w:rPr>
      <w:t xml:space="preserve">Trang </w:t>
    </w:r>
    <w:sdt>
      <w:sdtPr>
        <w:rPr>
          <w:rFonts w:ascii="Times New Roman" w:hAnsi="Times New Roman" w:cs="Times New Roman"/>
          <w:sz w:val="24"/>
          <w:szCs w:val="24"/>
        </w:rPr>
        <w:id w:val="2141378667"/>
        <w:docPartObj>
          <w:docPartGallery w:val="Page Numbers (Bottom of Page)"/>
          <w:docPartUnique/>
        </w:docPartObj>
      </w:sdtPr>
      <w:sdtEndPr>
        <w:rPr>
          <w:noProof/>
        </w:rPr>
      </w:sdtEndPr>
      <w:sdtContent>
        <w:r w:rsidRPr="007A13C6">
          <w:rPr>
            <w:rFonts w:ascii="Times New Roman" w:hAnsi="Times New Roman" w:cs="Times New Roman"/>
            <w:sz w:val="24"/>
            <w:szCs w:val="24"/>
          </w:rPr>
          <w:fldChar w:fldCharType="begin"/>
        </w:r>
        <w:r w:rsidRPr="007A13C6">
          <w:rPr>
            <w:rFonts w:ascii="Times New Roman" w:hAnsi="Times New Roman" w:cs="Times New Roman"/>
            <w:sz w:val="24"/>
            <w:szCs w:val="24"/>
          </w:rPr>
          <w:instrText xml:space="preserve"> PAGE   \* MERGEFORMAT </w:instrText>
        </w:r>
        <w:r w:rsidRPr="007A13C6">
          <w:rPr>
            <w:rFonts w:ascii="Times New Roman" w:hAnsi="Times New Roman" w:cs="Times New Roman"/>
            <w:sz w:val="24"/>
            <w:szCs w:val="24"/>
          </w:rPr>
          <w:fldChar w:fldCharType="separate"/>
        </w:r>
        <w:r w:rsidR="004B7429">
          <w:rPr>
            <w:rFonts w:ascii="Times New Roman" w:hAnsi="Times New Roman" w:cs="Times New Roman"/>
            <w:noProof/>
            <w:sz w:val="24"/>
            <w:szCs w:val="24"/>
          </w:rPr>
          <w:t>6</w:t>
        </w:r>
        <w:r w:rsidRPr="007A13C6">
          <w:rPr>
            <w:rFonts w:ascii="Times New Roman" w:hAnsi="Times New Roman" w:cs="Times New Roman"/>
            <w:noProof/>
            <w:sz w:val="24"/>
            <w:szCs w:val="24"/>
          </w:rPr>
          <w:fldChar w:fldCharType="end"/>
        </w:r>
        <w:r>
          <w:rPr>
            <w:rFonts w:ascii="Times New Roman" w:hAnsi="Times New Roman" w:cs="Times New Roman"/>
            <w:noProof/>
            <w:sz w:val="24"/>
            <w:szCs w:val="24"/>
          </w:rPr>
          <w:t>/4</w:t>
        </w:r>
      </w:sdtContent>
    </w:sdt>
  </w:p>
  <w:p w14:paraId="4436842F" w14:textId="77777777" w:rsidR="008502F6" w:rsidRPr="007A13C6" w:rsidRDefault="008502F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96804" w14:textId="77777777" w:rsidR="00930577" w:rsidRDefault="00930577">
      <w:pPr>
        <w:spacing w:after="0" w:line="240" w:lineRule="auto"/>
      </w:pPr>
      <w:r>
        <w:separator/>
      </w:r>
    </w:p>
  </w:footnote>
  <w:footnote w:type="continuationSeparator" w:id="0">
    <w:p w14:paraId="63AB6719" w14:textId="77777777" w:rsidR="00930577" w:rsidRDefault="00930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1672"/>
    <w:multiLevelType w:val="hybridMultilevel"/>
    <w:tmpl w:val="EDF2F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769E5"/>
    <w:multiLevelType w:val="hybridMultilevel"/>
    <w:tmpl w:val="9848A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E38EF"/>
    <w:multiLevelType w:val="hybridMultilevel"/>
    <w:tmpl w:val="712E70B2"/>
    <w:lvl w:ilvl="0" w:tplc="996E8DC0">
      <w:start w:val="1"/>
      <w:numFmt w:val="decimal"/>
      <w:lvlText w:val="Câu %1. "/>
      <w:lvlJc w:val="left"/>
      <w:pPr>
        <w:ind w:left="360" w:hanging="36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FF0000"/>
        <w:spacing w:val="0"/>
        <w:kern w:val="24"/>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E17CF"/>
    <w:multiLevelType w:val="hybridMultilevel"/>
    <w:tmpl w:val="C3AE8ED6"/>
    <w:lvl w:ilvl="0" w:tplc="F6523AD8">
      <w:start w:val="1"/>
      <w:numFmt w:val="decimal"/>
      <w:pStyle w:val="BI"/>
      <w:lvlText w:val="Bài %1."/>
      <w:lvlJc w:val="left"/>
      <w:pPr>
        <w:ind w:left="720" w:hanging="720"/>
      </w:pPr>
      <w:rPr>
        <w:rFonts w:hint="default"/>
        <w:b/>
        <w:i w:val="0"/>
        <w:color w:val="C00000"/>
        <w:u w:val="single" w:color="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5087C"/>
    <w:multiLevelType w:val="multilevel"/>
    <w:tmpl w:val="9F727FF4"/>
    <w:lvl w:ilvl="0">
      <w:start w:val="1"/>
      <w:numFmt w:val="decimal"/>
      <w:pStyle w:val="CU"/>
      <w:lvlText w:val="Câu %1."/>
      <w:lvlJc w:val="left"/>
      <w:pPr>
        <w:ind w:left="644" w:hanging="360"/>
      </w:pPr>
      <w:rPr>
        <w:rFonts w:ascii="Times New Roman" w:eastAsia="Times" w:hAnsi="Times New Roman" w:cs="Times New Roman" w:hint="default"/>
        <w:b/>
        <w:i w:val="0"/>
        <w:color w:val="0D0D0D"/>
        <w:sz w:val="20"/>
        <w:szCs w:val="24"/>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DE1720C"/>
    <w:multiLevelType w:val="hybridMultilevel"/>
    <w:tmpl w:val="6DCED4C8"/>
    <w:lvl w:ilvl="0" w:tplc="706C4708">
      <w:start w:val="1"/>
      <w:numFmt w:val="decimal"/>
      <w:pStyle w:val="Cu0"/>
      <w:lvlText w:val="Câu %1."/>
      <w:lvlJc w:val="left"/>
      <w:pPr>
        <w:ind w:left="360" w:hanging="36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1737B"/>
    <w:multiLevelType w:val="hybridMultilevel"/>
    <w:tmpl w:val="FD7AED52"/>
    <w:lvl w:ilvl="0" w:tplc="65060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5A1ADC"/>
    <w:multiLevelType w:val="hybridMultilevel"/>
    <w:tmpl w:val="35E878D6"/>
    <w:lvl w:ilvl="0" w:tplc="CB180CF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0F43892"/>
    <w:multiLevelType w:val="hybridMultilevel"/>
    <w:tmpl w:val="E4F04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A1E0A"/>
    <w:multiLevelType w:val="hybridMultilevel"/>
    <w:tmpl w:val="95E84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121EE"/>
    <w:multiLevelType w:val="hybridMultilevel"/>
    <w:tmpl w:val="E8828346"/>
    <w:lvl w:ilvl="0" w:tplc="1BCE21B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83E71"/>
    <w:multiLevelType w:val="hybridMultilevel"/>
    <w:tmpl w:val="B3FC4F68"/>
    <w:lvl w:ilvl="0" w:tplc="0BE471B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D134279"/>
    <w:multiLevelType w:val="hybridMultilevel"/>
    <w:tmpl w:val="680AD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64C84"/>
    <w:multiLevelType w:val="hybridMultilevel"/>
    <w:tmpl w:val="6BA2C1A6"/>
    <w:lvl w:ilvl="0" w:tplc="3B52330A">
      <w:start w:val="1"/>
      <w:numFmt w:val="lowerLetter"/>
      <w:lvlText w:val="%1)"/>
      <w:lvlJc w:val="left"/>
      <w:pPr>
        <w:ind w:left="1458" w:hanging="360"/>
      </w:pPr>
      <w:rPr>
        <w:rFonts w:hint="default"/>
      </w:r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14" w15:restartNumberingAfterBreak="0">
    <w:nsid w:val="42422CF4"/>
    <w:multiLevelType w:val="hybridMultilevel"/>
    <w:tmpl w:val="B922C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75ADB"/>
    <w:multiLevelType w:val="hybridMultilevel"/>
    <w:tmpl w:val="46349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07A8C"/>
    <w:multiLevelType w:val="hybridMultilevel"/>
    <w:tmpl w:val="2E6C5DCE"/>
    <w:lvl w:ilvl="0" w:tplc="2530FE44">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55248"/>
    <w:multiLevelType w:val="hybridMultilevel"/>
    <w:tmpl w:val="BD7CE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32292"/>
    <w:multiLevelType w:val="hybridMultilevel"/>
    <w:tmpl w:val="21AAC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C4685E"/>
    <w:multiLevelType w:val="hybridMultilevel"/>
    <w:tmpl w:val="369439F2"/>
    <w:lvl w:ilvl="0" w:tplc="D5D4A7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85C5BD9"/>
    <w:multiLevelType w:val="hybridMultilevel"/>
    <w:tmpl w:val="2528D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B52F0"/>
    <w:multiLevelType w:val="hybridMultilevel"/>
    <w:tmpl w:val="78BAD612"/>
    <w:lvl w:ilvl="0" w:tplc="6562F7AE">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6CB767B9"/>
    <w:multiLevelType w:val="multilevel"/>
    <w:tmpl w:val="DA30E2BE"/>
    <w:lvl w:ilvl="0">
      <w:start w:val="1"/>
      <w:numFmt w:val="decimal"/>
      <w:lvlText w:val="Câu %1. "/>
      <w:lvlJc w:val="left"/>
      <w:pPr>
        <w:ind w:left="360" w:hanging="360"/>
      </w:pPr>
      <w:rPr>
        <w:rFonts w:ascii="Times New Roman" w:eastAsia="Times New Roman" w:hAnsi="Times New Roman" w:cs="Times New Roman"/>
        <w:b/>
        <w:i w:val="0"/>
        <w:smallCaps w:val="0"/>
        <w:strike w:val="0"/>
        <w:color w:val="FF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CB6989"/>
    <w:multiLevelType w:val="hybridMultilevel"/>
    <w:tmpl w:val="CC8CBAF2"/>
    <w:lvl w:ilvl="0" w:tplc="82AA397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15:restartNumberingAfterBreak="0">
    <w:nsid w:val="72C40C25"/>
    <w:multiLevelType w:val="hybridMultilevel"/>
    <w:tmpl w:val="AD788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363D15"/>
    <w:multiLevelType w:val="multilevel"/>
    <w:tmpl w:val="8B90AA66"/>
    <w:lvl w:ilvl="0">
      <w:start w:val="1"/>
      <w:numFmt w:val="decimal"/>
      <w:lvlText w:val="Câu %1. "/>
      <w:lvlJc w:val="left"/>
      <w:pPr>
        <w:ind w:left="360" w:hanging="360"/>
      </w:pPr>
      <w:rPr>
        <w:rFonts w:ascii="Times" w:eastAsia="Times" w:hAnsi="Times" w:cs="Times"/>
        <w:b/>
        <w:i w:val="0"/>
        <w:smallCaps w:val="0"/>
        <w:strike w:val="0"/>
        <w:color w:val="FF0000"/>
        <w:sz w:val="20"/>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3A6721"/>
    <w:multiLevelType w:val="hybridMultilevel"/>
    <w:tmpl w:val="E4F04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
  </w:num>
  <w:num w:numId="4">
    <w:abstractNumId w:val="8"/>
  </w:num>
  <w:num w:numId="5">
    <w:abstractNumId w:val="26"/>
  </w:num>
  <w:num w:numId="6">
    <w:abstractNumId w:val="13"/>
  </w:num>
  <w:num w:numId="7">
    <w:abstractNumId w:val="18"/>
  </w:num>
  <w:num w:numId="8">
    <w:abstractNumId w:val="7"/>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9"/>
  </w:num>
  <w:num w:numId="12">
    <w:abstractNumId w:val="11"/>
  </w:num>
  <w:num w:numId="13">
    <w:abstractNumId w:val="9"/>
  </w:num>
  <w:num w:numId="14">
    <w:abstractNumId w:val="6"/>
  </w:num>
  <w:num w:numId="15">
    <w:abstractNumId w:val="14"/>
  </w:num>
  <w:num w:numId="16">
    <w:abstractNumId w:val="17"/>
  </w:num>
  <w:num w:numId="17">
    <w:abstractNumId w:val="20"/>
  </w:num>
  <w:num w:numId="18">
    <w:abstractNumId w:val="12"/>
  </w:num>
  <w:num w:numId="19">
    <w:abstractNumId w:val="0"/>
  </w:num>
  <w:num w:numId="20">
    <w:abstractNumId w:val="15"/>
  </w:num>
  <w:num w:numId="21">
    <w:abstractNumId w:val="3"/>
  </w:num>
  <w:num w:numId="22">
    <w:abstractNumId w:val="5"/>
  </w:num>
  <w:num w:numId="23">
    <w:abstractNumId w:val="2"/>
  </w:num>
  <w:num w:numId="24">
    <w:abstractNumId w:val="25"/>
  </w:num>
  <w:num w:numId="25">
    <w:abstractNumId w:val="4"/>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C3"/>
    <w:rsid w:val="00021E71"/>
    <w:rsid w:val="00075CA4"/>
    <w:rsid w:val="000948C9"/>
    <w:rsid w:val="000A6A8B"/>
    <w:rsid w:val="000C038E"/>
    <w:rsid w:val="000C1AF6"/>
    <w:rsid w:val="000D2A0E"/>
    <w:rsid w:val="000E59B5"/>
    <w:rsid w:val="001023FC"/>
    <w:rsid w:val="0010255D"/>
    <w:rsid w:val="001346F6"/>
    <w:rsid w:val="00134FAE"/>
    <w:rsid w:val="00146FDC"/>
    <w:rsid w:val="00162E72"/>
    <w:rsid w:val="00167633"/>
    <w:rsid w:val="00185458"/>
    <w:rsid w:val="001917C6"/>
    <w:rsid w:val="00194240"/>
    <w:rsid w:val="001A6EA7"/>
    <w:rsid w:val="001C02E4"/>
    <w:rsid w:val="001C6578"/>
    <w:rsid w:val="001D0CAB"/>
    <w:rsid w:val="001D5286"/>
    <w:rsid w:val="001D6991"/>
    <w:rsid w:val="001E22AA"/>
    <w:rsid w:val="001E2DDA"/>
    <w:rsid w:val="001F6F74"/>
    <w:rsid w:val="001F7CC3"/>
    <w:rsid w:val="0020741A"/>
    <w:rsid w:val="00215070"/>
    <w:rsid w:val="00224B4C"/>
    <w:rsid w:val="00231A60"/>
    <w:rsid w:val="002409B2"/>
    <w:rsid w:val="002601F1"/>
    <w:rsid w:val="002877D7"/>
    <w:rsid w:val="002A2736"/>
    <w:rsid w:val="002A3D0F"/>
    <w:rsid w:val="002B29F2"/>
    <w:rsid w:val="002B5470"/>
    <w:rsid w:val="002F5941"/>
    <w:rsid w:val="00303AC9"/>
    <w:rsid w:val="00305D67"/>
    <w:rsid w:val="00334982"/>
    <w:rsid w:val="0034516C"/>
    <w:rsid w:val="00371843"/>
    <w:rsid w:val="0037364D"/>
    <w:rsid w:val="00376527"/>
    <w:rsid w:val="003770E9"/>
    <w:rsid w:val="003863AB"/>
    <w:rsid w:val="003902D6"/>
    <w:rsid w:val="0039395D"/>
    <w:rsid w:val="003B1548"/>
    <w:rsid w:val="003E209C"/>
    <w:rsid w:val="00404565"/>
    <w:rsid w:val="00404F99"/>
    <w:rsid w:val="004246E7"/>
    <w:rsid w:val="00433853"/>
    <w:rsid w:val="00447203"/>
    <w:rsid w:val="00460469"/>
    <w:rsid w:val="00463013"/>
    <w:rsid w:val="004657C9"/>
    <w:rsid w:val="00471E84"/>
    <w:rsid w:val="00477F5C"/>
    <w:rsid w:val="00484A6D"/>
    <w:rsid w:val="00492086"/>
    <w:rsid w:val="00497DA8"/>
    <w:rsid w:val="004A14B4"/>
    <w:rsid w:val="004B23CB"/>
    <w:rsid w:val="004B6597"/>
    <w:rsid w:val="004B7429"/>
    <w:rsid w:val="004F1172"/>
    <w:rsid w:val="004F15B2"/>
    <w:rsid w:val="004F2F85"/>
    <w:rsid w:val="004F7D96"/>
    <w:rsid w:val="00513663"/>
    <w:rsid w:val="005221BF"/>
    <w:rsid w:val="00527C0C"/>
    <w:rsid w:val="00546E0C"/>
    <w:rsid w:val="00556248"/>
    <w:rsid w:val="00576CF3"/>
    <w:rsid w:val="005831B3"/>
    <w:rsid w:val="00587D17"/>
    <w:rsid w:val="00592234"/>
    <w:rsid w:val="005A3378"/>
    <w:rsid w:val="005C36A9"/>
    <w:rsid w:val="005E63C2"/>
    <w:rsid w:val="00623E0F"/>
    <w:rsid w:val="00624024"/>
    <w:rsid w:val="00655E0E"/>
    <w:rsid w:val="006675C7"/>
    <w:rsid w:val="00674279"/>
    <w:rsid w:val="00682FB0"/>
    <w:rsid w:val="006B476E"/>
    <w:rsid w:val="006C319C"/>
    <w:rsid w:val="006C4993"/>
    <w:rsid w:val="006F0D27"/>
    <w:rsid w:val="007014F9"/>
    <w:rsid w:val="00724107"/>
    <w:rsid w:val="00726255"/>
    <w:rsid w:val="0074632D"/>
    <w:rsid w:val="00755E79"/>
    <w:rsid w:val="00770DCD"/>
    <w:rsid w:val="00774A6B"/>
    <w:rsid w:val="00783A1D"/>
    <w:rsid w:val="00792D70"/>
    <w:rsid w:val="007A1176"/>
    <w:rsid w:val="007A1271"/>
    <w:rsid w:val="007A13C6"/>
    <w:rsid w:val="007C12D4"/>
    <w:rsid w:val="007D6587"/>
    <w:rsid w:val="007E2F27"/>
    <w:rsid w:val="007F64C1"/>
    <w:rsid w:val="007F7578"/>
    <w:rsid w:val="00817B1F"/>
    <w:rsid w:val="008247B1"/>
    <w:rsid w:val="00831E82"/>
    <w:rsid w:val="00840883"/>
    <w:rsid w:val="008422C0"/>
    <w:rsid w:val="00847025"/>
    <w:rsid w:val="008502F6"/>
    <w:rsid w:val="00862B19"/>
    <w:rsid w:val="00865A32"/>
    <w:rsid w:val="00876D10"/>
    <w:rsid w:val="00897D13"/>
    <w:rsid w:val="008A5129"/>
    <w:rsid w:val="008A60CB"/>
    <w:rsid w:val="008B7105"/>
    <w:rsid w:val="008C240E"/>
    <w:rsid w:val="008D33C8"/>
    <w:rsid w:val="008E1D4A"/>
    <w:rsid w:val="008E7028"/>
    <w:rsid w:val="008F2060"/>
    <w:rsid w:val="008F7BE5"/>
    <w:rsid w:val="009042A3"/>
    <w:rsid w:val="00916113"/>
    <w:rsid w:val="0091711E"/>
    <w:rsid w:val="009212FE"/>
    <w:rsid w:val="00930577"/>
    <w:rsid w:val="00932E1C"/>
    <w:rsid w:val="00936BDB"/>
    <w:rsid w:val="00941198"/>
    <w:rsid w:val="00967279"/>
    <w:rsid w:val="009675D5"/>
    <w:rsid w:val="009935D4"/>
    <w:rsid w:val="009A3C0D"/>
    <w:rsid w:val="009B2A6C"/>
    <w:rsid w:val="009B625A"/>
    <w:rsid w:val="009D6DE0"/>
    <w:rsid w:val="009E05D5"/>
    <w:rsid w:val="009E6B24"/>
    <w:rsid w:val="009F1882"/>
    <w:rsid w:val="009F4E17"/>
    <w:rsid w:val="009F51FE"/>
    <w:rsid w:val="009F5FB0"/>
    <w:rsid w:val="00A10EAB"/>
    <w:rsid w:val="00A31D8F"/>
    <w:rsid w:val="00A35F50"/>
    <w:rsid w:val="00A506EF"/>
    <w:rsid w:val="00A53AC2"/>
    <w:rsid w:val="00A55387"/>
    <w:rsid w:val="00A9011D"/>
    <w:rsid w:val="00AB6FDB"/>
    <w:rsid w:val="00AB76FF"/>
    <w:rsid w:val="00AE376C"/>
    <w:rsid w:val="00AF54DD"/>
    <w:rsid w:val="00B101DF"/>
    <w:rsid w:val="00B11918"/>
    <w:rsid w:val="00B22CE5"/>
    <w:rsid w:val="00B31486"/>
    <w:rsid w:val="00B45AB3"/>
    <w:rsid w:val="00B4771E"/>
    <w:rsid w:val="00B47ACB"/>
    <w:rsid w:val="00B512EB"/>
    <w:rsid w:val="00B52694"/>
    <w:rsid w:val="00B574F7"/>
    <w:rsid w:val="00B64C8B"/>
    <w:rsid w:val="00BB1C8C"/>
    <w:rsid w:val="00BD4952"/>
    <w:rsid w:val="00BE52F3"/>
    <w:rsid w:val="00C1616C"/>
    <w:rsid w:val="00C3085E"/>
    <w:rsid w:val="00C51D6C"/>
    <w:rsid w:val="00C54AE0"/>
    <w:rsid w:val="00C853EB"/>
    <w:rsid w:val="00CC73F1"/>
    <w:rsid w:val="00CD61A0"/>
    <w:rsid w:val="00CE7C86"/>
    <w:rsid w:val="00CF1ABA"/>
    <w:rsid w:val="00CF5773"/>
    <w:rsid w:val="00D2103B"/>
    <w:rsid w:val="00D22AE0"/>
    <w:rsid w:val="00D246E5"/>
    <w:rsid w:val="00D50F78"/>
    <w:rsid w:val="00D66618"/>
    <w:rsid w:val="00D72AE6"/>
    <w:rsid w:val="00D80B4E"/>
    <w:rsid w:val="00DD56C9"/>
    <w:rsid w:val="00E11D4E"/>
    <w:rsid w:val="00E17B97"/>
    <w:rsid w:val="00E25DE4"/>
    <w:rsid w:val="00E52875"/>
    <w:rsid w:val="00E87584"/>
    <w:rsid w:val="00EB30A2"/>
    <w:rsid w:val="00EB686D"/>
    <w:rsid w:val="00EB7347"/>
    <w:rsid w:val="00EC5146"/>
    <w:rsid w:val="00ED177B"/>
    <w:rsid w:val="00ED47FD"/>
    <w:rsid w:val="00F101C7"/>
    <w:rsid w:val="00F1025B"/>
    <w:rsid w:val="00F2492B"/>
    <w:rsid w:val="00F70C02"/>
    <w:rsid w:val="00F74158"/>
    <w:rsid w:val="00F93342"/>
    <w:rsid w:val="00FB6BCC"/>
    <w:rsid w:val="00FC363E"/>
    <w:rsid w:val="00FE5CB4"/>
    <w:rsid w:val="00FF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CF1A"/>
  <w15:docId w15:val="{04FBB3D3-E8E2-4F93-9A37-618A577F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CC3"/>
  </w:style>
  <w:style w:type="paragraph" w:styleId="Heading6">
    <w:name w:val="heading 6"/>
    <w:basedOn w:val="Normal"/>
    <w:next w:val="Normal"/>
    <w:link w:val="Heading6Char"/>
    <w:uiPriority w:val="9"/>
    <w:semiHidden/>
    <w:unhideWhenUsed/>
    <w:qFormat/>
    <w:rsid w:val="009F5FB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DD56C9"/>
    <w:pPr>
      <w:keepNext/>
      <w:keepLines/>
      <w:autoSpaceDE w:val="0"/>
      <w:autoSpaceDN w:val="0"/>
      <w:spacing w:before="40" w:after="0" w:line="240" w:lineRule="auto"/>
      <w:outlineLvl w:val="6"/>
    </w:pPr>
    <w:rPr>
      <w:rFonts w:asciiTheme="majorHAnsi" w:eastAsiaTheme="majorEastAsia" w:hAnsiTheme="majorHAnsi" w:cstheme="majorBidi"/>
      <w:i/>
      <w:iCs/>
      <w:color w:val="1F3763"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7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C3"/>
  </w:style>
  <w:style w:type="paragraph" w:styleId="ListParagraph">
    <w:name w:val="List Paragraph"/>
    <w:basedOn w:val="Normal"/>
    <w:link w:val="ListParagraphChar"/>
    <w:uiPriority w:val="34"/>
    <w:qFormat/>
    <w:rsid w:val="001F7CC3"/>
    <w:pPr>
      <w:ind w:left="720"/>
      <w:contextualSpacing/>
    </w:pPr>
  </w:style>
  <w:style w:type="paragraph" w:styleId="Header">
    <w:name w:val="header"/>
    <w:basedOn w:val="Normal"/>
    <w:link w:val="HeaderChar"/>
    <w:uiPriority w:val="99"/>
    <w:unhideWhenUsed/>
    <w:rsid w:val="00865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A32"/>
  </w:style>
  <w:style w:type="character" w:customStyle="1" w:styleId="NoSpacingChar">
    <w:name w:val="No Spacing Char"/>
    <w:link w:val="msonospacing0"/>
    <w:locked/>
    <w:rsid w:val="00404565"/>
    <w:rPr>
      <w:rFonts w:ascii="Arial" w:eastAsia="Arial" w:hAnsi="Arial"/>
      <w:sz w:val="32"/>
      <w:szCs w:val="32"/>
      <w:lang w:eastAsia="vi-VN"/>
    </w:rPr>
  </w:style>
  <w:style w:type="paragraph" w:customStyle="1" w:styleId="msonospacing0">
    <w:name w:val="msonospacing"/>
    <w:link w:val="NoSpacingChar"/>
    <w:rsid w:val="00404565"/>
    <w:pPr>
      <w:spacing w:after="0" w:line="240" w:lineRule="auto"/>
    </w:pPr>
    <w:rPr>
      <w:rFonts w:ascii="Arial" w:eastAsia="Arial" w:hAnsi="Arial"/>
      <w:sz w:val="32"/>
      <w:szCs w:val="32"/>
      <w:lang w:eastAsia="vi-VN"/>
    </w:rPr>
  </w:style>
  <w:style w:type="character" w:customStyle="1" w:styleId="ListParagraphChar">
    <w:name w:val="List Paragraph Char"/>
    <w:link w:val="ListParagraph"/>
    <w:uiPriority w:val="34"/>
    <w:qFormat/>
    <w:locked/>
    <w:rsid w:val="00404565"/>
  </w:style>
  <w:style w:type="character" w:styleId="PlaceholderText">
    <w:name w:val="Placeholder Text"/>
    <w:basedOn w:val="DefaultParagraphFont"/>
    <w:uiPriority w:val="99"/>
    <w:semiHidden/>
    <w:rsid w:val="00D22AE0"/>
    <w:rPr>
      <w:color w:val="808080"/>
    </w:rPr>
  </w:style>
  <w:style w:type="character" w:customStyle="1" w:styleId="fontstyle01">
    <w:name w:val="fontstyle01"/>
    <w:basedOn w:val="DefaultParagraphFont"/>
    <w:rsid w:val="00C3085E"/>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C3085E"/>
    <w:rPr>
      <w:rFonts w:ascii="TimesNewRomanPS-BoldMT" w:hAnsi="TimesNewRomanPS-BoldMT" w:hint="default"/>
      <w:b/>
      <w:bCs/>
      <w:i w:val="0"/>
      <w:iCs w:val="0"/>
      <w:color w:val="FF0000"/>
      <w:sz w:val="24"/>
      <w:szCs w:val="24"/>
    </w:rPr>
  </w:style>
  <w:style w:type="paragraph" w:customStyle="1" w:styleId="BI">
    <w:name w:val="BÀI"/>
    <w:basedOn w:val="Normal"/>
    <w:qFormat/>
    <w:rsid w:val="00C3085E"/>
    <w:pPr>
      <w:numPr>
        <w:numId w:val="21"/>
      </w:numPr>
      <w:spacing w:after="0" w:line="300" w:lineRule="auto"/>
      <w:ind w:left="0" w:firstLine="0"/>
      <w:jc w:val="both"/>
    </w:pPr>
    <w:rPr>
      <w:rFonts w:ascii="Times New Roman" w:eastAsia="Times New Roman" w:hAnsi="Times New Roman" w:cs="Times New Roman"/>
      <w:sz w:val="24"/>
      <w:szCs w:val="24"/>
      <w:lang w:val="fr-FR"/>
    </w:rPr>
  </w:style>
  <w:style w:type="paragraph" w:customStyle="1" w:styleId="ABCD">
    <w:name w:val="ABCD"/>
    <w:basedOn w:val="Normal"/>
    <w:link w:val="ABCDChar"/>
    <w:qFormat/>
    <w:rsid w:val="002B29F2"/>
    <w:pPr>
      <w:pBdr>
        <w:top w:val="nil"/>
        <w:left w:val="nil"/>
        <w:bottom w:val="nil"/>
        <w:right w:val="nil"/>
        <w:between w:val="nil"/>
      </w:pBdr>
      <w:tabs>
        <w:tab w:val="left" w:pos="284"/>
        <w:tab w:val="left" w:pos="2520"/>
        <w:tab w:val="left" w:pos="4860"/>
        <w:tab w:val="left" w:pos="7200"/>
      </w:tabs>
      <w:spacing w:after="0" w:line="312" w:lineRule="auto"/>
      <w:jc w:val="both"/>
    </w:pPr>
    <w:rPr>
      <w:rFonts w:ascii="Times New Roman" w:hAnsi="Times New Roman" w:cs="Times New Roman"/>
      <w:sz w:val="24"/>
    </w:rPr>
  </w:style>
  <w:style w:type="character" w:customStyle="1" w:styleId="ABCDChar">
    <w:name w:val="ABCD Char"/>
    <w:basedOn w:val="DefaultParagraphFont"/>
    <w:link w:val="ABCD"/>
    <w:rsid w:val="002B29F2"/>
    <w:rPr>
      <w:rFonts w:ascii="Times New Roman" w:hAnsi="Times New Roman" w:cs="Times New Roman"/>
      <w:sz w:val="24"/>
    </w:rPr>
  </w:style>
  <w:style w:type="character" w:customStyle="1" w:styleId="YoungMixChar">
    <w:name w:val="YoungMix_Char"/>
    <w:rsid w:val="00B22CE5"/>
    <w:rPr>
      <w:rFonts w:ascii="Times New Roman" w:hAnsi="Times New Roman"/>
      <w:sz w:val="24"/>
    </w:rPr>
  </w:style>
  <w:style w:type="paragraph" w:customStyle="1" w:styleId="Cu0">
    <w:name w:val="Câu"/>
    <w:basedOn w:val="ListParagraph"/>
    <w:link w:val="CuChar"/>
    <w:qFormat/>
    <w:rsid w:val="009E05D5"/>
    <w:pPr>
      <w:numPr>
        <w:numId w:val="22"/>
      </w:numPr>
      <w:spacing w:after="0" w:line="312" w:lineRule="auto"/>
      <w:ind w:right="-1"/>
      <w:jc w:val="both"/>
    </w:pPr>
    <w:rPr>
      <w:rFonts w:ascii="Times New Roman" w:hAnsi="Times New Roman" w:cs="Times New Roman"/>
      <w:color w:val="000000" w:themeColor="text1"/>
      <w:sz w:val="24"/>
    </w:rPr>
  </w:style>
  <w:style w:type="character" w:customStyle="1" w:styleId="CuChar">
    <w:name w:val="Câu Char"/>
    <w:basedOn w:val="ListParagraphChar"/>
    <w:link w:val="Cu0"/>
    <w:rsid w:val="009E05D5"/>
    <w:rPr>
      <w:rFonts w:ascii="Times New Roman" w:hAnsi="Times New Roman" w:cs="Times New Roman"/>
      <w:color w:val="000000" w:themeColor="text1"/>
      <w:sz w:val="24"/>
    </w:rPr>
  </w:style>
  <w:style w:type="paragraph" w:styleId="NoSpacing">
    <w:name w:val="No Spacing"/>
    <w:uiPriority w:val="1"/>
    <w:qFormat/>
    <w:rsid w:val="009E05D5"/>
    <w:pPr>
      <w:spacing w:after="0" w:line="240" w:lineRule="auto"/>
      <w:ind w:left="260" w:hanging="10"/>
      <w:jc w:val="both"/>
    </w:pPr>
    <w:rPr>
      <w:rFonts w:ascii="Calibri" w:eastAsia="Calibri" w:hAnsi="Calibri" w:cs="Calibri"/>
      <w:color w:val="000000"/>
      <w:sz w:val="24"/>
      <w:lang w:val="vi-VN" w:eastAsia="vi-VN"/>
    </w:rPr>
  </w:style>
  <w:style w:type="paragraph" w:styleId="NormalWeb">
    <w:name w:val="Normal (Web)"/>
    <w:basedOn w:val="Normal"/>
    <w:uiPriority w:val="99"/>
    <w:unhideWhenUsed/>
    <w:rsid w:val="009E05D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BCDmi">
    <w:name w:val="ABCD mới"/>
    <w:basedOn w:val="Normal"/>
    <w:link w:val="ABCDmiChar"/>
    <w:qFormat/>
    <w:rsid w:val="009E05D5"/>
    <w:pPr>
      <w:tabs>
        <w:tab w:val="left" w:pos="283"/>
        <w:tab w:val="left" w:pos="2906"/>
        <w:tab w:val="left" w:pos="5528"/>
        <w:tab w:val="left" w:pos="8150"/>
      </w:tabs>
    </w:pPr>
    <w:rPr>
      <w:rFonts w:ascii="Times New Roman" w:eastAsiaTheme="minorEastAsia" w:hAnsi="Times New Roman"/>
      <w:szCs w:val="24"/>
    </w:rPr>
  </w:style>
  <w:style w:type="character" w:customStyle="1" w:styleId="ABCDmiChar">
    <w:name w:val="ABCD mới Char"/>
    <w:basedOn w:val="DefaultParagraphFont"/>
    <w:link w:val="ABCDmi"/>
    <w:rsid w:val="009E05D5"/>
    <w:rPr>
      <w:rFonts w:ascii="Times New Roman" w:eastAsiaTheme="minorEastAsia" w:hAnsi="Times New Roman"/>
      <w:szCs w:val="24"/>
    </w:rPr>
  </w:style>
  <w:style w:type="paragraph" w:styleId="BalloonText">
    <w:name w:val="Balloon Text"/>
    <w:basedOn w:val="Normal"/>
    <w:link w:val="BalloonTextChar"/>
    <w:uiPriority w:val="99"/>
    <w:semiHidden/>
    <w:unhideWhenUsed/>
    <w:rsid w:val="00C54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AE0"/>
    <w:rPr>
      <w:rFonts w:ascii="Segoe UI" w:hAnsi="Segoe UI" w:cs="Segoe UI"/>
      <w:sz w:val="18"/>
      <w:szCs w:val="18"/>
    </w:rPr>
  </w:style>
  <w:style w:type="paragraph" w:customStyle="1" w:styleId="ABCDnhhn">
    <w:name w:val="ABCD nhỏ hơn"/>
    <w:basedOn w:val="Normal"/>
    <w:link w:val="ABCDnhhnChar"/>
    <w:qFormat/>
    <w:rsid w:val="001C6578"/>
    <w:pPr>
      <w:tabs>
        <w:tab w:val="left" w:pos="144"/>
        <w:tab w:val="left" w:pos="1728"/>
        <w:tab w:val="left" w:pos="3456"/>
        <w:tab w:val="left" w:pos="5040"/>
      </w:tabs>
      <w:autoSpaceDE w:val="0"/>
      <w:autoSpaceDN w:val="0"/>
      <w:spacing w:after="0" w:line="312" w:lineRule="auto"/>
      <w:jc w:val="both"/>
    </w:pPr>
    <w:rPr>
      <w:rFonts w:ascii="Times New Roman" w:eastAsia="Calibri" w:hAnsi="Times New Roman" w:cs="Times New Roman"/>
      <w:sz w:val="24"/>
      <w:szCs w:val="24"/>
      <w:lang w:val="it-IT"/>
    </w:rPr>
  </w:style>
  <w:style w:type="character" w:customStyle="1" w:styleId="ABCDnhhnChar">
    <w:name w:val="ABCD nhỏ hơn Char"/>
    <w:basedOn w:val="DefaultParagraphFont"/>
    <w:link w:val="ABCDnhhn"/>
    <w:rsid w:val="001C6578"/>
    <w:rPr>
      <w:rFonts w:ascii="Times New Roman" w:eastAsia="Calibri" w:hAnsi="Times New Roman" w:cs="Times New Roman"/>
      <w:sz w:val="24"/>
      <w:szCs w:val="24"/>
      <w:lang w:val="it-IT"/>
    </w:rPr>
  </w:style>
  <w:style w:type="paragraph" w:customStyle="1" w:styleId="CU">
    <w:name w:val="CÂU"/>
    <w:basedOn w:val="Normal"/>
    <w:qFormat/>
    <w:rsid w:val="002B29F2"/>
    <w:pPr>
      <w:numPr>
        <w:numId w:val="25"/>
      </w:numPr>
      <w:pBdr>
        <w:top w:val="nil"/>
        <w:left w:val="nil"/>
        <w:bottom w:val="nil"/>
        <w:right w:val="nil"/>
        <w:between w:val="nil"/>
      </w:pBdr>
      <w:autoSpaceDE w:val="0"/>
      <w:autoSpaceDN w:val="0"/>
      <w:spacing w:after="0" w:line="312" w:lineRule="auto"/>
      <w:ind w:left="284" w:hanging="284"/>
      <w:jc w:val="both"/>
    </w:pPr>
    <w:rPr>
      <w:rFonts w:ascii="Times New Roman" w:eastAsia="Times New Roman" w:hAnsi="Times New Roman" w:cs="Times New Roman"/>
      <w:color w:val="000000"/>
      <w:sz w:val="24"/>
      <w:szCs w:val="24"/>
    </w:rPr>
  </w:style>
  <w:style w:type="paragraph" w:customStyle="1" w:styleId="PPDNG">
    <w:name w:val="PP DẠNG"/>
    <w:basedOn w:val="Normal"/>
    <w:qFormat/>
    <w:rsid w:val="00DD56C9"/>
    <w:pPr>
      <w:pBdr>
        <w:top w:val="dotDotDash" w:sz="4" w:space="1" w:color="auto"/>
        <w:left w:val="dotDotDash" w:sz="4" w:space="4" w:color="auto"/>
        <w:bottom w:val="dotDotDash" w:sz="4" w:space="1" w:color="auto"/>
        <w:right w:val="dotDotDash" w:sz="4" w:space="4" w:color="auto"/>
      </w:pBdr>
      <w:spacing w:after="0" w:line="312" w:lineRule="auto"/>
      <w:jc w:val="both"/>
    </w:pPr>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DD56C9"/>
    <w:rPr>
      <w:rFonts w:asciiTheme="majorHAnsi" w:eastAsiaTheme="majorEastAsia" w:hAnsiTheme="majorHAnsi" w:cstheme="majorBidi"/>
      <w:i/>
      <w:iCs/>
      <w:color w:val="1F3763" w:themeColor="accent1" w:themeShade="7F"/>
      <w:sz w:val="28"/>
      <w:szCs w:val="28"/>
    </w:rPr>
  </w:style>
  <w:style w:type="paragraph" w:styleId="BodyText">
    <w:name w:val="Body Text"/>
    <w:basedOn w:val="Normal"/>
    <w:link w:val="BodyTextChar"/>
    <w:uiPriority w:val="99"/>
    <w:rsid w:val="00433853"/>
    <w:pPr>
      <w:autoSpaceDE w:val="0"/>
      <w:autoSpaceDN w:val="0"/>
      <w:spacing w:after="0" w:line="240" w:lineRule="auto"/>
      <w:jc w:val="both"/>
    </w:pPr>
    <w:rPr>
      <w:rFonts w:ascii="Times New Roman" w:eastAsia="Calibri" w:hAnsi="Times New Roman" w:cs="Times New Roman"/>
      <w:sz w:val="24"/>
      <w:szCs w:val="28"/>
      <w:lang w:val="en-GB"/>
    </w:rPr>
  </w:style>
  <w:style w:type="character" w:customStyle="1" w:styleId="BodyTextChar">
    <w:name w:val="Body Text Char"/>
    <w:basedOn w:val="DefaultParagraphFont"/>
    <w:link w:val="BodyText"/>
    <w:uiPriority w:val="99"/>
    <w:rsid w:val="00433853"/>
    <w:rPr>
      <w:rFonts w:ascii="Times New Roman" w:eastAsia="Calibri" w:hAnsi="Times New Roman" w:cs="Times New Roman"/>
      <w:sz w:val="24"/>
      <w:szCs w:val="28"/>
      <w:lang w:val="en-GB"/>
    </w:rPr>
  </w:style>
  <w:style w:type="paragraph" w:customStyle="1" w:styleId="ABCDtrong">
    <w:name w:val="ABCD trong ô"/>
    <w:basedOn w:val="Normal"/>
    <w:link w:val="ABCDtrongChar"/>
    <w:qFormat/>
    <w:rsid w:val="00433853"/>
    <w:pPr>
      <w:tabs>
        <w:tab w:val="left" w:pos="144"/>
        <w:tab w:val="left" w:pos="2160"/>
        <w:tab w:val="left" w:pos="4320"/>
        <w:tab w:val="left" w:pos="6480"/>
      </w:tabs>
      <w:autoSpaceDE w:val="0"/>
      <w:autoSpaceDN w:val="0"/>
      <w:spacing w:after="0" w:line="312" w:lineRule="auto"/>
      <w:jc w:val="both"/>
    </w:pPr>
    <w:rPr>
      <w:rFonts w:ascii="Times New Roman" w:eastAsia="Calibri" w:hAnsi="Times New Roman" w:cs="Times New Roman"/>
      <w:sz w:val="24"/>
      <w:szCs w:val="24"/>
      <w:lang w:val="pt-BR"/>
    </w:rPr>
  </w:style>
  <w:style w:type="character" w:customStyle="1" w:styleId="ABCDtrongChar">
    <w:name w:val="ABCD trong ô Char"/>
    <w:basedOn w:val="DefaultParagraphFont"/>
    <w:link w:val="ABCDtrong"/>
    <w:rsid w:val="00433853"/>
    <w:rPr>
      <w:rFonts w:ascii="Times New Roman" w:eastAsia="Calibri" w:hAnsi="Times New Roman" w:cs="Times New Roman"/>
      <w:sz w:val="24"/>
      <w:szCs w:val="24"/>
      <w:lang w:val="pt-BR"/>
    </w:rPr>
  </w:style>
  <w:style w:type="character" w:customStyle="1" w:styleId="Heading6Char">
    <w:name w:val="Heading 6 Char"/>
    <w:basedOn w:val="DefaultParagraphFont"/>
    <w:link w:val="Heading6"/>
    <w:rsid w:val="009F5FB0"/>
    <w:rPr>
      <w:rFonts w:asciiTheme="majorHAnsi" w:eastAsiaTheme="majorEastAsia" w:hAnsiTheme="majorHAnsi" w:cstheme="majorBidi"/>
      <w:color w:val="1F3763" w:themeColor="accent1" w:themeShade="7F"/>
    </w:rPr>
  </w:style>
  <w:style w:type="character" w:customStyle="1" w:styleId="fontstyle31">
    <w:name w:val="fontstyle31"/>
    <w:basedOn w:val="DefaultParagraphFont"/>
    <w:rsid w:val="004B7429"/>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2123</TotalTime>
  <Pages>13</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Mỹ  Hằng</dc:creator>
  <cp:keywords/>
  <dc:description/>
  <cp:lastModifiedBy>ROYAL SCHOOL</cp:lastModifiedBy>
  <cp:revision>107</cp:revision>
  <cp:lastPrinted>2022-11-28T01:13:00Z</cp:lastPrinted>
  <dcterms:created xsi:type="dcterms:W3CDTF">2020-11-26T07:17:00Z</dcterms:created>
  <dcterms:modified xsi:type="dcterms:W3CDTF">2023-01-10T03:35:00Z</dcterms:modified>
</cp:coreProperties>
</file>