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tted" w:sz="8" w:space="0" w:color="00B050"/>
          <w:left w:val="dotted" w:sz="8" w:space="0" w:color="00B050"/>
          <w:bottom w:val="dotted" w:sz="8" w:space="0" w:color="00B050"/>
          <w:right w:val="dotted" w:sz="8" w:space="0" w:color="00B050"/>
          <w:insideH w:val="dotted" w:sz="8" w:space="0" w:color="00B050"/>
          <w:insideV w:val="dotted" w:sz="8" w:space="0" w:color="00B05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986D44" w:rsidTr="008E2663">
        <w:trPr>
          <w:trHeight w:val="1054"/>
          <w:jc w:val="center"/>
        </w:trPr>
        <w:tc>
          <w:tcPr>
            <w:tcW w:w="4617" w:type="dxa"/>
            <w:vAlign w:val="center"/>
          </w:tcPr>
          <w:p w:rsidR="00986D44" w:rsidRPr="00986D44" w:rsidRDefault="00986D44" w:rsidP="008E2663">
            <w:pPr>
              <w:jc w:val="center"/>
              <w:rPr>
                <w:b/>
                <w:noProof/>
                <w:color w:val="00B050"/>
                <w:u w:val="single"/>
                <w:lang w:val="en-US" w:eastAsia="vi-VN"/>
              </w:rPr>
            </w:pPr>
            <w:r w:rsidRPr="00986D44">
              <w:rPr>
                <w:b/>
                <w:noProof/>
                <w:color w:val="00B050"/>
                <w:u w:val="single"/>
                <w:lang w:val="en-US" w:eastAsia="vi-VN"/>
              </w:rPr>
              <w:t>SỞ GIÁO DỤC VÀ ĐÀO TẠO</w:t>
            </w:r>
          </w:p>
          <w:p w:rsidR="00986D44" w:rsidRPr="00B11470" w:rsidRDefault="00986D44" w:rsidP="008E2663">
            <w:pPr>
              <w:jc w:val="center"/>
              <w:rPr>
                <w:b/>
                <w:noProof/>
                <w:u w:val="single"/>
                <w:lang w:val="en-US" w:eastAsia="vi-VN"/>
              </w:rPr>
            </w:pPr>
            <w:r>
              <w:rPr>
                <w:b/>
                <w:noProof/>
                <w:color w:val="00B050"/>
                <w:u w:val="single"/>
                <w:lang w:val="en-US" w:eastAsia="vi-VN"/>
              </w:rPr>
              <w:t>THÀNH PHỐ HỒ CHÍNH MINH</w:t>
            </w:r>
          </w:p>
        </w:tc>
        <w:tc>
          <w:tcPr>
            <w:tcW w:w="4617" w:type="dxa"/>
            <w:vAlign w:val="center"/>
          </w:tcPr>
          <w:p w:rsidR="00986D44" w:rsidRPr="00B11470" w:rsidRDefault="00986D44" w:rsidP="008E2663">
            <w:pPr>
              <w:jc w:val="center"/>
              <w:rPr>
                <w:b/>
                <w:noProof/>
                <w:color w:val="00B050"/>
                <w:lang w:val="en-US" w:eastAsia="vi-VN"/>
              </w:rPr>
            </w:pPr>
            <w:r w:rsidRPr="00B11470">
              <w:rPr>
                <w:b/>
                <w:noProof/>
                <w:color w:val="00B050"/>
                <w:lang w:val="en-US" w:eastAsia="vi-VN"/>
              </w:rPr>
              <w:t>KÌ THI CHỌN HỌC SINH GIỎI LỚP 9 CẤP THÀNH PHỐ</w:t>
            </w:r>
          </w:p>
          <w:p w:rsidR="00986D44" w:rsidRPr="00B11470" w:rsidRDefault="00986D44" w:rsidP="008E2663">
            <w:pPr>
              <w:jc w:val="center"/>
              <w:rPr>
                <w:b/>
                <w:noProof/>
                <w:color w:val="00B050"/>
                <w:u w:val="single"/>
                <w:lang w:val="en-US" w:eastAsia="vi-VN"/>
              </w:rPr>
            </w:pPr>
            <w:r w:rsidRPr="00B11470">
              <w:rPr>
                <w:b/>
                <w:noProof/>
                <w:color w:val="00B050"/>
                <w:u w:val="single"/>
                <w:lang w:val="en-US" w:eastAsia="vi-VN"/>
              </w:rPr>
              <w:t>NĂM HỌC 2018 - 2019</w:t>
            </w:r>
          </w:p>
        </w:tc>
      </w:tr>
      <w:tr w:rsidR="00986D44" w:rsidTr="008E2663">
        <w:trPr>
          <w:trHeight w:val="351"/>
          <w:jc w:val="center"/>
        </w:trPr>
        <w:tc>
          <w:tcPr>
            <w:tcW w:w="4617" w:type="dxa"/>
            <w:vMerge w:val="restart"/>
          </w:tcPr>
          <w:p w:rsidR="00986D44" w:rsidRDefault="00986D44" w:rsidP="008E2663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986D44" w:rsidRPr="00B11470" w:rsidRDefault="00986D44" w:rsidP="008E2663">
            <w:pPr>
              <w:rPr>
                <w:b/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 xml:space="preserve">Môn: </w:t>
            </w:r>
            <w:r w:rsidRPr="00B11470">
              <w:rPr>
                <w:b/>
                <w:noProof/>
                <w:color w:val="00B050"/>
                <w:lang w:val="en-US" w:eastAsia="vi-VN"/>
              </w:rPr>
              <w:t>HÓA HỌC</w:t>
            </w:r>
          </w:p>
        </w:tc>
      </w:tr>
      <w:tr w:rsidR="00986D44" w:rsidTr="008E2663">
        <w:trPr>
          <w:trHeight w:val="363"/>
          <w:jc w:val="center"/>
        </w:trPr>
        <w:tc>
          <w:tcPr>
            <w:tcW w:w="4617" w:type="dxa"/>
            <w:vMerge/>
          </w:tcPr>
          <w:p w:rsidR="00986D44" w:rsidRDefault="00986D44" w:rsidP="008E2663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986D44" w:rsidRPr="00B11470" w:rsidRDefault="00986D44" w:rsidP="008E2663">
            <w:pPr>
              <w:rPr>
                <w:noProof/>
                <w:color w:val="00B050"/>
                <w:lang w:val="en-US" w:eastAsia="vi-VN"/>
              </w:rPr>
            </w:pPr>
            <w:r>
              <w:rPr>
                <w:noProof/>
                <w:color w:val="00B050"/>
                <w:lang w:val="en-US" w:eastAsia="vi-VN"/>
              </w:rPr>
              <w:t>Ngày thi: 13/03</w:t>
            </w:r>
            <w:r w:rsidRPr="00B11470">
              <w:rPr>
                <w:noProof/>
                <w:color w:val="00B050"/>
                <w:lang w:val="en-US" w:eastAsia="vi-VN"/>
              </w:rPr>
              <w:t>/2019</w:t>
            </w:r>
          </w:p>
        </w:tc>
      </w:tr>
      <w:tr w:rsidR="00986D44" w:rsidTr="008E2663">
        <w:trPr>
          <w:trHeight w:val="374"/>
          <w:jc w:val="center"/>
        </w:trPr>
        <w:tc>
          <w:tcPr>
            <w:tcW w:w="4617" w:type="dxa"/>
            <w:vMerge/>
          </w:tcPr>
          <w:p w:rsidR="00986D44" w:rsidRDefault="00986D44" w:rsidP="008E2663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986D44" w:rsidRPr="00B11470" w:rsidRDefault="00986D44" w:rsidP="008E2663">
            <w:pPr>
              <w:rPr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>Thờ</w:t>
            </w:r>
            <w:r>
              <w:rPr>
                <w:noProof/>
                <w:color w:val="00B050"/>
                <w:lang w:val="en-US" w:eastAsia="vi-VN"/>
              </w:rPr>
              <w:t>i gian làm bài: 9</w:t>
            </w:r>
            <w:r w:rsidRPr="00B11470">
              <w:rPr>
                <w:noProof/>
                <w:color w:val="00B050"/>
                <w:lang w:val="en-US" w:eastAsia="vi-VN"/>
              </w:rPr>
              <w:t>0 phút</w:t>
            </w:r>
          </w:p>
        </w:tc>
      </w:tr>
      <w:tr w:rsidR="00986D44" w:rsidTr="008E2663">
        <w:trPr>
          <w:trHeight w:val="374"/>
          <w:jc w:val="center"/>
        </w:trPr>
        <w:tc>
          <w:tcPr>
            <w:tcW w:w="4617" w:type="dxa"/>
            <w:vMerge/>
          </w:tcPr>
          <w:p w:rsidR="00986D44" w:rsidRDefault="00986D44" w:rsidP="008E2663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986D44" w:rsidRPr="00B11470" w:rsidRDefault="00986D44" w:rsidP="008E2663">
            <w:pPr>
              <w:jc w:val="center"/>
              <w:rPr>
                <w:i/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>(</w:t>
            </w:r>
            <w:r w:rsidRPr="00B11470">
              <w:rPr>
                <w:i/>
                <w:noProof/>
                <w:color w:val="00B050"/>
                <w:lang w:val="en-US" w:eastAsia="vi-VN"/>
              </w:rPr>
              <w:t>Đề thi gồm 02 trang)</w:t>
            </w:r>
          </w:p>
        </w:tc>
      </w:tr>
    </w:tbl>
    <w:p w:rsidR="00986D44" w:rsidRDefault="00986D44">
      <w:pPr>
        <w:rPr>
          <w:b/>
        </w:rPr>
      </w:pPr>
    </w:p>
    <w:p w:rsidR="00986D44" w:rsidRDefault="00986D44">
      <w:pPr>
        <w:rPr>
          <w:b/>
        </w:rPr>
      </w:pPr>
    </w:p>
    <w:p w:rsidR="00986D44" w:rsidRDefault="00986D44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8F06" wp14:editId="5289A648">
                <wp:simplePos x="0" y="0"/>
                <wp:positionH relativeFrom="column">
                  <wp:posOffset>12700</wp:posOffset>
                </wp:positionH>
                <wp:positionV relativeFrom="paragraph">
                  <wp:posOffset>-71755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D44" w:rsidRPr="00811B65" w:rsidRDefault="00986D44" w:rsidP="00986D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(5,0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68F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1pt;margin-top:-5.65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" adj="19313" fillcolor="#00b050" stroked="f" strokeweight=".5pt">
                <v:shadow on="t" color="black" offset="0,1pt"/>
                <v:textbox>
                  <w:txbxContent>
                    <w:p w:rsidR="00986D44" w:rsidRPr="00811B65" w:rsidRDefault="00986D44" w:rsidP="00986D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(5,0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986D44" w:rsidRPr="00C40620" w:rsidRDefault="00986D44">
      <w:pPr>
        <w:rPr>
          <w:b/>
        </w:rPr>
      </w:pPr>
    </w:p>
    <w:p w:rsidR="00C40620" w:rsidRPr="00C40620" w:rsidRDefault="00C40620">
      <w:r w:rsidRPr="00242895">
        <w:rPr>
          <w:b/>
          <w:color w:val="00B050"/>
        </w:rPr>
        <w:t xml:space="preserve">1. </w:t>
      </w:r>
      <w:r w:rsidRPr="00C40620">
        <w:t>Trên một số bao phân bón có ghi kí hiệu NPK 20-20-15. Em hãy cho biết ý nghĩa của N, P, K và các con số nói trên.</w:t>
      </w:r>
    </w:p>
    <w:p w:rsidR="00C40620" w:rsidRDefault="00C40620">
      <w:r w:rsidRPr="00242895">
        <w:rPr>
          <w:b/>
          <w:color w:val="00B050"/>
        </w:rPr>
        <w:t>2.</w:t>
      </w:r>
      <w:r w:rsidRPr="00C40620">
        <w:rPr>
          <w:b/>
        </w:rPr>
        <w:t xml:space="preserve"> </w:t>
      </w:r>
      <w:r w:rsidRPr="00C40620">
        <w:t>Hình vẽ bên mô tả thí nghiệm điều chế khí Cl</w:t>
      </w:r>
      <w:r w:rsidRPr="00C40620">
        <w:rPr>
          <w:vertAlign w:val="subscript"/>
        </w:rPr>
        <w:t>2</w:t>
      </w:r>
      <w:r w:rsidRPr="00C40620">
        <w:t xml:space="preserve"> trong phòng thí nghiệm, em hãy cho biết:</w:t>
      </w:r>
    </w:p>
    <w:p w:rsidR="00700D37" w:rsidRPr="00C40620" w:rsidRDefault="00700D37" w:rsidP="00700D37">
      <w:pPr>
        <w:jc w:val="center"/>
      </w:pPr>
      <w:r>
        <w:rPr>
          <w:noProof/>
          <w:lang w:eastAsia="vi-VN"/>
        </w:rPr>
        <w:drawing>
          <wp:inline distT="0" distB="0" distL="0" distR="0">
            <wp:extent cx="3305810" cy="2165295"/>
            <wp:effectExtent l="38100" t="57150" r="85090" b="1212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iều chế khí C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01" cy="2174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C40620" w:rsidRPr="00C40620" w:rsidRDefault="00C40620">
      <w:r w:rsidRPr="00242895">
        <w:rPr>
          <w:b/>
          <w:color w:val="00B050"/>
        </w:rPr>
        <w:t>a.</w:t>
      </w:r>
      <w:r w:rsidRPr="00C40620">
        <w:rPr>
          <w:b/>
        </w:rPr>
        <w:t xml:space="preserve"> </w:t>
      </w:r>
      <w:r w:rsidRPr="00C40620">
        <w:t>Viết phương trình điều chế khí Cl</w:t>
      </w:r>
      <w:r w:rsidRPr="00C40620">
        <w:rPr>
          <w:vertAlign w:val="subscript"/>
        </w:rPr>
        <w:t>2</w:t>
      </w:r>
      <w:r w:rsidRPr="00C40620">
        <w:t xml:space="preserve"> theo thí nghiệm trên.</w:t>
      </w:r>
    </w:p>
    <w:p w:rsidR="00C40620" w:rsidRPr="00C40620" w:rsidRDefault="00C40620">
      <w:r w:rsidRPr="00242895">
        <w:rPr>
          <w:b/>
          <w:color w:val="00B050"/>
        </w:rPr>
        <w:t>b.</w:t>
      </w:r>
      <w:r w:rsidRPr="00C40620">
        <w:rPr>
          <w:b/>
        </w:rPr>
        <w:t xml:space="preserve"> </w:t>
      </w:r>
      <w:r w:rsidRPr="00C40620">
        <w:t>Vai trò của bình H</w:t>
      </w:r>
      <w:r w:rsidRPr="00C40620">
        <w:rPr>
          <w:vertAlign w:val="subscript"/>
        </w:rPr>
        <w:t>2</w:t>
      </w:r>
      <w:r w:rsidRPr="00C40620">
        <w:t>SO</w:t>
      </w:r>
      <w:r w:rsidRPr="00C40620">
        <w:rPr>
          <w:vertAlign w:val="subscript"/>
        </w:rPr>
        <w:t>4</w:t>
      </w:r>
      <w:r w:rsidRPr="00C40620">
        <w:t xml:space="preserve"> đặc và bông tẩm xút NaOH.</w:t>
      </w:r>
    </w:p>
    <w:p w:rsidR="00C40620" w:rsidRPr="00C40620" w:rsidRDefault="00C40620">
      <w:r w:rsidRPr="00242895">
        <w:rPr>
          <w:b/>
          <w:color w:val="00B050"/>
        </w:rPr>
        <w:t>c.</w:t>
      </w:r>
      <w:r w:rsidRPr="00C40620">
        <w:rPr>
          <w:b/>
        </w:rPr>
        <w:t xml:space="preserve"> </w:t>
      </w:r>
      <w:r w:rsidRPr="00C40620">
        <w:t>Nêu một số ứng dụng của Cl</w:t>
      </w:r>
      <w:r w:rsidRPr="00C40620">
        <w:rPr>
          <w:vertAlign w:val="subscript"/>
        </w:rPr>
        <w:t>2</w:t>
      </w:r>
      <w:r w:rsidRPr="00C40620">
        <w:t>.</w:t>
      </w:r>
    </w:p>
    <w:p w:rsidR="00C40620" w:rsidRPr="00C40620" w:rsidRDefault="00C40620">
      <w:r w:rsidRPr="00242895">
        <w:rPr>
          <w:b/>
          <w:color w:val="00B050"/>
        </w:rPr>
        <w:t>3.</w:t>
      </w:r>
      <w:r w:rsidRPr="00C40620">
        <w:rPr>
          <w:b/>
        </w:rPr>
        <w:t xml:space="preserve"> </w:t>
      </w:r>
      <w:r w:rsidRPr="00C40620">
        <w:t>Hidrocacbon A có CTPT là C</w:t>
      </w:r>
      <w:r w:rsidRPr="00C40620">
        <w:rPr>
          <w:vertAlign w:val="subscript"/>
        </w:rPr>
        <w:t>6</w:t>
      </w:r>
      <w:r w:rsidRPr="00C40620">
        <w:t>H</w:t>
      </w:r>
      <w:r w:rsidRPr="00C40620">
        <w:rPr>
          <w:vertAlign w:val="subscript"/>
        </w:rPr>
        <w:t>6</w:t>
      </w:r>
      <w:r w:rsidRPr="00C40620">
        <w:t>, A có mạch thẳng, phản ứng với AgNO</w:t>
      </w:r>
      <w:r w:rsidRPr="00C40620">
        <w:rPr>
          <w:vertAlign w:val="subscript"/>
        </w:rPr>
        <w:t>3</w:t>
      </w:r>
      <w:r>
        <w:t>/ddNH</w:t>
      </w:r>
      <w:r w:rsidRPr="00C40620">
        <w:rPr>
          <w:vertAlign w:val="subscript"/>
        </w:rPr>
        <w:t>3</w:t>
      </w:r>
      <w:r w:rsidRPr="00C40620">
        <w:t xml:space="preserve"> cho kết tủa. Viết các CTCT (công thức cấu tạo thu gọn) có thể có của A.</w:t>
      </w:r>
    </w:p>
    <w:p w:rsidR="00986D44" w:rsidRDefault="00986D44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88F31" wp14:editId="0E6A012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D44" w:rsidRPr="00811B65" w:rsidRDefault="00986D44" w:rsidP="00986D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(5,0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8F31" id="Pentagon 3" o:spid="_x0000_s1027" type="#_x0000_t15" style="position:absolute;margin-left:0;margin-top:11.35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" adj="19313" fillcolor="#00b050" stroked="f" strokeweight=".5pt">
                <v:shadow on="t" color="black" offset="0,1pt"/>
                <v:textbox>
                  <w:txbxContent>
                    <w:p w:rsidR="00986D44" w:rsidRPr="00811B65" w:rsidRDefault="00986D44" w:rsidP="00986D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(5,0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986D44" w:rsidRDefault="00986D44">
      <w:pPr>
        <w:rPr>
          <w:b/>
        </w:rPr>
      </w:pPr>
    </w:p>
    <w:p w:rsidR="00986D44" w:rsidRDefault="00986D44">
      <w:pPr>
        <w:rPr>
          <w:b/>
        </w:rPr>
      </w:pPr>
    </w:p>
    <w:p w:rsidR="00C40620" w:rsidRPr="00C40620" w:rsidRDefault="00C40620">
      <w:r w:rsidRPr="00242895">
        <w:rPr>
          <w:b/>
          <w:color w:val="00B050"/>
        </w:rPr>
        <w:t>1.</w:t>
      </w:r>
      <w:r w:rsidRPr="00C40620">
        <w:rPr>
          <w:b/>
        </w:rPr>
        <w:t xml:space="preserve"> </w:t>
      </w:r>
      <w:r w:rsidRPr="00C40620">
        <w:t>Cho một kim loại A tác dụng với dung dịch muối B (dung môi là nước). Hãy chọn mộ</w:t>
      </w:r>
      <w:r>
        <w:t>t kim loại</w:t>
      </w:r>
      <w:r w:rsidRPr="00C40620">
        <w:t xml:space="preserve"> A và muối B phù hợp với mỗi thí nghiệm có hi</w:t>
      </w:r>
      <w:bookmarkStart w:id="0" w:name="_GoBack"/>
      <w:bookmarkEnd w:id="0"/>
      <w:r w:rsidRPr="00C40620">
        <w:t>ện tượng sau:</w:t>
      </w:r>
    </w:p>
    <w:p w:rsidR="00C40620" w:rsidRPr="00C40620" w:rsidRDefault="00C40620">
      <w:r w:rsidRPr="00242895">
        <w:rPr>
          <w:b/>
          <w:color w:val="00B050"/>
        </w:rPr>
        <w:t>a.</w:t>
      </w:r>
      <w:r w:rsidRPr="00C40620">
        <w:rPr>
          <w:b/>
        </w:rPr>
        <w:t xml:space="preserve"> </w:t>
      </w:r>
      <w:r w:rsidRPr="00C40620">
        <w:t>Dung dịch muối B có màu xanh và từ từ mất màu.</w:t>
      </w:r>
    </w:p>
    <w:p w:rsidR="00C40620" w:rsidRPr="00C40620" w:rsidRDefault="00C40620">
      <w:r w:rsidRPr="00242895">
        <w:rPr>
          <w:b/>
          <w:color w:val="00B050"/>
        </w:rPr>
        <w:t>b.</w:t>
      </w:r>
      <w:r w:rsidRPr="00C40620">
        <w:rPr>
          <w:b/>
        </w:rPr>
        <w:t xml:space="preserve"> </w:t>
      </w:r>
      <w:r w:rsidRPr="00C40620">
        <w:t>Dung dịch muối B không có màu, sau đó xuất hiện màu xanh.</w:t>
      </w:r>
    </w:p>
    <w:p w:rsidR="00C40620" w:rsidRDefault="00C40620">
      <w:r w:rsidRPr="00242895">
        <w:rPr>
          <w:b/>
          <w:color w:val="00B050"/>
        </w:rPr>
        <w:t>c.</w:t>
      </w:r>
      <w:r w:rsidRPr="00C40620">
        <w:rPr>
          <w:b/>
        </w:rPr>
        <w:t xml:space="preserve"> </w:t>
      </w:r>
      <w:r w:rsidRPr="00C40620">
        <w:t>Sau phản ứng cho hai muối, một muối kết tủa và có khí bay lên.</w:t>
      </w:r>
    </w:p>
    <w:p w:rsidR="00C40620" w:rsidRDefault="00C40620">
      <w:r w:rsidRPr="00242895">
        <w:rPr>
          <w:b/>
          <w:color w:val="00B050"/>
        </w:rPr>
        <w:t xml:space="preserve">2. </w:t>
      </w:r>
      <w:r w:rsidRPr="00C40620">
        <w:t>Có 3 dung dịch không màu: ddBa(OH)</w:t>
      </w:r>
      <w:r w:rsidRPr="00C40620">
        <w:rPr>
          <w:vertAlign w:val="subscript"/>
        </w:rPr>
        <w:t>2</w:t>
      </w:r>
      <w:r w:rsidRPr="00C40620">
        <w:t>; ddKCl; ddH</w:t>
      </w:r>
      <w:r w:rsidRPr="00C40620">
        <w:rPr>
          <w:vertAlign w:val="subscript"/>
        </w:rPr>
        <w:t>2</w:t>
      </w:r>
      <w:r w:rsidRPr="00C40620">
        <w:t>SO</w:t>
      </w:r>
      <w:r w:rsidRPr="00C40620">
        <w:rPr>
          <w:vertAlign w:val="subscript"/>
        </w:rPr>
        <w:t>4</w:t>
      </w:r>
      <w:r w:rsidRPr="00C40620">
        <w:t>. Hãy dùng 1 thuốc thử hãy nhận biết 3 dung dịch trên bằng hai cách.</w:t>
      </w:r>
    </w:p>
    <w:p w:rsidR="00C40620" w:rsidRPr="00C40620" w:rsidRDefault="00C40620">
      <w:r w:rsidRPr="00242895">
        <w:rPr>
          <w:b/>
          <w:color w:val="00B050"/>
        </w:rPr>
        <w:lastRenderedPageBreak/>
        <w:t>3.</w:t>
      </w:r>
      <w:r w:rsidRPr="00C40620">
        <w:rPr>
          <w:b/>
        </w:rPr>
        <w:t xml:space="preserve"> </w:t>
      </w:r>
      <w:r w:rsidRPr="00C40620">
        <w:t>Có một chất khí không duy trì sự sống và sự cháy, khí này khi nén và làm lạnh thì hóa rắn. Cho biết:</w:t>
      </w:r>
    </w:p>
    <w:p w:rsidR="00C40620" w:rsidRDefault="00C40620">
      <w:r w:rsidRPr="00C40620">
        <w:t>- Đó là khí gì? Khí này khi hóa rắn có tên gọi là gì?</w:t>
      </w:r>
    </w:p>
    <w:p w:rsidR="00C3115F" w:rsidRPr="00986D44" w:rsidRDefault="00C40620">
      <w:r w:rsidRPr="00C40620">
        <w:t>- Viết 1 phương trình phản ứng điều chế khí này trong phòng thí nghiệm.</w:t>
      </w:r>
    </w:p>
    <w:p w:rsidR="00986D44" w:rsidRDefault="00986D44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CE385" wp14:editId="1C512575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D44" w:rsidRPr="00811B65" w:rsidRDefault="00986D44" w:rsidP="00986D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(6,0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E385" id="Pentagon 4" o:spid="_x0000_s1028" type="#_x0000_t15" style="position:absolute;margin-left:.5pt;margin-top:10.85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" adj="19313" fillcolor="#00b050" stroked="f" strokeweight=".5pt">
                <v:shadow on="t" color="black" offset="0,1pt"/>
                <v:textbox>
                  <w:txbxContent>
                    <w:p w:rsidR="00986D44" w:rsidRPr="00811B65" w:rsidRDefault="00986D44" w:rsidP="00986D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(6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986D44" w:rsidRDefault="00986D44">
      <w:pPr>
        <w:rPr>
          <w:b/>
        </w:rPr>
      </w:pPr>
    </w:p>
    <w:p w:rsidR="00986D44" w:rsidRDefault="00986D44">
      <w:pPr>
        <w:rPr>
          <w:b/>
        </w:rPr>
      </w:pPr>
    </w:p>
    <w:p w:rsidR="00FD349B" w:rsidRPr="00FD349B" w:rsidRDefault="00FD349B">
      <w:r w:rsidRPr="00242895">
        <w:rPr>
          <w:b/>
          <w:color w:val="00B050"/>
        </w:rPr>
        <w:t>1.</w:t>
      </w:r>
      <w:r w:rsidRPr="00FD349B">
        <w:rPr>
          <w:b/>
        </w:rPr>
        <w:t xml:space="preserve"> </w:t>
      </w:r>
      <w:r w:rsidRPr="00FD349B">
        <w:t>Hấp thụ hoàn toàn 1,568 lít CO</w:t>
      </w:r>
      <w:r w:rsidRPr="00FD349B">
        <w:rPr>
          <w:vertAlign w:val="subscript"/>
        </w:rPr>
        <w:t>2</w:t>
      </w:r>
      <w:r w:rsidRPr="00FD349B">
        <w:t xml:space="preserve"> (đktc) vào 500 ml dung dịch NaOH 0,16M, thu được dung dịch X. Thêm 250 ml dung dịch Y gồm BaCl</w:t>
      </w:r>
      <w:r w:rsidRPr="00FD349B">
        <w:rPr>
          <w:vertAlign w:val="subscript"/>
        </w:rPr>
        <w:t>2</w:t>
      </w:r>
      <w:r w:rsidRPr="00FD349B">
        <w:t xml:space="preserve"> 0,16M và Ba(OH)</w:t>
      </w:r>
      <w:r w:rsidRPr="00FD349B">
        <w:rPr>
          <w:vertAlign w:val="subscript"/>
        </w:rPr>
        <w:t>2</w:t>
      </w:r>
      <w:r w:rsidRPr="00FD349B">
        <w:t xml:space="preserve"> aM vào dung dịch X, thì thu được 3,94 gam kết tủa. Tính a.</w:t>
      </w:r>
    </w:p>
    <w:p w:rsidR="00FD349B" w:rsidRDefault="00FD349B">
      <w:pPr>
        <w:rPr>
          <w:lang w:val="en-US"/>
        </w:rPr>
      </w:pPr>
      <w:r w:rsidRPr="00242895">
        <w:rPr>
          <w:b/>
          <w:color w:val="00B050"/>
        </w:rPr>
        <w:t>2.</w:t>
      </w:r>
      <w:r w:rsidRPr="00FD349B">
        <w:rPr>
          <w:b/>
        </w:rPr>
        <w:t xml:space="preserve"> </w:t>
      </w:r>
      <w:r w:rsidRPr="00FD349B">
        <w:t>Hòa tan hết m gam hỗn hợp X gồm Na</w:t>
      </w:r>
      <w:r w:rsidRPr="00FD349B"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, MgO, a mol 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>, 2a mol KHCO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trong 400 gam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 w:rsidR="00BA59F6">
        <w:rPr>
          <w:lang w:val="en-US"/>
        </w:rPr>
        <w:t xml:space="preserve"> 17,15%. Sau khí các phản ứng xảy ra hoàn toàn thu được khí CO</w:t>
      </w:r>
      <w:r w:rsidR="00BA59F6">
        <w:rPr>
          <w:vertAlign w:val="subscript"/>
          <w:lang w:val="en-US"/>
        </w:rPr>
        <w:t>2</w:t>
      </w:r>
      <w:r w:rsidR="00BA59F6">
        <w:rPr>
          <w:lang w:val="en-US"/>
        </w:rPr>
        <w:t>, dung dịch chứa (m + 42,68) gam muối sunfat trung hòa và 345,44 gam nước. Tìm giá trị m và a.</w:t>
      </w:r>
    </w:p>
    <w:p w:rsidR="00986D44" w:rsidRDefault="00986D44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19D8E" wp14:editId="2D2602DD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D44" w:rsidRPr="00811B65" w:rsidRDefault="00986D44" w:rsidP="00986D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(4,0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9D8E" id="Pentagon 5" o:spid="_x0000_s1029" type="#_x0000_t15" style="position:absolute;margin-left:.5pt;margin-top:10.8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" adj="19313" fillcolor="#00b050" stroked="f" strokeweight=".5pt">
                <v:shadow on="t" color="black" offset="0,1pt"/>
                <v:textbox>
                  <w:txbxContent>
                    <w:p w:rsidR="00986D44" w:rsidRPr="00811B65" w:rsidRDefault="00986D44" w:rsidP="00986D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(4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986D44" w:rsidRDefault="00986D44">
      <w:pPr>
        <w:rPr>
          <w:b/>
          <w:lang w:val="en-US"/>
        </w:rPr>
      </w:pPr>
    </w:p>
    <w:p w:rsidR="00986D44" w:rsidRDefault="00986D44">
      <w:pPr>
        <w:rPr>
          <w:b/>
          <w:lang w:val="en-US"/>
        </w:rPr>
      </w:pPr>
    </w:p>
    <w:p w:rsidR="00BA59F6" w:rsidRDefault="00BA59F6">
      <w:pPr>
        <w:rPr>
          <w:lang w:val="en-US"/>
        </w:rPr>
      </w:pPr>
      <w:r>
        <w:rPr>
          <w:lang w:val="en-US"/>
        </w:rPr>
        <w:t>Hỗn hợp X gồm 0,15 mol CH</w:t>
      </w:r>
      <w:r>
        <w:rPr>
          <w:vertAlign w:val="subscript"/>
          <w:lang w:val="en-US"/>
        </w:rPr>
        <w:t>4</w:t>
      </w:r>
      <w:r>
        <w:rPr>
          <w:lang w:val="en-US"/>
        </w:rPr>
        <w:t>; 0,09 mol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0,2 mol H</w:t>
      </w:r>
      <w:r>
        <w:rPr>
          <w:vertAlign w:val="subscript"/>
          <w:lang w:val="en-US"/>
        </w:rPr>
        <w:t>2</w:t>
      </w:r>
      <w:r>
        <w:rPr>
          <w:lang w:val="en-US"/>
        </w:rPr>
        <w:t>. Nung nóng hỗn hợp X với xúc tác Ni</w:t>
      </w:r>
      <w:r w:rsidR="00986D44">
        <w:rPr>
          <w:lang w:val="en-US"/>
        </w:rPr>
        <w:t>, sau một thời gian phản ứng thu được hỗn hợp Y gồm CH</w:t>
      </w:r>
      <w:r w:rsidR="00986D44">
        <w:rPr>
          <w:vertAlign w:val="subscript"/>
          <w:lang w:val="en-US"/>
        </w:rPr>
        <w:t>4</w:t>
      </w:r>
      <w:r w:rsidR="00986D44">
        <w:rPr>
          <w:lang w:val="en-US"/>
        </w:rPr>
        <w:t>, C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>H</w:t>
      </w:r>
      <w:r w:rsidR="00986D44">
        <w:rPr>
          <w:vertAlign w:val="subscript"/>
          <w:lang w:val="en-US"/>
        </w:rPr>
        <w:t>4</w:t>
      </w:r>
      <w:r w:rsidR="00986D44">
        <w:rPr>
          <w:lang w:val="en-US"/>
        </w:rPr>
        <w:t>, C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>H</w:t>
      </w:r>
      <w:r w:rsidR="00986D44">
        <w:rPr>
          <w:vertAlign w:val="subscript"/>
          <w:lang w:val="en-US"/>
        </w:rPr>
        <w:t>6</w:t>
      </w:r>
      <w:r w:rsidR="00986D44">
        <w:rPr>
          <w:lang w:val="en-US"/>
        </w:rPr>
        <w:t>, C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>H</w:t>
      </w:r>
      <w:r w:rsidR="00986D44">
        <w:rPr>
          <w:vertAlign w:val="subscript"/>
          <w:lang w:val="en-US"/>
        </w:rPr>
        <w:t>2 dư</w:t>
      </w:r>
      <w:r w:rsidR="00986D44">
        <w:rPr>
          <w:lang w:val="en-US"/>
        </w:rPr>
        <w:t>, H</w:t>
      </w:r>
      <w:r w:rsidR="00986D44">
        <w:rPr>
          <w:vertAlign w:val="subscript"/>
          <w:lang w:val="en-US"/>
        </w:rPr>
        <w:t>2 dư</w:t>
      </w:r>
      <w:r w:rsidR="00986D44">
        <w:rPr>
          <w:lang w:val="en-US"/>
        </w:rPr>
        <w:t>. Dẫn toàn bộ hỗn hợp khí Y qua bình đựng dung dịch Br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 xml:space="preserve"> dư thấy khối lượng bình đựng dung dịch Br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 xml:space="preserve"> tăng 0,82 gam và có V lít hỗn hợp khí Z (đktc) thoát ra. Tỉ khối của Z so với H</w:t>
      </w:r>
      <w:r w:rsidR="00986D44">
        <w:rPr>
          <w:vertAlign w:val="subscript"/>
          <w:lang w:val="en-US"/>
        </w:rPr>
        <w:t>2</w:t>
      </w:r>
      <w:r w:rsidR="00986D44">
        <w:rPr>
          <w:lang w:val="en-US"/>
        </w:rPr>
        <w:t xml:space="preserve"> là 8. Tính giá trị V và thành phần phần trăm theo thể tích của mỗi khí có trong hỗn hợp Y.</w:t>
      </w:r>
    </w:p>
    <w:p w:rsidR="00242895" w:rsidRDefault="00242895">
      <w:pPr>
        <w:rPr>
          <w:lang w:val="en-US"/>
        </w:rPr>
      </w:pPr>
    </w:p>
    <w:p w:rsidR="00242895" w:rsidRDefault="00242895" w:rsidP="00242895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41D0A93F" wp14:editId="7CF9A814">
            <wp:extent cx="1094364" cy="8846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9" cy="9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95" w:rsidRPr="00A257C7" w:rsidRDefault="00242895" w:rsidP="00242895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10B21170" wp14:editId="1A53A711">
            <wp:extent cx="4260849" cy="1944049"/>
            <wp:effectExtent l="114300" t="95250" r="121285" b="946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1 - 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30" cy="19481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2895" w:rsidRPr="00810447" w:rsidRDefault="00242895" w:rsidP="00242895">
      <w:pPr>
        <w:rPr>
          <w:lang w:val="en-US"/>
        </w:rPr>
      </w:pPr>
    </w:p>
    <w:p w:rsidR="00242895" w:rsidRPr="00986D44" w:rsidRDefault="00242895" w:rsidP="00242895">
      <w:pPr>
        <w:jc w:val="center"/>
        <w:rPr>
          <w:lang w:val="en-US"/>
        </w:rPr>
      </w:pPr>
    </w:p>
    <w:sectPr w:rsidR="00242895" w:rsidRPr="00986D44" w:rsidSect="00242895">
      <w:headerReference w:type="default" r:id="rId9"/>
      <w:footerReference w:type="default" r:id="rId10"/>
      <w:pgSz w:w="11906" w:h="16838"/>
      <w:pgMar w:top="1440" w:right="1440" w:bottom="1440" w:left="1440" w:header="567" w:footer="567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4A" w:rsidRDefault="0053034A" w:rsidP="00986D44">
      <w:r>
        <w:separator/>
      </w:r>
    </w:p>
  </w:endnote>
  <w:endnote w:type="continuationSeparator" w:id="0">
    <w:p w:rsidR="0053034A" w:rsidRDefault="0053034A" w:rsidP="009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986D44" w:rsidTr="00986D4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B050"/>
              <w:sz w:val="22"/>
              <w:szCs w:val="22"/>
            </w:rPr>
            <w:alias w:val="Author"/>
            <w:tag w:val=""/>
            <w:id w:val="1534539408"/>
            <w:placeholder>
              <w:docPart w:val="75922634BA3E49D0A13CA77E21467D2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86D44" w:rsidRDefault="00986D4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986D44">
                <w:rPr>
                  <w:caps/>
                  <w:color w:val="00B050"/>
                  <w:sz w:val="22"/>
                  <w:szCs w:val="22"/>
                </w:rPr>
                <w:t>[thầy đỗ kiên – 0948.</w:t>
              </w:r>
              <w:r w:rsidRPr="00986D44">
                <w:rPr>
                  <w:caps/>
                  <w:color w:val="00B050"/>
                  <w:sz w:val="22"/>
                  <w:szCs w:val="22"/>
                  <w:lang w:val="en-US"/>
                </w:rPr>
                <w:t>20.6996] – n6e trung hòa nhân chính, hà nội</w:t>
              </w:r>
            </w:p>
          </w:sdtContent>
        </w:sdt>
      </w:tc>
      <w:tc>
        <w:tcPr>
          <w:tcW w:w="250" w:type="pct"/>
          <w:shd w:val="clear" w:color="auto" w:fill="00B050"/>
          <w:vAlign w:val="center"/>
        </w:tcPr>
        <w:p w:rsidR="00986D44" w:rsidRDefault="00986D44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700D3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86D44" w:rsidRDefault="0098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4A" w:rsidRDefault="0053034A" w:rsidP="00986D44">
      <w:r>
        <w:separator/>
      </w:r>
    </w:p>
  </w:footnote>
  <w:footnote w:type="continuationSeparator" w:id="0">
    <w:p w:rsidR="0053034A" w:rsidRDefault="0053034A" w:rsidP="0098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7"/>
      <w:gridCol w:w="8559"/>
    </w:tblGrid>
    <w:tr w:rsidR="00986D44" w:rsidTr="00986D44">
      <w:trPr>
        <w:jc w:val="right"/>
      </w:trPr>
      <w:tc>
        <w:tcPr>
          <w:tcW w:w="0" w:type="auto"/>
          <w:shd w:val="clear" w:color="auto" w:fill="00B050"/>
          <w:vAlign w:val="center"/>
        </w:tcPr>
        <w:p w:rsidR="00986D44" w:rsidRDefault="00986D4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50"/>
          <w:vAlign w:val="center"/>
        </w:tcPr>
        <w:p w:rsidR="00986D44" w:rsidRDefault="0053034A" w:rsidP="00986D44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0683BBF102534E0287DB80F4D02903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6D44" w:rsidRPr="00986D44">
                <w:rPr>
                  <w:caps/>
                  <w:color w:val="FFFFFF" w:themeColor="background1"/>
                </w:rPr>
                <w:t>[đề thi chọn hsg tphcm 2019]</w:t>
              </w:r>
            </w:sdtContent>
          </w:sdt>
        </w:p>
      </w:tc>
    </w:tr>
  </w:tbl>
  <w:p w:rsidR="00986D44" w:rsidRDefault="00986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C5"/>
    <w:rsid w:val="00242895"/>
    <w:rsid w:val="0024536E"/>
    <w:rsid w:val="004442B2"/>
    <w:rsid w:val="0053034A"/>
    <w:rsid w:val="005C6586"/>
    <w:rsid w:val="006D64E9"/>
    <w:rsid w:val="00700D37"/>
    <w:rsid w:val="00986D44"/>
    <w:rsid w:val="009C16C5"/>
    <w:rsid w:val="00AA5DA4"/>
    <w:rsid w:val="00BA59F6"/>
    <w:rsid w:val="00C3115F"/>
    <w:rsid w:val="00C40620"/>
    <w:rsid w:val="00ED502A"/>
    <w:rsid w:val="00F637AD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2A7D61"/>
  <w15:chartTrackingRefBased/>
  <w15:docId w15:val="{3F2B8DA1-7AB5-4A77-AFE3-A2E0060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44"/>
  </w:style>
  <w:style w:type="paragraph" w:styleId="Footer">
    <w:name w:val="footer"/>
    <w:basedOn w:val="Normal"/>
    <w:link w:val="FooterChar"/>
    <w:uiPriority w:val="99"/>
    <w:unhideWhenUsed/>
    <w:rsid w:val="00986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44"/>
  </w:style>
  <w:style w:type="table" w:styleId="TableGrid">
    <w:name w:val="Table Grid"/>
    <w:basedOn w:val="TableNormal"/>
    <w:uiPriority w:val="39"/>
    <w:rsid w:val="0098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3BBF102534E0287DB80F4D029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BB19-EB18-4189-A12C-819A68904949}"/>
      </w:docPartPr>
      <w:docPartBody>
        <w:p w:rsidR="00385201" w:rsidRDefault="00A85A74" w:rsidP="00A85A74">
          <w:pPr>
            <w:pStyle w:val="0683BBF102534E0287DB80F4D02903A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5922634BA3E49D0A13CA77E2146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EAB4-37B7-4BCA-8FF3-09D65D819A67}"/>
      </w:docPartPr>
      <w:docPartBody>
        <w:p w:rsidR="00385201" w:rsidRDefault="00A85A74" w:rsidP="00A85A74">
          <w:pPr>
            <w:pStyle w:val="75922634BA3E49D0A13CA77E21467D2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74"/>
    <w:rsid w:val="00385201"/>
    <w:rsid w:val="00613A90"/>
    <w:rsid w:val="00A85A74"/>
    <w:rsid w:val="00D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3BBF102534E0287DB80F4D02903AE">
    <w:name w:val="0683BBF102534E0287DB80F4D02903AE"/>
    <w:rsid w:val="00A85A74"/>
  </w:style>
  <w:style w:type="paragraph" w:customStyle="1" w:styleId="75922634BA3E49D0A13CA77E21467D28">
    <w:name w:val="75922634BA3E49D0A13CA77E21467D28"/>
    <w:rsid w:val="00A8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chọn hsg tphcm 2019]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2019-03-16T02:24:00Z</cp:lastPrinted>
  <dcterms:created xsi:type="dcterms:W3CDTF">2019-03-16T01:47:00Z</dcterms:created>
  <dcterms:modified xsi:type="dcterms:W3CDTF">2019-03-16T02:24:00Z</dcterms:modified>
</cp:coreProperties>
</file>