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C4" w:rsidRDefault="00232DCC" w:rsidP="00886FC4">
      <w:pPr>
        <w:ind w:firstLine="142"/>
        <w:jc w:val="both"/>
        <w:rPr>
          <w:color w:val="000000"/>
          <w:sz w:val="40"/>
          <w:szCs w:val="24"/>
          <w:lang w:val="nl-NL"/>
        </w:rPr>
      </w:pPr>
      <w:r w:rsidRPr="00E10B04">
        <w:rPr>
          <w:color w:val="000000"/>
          <w:sz w:val="24"/>
          <w:szCs w:val="24"/>
          <w:lang w:val="nl-NL"/>
        </w:rPr>
        <w:t xml:space="preserve"> </w:t>
      </w:r>
      <w:r w:rsidR="005869D8" w:rsidRPr="00E10B04">
        <w:rPr>
          <w:color w:val="000000"/>
          <w:sz w:val="24"/>
          <w:szCs w:val="24"/>
          <w:lang w:val="nl-NL"/>
        </w:rPr>
        <w:t xml:space="preserve">       </w:t>
      </w:r>
      <w:r w:rsidR="00E453D4" w:rsidRPr="00E10B04">
        <w:rPr>
          <w:color w:val="000000"/>
          <w:sz w:val="24"/>
          <w:szCs w:val="24"/>
          <w:lang w:val="nl-NL"/>
        </w:rPr>
        <w:t xml:space="preserve">           </w:t>
      </w:r>
    </w:p>
    <w:p w:rsidR="0009170F" w:rsidRPr="00886FC4" w:rsidRDefault="00E14D1E" w:rsidP="00886FC4">
      <w:pPr>
        <w:ind w:firstLine="142"/>
        <w:jc w:val="both"/>
        <w:rPr>
          <w:sz w:val="6"/>
          <w:lang w:val="pt-BR"/>
        </w:rPr>
      </w:pPr>
      <w:r w:rsidRPr="00886FC4">
        <w:rPr>
          <w:b/>
          <w:color w:val="000000"/>
          <w:sz w:val="8"/>
          <w:szCs w:val="24"/>
          <w:lang w:val="nl-NL"/>
        </w:rPr>
        <w:t xml:space="preserve">    </w:t>
      </w:r>
    </w:p>
    <w:tbl>
      <w:tblPr>
        <w:tblW w:w="4989" w:type="pct"/>
        <w:tblInd w:w="-318" w:type="dxa"/>
        <w:tblLook w:val="01E0" w:firstRow="1" w:lastRow="1" w:firstColumn="1" w:lastColumn="1" w:noHBand="0" w:noVBand="0"/>
      </w:tblPr>
      <w:tblGrid>
        <w:gridCol w:w="3403"/>
        <w:gridCol w:w="6572"/>
      </w:tblGrid>
      <w:tr w:rsidR="0009170F" w:rsidRPr="00D72622" w:rsidTr="00B62208">
        <w:trPr>
          <w:trHeight w:val="768"/>
        </w:trPr>
        <w:tc>
          <w:tcPr>
            <w:tcW w:w="1706" w:type="pct"/>
          </w:tcPr>
          <w:p w:rsidR="0009170F" w:rsidRPr="00B62208" w:rsidRDefault="0009170F" w:rsidP="0040486A">
            <w:pPr>
              <w:jc w:val="center"/>
              <w:rPr>
                <w:b/>
                <w:sz w:val="24"/>
                <w:szCs w:val="26"/>
                <w:lang w:eastAsia="vi-VN"/>
              </w:rPr>
            </w:pPr>
            <w:r w:rsidRPr="00B62208">
              <w:rPr>
                <w:b/>
                <w:sz w:val="24"/>
                <w:szCs w:val="26"/>
                <w:lang w:eastAsia="vi-VN"/>
              </w:rPr>
              <w:t>SỞ GIÁO DỤC VÀ ĐÀO TẠO</w:t>
            </w:r>
          </w:p>
          <w:p w:rsidR="0009170F" w:rsidRPr="00D72622" w:rsidRDefault="0009170F" w:rsidP="0040486A">
            <w:pPr>
              <w:jc w:val="center"/>
              <w:rPr>
                <w:b/>
                <w:sz w:val="26"/>
                <w:szCs w:val="26"/>
                <w:lang w:eastAsia="vi-VN"/>
              </w:rPr>
            </w:pPr>
            <w:r>
              <w:rPr>
                <w:b/>
                <w:noProof/>
                <w:sz w:val="26"/>
                <w:szCs w:val="26"/>
              </w:rPr>
              <mc:AlternateContent>
                <mc:Choice Requires="wps">
                  <w:drawing>
                    <wp:anchor distT="0" distB="0" distL="114300" distR="114300" simplePos="0" relativeHeight="251693056" behindDoc="0" locked="0" layoutInCell="1" allowOverlap="1" wp14:anchorId="4571C3C5" wp14:editId="38703AFA">
                      <wp:simplePos x="0" y="0"/>
                      <wp:positionH relativeFrom="column">
                        <wp:posOffset>701040</wp:posOffset>
                      </wp:positionH>
                      <wp:positionV relativeFrom="paragraph">
                        <wp:posOffset>226695</wp:posOffset>
                      </wp:positionV>
                      <wp:extent cx="809625" cy="0"/>
                      <wp:effectExtent l="5715" t="7620" r="1333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5.2pt;margin-top:17.85pt;width:63.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Zh/vZ90AAAAJAQAADwAAAGRycy9kb3ducmV2LnhtbEyPwU7D&#10;MAyG70i8Q2QkLmhL2jG2labThMSBI9skrllj2kLjVE26lj09Rhzg+Nuffn/Ot5NrxRn70HjSkMwV&#10;CKTS24YqDcfD82wNIkRD1rSeUMMXBtgW11e5yawf6RXP+1gJLqGQGQ11jF0mZShrdCbMfYfEu3ff&#10;OxM59pW0vRm53LUyVepBOtMQX6hNh081lp/7wWnAMCwTtdu46vhyGe/e0svH2B20vr2Zdo8gIk7x&#10;D4YffVaHgp1OfiAbRMs5UfeMalgsVyAYSBerDYjT70AWufz/QfENAAD//wMAUEsBAi0AFAAGAAgA&#10;AAAhALaDOJL+AAAA4QEAABMAAAAAAAAAAAAAAAAAAAAAAFtDb250ZW50X1R5cGVzXS54bWxQSwEC&#10;LQAUAAYACAAAACEAOP0h/9YAAACUAQAACwAAAAAAAAAAAAAAAAAvAQAAX3JlbHMvLnJlbHNQSwEC&#10;LQAUAAYACAAAACEAtOSfhCECAABJBAAADgAAAAAAAAAAAAAAAAAuAgAAZHJzL2Uyb0RvYy54bWxQ&#10;SwECLQAUAAYACAAAACEAZh/vZ90AAAAJAQAADwAAAAAAAAAAAAAAAAB7BAAAZHJzL2Rvd25yZXYu&#10;eG1sUEsFBgAAAAAEAAQA8wAAAIUFAAAAAA==&#10;"/>
                  </w:pict>
                </mc:Fallback>
              </mc:AlternateContent>
            </w:r>
            <w:r>
              <w:rPr>
                <w:b/>
                <w:sz w:val="26"/>
                <w:szCs w:val="26"/>
                <w:lang w:eastAsia="vi-VN"/>
              </w:rPr>
              <w:t xml:space="preserve">TỈNH </w:t>
            </w:r>
            <w:r w:rsidRPr="00D72622">
              <w:rPr>
                <w:b/>
                <w:sz w:val="26"/>
                <w:szCs w:val="26"/>
                <w:lang w:eastAsia="vi-VN"/>
              </w:rPr>
              <w:t>QUẢNG NAM</w:t>
            </w:r>
          </w:p>
        </w:tc>
        <w:tc>
          <w:tcPr>
            <w:tcW w:w="3294" w:type="pct"/>
          </w:tcPr>
          <w:p w:rsidR="0009170F" w:rsidRDefault="0009170F" w:rsidP="0040486A">
            <w:pPr>
              <w:jc w:val="center"/>
              <w:rPr>
                <w:b/>
                <w:sz w:val="26"/>
                <w:szCs w:val="26"/>
                <w:lang w:eastAsia="vi-VN"/>
              </w:rPr>
            </w:pPr>
            <w:r>
              <w:rPr>
                <w:b/>
                <w:sz w:val="26"/>
                <w:szCs w:val="26"/>
                <w:lang w:eastAsia="vi-VN"/>
              </w:rPr>
              <w:t xml:space="preserve">KỲ THI </w:t>
            </w:r>
            <w:r w:rsidRPr="00D72622">
              <w:rPr>
                <w:b/>
                <w:sz w:val="26"/>
                <w:szCs w:val="26"/>
                <w:lang w:eastAsia="vi-VN"/>
              </w:rPr>
              <w:t xml:space="preserve">HỌC SINH GIỎI THPT CHUYÊN </w:t>
            </w:r>
          </w:p>
          <w:p w:rsidR="0009170F" w:rsidRPr="00B62208" w:rsidRDefault="0009170F" w:rsidP="0040486A">
            <w:pPr>
              <w:jc w:val="center"/>
              <w:rPr>
                <w:b/>
                <w:spacing w:val="-12"/>
                <w:sz w:val="24"/>
                <w:szCs w:val="26"/>
                <w:lang w:eastAsia="vi-VN"/>
              </w:rPr>
            </w:pPr>
            <w:r w:rsidRPr="00B62208">
              <w:rPr>
                <w:b/>
                <w:spacing w:val="-12"/>
                <w:sz w:val="24"/>
                <w:szCs w:val="26"/>
                <w:lang w:eastAsia="vi-VN"/>
              </w:rPr>
              <w:t>VÀ CHỌN ĐỘI TUYỂN DỰ THI HỌC SINH GIỎI QUỐC GIA</w:t>
            </w:r>
          </w:p>
          <w:p w:rsidR="0009170F" w:rsidRPr="00D72622" w:rsidRDefault="0009170F" w:rsidP="0040486A">
            <w:pPr>
              <w:jc w:val="center"/>
              <w:rPr>
                <w:b/>
                <w:sz w:val="26"/>
                <w:szCs w:val="26"/>
                <w:lang w:eastAsia="vi-VN"/>
              </w:rPr>
            </w:pPr>
            <w:r w:rsidRPr="00D72622">
              <w:rPr>
                <w:b/>
                <w:sz w:val="26"/>
                <w:szCs w:val="26"/>
                <w:lang w:eastAsia="vi-VN"/>
              </w:rPr>
              <w:t>Năm học 201</w:t>
            </w:r>
            <w:r>
              <w:rPr>
                <w:b/>
                <w:sz w:val="26"/>
                <w:szCs w:val="26"/>
                <w:lang w:eastAsia="vi-VN"/>
              </w:rPr>
              <w:t>8</w:t>
            </w:r>
            <w:r w:rsidRPr="00D72622">
              <w:rPr>
                <w:b/>
                <w:sz w:val="26"/>
                <w:szCs w:val="26"/>
                <w:lang w:eastAsia="vi-VN"/>
              </w:rPr>
              <w:t>-201</w:t>
            </w:r>
            <w:r>
              <w:rPr>
                <w:b/>
                <w:sz w:val="26"/>
                <w:szCs w:val="26"/>
                <w:lang w:eastAsia="vi-VN"/>
              </w:rPr>
              <w:t>9</w:t>
            </w:r>
          </w:p>
        </w:tc>
      </w:tr>
      <w:tr w:rsidR="0009170F" w:rsidRPr="00D72622" w:rsidTr="00B62208">
        <w:trPr>
          <w:trHeight w:val="1621"/>
        </w:trPr>
        <w:tc>
          <w:tcPr>
            <w:tcW w:w="1706" w:type="pct"/>
            <w:vAlign w:val="center"/>
          </w:tcPr>
          <w:p w:rsidR="0009170F" w:rsidRDefault="0009170F" w:rsidP="00886FC4">
            <w:pPr>
              <w:jc w:val="center"/>
              <w:rPr>
                <w:sz w:val="26"/>
                <w:szCs w:val="26"/>
                <w:lang w:eastAsia="vi-VN"/>
              </w:rPr>
            </w:pPr>
            <w:r>
              <w:rPr>
                <w:b/>
                <w:noProof/>
                <w:sz w:val="26"/>
                <w:szCs w:val="26"/>
              </w:rPr>
              <mc:AlternateContent>
                <mc:Choice Requires="wps">
                  <w:drawing>
                    <wp:anchor distT="0" distB="0" distL="114300" distR="114300" simplePos="0" relativeHeight="251692032" behindDoc="0" locked="0" layoutInCell="0" allowOverlap="1" wp14:anchorId="2279306E" wp14:editId="1E43AC7A">
                      <wp:simplePos x="0" y="0"/>
                      <wp:positionH relativeFrom="column">
                        <wp:posOffset>49530</wp:posOffset>
                      </wp:positionH>
                      <wp:positionV relativeFrom="paragraph">
                        <wp:posOffset>219710</wp:posOffset>
                      </wp:positionV>
                      <wp:extent cx="1713230" cy="314325"/>
                      <wp:effectExtent l="0" t="0" r="2032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09170F" w:rsidRPr="00301AD7" w:rsidRDefault="0009170F" w:rsidP="0009170F">
                                  <w:pPr>
                                    <w:rPr>
                                      <w:b/>
                                      <w:szCs w:val="22"/>
                                    </w:rPr>
                                  </w:pPr>
                                  <w:r w:rsidRPr="00301AD7">
                                    <w:rPr>
                                      <w:b/>
                                      <w:szCs w:val="22"/>
                                    </w:rPr>
                                    <w:t>ĐỀ</w:t>
                                  </w:r>
                                  <w:r>
                                    <w:rPr>
                                      <w:b/>
                                      <w:szCs w:val="22"/>
                                    </w:rPr>
                                    <w:t xml:space="preserve"> </w:t>
                                  </w:r>
                                  <w:r w:rsidRPr="00301AD7">
                                    <w:rPr>
                                      <w:b/>
                                      <w:szCs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pt;margin-top:17.3pt;width:134.9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SwKAIAAFAEAAAOAAAAZHJzL2Uyb0RvYy54bWysVNtu2zAMfR+wfxD0vjiJk7U14hRdugwD&#10;ugvQ7gNkWbaFSaImKbG7ry8lu1l2wR6G+UEgReqQPCS9uR60IkfhvART0sVsTokwHGpp2pJ+edi/&#10;uqTEB2ZqpsCIkj4KT6+3L19seluIJXSgauEIghhf9LakXQi2yDLPO6GZn4EVBo0NOM0Cqq7Nasd6&#10;RNcqW87nr7MeXG0dcOE93t6ORrpN+E0jePjUNF4EokqKuYV0unRW8cy2G1a0jtlO8ikN9g9ZaCYN&#10;Bj1B3bLAyMHJ36C05A48NGHGQWfQNJKLVANWs5j/Us19x6xItSA53p5o8v8Pln88fnZE1iXNKTFM&#10;Y4sexBDIGxhIHtnprS/Q6d6iWxjwGrucKvX2DvhXTwzsOmZaceMc9J1gNWa3iC+zs6cjjo8gVf8B&#10;agzDDgES0NA4HalDMgiiY5ceT52JqfAY8mKRL3M0cbTli1W+XKcQrHh+bZ0P7wRoEoWSOux8QmfH&#10;Ox9iNqx4donBPChZ76VSSXFttVOOHBlOyT59E/pPbsqQvqRXa4z9d4h5+v4EoWXAcVdSl/Ty5MSK&#10;SNtbU6dhDEyqUcaUlZl4jNSNJIahGqa+VFA/IqMOxrHGNUShA/edkh5HuqT+24E5QYl6b7ArV4vV&#10;Ku5AUlbriyUq7txSnVuY4QhV0kDJKO7CuDcH62TbYaRxDgzcYCcbmUiOLR+zmvLGsU3cTysW9+Jc&#10;T14/fgTbJwAAAP//AwBQSwMEFAAGAAgAAAAhAL86orTcAAAABwEAAA8AAABkcnMvZG93bnJldi54&#10;bWxMjstOwzAQRfdI/IM1SGwQdfpQUkKcCiGBYAcFwdaNp0mEPQ62m4a/Z7qC3R3d0bmn2kzOihFD&#10;7D0pmM8yEEiNNz21Ct7fHq7XIGLSZLT1hAp+MMKmPj+rdGn8kV5x3KZWMIRiqRV0KQ2llLHp0Ok4&#10;8wMSd3sfnE58hlaaoI8Md1YusiyXTvfEC50e8L7D5mt7cArWq6fxMz4vXz6afG9v0lUxPn4HpS4v&#10;prtbEAmn9PcMJ31Wh5qddv5AJgqroGDxpGC5ykFwvSgKDrsTew6yruR///oXAAD//wMAUEsBAi0A&#10;FAAGAAgAAAAhALaDOJL+AAAA4QEAABMAAAAAAAAAAAAAAAAAAAAAAFtDb250ZW50X1R5cGVzXS54&#10;bWxQSwECLQAUAAYACAAAACEAOP0h/9YAAACUAQAACwAAAAAAAAAAAAAAAAAvAQAAX3JlbHMvLnJl&#10;bHNQSwECLQAUAAYACAAAACEA5koksCgCAABQBAAADgAAAAAAAAAAAAAAAAAuAgAAZHJzL2Uyb0Rv&#10;Yy54bWxQSwECLQAUAAYACAAAACEAvzqitNwAAAAHAQAADwAAAAAAAAAAAAAAAACCBAAAZHJzL2Rv&#10;d25yZXYueG1sUEsFBgAAAAAEAAQA8wAAAIsFAAAAAA==&#10;" o:allowincell="f">
                      <v:textbox>
                        <w:txbxContent>
                          <w:p w:rsidR="0009170F" w:rsidRPr="00301AD7" w:rsidRDefault="0009170F" w:rsidP="0009170F">
                            <w:pPr>
                              <w:rPr>
                                <w:b/>
                                <w:szCs w:val="22"/>
                              </w:rPr>
                            </w:pPr>
                            <w:r w:rsidRPr="00301AD7">
                              <w:rPr>
                                <w:b/>
                                <w:szCs w:val="22"/>
                              </w:rPr>
                              <w:t>ĐỀ</w:t>
                            </w:r>
                            <w:r>
                              <w:rPr>
                                <w:b/>
                                <w:szCs w:val="22"/>
                              </w:rPr>
                              <w:t xml:space="preserve"> </w:t>
                            </w:r>
                            <w:r w:rsidRPr="00301AD7">
                              <w:rPr>
                                <w:b/>
                                <w:szCs w:val="22"/>
                              </w:rPr>
                              <w:t>CHÍNH THỨC</w:t>
                            </w:r>
                          </w:p>
                        </w:txbxContent>
                      </v:textbox>
                    </v:shape>
                  </w:pict>
                </mc:Fallback>
              </mc:AlternateContent>
            </w:r>
          </w:p>
          <w:p w:rsidR="0009170F" w:rsidRDefault="0009170F" w:rsidP="0040486A">
            <w:pPr>
              <w:rPr>
                <w:b/>
                <w:i/>
              </w:rPr>
            </w:pPr>
          </w:p>
          <w:p w:rsidR="0009170F" w:rsidRDefault="0009170F" w:rsidP="0040486A">
            <w:pPr>
              <w:rPr>
                <w:b/>
                <w:i/>
              </w:rPr>
            </w:pPr>
          </w:p>
          <w:p w:rsidR="0009170F" w:rsidRPr="001B2C94" w:rsidRDefault="0009170F" w:rsidP="0040486A">
            <w:pPr>
              <w:jc w:val="center"/>
              <w:rPr>
                <w:b/>
                <w:i/>
              </w:rPr>
            </w:pPr>
            <w:r w:rsidRPr="001B2C94">
              <w:rPr>
                <w:b/>
                <w:i/>
              </w:rPr>
              <w:t>(</w:t>
            </w:r>
            <w:r>
              <w:rPr>
                <w:b/>
                <w:i/>
              </w:rPr>
              <w:t>Đề thi gồm có 02</w:t>
            </w:r>
            <w:r w:rsidRPr="001B2C94">
              <w:rPr>
                <w:b/>
                <w:i/>
              </w:rPr>
              <w:t xml:space="preserve"> trang)</w:t>
            </w:r>
          </w:p>
          <w:p w:rsidR="0009170F" w:rsidRPr="001B2C94" w:rsidRDefault="0009170F" w:rsidP="0040486A">
            <w:pPr>
              <w:rPr>
                <w:sz w:val="26"/>
                <w:szCs w:val="26"/>
                <w:lang w:eastAsia="vi-VN"/>
              </w:rPr>
            </w:pPr>
          </w:p>
        </w:tc>
        <w:tc>
          <w:tcPr>
            <w:tcW w:w="3294" w:type="pct"/>
          </w:tcPr>
          <w:p w:rsidR="0009170F" w:rsidRPr="00BB6465" w:rsidRDefault="0009170F" w:rsidP="0040486A">
            <w:pPr>
              <w:jc w:val="both"/>
              <w:rPr>
                <w:sz w:val="14"/>
                <w:szCs w:val="26"/>
                <w:lang w:eastAsia="vi-VN"/>
              </w:rPr>
            </w:pPr>
            <w:r>
              <w:rPr>
                <w:noProof/>
                <w:sz w:val="26"/>
                <w:szCs w:val="26"/>
              </w:rPr>
              <mc:AlternateContent>
                <mc:Choice Requires="wps">
                  <w:drawing>
                    <wp:anchor distT="0" distB="0" distL="114300" distR="114300" simplePos="0" relativeHeight="251694080" behindDoc="0" locked="0" layoutInCell="1" allowOverlap="1" wp14:anchorId="4FC40866" wp14:editId="2E83122A">
                      <wp:simplePos x="0" y="0"/>
                      <wp:positionH relativeFrom="column">
                        <wp:posOffset>1819275</wp:posOffset>
                      </wp:positionH>
                      <wp:positionV relativeFrom="paragraph">
                        <wp:posOffset>35560</wp:posOffset>
                      </wp:positionV>
                      <wp:extent cx="876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3.25pt;margin-top:2.8pt;width:6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hz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ciipvdsAAAAHAQAADwAAAGRycy9kb3ducmV2LnhtbEyO&#10;TWvDMBBE74X8B7GBXkojx8QmdSyHUOihx3xAr4q1sd1aK2PJsZtf300v7fExw8zLt5NtxRV73zhS&#10;sFxEIJBKZxqqFJyOb89rED5oMrp1hAq+0cO2mD3kOjNupD1eD6ESPEI+0wrqELpMSl/WaLVfuA6J&#10;s4vrrQ6MfSVNr0cet62MoyiVVjfED7Xu8LXG8uswWAXoh2QZ7V5sdXq/jU8f8e1z7I5KPc6n3QZE&#10;wCn8leGuz+pQsNPZDWS8aBXE6zThqoIkBcH5Kl4xn39ZFrn871/8AAAA//8DAFBLAQItABQABgAI&#10;AAAAIQC2gziS/gAAAOEBAAATAAAAAAAAAAAAAAAAAAAAAABbQ29udGVudF9UeXBlc10ueG1sUEsB&#10;Ai0AFAAGAAgAAAAhADj9If/WAAAAlAEAAAsAAAAAAAAAAAAAAAAALwEAAF9yZWxzLy5yZWxzUEsB&#10;Ai0AFAAGAAgAAAAhAIElqHMkAgAASQQAAA4AAAAAAAAAAAAAAAAALgIAAGRycy9lMm9Eb2MueG1s&#10;UEsBAi0AFAAGAAgAAAAhAHIoqb3bAAAABwEAAA8AAAAAAAAAAAAAAAAAfgQAAGRycy9kb3ducmV2&#10;LnhtbFBLBQYAAAAABAAEAPMAAACGBQAAAAA=&#10;"/>
                  </w:pict>
                </mc:Fallback>
              </mc:AlternateContent>
            </w:r>
            <w:r w:rsidRPr="00D72622">
              <w:rPr>
                <w:sz w:val="26"/>
                <w:szCs w:val="26"/>
                <w:lang w:eastAsia="vi-VN"/>
              </w:rPr>
              <w:t xml:space="preserve">  </w:t>
            </w:r>
          </w:p>
          <w:p w:rsidR="0009170F" w:rsidRPr="005C3D7C" w:rsidRDefault="0009170F" w:rsidP="0040486A">
            <w:pPr>
              <w:spacing w:before="240"/>
              <w:jc w:val="both"/>
              <w:rPr>
                <w:b/>
                <w:szCs w:val="26"/>
                <w:lang w:eastAsia="vi-VN"/>
              </w:rPr>
            </w:pPr>
            <w:r>
              <w:rPr>
                <w:szCs w:val="26"/>
                <w:lang w:eastAsia="vi-VN"/>
              </w:rPr>
              <w:t xml:space="preserve">  </w:t>
            </w:r>
            <w:r w:rsidRPr="00BB6465">
              <w:rPr>
                <w:b/>
                <w:szCs w:val="26"/>
                <w:lang w:eastAsia="vi-VN"/>
              </w:rPr>
              <w:t>Môn thi</w:t>
            </w:r>
            <w:r w:rsidRPr="005C3D7C">
              <w:rPr>
                <w:szCs w:val="26"/>
                <w:lang w:eastAsia="vi-VN"/>
              </w:rPr>
              <w:t xml:space="preserve">    :</w:t>
            </w:r>
            <w:r>
              <w:rPr>
                <w:szCs w:val="26"/>
                <w:lang w:eastAsia="vi-VN"/>
              </w:rPr>
              <w:t xml:space="preserve">  VẬT LÝ</w:t>
            </w:r>
          </w:p>
          <w:p w:rsidR="0009170F" w:rsidRPr="005C3D7C" w:rsidRDefault="0009170F" w:rsidP="0040486A">
            <w:pPr>
              <w:jc w:val="both"/>
              <w:rPr>
                <w:szCs w:val="26"/>
                <w:lang w:eastAsia="vi-VN"/>
              </w:rPr>
            </w:pPr>
            <w:r w:rsidRPr="005C3D7C">
              <w:rPr>
                <w:szCs w:val="26"/>
                <w:lang w:eastAsia="vi-VN"/>
              </w:rPr>
              <w:t xml:space="preserve">  </w:t>
            </w:r>
            <w:r w:rsidRPr="00BB6465">
              <w:rPr>
                <w:b/>
                <w:szCs w:val="26"/>
                <w:lang w:eastAsia="vi-VN"/>
              </w:rPr>
              <w:t>Thời gian</w:t>
            </w:r>
            <w:r w:rsidRPr="005C3D7C">
              <w:rPr>
                <w:szCs w:val="26"/>
                <w:lang w:eastAsia="vi-VN"/>
              </w:rPr>
              <w:t xml:space="preserve"> :</w:t>
            </w:r>
            <w:r w:rsidRPr="005C3D7C">
              <w:rPr>
                <w:b/>
                <w:szCs w:val="26"/>
                <w:lang w:eastAsia="vi-VN"/>
              </w:rPr>
              <w:t xml:space="preserve">  </w:t>
            </w:r>
            <w:r w:rsidRPr="005C3D7C">
              <w:rPr>
                <w:szCs w:val="26"/>
                <w:lang w:eastAsia="vi-VN"/>
              </w:rPr>
              <w:t>180 phút (</w:t>
            </w:r>
            <w:r w:rsidRPr="005C3D7C">
              <w:rPr>
                <w:i/>
                <w:szCs w:val="26"/>
                <w:lang w:eastAsia="vi-VN"/>
              </w:rPr>
              <w:t>Không kể thời gian giao đề</w:t>
            </w:r>
            <w:r w:rsidRPr="005C3D7C">
              <w:rPr>
                <w:szCs w:val="26"/>
                <w:lang w:eastAsia="vi-VN"/>
              </w:rPr>
              <w:t>)</w:t>
            </w:r>
          </w:p>
          <w:p w:rsidR="0009170F" w:rsidRPr="00D72622" w:rsidRDefault="0009170F" w:rsidP="0040486A">
            <w:pPr>
              <w:jc w:val="both"/>
              <w:rPr>
                <w:b/>
                <w:sz w:val="26"/>
                <w:szCs w:val="26"/>
                <w:lang w:eastAsia="vi-VN"/>
              </w:rPr>
            </w:pPr>
            <w:r w:rsidRPr="005C3D7C">
              <w:rPr>
                <w:szCs w:val="26"/>
                <w:lang w:eastAsia="vi-VN"/>
              </w:rPr>
              <w:t xml:space="preserve">  </w:t>
            </w:r>
            <w:r w:rsidRPr="00BB6465">
              <w:rPr>
                <w:b/>
                <w:szCs w:val="26"/>
                <w:lang w:eastAsia="vi-VN"/>
              </w:rPr>
              <w:t>Ngày thi</w:t>
            </w:r>
            <w:r w:rsidRPr="005C3D7C">
              <w:rPr>
                <w:i/>
                <w:szCs w:val="26"/>
                <w:lang w:eastAsia="vi-VN"/>
              </w:rPr>
              <w:t xml:space="preserve">  </w:t>
            </w:r>
            <w:r>
              <w:rPr>
                <w:i/>
                <w:szCs w:val="26"/>
                <w:lang w:eastAsia="vi-VN"/>
              </w:rPr>
              <w:t xml:space="preserve"> </w:t>
            </w:r>
            <w:r w:rsidRPr="005C3D7C">
              <w:rPr>
                <w:szCs w:val="26"/>
                <w:lang w:eastAsia="vi-VN"/>
              </w:rPr>
              <w:t>:</w:t>
            </w:r>
            <w:r w:rsidRPr="005C3D7C">
              <w:rPr>
                <w:i/>
                <w:szCs w:val="26"/>
                <w:lang w:eastAsia="vi-VN"/>
              </w:rPr>
              <w:t xml:space="preserve"> </w:t>
            </w:r>
            <w:r w:rsidRPr="005C3D7C">
              <w:rPr>
                <w:szCs w:val="26"/>
                <w:lang w:eastAsia="vi-VN"/>
              </w:rPr>
              <w:t xml:space="preserve"> </w:t>
            </w:r>
            <w:r>
              <w:rPr>
                <w:szCs w:val="26"/>
                <w:lang w:eastAsia="vi-VN"/>
              </w:rPr>
              <w:t>10</w:t>
            </w:r>
            <w:r w:rsidRPr="005C3D7C">
              <w:rPr>
                <w:szCs w:val="26"/>
                <w:lang w:eastAsia="vi-VN"/>
              </w:rPr>
              <w:t>/10/201</w:t>
            </w:r>
            <w:r>
              <w:rPr>
                <w:szCs w:val="26"/>
                <w:lang w:eastAsia="vi-VN"/>
              </w:rPr>
              <w:t>8</w:t>
            </w:r>
          </w:p>
        </w:tc>
      </w:tr>
    </w:tbl>
    <w:p w:rsidR="007376BF" w:rsidRPr="00E530B9" w:rsidRDefault="00603C8B" w:rsidP="008F2020">
      <w:pPr>
        <w:jc w:val="both"/>
      </w:pPr>
      <w:r w:rsidRPr="00E530B9">
        <w:rPr>
          <w:b/>
        </w:rPr>
        <w:t xml:space="preserve">Câu </w:t>
      </w:r>
      <w:r w:rsidRPr="00E530B9">
        <w:rPr>
          <w:b/>
          <w:noProof/>
        </w:rPr>
        <w:t>1</w:t>
      </w:r>
      <w:r w:rsidR="008318FB">
        <w:rPr>
          <w:b/>
          <w:noProof/>
        </w:rPr>
        <w:t xml:space="preserve"> </w:t>
      </w:r>
      <w:r w:rsidR="007376BF" w:rsidRPr="00E530B9">
        <w:rPr>
          <w:b/>
        </w:rPr>
        <w:t>(4đ)</w:t>
      </w:r>
      <w:r w:rsidR="00C82F66" w:rsidRPr="00E530B9">
        <w:rPr>
          <w:b/>
        </w:rPr>
        <w:t xml:space="preserve"> </w:t>
      </w:r>
      <w:r w:rsidR="007376BF" w:rsidRPr="00E530B9">
        <w:rPr>
          <w:b/>
        </w:rPr>
        <w:t>:</w:t>
      </w:r>
      <w:r w:rsidR="005972CC" w:rsidRPr="00E530B9">
        <w:rPr>
          <w:b/>
        </w:rPr>
        <w:t xml:space="preserve"> </w:t>
      </w:r>
      <w:r w:rsidR="007376BF" w:rsidRPr="00E530B9">
        <w:t>Một tha</w:t>
      </w:r>
      <w:r w:rsidR="00A47664" w:rsidRPr="00E530B9">
        <w:t>nh cứng đồng chất hình thước thợ</w:t>
      </w:r>
      <w:r w:rsidR="000A30B2">
        <w:t xml:space="preserve"> </w:t>
      </w:r>
      <w:r w:rsidR="008C13E2" w:rsidRPr="00E530B9">
        <w:t>(hình chữ L)</w:t>
      </w:r>
      <w:r w:rsidR="007376BF" w:rsidRPr="00E530B9">
        <w:t xml:space="preserve">, có khối lượng m đặt trên mặt phẳng nhẵn nằm ngang. </w:t>
      </w:r>
      <w:r w:rsidR="007376BF" w:rsidRPr="001E5992">
        <w:rPr>
          <w:spacing w:val="8"/>
        </w:rPr>
        <w:t xml:space="preserve">Một cạnh của thanh có chiều dài </w:t>
      </w:r>
      <w:r w:rsidR="000A30B2" w:rsidRPr="001E5992">
        <w:rPr>
          <w:spacing w:val="8"/>
          <w:position w:val="-4"/>
        </w:rPr>
        <w:object w:dxaOrig="1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5pt" o:ole="">
            <v:imagedata r:id="rId9" o:title=""/>
          </v:shape>
          <o:OLEObject Type="Embed" ProgID="Equation.DSMT4" ShapeID="_x0000_i1025" DrawAspect="Content" ObjectID="_1600580329" r:id="rId10"/>
        </w:object>
      </w:r>
      <w:r w:rsidR="007376BF" w:rsidRPr="001E5992">
        <w:rPr>
          <w:spacing w:val="8"/>
        </w:rPr>
        <w:t>, cạnh kia dài</w:t>
      </w:r>
      <w:r w:rsidR="000A30B2" w:rsidRPr="001E5992">
        <w:rPr>
          <w:spacing w:val="8"/>
          <w:position w:val="-4"/>
        </w:rPr>
        <w:object w:dxaOrig="300" w:dyaOrig="260">
          <v:shape id="_x0000_i1026" type="#_x0000_t75" style="width:20pt;height:17.5pt" o:ole="">
            <v:imagedata r:id="rId11" o:title=""/>
          </v:shape>
          <o:OLEObject Type="Embed" ProgID="Equation.DSMT4" ShapeID="_x0000_i1026" DrawAspect="Content" ObjectID="_1600580330" r:id="rId12"/>
        </w:object>
      </w:r>
      <w:r w:rsidR="007376BF" w:rsidRPr="001E5992">
        <w:rPr>
          <w:spacing w:val="8"/>
        </w:rPr>
        <w:t>.</w:t>
      </w:r>
      <w:r w:rsidR="007376BF" w:rsidRPr="00E530B9">
        <w:t xml:space="preserve"> Tác dụng một xung</w:t>
      </w:r>
      <w:r w:rsidR="00ED60A7">
        <w:t xml:space="preserve"> lực X theo phương ngang vào</w:t>
      </w:r>
      <w:r w:rsidR="007376BF" w:rsidRPr="00E530B9">
        <w:t xml:space="preserve"> đầu </w:t>
      </w:r>
      <w:r w:rsidR="00ED60A7">
        <w:t xml:space="preserve">mút </w:t>
      </w:r>
      <w:r w:rsidR="007376BF" w:rsidRPr="00E530B9">
        <w:t>của cạnh ngắn và vuông góc với nó.</w:t>
      </w:r>
    </w:p>
    <w:p w:rsidR="007376BF" w:rsidRPr="00E530B9" w:rsidRDefault="008F1161" w:rsidP="008F2020">
      <w:pPr>
        <w:jc w:val="both"/>
      </w:pPr>
      <w:r w:rsidRPr="00E530B9">
        <w:t xml:space="preserve"> </w:t>
      </w:r>
      <w:r w:rsidR="007376BF" w:rsidRPr="00E530B9">
        <w:t xml:space="preserve">  </w:t>
      </w:r>
      <w:r w:rsidR="008C13E2" w:rsidRPr="00E530B9">
        <w:t xml:space="preserve"> </w:t>
      </w:r>
      <w:r w:rsidR="007376BF" w:rsidRPr="00E530B9">
        <w:rPr>
          <w:b/>
        </w:rPr>
        <w:t>a)</w:t>
      </w:r>
      <w:r w:rsidR="007376BF" w:rsidRPr="00E530B9">
        <w:t xml:space="preserve"> Tính mômen quán tính của thanh đối với trục đi qua khối tâm và vuông góc với mặt phẳng của thanh.</w:t>
      </w:r>
    </w:p>
    <w:p w:rsidR="007376BF" w:rsidRPr="00E530B9" w:rsidRDefault="007376BF" w:rsidP="008F2020">
      <w:pPr>
        <w:jc w:val="both"/>
      </w:pPr>
      <w:r w:rsidRPr="00E530B9">
        <w:rPr>
          <w:b/>
        </w:rPr>
        <w:t xml:space="preserve">   </w:t>
      </w:r>
      <w:r w:rsidR="008C13E2" w:rsidRPr="00E530B9">
        <w:rPr>
          <w:b/>
        </w:rPr>
        <w:t xml:space="preserve"> </w:t>
      </w:r>
      <w:r w:rsidRPr="00E530B9">
        <w:rPr>
          <w:b/>
        </w:rPr>
        <w:t>b)</w:t>
      </w:r>
      <w:r w:rsidRPr="00E530B9">
        <w:t xml:space="preserve"> Tìm vận tốc góc của thanh </w:t>
      </w:r>
      <w:r w:rsidR="00EC5BD2">
        <w:t xml:space="preserve">ngay </w:t>
      </w:r>
      <w:r w:rsidRPr="00E530B9">
        <w:t xml:space="preserve">sau khi tác dụng xung lực. </w:t>
      </w:r>
    </w:p>
    <w:p w:rsidR="007376BF" w:rsidRPr="00E530B9" w:rsidRDefault="007376BF" w:rsidP="008F2020">
      <w:pPr>
        <w:jc w:val="both"/>
      </w:pPr>
      <w:r w:rsidRPr="00E530B9">
        <w:t xml:space="preserve">   </w:t>
      </w:r>
      <w:r w:rsidR="008C13E2" w:rsidRPr="00E530B9">
        <w:t xml:space="preserve"> </w:t>
      </w:r>
      <w:r w:rsidRPr="00E530B9">
        <w:rPr>
          <w:b/>
        </w:rPr>
        <w:t>c)</w:t>
      </w:r>
      <w:r w:rsidRPr="00E530B9">
        <w:t xml:space="preserve"> </w:t>
      </w:r>
      <w:r w:rsidR="00EB2210">
        <w:t>Tìm vị trí tâm quay tức thời T ngay sau khi tác dụng xung lực.</w:t>
      </w:r>
    </w:p>
    <w:p w:rsidR="00F060EB" w:rsidRPr="00E530B9" w:rsidRDefault="00F060EB" w:rsidP="00161C3D">
      <w:pPr>
        <w:jc w:val="both"/>
        <w:rPr>
          <w:noProof/>
        </w:rPr>
      </w:pPr>
    </w:p>
    <w:p w:rsidR="00C0053E" w:rsidRDefault="003E511F" w:rsidP="00627AF7">
      <w:pPr>
        <w:jc w:val="both"/>
      </w:pPr>
      <w:r w:rsidRPr="00E530B9">
        <w:rPr>
          <w:b/>
        </w:rPr>
        <w:t xml:space="preserve">Câu </w:t>
      </w:r>
      <w:r w:rsidR="00E10B04" w:rsidRPr="00E530B9">
        <w:rPr>
          <w:b/>
          <w:noProof/>
        </w:rPr>
        <w:t xml:space="preserve"> 2</w:t>
      </w:r>
      <w:r w:rsidR="00C82F66" w:rsidRPr="00E530B9">
        <w:rPr>
          <w:b/>
          <w:noProof/>
        </w:rPr>
        <w:t xml:space="preserve"> </w:t>
      </w:r>
      <w:r w:rsidR="00161C3D" w:rsidRPr="00E530B9">
        <w:rPr>
          <w:b/>
        </w:rPr>
        <w:t>(4đ)</w:t>
      </w:r>
      <w:r w:rsidR="00603C8B" w:rsidRPr="00E530B9">
        <w:rPr>
          <w:b/>
        </w:rPr>
        <w:t xml:space="preserve"> </w:t>
      </w:r>
      <w:r w:rsidRPr="00E530B9">
        <w:rPr>
          <w:b/>
          <w:noProof/>
        </w:rPr>
        <w:t>:</w:t>
      </w:r>
      <w:r w:rsidR="00627AF7" w:rsidRPr="00E530B9">
        <w:t xml:space="preserve"> </w:t>
      </w:r>
    </w:p>
    <w:p w:rsidR="00627AF7" w:rsidRPr="00E530B9" w:rsidRDefault="00C0053E" w:rsidP="00627AF7">
      <w:pPr>
        <w:jc w:val="both"/>
      </w:pPr>
      <w:r w:rsidRPr="00E530B9">
        <w:t xml:space="preserve">     </w:t>
      </w:r>
      <w:r w:rsidRPr="00E530B9">
        <w:rPr>
          <w:b/>
        </w:rPr>
        <w:t xml:space="preserve">1. </w:t>
      </w:r>
      <w:r w:rsidR="00627AF7" w:rsidRPr="00E530B9">
        <w:t xml:space="preserve">Cho hệ hai quả cầu nhỏ </w:t>
      </w:r>
      <w:r w:rsidR="00E21A1E">
        <w:t xml:space="preserve">cùng khối lượng, </w:t>
      </w:r>
      <w:r w:rsidR="00627AF7" w:rsidRPr="00E530B9">
        <w:t>tích điện tích q</w:t>
      </w:r>
      <w:r w:rsidR="00627AF7" w:rsidRPr="00E530B9">
        <w:rPr>
          <w:vertAlign w:val="subscript"/>
        </w:rPr>
        <w:t>1</w:t>
      </w:r>
      <w:r w:rsidR="00627AF7" w:rsidRPr="00E530B9">
        <w:t xml:space="preserve"> và q</w:t>
      </w:r>
      <w:r w:rsidR="00627AF7" w:rsidRPr="00E530B9">
        <w:rPr>
          <w:vertAlign w:val="subscript"/>
        </w:rPr>
        <w:t>2</w:t>
      </w:r>
      <w:r w:rsidR="00627AF7" w:rsidRPr="00E530B9">
        <w:t xml:space="preserve"> </w:t>
      </w:r>
      <w:r>
        <w:t xml:space="preserve">trái dấu </w:t>
      </w:r>
      <w:r w:rsidR="00627AF7" w:rsidRPr="00E530B9">
        <w:t xml:space="preserve">trong chân không. </w:t>
      </w:r>
      <w:r w:rsidR="00A13853">
        <w:t>Khoảng cách ban đầu của hai điện tích là r</w:t>
      </w:r>
      <w:r w:rsidR="00A13853">
        <w:rPr>
          <w:vertAlign w:val="subscript"/>
        </w:rPr>
        <w:t>o</w:t>
      </w:r>
      <w:r w:rsidR="00A13853">
        <w:t>.</w:t>
      </w:r>
      <w:r w:rsidR="00820E6B">
        <w:t xml:space="preserve"> </w:t>
      </w:r>
      <w:r w:rsidR="00627AF7" w:rsidRPr="00E530B9">
        <w:t>Gọi</w:t>
      </w:r>
      <w:r w:rsidR="00E21A1E">
        <w:t xml:space="preserve"> </w:t>
      </w:r>
      <w:r w:rsidR="004B7B8A" w:rsidRPr="004B7B8A">
        <w:rPr>
          <w:sz w:val="30"/>
        </w:rPr>
        <w:sym w:font="MT Symbol" w:char="F074"/>
      </w:r>
      <w:r w:rsidR="00E21A1E">
        <w:t xml:space="preserve"> </w:t>
      </w:r>
      <w:r w:rsidR="00627AF7" w:rsidRPr="00E530B9">
        <w:t>là khoảng thời gian tính từ thời điểm thả đồng thời hai quả cầu với vận tốc ban đầu bằng 0 đến th</w:t>
      </w:r>
      <w:r w:rsidR="00912166">
        <w:t xml:space="preserve">ời điểm khoảng cách giữa chúng </w:t>
      </w:r>
      <w:r w:rsidR="00627AF7" w:rsidRPr="00E530B9">
        <w:t>là r</w:t>
      </w:r>
      <w:r w:rsidR="00627AF7" w:rsidRPr="00E530B9">
        <w:rPr>
          <w:vertAlign w:val="subscript"/>
        </w:rPr>
        <w:t>0</w:t>
      </w:r>
      <w:r w:rsidR="00627AF7" w:rsidRPr="00E530B9">
        <w:t>/3. N</w:t>
      </w:r>
      <w:r>
        <w:t xml:space="preserve">ếu giữ cố định một quả còn quả </w:t>
      </w:r>
      <w:r w:rsidR="00627AF7" w:rsidRPr="00E530B9">
        <w:t xml:space="preserve">kia được thả cho chuyển động tự do với vận tốc ban đầu bằng 0 thì sau thời gian </w:t>
      </w:r>
      <w:r w:rsidR="004B7B8A" w:rsidRPr="004B7B8A">
        <w:rPr>
          <w:sz w:val="30"/>
        </w:rPr>
        <w:sym w:font="MT Symbol" w:char="F074"/>
      </w:r>
      <w:r w:rsidR="00627AF7" w:rsidRPr="00E530B9">
        <w:rPr>
          <w:vertAlign w:val="subscript"/>
        </w:rPr>
        <w:t>1</w:t>
      </w:r>
      <w:r w:rsidR="00627AF7" w:rsidRPr="00E530B9">
        <w:t xml:space="preserve"> khoảng cách giữa chúng là r</w:t>
      </w:r>
      <w:r w:rsidR="00627AF7" w:rsidRPr="00E530B9">
        <w:rPr>
          <w:vertAlign w:val="subscript"/>
        </w:rPr>
        <w:t>0</w:t>
      </w:r>
      <w:r w:rsidR="00627AF7" w:rsidRPr="00E530B9">
        <w:t>/3? Bỏ qua lực hấp dẫn.</w:t>
      </w:r>
      <w:r w:rsidR="00820E6B" w:rsidRPr="00820E6B">
        <w:t xml:space="preserve"> </w:t>
      </w:r>
      <w:r w:rsidR="00820E6B">
        <w:t xml:space="preserve">Tính </w:t>
      </w:r>
      <w:r w:rsidR="00820E6B" w:rsidRPr="004B7B8A">
        <w:rPr>
          <w:sz w:val="30"/>
        </w:rPr>
        <w:sym w:font="MT Symbol" w:char="F074"/>
      </w:r>
      <w:r w:rsidR="00820E6B" w:rsidRPr="00E530B9">
        <w:rPr>
          <w:vertAlign w:val="subscript"/>
        </w:rPr>
        <w:t>1</w:t>
      </w:r>
      <w:r w:rsidR="00820E6B" w:rsidRPr="00E530B9">
        <w:t xml:space="preserve"> theo </w:t>
      </w:r>
      <w:r w:rsidR="00820E6B" w:rsidRPr="004B7B8A">
        <w:rPr>
          <w:sz w:val="30"/>
        </w:rPr>
        <w:sym w:font="MT Symbol" w:char="F074"/>
      </w:r>
      <w:r w:rsidR="00820E6B">
        <w:t>.</w:t>
      </w:r>
    </w:p>
    <w:p w:rsidR="005972CC" w:rsidRPr="00E530B9" w:rsidRDefault="00627AF7" w:rsidP="00161C3D">
      <w:pPr>
        <w:jc w:val="both"/>
        <w:rPr>
          <w:lang w:val="pt-BR"/>
        </w:rPr>
      </w:pPr>
      <w:r w:rsidRPr="00E530B9">
        <w:rPr>
          <w:b/>
          <w:noProof/>
        </w:rPr>
        <w:t xml:space="preserve">  </w:t>
      </w:r>
      <w:r w:rsidR="005972CC" w:rsidRPr="00E530B9">
        <w:rPr>
          <w:b/>
          <w:noProof/>
        </w:rPr>
        <w:t xml:space="preserve">   </w:t>
      </w:r>
      <w:r w:rsidRPr="00E530B9">
        <w:rPr>
          <w:b/>
          <w:noProof/>
        </w:rPr>
        <w:t>2.</w:t>
      </w:r>
      <w:r w:rsidR="005972CC" w:rsidRPr="00E530B9">
        <w:rPr>
          <w:b/>
          <w:noProof/>
        </w:rPr>
        <w:t xml:space="preserve"> </w:t>
      </w:r>
      <w:r w:rsidR="003E511F" w:rsidRPr="00E530B9">
        <w:rPr>
          <w:lang w:val="pt-BR"/>
        </w:rPr>
        <w:t>Một bánh xe cứng và nhẹ gồm một vành tròn có gắn hai đường kính vuông góc</w:t>
      </w:r>
    </w:p>
    <w:p w:rsidR="003E511F" w:rsidRDefault="008F2020" w:rsidP="008318FB">
      <w:pPr>
        <w:jc w:val="both"/>
        <w:rPr>
          <w:lang w:val="nl-NL"/>
        </w:rPr>
      </w:pPr>
      <w:r>
        <w:rPr>
          <w:b/>
          <w:noProof/>
        </w:rPr>
        <mc:AlternateContent>
          <mc:Choice Requires="wpg">
            <w:drawing>
              <wp:anchor distT="0" distB="0" distL="114300" distR="114300" simplePos="0" relativeHeight="251687936" behindDoc="0" locked="0" layoutInCell="1" allowOverlap="1" wp14:anchorId="09803524" wp14:editId="1683536A">
                <wp:simplePos x="0" y="0"/>
                <wp:positionH relativeFrom="column">
                  <wp:posOffset>5189220</wp:posOffset>
                </wp:positionH>
                <wp:positionV relativeFrom="paragraph">
                  <wp:posOffset>66675</wp:posOffset>
                </wp:positionV>
                <wp:extent cx="1078230" cy="1371600"/>
                <wp:effectExtent l="19050" t="0" r="26670" b="0"/>
                <wp:wrapSquare wrapText="bothSides"/>
                <wp:docPr id="1878" name="Group 1878"/>
                <wp:cNvGraphicFramePr/>
                <a:graphic xmlns:a="http://schemas.openxmlformats.org/drawingml/2006/main">
                  <a:graphicData uri="http://schemas.microsoft.com/office/word/2010/wordprocessingGroup">
                    <wpg:wgp>
                      <wpg:cNvGrpSpPr/>
                      <wpg:grpSpPr>
                        <a:xfrm>
                          <a:off x="0" y="0"/>
                          <a:ext cx="1078230" cy="1371600"/>
                          <a:chOff x="0" y="0"/>
                          <a:chExt cx="1078230" cy="1371600"/>
                        </a:xfrm>
                      </wpg:grpSpPr>
                      <wpg:grpSp>
                        <wpg:cNvPr id="1863" name="Group 2095"/>
                        <wpg:cNvGrpSpPr>
                          <a:grpSpLocks/>
                        </wpg:cNvGrpSpPr>
                        <wpg:grpSpPr bwMode="auto">
                          <a:xfrm>
                            <a:off x="0" y="0"/>
                            <a:ext cx="1078230" cy="1090295"/>
                            <a:chOff x="9644" y="5300"/>
                            <a:chExt cx="1698" cy="1717"/>
                          </a:xfrm>
                        </wpg:grpSpPr>
                        <wps:wsp>
                          <wps:cNvPr id="1864" name="Line 1932"/>
                          <wps:cNvCnPr/>
                          <wps:spPr bwMode="auto">
                            <a:xfrm>
                              <a:off x="9645" y="6149"/>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933"/>
                          <wps:cNvCnPr/>
                          <wps:spPr bwMode="auto">
                            <a:xfrm rot="-5400000">
                              <a:off x="9649" y="6115"/>
                              <a:ext cx="162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6" name="Oval 1934"/>
                          <wps:cNvSpPr>
                            <a:spLocks noChangeArrowheads="1"/>
                          </wps:cNvSpPr>
                          <wps:spPr bwMode="auto">
                            <a:xfrm>
                              <a:off x="9644" y="5300"/>
                              <a:ext cx="1621" cy="163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7" name="Oval 1935"/>
                          <wps:cNvSpPr>
                            <a:spLocks noChangeArrowheads="1"/>
                          </wps:cNvSpPr>
                          <wps:spPr bwMode="auto">
                            <a:xfrm>
                              <a:off x="11162" y="6061"/>
                              <a:ext cx="180" cy="1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69" name="Oval 1936"/>
                          <wps:cNvSpPr>
                            <a:spLocks noChangeArrowheads="1"/>
                          </wps:cNvSpPr>
                          <wps:spPr bwMode="auto">
                            <a:xfrm>
                              <a:off x="10365" y="6836"/>
                              <a:ext cx="180" cy="181"/>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870" name="Freeform 1937"/>
                          <wps:cNvSpPr>
                            <a:spLocks/>
                          </wps:cNvSpPr>
                          <wps:spPr bwMode="auto">
                            <a:xfrm>
                              <a:off x="9801" y="5613"/>
                              <a:ext cx="663" cy="538"/>
                            </a:xfrm>
                            <a:custGeom>
                              <a:avLst/>
                              <a:gdLst>
                                <a:gd name="T0" fmla="*/ 0 w 663"/>
                                <a:gd name="T1" fmla="*/ 0 h 536"/>
                                <a:gd name="T2" fmla="*/ 663 w 663"/>
                                <a:gd name="T3" fmla="*/ 536 h 536"/>
                              </a:gdLst>
                              <a:ahLst/>
                              <a:cxnLst>
                                <a:cxn ang="0">
                                  <a:pos x="T0" y="T1"/>
                                </a:cxn>
                                <a:cxn ang="0">
                                  <a:pos x="T2" y="T3"/>
                                </a:cxn>
                              </a:cxnLst>
                              <a:rect l="0" t="0" r="r" b="b"/>
                              <a:pathLst>
                                <a:path w="663" h="536">
                                  <a:moveTo>
                                    <a:pt x="0" y="0"/>
                                  </a:moveTo>
                                  <a:lnTo>
                                    <a:pt x="663" y="536"/>
                                  </a:lnTo>
                                </a:path>
                              </a:pathLst>
                            </a:custGeom>
                            <a:noFill/>
                            <a:ln w="9525" cap="rnd">
                              <a:solidFill>
                                <a:srgbClr val="000000"/>
                              </a:solidFill>
                              <a:prstDash val="sysDot"/>
                              <a:round/>
                              <a:headEnd type="stealth" w="sm" len="lg"/>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 name="Text Box 1938"/>
                          <wps:cNvSpPr txBox="1">
                            <a:spLocks noChangeArrowheads="1"/>
                          </wps:cNvSpPr>
                          <wps:spPr bwMode="auto">
                            <a:xfrm>
                              <a:off x="10108" y="5614"/>
                              <a:ext cx="23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R</w:t>
                                </w:r>
                              </w:p>
                            </w:txbxContent>
                          </wps:txbx>
                          <wps:bodyPr rot="0" vert="horz" wrap="none" lIns="18000" tIns="10800" rIns="18000" bIns="10800" anchor="t" anchorCtr="0" upright="1">
                            <a:spAutoFit/>
                          </wps:bodyPr>
                        </wps:wsp>
                        <wps:wsp>
                          <wps:cNvPr id="1872" name="Text Box 1939"/>
                          <wps:cNvSpPr txBox="1">
                            <a:spLocks noChangeArrowheads="1"/>
                          </wps:cNvSpPr>
                          <wps:spPr bwMode="auto">
                            <a:xfrm>
                              <a:off x="10127" y="6518"/>
                              <a:ext cx="29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-q</w:t>
                                </w:r>
                              </w:p>
                            </w:txbxContent>
                          </wps:txbx>
                          <wps:bodyPr rot="0" vert="horz" wrap="none" lIns="18000" tIns="10800" rIns="18000" bIns="10800" anchor="t" anchorCtr="0" upright="1">
                            <a:spAutoFit/>
                          </wps:bodyPr>
                        </wps:wsp>
                        <wps:wsp>
                          <wps:cNvPr id="1873" name="Text Box 1940"/>
                          <wps:cNvSpPr txBox="1">
                            <a:spLocks noChangeArrowheads="1"/>
                          </wps:cNvSpPr>
                          <wps:spPr bwMode="auto">
                            <a:xfrm>
                              <a:off x="11003" y="5762"/>
                              <a:ext cx="198"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86" w:rsidRPr="00370E0D" w:rsidRDefault="00F93E86" w:rsidP="003E511F">
                                <w:pPr>
                                  <w:rPr>
                                    <w:i/>
                                  </w:rPr>
                                </w:pPr>
                                <w:r>
                                  <w:rPr>
                                    <w:i/>
                                  </w:rPr>
                                  <w:t>q</w:t>
                                </w:r>
                              </w:p>
                            </w:txbxContent>
                          </wps:txbx>
                          <wps:bodyPr rot="0" vert="horz" wrap="none" lIns="18000" tIns="10800" rIns="18000" bIns="10800" anchor="t" anchorCtr="0" upright="1">
                            <a:spAutoFit/>
                          </wps:bodyPr>
                        </wps:wsp>
                      </wpg:grpSp>
                      <wps:wsp>
                        <wps:cNvPr id="307" name="Text Box 2"/>
                        <wps:cNvSpPr txBox="1">
                          <a:spLocks noChangeArrowheads="1"/>
                        </wps:cNvSpPr>
                        <wps:spPr bwMode="auto">
                          <a:xfrm>
                            <a:off x="190500" y="1066800"/>
                            <a:ext cx="685800" cy="304800"/>
                          </a:xfrm>
                          <a:prstGeom prst="rect">
                            <a:avLst/>
                          </a:prstGeom>
                          <a:noFill/>
                          <a:ln w="9525">
                            <a:noFill/>
                            <a:miter lim="800000"/>
                            <a:headEnd/>
                            <a:tailEnd/>
                          </a:ln>
                        </wps:spPr>
                        <wps:txbx>
                          <w:txbxContent>
                            <w:p w:rsidR="00F93E86" w:rsidRDefault="00F93E86">
                              <w:r>
                                <w:t>Hình 1</w:t>
                              </w:r>
                            </w:p>
                          </w:txbxContent>
                        </wps:txbx>
                        <wps:bodyPr rot="0" vert="horz" wrap="square" lIns="91440" tIns="45720" rIns="91440" bIns="45720" anchor="t" anchorCtr="0">
                          <a:spAutoFit/>
                        </wps:bodyPr>
                      </wps:wsp>
                    </wpg:wgp>
                  </a:graphicData>
                </a:graphic>
              </wp:anchor>
            </w:drawing>
          </mc:Choice>
          <mc:Fallback>
            <w:pict>
              <v:group id="Group 1878" o:spid="_x0000_s1027" style="position:absolute;left:0;text-align:left;margin-left:408.6pt;margin-top:5.25pt;width:84.9pt;height:108pt;z-index:251687936" coordsize="1078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BkxwYAAPElAAAOAAAAZHJzL2Uyb0RvYy54bWzsWlGPozYQfq/U/4B4rJQLJgRCdNnTXbI5&#10;Vbr2TrrtDyBAAipgarObbKv+986MjQPZTTd71821avKQAHbs8Xjmm2/GvH6zKwvrLhUy59XMZq8c&#10;20qrmCd5tZnZv9wsBxPbkk1UJVHBq3Rm36fSfnP1/Xevt/U0dXnGiyQVFgxSyem2ntlZ09TT4VDG&#10;WVpG8hWv0woa11yUUQO3YjNMRLSF0cti6DqOP9xykdSCx6mU8HShGu0rGn+9TuPm43ot08YqZjbI&#10;1tC3oO8Vfg+vXkfTjYjqLI+1GNEXSFFGeQWTmqEWURNZtyJ/MFSZx4JLvm5exbwc8vU6j1NaA6yG&#10;OQereS/4bU1r2Uy3m9qoCVR7oKcvHjb++e6TsPIE9m4SwF5VUQm7RBNb9AQUtK03U+j3XtSf609C&#10;P9ioO1zzbi1K/IXVWDtS7b1RbbprrBgeMieYuCPYgRja2ChgvqOVH2ewQw/+F2fXT/xz2E48RPmM&#10;OObGyG3W54/663OdcIwG0F+f2kVY6gce/yqhmcbfr1/11/NZq+1PPAGNRbcNJwN4vjKc0HGVINHU&#10;KCP0Pc+2QFfj0V5RRiV+CFtFmgxYgEs4qgzwKrk3HPl1hvM5i+qU7FGiQewVC6Iqw/mQV6nFwpGr&#10;9Erd5pU2GjmVYD9PqgyWPqal+8wLcZxoaqzId7UJkfGYVUfTWsjmfcpLCy9mdgFy0HZEdx9koxTU&#10;dsEBK77Mi4LGLiprCybpBqBnbJK8yBNspRuxWc0LYd1FiB/00erudQM/rRIaLUuj5FpfN1FeqGsQ&#10;tKj0QkAefaUA4o/QCa8n1xNv4Ln+9cBzFovB2+XcG/hLFowXo8V8vmB/omjMm2Z5kqQVSteCFfNO&#10;21MNmwpmDFwZPQz7o5NFgdbbXxIaHEFtIbqAnK54ck87S8/BzNTjc9gb2Eff3kbPtTdLcDCTwdhT&#10;e4o7ouELzC/U5scIHnrmB03odxfzUyEbrOZ/aH5+a34fARcQ7ryO+WGMRHOSKoBYFZ9nUbVJ3wrB&#10;twgPAMKMQASdCGBU/aH1rVPg8TAydOCR6bjgQ6xVsNcGpBb+NEKmRZHX8gKSPSL2OEj2oF52I8KS&#10;PlrRnW5fjKYKliDGAaUGfMq4+N22tkBPZ7b87TYSqW0VP1ZgQSHzPOSzdOONA4yLotuy6rZEVQxD&#10;zezGttTlvFEc+LYW+SaDmRjFvoq/BR6zzili7jGeOBAxifNBfHDoY5qqdVzm5XyMMea7Kgg4Pjlr&#10;JwhMNAVhE+XGLQ99QEJOcLGOzcBqTjEtZBJnIyyPRvyLjep8yQcyoGhIGwf8M8YB5ox8zZMnI5r4&#10;YqOGlV5stM3pAayUjS5FmmIdBfkK5Yw9+mGwFElDr+V0YjJxgH1gyuoz4uN7e/Qx9UbePB5NDmhJ&#10;fKsSN6RMbbIGZZREp0mbRIt/AwtZlwUUZ34YWo61tXBMSrn2XWD6TpfMGrd+se8CqG66wAiPjwPC&#10;mk4whmVGgjzOSBZlKrOEpH1XaWnhCgIslGdUKllziYUNFB3WftOGC+iFqz3SWcWdG1oczEed1a+e&#10;REBR67CcJWwLylkrpZA6alA2nAMvMVrQBmSof58Cfcnv0htOPZqD2gvMtW8tqm4vGoV2kfAGeqp2&#10;uMCJKFk0k6PMnb01mWYbwMKxC/AVI7URVUJSHY+Gx1NvpLWLSGYqRZf3csEbpYYHSbnV3NdQqpFN&#10;GhVNBrwKrksgVClULouN+pPO2Z/uSotHBQL51spGGk41v2+a0h9X4oWt1i9UAAsAeRTK3qARvOM7&#10;RFmCug6WWs0OWlqu/VL5IYM6MlQHFQ5TYrrHYXek88PRuPXgI+khggz5ZIvJ6OO6xoZW33Pn3oP/&#10;g2MojWpfZ67nvHPDwdKfBANv6Y0HYeBMBg4L34W+44XeYtkv31GR9KvrJwhfhKGo/eNOfxw5y7yB&#10;o5ciL2f2xFQ2o+mxCqapPqL4bV2w/SUEPMgWmt1qp1gIQiv6gaoY/g03q+CMqM1wGQrVZrhg0nij&#10;MlzdojJc3XJqhitrzHCX/4IMN4BA/xAzqOD9LTDDhYQbMMMfM4KtDmaEF8x45DDg2cH0ghl4SgXh&#10;8STMMAdIF8zoHLQF5gSzwzOgDqjxVReTz8QzmOOAOMgzAiiWUSqG5IdOe9vzyQvPOKWmd7RcfMGM&#10;52CGOQT8b2AG0CX93sKZquojxxTVDXwYnD0vdoTOGPkcgAdzfB+5XQ8//MmY+B6WjEaOp9shfPwT&#10;2UqPOHfymGfyYTrRP0Z5zYHgk6b4Esc6lBE8TXTJAOG9IgrI+h0ofHGpew/X3Te1rv4CAAD//wMA&#10;UEsDBBQABgAIAAAAIQBtcXpm4AAAAAoBAAAPAAAAZHJzL2Rvd25yZXYueG1sTI9BS8NAEIXvgv9h&#10;GcGb3SSSNsZsSinqqQi2gnjbZqdJaHY2ZLdJ+u8dT3oc3seb7xXr2XZixMG3jhTEiwgEUuVMS7WC&#10;z8PrQwbCB01Gd45QwRU9rMvbm0Lnxk30geM+1IJLyOdaQRNCn0vpqwat9gvXI3F2coPVgc+hlmbQ&#10;E5fbTiZRtJRWt8QfGt3jtsHqvL9YBW+TnjaP8cu4O5+21+9D+v61i1Gp+7t58wwi4Bz+YPjVZ3Uo&#10;2enoLmS86BRk8SphlIMoBcHAU7bicUcFSbJMQZaF/D+h/AEAAP//AwBQSwECLQAUAAYACAAAACEA&#10;toM4kv4AAADhAQAAEwAAAAAAAAAAAAAAAAAAAAAAW0NvbnRlbnRfVHlwZXNdLnhtbFBLAQItABQA&#10;BgAIAAAAIQA4/SH/1gAAAJQBAAALAAAAAAAAAAAAAAAAAC8BAABfcmVscy8ucmVsc1BLAQItABQA&#10;BgAIAAAAIQCGSsBkxwYAAPElAAAOAAAAAAAAAAAAAAAAAC4CAABkcnMvZTJvRG9jLnhtbFBLAQIt&#10;ABQABgAIAAAAIQBtcXpm4AAAAAoBAAAPAAAAAAAAAAAAAAAAACEJAABkcnMvZG93bnJldi54bWxQ&#10;SwUGAAAAAAQABADzAAAALgoAAAAA&#10;">
                <v:group id="Group 2095" o:spid="_x0000_s1028" style="position:absolute;width:10782;height:10902" coordorigin="9644,5300" coordsize="1698,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IlLh8QAAADdAAAADwAAAGRycy9kb3ducmV2LnhtbERPTWvCQBC9F/oflil4&#10;q5soDSF1FREVD6FQUyi9DdkxCWZnQ3ZN4r93C4Xe5vE+Z7WZTCsG6l1jWUE8j0AQl1Y3XCn4Kg6v&#10;KQjnkTW2lknBnRxs1s9PK8y0HfmThrOvRAhhl6GC2vsuk9KVNRl0c9sRB+5ie4M+wL6SuscxhJtW&#10;LqIokQYbDg01drSrqbyeb0bBccRxu4z3Q3697O4/xdvHdx6TUrOXafsOwtPk/8V/7pMO89NkCb/f&#10;hBPk+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IlLh8QAAADdAAAA&#10;DwAAAAAAAAAAAAAAAACqAgAAZHJzL2Rvd25yZXYueG1sUEsFBgAAAAAEAAQA+gAAAJsDAAAAAA==&#10;">
                  <v:line id="Line 1932" o:spid="_x0000_s1029" style="position:absolute;visibility:visible;mso-wrap-style:square" from="9645,6149" to="11265,6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bsssIAAADdAAAADwAAAGRycy9kb3ducmV2LnhtbERPzWoCMRC+C32HMIXeNKsUsatRSm2h&#10;4kG0PsC4GTerm8mSpLr69EYQvM3H9zuTWWtrcSIfKscK+r0MBHHhdMWlgu3fT3cEIkRkjbVjUnCh&#10;ALPpS2eCuXZnXtNpE0uRQjjkqMDE2ORShsKQxdBzDXHi9s5bjAn6UmqP5xRuaznIsqG0WHFqMNjQ&#10;l6HiuPm3ChZ+tzz2r6WRO17473o1/wj2oNTba/s5BhGpjU/xw/2r0/zR8B3u36QT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bsssIAAADdAAAADwAAAAAAAAAAAAAA&#10;AAChAgAAZHJzL2Rvd25yZXYueG1sUEsFBgAAAAAEAAQA+QAAAJADAAAAAA==&#10;" strokeweight="1pt"/>
                  <v:line id="Line 1933" o:spid="_x0000_s1030" style="position:absolute;rotation:-90;visibility:visible;mso-wrap-style:square" from="9649,6115" to="11278,6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blcUAAADdAAAADwAAAGRycy9kb3ducmV2LnhtbERPS2sCMRC+C/0PYYReRLNaXGQ1itgW&#10;RbDg4+Bx3IybpZvJskl1/fdNQehtPr7nzBatrcSNGl86VjAcJCCIc6dLLhScjp/9CQgfkDVWjknB&#10;gzws5i+dGWba3XlPt0MoRAxhn6ECE0KdSelzQxb9wNXEkbu6xmKIsCmkbvAew20lR0mSSoslxwaD&#10;Na0M5d+HH6vg/Ph4l1/D1FxG4/32bVOvdW+3Vuq12y6nIAK14V/8dG90nD9Jx/D3TTxB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blcUAAADdAAAADwAAAAAAAAAA&#10;AAAAAAChAgAAZHJzL2Rvd25yZXYueG1sUEsFBgAAAAAEAAQA+QAAAJMDAAAAAA==&#10;" strokeweight="1pt"/>
                  <v:oval id="Oval 1934" o:spid="_x0000_s1031" style="position:absolute;left:9644;top:5300;width:1621;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PFsUA&#10;AADdAAAADwAAAGRycy9kb3ducmV2LnhtbERPTWvCQBC9F/oflhG8FN2oECS6ioiiPVjQSKG3MTsm&#10;sdnZmN1q/PddodDbPN7nTOetqcSNGldaVjDoRyCIM6tLzhUc03VvDMJ5ZI2VZVLwIAfz2evLFBNt&#10;77yn28HnIoSwS1BB4X2dSOmyggy6vq2JA3e2jUEfYJNL3eA9hJtKDqMolgZLDg0F1rQsKPs+/BgF&#10;X+Z0+Uw38W41OmVnutJb/r75UKrbaRcTEJ5a/y/+c291mD+OY3h+E0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o8WxQAAAN0AAAAPAAAAAAAAAAAAAAAAAJgCAABkcnMv&#10;ZG93bnJldi54bWxQSwUGAAAAAAQABAD1AAAAigMAAAAA&#10;" filled="f" strokeweight="1pt"/>
                  <v:oval id="Oval 1935" o:spid="_x0000_s1032" style="position:absolute;left:11162;top:6061;width:18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07cQA&#10;AADdAAAADwAAAGRycy9kb3ducmV2LnhtbERPTWvCQBC9C/6HZYTezCYeoo2uoYhCLqVUe+ltmh2T&#10;0Oxs2F1j2l/fLRR6m8f7nF05mV6M5HxnWUGWpCCIa6s7bhS8XU7LDQgfkDX2lknBF3ko9/PZDgtt&#10;7/xK4zk0IoawL1BBG8JQSOnrlgz6xA7EkbtaZzBE6BqpHd5juOnlKk1zabDj2NDiQIeW6s/zzSig&#10;9XN1zM3pMX+Zjjp7r9zhe/xQ6mExPW1BBJrCv/jPXek4f5O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5dO3EAAAA3QAAAA8AAAAAAAAAAAAAAAAAmAIAAGRycy9k&#10;b3ducmV2LnhtbFBLBQYAAAAABAAEAPUAAACJAwAAAAA=&#10;" strokeweight="1pt"/>
                  <v:oval id="Oval 1936" o:spid="_x0000_s1033" style="position:absolute;left:10365;top:6836;width:180;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FBMMA&#10;AADdAAAADwAAAGRycy9kb3ducmV2LnhtbERPTYvCMBC9L/gfwgh7W1M9VK1GEVHoRWTVi7exGdti&#10;MylJttb99ZuFhb3N433Oct2bRnTkfG1ZwXiUgCAurK65VHA57z9mIHxA1thYJgUv8rBeDd6WmGn7&#10;5E/qTqEUMYR9hgqqENpMSl9UZNCPbEscubt1BkOErpTa4TOGm0ZOkiSVBmuODRW2tK2oeJy+jAKa&#10;HvJdavbz9Njv9Piau+13d1PqfdhvFiAC9eFf/OfOdZw/S+f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pFBMMAAADdAAAADwAAAAAAAAAAAAAAAACYAgAAZHJzL2Rv&#10;d25yZXYueG1sUEsFBgAAAAAEAAQA9QAAAIgDAAAAAA==&#10;" strokeweight="1pt"/>
                  <v:shape id="Freeform 1937" o:spid="_x0000_s1034" style="position:absolute;left:9801;top:5613;width:663;height:538;visibility:visible;mso-wrap-style:square;v-text-anchor:top" coordsize="663,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1PsUA&#10;AADdAAAADwAAAGRycy9kb3ducmV2LnhtbESPQU/DMAyF70j7D5EncWPpkICtLJsmJFR24LDBDzCN&#10;Scoap0rCWv49PiBxs/We3/u82U2hVxdKuYtsYLmoQBG30XbsDLy/Pd+sQOWCbLGPTAZ+KMNuO7va&#10;YG3jyEe6nIpTEsK5RgO+lKHWOreeAuZFHIhF+4wpYJE1OW0TjhIeen1bVfc6YMfS4HGgJ0/t+fQd&#10;DPRufF0efFq74djcrb8+msYe2Jjr+bR/BFVoKv/mv+sXK/irB+GXb2QE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TU+xQAAAN0AAAAPAAAAAAAAAAAAAAAAAJgCAABkcnMv&#10;ZG93bnJldi54bWxQSwUGAAAAAAQABAD1AAAAigMAAAAA&#10;" path="m,l663,536e" filled="f">
                    <v:stroke dashstyle="1 1" startarrow="classic" startarrowwidth="narrow" startarrowlength="long" endarrow="classic" endarrowwidth="narrow" endarrowlength="long" endcap="round"/>
                    <v:path arrowok="t" o:connecttype="custom" o:connectlocs="0,0;663,538" o:connectangles="0,0"/>
                  </v:shape>
                  <v:shape id="Text Box 1938" o:spid="_x0000_s1035" type="#_x0000_t202" style="position:absolute;left:10108;top:5614;width:231;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WcEA&#10;AADdAAAADwAAAGRycy9kb3ducmV2LnhtbERPzYrCMBC+C75DGGFvNnUP1e0aRbrIevBi9QGGZmyK&#10;zaQ02VrffiMI3ubj+531drStGKj3jWMFiyQFQVw53XCt4HLez1cgfEDW2DomBQ/ysN1MJ2vMtbvz&#10;iYYy1CKGsM9RgQmhy6X0lSGLPnEdceSurrcYIuxrqXu8x3Dbys80zaTFhmODwY4KQ9Wt/LMK3IPL&#10;MSv2w9cOf+ufYqjMKTsq9TEbd98gAo3hLX65DzrOXy0X8Pwmni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xplnBAAAA3QAAAA8AAAAAAAAAAAAAAAAAmAIAAGRycy9kb3du&#10;cmV2LnhtbFBLBQYAAAAABAAEAPUAAACGAwAAAAA=&#10;" filled="f" stroked="f">
                    <v:textbox style="mso-fit-shape-to-text:t" inset=".5mm,.3mm,.5mm,.3mm">
                      <w:txbxContent>
                        <w:p w:rsidR="00F93E86" w:rsidRPr="00370E0D" w:rsidRDefault="00F93E86" w:rsidP="003E511F">
                          <w:pPr>
                            <w:rPr>
                              <w:i/>
                            </w:rPr>
                          </w:pPr>
                          <w:r>
                            <w:rPr>
                              <w:i/>
                            </w:rPr>
                            <w:t>R</w:t>
                          </w:r>
                        </w:p>
                      </w:txbxContent>
                    </v:textbox>
                  </v:shape>
                  <v:shape id="Text Box 1939" o:spid="_x0000_s1036" type="#_x0000_t202" style="position:absolute;left:10127;top:6518;width:291;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M4LsIA&#10;AADdAAAADwAAAGRycy9kb3ducmV2LnhtbERPzWqDQBC+B/oOywR6S9bkYKzNJgSLtIdetH2AwZ24&#10;EndW3K3Rt+8WCrnNx/c7x/NsezHR6DvHCnbbBARx43THrYLvr3KTgfABWWPvmBQs5OF8elodMdfu&#10;zhVNdWhFDGGfowITwpBL6RtDFv3WDcSRu7rRYohwbKUe8R7DbS/3SZJKix3HBoMDFYaaW/1jFbiF&#10;6zktyunlgu/tWzE1pko/lXpez5dXEIHm8BD/uz90nJ8d9vD3TTxB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IzguwgAAAN0AAAAPAAAAAAAAAAAAAAAAAJgCAABkcnMvZG93&#10;bnJldi54bWxQSwUGAAAAAAQABAD1AAAAhwMAAAAA&#10;" filled="f" stroked="f">
                    <v:textbox style="mso-fit-shape-to-text:t" inset=".5mm,.3mm,.5mm,.3mm">
                      <w:txbxContent>
                        <w:p w:rsidR="00F93E86" w:rsidRPr="00370E0D" w:rsidRDefault="00F93E86" w:rsidP="003E511F">
                          <w:pPr>
                            <w:rPr>
                              <w:i/>
                            </w:rPr>
                          </w:pPr>
                          <w:r>
                            <w:rPr>
                              <w:i/>
                            </w:rPr>
                            <w:t>-q</w:t>
                          </w:r>
                        </w:p>
                      </w:txbxContent>
                    </v:textbox>
                  </v:shape>
                  <v:shape id="Text Box 1940" o:spid="_x0000_s1037" type="#_x0000_t202" style="position:absolute;left:11003;top:5762;width:198;height: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tcEA&#10;AADdAAAADwAAAGRycy9kb3ducmV2LnhtbERPzYrCMBC+C/sOYRb2punuQtVqFKnIevBi9QGGZmyK&#10;zaQ0sda33wiCt/n4fme5Hmwjeup87VjB9yQBQVw6XXOl4HzajWcgfEDW2DgmBQ/ysF59jJaYaXfn&#10;I/VFqEQMYZ+hAhNCm0npS0MW/cS1xJG7uM5iiLCrpO7wHsNtI3+SJJUWa44NBlvKDZXX4mYVuAcX&#10;Q5rv+vkG/6pt3pfmmB6U+vocNgsQgYbwFr/cex3nz6a/8Pwmni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vnbXBAAAA3QAAAA8AAAAAAAAAAAAAAAAAmAIAAGRycy9kb3du&#10;cmV2LnhtbFBLBQYAAAAABAAEAPUAAACGAwAAAAA=&#10;" filled="f" stroked="f">
                    <v:textbox style="mso-fit-shape-to-text:t" inset=".5mm,.3mm,.5mm,.3mm">
                      <w:txbxContent>
                        <w:p w:rsidR="00F93E86" w:rsidRPr="00370E0D" w:rsidRDefault="00F93E86" w:rsidP="003E511F">
                          <w:pPr>
                            <w:rPr>
                              <w:i/>
                            </w:rPr>
                          </w:pPr>
                          <w:r>
                            <w:rPr>
                              <w:i/>
                            </w:rPr>
                            <w:t>q</w:t>
                          </w:r>
                        </w:p>
                      </w:txbxContent>
                    </v:textbox>
                  </v:shape>
                </v:group>
                <v:shape id="Text Box 2" o:spid="_x0000_s1038" type="#_x0000_t202" style="position:absolute;left:1905;top:10668;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F93E86" w:rsidRDefault="00F93E86">
                        <w:r>
                          <w:t>Hình 1</w:t>
                        </w:r>
                      </w:p>
                    </w:txbxContent>
                  </v:textbox>
                </v:shape>
                <w10:wrap type="square"/>
              </v:group>
            </w:pict>
          </mc:Fallback>
        </mc:AlternateContent>
      </w:r>
      <w:r w:rsidR="003E511F" w:rsidRPr="00E530B9">
        <w:rPr>
          <w:lang w:val="pt-BR"/>
        </w:rPr>
        <w:t xml:space="preserve"> có thể quay tự do trong mặt phẳng tạo với mặt phẳng nằm ngang một góc </w:t>
      </w:r>
      <w:r w:rsidR="003E511F" w:rsidRPr="00E530B9">
        <w:rPr>
          <w:i/>
          <w:lang w:val="pt-BR"/>
        </w:rPr>
        <w:sym w:font="Symbol" w:char="F061"/>
      </w:r>
      <w:r w:rsidR="003E511F" w:rsidRPr="00E530B9">
        <w:rPr>
          <w:lang w:val="pt-BR"/>
        </w:rPr>
        <w:t xml:space="preserve"> xung quanh trục của nó. Hai đầu của hai đường kính có gắn hai quả cầu nhỏ </w:t>
      </w:r>
      <w:r w:rsidR="005972CC" w:rsidRPr="00E530B9">
        <w:rPr>
          <w:lang w:val="pt-BR"/>
        </w:rPr>
        <w:t xml:space="preserve">có </w:t>
      </w:r>
      <w:r w:rsidR="005972CC" w:rsidRPr="00E530B9">
        <w:t>q</w:t>
      </w:r>
      <w:r w:rsidR="005972CC" w:rsidRPr="00E530B9">
        <w:rPr>
          <w:vertAlign w:val="subscript"/>
        </w:rPr>
        <w:t xml:space="preserve">1 </w:t>
      </w:r>
      <w:r w:rsidR="005972CC" w:rsidRPr="00E530B9">
        <w:t xml:space="preserve">= </w:t>
      </w:r>
      <w:r w:rsidR="003E511F" w:rsidRPr="00E530B9">
        <w:rPr>
          <w:i/>
          <w:lang w:val="pt-BR"/>
        </w:rPr>
        <w:t>q</w:t>
      </w:r>
      <w:r w:rsidR="003E511F" w:rsidRPr="00E530B9">
        <w:rPr>
          <w:lang w:val="pt-BR"/>
        </w:rPr>
        <w:t xml:space="preserve"> và</w:t>
      </w:r>
      <w:r w:rsidR="005972CC" w:rsidRPr="00E530B9">
        <w:t xml:space="preserve"> q</w:t>
      </w:r>
      <w:r w:rsidR="005972CC" w:rsidRPr="00E530B9">
        <w:rPr>
          <w:vertAlign w:val="subscript"/>
        </w:rPr>
        <w:t xml:space="preserve">2 </w:t>
      </w:r>
      <w:r w:rsidR="005972CC" w:rsidRPr="00E530B9">
        <w:t>=</w:t>
      </w:r>
      <w:r w:rsidR="003E511F" w:rsidRPr="00E530B9">
        <w:rPr>
          <w:lang w:val="pt-BR"/>
        </w:rPr>
        <w:t xml:space="preserve"> </w:t>
      </w:r>
      <w:r w:rsidR="003E511F" w:rsidRPr="00E530B9">
        <w:rPr>
          <w:i/>
          <w:lang w:val="pt-BR"/>
        </w:rPr>
        <w:t>–</w:t>
      </w:r>
      <w:r w:rsidR="005972CC" w:rsidRPr="00E530B9">
        <w:rPr>
          <w:i/>
          <w:lang w:val="pt-BR"/>
        </w:rPr>
        <w:t xml:space="preserve"> </w:t>
      </w:r>
      <w:r w:rsidR="003E511F" w:rsidRPr="00E530B9">
        <w:rPr>
          <w:i/>
          <w:lang w:val="pt-BR"/>
        </w:rPr>
        <w:t>q</w:t>
      </w:r>
      <w:r w:rsidR="003E511F" w:rsidRPr="00E530B9">
        <w:rPr>
          <w:lang w:val="pt-BR"/>
        </w:rPr>
        <w:t xml:space="preserve">, khối lượng mỗi quả là </w:t>
      </w:r>
      <w:r w:rsidR="003E511F" w:rsidRPr="00E530B9">
        <w:rPr>
          <w:i/>
          <w:lang w:val="pt-BR"/>
        </w:rPr>
        <w:t>m</w:t>
      </w:r>
      <w:r w:rsidR="003E511F" w:rsidRPr="00E530B9">
        <w:rPr>
          <w:lang w:val="pt-BR"/>
        </w:rPr>
        <w:t xml:space="preserve">, bán kính bánh xe bằng </w:t>
      </w:r>
      <w:r w:rsidR="003E511F" w:rsidRPr="00E530B9">
        <w:rPr>
          <w:i/>
          <w:lang w:val="pt-BR"/>
        </w:rPr>
        <w:t>R</w:t>
      </w:r>
      <w:r w:rsidR="003976CD">
        <w:rPr>
          <w:lang w:val="pt-BR"/>
        </w:rPr>
        <w:t xml:space="preserve"> (xem hình</w:t>
      </w:r>
      <w:r w:rsidR="007376BF" w:rsidRPr="00E530B9">
        <w:rPr>
          <w:lang w:val="pt-BR"/>
        </w:rPr>
        <w:t xml:space="preserve"> 1</w:t>
      </w:r>
      <w:r w:rsidR="003E511F" w:rsidRPr="00E530B9">
        <w:rPr>
          <w:lang w:val="pt-BR"/>
        </w:rPr>
        <w:t xml:space="preserve">). Hệ được đặt trong một điện trường đều có </w:t>
      </w:r>
      <w:r w:rsidR="003976CD">
        <w:rPr>
          <w:lang w:val="pt-BR"/>
        </w:rPr>
        <w:t xml:space="preserve">vec tơ </w:t>
      </w:r>
      <w:r w:rsidR="003E511F" w:rsidRPr="00E530B9">
        <w:rPr>
          <w:lang w:val="pt-BR"/>
        </w:rPr>
        <w:t xml:space="preserve">cường độ </w:t>
      </w:r>
      <w:r w:rsidR="008318FB" w:rsidRPr="008318FB">
        <w:rPr>
          <w:position w:val="-4"/>
          <w:lang w:val="pt-BR"/>
        </w:rPr>
        <w:object w:dxaOrig="220" w:dyaOrig="320">
          <v:shape id="_x0000_i1027" type="#_x0000_t75" style="width:11pt;height:16pt" o:ole="">
            <v:imagedata r:id="rId13" o:title=""/>
          </v:shape>
          <o:OLEObject Type="Embed" ProgID="Equation.DSMT4" ShapeID="_x0000_i1027" DrawAspect="Content" ObjectID="_1600580331" r:id="rId14"/>
        </w:object>
      </w:r>
      <w:r w:rsidR="008318FB">
        <w:rPr>
          <w:lang w:val="pt-BR"/>
        </w:rPr>
        <w:t xml:space="preserve"> </w:t>
      </w:r>
      <w:r w:rsidR="003E511F" w:rsidRPr="00E530B9">
        <w:rPr>
          <w:lang w:val="pt-BR"/>
        </w:rPr>
        <w:t xml:space="preserve"> hướng theo gia tốc trọng trường</w:t>
      </w:r>
      <w:r w:rsidR="008318FB">
        <w:rPr>
          <w:lang w:val="pt-BR"/>
        </w:rPr>
        <w:t xml:space="preserve"> </w:t>
      </w:r>
      <w:r w:rsidR="008318FB" w:rsidRPr="008318FB">
        <w:rPr>
          <w:position w:val="-10"/>
          <w:lang w:val="pt-BR"/>
        </w:rPr>
        <w:object w:dxaOrig="200" w:dyaOrig="380">
          <v:shape id="_x0000_i1028" type="#_x0000_t75" style="width:10pt;height:19pt" o:ole="">
            <v:imagedata r:id="rId15" o:title=""/>
          </v:shape>
          <o:OLEObject Type="Embed" ProgID="Equation.DSMT4" ShapeID="_x0000_i1028" DrawAspect="Content" ObjectID="_1600580332" r:id="rId16"/>
        </w:object>
      </w:r>
      <w:r w:rsidR="003E511F" w:rsidRPr="00E530B9">
        <w:rPr>
          <w:lang w:val="pt-BR"/>
        </w:rPr>
        <w:t xml:space="preserve">. Sau khi thả tự do cho bánh xe, người ta thấy các quả cầu quay với vận tốc cực đại là </w:t>
      </w:r>
      <w:r w:rsidR="003E511F" w:rsidRPr="00E530B9">
        <w:rPr>
          <w:i/>
          <w:lang w:val="pt-BR"/>
        </w:rPr>
        <w:t>V</w:t>
      </w:r>
      <w:r w:rsidR="003E511F" w:rsidRPr="00E530B9">
        <w:rPr>
          <w:lang w:val="pt-BR"/>
        </w:rPr>
        <w:t>. Hãy xác định vận tốc cực tiểu của các quả cầu. Bỏ qua ma sát</w:t>
      </w:r>
      <w:r w:rsidR="008318FB">
        <w:rPr>
          <w:lang w:val="pt-BR"/>
        </w:rPr>
        <w:t>.</w:t>
      </w:r>
    </w:p>
    <w:p w:rsidR="008318FB" w:rsidRPr="00886FC4" w:rsidRDefault="008318FB" w:rsidP="008318FB">
      <w:pPr>
        <w:jc w:val="both"/>
        <w:rPr>
          <w:b/>
          <w:sz w:val="22"/>
        </w:rPr>
      </w:pPr>
    </w:p>
    <w:p w:rsidR="008346B2" w:rsidRPr="00E530B9" w:rsidRDefault="008A3B17" w:rsidP="00161C3D">
      <w:pPr>
        <w:jc w:val="both"/>
        <w:rPr>
          <w:rFonts w:eastAsia="MS Mincho"/>
          <w:lang w:eastAsia="ja-JP"/>
        </w:rPr>
      </w:pPr>
      <w:r w:rsidRPr="00E530B9">
        <w:rPr>
          <w:b/>
        </w:rPr>
        <w:t>Câu 3</w:t>
      </w:r>
      <w:r w:rsidR="00C82F66" w:rsidRPr="00E530B9">
        <w:rPr>
          <w:b/>
        </w:rPr>
        <w:t xml:space="preserve"> </w:t>
      </w:r>
      <w:r w:rsidR="00161C3D" w:rsidRPr="00E530B9">
        <w:rPr>
          <w:b/>
        </w:rPr>
        <w:t>(4đ)</w:t>
      </w:r>
      <w:r w:rsidRPr="00E530B9">
        <w:rPr>
          <w:b/>
        </w:rPr>
        <w:t xml:space="preserve">: </w:t>
      </w:r>
      <w:r w:rsidR="008346B2" w:rsidRPr="00B51562">
        <w:rPr>
          <w:rFonts w:eastAsia="MS Mincho"/>
          <w:spacing w:val="-10"/>
          <w:lang w:eastAsia="ja-JP"/>
        </w:rPr>
        <w:t>Một thanh dẫn</w:t>
      </w:r>
      <w:r w:rsidR="00411F06" w:rsidRPr="00B51562">
        <w:rPr>
          <w:rFonts w:eastAsia="MS Mincho"/>
          <w:spacing w:val="-10"/>
          <w:lang w:eastAsia="ja-JP"/>
        </w:rPr>
        <w:t xml:space="preserve"> có dạng</w:t>
      </w:r>
      <w:r w:rsidR="008346B2" w:rsidRPr="00B51562">
        <w:rPr>
          <w:rFonts w:eastAsia="MS Mincho"/>
          <w:spacing w:val="-10"/>
          <w:lang w:eastAsia="ja-JP"/>
        </w:rPr>
        <w:t xml:space="preserve"> hình trụ</w:t>
      </w:r>
      <w:r w:rsidR="00411F06" w:rsidRPr="00B51562">
        <w:rPr>
          <w:rFonts w:eastAsia="MS Mincho"/>
          <w:spacing w:val="-10"/>
          <w:lang w:eastAsia="ja-JP"/>
        </w:rPr>
        <w:t xml:space="preserve">, </w:t>
      </w:r>
      <w:r w:rsidR="008346B2" w:rsidRPr="00B51562">
        <w:rPr>
          <w:rFonts w:eastAsia="MS Mincho"/>
          <w:spacing w:val="-10"/>
          <w:lang w:eastAsia="ja-JP"/>
        </w:rPr>
        <w:t>chiều dài</w:t>
      </w:r>
      <w:r w:rsidR="00FD566D" w:rsidRPr="00B51562">
        <w:rPr>
          <w:rFonts w:eastAsia="MS Mincho"/>
          <w:spacing w:val="-10"/>
          <w:lang w:eastAsia="ja-JP"/>
        </w:rPr>
        <w:t xml:space="preserve"> L = 5.</w:t>
      </w:r>
      <w:r w:rsidR="00FA6518" w:rsidRPr="00B51562">
        <w:rPr>
          <w:rFonts w:eastAsia="MS Mincho"/>
          <w:spacing w:val="-10"/>
          <w:lang w:eastAsia="ja-JP"/>
        </w:rPr>
        <w:t>00 cm</w:t>
      </w:r>
      <w:r w:rsidR="008346B2" w:rsidRPr="00B51562">
        <w:rPr>
          <w:rFonts w:eastAsia="MS Mincho"/>
          <w:spacing w:val="-10"/>
          <w:lang w:eastAsia="ja-JP"/>
        </w:rPr>
        <w:t xml:space="preserve"> và bán kính</w:t>
      </w:r>
      <w:r w:rsidR="00FA6518" w:rsidRPr="00B51562">
        <w:rPr>
          <w:rFonts w:eastAsia="MS Mincho"/>
          <w:spacing w:val="-10"/>
          <w:lang w:eastAsia="ja-JP"/>
        </w:rPr>
        <w:t xml:space="preserve"> R = 1</w:t>
      </w:r>
      <w:r w:rsidR="00FD566D" w:rsidRPr="00B51562">
        <w:rPr>
          <w:rFonts w:eastAsia="MS Mincho"/>
          <w:spacing w:val="-10"/>
          <w:lang w:eastAsia="ja-JP"/>
        </w:rPr>
        <w:t>.</w:t>
      </w:r>
      <w:r w:rsidR="00FA6518" w:rsidRPr="00B51562">
        <w:rPr>
          <w:rFonts w:eastAsia="MS Mincho"/>
          <w:spacing w:val="-10"/>
          <w:lang w:eastAsia="ja-JP"/>
        </w:rPr>
        <w:t>00 mm</w:t>
      </w:r>
      <w:r w:rsidR="008346B2" w:rsidRPr="00E530B9">
        <w:rPr>
          <w:rFonts w:eastAsia="MS Mincho"/>
          <w:lang w:eastAsia="ja-JP"/>
        </w:rPr>
        <w:t>, có độ dẫn điện phụ thuộc vào khoảng cách từ trục của thanh theo quy luật</w:t>
      </w:r>
      <w:r w:rsidR="00FD566D">
        <w:rPr>
          <w:rFonts w:eastAsia="MS Mincho"/>
          <w:lang w:eastAsia="ja-JP"/>
        </w:rPr>
        <w:t xml:space="preserve"> </w:t>
      </w:r>
      <w:r w:rsidR="00FD566D" w:rsidRPr="00FD566D">
        <w:rPr>
          <w:rFonts w:eastAsia="MS Mincho"/>
          <w:position w:val="-10"/>
          <w:lang w:eastAsia="ja-JP"/>
        </w:rPr>
        <w:object w:dxaOrig="760" w:dyaOrig="320">
          <v:shape id="_x0000_i1029" type="#_x0000_t75" style="width:41.5pt;height:17.5pt" o:ole="">
            <v:imagedata r:id="rId17" o:title=""/>
          </v:shape>
          <o:OLEObject Type="Embed" ProgID="Equation.DSMT4" ShapeID="_x0000_i1029" DrawAspect="Content" ObjectID="_1600580333" r:id="rId18"/>
        </w:object>
      </w:r>
      <w:r w:rsidR="008346B2" w:rsidRPr="00E530B9">
        <w:rPr>
          <w:rFonts w:eastAsia="MS Mincho"/>
          <w:lang w:eastAsia="ja-JP"/>
        </w:rPr>
        <w:t xml:space="preserve"> với </w:t>
      </w:r>
      <w:r w:rsidR="008F2020">
        <w:rPr>
          <w:rFonts w:eastAsia="SimSun"/>
          <w:noProof/>
          <w:position w:val="-10"/>
        </w:rPr>
        <w:drawing>
          <wp:inline distT="0" distB="0" distL="0" distR="0">
            <wp:extent cx="1410758" cy="27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0758" cy="273050"/>
                    </a:xfrm>
                    <a:prstGeom prst="rect">
                      <a:avLst/>
                    </a:prstGeom>
                    <a:noFill/>
                    <a:ln>
                      <a:noFill/>
                    </a:ln>
                  </pic:spPr>
                </pic:pic>
              </a:graphicData>
            </a:graphic>
          </wp:inline>
        </w:drawing>
      </w:r>
      <w:r w:rsidR="008346B2" w:rsidRPr="00E530B9">
        <w:rPr>
          <w:rFonts w:eastAsia="MS Mincho"/>
          <w:lang w:eastAsia="ja-JP"/>
        </w:rPr>
        <w:t xml:space="preserve">. </w:t>
      </w:r>
      <w:r w:rsidR="001C32FA">
        <w:rPr>
          <w:rFonts w:eastAsia="SimSun"/>
          <w:lang w:eastAsia="zh-CN"/>
        </w:rPr>
        <w:t>Suất</w:t>
      </w:r>
      <w:r w:rsidR="008346B2" w:rsidRPr="00E530B9">
        <w:rPr>
          <w:rFonts w:eastAsia="SimSun"/>
          <w:lang w:eastAsia="zh-CN"/>
        </w:rPr>
        <w:t xml:space="preserve"> Young của thanh là</w:t>
      </w:r>
      <w:r w:rsidR="00DD7A55">
        <w:rPr>
          <w:rFonts w:eastAsia="SimSun"/>
          <w:lang w:eastAsia="zh-CN"/>
        </w:rPr>
        <w:t xml:space="preserve"> E</w:t>
      </w:r>
      <w:r w:rsidR="00DD7A55">
        <w:rPr>
          <w:rFonts w:eastAsia="SimSun"/>
          <w:vertAlign w:val="subscript"/>
          <w:lang w:eastAsia="zh-CN"/>
        </w:rPr>
        <w:t>o</w:t>
      </w:r>
      <w:r w:rsidR="00DD7A55">
        <w:rPr>
          <w:rFonts w:eastAsia="SimSun"/>
          <w:lang w:eastAsia="zh-CN"/>
        </w:rPr>
        <w:t xml:space="preserve"> = 1.00</w:t>
      </w:r>
      <w:r w:rsidR="00DD7A55" w:rsidRPr="00DD7A55">
        <w:rPr>
          <w:rFonts w:eastAsia="SimSun"/>
          <w:position w:val="-4"/>
          <w:lang w:eastAsia="zh-CN"/>
        </w:rPr>
        <w:object w:dxaOrig="180" w:dyaOrig="200">
          <v:shape id="_x0000_i1030" type="#_x0000_t75" style="width:9pt;height:10pt" o:ole="">
            <v:imagedata r:id="rId20" o:title=""/>
          </v:shape>
          <o:OLEObject Type="Embed" ProgID="Equation.DSMT4" ShapeID="_x0000_i1030" DrawAspect="Content" ObjectID="_1600580334" r:id="rId21"/>
        </w:object>
      </w:r>
      <w:r w:rsidR="00DD7A55">
        <w:rPr>
          <w:rFonts w:eastAsia="SimSun"/>
          <w:lang w:eastAsia="zh-CN"/>
        </w:rPr>
        <w:t>10</w:t>
      </w:r>
      <w:r w:rsidR="00DD7A55">
        <w:rPr>
          <w:rFonts w:eastAsia="SimSun"/>
          <w:vertAlign w:val="superscript"/>
          <w:lang w:eastAsia="zh-CN"/>
        </w:rPr>
        <w:t>7</w:t>
      </w:r>
      <w:r w:rsidR="00DD7A55">
        <w:rPr>
          <w:rFonts w:eastAsia="SimSun"/>
          <w:lang w:eastAsia="zh-CN"/>
        </w:rPr>
        <w:t>Pa</w:t>
      </w:r>
      <w:r w:rsidR="008346B2" w:rsidRPr="00E530B9">
        <w:rPr>
          <w:rFonts w:eastAsia="MS Mincho"/>
          <w:lang w:eastAsia="ja-JP"/>
        </w:rPr>
        <w:t xml:space="preserve">. Một dòng điện có cường độ </w:t>
      </w:r>
      <w:r w:rsidR="008F2020">
        <w:rPr>
          <w:rFonts w:eastAsia="MS Mincho"/>
          <w:noProof/>
          <w:position w:val="-4"/>
        </w:rPr>
        <w:drawing>
          <wp:inline distT="0" distB="0" distL="0" distR="0">
            <wp:extent cx="533400" cy="20394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03947"/>
                    </a:xfrm>
                    <a:prstGeom prst="rect">
                      <a:avLst/>
                    </a:prstGeom>
                    <a:noFill/>
                    <a:ln>
                      <a:noFill/>
                    </a:ln>
                  </pic:spPr>
                </pic:pic>
              </a:graphicData>
            </a:graphic>
          </wp:inline>
        </w:drawing>
      </w:r>
      <w:r w:rsidR="008346B2" w:rsidRPr="00E530B9">
        <w:rPr>
          <w:rFonts w:eastAsia="MS Mincho"/>
          <w:lang w:eastAsia="ja-JP"/>
        </w:rPr>
        <w:t xml:space="preserve"> đượ</w:t>
      </w:r>
      <w:r w:rsidR="00AA3DAE" w:rsidRPr="00E530B9">
        <w:rPr>
          <w:rFonts w:eastAsia="MS Mincho"/>
          <w:lang w:eastAsia="ja-JP"/>
        </w:rPr>
        <w:t>c cho chạy</w:t>
      </w:r>
      <w:r w:rsidR="008346B2" w:rsidRPr="00E530B9">
        <w:rPr>
          <w:rFonts w:eastAsia="MS Mincho"/>
          <w:lang w:eastAsia="ja-JP"/>
        </w:rPr>
        <w:t xml:space="preserve"> qua thanh.</w:t>
      </w:r>
    </w:p>
    <w:p w:rsidR="008346B2" w:rsidRPr="00E530B9" w:rsidRDefault="00E10B04" w:rsidP="00161C3D">
      <w:pPr>
        <w:jc w:val="both"/>
        <w:rPr>
          <w:rFonts w:eastAsia="MS Mincho"/>
          <w:lang w:eastAsia="ja-JP"/>
        </w:rPr>
      </w:pPr>
      <w:r w:rsidRPr="00E530B9">
        <w:rPr>
          <w:rFonts w:eastAsia="MS Mincho"/>
          <w:b/>
          <w:lang w:eastAsia="ja-JP"/>
        </w:rPr>
        <w:t xml:space="preserve"> </w:t>
      </w:r>
      <w:r w:rsidR="0016689B" w:rsidRPr="00E530B9">
        <w:rPr>
          <w:rFonts w:eastAsia="MS Mincho"/>
          <w:b/>
          <w:lang w:eastAsia="ja-JP"/>
        </w:rPr>
        <w:t xml:space="preserve"> </w:t>
      </w:r>
      <w:r w:rsidRPr="00E530B9">
        <w:rPr>
          <w:rFonts w:eastAsia="MS Mincho"/>
          <w:b/>
          <w:lang w:eastAsia="ja-JP"/>
        </w:rPr>
        <w:t xml:space="preserve"> </w:t>
      </w:r>
      <w:r w:rsidR="008346B2" w:rsidRPr="00E530B9">
        <w:rPr>
          <w:rFonts w:eastAsia="MS Mincho"/>
          <w:b/>
          <w:lang w:eastAsia="ja-JP"/>
        </w:rPr>
        <w:t>a)</w:t>
      </w:r>
      <w:r w:rsidR="008346B2" w:rsidRPr="00E530B9">
        <w:rPr>
          <w:rFonts w:eastAsia="MS Mincho"/>
          <w:lang w:eastAsia="ja-JP"/>
        </w:rPr>
        <w:t xml:space="preserve"> Tìm biểu thức của cảm ứng từ tại một điểm bên trong thanh như một hàm của khoảng</w:t>
      </w:r>
      <w:r w:rsidR="008346B2" w:rsidRPr="00E530B9">
        <w:rPr>
          <w:rFonts w:eastAsia="MS Mincho"/>
          <w:b/>
          <w:lang w:eastAsia="ja-JP"/>
        </w:rPr>
        <w:t xml:space="preserve"> </w:t>
      </w:r>
      <w:r w:rsidR="008346B2" w:rsidRPr="00E530B9">
        <w:rPr>
          <w:rFonts w:eastAsia="MS Mincho"/>
          <w:lang w:eastAsia="ja-JP"/>
        </w:rPr>
        <w:t>cách</w:t>
      </w:r>
      <w:r w:rsidR="00FD566D">
        <w:rPr>
          <w:rFonts w:eastAsia="MS Mincho"/>
          <w:lang w:eastAsia="ja-JP"/>
        </w:rPr>
        <w:t xml:space="preserve"> </w:t>
      </w:r>
      <w:r w:rsidR="00FD566D" w:rsidRPr="00FD566D">
        <w:rPr>
          <w:rFonts w:eastAsia="MS Mincho"/>
          <w:i/>
          <w:sz w:val="30"/>
          <w:lang w:eastAsia="ja-JP"/>
        </w:rPr>
        <w:t>r</w:t>
      </w:r>
      <w:r w:rsidR="00FD566D">
        <w:rPr>
          <w:rFonts w:eastAsia="MS Mincho"/>
          <w:lang w:eastAsia="ja-JP"/>
        </w:rPr>
        <w:t xml:space="preserve"> </w:t>
      </w:r>
      <w:r w:rsidR="008346B2" w:rsidRPr="00E530B9">
        <w:rPr>
          <w:rFonts w:eastAsia="MS Mincho"/>
          <w:lang w:eastAsia="ja-JP"/>
        </w:rPr>
        <w:t>từ trục thanh.</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b)</w:t>
      </w:r>
      <w:r w:rsidR="008346B2" w:rsidRPr="00E530B9">
        <w:rPr>
          <w:rFonts w:eastAsia="MS Mincho"/>
          <w:lang w:eastAsia="ja-JP"/>
        </w:rPr>
        <w:t xml:space="preserve"> Tìm biểu thức của năng lượng từ trường bên trong thanh và tính giá trị số của nó.</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c)</w:t>
      </w:r>
      <w:r w:rsidR="008346B2" w:rsidRPr="00E530B9">
        <w:rPr>
          <w:rFonts w:eastAsia="MS Mincho"/>
          <w:lang w:eastAsia="ja-JP"/>
        </w:rPr>
        <w:t xml:space="preserve"> Tìm biểu thức áp suất</w:t>
      </w:r>
      <w:r w:rsidR="008346B2" w:rsidRPr="00E530B9">
        <w:rPr>
          <w:rFonts w:eastAsia="MS Mincho"/>
          <w:b/>
          <w:lang w:eastAsia="ja-JP"/>
        </w:rPr>
        <w:t xml:space="preserve"> </w:t>
      </w:r>
      <w:r w:rsidR="008F2020">
        <w:rPr>
          <w:rFonts w:eastAsia="MS Mincho"/>
          <w:noProof/>
          <w:position w:val="-10"/>
        </w:rPr>
        <w:drawing>
          <wp:inline distT="0" distB="0" distL="0" distR="0">
            <wp:extent cx="368300" cy="24052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300" cy="240522"/>
                    </a:xfrm>
                    <a:prstGeom prst="rect">
                      <a:avLst/>
                    </a:prstGeom>
                    <a:noFill/>
                    <a:ln>
                      <a:noFill/>
                    </a:ln>
                  </pic:spPr>
                </pic:pic>
              </a:graphicData>
            </a:graphic>
          </wp:inline>
        </w:drawing>
      </w:r>
      <w:r w:rsidR="008346B2" w:rsidRPr="00E530B9">
        <w:rPr>
          <w:rFonts w:eastAsia="MS Mincho"/>
          <w:lang w:eastAsia="ja-JP"/>
        </w:rPr>
        <w:t xml:space="preserve"> bên trong thanh như một hàm của khoảng cách </w:t>
      </w:r>
      <w:r w:rsidR="008F2020">
        <w:rPr>
          <w:rFonts w:eastAsia="MS Mincho"/>
          <w:noProof/>
          <w:position w:val="-4"/>
        </w:rPr>
        <w:drawing>
          <wp:inline distT="0" distB="0" distL="0" distR="0">
            <wp:extent cx="12065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650" cy="127000"/>
                    </a:xfrm>
                    <a:prstGeom prst="rect">
                      <a:avLst/>
                    </a:prstGeom>
                    <a:noFill/>
                    <a:ln>
                      <a:noFill/>
                    </a:ln>
                  </pic:spPr>
                </pic:pic>
              </a:graphicData>
            </a:graphic>
          </wp:inline>
        </w:drawing>
      </w:r>
      <w:r w:rsidR="008346B2" w:rsidRPr="00E530B9">
        <w:rPr>
          <w:rFonts w:eastAsia="MS Mincho"/>
          <w:lang w:eastAsia="ja-JP"/>
        </w:rPr>
        <w:t xml:space="preserve"> từ trục của thanh. Giả thiết bên ngoài thanh, áp suất bằng không.</w:t>
      </w:r>
    </w:p>
    <w:p w:rsidR="008346B2" w:rsidRPr="00E530B9" w:rsidRDefault="0016689B" w:rsidP="00161C3D">
      <w:pPr>
        <w:jc w:val="both"/>
        <w:rPr>
          <w:rFonts w:eastAsia="MS Mincho"/>
          <w:lang w:eastAsia="ja-JP"/>
        </w:rPr>
      </w:pPr>
      <w:r w:rsidRPr="00E530B9">
        <w:rPr>
          <w:rFonts w:eastAsia="MS Mincho"/>
          <w:b/>
          <w:lang w:eastAsia="ja-JP"/>
        </w:rPr>
        <w:t xml:space="preserve">  </w:t>
      </w:r>
      <w:r w:rsidR="00E10B04" w:rsidRPr="00E530B9">
        <w:rPr>
          <w:rFonts w:eastAsia="MS Mincho"/>
          <w:b/>
          <w:lang w:eastAsia="ja-JP"/>
        </w:rPr>
        <w:t xml:space="preserve"> </w:t>
      </w:r>
      <w:r w:rsidR="008346B2" w:rsidRPr="00E530B9">
        <w:rPr>
          <w:rFonts w:eastAsia="MS Mincho"/>
          <w:b/>
          <w:lang w:eastAsia="ja-JP"/>
        </w:rPr>
        <w:t>d)</w:t>
      </w:r>
      <w:r w:rsidR="008346B2" w:rsidRPr="00E530B9">
        <w:rPr>
          <w:rFonts w:eastAsia="MS Mincho"/>
          <w:lang w:eastAsia="ja-JP"/>
        </w:rPr>
        <w:t xml:space="preserve"> Tìm biểu thức độ thay đổi của bán kính thanh </w:t>
      </w:r>
      <w:r w:rsidR="008F2020">
        <w:rPr>
          <w:rFonts w:eastAsia="MS Mincho"/>
          <w:noProof/>
          <w:position w:val="-12"/>
        </w:rPr>
        <w:drawing>
          <wp:inline distT="0" distB="0" distL="0" distR="0">
            <wp:extent cx="2921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100" cy="228600"/>
                    </a:xfrm>
                    <a:prstGeom prst="rect">
                      <a:avLst/>
                    </a:prstGeom>
                    <a:noFill/>
                    <a:ln>
                      <a:noFill/>
                    </a:ln>
                  </pic:spPr>
                </pic:pic>
              </a:graphicData>
            </a:graphic>
          </wp:inline>
        </w:drawing>
      </w:r>
      <w:r w:rsidR="008346B2" w:rsidRPr="00E530B9">
        <w:rPr>
          <w:rFonts w:eastAsia="MS Mincho"/>
          <w:lang w:eastAsia="ja-JP"/>
        </w:rPr>
        <w:t xml:space="preserve"> gây bởi ứng lực cơ học và tính giá trị số của nó.</w:t>
      </w:r>
    </w:p>
    <w:p w:rsidR="00E10B04" w:rsidRPr="00E530B9" w:rsidRDefault="00E10B04" w:rsidP="00161C3D">
      <w:pPr>
        <w:jc w:val="both"/>
        <w:rPr>
          <w:b/>
        </w:rPr>
      </w:pPr>
    </w:p>
    <w:p w:rsidR="00DD7A55" w:rsidRDefault="00DD7A55" w:rsidP="00561281">
      <w:pPr>
        <w:jc w:val="both"/>
        <w:rPr>
          <w:b/>
          <w:sz w:val="10"/>
        </w:rPr>
      </w:pPr>
    </w:p>
    <w:p w:rsidR="00886FC4" w:rsidRPr="0009170F" w:rsidRDefault="00886FC4" w:rsidP="00561281">
      <w:pPr>
        <w:jc w:val="both"/>
        <w:rPr>
          <w:b/>
          <w:sz w:val="10"/>
        </w:rPr>
      </w:pPr>
    </w:p>
    <w:p w:rsidR="00561281" w:rsidRDefault="00E10B04" w:rsidP="00561281">
      <w:pPr>
        <w:jc w:val="both"/>
        <w:rPr>
          <w:b/>
          <w:lang w:val="de-DE"/>
        </w:rPr>
      </w:pPr>
      <w:r w:rsidRPr="00E530B9">
        <w:rPr>
          <w:b/>
        </w:rPr>
        <w:t>Câu</w:t>
      </w:r>
      <w:r w:rsidRPr="00E530B9">
        <w:rPr>
          <w:b/>
          <w:lang w:val="de-DE"/>
        </w:rPr>
        <w:t xml:space="preserve"> 4</w:t>
      </w:r>
      <w:r w:rsidR="00161C3D" w:rsidRPr="00E530B9">
        <w:rPr>
          <w:b/>
        </w:rPr>
        <w:t>(</w:t>
      </w:r>
      <w:r w:rsidR="00C82F66" w:rsidRPr="00E530B9">
        <w:rPr>
          <w:b/>
        </w:rPr>
        <w:t xml:space="preserve"> </w:t>
      </w:r>
      <w:r w:rsidR="00161C3D" w:rsidRPr="00E530B9">
        <w:rPr>
          <w:b/>
        </w:rPr>
        <w:t>4đ)</w:t>
      </w:r>
      <w:r w:rsidRPr="00E530B9">
        <w:rPr>
          <w:b/>
          <w:lang w:val="de-DE"/>
        </w:rPr>
        <w:t>:</w:t>
      </w:r>
    </w:p>
    <w:p w:rsidR="00EB0A95" w:rsidRDefault="00DD7A55" w:rsidP="00561281">
      <w:pPr>
        <w:jc w:val="both"/>
        <w:rPr>
          <w:color w:val="000000"/>
        </w:rPr>
      </w:pPr>
      <w:r>
        <w:rPr>
          <w:noProof/>
        </w:rPr>
        <w:drawing>
          <wp:anchor distT="0" distB="0" distL="114300" distR="114300" simplePos="0" relativeHeight="251689984" behindDoc="0" locked="0" layoutInCell="1" allowOverlap="1" wp14:anchorId="394563CD" wp14:editId="3612947A">
            <wp:simplePos x="0" y="0"/>
            <wp:positionH relativeFrom="column">
              <wp:posOffset>3246120</wp:posOffset>
            </wp:positionH>
            <wp:positionV relativeFrom="paragraph">
              <wp:posOffset>615950</wp:posOffset>
            </wp:positionV>
            <wp:extent cx="2988945" cy="1326515"/>
            <wp:effectExtent l="0" t="0" r="190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894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tab/>
      </w:r>
      <w:r w:rsidR="00161C3D" w:rsidRPr="00E530B9">
        <w:rPr>
          <w:color w:val="000000"/>
        </w:rPr>
        <w:t xml:space="preserve">Một chiếc xe </w:t>
      </w:r>
      <w:r w:rsidR="00D84421">
        <w:rPr>
          <w:color w:val="000000"/>
        </w:rPr>
        <w:t>nhỏ</w:t>
      </w:r>
      <w:r w:rsidR="00161C3D" w:rsidRPr="00E530B9">
        <w:rPr>
          <w:color w:val="000000"/>
        </w:rPr>
        <w:t xml:space="preserve"> có chiều dài 30</w:t>
      </w:r>
      <w:r w:rsidR="00550B29">
        <w:rPr>
          <w:color w:val="000000"/>
        </w:rPr>
        <w:t xml:space="preserve"> </w:t>
      </w:r>
      <w:r w:rsidR="00161C3D" w:rsidRPr="00E530B9">
        <w:rPr>
          <w:color w:val="000000"/>
        </w:rPr>
        <w:t>cm, một đầu xe có gắn cố định một bóng đèn nhỏ S, đầu kia gắn một thấu kính hội tụ L</w:t>
      </w:r>
      <w:r w:rsidR="00161C3D" w:rsidRPr="00E530B9">
        <w:rPr>
          <w:color w:val="000000"/>
          <w:vertAlign w:val="subscript"/>
        </w:rPr>
        <w:t>2</w:t>
      </w:r>
      <w:r w:rsidR="00161C3D" w:rsidRPr="00E530B9">
        <w:rPr>
          <w:color w:val="000000"/>
        </w:rPr>
        <w:t xml:space="preserve"> có tiêu cự f</w:t>
      </w:r>
      <w:r w:rsidR="00161C3D" w:rsidRPr="00E530B9">
        <w:rPr>
          <w:color w:val="000000"/>
          <w:vertAlign w:val="subscript"/>
        </w:rPr>
        <w:t>2</w:t>
      </w:r>
      <w:r w:rsidR="00161C3D" w:rsidRPr="00E530B9">
        <w:rPr>
          <w:color w:val="000000"/>
        </w:rPr>
        <w:t xml:space="preserve"> = </w:t>
      </w:r>
      <w:r w:rsidR="00D84421">
        <w:rPr>
          <w:color w:val="000000"/>
        </w:rPr>
        <w:t xml:space="preserve">12 </w:t>
      </w:r>
      <w:r w:rsidR="00161C3D" w:rsidRPr="00E530B9">
        <w:rPr>
          <w:color w:val="000000"/>
        </w:rPr>
        <w:t>cm sao cho trục chính của thấu kính đi qua bóng đèn như hình</w:t>
      </w:r>
      <w:r w:rsidR="007376BF" w:rsidRPr="00E530B9">
        <w:rPr>
          <w:color w:val="000000"/>
        </w:rPr>
        <w:t xml:space="preserve"> 2</w:t>
      </w:r>
      <w:r w:rsidR="005460D7">
        <w:rPr>
          <w:color w:val="000000"/>
        </w:rPr>
        <w:t>.</w:t>
      </w:r>
      <w:r w:rsidR="00161C3D" w:rsidRPr="00E530B9">
        <w:rPr>
          <w:color w:val="000000"/>
        </w:rPr>
        <w:t xml:space="preserve"> </w:t>
      </w:r>
      <w:r w:rsidR="005460D7" w:rsidRPr="000B75FA">
        <w:rPr>
          <w:color w:val="000000"/>
          <w:spacing w:val="4"/>
        </w:rPr>
        <w:t>T</w:t>
      </w:r>
      <w:r w:rsidR="00161C3D" w:rsidRPr="000B75FA">
        <w:rPr>
          <w:color w:val="000000"/>
          <w:spacing w:val="4"/>
        </w:rPr>
        <w:t>rên xe có một thấu kính hội tụ L</w:t>
      </w:r>
      <w:r w:rsidR="00161C3D" w:rsidRPr="000B75FA">
        <w:rPr>
          <w:color w:val="000000"/>
          <w:spacing w:val="4"/>
          <w:vertAlign w:val="subscript"/>
        </w:rPr>
        <w:t>1</w:t>
      </w:r>
      <w:r w:rsidR="00161C3D" w:rsidRPr="000B75FA">
        <w:rPr>
          <w:color w:val="000000"/>
          <w:spacing w:val="4"/>
        </w:rPr>
        <w:t xml:space="preserve"> với tiêu cự f</w:t>
      </w:r>
      <w:r w:rsidR="00161C3D" w:rsidRPr="000B75FA">
        <w:rPr>
          <w:color w:val="000000"/>
          <w:spacing w:val="4"/>
          <w:vertAlign w:val="subscript"/>
        </w:rPr>
        <w:t>1</w:t>
      </w:r>
      <w:r w:rsidR="00161C3D" w:rsidRPr="000B75FA">
        <w:rPr>
          <w:color w:val="000000"/>
          <w:spacing w:val="4"/>
        </w:rPr>
        <w:t xml:space="preserve"> = 4</w:t>
      </w:r>
      <w:r w:rsidR="005460D7" w:rsidRPr="000B75FA">
        <w:rPr>
          <w:color w:val="000000"/>
          <w:spacing w:val="4"/>
        </w:rPr>
        <w:t xml:space="preserve"> </w:t>
      </w:r>
      <w:r w:rsidR="00161C3D" w:rsidRPr="000B75FA">
        <w:rPr>
          <w:color w:val="000000"/>
          <w:spacing w:val="4"/>
        </w:rPr>
        <w:t xml:space="preserve">cm </w:t>
      </w:r>
      <w:r w:rsidR="00161C3D" w:rsidRPr="00E530B9">
        <w:rPr>
          <w:color w:val="000000"/>
        </w:rPr>
        <w:t>được gắn trên một cái bệ nhỏ sao cho các thấu kính đồng trục với nhau, khối lượng tổng cộng của bệ và thấu kính này là m = 100</w:t>
      </w:r>
      <w:r w:rsidR="005460D7">
        <w:rPr>
          <w:color w:val="000000"/>
        </w:rPr>
        <w:t xml:space="preserve"> </w:t>
      </w:r>
      <w:r w:rsidR="00161C3D" w:rsidRPr="00E530B9">
        <w:rPr>
          <w:color w:val="000000"/>
        </w:rPr>
        <w:t>g. Bệ có thể trượt không ma sát trên sàn xe theo phương trục chính của các thấu kính và được nối với cột đèn bằng một lò xo có độ cứng k = 2 N/m, chiều dài tự nhiên l</w:t>
      </w:r>
      <w:r w:rsidR="00161C3D" w:rsidRPr="00E530B9">
        <w:rPr>
          <w:color w:val="000000"/>
          <w:vertAlign w:val="subscript"/>
        </w:rPr>
        <w:t>0</w:t>
      </w:r>
      <w:r w:rsidR="008347E8" w:rsidRPr="00E530B9">
        <w:rPr>
          <w:color w:val="000000"/>
          <w:vertAlign w:val="subscript"/>
        </w:rPr>
        <w:t xml:space="preserve"> </w:t>
      </w:r>
      <w:r w:rsidR="00161C3D" w:rsidRPr="00E530B9">
        <w:rPr>
          <w:color w:val="000000"/>
        </w:rPr>
        <w:t>=</w:t>
      </w:r>
      <w:r w:rsidR="008347E8" w:rsidRPr="00E530B9">
        <w:rPr>
          <w:color w:val="000000"/>
        </w:rPr>
        <w:t xml:space="preserve"> </w:t>
      </w:r>
      <w:r w:rsidR="00161C3D" w:rsidRPr="00E530B9">
        <w:rPr>
          <w:color w:val="000000"/>
        </w:rPr>
        <w:t>10</w:t>
      </w:r>
      <w:r w:rsidR="00351211">
        <w:rPr>
          <w:color w:val="000000"/>
        </w:rPr>
        <w:t xml:space="preserve"> cm.</w:t>
      </w:r>
      <w:r w:rsidR="00161C3D" w:rsidRPr="00E530B9">
        <w:rPr>
          <w:color w:val="000000"/>
        </w:rPr>
        <w:t xml:space="preserve"> </w:t>
      </w:r>
    </w:p>
    <w:p w:rsidR="00EB0A95" w:rsidRDefault="00F93E86" w:rsidP="009D58C1">
      <w:pPr>
        <w:jc w:val="both"/>
        <w:rPr>
          <w:color w:val="000000"/>
        </w:rPr>
      </w:pPr>
      <w:r>
        <w:rPr>
          <w:color w:val="000000"/>
        </w:rPr>
        <w:t xml:space="preserve">    </w:t>
      </w:r>
      <w:r w:rsidRPr="00F93E86">
        <w:rPr>
          <w:b/>
          <w:color w:val="000000"/>
        </w:rPr>
        <w:t>1.</w:t>
      </w:r>
      <w:r>
        <w:rPr>
          <w:b/>
          <w:color w:val="000000"/>
        </w:rPr>
        <w:t xml:space="preserve"> </w:t>
      </w:r>
      <w:r w:rsidR="009D58C1" w:rsidRPr="009D58C1">
        <w:rPr>
          <w:color w:val="000000"/>
        </w:rPr>
        <w:t>K</w:t>
      </w:r>
      <w:r w:rsidR="00EB0A95">
        <w:rPr>
          <w:color w:val="000000"/>
        </w:rPr>
        <w:t xml:space="preserve">hi </w:t>
      </w:r>
      <w:r w:rsidR="00161C3D" w:rsidRPr="00E530B9">
        <w:rPr>
          <w:color w:val="000000"/>
        </w:rPr>
        <w:t xml:space="preserve">xe chuyển động với gia tốc </w:t>
      </w:r>
      <w:r w:rsidR="007B1C5E" w:rsidRPr="007B1C5E">
        <w:rPr>
          <w:color w:val="000000"/>
          <w:position w:val="-6"/>
        </w:rPr>
        <w:object w:dxaOrig="200" w:dyaOrig="340">
          <v:shape id="_x0000_i1031" type="#_x0000_t75" style="width:10pt;height:17pt" o:ole="">
            <v:imagedata r:id="rId27" o:title=""/>
          </v:shape>
          <o:OLEObject Type="Embed" ProgID="Equation.DSMT4" ShapeID="_x0000_i1031" DrawAspect="Content" ObjectID="_1600580335" r:id="rId28"/>
        </w:object>
      </w:r>
      <w:r w:rsidR="007B1C5E">
        <w:rPr>
          <w:color w:val="000000"/>
        </w:rPr>
        <w:t xml:space="preserve"> </w:t>
      </w:r>
      <w:r w:rsidR="009D58C1">
        <w:rPr>
          <w:color w:val="000000"/>
        </w:rPr>
        <w:t>và</w:t>
      </w:r>
      <w:r w:rsidR="007B1C5E">
        <w:rPr>
          <w:color w:val="000000"/>
        </w:rPr>
        <w:t xml:space="preserve"> giả sử</w:t>
      </w:r>
      <w:r w:rsidR="009D58C1">
        <w:rPr>
          <w:color w:val="000000"/>
        </w:rPr>
        <w:t xml:space="preserve"> bệ gắn thấu kính</w:t>
      </w:r>
      <w:r w:rsidR="009D58C1" w:rsidRPr="00E530B9">
        <w:rPr>
          <w:color w:val="000000"/>
        </w:rPr>
        <w:t xml:space="preserve"> </w:t>
      </w:r>
      <w:r w:rsidR="007B1C5E">
        <w:rPr>
          <w:color w:val="000000"/>
        </w:rPr>
        <w:t xml:space="preserve">luôn </w:t>
      </w:r>
      <w:r w:rsidR="009D58C1" w:rsidRPr="00E530B9">
        <w:rPr>
          <w:color w:val="000000"/>
        </w:rPr>
        <w:t xml:space="preserve">nằm </w:t>
      </w:r>
      <w:r w:rsidR="009D58C1">
        <w:rPr>
          <w:color w:val="000000"/>
        </w:rPr>
        <w:t>cân bằng</w:t>
      </w:r>
      <w:r w:rsidR="009D58C1" w:rsidRPr="00E530B9">
        <w:rPr>
          <w:color w:val="000000"/>
        </w:rPr>
        <w:t xml:space="preserve"> đối với xe</w:t>
      </w:r>
      <w:r w:rsidR="009D58C1">
        <w:rPr>
          <w:color w:val="000000"/>
        </w:rPr>
        <w:t xml:space="preserve"> thì </w:t>
      </w:r>
      <w:r w:rsidR="00161C3D" w:rsidRPr="00E530B9">
        <w:rPr>
          <w:color w:val="000000"/>
        </w:rPr>
        <w:t>vệt sáng tạo ra trên màn có kích thước không thay đổi trong quá trình xe chuyển động</w:t>
      </w:r>
      <w:r w:rsidR="007B1C5E">
        <w:rPr>
          <w:color w:val="000000"/>
        </w:rPr>
        <w:t>.</w:t>
      </w:r>
      <w:r w:rsidR="00161C3D" w:rsidRPr="00E530B9">
        <w:rPr>
          <w:color w:val="000000"/>
        </w:rPr>
        <w:t xml:space="preserve"> </w:t>
      </w:r>
      <w:r w:rsidR="009D58C1">
        <w:rPr>
          <w:color w:val="000000"/>
        </w:rPr>
        <w:t xml:space="preserve">Tìm </w:t>
      </w:r>
      <w:r w:rsidR="007B1C5E" w:rsidRPr="007B1C5E">
        <w:rPr>
          <w:color w:val="000000"/>
          <w:position w:val="-6"/>
        </w:rPr>
        <w:object w:dxaOrig="200" w:dyaOrig="340">
          <v:shape id="_x0000_i1032" type="#_x0000_t75" style="width:10pt;height:17pt" o:ole="">
            <v:imagedata r:id="rId27" o:title=""/>
          </v:shape>
          <o:OLEObject Type="Embed" ProgID="Equation.DSMT4" ShapeID="_x0000_i1032" DrawAspect="Content" ObjectID="_1600580336" r:id="rId29"/>
        </w:object>
      </w:r>
      <w:r w:rsidR="009D58C1">
        <w:rPr>
          <w:color w:val="000000"/>
        </w:rPr>
        <w:t>?</w:t>
      </w:r>
    </w:p>
    <w:p w:rsidR="000367F4" w:rsidRPr="00107A32" w:rsidRDefault="00654832" w:rsidP="00161C3D">
      <w:pPr>
        <w:jc w:val="both"/>
        <w:rPr>
          <w:b/>
          <w:color w:val="000000"/>
        </w:rPr>
      </w:pPr>
      <w:r>
        <w:rPr>
          <w:color w:val="000000"/>
        </w:rPr>
        <w:t xml:space="preserve">    </w:t>
      </w:r>
      <w:r w:rsidRPr="00654832">
        <w:rPr>
          <w:b/>
          <w:color w:val="000000"/>
        </w:rPr>
        <w:t>2.</w:t>
      </w:r>
      <w:r>
        <w:rPr>
          <w:b/>
          <w:color w:val="000000"/>
        </w:rPr>
        <w:t xml:space="preserve"> </w:t>
      </w:r>
      <w:r w:rsidRPr="00654832">
        <w:rPr>
          <w:b/>
          <w:color w:val="000000"/>
        </w:rPr>
        <w:t xml:space="preserve"> </w:t>
      </w:r>
      <w:r w:rsidR="00323882" w:rsidRPr="004B7A4A">
        <w:rPr>
          <w:color w:val="000000"/>
        </w:rPr>
        <w:t>Giả sử xe cố định ở vị trí sao cho thấu kính L</w:t>
      </w:r>
      <w:r w:rsidR="00323882" w:rsidRPr="004B7A4A">
        <w:rPr>
          <w:color w:val="000000"/>
          <w:vertAlign w:val="subscript"/>
        </w:rPr>
        <w:t>2</w:t>
      </w:r>
      <w:r w:rsidR="00323882" w:rsidRPr="004B7A4A">
        <w:rPr>
          <w:color w:val="000000"/>
        </w:rPr>
        <w:t xml:space="preserve"> cách màn khoảng </w:t>
      </w:r>
      <w:r w:rsidR="008710E2" w:rsidRPr="008710E2">
        <w:rPr>
          <w:color w:val="000000"/>
        </w:rPr>
        <w:t>nhỏ</w:t>
      </w:r>
      <w:r w:rsidR="008710E2">
        <w:rPr>
          <w:color w:val="000000"/>
        </w:rPr>
        <w:t xml:space="preserve"> hơn</w:t>
      </w:r>
      <w:r w:rsidR="00323882" w:rsidRPr="004B7A4A">
        <w:rPr>
          <w:color w:val="000000"/>
        </w:rPr>
        <w:t xml:space="preserve"> f</w:t>
      </w:r>
      <w:r w:rsidR="00323882" w:rsidRPr="004B7A4A">
        <w:rPr>
          <w:color w:val="000000"/>
          <w:vertAlign w:val="subscript"/>
        </w:rPr>
        <w:t>2</w:t>
      </w:r>
      <w:r w:rsidR="00323882" w:rsidRPr="004B7A4A">
        <w:rPr>
          <w:color w:val="000000"/>
        </w:rPr>
        <w:t>. Kích thích cho bệ gắn thấu kính dao động thì thấy</w:t>
      </w:r>
      <w:r w:rsidR="00107A32" w:rsidRPr="004B7A4A">
        <w:rPr>
          <w:color w:val="000000"/>
        </w:rPr>
        <w:t xml:space="preserve"> </w:t>
      </w:r>
      <w:r w:rsidR="00FF1800">
        <w:rPr>
          <w:color w:val="000000"/>
        </w:rPr>
        <w:t>đường</w:t>
      </w:r>
      <w:bookmarkStart w:id="0" w:name="_GoBack"/>
      <w:bookmarkEnd w:id="0"/>
      <w:r w:rsidR="00107A32" w:rsidRPr="004B7A4A">
        <w:rPr>
          <w:color w:val="000000"/>
        </w:rPr>
        <w:t xml:space="preserve"> kính vệt sáng trên màn bằng đường kính rìa thấu kính L</w:t>
      </w:r>
      <w:r w:rsidR="00107A32" w:rsidRPr="004B7A4A">
        <w:rPr>
          <w:color w:val="000000"/>
          <w:vertAlign w:val="subscript"/>
        </w:rPr>
        <w:t>2</w:t>
      </w:r>
      <w:r w:rsidR="00107A32" w:rsidRPr="004B7A4A">
        <w:rPr>
          <w:color w:val="000000"/>
        </w:rPr>
        <w:t xml:space="preserve"> lặp lại sau những khoảng thời gian bằng nhau. Tìm biên độ dao động của L</w:t>
      </w:r>
      <w:r w:rsidR="00107A32" w:rsidRPr="004B7A4A">
        <w:rPr>
          <w:color w:val="000000"/>
          <w:vertAlign w:val="subscript"/>
        </w:rPr>
        <w:t>1</w:t>
      </w:r>
      <w:r w:rsidR="00DD7A55">
        <w:rPr>
          <w:color w:val="000000"/>
        </w:rPr>
        <w:t>.</w:t>
      </w:r>
    </w:p>
    <w:p w:rsidR="00550B29" w:rsidRDefault="00550B29" w:rsidP="00161C3D">
      <w:pPr>
        <w:jc w:val="both"/>
        <w:rPr>
          <w:b/>
        </w:rPr>
      </w:pPr>
    </w:p>
    <w:p w:rsidR="00DD7A55" w:rsidRDefault="00E10B04" w:rsidP="00161C3D">
      <w:pPr>
        <w:jc w:val="both"/>
        <w:rPr>
          <w:b/>
          <w:noProof/>
        </w:rPr>
      </w:pPr>
      <w:r w:rsidRPr="00E530B9">
        <w:rPr>
          <w:b/>
        </w:rPr>
        <w:t>Câu 5</w:t>
      </w:r>
      <w:r w:rsidR="00C82F66" w:rsidRPr="00E530B9">
        <w:rPr>
          <w:b/>
        </w:rPr>
        <w:t xml:space="preserve"> </w:t>
      </w:r>
      <w:r w:rsidR="00161C3D" w:rsidRPr="00E530B9">
        <w:rPr>
          <w:b/>
        </w:rPr>
        <w:t>(4đ)</w:t>
      </w:r>
      <w:r w:rsidR="00A017F8" w:rsidRPr="00E530B9">
        <w:rPr>
          <w:b/>
          <w:noProof/>
        </w:rPr>
        <w:t xml:space="preserve">: </w:t>
      </w:r>
    </w:p>
    <w:p w:rsidR="00DD7A55" w:rsidRPr="00DD7A55" w:rsidRDefault="006D27C6" w:rsidP="00161C3D">
      <w:pPr>
        <w:jc w:val="both"/>
        <w:rPr>
          <w:noProof/>
        </w:rPr>
      </w:pPr>
      <w:r>
        <w:rPr>
          <w:noProof/>
        </w:rPr>
        <w:drawing>
          <wp:anchor distT="0" distB="0" distL="114300" distR="114300" simplePos="0" relativeHeight="251688960" behindDoc="0" locked="0" layoutInCell="1" allowOverlap="1" wp14:anchorId="470E248E" wp14:editId="049D2ED6">
            <wp:simplePos x="0" y="0"/>
            <wp:positionH relativeFrom="column">
              <wp:posOffset>3676650</wp:posOffset>
            </wp:positionH>
            <wp:positionV relativeFrom="paragraph">
              <wp:posOffset>498475</wp:posOffset>
            </wp:positionV>
            <wp:extent cx="2546350" cy="1125855"/>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7A55">
        <w:rPr>
          <w:b/>
          <w:noProof/>
        </w:rPr>
        <w:tab/>
      </w:r>
      <w:r w:rsidR="00A017F8" w:rsidRPr="00E530B9">
        <w:rPr>
          <w:noProof/>
          <w:lang w:val="vi-VN"/>
        </w:rPr>
        <w:t>Một ống thủy tinh hình trụ kín cả hai đầu</w:t>
      </w:r>
      <w:r w:rsidR="00550B29">
        <w:rPr>
          <w:noProof/>
        </w:rPr>
        <w:t xml:space="preserve"> </w:t>
      </w:r>
      <w:r w:rsidR="00550B29" w:rsidRPr="00E530B9">
        <w:rPr>
          <w:noProof/>
          <w:lang w:val="vi-VN"/>
        </w:rPr>
        <w:t xml:space="preserve">có lắp hai áp kế để đo áp suất tại các điểm tương ứng trên </w:t>
      </w:r>
      <w:r w:rsidR="00550B29">
        <w:rPr>
          <w:noProof/>
        </w:rPr>
        <w:t xml:space="preserve">thành </w:t>
      </w:r>
      <w:r w:rsidR="00550B29" w:rsidRPr="00E530B9">
        <w:rPr>
          <w:noProof/>
          <w:lang w:val="vi-VN"/>
        </w:rPr>
        <w:t>ống.</w:t>
      </w:r>
      <w:r w:rsidR="00A017F8" w:rsidRPr="00E530B9">
        <w:rPr>
          <w:noProof/>
          <w:lang w:val="vi-VN"/>
        </w:rPr>
        <w:t xml:space="preserve"> </w:t>
      </w:r>
      <w:r w:rsidR="001D47EE">
        <w:rPr>
          <w:noProof/>
          <w:lang w:val="vi-VN"/>
        </w:rPr>
        <w:t>Ống</w:t>
      </w:r>
      <w:r w:rsidR="001D47EE">
        <w:rPr>
          <w:noProof/>
        </w:rPr>
        <w:t xml:space="preserve"> </w:t>
      </w:r>
      <w:r w:rsidR="00A017F8" w:rsidRPr="00E530B9">
        <w:rPr>
          <w:noProof/>
          <w:lang w:val="vi-VN"/>
        </w:rPr>
        <w:t>có thể xoay quanh trục thẳng đứng OO’ đi qua một đầu của ống</w:t>
      </w:r>
      <w:r w:rsidR="00DD7A55">
        <w:rPr>
          <w:noProof/>
        </w:rPr>
        <w:t>.</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Pr="00E530B9">
        <w:rPr>
          <w:b/>
          <w:noProof/>
        </w:rPr>
        <w:t xml:space="preserve">  </w:t>
      </w:r>
      <w:r w:rsidRPr="00E530B9">
        <w:rPr>
          <w:b/>
          <w:noProof/>
          <w:lang w:val="vi-VN"/>
        </w:rPr>
        <w:t>1.</w:t>
      </w:r>
      <w:r w:rsidRPr="00E530B9">
        <w:rPr>
          <w:noProof/>
          <w:lang w:val="vi-VN"/>
        </w:rPr>
        <w:t xml:space="preserve"> Giả sử </w:t>
      </w:r>
      <w:r w:rsidR="00990088">
        <w:rPr>
          <w:noProof/>
        </w:rPr>
        <w:t>trong ống chứa chất lưu có khối lượng riêng</w:t>
      </w:r>
      <w:r w:rsidR="00990088">
        <w:rPr>
          <w:noProof/>
        </w:rPr>
        <w:sym w:font="Symbol" w:char="F020"/>
      </w:r>
      <w:r w:rsidR="00990088">
        <w:rPr>
          <w:noProof/>
        </w:rPr>
        <w:sym w:font="Symbol" w:char="F072"/>
      </w:r>
      <w:r w:rsidRPr="00E530B9">
        <w:rPr>
          <w:noProof/>
          <w:lang w:val="vi-VN"/>
        </w:rPr>
        <w:t>, khoảng cách từ trục quay đến hai áp kế lần lượt là r</w:t>
      </w:r>
      <w:r w:rsidRPr="00E530B9">
        <w:rPr>
          <w:noProof/>
          <w:vertAlign w:val="subscript"/>
          <w:lang w:val="vi-VN"/>
        </w:rPr>
        <w:t>1</w:t>
      </w:r>
      <w:r w:rsidRPr="00E530B9">
        <w:rPr>
          <w:noProof/>
          <w:lang w:val="vi-VN"/>
        </w:rPr>
        <w:t>, r</w:t>
      </w:r>
      <w:r w:rsidRPr="00E530B9">
        <w:rPr>
          <w:noProof/>
          <w:vertAlign w:val="subscript"/>
          <w:lang w:val="vi-VN"/>
        </w:rPr>
        <w:t>2</w:t>
      </w:r>
      <w:r w:rsidRPr="00E530B9">
        <w:rPr>
          <w:noProof/>
          <w:lang w:val="vi-VN"/>
        </w:rPr>
        <w:t xml:space="preserve"> tương ứng với áp suất đo được là p</w:t>
      </w:r>
      <w:r w:rsidRPr="00E530B9">
        <w:rPr>
          <w:noProof/>
          <w:vertAlign w:val="subscript"/>
          <w:lang w:val="vi-VN"/>
        </w:rPr>
        <w:t>1</w:t>
      </w:r>
      <w:r w:rsidRPr="00E530B9">
        <w:rPr>
          <w:noProof/>
          <w:lang w:val="vi-VN"/>
        </w:rPr>
        <w:t>, p</w:t>
      </w:r>
      <w:r w:rsidRPr="00E530B9">
        <w:rPr>
          <w:noProof/>
          <w:vertAlign w:val="subscript"/>
          <w:lang w:val="vi-VN"/>
        </w:rPr>
        <w:t>2</w:t>
      </w:r>
      <w:r w:rsidRPr="00E530B9">
        <w:rPr>
          <w:noProof/>
          <w:lang w:val="vi-VN"/>
        </w:rPr>
        <w:t>. Xác định tốc độ góc</w:t>
      </w:r>
      <w:r w:rsidR="007B0047">
        <w:rPr>
          <w:noProof/>
        </w:rPr>
        <w:t xml:space="preserve"> </w:t>
      </w:r>
      <w:r w:rsidRPr="00E530B9">
        <w:rPr>
          <w:noProof/>
          <w:lang w:val="vi-VN"/>
        </w:rPr>
        <w:t>của</w:t>
      </w:r>
      <w:r w:rsidR="007376BF" w:rsidRPr="00E530B9">
        <w:rPr>
          <w:noProof/>
          <w:lang w:val="vi-VN"/>
        </w:rPr>
        <w:t xml:space="preserve"> ống</w:t>
      </w:r>
      <w:r w:rsidRPr="00E530B9">
        <w:rPr>
          <w:noProof/>
          <w:lang w:val="vi-VN"/>
        </w:rPr>
        <w:t xml:space="preserve"> thủy tinh. Coi mật độ chất lỏng không đổi theo áp suất.</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Pr="00E530B9">
        <w:rPr>
          <w:b/>
          <w:noProof/>
        </w:rPr>
        <w:t xml:space="preserve">  </w:t>
      </w:r>
      <w:r w:rsidRPr="00E530B9">
        <w:rPr>
          <w:b/>
          <w:noProof/>
          <w:lang w:val="vi-VN"/>
        </w:rPr>
        <w:t>2.</w:t>
      </w:r>
      <w:r w:rsidRPr="00E530B9">
        <w:rPr>
          <w:noProof/>
          <w:lang w:val="vi-VN"/>
        </w:rPr>
        <w:t xml:space="preserve"> Giả sử ống chứa một lượng khí lí tưởng có khối lượng mol </w:t>
      </w:r>
      <w:r w:rsidRPr="00E530B9">
        <w:rPr>
          <w:noProof/>
        </w:rPr>
        <w:sym w:font="Symbol" w:char="F06D"/>
      </w:r>
      <w:r w:rsidRPr="00E530B9">
        <w:rPr>
          <w:noProof/>
          <w:lang w:val="vi-VN"/>
        </w:rPr>
        <w:t xml:space="preserve"> và quay với tốc độ góc không đổi </w:t>
      </w:r>
      <w:r w:rsidRPr="00E530B9">
        <w:rPr>
          <w:noProof/>
        </w:rPr>
        <w:sym w:font="Symbol" w:char="F077"/>
      </w:r>
      <w:r w:rsidRPr="00E530B9">
        <w:rPr>
          <w:noProof/>
          <w:lang w:val="vi-VN"/>
        </w:rPr>
        <w:t>. Biết tại điểm sát trục quay áp suất của khí trong ống là p</w:t>
      </w:r>
      <w:r w:rsidRPr="00E530B9">
        <w:rPr>
          <w:noProof/>
          <w:vertAlign w:val="subscript"/>
          <w:lang w:val="vi-VN"/>
        </w:rPr>
        <w:t>0</w:t>
      </w:r>
      <w:r w:rsidRPr="00E530B9">
        <w:rPr>
          <w:noProof/>
          <w:lang w:val="vi-VN"/>
        </w:rPr>
        <w:t xml:space="preserve"> và nhiệt độ là T</w:t>
      </w:r>
      <w:r w:rsidRPr="00E530B9">
        <w:rPr>
          <w:noProof/>
          <w:vertAlign w:val="subscript"/>
          <w:lang w:val="vi-VN"/>
        </w:rPr>
        <w:t>0</w:t>
      </w:r>
      <w:r w:rsidRPr="00E530B9">
        <w:rPr>
          <w:noProof/>
          <w:lang w:val="vi-VN"/>
        </w:rPr>
        <w:t>. Gọi x là khoảng cách từ trục quay đến một điểm bất kì trên ống theo phương vuông góc với trục quay. Tìm sự phụ thuộc của áp suất khí trong ống theo x trong hai trường hợp:</w:t>
      </w:r>
    </w:p>
    <w:p w:rsidR="00A017F8" w:rsidRPr="00E530B9" w:rsidRDefault="00A017F8" w:rsidP="00161C3D">
      <w:pPr>
        <w:jc w:val="both"/>
        <w:rPr>
          <w:noProof/>
          <w:lang w:val="vi-VN"/>
        </w:rPr>
      </w:pPr>
      <w:r w:rsidRPr="00E530B9">
        <w:rPr>
          <w:b/>
          <w:noProof/>
        </w:rPr>
        <w:t xml:space="preserve">  </w:t>
      </w:r>
      <w:r w:rsidR="00161C3D" w:rsidRPr="00E530B9">
        <w:rPr>
          <w:b/>
          <w:noProof/>
        </w:rPr>
        <w:t xml:space="preserve"> </w:t>
      </w:r>
      <w:r w:rsidR="00E10B04" w:rsidRPr="00E530B9">
        <w:rPr>
          <w:b/>
          <w:noProof/>
        </w:rPr>
        <w:t xml:space="preserve"> </w:t>
      </w:r>
      <w:r w:rsidRPr="00E530B9">
        <w:rPr>
          <w:b/>
          <w:noProof/>
          <w:lang w:val="vi-VN"/>
        </w:rPr>
        <w:t>a.</w:t>
      </w:r>
      <w:r w:rsidRPr="00E530B9">
        <w:rPr>
          <w:noProof/>
          <w:lang w:val="vi-VN"/>
        </w:rPr>
        <w:t xml:space="preserve"> Thành ống là chất dẫn nhiệt với môi trường bên ngoài.</w:t>
      </w:r>
    </w:p>
    <w:p w:rsidR="00A017F8" w:rsidRPr="00E530B9" w:rsidRDefault="00A017F8" w:rsidP="00161C3D">
      <w:pPr>
        <w:jc w:val="both"/>
        <w:rPr>
          <w:noProof/>
        </w:rPr>
      </w:pPr>
      <w:r w:rsidRPr="00E530B9">
        <w:rPr>
          <w:b/>
          <w:noProof/>
        </w:rPr>
        <w:t xml:space="preserve"> </w:t>
      </w:r>
      <w:r w:rsidR="00E10B04" w:rsidRPr="00E530B9">
        <w:rPr>
          <w:b/>
          <w:noProof/>
        </w:rPr>
        <w:t xml:space="preserve"> </w:t>
      </w:r>
      <w:r w:rsidR="00161C3D" w:rsidRPr="00E530B9">
        <w:rPr>
          <w:b/>
          <w:noProof/>
        </w:rPr>
        <w:t xml:space="preserve"> </w:t>
      </w:r>
      <w:r w:rsidRPr="00E530B9">
        <w:rPr>
          <w:b/>
          <w:noProof/>
        </w:rPr>
        <w:t xml:space="preserve"> </w:t>
      </w:r>
      <w:r w:rsidRPr="00E530B9">
        <w:rPr>
          <w:b/>
          <w:noProof/>
          <w:lang w:val="vi-VN"/>
        </w:rPr>
        <w:t>b.</w:t>
      </w:r>
      <w:r w:rsidRPr="00E530B9">
        <w:rPr>
          <w:noProof/>
          <w:lang w:val="vi-VN"/>
        </w:rPr>
        <w:t xml:space="preserve"> Thành ống là chất cách nhiệt với môi trường bên ngoài. Cho hệ số đoạn nhiệt là </w:t>
      </w:r>
      <w:r w:rsidRPr="00E530B9">
        <w:rPr>
          <w:noProof/>
        </w:rPr>
        <w:sym w:font="Symbol" w:char="F067"/>
      </w:r>
      <w:r w:rsidRPr="00E530B9">
        <w:rPr>
          <w:noProof/>
          <w:lang w:val="vi-VN"/>
        </w:rPr>
        <w:t>.</w:t>
      </w:r>
    </w:p>
    <w:p w:rsidR="008A3B17" w:rsidRPr="00E530B9" w:rsidRDefault="008A3B17" w:rsidP="00161C3D">
      <w:pPr>
        <w:rPr>
          <w:b/>
          <w:lang w:val="nl-NL"/>
        </w:rPr>
      </w:pPr>
    </w:p>
    <w:p w:rsidR="00F060EB" w:rsidRPr="00E530B9" w:rsidRDefault="006C4E3E" w:rsidP="00161C3D">
      <w:pPr>
        <w:jc w:val="both"/>
      </w:pPr>
      <w:r w:rsidRPr="00E530B9">
        <w:rPr>
          <w:b/>
          <w:lang w:val="nl-NL"/>
        </w:rPr>
        <w:t xml:space="preserve">     </w:t>
      </w:r>
    </w:p>
    <w:p w:rsidR="0009170F" w:rsidRDefault="0009170F" w:rsidP="0009170F">
      <w:pPr>
        <w:jc w:val="center"/>
      </w:pPr>
      <w:r>
        <w:t>--- HẾT ---</w:t>
      </w:r>
    </w:p>
    <w:p w:rsidR="0009170F" w:rsidRDefault="0009170F" w:rsidP="0009170F">
      <w:pPr>
        <w:jc w:val="center"/>
      </w:pPr>
    </w:p>
    <w:p w:rsidR="0009170F" w:rsidRPr="007D1315" w:rsidRDefault="0009170F" w:rsidP="0009170F">
      <w:pPr>
        <w:jc w:val="center"/>
      </w:pPr>
      <w:r w:rsidRPr="007D1315">
        <w:t>(Giám thị không giải thích gì thêm)</w:t>
      </w:r>
    </w:p>
    <w:p w:rsidR="0009170F" w:rsidRDefault="0009170F" w:rsidP="0009170F">
      <w:pPr>
        <w:jc w:val="center"/>
      </w:pPr>
    </w:p>
    <w:p w:rsidR="0009170F" w:rsidRDefault="0009170F" w:rsidP="0009170F">
      <w:pPr>
        <w:jc w:val="center"/>
      </w:pPr>
    </w:p>
    <w:p w:rsidR="0009170F" w:rsidRDefault="0009170F" w:rsidP="0009170F">
      <w:pPr>
        <w:jc w:val="center"/>
      </w:pPr>
    </w:p>
    <w:p w:rsidR="0009170F" w:rsidRPr="001B2C94" w:rsidRDefault="006A2EEC" w:rsidP="0009170F">
      <w:pPr>
        <w:rPr>
          <w:sz w:val="12"/>
        </w:rPr>
      </w:pPr>
      <w:r>
        <w:t>Họ và tên thí sinh: …….</w:t>
      </w:r>
      <w:r w:rsidR="00886FC4">
        <w:t>……………..</w:t>
      </w:r>
      <w:r w:rsidR="0009170F">
        <w:t>……. Phòn</w:t>
      </w:r>
      <w:r w:rsidR="00886FC4">
        <w:t>g thi: ………. Số báo danh:</w:t>
      </w:r>
      <w:r>
        <w:t>………</w:t>
      </w:r>
    </w:p>
    <w:sectPr w:rsidR="0009170F" w:rsidRPr="001B2C94" w:rsidSect="00B62208">
      <w:footerReference w:type="even" r:id="rId31"/>
      <w:footerReference w:type="default" r:id="rId32"/>
      <w:pgSz w:w="11907" w:h="16840" w:code="9"/>
      <w:pgMar w:top="426" w:right="850" w:bottom="360" w:left="1276" w:header="360" w:footer="52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36" w:rsidRDefault="00087A36">
      <w:r>
        <w:separator/>
      </w:r>
    </w:p>
  </w:endnote>
  <w:endnote w:type="continuationSeparator" w:id="0">
    <w:p w:rsidR="00087A36" w:rsidRDefault="0008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T 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86" w:rsidRDefault="00F93E86" w:rsidP="004D03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E86" w:rsidRDefault="00F93E86" w:rsidP="002A57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86" w:rsidRPr="00B93591" w:rsidRDefault="00B93591" w:rsidP="00B93591">
    <w:pPr>
      <w:pStyle w:val="Footer"/>
      <w:jc w:val="center"/>
      <w:rPr>
        <w:sz w:val="26"/>
      </w:rPr>
    </w:pPr>
    <w:r w:rsidRPr="00B93591">
      <w:rPr>
        <w:rFonts w:asciiTheme="majorHAnsi" w:eastAsiaTheme="majorEastAsia" w:hAnsiTheme="majorHAnsi" w:cstheme="majorBidi"/>
        <w:bCs/>
        <w:sz w:val="26"/>
      </w:rPr>
      <w:t xml:space="preserve">Trang </w:t>
    </w:r>
    <w:r w:rsidRPr="00B93591">
      <w:rPr>
        <w:rFonts w:asciiTheme="minorHAnsi" w:eastAsiaTheme="minorEastAsia" w:hAnsiTheme="minorHAnsi" w:cstheme="minorBidi"/>
        <w:sz w:val="26"/>
      </w:rPr>
      <w:fldChar w:fldCharType="begin"/>
    </w:r>
    <w:r w:rsidRPr="00B93591">
      <w:rPr>
        <w:sz w:val="26"/>
      </w:rPr>
      <w:instrText xml:space="preserve"> PAGE  \* MERGEFORMAT </w:instrText>
    </w:r>
    <w:r w:rsidRPr="00B93591">
      <w:rPr>
        <w:rFonts w:asciiTheme="minorHAnsi" w:eastAsiaTheme="minorEastAsia" w:hAnsiTheme="minorHAnsi" w:cstheme="minorBidi"/>
        <w:sz w:val="26"/>
      </w:rPr>
      <w:fldChar w:fldCharType="separate"/>
    </w:r>
    <w:r w:rsidR="00FF1800" w:rsidRPr="00FF1800">
      <w:rPr>
        <w:rFonts w:asciiTheme="majorHAnsi" w:eastAsiaTheme="majorEastAsia" w:hAnsiTheme="majorHAnsi" w:cstheme="majorBidi"/>
        <w:bCs/>
        <w:noProof/>
        <w:sz w:val="26"/>
      </w:rPr>
      <w:t>2</w:t>
    </w:r>
    <w:r w:rsidRPr="00B93591">
      <w:rPr>
        <w:rFonts w:asciiTheme="majorHAnsi" w:eastAsiaTheme="majorEastAsia" w:hAnsiTheme="majorHAnsi" w:cstheme="majorBidi"/>
        <w:bCs/>
        <w:noProof/>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36" w:rsidRDefault="00087A36">
      <w:r>
        <w:separator/>
      </w:r>
    </w:p>
  </w:footnote>
  <w:footnote w:type="continuationSeparator" w:id="0">
    <w:p w:rsidR="00087A36" w:rsidRDefault="0008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1571F"/>
    <w:multiLevelType w:val="hybridMultilevel"/>
    <w:tmpl w:val="8AF200EE"/>
    <w:lvl w:ilvl="0" w:tplc="201881FE">
      <w:start w:val="4"/>
      <w:numFmt w:val="bullet"/>
      <w:lvlText w:val=""/>
      <w:lvlJc w:val="left"/>
      <w:pPr>
        <w:tabs>
          <w:tab w:val="num" w:pos="510"/>
        </w:tabs>
        <w:ind w:left="510" w:hanging="435"/>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
    <w:nsid w:val="193C49C1"/>
    <w:multiLevelType w:val="singleLevel"/>
    <w:tmpl w:val="7E68B988"/>
    <w:lvl w:ilvl="0">
      <w:start w:val="1"/>
      <w:numFmt w:val="bullet"/>
      <w:lvlText w:val=""/>
      <w:lvlJc w:val="left"/>
      <w:pPr>
        <w:tabs>
          <w:tab w:val="num" w:pos="360"/>
        </w:tabs>
        <w:ind w:left="360" w:hanging="360"/>
      </w:pPr>
      <w:rPr>
        <w:rFonts w:ascii="Wingdings" w:hAnsi="Wingdings" w:hint="default"/>
        <w:sz w:val="22"/>
      </w:rPr>
    </w:lvl>
  </w:abstractNum>
  <w:abstractNum w:abstractNumId="2">
    <w:nsid w:val="231E7EF0"/>
    <w:multiLevelType w:val="hybridMultilevel"/>
    <w:tmpl w:val="397E2252"/>
    <w:lvl w:ilvl="0" w:tplc="721ABD46">
      <w:start w:val="1"/>
      <w:numFmt w:val="lowerLetter"/>
      <w:lvlText w:val="%1."/>
      <w:lvlJc w:val="left"/>
      <w:pPr>
        <w:tabs>
          <w:tab w:val="num" w:pos="720"/>
        </w:tabs>
        <w:ind w:left="720" w:hanging="360"/>
      </w:pPr>
      <w:rPr>
        <w:rFonts w:hint="default"/>
        <w:b/>
      </w:rPr>
    </w:lvl>
    <w:lvl w:ilvl="1" w:tplc="AFFCC32E" w:tentative="1">
      <w:start w:val="1"/>
      <w:numFmt w:val="lowerLetter"/>
      <w:lvlText w:val="%2."/>
      <w:lvlJc w:val="left"/>
      <w:pPr>
        <w:tabs>
          <w:tab w:val="num" w:pos="1440"/>
        </w:tabs>
        <w:ind w:left="1440" w:hanging="360"/>
      </w:pPr>
    </w:lvl>
    <w:lvl w:ilvl="2" w:tplc="5F721756" w:tentative="1">
      <w:start w:val="1"/>
      <w:numFmt w:val="lowerRoman"/>
      <w:lvlText w:val="%3."/>
      <w:lvlJc w:val="right"/>
      <w:pPr>
        <w:tabs>
          <w:tab w:val="num" w:pos="2160"/>
        </w:tabs>
        <w:ind w:left="2160" w:hanging="180"/>
      </w:pPr>
    </w:lvl>
    <w:lvl w:ilvl="3" w:tplc="BDCA6E00" w:tentative="1">
      <w:start w:val="1"/>
      <w:numFmt w:val="decimal"/>
      <w:lvlText w:val="%4."/>
      <w:lvlJc w:val="left"/>
      <w:pPr>
        <w:tabs>
          <w:tab w:val="num" w:pos="2880"/>
        </w:tabs>
        <w:ind w:left="2880" w:hanging="360"/>
      </w:pPr>
    </w:lvl>
    <w:lvl w:ilvl="4" w:tplc="529EF10A" w:tentative="1">
      <w:start w:val="1"/>
      <w:numFmt w:val="lowerLetter"/>
      <w:lvlText w:val="%5."/>
      <w:lvlJc w:val="left"/>
      <w:pPr>
        <w:tabs>
          <w:tab w:val="num" w:pos="3600"/>
        </w:tabs>
        <w:ind w:left="3600" w:hanging="360"/>
      </w:pPr>
    </w:lvl>
    <w:lvl w:ilvl="5" w:tplc="A7588D5A" w:tentative="1">
      <w:start w:val="1"/>
      <w:numFmt w:val="lowerRoman"/>
      <w:lvlText w:val="%6."/>
      <w:lvlJc w:val="right"/>
      <w:pPr>
        <w:tabs>
          <w:tab w:val="num" w:pos="4320"/>
        </w:tabs>
        <w:ind w:left="4320" w:hanging="180"/>
      </w:pPr>
    </w:lvl>
    <w:lvl w:ilvl="6" w:tplc="17DCC1A4" w:tentative="1">
      <w:start w:val="1"/>
      <w:numFmt w:val="decimal"/>
      <w:lvlText w:val="%7."/>
      <w:lvlJc w:val="left"/>
      <w:pPr>
        <w:tabs>
          <w:tab w:val="num" w:pos="5040"/>
        </w:tabs>
        <w:ind w:left="5040" w:hanging="360"/>
      </w:pPr>
    </w:lvl>
    <w:lvl w:ilvl="7" w:tplc="617899DA" w:tentative="1">
      <w:start w:val="1"/>
      <w:numFmt w:val="lowerLetter"/>
      <w:lvlText w:val="%8."/>
      <w:lvlJc w:val="left"/>
      <w:pPr>
        <w:tabs>
          <w:tab w:val="num" w:pos="5760"/>
        </w:tabs>
        <w:ind w:left="5760" w:hanging="360"/>
      </w:pPr>
    </w:lvl>
    <w:lvl w:ilvl="8" w:tplc="B38EFE66" w:tentative="1">
      <w:start w:val="1"/>
      <w:numFmt w:val="lowerRoman"/>
      <w:lvlText w:val="%9."/>
      <w:lvlJc w:val="right"/>
      <w:pPr>
        <w:tabs>
          <w:tab w:val="num" w:pos="6480"/>
        </w:tabs>
        <w:ind w:left="6480" w:hanging="180"/>
      </w:pPr>
    </w:lvl>
  </w:abstractNum>
  <w:abstractNum w:abstractNumId="3">
    <w:nsid w:val="52FB2205"/>
    <w:multiLevelType w:val="hybridMultilevel"/>
    <w:tmpl w:val="95F669B6"/>
    <w:lvl w:ilvl="0" w:tplc="B5FAB7A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5746B4"/>
    <w:multiLevelType w:val="hybridMultilevel"/>
    <w:tmpl w:val="276A6930"/>
    <w:lvl w:ilvl="0" w:tplc="04090017">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76C127D7"/>
    <w:multiLevelType w:val="hybridMultilevel"/>
    <w:tmpl w:val="2AB4A414"/>
    <w:lvl w:ilvl="0" w:tplc="5C48AA0C">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nsid w:val="77F42317"/>
    <w:multiLevelType w:val="hybridMultilevel"/>
    <w:tmpl w:val="74EAAF08"/>
    <w:lvl w:ilvl="0" w:tplc="0409000F">
      <w:start w:val="1"/>
      <w:numFmt w:val="decimal"/>
      <w:lvlText w:val="%1."/>
      <w:lvlJc w:val="left"/>
      <w:pPr>
        <w:tabs>
          <w:tab w:val="num" w:pos="720"/>
        </w:tabs>
        <w:ind w:left="720" w:hanging="360"/>
      </w:pPr>
      <w:rPr>
        <w:rFonts w:ascii="Symbol" w:eastAsia="Times New Roman" w:hAnsi="Symbol"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0"/>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AB"/>
    <w:rsid w:val="00017DA9"/>
    <w:rsid w:val="00017E2E"/>
    <w:rsid w:val="0002331F"/>
    <w:rsid w:val="00025CDD"/>
    <w:rsid w:val="000304C6"/>
    <w:rsid w:val="00031B8A"/>
    <w:rsid w:val="00031EDC"/>
    <w:rsid w:val="00035F3F"/>
    <w:rsid w:val="000367F4"/>
    <w:rsid w:val="00050E0A"/>
    <w:rsid w:val="0005146A"/>
    <w:rsid w:val="00054256"/>
    <w:rsid w:val="000567B8"/>
    <w:rsid w:val="00057D81"/>
    <w:rsid w:val="0006068C"/>
    <w:rsid w:val="000659C2"/>
    <w:rsid w:val="00075065"/>
    <w:rsid w:val="00075551"/>
    <w:rsid w:val="00087A36"/>
    <w:rsid w:val="0009170F"/>
    <w:rsid w:val="00092BFA"/>
    <w:rsid w:val="00094D3A"/>
    <w:rsid w:val="000A00C5"/>
    <w:rsid w:val="000A1AFA"/>
    <w:rsid w:val="000A30B2"/>
    <w:rsid w:val="000A30C3"/>
    <w:rsid w:val="000A5723"/>
    <w:rsid w:val="000A7D72"/>
    <w:rsid w:val="000B330D"/>
    <w:rsid w:val="000B3D5E"/>
    <w:rsid w:val="000B5E57"/>
    <w:rsid w:val="000B75FA"/>
    <w:rsid w:val="000E3CDA"/>
    <w:rsid w:val="000E6FB1"/>
    <w:rsid w:val="000F0EFD"/>
    <w:rsid w:val="000F6B6B"/>
    <w:rsid w:val="00102A08"/>
    <w:rsid w:val="00107A32"/>
    <w:rsid w:val="00112914"/>
    <w:rsid w:val="00125CB7"/>
    <w:rsid w:val="001315BF"/>
    <w:rsid w:val="00145BCF"/>
    <w:rsid w:val="0015415E"/>
    <w:rsid w:val="00161C3D"/>
    <w:rsid w:val="00162185"/>
    <w:rsid w:val="0016631F"/>
    <w:rsid w:val="0016689B"/>
    <w:rsid w:val="001703A6"/>
    <w:rsid w:val="001710B8"/>
    <w:rsid w:val="00175205"/>
    <w:rsid w:val="00181387"/>
    <w:rsid w:val="00184505"/>
    <w:rsid w:val="001845EF"/>
    <w:rsid w:val="001870D3"/>
    <w:rsid w:val="00192E2B"/>
    <w:rsid w:val="00194570"/>
    <w:rsid w:val="001A1ABF"/>
    <w:rsid w:val="001A4B0C"/>
    <w:rsid w:val="001A7A40"/>
    <w:rsid w:val="001B2BB5"/>
    <w:rsid w:val="001B4308"/>
    <w:rsid w:val="001C32FA"/>
    <w:rsid w:val="001C3C58"/>
    <w:rsid w:val="001C56B4"/>
    <w:rsid w:val="001D47EE"/>
    <w:rsid w:val="001D5C14"/>
    <w:rsid w:val="001E03E3"/>
    <w:rsid w:val="001E10F5"/>
    <w:rsid w:val="001E2F74"/>
    <w:rsid w:val="001E5992"/>
    <w:rsid w:val="001F29FC"/>
    <w:rsid w:val="00200338"/>
    <w:rsid w:val="00216613"/>
    <w:rsid w:val="00224BFD"/>
    <w:rsid w:val="00226443"/>
    <w:rsid w:val="00232DCC"/>
    <w:rsid w:val="00242C05"/>
    <w:rsid w:val="00251B1B"/>
    <w:rsid w:val="002541B8"/>
    <w:rsid w:val="002833CC"/>
    <w:rsid w:val="00292118"/>
    <w:rsid w:val="0029388D"/>
    <w:rsid w:val="002A0086"/>
    <w:rsid w:val="002A2F9C"/>
    <w:rsid w:val="002A57A9"/>
    <w:rsid w:val="002B2B79"/>
    <w:rsid w:val="002C054D"/>
    <w:rsid w:val="002D1618"/>
    <w:rsid w:val="002D22BB"/>
    <w:rsid w:val="002D2E81"/>
    <w:rsid w:val="002E2AA0"/>
    <w:rsid w:val="002F01D6"/>
    <w:rsid w:val="002F13A3"/>
    <w:rsid w:val="002F3B60"/>
    <w:rsid w:val="002F522C"/>
    <w:rsid w:val="002F7789"/>
    <w:rsid w:val="00305596"/>
    <w:rsid w:val="00312D24"/>
    <w:rsid w:val="003217FE"/>
    <w:rsid w:val="00323882"/>
    <w:rsid w:val="0032561D"/>
    <w:rsid w:val="003273EB"/>
    <w:rsid w:val="003354AB"/>
    <w:rsid w:val="00343946"/>
    <w:rsid w:val="00344B65"/>
    <w:rsid w:val="00346113"/>
    <w:rsid w:val="00351211"/>
    <w:rsid w:val="00353CB5"/>
    <w:rsid w:val="00360E9C"/>
    <w:rsid w:val="00364A37"/>
    <w:rsid w:val="003702C0"/>
    <w:rsid w:val="003707A3"/>
    <w:rsid w:val="00376564"/>
    <w:rsid w:val="00387E4D"/>
    <w:rsid w:val="003956CF"/>
    <w:rsid w:val="00395E34"/>
    <w:rsid w:val="003976CD"/>
    <w:rsid w:val="003A0D28"/>
    <w:rsid w:val="003A0DD8"/>
    <w:rsid w:val="003A3138"/>
    <w:rsid w:val="003A4724"/>
    <w:rsid w:val="003A5279"/>
    <w:rsid w:val="003A5A34"/>
    <w:rsid w:val="003B16EA"/>
    <w:rsid w:val="003B6F7F"/>
    <w:rsid w:val="003C30D4"/>
    <w:rsid w:val="003D51E1"/>
    <w:rsid w:val="003E38F5"/>
    <w:rsid w:val="003E511F"/>
    <w:rsid w:val="003E66A1"/>
    <w:rsid w:val="003E7321"/>
    <w:rsid w:val="003F373D"/>
    <w:rsid w:val="00400383"/>
    <w:rsid w:val="00402A76"/>
    <w:rsid w:val="00402E87"/>
    <w:rsid w:val="00404268"/>
    <w:rsid w:val="0041070A"/>
    <w:rsid w:val="00411F06"/>
    <w:rsid w:val="004251E0"/>
    <w:rsid w:val="00425D95"/>
    <w:rsid w:val="00433311"/>
    <w:rsid w:val="0044049D"/>
    <w:rsid w:val="00441169"/>
    <w:rsid w:val="004464DF"/>
    <w:rsid w:val="00446F7A"/>
    <w:rsid w:val="00457F57"/>
    <w:rsid w:val="00460DF4"/>
    <w:rsid w:val="00463616"/>
    <w:rsid w:val="00493DDE"/>
    <w:rsid w:val="004A058B"/>
    <w:rsid w:val="004A4A4C"/>
    <w:rsid w:val="004B331B"/>
    <w:rsid w:val="004B7A4A"/>
    <w:rsid w:val="004B7B8A"/>
    <w:rsid w:val="004C1DDD"/>
    <w:rsid w:val="004D0395"/>
    <w:rsid w:val="004E38FD"/>
    <w:rsid w:val="004E7DCF"/>
    <w:rsid w:val="004F11F0"/>
    <w:rsid w:val="004F5CEF"/>
    <w:rsid w:val="00503D8C"/>
    <w:rsid w:val="00505615"/>
    <w:rsid w:val="0051305A"/>
    <w:rsid w:val="00514287"/>
    <w:rsid w:val="00522DFD"/>
    <w:rsid w:val="00525C52"/>
    <w:rsid w:val="00531172"/>
    <w:rsid w:val="00536D2F"/>
    <w:rsid w:val="005460D7"/>
    <w:rsid w:val="00550B29"/>
    <w:rsid w:val="00561281"/>
    <w:rsid w:val="00562C05"/>
    <w:rsid w:val="00580503"/>
    <w:rsid w:val="00584AAA"/>
    <w:rsid w:val="005869D8"/>
    <w:rsid w:val="005873E6"/>
    <w:rsid w:val="00594698"/>
    <w:rsid w:val="005959E3"/>
    <w:rsid w:val="00596022"/>
    <w:rsid w:val="00596700"/>
    <w:rsid w:val="005972CC"/>
    <w:rsid w:val="005A0102"/>
    <w:rsid w:val="005A5C6A"/>
    <w:rsid w:val="005A729D"/>
    <w:rsid w:val="005B32A2"/>
    <w:rsid w:val="005B5D36"/>
    <w:rsid w:val="005D6733"/>
    <w:rsid w:val="006003B3"/>
    <w:rsid w:val="00603C8B"/>
    <w:rsid w:val="006052CE"/>
    <w:rsid w:val="006225C3"/>
    <w:rsid w:val="00622A56"/>
    <w:rsid w:val="00627AF7"/>
    <w:rsid w:val="00630D14"/>
    <w:rsid w:val="00643289"/>
    <w:rsid w:val="00650F33"/>
    <w:rsid w:val="00652156"/>
    <w:rsid w:val="0065460E"/>
    <w:rsid w:val="00654832"/>
    <w:rsid w:val="00657424"/>
    <w:rsid w:val="00685C2C"/>
    <w:rsid w:val="006913C0"/>
    <w:rsid w:val="00691FBF"/>
    <w:rsid w:val="0069363F"/>
    <w:rsid w:val="00696086"/>
    <w:rsid w:val="006978AB"/>
    <w:rsid w:val="006A2EEC"/>
    <w:rsid w:val="006A5535"/>
    <w:rsid w:val="006B0FD8"/>
    <w:rsid w:val="006B1334"/>
    <w:rsid w:val="006B15BB"/>
    <w:rsid w:val="006C37EE"/>
    <w:rsid w:val="006C4E3E"/>
    <w:rsid w:val="006C6B6F"/>
    <w:rsid w:val="006D133C"/>
    <w:rsid w:val="006D1F64"/>
    <w:rsid w:val="006D27C6"/>
    <w:rsid w:val="006E1B58"/>
    <w:rsid w:val="006F44BE"/>
    <w:rsid w:val="006F7AB2"/>
    <w:rsid w:val="007028CE"/>
    <w:rsid w:val="00706A0F"/>
    <w:rsid w:val="007145FE"/>
    <w:rsid w:val="007149C2"/>
    <w:rsid w:val="00716CC5"/>
    <w:rsid w:val="007225E7"/>
    <w:rsid w:val="007278D2"/>
    <w:rsid w:val="00730FD8"/>
    <w:rsid w:val="007335F4"/>
    <w:rsid w:val="007342BC"/>
    <w:rsid w:val="007376BF"/>
    <w:rsid w:val="0073786B"/>
    <w:rsid w:val="00744BCB"/>
    <w:rsid w:val="0075143E"/>
    <w:rsid w:val="00754946"/>
    <w:rsid w:val="0075512F"/>
    <w:rsid w:val="00765EC7"/>
    <w:rsid w:val="00772272"/>
    <w:rsid w:val="00777012"/>
    <w:rsid w:val="00777473"/>
    <w:rsid w:val="00781B81"/>
    <w:rsid w:val="00787AEF"/>
    <w:rsid w:val="0079205B"/>
    <w:rsid w:val="00795D14"/>
    <w:rsid w:val="007A2B41"/>
    <w:rsid w:val="007A3D63"/>
    <w:rsid w:val="007A502F"/>
    <w:rsid w:val="007B0047"/>
    <w:rsid w:val="007B1C5E"/>
    <w:rsid w:val="007D67DD"/>
    <w:rsid w:val="007E3731"/>
    <w:rsid w:val="007E4D7E"/>
    <w:rsid w:val="0080465C"/>
    <w:rsid w:val="00804E66"/>
    <w:rsid w:val="008064C7"/>
    <w:rsid w:val="00812DE1"/>
    <w:rsid w:val="00820E6B"/>
    <w:rsid w:val="008318FB"/>
    <w:rsid w:val="008346B2"/>
    <w:rsid w:val="008347E8"/>
    <w:rsid w:val="00834B27"/>
    <w:rsid w:val="00835B06"/>
    <w:rsid w:val="00837791"/>
    <w:rsid w:val="008472E0"/>
    <w:rsid w:val="00854E89"/>
    <w:rsid w:val="00856CC8"/>
    <w:rsid w:val="008708A8"/>
    <w:rsid w:val="008710E2"/>
    <w:rsid w:val="0087158C"/>
    <w:rsid w:val="00874463"/>
    <w:rsid w:val="00877E97"/>
    <w:rsid w:val="00886FC4"/>
    <w:rsid w:val="0089117F"/>
    <w:rsid w:val="008965AF"/>
    <w:rsid w:val="008A1F7F"/>
    <w:rsid w:val="008A3B17"/>
    <w:rsid w:val="008B07E5"/>
    <w:rsid w:val="008B7C5D"/>
    <w:rsid w:val="008C0C1D"/>
    <w:rsid w:val="008C13E2"/>
    <w:rsid w:val="008C36E7"/>
    <w:rsid w:val="008C526C"/>
    <w:rsid w:val="008C711F"/>
    <w:rsid w:val="008D665E"/>
    <w:rsid w:val="008E0264"/>
    <w:rsid w:val="008E2E96"/>
    <w:rsid w:val="008F1161"/>
    <w:rsid w:val="008F2020"/>
    <w:rsid w:val="008F3A88"/>
    <w:rsid w:val="008F680A"/>
    <w:rsid w:val="008F6F2C"/>
    <w:rsid w:val="009003CB"/>
    <w:rsid w:val="00912166"/>
    <w:rsid w:val="00913795"/>
    <w:rsid w:val="00917613"/>
    <w:rsid w:val="0092207A"/>
    <w:rsid w:val="0093142F"/>
    <w:rsid w:val="009362BA"/>
    <w:rsid w:val="009514A7"/>
    <w:rsid w:val="009533B3"/>
    <w:rsid w:val="0095407C"/>
    <w:rsid w:val="00964365"/>
    <w:rsid w:val="00990088"/>
    <w:rsid w:val="00992E87"/>
    <w:rsid w:val="00993BC5"/>
    <w:rsid w:val="00993D0F"/>
    <w:rsid w:val="009944E0"/>
    <w:rsid w:val="00997773"/>
    <w:rsid w:val="009A03A5"/>
    <w:rsid w:val="009A14FD"/>
    <w:rsid w:val="009C2A19"/>
    <w:rsid w:val="009D13B8"/>
    <w:rsid w:val="009D58C1"/>
    <w:rsid w:val="009E46F9"/>
    <w:rsid w:val="009F4E57"/>
    <w:rsid w:val="00A017F8"/>
    <w:rsid w:val="00A02578"/>
    <w:rsid w:val="00A13853"/>
    <w:rsid w:val="00A15F9D"/>
    <w:rsid w:val="00A16749"/>
    <w:rsid w:val="00A22478"/>
    <w:rsid w:val="00A22D67"/>
    <w:rsid w:val="00A263EB"/>
    <w:rsid w:val="00A26783"/>
    <w:rsid w:val="00A276DB"/>
    <w:rsid w:val="00A3088C"/>
    <w:rsid w:val="00A36B15"/>
    <w:rsid w:val="00A44A12"/>
    <w:rsid w:val="00A46102"/>
    <w:rsid w:val="00A47664"/>
    <w:rsid w:val="00A542BE"/>
    <w:rsid w:val="00A55A8D"/>
    <w:rsid w:val="00A61A36"/>
    <w:rsid w:val="00A63805"/>
    <w:rsid w:val="00A64BA5"/>
    <w:rsid w:val="00A87D2B"/>
    <w:rsid w:val="00A927D2"/>
    <w:rsid w:val="00A95F42"/>
    <w:rsid w:val="00AA3A0C"/>
    <w:rsid w:val="00AA3DAE"/>
    <w:rsid w:val="00AF3D18"/>
    <w:rsid w:val="00B222A6"/>
    <w:rsid w:val="00B234B0"/>
    <w:rsid w:val="00B30435"/>
    <w:rsid w:val="00B51562"/>
    <w:rsid w:val="00B52276"/>
    <w:rsid w:val="00B548D1"/>
    <w:rsid w:val="00B62208"/>
    <w:rsid w:val="00B67EF0"/>
    <w:rsid w:val="00B70E8B"/>
    <w:rsid w:val="00B734FA"/>
    <w:rsid w:val="00B74602"/>
    <w:rsid w:val="00B870C7"/>
    <w:rsid w:val="00B93591"/>
    <w:rsid w:val="00B939EB"/>
    <w:rsid w:val="00B96354"/>
    <w:rsid w:val="00B970C4"/>
    <w:rsid w:val="00BA4E81"/>
    <w:rsid w:val="00BA5886"/>
    <w:rsid w:val="00BB11C8"/>
    <w:rsid w:val="00BB1B23"/>
    <w:rsid w:val="00BC12DF"/>
    <w:rsid w:val="00BC18C1"/>
    <w:rsid w:val="00BC64AA"/>
    <w:rsid w:val="00BD0D5F"/>
    <w:rsid w:val="00BD5293"/>
    <w:rsid w:val="00BD6C93"/>
    <w:rsid w:val="00BD6D6F"/>
    <w:rsid w:val="00BE089F"/>
    <w:rsid w:val="00BE2A97"/>
    <w:rsid w:val="00C0053E"/>
    <w:rsid w:val="00C0544A"/>
    <w:rsid w:val="00C12FA9"/>
    <w:rsid w:val="00C2428D"/>
    <w:rsid w:val="00C40BBD"/>
    <w:rsid w:val="00C44BF9"/>
    <w:rsid w:val="00C473F6"/>
    <w:rsid w:val="00C51D5D"/>
    <w:rsid w:val="00C56387"/>
    <w:rsid w:val="00C734CE"/>
    <w:rsid w:val="00C82F66"/>
    <w:rsid w:val="00C85F0C"/>
    <w:rsid w:val="00C959D8"/>
    <w:rsid w:val="00CA7BD1"/>
    <w:rsid w:val="00CA7C9F"/>
    <w:rsid w:val="00CB2AD7"/>
    <w:rsid w:val="00CB2B40"/>
    <w:rsid w:val="00CB5E33"/>
    <w:rsid w:val="00CB6C3F"/>
    <w:rsid w:val="00CC54AB"/>
    <w:rsid w:val="00CD2FF0"/>
    <w:rsid w:val="00CE0007"/>
    <w:rsid w:val="00CE0A42"/>
    <w:rsid w:val="00CE0C81"/>
    <w:rsid w:val="00CE7EF7"/>
    <w:rsid w:val="00CF2C3A"/>
    <w:rsid w:val="00CF4230"/>
    <w:rsid w:val="00D01F6E"/>
    <w:rsid w:val="00D053DF"/>
    <w:rsid w:val="00D12E76"/>
    <w:rsid w:val="00D224C6"/>
    <w:rsid w:val="00D4660B"/>
    <w:rsid w:val="00D54E74"/>
    <w:rsid w:val="00D72CF6"/>
    <w:rsid w:val="00D72FAB"/>
    <w:rsid w:val="00D74C34"/>
    <w:rsid w:val="00D74DED"/>
    <w:rsid w:val="00D75781"/>
    <w:rsid w:val="00D84421"/>
    <w:rsid w:val="00DA1450"/>
    <w:rsid w:val="00DC0A34"/>
    <w:rsid w:val="00DC246E"/>
    <w:rsid w:val="00DD0415"/>
    <w:rsid w:val="00DD0D8F"/>
    <w:rsid w:val="00DD7A55"/>
    <w:rsid w:val="00DD7B2F"/>
    <w:rsid w:val="00DE7F16"/>
    <w:rsid w:val="00DF1984"/>
    <w:rsid w:val="00DF478A"/>
    <w:rsid w:val="00DF72B6"/>
    <w:rsid w:val="00DF7FD0"/>
    <w:rsid w:val="00E02894"/>
    <w:rsid w:val="00E0320B"/>
    <w:rsid w:val="00E04009"/>
    <w:rsid w:val="00E10B04"/>
    <w:rsid w:val="00E14D1E"/>
    <w:rsid w:val="00E21995"/>
    <w:rsid w:val="00E21A1E"/>
    <w:rsid w:val="00E25E0B"/>
    <w:rsid w:val="00E34970"/>
    <w:rsid w:val="00E44457"/>
    <w:rsid w:val="00E453D4"/>
    <w:rsid w:val="00E50B8B"/>
    <w:rsid w:val="00E530B9"/>
    <w:rsid w:val="00E5498B"/>
    <w:rsid w:val="00E54AA7"/>
    <w:rsid w:val="00E6260C"/>
    <w:rsid w:val="00E77E6C"/>
    <w:rsid w:val="00E80D03"/>
    <w:rsid w:val="00E90A5F"/>
    <w:rsid w:val="00E92B07"/>
    <w:rsid w:val="00E93E46"/>
    <w:rsid w:val="00E96DA7"/>
    <w:rsid w:val="00E97B99"/>
    <w:rsid w:val="00EB0A95"/>
    <w:rsid w:val="00EB2210"/>
    <w:rsid w:val="00EB5D4A"/>
    <w:rsid w:val="00EB5F17"/>
    <w:rsid w:val="00EB6128"/>
    <w:rsid w:val="00EC52FC"/>
    <w:rsid w:val="00EC5BD2"/>
    <w:rsid w:val="00EC7B89"/>
    <w:rsid w:val="00ED0693"/>
    <w:rsid w:val="00ED60A7"/>
    <w:rsid w:val="00EE62C7"/>
    <w:rsid w:val="00EF0ABA"/>
    <w:rsid w:val="00EF1D92"/>
    <w:rsid w:val="00EF4D6B"/>
    <w:rsid w:val="00EF7923"/>
    <w:rsid w:val="00F0344C"/>
    <w:rsid w:val="00F03FD4"/>
    <w:rsid w:val="00F04C38"/>
    <w:rsid w:val="00F060EB"/>
    <w:rsid w:val="00F10F7D"/>
    <w:rsid w:val="00F162AC"/>
    <w:rsid w:val="00F248CC"/>
    <w:rsid w:val="00F25AD0"/>
    <w:rsid w:val="00F304F7"/>
    <w:rsid w:val="00F51A09"/>
    <w:rsid w:val="00F62CEC"/>
    <w:rsid w:val="00F65E59"/>
    <w:rsid w:val="00F72D66"/>
    <w:rsid w:val="00F73836"/>
    <w:rsid w:val="00F90584"/>
    <w:rsid w:val="00F90AA7"/>
    <w:rsid w:val="00F93E86"/>
    <w:rsid w:val="00F942E4"/>
    <w:rsid w:val="00F9541D"/>
    <w:rsid w:val="00F97099"/>
    <w:rsid w:val="00FA3745"/>
    <w:rsid w:val="00FA6518"/>
    <w:rsid w:val="00FB054E"/>
    <w:rsid w:val="00FB368D"/>
    <w:rsid w:val="00FB7386"/>
    <w:rsid w:val="00FD2067"/>
    <w:rsid w:val="00FD566D"/>
    <w:rsid w:val="00FE131C"/>
    <w:rsid w:val="00FE2419"/>
    <w:rsid w:val="00FE3AF1"/>
    <w:rsid w:val="00FF1800"/>
    <w:rsid w:val="00FF2231"/>
    <w:rsid w:val="00FF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57A9"/>
    <w:pPr>
      <w:tabs>
        <w:tab w:val="center" w:pos="4320"/>
        <w:tab w:val="right" w:pos="8640"/>
      </w:tabs>
    </w:pPr>
  </w:style>
  <w:style w:type="character" w:styleId="PageNumber">
    <w:name w:val="page number"/>
    <w:basedOn w:val="DefaultParagraphFont"/>
    <w:rsid w:val="002A57A9"/>
  </w:style>
  <w:style w:type="paragraph" w:styleId="Header">
    <w:name w:val="header"/>
    <w:basedOn w:val="Normal"/>
    <w:link w:val="HeaderChar"/>
    <w:uiPriority w:val="99"/>
    <w:rsid w:val="003A0D28"/>
    <w:pPr>
      <w:tabs>
        <w:tab w:val="center" w:pos="4320"/>
        <w:tab w:val="right" w:pos="8640"/>
      </w:tabs>
    </w:pPr>
  </w:style>
  <w:style w:type="paragraph" w:customStyle="1" w:styleId="Char">
    <w:name w:val="Char"/>
    <w:basedOn w:val="Normal"/>
    <w:semiHidden/>
    <w:rsid w:val="003A0D28"/>
    <w:pPr>
      <w:spacing w:after="160" w:line="240" w:lineRule="exact"/>
    </w:pPr>
    <w:rPr>
      <w:rFonts w:ascii="Arial" w:hAnsi="Arial"/>
      <w:sz w:val="24"/>
      <w:szCs w:val="24"/>
    </w:rPr>
  </w:style>
  <w:style w:type="character" w:customStyle="1" w:styleId="hps">
    <w:name w:val="hps"/>
    <w:basedOn w:val="DefaultParagraphFont"/>
    <w:rsid w:val="001A1ABF"/>
  </w:style>
  <w:style w:type="paragraph" w:customStyle="1" w:styleId="bt">
    <w:name w:val="bt"/>
    <w:basedOn w:val="Normal"/>
    <w:link w:val="btChar"/>
    <w:rsid w:val="00C473F6"/>
    <w:pPr>
      <w:spacing w:after="100" w:line="264" w:lineRule="auto"/>
      <w:ind w:left="425" w:hanging="425"/>
      <w:jc w:val="both"/>
    </w:pPr>
    <w:rPr>
      <w:rFonts w:ascii=".VnTime" w:eastAsia=".VnTime" w:hAnsi=".VnTime" w:cs=".VnArial"/>
      <w:sz w:val="24"/>
      <w:szCs w:val="24"/>
      <w:lang w:val="vi-VN" w:eastAsia="vi-VN"/>
    </w:rPr>
  </w:style>
  <w:style w:type="character" w:customStyle="1" w:styleId="btChar">
    <w:name w:val="bt Char"/>
    <w:link w:val="bt"/>
    <w:rsid w:val="00C473F6"/>
    <w:rPr>
      <w:rFonts w:ascii=".VnTime" w:eastAsia=".VnTime" w:hAnsi=".VnTime" w:cs=".VnArial"/>
      <w:sz w:val="24"/>
      <w:szCs w:val="24"/>
      <w:lang w:val="vi-VN" w:eastAsia="vi-VN"/>
    </w:rPr>
  </w:style>
  <w:style w:type="paragraph" w:customStyle="1" w:styleId="hanging075">
    <w:name w:val="hanging075"/>
    <w:basedOn w:val="Normal"/>
    <w:link w:val="hanging075Char"/>
    <w:rsid w:val="00C473F6"/>
    <w:pPr>
      <w:spacing w:after="120" w:line="288" w:lineRule="auto"/>
      <w:ind w:left="425"/>
      <w:jc w:val="both"/>
    </w:pPr>
    <w:rPr>
      <w:rFonts w:ascii=".VnTime" w:hAnsi=".VnTime" w:cs=".VnTime"/>
      <w:sz w:val="24"/>
      <w:szCs w:val="24"/>
    </w:rPr>
  </w:style>
  <w:style w:type="character" w:customStyle="1" w:styleId="hanging075Char">
    <w:name w:val="hanging075 Char"/>
    <w:link w:val="hanging075"/>
    <w:rsid w:val="00C473F6"/>
    <w:rPr>
      <w:rFonts w:ascii=".VnTime" w:hAnsi=".VnTime" w:cs=".VnTime"/>
      <w:sz w:val="24"/>
      <w:szCs w:val="24"/>
    </w:rPr>
  </w:style>
  <w:style w:type="paragraph" w:customStyle="1" w:styleId="thut075">
    <w:name w:val="thut075"/>
    <w:basedOn w:val="Normal"/>
    <w:link w:val="thut075Char"/>
    <w:rsid w:val="00C473F6"/>
    <w:pPr>
      <w:spacing w:after="100" w:line="264" w:lineRule="auto"/>
      <w:ind w:left="425"/>
      <w:jc w:val="both"/>
    </w:pPr>
    <w:rPr>
      <w:rFonts w:ascii=".VnTime" w:hAnsi=".VnTime" w:cs=".VnTime"/>
      <w:sz w:val="24"/>
      <w:szCs w:val="24"/>
    </w:rPr>
  </w:style>
  <w:style w:type="character" w:customStyle="1" w:styleId="thut075Char">
    <w:name w:val="thut075 Char"/>
    <w:link w:val="thut075"/>
    <w:rsid w:val="00C473F6"/>
    <w:rPr>
      <w:rFonts w:ascii=".VnTime" w:hAnsi=".VnTime" w:cs=".VnTime"/>
      <w:sz w:val="24"/>
      <w:szCs w:val="24"/>
    </w:rPr>
  </w:style>
  <w:style w:type="character" w:customStyle="1" w:styleId="Bodytext3">
    <w:name w:val="Body text (3)_"/>
    <w:link w:val="Bodytext30"/>
    <w:rsid w:val="002541B8"/>
    <w:rPr>
      <w:b/>
      <w:bCs/>
      <w:sz w:val="22"/>
      <w:szCs w:val="22"/>
      <w:shd w:val="clear" w:color="auto" w:fill="FFFFFF"/>
    </w:rPr>
  </w:style>
  <w:style w:type="character" w:customStyle="1" w:styleId="Bodytext">
    <w:name w:val="Body text_"/>
    <w:link w:val="Bodytext1"/>
    <w:rsid w:val="002541B8"/>
    <w:rPr>
      <w:sz w:val="22"/>
      <w:szCs w:val="22"/>
      <w:shd w:val="clear" w:color="auto" w:fill="FFFFFF"/>
    </w:rPr>
  </w:style>
  <w:style w:type="character" w:customStyle="1" w:styleId="BodytextItalic">
    <w:name w:val="Body text + Italic"/>
    <w:aliases w:val="Spacing 1 pt42"/>
    <w:rsid w:val="002541B8"/>
    <w:rPr>
      <w:i/>
      <w:iCs/>
      <w:sz w:val="22"/>
      <w:szCs w:val="22"/>
      <w:shd w:val="clear" w:color="auto" w:fill="FFFFFF"/>
    </w:rPr>
  </w:style>
  <w:style w:type="character" w:customStyle="1" w:styleId="Bodytext9">
    <w:name w:val="Body text + 9"/>
    <w:aliases w:val="5 pt21"/>
    <w:rsid w:val="002541B8"/>
    <w:rPr>
      <w:sz w:val="19"/>
      <w:szCs w:val="19"/>
      <w:shd w:val="clear" w:color="auto" w:fill="FFFFFF"/>
    </w:rPr>
  </w:style>
  <w:style w:type="character" w:customStyle="1" w:styleId="BodytextCandara">
    <w:name w:val="Body text + Candara"/>
    <w:aliases w:val="7,5 pt19,Italic10,Body text + 10 pt4"/>
    <w:rsid w:val="002541B8"/>
    <w:rPr>
      <w:rFonts w:ascii="Candara" w:hAnsi="Candara" w:cs="Candara"/>
      <w:i/>
      <w:iCs/>
      <w:sz w:val="15"/>
      <w:szCs w:val="15"/>
      <w:shd w:val="clear" w:color="auto" w:fill="FFFFFF"/>
    </w:rPr>
  </w:style>
  <w:style w:type="character" w:customStyle="1" w:styleId="Bodytext10">
    <w:name w:val="Body text + 10"/>
    <w:aliases w:val="5 pt16,Body text + 92,Italic18,Spacing 1 pt10"/>
    <w:rsid w:val="002541B8"/>
    <w:rPr>
      <w:sz w:val="21"/>
      <w:szCs w:val="21"/>
      <w:shd w:val="clear" w:color="auto" w:fill="FFFFFF"/>
    </w:rPr>
  </w:style>
  <w:style w:type="paragraph" w:customStyle="1" w:styleId="Bodytext1">
    <w:name w:val="Body text1"/>
    <w:basedOn w:val="Normal"/>
    <w:link w:val="Bodytext"/>
    <w:rsid w:val="002541B8"/>
    <w:pPr>
      <w:widowControl w:val="0"/>
      <w:shd w:val="clear" w:color="auto" w:fill="FFFFFF"/>
      <w:spacing w:line="240" w:lineRule="atLeast"/>
      <w:ind w:hanging="440"/>
      <w:jc w:val="both"/>
    </w:pPr>
    <w:rPr>
      <w:sz w:val="22"/>
      <w:szCs w:val="22"/>
      <w:lang w:val="x-none" w:eastAsia="x-none"/>
    </w:rPr>
  </w:style>
  <w:style w:type="paragraph" w:customStyle="1" w:styleId="Bodytext30">
    <w:name w:val="Body text (3)"/>
    <w:basedOn w:val="Normal"/>
    <w:link w:val="Bodytext3"/>
    <w:rsid w:val="002541B8"/>
    <w:pPr>
      <w:widowControl w:val="0"/>
      <w:shd w:val="clear" w:color="auto" w:fill="FFFFFF"/>
      <w:spacing w:line="240" w:lineRule="atLeast"/>
      <w:jc w:val="both"/>
    </w:pPr>
    <w:rPr>
      <w:b/>
      <w:bCs/>
      <w:sz w:val="22"/>
      <w:szCs w:val="22"/>
      <w:lang w:val="x-none" w:eastAsia="x-none"/>
    </w:rPr>
  </w:style>
  <w:style w:type="character" w:customStyle="1" w:styleId="Bodytext13">
    <w:name w:val="Body text (13)_"/>
    <w:link w:val="Bodytext131"/>
    <w:locked/>
    <w:rsid w:val="002541B8"/>
    <w:rPr>
      <w:i/>
      <w:iCs/>
      <w:spacing w:val="20"/>
      <w:sz w:val="22"/>
      <w:szCs w:val="22"/>
      <w:shd w:val="clear" w:color="auto" w:fill="FFFFFF"/>
    </w:rPr>
  </w:style>
  <w:style w:type="paragraph" w:customStyle="1" w:styleId="Bodytext131">
    <w:name w:val="Body text (13)1"/>
    <w:basedOn w:val="Normal"/>
    <w:link w:val="Bodytext13"/>
    <w:rsid w:val="002541B8"/>
    <w:pPr>
      <w:widowControl w:val="0"/>
      <w:shd w:val="clear" w:color="auto" w:fill="FFFFFF"/>
      <w:spacing w:line="240" w:lineRule="atLeast"/>
    </w:pPr>
    <w:rPr>
      <w:i/>
      <w:iCs/>
      <w:spacing w:val="20"/>
      <w:sz w:val="22"/>
      <w:szCs w:val="22"/>
      <w:lang w:val="x-none" w:eastAsia="x-none"/>
    </w:rPr>
  </w:style>
  <w:style w:type="character" w:customStyle="1" w:styleId="Bodytext100">
    <w:name w:val="Body text10"/>
    <w:rsid w:val="002541B8"/>
    <w:rPr>
      <w:sz w:val="22"/>
      <w:szCs w:val="22"/>
      <w:shd w:val="clear" w:color="auto" w:fill="FFFFFF"/>
    </w:rPr>
  </w:style>
  <w:style w:type="character" w:customStyle="1" w:styleId="Bodytext9pt">
    <w:name w:val="Body text + 9 pt"/>
    <w:rsid w:val="002541B8"/>
    <w:rPr>
      <w:sz w:val="18"/>
      <w:szCs w:val="18"/>
      <w:shd w:val="clear" w:color="auto" w:fill="FFFFFF"/>
    </w:rPr>
  </w:style>
  <w:style w:type="character" w:customStyle="1" w:styleId="BodytextItalic8">
    <w:name w:val="Body text + Italic8"/>
    <w:aliases w:val="Spacing 1 pt35"/>
    <w:rsid w:val="002541B8"/>
    <w:rPr>
      <w:i/>
      <w:iCs/>
      <w:spacing w:val="20"/>
      <w:sz w:val="22"/>
      <w:szCs w:val="22"/>
      <w:shd w:val="clear" w:color="auto" w:fill="FFFFFF"/>
    </w:rPr>
  </w:style>
  <w:style w:type="character" w:customStyle="1" w:styleId="BodytextItalic6">
    <w:name w:val="Body text + Italic6"/>
    <w:aliases w:val="Spacing 1 pt23"/>
    <w:rsid w:val="002541B8"/>
    <w:rPr>
      <w:i/>
      <w:iCs/>
      <w:spacing w:val="20"/>
      <w:sz w:val="22"/>
      <w:szCs w:val="22"/>
      <w:shd w:val="clear" w:color="auto" w:fill="FFFFFF"/>
    </w:rPr>
  </w:style>
  <w:style w:type="character" w:customStyle="1" w:styleId="Bodytext7">
    <w:name w:val="Body text7"/>
    <w:rsid w:val="002541B8"/>
    <w:rPr>
      <w:sz w:val="22"/>
      <w:szCs w:val="22"/>
      <w:shd w:val="clear" w:color="auto" w:fill="FFFFFF"/>
    </w:rPr>
  </w:style>
  <w:style w:type="character" w:customStyle="1" w:styleId="Bodytext11">
    <w:name w:val="Body text + 11"/>
    <w:aliases w:val="5 pt7,Italic6"/>
    <w:rsid w:val="002541B8"/>
    <w:rPr>
      <w:i/>
      <w:iCs/>
      <w:sz w:val="23"/>
      <w:szCs w:val="23"/>
      <w:shd w:val="clear" w:color="auto" w:fill="FFFFFF"/>
    </w:rPr>
  </w:style>
  <w:style w:type="character" w:customStyle="1" w:styleId="BodytextItalic2">
    <w:name w:val="Body text + Italic2"/>
    <w:rsid w:val="002541B8"/>
    <w:rPr>
      <w:i/>
      <w:iCs/>
      <w:sz w:val="22"/>
      <w:szCs w:val="22"/>
      <w:shd w:val="clear" w:color="auto" w:fill="FFFFFF"/>
    </w:rPr>
  </w:style>
  <w:style w:type="paragraph" w:customStyle="1" w:styleId="Char0">
    <w:name w:val="Char"/>
    <w:basedOn w:val="Normal"/>
    <w:semiHidden/>
    <w:rsid w:val="0087158C"/>
    <w:pPr>
      <w:tabs>
        <w:tab w:val="left" w:pos="1418"/>
      </w:tabs>
      <w:spacing w:after="160" w:line="240" w:lineRule="exact"/>
    </w:pPr>
    <w:rPr>
      <w:rFonts w:ascii="Arial" w:hAnsi="Arial" w:cs="Arial"/>
      <w:sz w:val="22"/>
      <w:szCs w:val="22"/>
    </w:rPr>
  </w:style>
  <w:style w:type="character" w:customStyle="1" w:styleId="grame">
    <w:name w:val="grame"/>
    <w:basedOn w:val="DefaultParagraphFont"/>
    <w:rsid w:val="00FB368D"/>
  </w:style>
  <w:style w:type="paragraph" w:styleId="ListParagraph">
    <w:name w:val="List Paragraph"/>
    <w:basedOn w:val="Normal"/>
    <w:uiPriority w:val="34"/>
    <w:qFormat/>
    <w:rsid w:val="00A017F8"/>
    <w:pPr>
      <w:ind w:left="720"/>
      <w:contextualSpacing/>
      <w:jc w:val="both"/>
    </w:pPr>
    <w:rPr>
      <w:rFonts w:eastAsia="Calibri"/>
      <w:sz w:val="24"/>
      <w:szCs w:val="24"/>
    </w:rPr>
  </w:style>
  <w:style w:type="paragraph" w:styleId="BalloonText">
    <w:name w:val="Balloon Text"/>
    <w:basedOn w:val="Normal"/>
    <w:link w:val="BalloonTextChar"/>
    <w:rsid w:val="00194570"/>
    <w:rPr>
      <w:rFonts w:ascii="Tahoma" w:hAnsi="Tahoma" w:cs="Tahoma"/>
      <w:sz w:val="16"/>
      <w:szCs w:val="16"/>
    </w:rPr>
  </w:style>
  <w:style w:type="character" w:customStyle="1" w:styleId="BalloonTextChar">
    <w:name w:val="Balloon Text Char"/>
    <w:link w:val="BalloonText"/>
    <w:rsid w:val="00194570"/>
    <w:rPr>
      <w:rFonts w:ascii="Tahoma" w:hAnsi="Tahoma" w:cs="Tahoma"/>
      <w:sz w:val="16"/>
      <w:szCs w:val="16"/>
    </w:rPr>
  </w:style>
  <w:style w:type="paragraph" w:styleId="NoSpacing">
    <w:name w:val="No Spacing"/>
    <w:link w:val="NoSpacingChar"/>
    <w:uiPriority w:val="1"/>
    <w:qFormat/>
    <w:rsid w:val="007B004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B0047"/>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7B004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7.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7C55-5FDA-499A-8C83-B52AE770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11</vt:lpstr>
    </vt:vector>
  </TitlesOfParts>
  <Company>HOME</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User</dc:creator>
  <cp:keywords/>
  <dc:description/>
  <cp:lastModifiedBy>PC</cp:lastModifiedBy>
  <cp:revision>40</cp:revision>
  <cp:lastPrinted>2018-10-02T06:36:00Z</cp:lastPrinted>
  <dcterms:created xsi:type="dcterms:W3CDTF">2018-10-08T12:50:00Z</dcterms:created>
  <dcterms:modified xsi:type="dcterms:W3CDTF">2018-10-09T01:52:00Z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