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3EC8" w14:textId="305E0F0B" w:rsidR="00FD4FF2" w:rsidRPr="00E77C28" w:rsidRDefault="0080470F" w:rsidP="006C3283">
      <w:pPr>
        <w:spacing w:line="360" w:lineRule="auto"/>
        <w:jc w:val="center"/>
        <w:rPr>
          <w:b/>
          <w:bCs/>
          <w:color w:val="FF0000"/>
          <w:sz w:val="32"/>
          <w:szCs w:val="28"/>
          <w:lang w:val="vi-VN"/>
        </w:rPr>
      </w:pPr>
      <w:r w:rsidRPr="00E77C28">
        <w:rPr>
          <w:b/>
          <w:bCs/>
          <w:color w:val="FF0000"/>
          <w:sz w:val="32"/>
          <w:szCs w:val="28"/>
          <w:lang w:val="vi-VN"/>
        </w:rPr>
        <w:t>BÀI 30. ỨNG DỤNG CỦA VIRUS TRONG Y HỌC VÀ THỰC TIỄN</w:t>
      </w:r>
    </w:p>
    <w:p w14:paraId="7804141A" w14:textId="77777777" w:rsidR="00E77C28" w:rsidRDefault="00E77C28" w:rsidP="006C3283">
      <w:pPr>
        <w:spacing w:line="360" w:lineRule="auto"/>
        <w:rPr>
          <w:b/>
          <w:bCs/>
          <w:sz w:val="32"/>
          <w:szCs w:val="28"/>
          <w:lang w:val="vi-VN"/>
        </w:rPr>
      </w:pPr>
    </w:p>
    <w:p w14:paraId="2B8AA390" w14:textId="4014C631" w:rsidR="0080470F" w:rsidRDefault="0080470F" w:rsidP="006C3283">
      <w:pPr>
        <w:spacing w:line="360" w:lineRule="auto"/>
        <w:rPr>
          <w:b/>
          <w:bCs/>
          <w:lang w:val="vi-VN"/>
        </w:rPr>
      </w:pPr>
      <w:r w:rsidRPr="004248C2">
        <w:rPr>
          <w:b/>
          <w:bCs/>
          <w:lang w:val="vi-VN"/>
        </w:rPr>
        <w:t>I. MỤC TIÊU</w:t>
      </w:r>
    </w:p>
    <w:p w14:paraId="6B19E5D3" w14:textId="77777777" w:rsidR="004248C2" w:rsidRPr="004248C2" w:rsidRDefault="004248C2" w:rsidP="006C3283">
      <w:pPr>
        <w:spacing w:line="360" w:lineRule="auto"/>
        <w:rPr>
          <w:b/>
          <w:bCs/>
          <w:lang w:val="vi-VN"/>
        </w:rPr>
      </w:pPr>
    </w:p>
    <w:tbl>
      <w:tblPr>
        <w:tblStyle w:val="TableGrid"/>
        <w:tblW w:w="9776" w:type="dxa"/>
        <w:tblLook w:val="04A0" w:firstRow="1" w:lastRow="0" w:firstColumn="1" w:lastColumn="0" w:noHBand="0" w:noVBand="1"/>
      </w:tblPr>
      <w:tblGrid>
        <w:gridCol w:w="1789"/>
        <w:gridCol w:w="6570"/>
        <w:gridCol w:w="1417"/>
      </w:tblGrid>
      <w:tr w:rsidR="004248C2" w:rsidRPr="004248C2" w14:paraId="337A8450" w14:textId="77777777" w:rsidTr="00E77C28">
        <w:tc>
          <w:tcPr>
            <w:tcW w:w="1789" w:type="dxa"/>
          </w:tcPr>
          <w:p w14:paraId="5311609D" w14:textId="5D17780D" w:rsidR="0080470F" w:rsidRPr="004248C2" w:rsidRDefault="0080470F" w:rsidP="006C3283">
            <w:pPr>
              <w:spacing w:line="360" w:lineRule="auto"/>
              <w:jc w:val="center"/>
              <w:rPr>
                <w:b/>
                <w:bCs/>
                <w:lang w:val="vi-VN"/>
              </w:rPr>
            </w:pPr>
            <w:r w:rsidRPr="004248C2">
              <w:rPr>
                <w:b/>
                <w:bCs/>
                <w:lang w:val="vi-VN"/>
              </w:rPr>
              <w:t>PHẨM CHẤT, NĂNG LỰC</w:t>
            </w:r>
          </w:p>
        </w:tc>
        <w:tc>
          <w:tcPr>
            <w:tcW w:w="6570" w:type="dxa"/>
          </w:tcPr>
          <w:p w14:paraId="5CB4412C" w14:textId="45BDB20D" w:rsidR="0080470F" w:rsidRPr="004248C2" w:rsidRDefault="0080470F" w:rsidP="006C3283">
            <w:pPr>
              <w:spacing w:line="360" w:lineRule="auto"/>
              <w:jc w:val="center"/>
              <w:rPr>
                <w:b/>
                <w:bCs/>
                <w:lang w:val="vi-VN"/>
              </w:rPr>
            </w:pPr>
            <w:r w:rsidRPr="004248C2">
              <w:rPr>
                <w:b/>
                <w:bCs/>
                <w:lang w:val="vi-VN"/>
              </w:rPr>
              <w:t>MỤC TIÊU</w:t>
            </w:r>
          </w:p>
        </w:tc>
        <w:tc>
          <w:tcPr>
            <w:tcW w:w="1417" w:type="dxa"/>
          </w:tcPr>
          <w:p w14:paraId="0A352288" w14:textId="27646D8C" w:rsidR="0080470F" w:rsidRPr="004248C2" w:rsidRDefault="0080470F" w:rsidP="00E77C28">
            <w:pPr>
              <w:spacing w:line="360" w:lineRule="auto"/>
              <w:jc w:val="center"/>
              <w:rPr>
                <w:b/>
                <w:bCs/>
                <w:lang w:val="vi-VN"/>
              </w:rPr>
            </w:pPr>
            <w:r w:rsidRPr="004248C2">
              <w:rPr>
                <w:b/>
                <w:bCs/>
                <w:lang w:val="vi-VN"/>
              </w:rPr>
              <w:t>MÃ HOÁ</w:t>
            </w:r>
          </w:p>
        </w:tc>
      </w:tr>
      <w:tr w:rsidR="0080470F" w:rsidRPr="004248C2" w14:paraId="4ED93EAF" w14:textId="77777777" w:rsidTr="00E77C28">
        <w:tc>
          <w:tcPr>
            <w:tcW w:w="9776" w:type="dxa"/>
            <w:gridSpan w:val="3"/>
          </w:tcPr>
          <w:p w14:paraId="5826900B" w14:textId="77777777" w:rsidR="0080470F" w:rsidRPr="004248C2" w:rsidRDefault="0080470F" w:rsidP="00E77C28">
            <w:pPr>
              <w:spacing w:line="360" w:lineRule="auto"/>
              <w:rPr>
                <w:b/>
                <w:bCs/>
                <w:lang w:val="vi-VN"/>
              </w:rPr>
            </w:pPr>
            <w:r w:rsidRPr="004248C2">
              <w:rPr>
                <w:b/>
                <w:bCs/>
                <w:lang w:val="vi-VN"/>
              </w:rPr>
              <w:t>1. Về năng lực</w:t>
            </w:r>
          </w:p>
          <w:p w14:paraId="29B99015" w14:textId="28007D60" w:rsidR="0080470F" w:rsidRPr="004248C2" w:rsidRDefault="0080470F" w:rsidP="00E77C28">
            <w:pPr>
              <w:spacing w:line="360" w:lineRule="auto"/>
              <w:rPr>
                <w:b/>
                <w:bCs/>
                <w:lang w:val="vi-VN"/>
              </w:rPr>
            </w:pPr>
            <w:r w:rsidRPr="004248C2">
              <w:rPr>
                <w:b/>
                <w:bCs/>
                <w:lang w:val="vi-VN"/>
              </w:rPr>
              <w:t>a. Năng lực sinh học</w:t>
            </w:r>
          </w:p>
        </w:tc>
      </w:tr>
      <w:tr w:rsidR="004248C2" w14:paraId="0CFDE4E3" w14:textId="77777777" w:rsidTr="00E77C28">
        <w:tc>
          <w:tcPr>
            <w:tcW w:w="1789" w:type="dxa"/>
            <w:vMerge w:val="restart"/>
          </w:tcPr>
          <w:p w14:paraId="7F469D3B" w14:textId="65E09F75" w:rsidR="004248C2" w:rsidRDefault="004248C2" w:rsidP="006C3283">
            <w:pPr>
              <w:spacing w:line="360" w:lineRule="auto"/>
              <w:rPr>
                <w:lang w:val="vi-VN"/>
              </w:rPr>
            </w:pPr>
            <w:r>
              <w:rPr>
                <w:lang w:val="vi-VN"/>
              </w:rPr>
              <w:t>Vận dụng kiến thức, kĩ năng đã học.</w:t>
            </w:r>
          </w:p>
        </w:tc>
        <w:tc>
          <w:tcPr>
            <w:tcW w:w="6570" w:type="dxa"/>
          </w:tcPr>
          <w:p w14:paraId="530AE295" w14:textId="315BBFAB" w:rsidR="004248C2" w:rsidRDefault="004248C2" w:rsidP="006C3283">
            <w:pPr>
              <w:spacing w:line="360" w:lineRule="auto"/>
              <w:rPr>
                <w:lang w:val="vi-VN"/>
              </w:rPr>
            </w:pPr>
            <w:r>
              <w:rPr>
                <w:lang w:val="vi-VN"/>
              </w:rPr>
              <w:t>- Kể tên và trình bày được một số thành tự về ứng dụng virus trong sản xuất chế phẩm sinh học, y học.</w:t>
            </w:r>
          </w:p>
        </w:tc>
        <w:tc>
          <w:tcPr>
            <w:tcW w:w="1417" w:type="dxa"/>
          </w:tcPr>
          <w:p w14:paraId="63A35B99" w14:textId="60283543" w:rsidR="004248C2" w:rsidRDefault="004248C2" w:rsidP="00E77C28">
            <w:pPr>
              <w:spacing w:line="360" w:lineRule="auto"/>
              <w:jc w:val="center"/>
              <w:rPr>
                <w:lang w:val="vi-VN"/>
              </w:rPr>
            </w:pPr>
            <w:r>
              <w:rPr>
                <w:lang w:val="vi-VN"/>
              </w:rPr>
              <w:t>SH.1.2.1</w:t>
            </w:r>
          </w:p>
        </w:tc>
      </w:tr>
      <w:tr w:rsidR="004248C2" w14:paraId="7F984616" w14:textId="77777777" w:rsidTr="00E77C28">
        <w:tc>
          <w:tcPr>
            <w:tcW w:w="1789" w:type="dxa"/>
            <w:vMerge/>
          </w:tcPr>
          <w:p w14:paraId="034285F3" w14:textId="02147532" w:rsidR="004248C2" w:rsidRDefault="004248C2" w:rsidP="006C3283">
            <w:pPr>
              <w:spacing w:line="360" w:lineRule="auto"/>
              <w:rPr>
                <w:lang w:val="vi-VN"/>
              </w:rPr>
            </w:pPr>
          </w:p>
        </w:tc>
        <w:tc>
          <w:tcPr>
            <w:tcW w:w="6570" w:type="dxa"/>
          </w:tcPr>
          <w:p w14:paraId="2A197892" w14:textId="79DB9C81" w:rsidR="004248C2" w:rsidRDefault="004248C2" w:rsidP="006C3283">
            <w:pPr>
              <w:spacing w:line="360" w:lineRule="auto"/>
              <w:rPr>
                <w:lang w:val="vi-VN"/>
              </w:rPr>
            </w:pPr>
            <w:r>
              <w:rPr>
                <w:lang w:val="vi-VN"/>
              </w:rPr>
              <w:t>- Kể tên và trình bày được một số thành tựu về ứng dụng virus trong nông nghiệp, sản xuất thuốc trừ sâu.</w:t>
            </w:r>
          </w:p>
        </w:tc>
        <w:tc>
          <w:tcPr>
            <w:tcW w:w="1417" w:type="dxa"/>
          </w:tcPr>
          <w:p w14:paraId="2E3342D9" w14:textId="7D8C3F3C" w:rsidR="004248C2" w:rsidRDefault="004248C2" w:rsidP="00E77C28">
            <w:pPr>
              <w:spacing w:line="360" w:lineRule="auto"/>
              <w:jc w:val="center"/>
              <w:rPr>
                <w:lang w:val="vi-VN"/>
              </w:rPr>
            </w:pPr>
            <w:r>
              <w:rPr>
                <w:lang w:val="vi-VN"/>
              </w:rPr>
              <w:t>SH.1.2.2</w:t>
            </w:r>
          </w:p>
        </w:tc>
      </w:tr>
      <w:tr w:rsidR="004248C2" w14:paraId="139E1765" w14:textId="77777777" w:rsidTr="00E77C28">
        <w:tc>
          <w:tcPr>
            <w:tcW w:w="1789" w:type="dxa"/>
            <w:vMerge/>
          </w:tcPr>
          <w:p w14:paraId="0FC5B03B" w14:textId="5BCB465B" w:rsidR="004248C2" w:rsidRDefault="004248C2" w:rsidP="006C3283">
            <w:pPr>
              <w:spacing w:line="360" w:lineRule="auto"/>
              <w:rPr>
                <w:lang w:val="vi-VN"/>
              </w:rPr>
            </w:pPr>
          </w:p>
        </w:tc>
        <w:tc>
          <w:tcPr>
            <w:tcW w:w="6570" w:type="dxa"/>
          </w:tcPr>
          <w:p w14:paraId="2E069330" w14:textId="628349E4" w:rsidR="004248C2" w:rsidRDefault="004248C2" w:rsidP="006C3283">
            <w:pPr>
              <w:spacing w:line="360" w:lineRule="auto"/>
              <w:rPr>
                <w:lang w:val="vi-VN"/>
              </w:rPr>
            </w:pPr>
            <w:r>
              <w:rPr>
                <w:lang w:val="vi-VN"/>
              </w:rPr>
              <w:t>- Giải thích được vì sao phage được sử dụng để làm vector chuyển gene.</w:t>
            </w:r>
          </w:p>
        </w:tc>
        <w:tc>
          <w:tcPr>
            <w:tcW w:w="1417" w:type="dxa"/>
          </w:tcPr>
          <w:p w14:paraId="4D49646A" w14:textId="760A14B8" w:rsidR="004248C2" w:rsidRDefault="004248C2" w:rsidP="00E77C28">
            <w:pPr>
              <w:spacing w:line="360" w:lineRule="auto"/>
              <w:jc w:val="center"/>
              <w:rPr>
                <w:lang w:val="vi-VN"/>
              </w:rPr>
            </w:pPr>
            <w:r>
              <w:rPr>
                <w:lang w:val="vi-VN"/>
              </w:rPr>
              <w:t>SH.1.3.1</w:t>
            </w:r>
          </w:p>
        </w:tc>
      </w:tr>
      <w:tr w:rsidR="0080470F" w:rsidRPr="004248C2" w14:paraId="3BA28B0B" w14:textId="77777777" w:rsidTr="00E77C28">
        <w:tc>
          <w:tcPr>
            <w:tcW w:w="8359" w:type="dxa"/>
            <w:gridSpan w:val="2"/>
          </w:tcPr>
          <w:p w14:paraId="5C42F979" w14:textId="66235F07" w:rsidR="0080470F" w:rsidRPr="004248C2" w:rsidRDefault="0080470F" w:rsidP="006C3283">
            <w:pPr>
              <w:spacing w:line="360" w:lineRule="auto"/>
              <w:rPr>
                <w:b/>
                <w:bCs/>
                <w:lang w:val="vi-VN"/>
              </w:rPr>
            </w:pPr>
            <w:r w:rsidRPr="004248C2">
              <w:rPr>
                <w:b/>
                <w:bCs/>
                <w:lang w:val="vi-VN"/>
              </w:rPr>
              <w:t>b. Năng lực chung</w:t>
            </w:r>
          </w:p>
        </w:tc>
        <w:tc>
          <w:tcPr>
            <w:tcW w:w="1417" w:type="dxa"/>
          </w:tcPr>
          <w:p w14:paraId="10698867" w14:textId="77777777" w:rsidR="0080470F" w:rsidRPr="004248C2" w:rsidRDefault="0080470F" w:rsidP="00E77C28">
            <w:pPr>
              <w:spacing w:line="360" w:lineRule="auto"/>
              <w:jc w:val="center"/>
              <w:rPr>
                <w:b/>
                <w:bCs/>
                <w:lang w:val="vi-VN"/>
              </w:rPr>
            </w:pPr>
          </w:p>
        </w:tc>
      </w:tr>
      <w:tr w:rsidR="0080470F" w14:paraId="0A4B8565" w14:textId="77777777" w:rsidTr="00E77C28">
        <w:tc>
          <w:tcPr>
            <w:tcW w:w="1789" w:type="dxa"/>
          </w:tcPr>
          <w:p w14:paraId="65BD049A" w14:textId="101A59D7" w:rsidR="0080470F" w:rsidRDefault="0080470F" w:rsidP="006C3283">
            <w:pPr>
              <w:spacing w:line="360" w:lineRule="auto"/>
              <w:rPr>
                <w:lang w:val="vi-VN"/>
              </w:rPr>
            </w:pPr>
            <w:r>
              <w:rPr>
                <w:lang w:val="vi-VN"/>
              </w:rPr>
              <w:t>Tự chủ và tự học</w:t>
            </w:r>
          </w:p>
        </w:tc>
        <w:tc>
          <w:tcPr>
            <w:tcW w:w="6570" w:type="dxa"/>
          </w:tcPr>
          <w:p w14:paraId="1F667F75" w14:textId="187AC239" w:rsidR="0080470F" w:rsidRDefault="0080470F" w:rsidP="006C3283">
            <w:pPr>
              <w:spacing w:line="360" w:lineRule="auto"/>
              <w:rPr>
                <w:lang w:val="vi-VN"/>
              </w:rPr>
            </w:pPr>
            <w:r>
              <w:rPr>
                <w:lang w:val="vi-VN"/>
              </w:rPr>
              <w:t>- Tìm kiếm, đánh giá và lựa chọn được nguồn tài liệu phù hợp về các thành tự tứng dụng virus trong thực tiễn.</w:t>
            </w:r>
          </w:p>
        </w:tc>
        <w:tc>
          <w:tcPr>
            <w:tcW w:w="1417" w:type="dxa"/>
          </w:tcPr>
          <w:p w14:paraId="3A347A7B" w14:textId="04A27E31" w:rsidR="0080470F" w:rsidRDefault="004248C2" w:rsidP="00E77C28">
            <w:pPr>
              <w:spacing w:line="360" w:lineRule="auto"/>
              <w:jc w:val="center"/>
              <w:rPr>
                <w:lang w:val="vi-VN"/>
              </w:rPr>
            </w:pPr>
            <w:r>
              <w:rPr>
                <w:lang w:val="vi-VN"/>
              </w:rPr>
              <w:t>TCTH.6.2</w:t>
            </w:r>
          </w:p>
        </w:tc>
      </w:tr>
      <w:tr w:rsidR="0080470F" w14:paraId="49CC220A" w14:textId="77777777" w:rsidTr="00E77C28">
        <w:tc>
          <w:tcPr>
            <w:tcW w:w="1789" w:type="dxa"/>
          </w:tcPr>
          <w:p w14:paraId="0E493CD3" w14:textId="511DEA58" w:rsidR="0080470F" w:rsidRDefault="007F5B96" w:rsidP="006C3283">
            <w:pPr>
              <w:spacing w:line="360" w:lineRule="auto"/>
              <w:rPr>
                <w:lang w:val="vi-VN"/>
              </w:rPr>
            </w:pPr>
            <w:r>
              <w:rPr>
                <w:lang w:val="vi-VN"/>
              </w:rPr>
              <w:t>Giao tiếp và hợp tác</w:t>
            </w:r>
          </w:p>
        </w:tc>
        <w:tc>
          <w:tcPr>
            <w:tcW w:w="6570" w:type="dxa"/>
          </w:tcPr>
          <w:p w14:paraId="2AAF28EB" w14:textId="2E18941B" w:rsidR="0080470F" w:rsidRDefault="007F5B96" w:rsidP="006C3283">
            <w:pPr>
              <w:spacing w:line="360" w:lineRule="auto"/>
              <w:rPr>
                <w:lang w:val="vi-VN"/>
              </w:rPr>
            </w:pPr>
            <w:r>
              <w:rPr>
                <w:lang w:val="vi-VN"/>
              </w:rPr>
              <w:t>- Phân tích được các công việc cần thực hiện để hoàn thành nhiệm vụ tìm hiểu các thành tựu ứng dụng virus trong sản xuất chế phẩm sinh học và tròn y học.</w:t>
            </w:r>
          </w:p>
        </w:tc>
        <w:tc>
          <w:tcPr>
            <w:tcW w:w="1417" w:type="dxa"/>
          </w:tcPr>
          <w:p w14:paraId="1CC1970A" w14:textId="4AA359D2" w:rsidR="0080470F" w:rsidRDefault="004248C2" w:rsidP="00E77C28">
            <w:pPr>
              <w:spacing w:line="360" w:lineRule="auto"/>
              <w:jc w:val="center"/>
              <w:rPr>
                <w:lang w:val="vi-VN"/>
              </w:rPr>
            </w:pPr>
            <w:r>
              <w:rPr>
                <w:lang w:val="vi-VN"/>
              </w:rPr>
              <w:t>GTHT 4</w:t>
            </w:r>
          </w:p>
        </w:tc>
      </w:tr>
      <w:tr w:rsidR="004248C2" w:rsidRPr="004248C2" w14:paraId="41CDE544" w14:textId="77777777" w:rsidTr="00E77C28">
        <w:tc>
          <w:tcPr>
            <w:tcW w:w="9776" w:type="dxa"/>
            <w:gridSpan w:val="3"/>
          </w:tcPr>
          <w:p w14:paraId="19A09DAE" w14:textId="27277EA2" w:rsidR="004248C2" w:rsidRPr="004248C2" w:rsidRDefault="004248C2" w:rsidP="00E77C28">
            <w:pPr>
              <w:spacing w:line="360" w:lineRule="auto"/>
              <w:jc w:val="center"/>
              <w:rPr>
                <w:b/>
                <w:bCs/>
                <w:lang w:val="vi-VN"/>
              </w:rPr>
            </w:pPr>
            <w:r w:rsidRPr="004248C2">
              <w:rPr>
                <w:b/>
                <w:bCs/>
                <w:lang w:val="vi-VN"/>
              </w:rPr>
              <w:t>2. Phẩm chất</w:t>
            </w:r>
          </w:p>
        </w:tc>
      </w:tr>
      <w:tr w:rsidR="007F5B96" w14:paraId="3C91D070" w14:textId="77777777" w:rsidTr="00E77C28">
        <w:tc>
          <w:tcPr>
            <w:tcW w:w="1789" w:type="dxa"/>
          </w:tcPr>
          <w:p w14:paraId="6ADCF7A7" w14:textId="6D7D03E9" w:rsidR="007F5B96" w:rsidRDefault="007F5B96" w:rsidP="006C3283">
            <w:pPr>
              <w:spacing w:line="360" w:lineRule="auto"/>
              <w:rPr>
                <w:lang w:val="vi-VN"/>
              </w:rPr>
            </w:pPr>
            <w:r>
              <w:rPr>
                <w:lang w:val="vi-VN"/>
              </w:rPr>
              <w:t>Trách nhiệm</w:t>
            </w:r>
          </w:p>
        </w:tc>
        <w:tc>
          <w:tcPr>
            <w:tcW w:w="6570" w:type="dxa"/>
          </w:tcPr>
          <w:p w14:paraId="3A15BFFF" w14:textId="60A5BF3F" w:rsidR="007F5B96" w:rsidRDefault="007F5B96" w:rsidP="006C3283">
            <w:pPr>
              <w:spacing w:line="360" w:lineRule="auto"/>
              <w:rPr>
                <w:lang w:val="vi-VN"/>
              </w:rPr>
            </w:pPr>
            <w:r>
              <w:rPr>
                <w:lang w:val="vi-VN"/>
              </w:rPr>
              <w:t>- Chủ động, tích cực tham gia vận và vận động người khác sử dụng hợp lí các ứng dụng của virus trong thực tiễn.</w:t>
            </w:r>
          </w:p>
        </w:tc>
        <w:tc>
          <w:tcPr>
            <w:tcW w:w="1417" w:type="dxa"/>
          </w:tcPr>
          <w:p w14:paraId="6F737D10" w14:textId="0247C5BB" w:rsidR="007F5B96" w:rsidRDefault="004248C2" w:rsidP="00E77C28">
            <w:pPr>
              <w:spacing w:line="360" w:lineRule="auto"/>
              <w:jc w:val="center"/>
              <w:rPr>
                <w:lang w:val="vi-VN"/>
              </w:rPr>
            </w:pPr>
            <w:r>
              <w:rPr>
                <w:lang w:val="vi-VN"/>
              </w:rPr>
              <w:t>TN 4.2</w:t>
            </w:r>
          </w:p>
        </w:tc>
      </w:tr>
    </w:tbl>
    <w:p w14:paraId="2B15A3CD" w14:textId="64C96867" w:rsidR="0080470F" w:rsidRDefault="0080470F" w:rsidP="006C3283">
      <w:pPr>
        <w:spacing w:line="360" w:lineRule="auto"/>
        <w:rPr>
          <w:lang w:val="vi-VN"/>
        </w:rPr>
      </w:pPr>
    </w:p>
    <w:p w14:paraId="1DB72DF5" w14:textId="1721BF1C" w:rsidR="007F5B96" w:rsidRPr="004248C2" w:rsidRDefault="007F5B96" w:rsidP="006C3283">
      <w:pPr>
        <w:spacing w:line="360" w:lineRule="auto"/>
        <w:rPr>
          <w:b/>
          <w:bCs/>
          <w:lang w:val="vi-VN"/>
        </w:rPr>
      </w:pPr>
      <w:r w:rsidRPr="004248C2">
        <w:rPr>
          <w:b/>
          <w:bCs/>
          <w:lang w:val="vi-VN"/>
        </w:rPr>
        <w:t>II. PHƯƠNG PHÁP VÀ KĨ THUẬT DẠY HỌC.</w:t>
      </w:r>
    </w:p>
    <w:p w14:paraId="04AD5218" w14:textId="17E5B64B" w:rsidR="007F5B96" w:rsidRDefault="007F5B96" w:rsidP="006C3283">
      <w:pPr>
        <w:spacing w:line="360" w:lineRule="auto"/>
        <w:rPr>
          <w:lang w:val="vi-VN"/>
        </w:rPr>
      </w:pPr>
      <w:r>
        <w:rPr>
          <w:lang w:val="vi-VN"/>
        </w:rPr>
        <w:t>- Dạy học trực quan.</w:t>
      </w:r>
    </w:p>
    <w:p w14:paraId="62972813" w14:textId="7A38BF83" w:rsidR="007F5B96" w:rsidRDefault="007F5B96" w:rsidP="006C3283">
      <w:pPr>
        <w:spacing w:line="360" w:lineRule="auto"/>
        <w:rPr>
          <w:lang w:val="vi-VN"/>
        </w:rPr>
      </w:pPr>
      <w:r>
        <w:rPr>
          <w:lang w:val="vi-VN"/>
        </w:rPr>
        <w:t>- Dạy học bằng tình huống.</w:t>
      </w:r>
    </w:p>
    <w:p w14:paraId="3F668D61" w14:textId="6EE02217" w:rsidR="007F5B96" w:rsidRDefault="007F5B96" w:rsidP="006C3283">
      <w:pPr>
        <w:spacing w:line="360" w:lineRule="auto"/>
        <w:rPr>
          <w:lang w:val="vi-VN"/>
        </w:rPr>
      </w:pPr>
      <w:r>
        <w:rPr>
          <w:lang w:val="vi-VN"/>
        </w:rPr>
        <w:t>- Dạy học hợp tác.</w:t>
      </w:r>
    </w:p>
    <w:p w14:paraId="2788BD59" w14:textId="73BB244C" w:rsidR="007F5B96" w:rsidRDefault="007F5B96" w:rsidP="006C3283">
      <w:pPr>
        <w:spacing w:line="360" w:lineRule="auto"/>
        <w:rPr>
          <w:lang w:val="vi-VN"/>
        </w:rPr>
      </w:pPr>
      <w:r>
        <w:rPr>
          <w:lang w:val="vi-VN"/>
        </w:rPr>
        <w:t>- Kĩ thuật động não.</w:t>
      </w:r>
    </w:p>
    <w:p w14:paraId="6D6C6F91" w14:textId="77F25772" w:rsidR="007F5B96" w:rsidRPr="004248C2" w:rsidRDefault="004248C2" w:rsidP="006C3283">
      <w:pPr>
        <w:spacing w:line="360" w:lineRule="auto"/>
        <w:rPr>
          <w:b/>
          <w:bCs/>
          <w:lang w:val="vi-VN"/>
        </w:rPr>
      </w:pPr>
      <w:r w:rsidRPr="004248C2">
        <w:rPr>
          <w:b/>
          <w:bCs/>
          <w:lang w:val="vi-VN"/>
        </w:rPr>
        <w:t>III. THIẾT BỊ DẠY HỌC VÀ HỌC LIỆU</w:t>
      </w:r>
    </w:p>
    <w:p w14:paraId="0CAF7210" w14:textId="4772EB0D" w:rsidR="007F5B96" w:rsidRPr="004248C2" w:rsidRDefault="004248C2" w:rsidP="006C3283">
      <w:pPr>
        <w:spacing w:line="360" w:lineRule="auto"/>
        <w:rPr>
          <w:b/>
          <w:bCs/>
          <w:lang w:val="vi-VN"/>
        </w:rPr>
      </w:pPr>
      <w:r w:rsidRPr="004248C2">
        <w:rPr>
          <w:b/>
          <w:bCs/>
          <w:lang w:val="vi-VN"/>
        </w:rPr>
        <w:t>1. ĐỐI VỚI GIÁO VIÊN</w:t>
      </w:r>
    </w:p>
    <w:p w14:paraId="62F2673D" w14:textId="77330754" w:rsidR="007F5B96" w:rsidRDefault="007F5B96" w:rsidP="006C3283">
      <w:pPr>
        <w:spacing w:line="360" w:lineRule="auto"/>
        <w:rPr>
          <w:lang w:val="vi-VN"/>
        </w:rPr>
      </w:pPr>
      <w:r>
        <w:rPr>
          <w:lang w:val="vi-VN"/>
        </w:rPr>
        <w:t>- Hình ảnh, video về các ứng dụng virus trong y học và nông nghiệp.</w:t>
      </w:r>
    </w:p>
    <w:p w14:paraId="7BAD101B" w14:textId="0393ADAD" w:rsidR="007F5B96" w:rsidRDefault="007F5B96" w:rsidP="006C3283">
      <w:pPr>
        <w:spacing w:line="360" w:lineRule="auto"/>
        <w:rPr>
          <w:lang w:val="vi-VN"/>
        </w:rPr>
      </w:pPr>
      <w:r>
        <w:rPr>
          <w:lang w:val="vi-VN"/>
        </w:rPr>
        <w:t>- Các phiếu học tập, bẳng tiêu chí đánh giá.</w:t>
      </w:r>
    </w:p>
    <w:p w14:paraId="537A676A" w14:textId="38DF4EFF" w:rsidR="007F5B96" w:rsidRPr="004248C2" w:rsidRDefault="004248C2" w:rsidP="006C3283">
      <w:pPr>
        <w:spacing w:line="360" w:lineRule="auto"/>
        <w:rPr>
          <w:b/>
          <w:bCs/>
          <w:lang w:val="vi-VN"/>
        </w:rPr>
      </w:pPr>
      <w:r w:rsidRPr="004248C2">
        <w:rPr>
          <w:b/>
          <w:bCs/>
          <w:lang w:val="vi-VN"/>
        </w:rPr>
        <w:t>2. ĐỐI VỚI HỌC SINH</w:t>
      </w:r>
    </w:p>
    <w:p w14:paraId="61B87CA0" w14:textId="4C5F1906" w:rsidR="007F5B96" w:rsidRDefault="007F5B96" w:rsidP="006C3283">
      <w:pPr>
        <w:spacing w:line="360" w:lineRule="auto"/>
        <w:rPr>
          <w:lang w:val="vi-VN"/>
        </w:rPr>
      </w:pPr>
      <w:r>
        <w:rPr>
          <w:lang w:val="vi-VN"/>
        </w:rPr>
        <w:lastRenderedPageBreak/>
        <w:t xml:space="preserve">- Tìm hiểu các ảnh, thông tin về vaccine, </w:t>
      </w:r>
      <w:r w:rsidR="006307D4">
        <w:rPr>
          <w:lang w:val="vi-VN"/>
        </w:rPr>
        <w:t>interferon, hormone, thuôc trừ sâu, …</w:t>
      </w:r>
    </w:p>
    <w:p w14:paraId="774FCEB9" w14:textId="5EC26FB2" w:rsidR="006307D4" w:rsidRDefault="006307D4" w:rsidP="006C3283">
      <w:pPr>
        <w:spacing w:line="360" w:lineRule="auto"/>
        <w:rPr>
          <w:lang w:val="vi-VN"/>
        </w:rPr>
      </w:pPr>
      <w:r>
        <w:rPr>
          <w:lang w:val="vi-VN"/>
        </w:rPr>
        <w:t>- Bảng phân biệt thuốc trừ sâu từ vi khuẩn và thuốc trừ sâu từ virus.</w:t>
      </w:r>
    </w:p>
    <w:p w14:paraId="6443E903" w14:textId="72AC8CCB" w:rsidR="006307D4" w:rsidRPr="004248C2" w:rsidRDefault="004248C2" w:rsidP="006C3283">
      <w:pPr>
        <w:spacing w:line="360" w:lineRule="auto"/>
        <w:rPr>
          <w:b/>
          <w:bCs/>
          <w:lang w:val="vi-VN"/>
        </w:rPr>
      </w:pPr>
      <w:r w:rsidRPr="004248C2">
        <w:rPr>
          <w:b/>
          <w:bCs/>
          <w:lang w:val="vi-VN"/>
        </w:rPr>
        <w:t>IV. TIẾN TRÌNH DẠY HỌC</w:t>
      </w:r>
    </w:p>
    <w:p w14:paraId="5AA04DDC" w14:textId="77777777" w:rsidR="00F150F8" w:rsidRDefault="00F150F8" w:rsidP="006C3283">
      <w:pPr>
        <w:spacing w:line="360" w:lineRule="auto"/>
        <w:rPr>
          <w:b/>
          <w:bCs/>
          <w:lang w:val="vi-VN"/>
        </w:rPr>
      </w:pPr>
      <w:r>
        <w:rPr>
          <w:b/>
          <w:bCs/>
          <w:lang w:val="vi-VN"/>
        </w:rPr>
        <w:t>A. TIẾN TRÌNH DẠY HỌC</w:t>
      </w:r>
    </w:p>
    <w:tbl>
      <w:tblPr>
        <w:tblStyle w:val="TableGrid"/>
        <w:tblW w:w="0" w:type="auto"/>
        <w:tblLook w:val="04A0" w:firstRow="1" w:lastRow="0" w:firstColumn="1" w:lastColumn="0" w:noHBand="0" w:noVBand="1"/>
      </w:tblPr>
      <w:tblGrid>
        <w:gridCol w:w="1870"/>
        <w:gridCol w:w="1870"/>
        <w:gridCol w:w="1870"/>
        <w:gridCol w:w="1870"/>
        <w:gridCol w:w="1870"/>
      </w:tblGrid>
      <w:tr w:rsidR="00F150F8" w14:paraId="1CCE6CB5" w14:textId="77777777" w:rsidTr="00CF591F">
        <w:tc>
          <w:tcPr>
            <w:tcW w:w="1870" w:type="dxa"/>
          </w:tcPr>
          <w:p w14:paraId="40CBA7E2" w14:textId="77777777" w:rsidR="00F150F8" w:rsidRDefault="00F150F8" w:rsidP="00CF591F">
            <w:pPr>
              <w:rPr>
                <w:b/>
              </w:rPr>
            </w:pPr>
            <w:r>
              <w:rPr>
                <w:b/>
              </w:rPr>
              <w:t xml:space="preserve">Hoạt động học (thời gian) </w:t>
            </w:r>
          </w:p>
        </w:tc>
        <w:tc>
          <w:tcPr>
            <w:tcW w:w="1870" w:type="dxa"/>
          </w:tcPr>
          <w:p w14:paraId="5FF46C15" w14:textId="77777777" w:rsidR="00F150F8" w:rsidRDefault="00F150F8" w:rsidP="00CF591F">
            <w:pPr>
              <w:rPr>
                <w:b/>
              </w:rPr>
            </w:pPr>
            <w:r>
              <w:rPr>
                <w:b/>
              </w:rPr>
              <w:t xml:space="preserve">Mục tiêu </w:t>
            </w:r>
          </w:p>
          <w:p w14:paraId="3EE33972" w14:textId="77777777" w:rsidR="00F150F8" w:rsidRDefault="00F150F8" w:rsidP="00CF591F">
            <w:pPr>
              <w:rPr>
                <w:b/>
              </w:rPr>
            </w:pPr>
            <w:r>
              <w:rPr>
                <w:b/>
              </w:rPr>
              <w:t xml:space="preserve">(mã hóa) </w:t>
            </w:r>
          </w:p>
        </w:tc>
        <w:tc>
          <w:tcPr>
            <w:tcW w:w="1870" w:type="dxa"/>
          </w:tcPr>
          <w:p w14:paraId="2E1F9FC2" w14:textId="77777777" w:rsidR="00F150F8" w:rsidRDefault="00F150F8" w:rsidP="00CF591F">
            <w:pPr>
              <w:rPr>
                <w:b/>
              </w:rPr>
            </w:pPr>
            <w:r>
              <w:rPr>
                <w:b/>
              </w:rPr>
              <w:t>Nội dung dạy học trọng tâm</w:t>
            </w:r>
          </w:p>
        </w:tc>
        <w:tc>
          <w:tcPr>
            <w:tcW w:w="1870" w:type="dxa"/>
          </w:tcPr>
          <w:p w14:paraId="0E40AB0C" w14:textId="77777777" w:rsidR="00F150F8" w:rsidRDefault="00F150F8" w:rsidP="00CF591F">
            <w:pPr>
              <w:rPr>
                <w:b/>
              </w:rPr>
            </w:pPr>
            <w:r>
              <w:rPr>
                <w:b/>
              </w:rPr>
              <w:t xml:space="preserve">PP/KTDH chủ đạo </w:t>
            </w:r>
          </w:p>
        </w:tc>
        <w:tc>
          <w:tcPr>
            <w:tcW w:w="1870" w:type="dxa"/>
          </w:tcPr>
          <w:p w14:paraId="61EEAF78" w14:textId="77777777" w:rsidR="00F150F8" w:rsidRDefault="00F150F8" w:rsidP="00CF591F">
            <w:pPr>
              <w:rPr>
                <w:b/>
              </w:rPr>
            </w:pPr>
            <w:r>
              <w:rPr>
                <w:b/>
              </w:rPr>
              <w:t xml:space="preserve">Phương án đánh giá </w:t>
            </w:r>
          </w:p>
        </w:tc>
      </w:tr>
      <w:tr w:rsidR="00F150F8" w14:paraId="3C659DC8" w14:textId="77777777" w:rsidTr="00CF591F">
        <w:tc>
          <w:tcPr>
            <w:tcW w:w="1870" w:type="dxa"/>
          </w:tcPr>
          <w:p w14:paraId="362D14A0" w14:textId="77777777" w:rsidR="00F150F8" w:rsidRDefault="00F150F8" w:rsidP="00CF591F">
            <w:pPr>
              <w:rPr>
                <w:b/>
              </w:rPr>
            </w:pPr>
            <w:r>
              <w:rPr>
                <w:b/>
              </w:rPr>
              <w:t xml:space="preserve">Hoạt động 1. Khởi động </w:t>
            </w:r>
          </w:p>
        </w:tc>
        <w:tc>
          <w:tcPr>
            <w:tcW w:w="1870" w:type="dxa"/>
          </w:tcPr>
          <w:p w14:paraId="7A7D12CA" w14:textId="77777777" w:rsidR="00F150F8" w:rsidRPr="00970C7A" w:rsidRDefault="00F150F8" w:rsidP="00CF591F">
            <w:r w:rsidRPr="00970C7A">
              <w:t>SH 1.2.1, SH 1.2.2</w:t>
            </w:r>
          </w:p>
        </w:tc>
        <w:tc>
          <w:tcPr>
            <w:tcW w:w="1870" w:type="dxa"/>
          </w:tcPr>
          <w:p w14:paraId="2B46D954" w14:textId="77777777" w:rsidR="00F150F8" w:rsidRPr="00970C7A" w:rsidRDefault="00F150F8" w:rsidP="00CF591F">
            <w:r>
              <w:t xml:space="preserve">Câu hỏi </w:t>
            </w:r>
          </w:p>
        </w:tc>
        <w:tc>
          <w:tcPr>
            <w:tcW w:w="1870" w:type="dxa"/>
          </w:tcPr>
          <w:p w14:paraId="580C2E6D" w14:textId="77777777" w:rsidR="00F150F8" w:rsidRPr="00970C7A" w:rsidRDefault="00F150F8" w:rsidP="00CF591F">
            <w:r>
              <w:t>Kĩ thuật động não</w:t>
            </w:r>
          </w:p>
        </w:tc>
        <w:tc>
          <w:tcPr>
            <w:tcW w:w="1870" w:type="dxa"/>
          </w:tcPr>
          <w:p w14:paraId="665DED4D" w14:textId="77777777" w:rsidR="00F150F8" w:rsidRPr="00970C7A" w:rsidRDefault="00F150F8" w:rsidP="00CF591F">
            <w:r>
              <w:t xml:space="preserve">Câu hỏi, vấn đáp </w:t>
            </w:r>
          </w:p>
        </w:tc>
      </w:tr>
      <w:tr w:rsidR="00F150F8" w14:paraId="66DF1C13" w14:textId="77777777" w:rsidTr="00CF591F">
        <w:tc>
          <w:tcPr>
            <w:tcW w:w="9350" w:type="dxa"/>
            <w:gridSpan w:val="5"/>
          </w:tcPr>
          <w:p w14:paraId="2162D055" w14:textId="77777777" w:rsidR="00F150F8" w:rsidRDefault="00F150F8" w:rsidP="00CF591F">
            <w:r>
              <w:rPr>
                <w:b/>
              </w:rPr>
              <w:t xml:space="preserve">Hoạt động 2. Hình thành kiến thức mới </w:t>
            </w:r>
          </w:p>
        </w:tc>
      </w:tr>
      <w:tr w:rsidR="00F150F8" w14:paraId="3013D0C1" w14:textId="77777777" w:rsidTr="00CF591F">
        <w:tc>
          <w:tcPr>
            <w:tcW w:w="1870" w:type="dxa"/>
          </w:tcPr>
          <w:p w14:paraId="184504E2" w14:textId="77777777" w:rsidR="00F150F8" w:rsidRDefault="00F150F8" w:rsidP="00CF591F">
            <w:pPr>
              <w:rPr>
                <w:b/>
              </w:rPr>
            </w:pPr>
            <w:r>
              <w:rPr>
                <w:b/>
              </w:rPr>
              <w:t>Hoạt động 2.1.1.</w:t>
            </w:r>
          </w:p>
          <w:p w14:paraId="2AD90EDF" w14:textId="77777777" w:rsidR="00F150F8" w:rsidRDefault="00F150F8" w:rsidP="00CF591F">
            <w:pPr>
              <w:rPr>
                <w:b/>
              </w:rPr>
            </w:pPr>
          </w:p>
        </w:tc>
        <w:tc>
          <w:tcPr>
            <w:tcW w:w="1870" w:type="dxa"/>
          </w:tcPr>
          <w:p w14:paraId="641C4066" w14:textId="77777777" w:rsidR="00F150F8" w:rsidRDefault="00F150F8" w:rsidP="00CF591F">
            <w:r>
              <w:t xml:space="preserve">SH 1.2.1, </w:t>
            </w:r>
          </w:p>
          <w:p w14:paraId="2ADF7C85" w14:textId="77777777" w:rsidR="00F150F8" w:rsidRPr="00970C7A" w:rsidRDefault="00F150F8" w:rsidP="00CF591F">
            <w:r>
              <w:t>GTHT 5</w:t>
            </w:r>
          </w:p>
        </w:tc>
        <w:tc>
          <w:tcPr>
            <w:tcW w:w="1870" w:type="dxa"/>
          </w:tcPr>
          <w:p w14:paraId="5AB8D0A2" w14:textId="77777777" w:rsidR="00F150F8" w:rsidRDefault="00F150F8" w:rsidP="00CF591F"/>
        </w:tc>
        <w:tc>
          <w:tcPr>
            <w:tcW w:w="1870" w:type="dxa"/>
          </w:tcPr>
          <w:p w14:paraId="7F28BA47" w14:textId="77777777" w:rsidR="00F150F8" w:rsidRDefault="00F150F8" w:rsidP="00CF591F">
            <w:r>
              <w:t xml:space="preserve">Dạy học theo nhóm </w:t>
            </w:r>
          </w:p>
        </w:tc>
        <w:tc>
          <w:tcPr>
            <w:tcW w:w="1870" w:type="dxa"/>
          </w:tcPr>
          <w:p w14:paraId="587F376B" w14:textId="77777777" w:rsidR="00F150F8" w:rsidRDefault="00F150F8" w:rsidP="00CF591F">
            <w:r>
              <w:t>Phiếu học tập</w:t>
            </w:r>
          </w:p>
          <w:p w14:paraId="237DE701" w14:textId="77777777" w:rsidR="00F150F8" w:rsidRDefault="00F150F8" w:rsidP="00CF591F">
            <w:r>
              <w:t>Các câu hỏi 1,2,3,4/148 SGK</w:t>
            </w:r>
          </w:p>
        </w:tc>
      </w:tr>
      <w:tr w:rsidR="00F150F8" w14:paraId="5C05D36A" w14:textId="77777777" w:rsidTr="00CF591F">
        <w:tc>
          <w:tcPr>
            <w:tcW w:w="1870" w:type="dxa"/>
          </w:tcPr>
          <w:p w14:paraId="033C4938" w14:textId="77777777" w:rsidR="00F150F8" w:rsidRDefault="00F150F8" w:rsidP="00CF591F">
            <w:pPr>
              <w:rPr>
                <w:b/>
              </w:rPr>
            </w:pPr>
            <w:r>
              <w:rPr>
                <w:b/>
              </w:rPr>
              <w:t xml:space="preserve">Hoạt động 2.1.2. </w:t>
            </w:r>
          </w:p>
          <w:p w14:paraId="3AD1994C" w14:textId="77777777" w:rsidR="00F150F8" w:rsidRDefault="00F150F8" w:rsidP="00CF591F">
            <w:pPr>
              <w:rPr>
                <w:b/>
              </w:rPr>
            </w:pPr>
          </w:p>
        </w:tc>
        <w:tc>
          <w:tcPr>
            <w:tcW w:w="1870" w:type="dxa"/>
          </w:tcPr>
          <w:p w14:paraId="15F2DC0B" w14:textId="77777777" w:rsidR="00F150F8" w:rsidRDefault="00F150F8" w:rsidP="00CF591F">
            <w:r>
              <w:t>SH 1.2.2</w:t>
            </w:r>
          </w:p>
          <w:p w14:paraId="20F05DE7" w14:textId="77777777" w:rsidR="00F150F8" w:rsidRDefault="00F150F8" w:rsidP="00CF591F">
            <w:r>
              <w:t xml:space="preserve">GTHT 5, </w:t>
            </w:r>
          </w:p>
          <w:p w14:paraId="404F1A78" w14:textId="77777777" w:rsidR="00F150F8" w:rsidRDefault="00F150F8" w:rsidP="00CF591F">
            <w:r>
              <w:t>VĐST 4</w:t>
            </w:r>
          </w:p>
        </w:tc>
        <w:tc>
          <w:tcPr>
            <w:tcW w:w="1870" w:type="dxa"/>
          </w:tcPr>
          <w:p w14:paraId="35B7463C" w14:textId="77777777" w:rsidR="00F150F8" w:rsidRDefault="00F150F8" w:rsidP="00CF591F"/>
        </w:tc>
        <w:tc>
          <w:tcPr>
            <w:tcW w:w="1870" w:type="dxa"/>
          </w:tcPr>
          <w:p w14:paraId="530E4110" w14:textId="77777777" w:rsidR="00F150F8" w:rsidRDefault="00F150F8" w:rsidP="00CF591F">
            <w:r>
              <w:t>-Dạy học theo nhóm</w:t>
            </w:r>
          </w:p>
          <w:p w14:paraId="64E2F7C6" w14:textId="77777777" w:rsidR="00F150F8" w:rsidRDefault="00F150F8" w:rsidP="00CF591F">
            <w:r>
              <w:t>-Kĩ thuật khăn trải bàn</w:t>
            </w:r>
          </w:p>
        </w:tc>
        <w:tc>
          <w:tcPr>
            <w:tcW w:w="1870" w:type="dxa"/>
          </w:tcPr>
          <w:p w14:paraId="72485585" w14:textId="77777777" w:rsidR="00F150F8" w:rsidRDefault="00F150F8" w:rsidP="00CF591F">
            <w:r>
              <w:t>Câu hỏi 5/150 SGK</w:t>
            </w:r>
          </w:p>
        </w:tc>
      </w:tr>
      <w:tr w:rsidR="00F150F8" w14:paraId="32F5D98E" w14:textId="77777777" w:rsidTr="00CF591F">
        <w:tc>
          <w:tcPr>
            <w:tcW w:w="1870" w:type="dxa"/>
          </w:tcPr>
          <w:p w14:paraId="668C6C56" w14:textId="77777777" w:rsidR="00F150F8" w:rsidRDefault="00F150F8" w:rsidP="00CF591F">
            <w:pPr>
              <w:rPr>
                <w:b/>
              </w:rPr>
            </w:pPr>
            <w:r>
              <w:rPr>
                <w:b/>
              </w:rPr>
              <w:t xml:space="preserve">Hoạt động 2.1.3. </w:t>
            </w:r>
          </w:p>
          <w:p w14:paraId="34250F7C" w14:textId="77777777" w:rsidR="00F150F8" w:rsidRDefault="00F150F8" w:rsidP="00CF591F">
            <w:pPr>
              <w:rPr>
                <w:b/>
              </w:rPr>
            </w:pPr>
          </w:p>
        </w:tc>
        <w:tc>
          <w:tcPr>
            <w:tcW w:w="1870" w:type="dxa"/>
          </w:tcPr>
          <w:p w14:paraId="0CCFE5A3" w14:textId="77777777" w:rsidR="00F150F8" w:rsidRDefault="00F150F8" w:rsidP="00CF591F">
            <w:r>
              <w:t>SH 1.6</w:t>
            </w:r>
          </w:p>
        </w:tc>
        <w:tc>
          <w:tcPr>
            <w:tcW w:w="1870" w:type="dxa"/>
          </w:tcPr>
          <w:p w14:paraId="1EA94CAC" w14:textId="77777777" w:rsidR="00F150F8" w:rsidRDefault="00F150F8" w:rsidP="00CF591F"/>
        </w:tc>
        <w:tc>
          <w:tcPr>
            <w:tcW w:w="1870" w:type="dxa"/>
          </w:tcPr>
          <w:p w14:paraId="5FEF2DA3" w14:textId="77777777" w:rsidR="00F150F8" w:rsidRDefault="00F150F8" w:rsidP="00CF591F">
            <w:r>
              <w:t>-Dạy học theo nhóm</w:t>
            </w:r>
          </w:p>
          <w:p w14:paraId="75B6A72B" w14:textId="77777777" w:rsidR="00F150F8" w:rsidRDefault="00F150F8" w:rsidP="00CF591F">
            <w:r>
              <w:t>-Kĩ thuật sơ đồ tư duy</w:t>
            </w:r>
          </w:p>
        </w:tc>
        <w:tc>
          <w:tcPr>
            <w:tcW w:w="1870" w:type="dxa"/>
          </w:tcPr>
          <w:p w14:paraId="7B381E78" w14:textId="77777777" w:rsidR="00F150F8" w:rsidRDefault="00F150F8" w:rsidP="00CF591F">
            <w:r>
              <w:t>Các câu hỏi 6,7/ 152 SGK</w:t>
            </w:r>
          </w:p>
        </w:tc>
      </w:tr>
      <w:tr w:rsidR="00F150F8" w14:paraId="7EE3AC40" w14:textId="77777777" w:rsidTr="00CF591F">
        <w:tc>
          <w:tcPr>
            <w:tcW w:w="1870" w:type="dxa"/>
          </w:tcPr>
          <w:p w14:paraId="1CA7EF16" w14:textId="77777777" w:rsidR="00F150F8" w:rsidRDefault="00F150F8" w:rsidP="00CF591F">
            <w:pPr>
              <w:rPr>
                <w:b/>
              </w:rPr>
            </w:pPr>
            <w:r>
              <w:rPr>
                <w:b/>
              </w:rPr>
              <w:t xml:space="preserve">Hoạt động 2.2 </w:t>
            </w:r>
          </w:p>
          <w:p w14:paraId="718BD1F1" w14:textId="77777777" w:rsidR="00F150F8" w:rsidRDefault="00F150F8" w:rsidP="00CF591F">
            <w:pPr>
              <w:rPr>
                <w:b/>
              </w:rPr>
            </w:pPr>
            <w:r>
              <w:rPr>
                <w:b/>
              </w:rPr>
              <w:t>….</w:t>
            </w:r>
          </w:p>
        </w:tc>
        <w:tc>
          <w:tcPr>
            <w:tcW w:w="1870" w:type="dxa"/>
          </w:tcPr>
          <w:p w14:paraId="1C01F82C" w14:textId="77777777" w:rsidR="00F150F8" w:rsidRDefault="00F150F8" w:rsidP="00CF591F">
            <w:r>
              <w:t>SH 2.4, SH 3.2, VĐST 4, TN 4.2</w:t>
            </w:r>
          </w:p>
        </w:tc>
        <w:tc>
          <w:tcPr>
            <w:tcW w:w="1870" w:type="dxa"/>
          </w:tcPr>
          <w:p w14:paraId="129A7FF0" w14:textId="77777777" w:rsidR="00F150F8" w:rsidRDefault="00F150F8" w:rsidP="00CF591F"/>
        </w:tc>
        <w:tc>
          <w:tcPr>
            <w:tcW w:w="1870" w:type="dxa"/>
          </w:tcPr>
          <w:p w14:paraId="4C2AC665" w14:textId="77777777" w:rsidR="00F150F8" w:rsidRDefault="00F150F8" w:rsidP="00CF591F">
            <w:r>
              <w:t>-Dạy học theo nhóm</w:t>
            </w:r>
          </w:p>
          <w:p w14:paraId="2009F0FA" w14:textId="77777777" w:rsidR="00F150F8" w:rsidRDefault="00F150F8" w:rsidP="00CF591F">
            <w:r>
              <w:t xml:space="preserve">-Dạy học dự án </w:t>
            </w:r>
          </w:p>
        </w:tc>
        <w:tc>
          <w:tcPr>
            <w:tcW w:w="1870" w:type="dxa"/>
          </w:tcPr>
          <w:p w14:paraId="386E69F5" w14:textId="77777777" w:rsidR="00F150F8" w:rsidRDefault="00F150F8" w:rsidP="00CF591F">
            <w:r>
              <w:t>Kế hoạch dự án và kết quả thực hiện</w:t>
            </w:r>
          </w:p>
        </w:tc>
      </w:tr>
      <w:tr w:rsidR="00F150F8" w14:paraId="4CE33E5C" w14:textId="77777777" w:rsidTr="00CF591F">
        <w:tc>
          <w:tcPr>
            <w:tcW w:w="1870" w:type="dxa"/>
          </w:tcPr>
          <w:p w14:paraId="7F5401B1" w14:textId="77777777" w:rsidR="00F150F8" w:rsidRDefault="00F150F8" w:rsidP="00CF591F">
            <w:pPr>
              <w:rPr>
                <w:b/>
              </w:rPr>
            </w:pPr>
            <w:r>
              <w:rPr>
                <w:b/>
              </w:rPr>
              <w:t xml:space="preserve">Hoạt động 3. </w:t>
            </w:r>
          </w:p>
          <w:p w14:paraId="54D1D99D" w14:textId="77777777" w:rsidR="00F150F8" w:rsidRDefault="00F150F8" w:rsidP="00CF591F">
            <w:pPr>
              <w:rPr>
                <w:b/>
              </w:rPr>
            </w:pPr>
            <w:r>
              <w:rPr>
                <w:b/>
              </w:rPr>
              <w:t xml:space="preserve">Luyện tập </w:t>
            </w:r>
          </w:p>
        </w:tc>
        <w:tc>
          <w:tcPr>
            <w:tcW w:w="1870" w:type="dxa"/>
          </w:tcPr>
          <w:p w14:paraId="11962EAF" w14:textId="77777777" w:rsidR="00F150F8" w:rsidRDefault="00F150F8" w:rsidP="00CF591F">
            <w:r>
              <w:t>SH 1.6, TN 4.2, VĐST 4</w:t>
            </w:r>
          </w:p>
        </w:tc>
        <w:tc>
          <w:tcPr>
            <w:tcW w:w="1870" w:type="dxa"/>
          </w:tcPr>
          <w:p w14:paraId="4989B076" w14:textId="77777777" w:rsidR="00F150F8" w:rsidRDefault="00F150F8" w:rsidP="00CF591F"/>
        </w:tc>
        <w:tc>
          <w:tcPr>
            <w:tcW w:w="1870" w:type="dxa"/>
          </w:tcPr>
          <w:p w14:paraId="4243843F" w14:textId="77777777" w:rsidR="00F150F8" w:rsidRDefault="00F150F8" w:rsidP="00CF591F">
            <w:r>
              <w:t>Kĩ thuật động não</w:t>
            </w:r>
          </w:p>
        </w:tc>
        <w:tc>
          <w:tcPr>
            <w:tcW w:w="1870" w:type="dxa"/>
          </w:tcPr>
          <w:p w14:paraId="33353583" w14:textId="77777777" w:rsidR="00F150F8" w:rsidRDefault="00F150F8" w:rsidP="00CF591F">
            <w:r>
              <w:t xml:space="preserve">-Vấn đáp </w:t>
            </w:r>
          </w:p>
          <w:p w14:paraId="1B52A727" w14:textId="77777777" w:rsidR="00F150F8" w:rsidRDefault="00F150F8" w:rsidP="00CF591F">
            <w:r>
              <w:t>-Phiếu học tập</w:t>
            </w:r>
          </w:p>
        </w:tc>
      </w:tr>
      <w:tr w:rsidR="00F150F8" w14:paraId="15CBFACE" w14:textId="77777777" w:rsidTr="00CF591F">
        <w:tc>
          <w:tcPr>
            <w:tcW w:w="1870" w:type="dxa"/>
          </w:tcPr>
          <w:p w14:paraId="44DC3C4B" w14:textId="77777777" w:rsidR="00F150F8" w:rsidRDefault="00F150F8" w:rsidP="00CF591F">
            <w:pPr>
              <w:rPr>
                <w:b/>
              </w:rPr>
            </w:pPr>
            <w:r>
              <w:rPr>
                <w:b/>
              </w:rPr>
              <w:t xml:space="preserve">Hoạt động 4. </w:t>
            </w:r>
          </w:p>
          <w:p w14:paraId="5001E02A" w14:textId="77777777" w:rsidR="00F150F8" w:rsidRDefault="00F150F8" w:rsidP="00CF591F">
            <w:pPr>
              <w:rPr>
                <w:b/>
              </w:rPr>
            </w:pPr>
            <w:r>
              <w:rPr>
                <w:b/>
              </w:rPr>
              <w:t xml:space="preserve">Vận dụng </w:t>
            </w:r>
          </w:p>
        </w:tc>
        <w:tc>
          <w:tcPr>
            <w:tcW w:w="1870" w:type="dxa"/>
          </w:tcPr>
          <w:p w14:paraId="730179B4" w14:textId="77777777" w:rsidR="00F150F8" w:rsidRDefault="00F150F8" w:rsidP="00CF591F">
            <w:r>
              <w:t>SH 3.2, GTHT 5</w:t>
            </w:r>
          </w:p>
        </w:tc>
        <w:tc>
          <w:tcPr>
            <w:tcW w:w="1870" w:type="dxa"/>
          </w:tcPr>
          <w:p w14:paraId="1AA6F56A" w14:textId="77777777" w:rsidR="00F150F8" w:rsidRDefault="00F150F8" w:rsidP="00CF591F"/>
        </w:tc>
        <w:tc>
          <w:tcPr>
            <w:tcW w:w="1870" w:type="dxa"/>
          </w:tcPr>
          <w:p w14:paraId="1221A346" w14:textId="77777777" w:rsidR="00F150F8" w:rsidRDefault="00F150F8" w:rsidP="00CF591F">
            <w:r>
              <w:t xml:space="preserve">Giao bài tập </w:t>
            </w:r>
          </w:p>
        </w:tc>
        <w:tc>
          <w:tcPr>
            <w:tcW w:w="1870" w:type="dxa"/>
          </w:tcPr>
          <w:p w14:paraId="2F817E03" w14:textId="77777777" w:rsidR="00F150F8" w:rsidRDefault="00F150F8" w:rsidP="00CF591F">
            <w:r>
              <w:t xml:space="preserve">Vở bài tập, hình ảnh. </w:t>
            </w:r>
          </w:p>
        </w:tc>
      </w:tr>
    </w:tbl>
    <w:p w14:paraId="3F1103E7" w14:textId="424F714F" w:rsidR="00F150F8" w:rsidRDefault="00F150F8" w:rsidP="006C3283">
      <w:pPr>
        <w:spacing w:line="360" w:lineRule="auto"/>
        <w:rPr>
          <w:b/>
          <w:bCs/>
          <w:lang w:val="vi-VN"/>
        </w:rPr>
      </w:pPr>
      <w:r>
        <w:rPr>
          <w:b/>
          <w:bCs/>
          <w:lang w:val="vi-VN"/>
        </w:rPr>
        <w:t>B. CÁC HOẠT ĐỘNG DẠY HỌC</w:t>
      </w:r>
    </w:p>
    <w:p w14:paraId="036158F1" w14:textId="52D7E24A" w:rsidR="006307D4" w:rsidRPr="004248C2" w:rsidRDefault="006307D4" w:rsidP="006C3283">
      <w:pPr>
        <w:spacing w:line="360" w:lineRule="auto"/>
        <w:rPr>
          <w:b/>
          <w:bCs/>
          <w:lang w:val="vi-VN"/>
        </w:rPr>
      </w:pPr>
      <w:r w:rsidRPr="004248C2">
        <w:rPr>
          <w:b/>
          <w:bCs/>
          <w:lang w:val="vi-VN"/>
        </w:rPr>
        <w:t>Khởi động</w:t>
      </w:r>
    </w:p>
    <w:p w14:paraId="2731D948" w14:textId="77777777" w:rsidR="004248C2" w:rsidRDefault="004248C2" w:rsidP="006C3283">
      <w:pPr>
        <w:spacing w:line="360" w:lineRule="auto"/>
        <w:rPr>
          <w:lang w:val="vi-VN"/>
        </w:rPr>
      </w:pPr>
      <w:r>
        <w:rPr>
          <w:lang w:val="vi-VN"/>
        </w:rPr>
        <w:tab/>
      </w:r>
      <w:r w:rsidR="006307D4">
        <w:rPr>
          <w:lang w:val="vi-VN"/>
        </w:rPr>
        <w:t xml:space="preserve">GV đặt vấn: </w:t>
      </w:r>
    </w:p>
    <w:p w14:paraId="11108A76" w14:textId="5B92BB8C" w:rsidR="006307D4" w:rsidRDefault="006307D4" w:rsidP="006C3283">
      <w:pPr>
        <w:spacing w:line="360" w:lineRule="auto"/>
        <w:rPr>
          <w:lang w:val="vi-VN"/>
        </w:rPr>
      </w:pPr>
      <w:r>
        <w:rPr>
          <w:lang w:val="vi-VN"/>
        </w:rPr>
        <w:t>Trong lúc thảo luận với nhau về chủ đề virus, bạn A nói "Virus sống kí sinh nội bào bắt buộc nên nó là đối tượng gây bệnh cho các sinh vật khác hoàn toàn không có lợi". Bạn B thì cho rằng "Mọi vật đều có hai mặt của nó - có lợi và có hại. Virus cùng thế:. Theo em, ý kiến của bạn nào là phù hợp? Vì sao?</w:t>
      </w:r>
    </w:p>
    <w:p w14:paraId="6952457C" w14:textId="65873BE0" w:rsidR="006307D4" w:rsidRDefault="004248C2" w:rsidP="006C3283">
      <w:pPr>
        <w:spacing w:line="360" w:lineRule="auto"/>
        <w:rPr>
          <w:lang w:val="vi-VN"/>
        </w:rPr>
      </w:pPr>
      <w:r>
        <w:rPr>
          <w:lang w:val="vi-VN"/>
        </w:rPr>
        <w:tab/>
      </w:r>
      <w:r w:rsidR="006307D4">
        <w:rPr>
          <w:lang w:val="vi-VN"/>
        </w:rPr>
        <w:t>GV yêu cầu HS tóm tắt và xác định vấn đề cần giải quyết.</w:t>
      </w:r>
    </w:p>
    <w:p w14:paraId="2CC0B96D" w14:textId="41739DF2" w:rsidR="006307D4" w:rsidRDefault="004248C2" w:rsidP="006C3283">
      <w:pPr>
        <w:spacing w:line="360" w:lineRule="auto"/>
        <w:rPr>
          <w:lang w:val="vi-VN"/>
        </w:rPr>
      </w:pPr>
      <w:r>
        <w:rPr>
          <w:lang w:val="vi-VN"/>
        </w:rPr>
        <w:tab/>
      </w:r>
      <w:r w:rsidR="006307D4">
        <w:rPr>
          <w:lang w:val="vi-VN"/>
        </w:rPr>
        <w:t>GV chia lớp thành 2 đội, sử dụng kĩ thuật động n</w:t>
      </w:r>
      <w:r w:rsidR="006C3283">
        <w:rPr>
          <w:lang w:val="vi-VN"/>
        </w:rPr>
        <w:t>ã</w:t>
      </w:r>
      <w:r w:rsidR="006307D4">
        <w:rPr>
          <w:lang w:val="vi-VN"/>
        </w:rPr>
        <w:t xml:space="preserve">o để yêu cầu HS nêu những điểm có lợi, có hại. Trong thời gian 2 phút, đội nào nêu được nhiều ý </w:t>
      </w:r>
      <w:r w:rsidR="000903AE">
        <w:rPr>
          <w:lang w:val="vi-VN"/>
        </w:rPr>
        <w:t xml:space="preserve">kiến hơn sẽ chiến thắng. </w:t>
      </w:r>
    </w:p>
    <w:p w14:paraId="7E34DD46" w14:textId="71932185" w:rsidR="000903AE" w:rsidRDefault="004248C2" w:rsidP="006C3283">
      <w:pPr>
        <w:spacing w:line="360" w:lineRule="auto"/>
        <w:rPr>
          <w:lang w:val="vi-VN"/>
        </w:rPr>
      </w:pPr>
      <w:r>
        <w:rPr>
          <w:lang w:val="vi-VN"/>
        </w:rPr>
        <w:tab/>
      </w:r>
      <w:r w:rsidR="000903AE">
        <w:rPr>
          <w:lang w:val="vi-VN"/>
        </w:rPr>
        <w:t>GV tổng hợp ý kiến, ghi nhận tất cả các ý kiến của HS và rút ra kết luận " Virus vừa có lời vừa có hại".</w:t>
      </w:r>
    </w:p>
    <w:p w14:paraId="04F7000A" w14:textId="3479E6F3" w:rsidR="000903AE" w:rsidRDefault="004248C2" w:rsidP="006C3283">
      <w:pPr>
        <w:spacing w:line="360" w:lineRule="auto"/>
        <w:rPr>
          <w:lang w:val="vi-VN"/>
        </w:rPr>
      </w:pPr>
      <w:r>
        <w:rPr>
          <w:lang w:val="vi-VN"/>
        </w:rPr>
        <w:tab/>
      </w:r>
      <w:r w:rsidR="000903AE">
        <w:rPr>
          <w:lang w:val="vi-VN"/>
        </w:rPr>
        <w:t>Từ đó, GV giới thiệu các nhiệm vụ trọng tâm của bài học:</w:t>
      </w:r>
    </w:p>
    <w:p w14:paraId="2999B880" w14:textId="373F72C6" w:rsidR="000903AE" w:rsidRDefault="000903AE" w:rsidP="006C3283">
      <w:pPr>
        <w:spacing w:line="360" w:lineRule="auto"/>
        <w:rPr>
          <w:lang w:val="vi-VN"/>
        </w:rPr>
      </w:pPr>
      <w:r>
        <w:rPr>
          <w:lang w:val="vi-VN"/>
        </w:rPr>
        <w:t>- Tìm hiểu mộ số thành tựu về ứng dụng virus tro</w:t>
      </w:r>
      <w:r w:rsidR="0064147B">
        <w:rPr>
          <w:lang w:val="vi-VN"/>
        </w:rPr>
        <w:t>ng</w:t>
      </w:r>
      <w:r>
        <w:rPr>
          <w:lang w:val="vi-VN"/>
        </w:rPr>
        <w:t xml:space="preserve"> y học.</w:t>
      </w:r>
    </w:p>
    <w:p w14:paraId="6DC52671" w14:textId="57376649" w:rsidR="000903AE" w:rsidRDefault="000903AE" w:rsidP="006C3283">
      <w:pPr>
        <w:spacing w:line="360" w:lineRule="auto"/>
        <w:rPr>
          <w:lang w:val="vi-VN"/>
        </w:rPr>
      </w:pPr>
      <w:r>
        <w:rPr>
          <w:lang w:val="vi-VN"/>
        </w:rPr>
        <w:t>- Tìm hiểu một số thành tựu về ứng dụng virus trong sản xuất nông nghiệp.</w:t>
      </w:r>
    </w:p>
    <w:p w14:paraId="035BCFE5" w14:textId="711AEC5C" w:rsidR="000903AE" w:rsidRDefault="000903AE" w:rsidP="006C3283">
      <w:pPr>
        <w:spacing w:line="360" w:lineRule="auto"/>
        <w:rPr>
          <w:lang w:val="vi-VN"/>
        </w:rPr>
      </w:pPr>
      <w:r>
        <w:rPr>
          <w:lang w:val="vi-VN"/>
        </w:rPr>
        <w:lastRenderedPageBreak/>
        <w:t>Về tác h</w:t>
      </w:r>
      <w:r w:rsidR="0064147B">
        <w:rPr>
          <w:lang w:val="vi-VN"/>
        </w:rPr>
        <w:t>ại</w:t>
      </w:r>
      <w:r>
        <w:rPr>
          <w:lang w:val="vi-VN"/>
        </w:rPr>
        <w:t xml:space="preserve"> của virus sẽ được nghiên cứu ở </w:t>
      </w:r>
      <w:r w:rsidR="00B90484">
        <w:rPr>
          <w:lang w:val="vi-VN"/>
        </w:rPr>
        <w:t>B</w:t>
      </w:r>
      <w:r>
        <w:rPr>
          <w:lang w:val="vi-VN"/>
        </w:rPr>
        <w:t>ài 31. Virus gây bệnh.</w:t>
      </w:r>
    </w:p>
    <w:p w14:paraId="629479A7" w14:textId="663029C8" w:rsidR="000903AE" w:rsidRDefault="000903AE" w:rsidP="006C3283">
      <w:pPr>
        <w:spacing w:line="360" w:lineRule="auto"/>
        <w:rPr>
          <w:lang w:val="vi-VN"/>
        </w:rPr>
      </w:pPr>
      <w:r>
        <w:rPr>
          <w:lang w:val="vi-VN"/>
        </w:rPr>
        <w:t>Hình thành kiến thức mới.</w:t>
      </w:r>
    </w:p>
    <w:p w14:paraId="60BFCFFF" w14:textId="514CE163" w:rsidR="000903AE" w:rsidRPr="004248C2" w:rsidRDefault="004248C2" w:rsidP="006C3283">
      <w:pPr>
        <w:spacing w:line="360" w:lineRule="auto"/>
        <w:rPr>
          <w:b/>
          <w:bCs/>
          <w:lang w:val="vi-VN"/>
        </w:rPr>
      </w:pPr>
      <w:r w:rsidRPr="004248C2">
        <w:rPr>
          <w:b/>
          <w:bCs/>
          <w:lang w:val="vi-VN"/>
        </w:rPr>
        <w:t>I. ỨNG DỤNG VIRUS TRONG Y HỌC.</w:t>
      </w:r>
    </w:p>
    <w:p w14:paraId="06617B78" w14:textId="30EA7CA2" w:rsidR="000903AE" w:rsidRPr="00E77C28" w:rsidRDefault="00E77C28" w:rsidP="00E77C28">
      <w:pPr>
        <w:spacing w:line="360" w:lineRule="auto"/>
        <w:ind w:right="-149"/>
        <w:rPr>
          <w:b/>
          <w:bCs/>
          <w:color w:val="FF0000"/>
          <w:lang w:val="vi-VN"/>
        </w:rPr>
      </w:pPr>
      <w:r w:rsidRPr="00E77C28">
        <w:rPr>
          <w:b/>
          <w:bCs/>
          <w:color w:val="FF0000"/>
          <w:lang w:val="vi-VN"/>
        </w:rPr>
        <w:t>HOẠT ĐỘNG 1. TÌM HIỂU MỘT SỐ THÀNH TỰ</w:t>
      </w:r>
      <w:r w:rsidR="00B90484">
        <w:rPr>
          <w:b/>
          <w:bCs/>
          <w:color w:val="FF0000"/>
          <w:lang w:val="vi-VN"/>
        </w:rPr>
        <w:t>U</w:t>
      </w:r>
      <w:r w:rsidRPr="00E77C28">
        <w:rPr>
          <w:b/>
          <w:bCs/>
          <w:color w:val="FF0000"/>
          <w:lang w:val="vi-VN"/>
        </w:rPr>
        <w:t xml:space="preserve"> VỀ ỨNG DỤNG VIRUS TRONG Y HỌC.</w:t>
      </w:r>
    </w:p>
    <w:p w14:paraId="061D4217" w14:textId="1ABF3006" w:rsidR="000903AE" w:rsidRPr="004248C2" w:rsidRDefault="000903AE" w:rsidP="006C3283">
      <w:pPr>
        <w:spacing w:line="360" w:lineRule="auto"/>
        <w:rPr>
          <w:b/>
          <w:bCs/>
          <w:lang w:val="vi-VN"/>
        </w:rPr>
      </w:pPr>
      <w:r w:rsidRPr="004248C2">
        <w:rPr>
          <w:b/>
          <w:bCs/>
          <w:lang w:val="vi-VN"/>
        </w:rPr>
        <w:t>a. Mục tiêu</w:t>
      </w:r>
    </w:p>
    <w:p w14:paraId="33A22874" w14:textId="63AA4701" w:rsidR="000903AE" w:rsidRDefault="000903AE" w:rsidP="006C3283">
      <w:pPr>
        <w:spacing w:line="360" w:lineRule="auto"/>
        <w:rPr>
          <w:lang w:val="vi-VN"/>
        </w:rPr>
      </w:pPr>
      <w:r>
        <w:rPr>
          <w:lang w:val="vi-VN"/>
        </w:rPr>
        <w:t>SH.1.1. GTHT 4; TN 4.2.</w:t>
      </w:r>
    </w:p>
    <w:p w14:paraId="51A727B9" w14:textId="7E4F167A" w:rsidR="00F150F8" w:rsidRDefault="000903AE" w:rsidP="006C3283">
      <w:pPr>
        <w:spacing w:line="360" w:lineRule="auto"/>
        <w:rPr>
          <w:lang w:val="vi-VN"/>
        </w:rPr>
      </w:pPr>
      <w:r w:rsidRPr="004248C2">
        <w:rPr>
          <w:b/>
          <w:bCs/>
          <w:lang w:val="vi-VN"/>
        </w:rPr>
        <w:t xml:space="preserve">b. </w:t>
      </w:r>
      <w:r w:rsidR="00F150F8">
        <w:rPr>
          <w:b/>
          <w:bCs/>
          <w:lang w:val="vi-VN"/>
        </w:rPr>
        <w:t xml:space="preserve">Nội dung: </w:t>
      </w:r>
    </w:p>
    <w:p w14:paraId="3B1E5296" w14:textId="55412FE7" w:rsidR="00F150F8" w:rsidRDefault="00F150F8" w:rsidP="006C3283">
      <w:pPr>
        <w:spacing w:line="360" w:lineRule="auto"/>
        <w:rPr>
          <w:lang w:val="vi-VN"/>
        </w:rPr>
      </w:pPr>
      <w:r>
        <w:rPr>
          <w:lang w:val="vi-VN"/>
        </w:rPr>
        <w:t>- Một số chế phẩm sinh học nhờ ứng dụng virus.</w:t>
      </w:r>
    </w:p>
    <w:p w14:paraId="40D7880F" w14:textId="0822F983" w:rsidR="00F150F8" w:rsidRDefault="00F150F8" w:rsidP="006C3283">
      <w:pPr>
        <w:spacing w:line="360" w:lineRule="auto"/>
        <w:rPr>
          <w:lang w:val="vi-VN"/>
        </w:rPr>
      </w:pPr>
      <w:r>
        <w:rPr>
          <w:lang w:val="vi-VN"/>
        </w:rPr>
        <w:t>- Cơ sở khoa học của việc ứng dụng virus trong sản xuất chế phẩm.</w:t>
      </w:r>
    </w:p>
    <w:p w14:paraId="40CAC113" w14:textId="1F61C5E4" w:rsidR="00F150F8" w:rsidRPr="00F150F8" w:rsidRDefault="00F150F8" w:rsidP="006C3283">
      <w:pPr>
        <w:spacing w:line="360" w:lineRule="auto"/>
        <w:rPr>
          <w:lang w:val="vi-VN"/>
        </w:rPr>
      </w:pPr>
      <w:r>
        <w:rPr>
          <w:lang w:val="vi-VN"/>
        </w:rPr>
        <w:t>- Quy trình thực hiện.</w:t>
      </w:r>
    </w:p>
    <w:p w14:paraId="38FB1648" w14:textId="77777777" w:rsidR="00F150F8" w:rsidRDefault="00F150F8" w:rsidP="006C3283">
      <w:pPr>
        <w:spacing w:line="360" w:lineRule="auto"/>
        <w:rPr>
          <w:b/>
          <w:bCs/>
          <w:lang w:val="vi-VN"/>
        </w:rPr>
      </w:pPr>
      <w:r>
        <w:rPr>
          <w:b/>
          <w:bCs/>
          <w:lang w:val="vi-VN"/>
        </w:rPr>
        <w:t>c. Sản phẩm học tập:</w:t>
      </w:r>
    </w:p>
    <w:p w14:paraId="1672CB81" w14:textId="05F096A4" w:rsidR="000903AE" w:rsidRPr="004248C2" w:rsidRDefault="00F150F8" w:rsidP="006C3283">
      <w:pPr>
        <w:spacing w:line="360" w:lineRule="auto"/>
        <w:rPr>
          <w:b/>
          <w:bCs/>
          <w:lang w:val="vi-VN"/>
        </w:rPr>
      </w:pPr>
      <w:r>
        <w:rPr>
          <w:b/>
          <w:bCs/>
          <w:lang w:val="vi-VN"/>
        </w:rPr>
        <w:t xml:space="preserve">d. </w:t>
      </w:r>
      <w:r w:rsidR="000903AE" w:rsidRPr="004248C2">
        <w:rPr>
          <w:b/>
          <w:bCs/>
          <w:lang w:val="vi-VN"/>
        </w:rPr>
        <w:t>Tổ chức thực hiện</w:t>
      </w:r>
    </w:p>
    <w:tbl>
      <w:tblPr>
        <w:tblStyle w:val="TableGrid"/>
        <w:tblW w:w="0" w:type="auto"/>
        <w:tblLook w:val="04A0" w:firstRow="1" w:lastRow="0" w:firstColumn="1" w:lastColumn="0" w:noHBand="0" w:noVBand="1"/>
      </w:tblPr>
      <w:tblGrid>
        <w:gridCol w:w="5098"/>
        <w:gridCol w:w="4252"/>
      </w:tblGrid>
      <w:tr w:rsidR="00F150F8" w14:paraId="36C41C6C" w14:textId="77777777" w:rsidTr="00E104E6">
        <w:tc>
          <w:tcPr>
            <w:tcW w:w="5098" w:type="dxa"/>
          </w:tcPr>
          <w:p w14:paraId="131CBEC4" w14:textId="77777777" w:rsidR="00F150F8" w:rsidRDefault="00F150F8" w:rsidP="00CF591F">
            <w:pPr>
              <w:jc w:val="center"/>
              <w:rPr>
                <w:b/>
              </w:rPr>
            </w:pPr>
            <w:r>
              <w:rPr>
                <w:b/>
              </w:rPr>
              <w:t>Tổ chức thực hiện</w:t>
            </w:r>
          </w:p>
        </w:tc>
        <w:tc>
          <w:tcPr>
            <w:tcW w:w="4252" w:type="dxa"/>
          </w:tcPr>
          <w:p w14:paraId="50CF2B7C" w14:textId="77777777" w:rsidR="00F150F8" w:rsidRDefault="00F150F8" w:rsidP="00CF591F">
            <w:pPr>
              <w:jc w:val="center"/>
              <w:rPr>
                <w:b/>
              </w:rPr>
            </w:pPr>
            <w:r>
              <w:rPr>
                <w:b/>
              </w:rPr>
              <w:t>Nội dung bài học</w:t>
            </w:r>
          </w:p>
        </w:tc>
      </w:tr>
      <w:tr w:rsidR="00F150F8" w14:paraId="1E62B9A6" w14:textId="77777777" w:rsidTr="00E104E6">
        <w:tc>
          <w:tcPr>
            <w:tcW w:w="5098" w:type="dxa"/>
          </w:tcPr>
          <w:p w14:paraId="1C83360D" w14:textId="6996E232" w:rsidR="00F150F8" w:rsidRDefault="00F150F8" w:rsidP="00CF591F">
            <w:pPr>
              <w:rPr>
                <w:b/>
              </w:rPr>
            </w:pPr>
            <w:r>
              <w:rPr>
                <w:b/>
              </w:rPr>
              <w:t xml:space="preserve">*Chuyển giao nhiệm vụ: </w:t>
            </w:r>
          </w:p>
          <w:p w14:paraId="70BD49E4" w14:textId="540F468E" w:rsidR="00F150F8" w:rsidRDefault="00636A7E" w:rsidP="00636A7E">
            <w:pPr>
              <w:spacing w:line="360" w:lineRule="auto"/>
              <w:rPr>
                <w:lang w:val="vi-VN"/>
              </w:rPr>
            </w:pPr>
            <w:r>
              <w:rPr>
                <w:lang w:val="vi-VN"/>
              </w:rPr>
              <w:t xml:space="preserve">- GV tổ chức cho HS đọc thông tin mục I, quan sát Hình 30.1, 30.2 và trả lời </w:t>
            </w:r>
            <w:r w:rsidR="00703781">
              <w:rPr>
                <w:lang w:val="vi-VN"/>
              </w:rPr>
              <w:t>các câu hỏi trong phiếu học tập.</w:t>
            </w:r>
          </w:p>
          <w:p w14:paraId="50626562" w14:textId="69D84095" w:rsidR="00636A7E" w:rsidRPr="00636A7E" w:rsidRDefault="00636A7E" w:rsidP="00636A7E">
            <w:pPr>
              <w:spacing w:line="360" w:lineRule="auto"/>
              <w:rPr>
                <w:lang w:val="vi-VN"/>
              </w:rPr>
            </w:pPr>
            <w:r>
              <w:rPr>
                <w:lang w:val="vi-VN"/>
              </w:rPr>
              <w:t>- GV tổ chức hoạt động nhóm để HS thảo luận về các nội dung SGK.</w:t>
            </w:r>
          </w:p>
          <w:p w14:paraId="28C8A05F" w14:textId="77777777" w:rsidR="00F150F8" w:rsidRDefault="00F150F8" w:rsidP="00CF591F">
            <w:pPr>
              <w:rPr>
                <w:b/>
              </w:rPr>
            </w:pPr>
            <w:r>
              <w:rPr>
                <w:b/>
              </w:rPr>
              <w:t xml:space="preserve">*Thực hiện nhiệm vụ: </w:t>
            </w:r>
          </w:p>
          <w:p w14:paraId="33BD2FC2" w14:textId="1C45E769" w:rsidR="00F150F8" w:rsidRPr="00636A7E" w:rsidRDefault="00636A7E" w:rsidP="00636A7E">
            <w:pPr>
              <w:spacing w:line="360" w:lineRule="auto"/>
              <w:rPr>
                <w:lang w:val="vi-VN"/>
              </w:rPr>
            </w:pPr>
            <w:r>
              <w:rPr>
                <w:lang w:val="vi-VN"/>
              </w:rPr>
              <w:t xml:space="preserve">- HS đọc thông tin SGK và quan sát Hình 30.1, 30.2, thảo luận nhóm để tìm </w:t>
            </w:r>
            <w:r w:rsidR="00703781">
              <w:rPr>
                <w:lang w:val="vi-VN"/>
              </w:rPr>
              <w:t>hiểu và hoàn thành phiếu học tập dưới sự hướng dẫn của GV.</w:t>
            </w:r>
          </w:p>
          <w:p w14:paraId="217BC874" w14:textId="3FB7BEF2" w:rsidR="00E104E6" w:rsidRPr="007C656E" w:rsidRDefault="00F150F8" w:rsidP="00CF591F">
            <w:pPr>
              <w:rPr>
                <w:b/>
              </w:rPr>
            </w:pPr>
            <w:r>
              <w:rPr>
                <w:b/>
              </w:rPr>
              <w:t xml:space="preserve">*Báo cáo, thảo luận: </w:t>
            </w:r>
          </w:p>
          <w:p w14:paraId="359CC7A2" w14:textId="3577BABC" w:rsidR="00636A7E" w:rsidRDefault="007C656E" w:rsidP="00CF591F">
            <w:pPr>
              <w:rPr>
                <w:bCs/>
                <w:lang w:val="vi-VN"/>
              </w:rPr>
            </w:pPr>
            <w:r>
              <w:rPr>
                <w:bCs/>
                <w:lang w:val="vi-VN"/>
              </w:rPr>
              <w:t xml:space="preserve">1. </w:t>
            </w:r>
            <w:r w:rsidR="00636A7E" w:rsidRPr="00636A7E">
              <w:rPr>
                <w:bCs/>
                <w:lang w:val="vi-VN"/>
              </w:rPr>
              <w:t>K</w:t>
            </w:r>
            <w:r>
              <w:rPr>
                <w:bCs/>
                <w:lang w:val="vi-VN"/>
              </w:rPr>
              <w:t xml:space="preserve">ể </w:t>
            </w:r>
            <w:r w:rsidR="00636A7E" w:rsidRPr="00636A7E">
              <w:rPr>
                <w:bCs/>
                <w:lang w:val="vi-VN"/>
              </w:rPr>
              <w:t>tên các chế phẩm sinh học có ứng dụng virus trong quá trình sản xuất.</w:t>
            </w:r>
          </w:p>
          <w:p w14:paraId="079FAE89" w14:textId="34C0CE5C" w:rsidR="007C656E" w:rsidRDefault="007C656E" w:rsidP="00CF591F">
            <w:pPr>
              <w:rPr>
                <w:bCs/>
                <w:lang w:val="vi-VN"/>
              </w:rPr>
            </w:pPr>
            <w:r>
              <w:rPr>
                <w:bCs/>
                <w:lang w:val="vi-VN"/>
              </w:rPr>
              <w:t>2. Cơ chế tác động của các loại chế phẩm.</w:t>
            </w:r>
          </w:p>
          <w:p w14:paraId="009CA16A" w14:textId="4F7CEFE9" w:rsidR="00636A7E" w:rsidRDefault="007C656E" w:rsidP="00CF591F">
            <w:pPr>
              <w:rPr>
                <w:bCs/>
                <w:lang w:val="vi-VN"/>
              </w:rPr>
            </w:pPr>
            <w:r>
              <w:rPr>
                <w:bCs/>
                <w:lang w:val="vi-VN"/>
              </w:rPr>
              <w:t xml:space="preserve">3. </w:t>
            </w:r>
            <w:r w:rsidR="00636A7E">
              <w:rPr>
                <w:bCs/>
                <w:lang w:val="vi-VN"/>
              </w:rPr>
              <w:t>Nêu cơ sở khoa học.</w:t>
            </w:r>
          </w:p>
          <w:p w14:paraId="0D76452A" w14:textId="30AD1553" w:rsidR="00F150F8" w:rsidRDefault="007C656E" w:rsidP="00CF591F">
            <w:pPr>
              <w:rPr>
                <w:bCs/>
                <w:lang w:val="vi-VN"/>
              </w:rPr>
            </w:pPr>
            <w:r>
              <w:rPr>
                <w:bCs/>
                <w:lang w:val="vi-VN"/>
              </w:rPr>
              <w:t xml:space="preserve">3. </w:t>
            </w:r>
            <w:r w:rsidR="00636A7E">
              <w:rPr>
                <w:bCs/>
                <w:lang w:val="vi-VN"/>
              </w:rPr>
              <w:t xml:space="preserve">Liệt kê </w:t>
            </w:r>
            <w:r w:rsidR="00E104E6">
              <w:rPr>
                <w:bCs/>
                <w:lang w:val="vi-VN"/>
              </w:rPr>
              <w:t>sơ lược các bước của quy trình.</w:t>
            </w:r>
          </w:p>
          <w:p w14:paraId="0D480998" w14:textId="0D5691A3" w:rsidR="00F150F8" w:rsidRDefault="00F150F8" w:rsidP="00CF591F">
            <w:pPr>
              <w:rPr>
                <w:b/>
              </w:rPr>
            </w:pPr>
            <w:r>
              <w:rPr>
                <w:b/>
              </w:rPr>
              <w:t xml:space="preserve">*Kết luận, nhận định: </w:t>
            </w:r>
          </w:p>
          <w:p w14:paraId="61BC0463" w14:textId="05C48553" w:rsidR="00DF209E" w:rsidRPr="00DF209E" w:rsidRDefault="00DF209E" w:rsidP="00CF591F">
            <w:pPr>
              <w:rPr>
                <w:bCs/>
                <w:lang w:val="vi-VN"/>
              </w:rPr>
            </w:pPr>
            <w:r>
              <w:rPr>
                <w:bCs/>
                <w:lang w:val="vi-VN"/>
              </w:rPr>
              <w:t>- GV yêu cầu nhóm học sinh trình bày từng câu hỏi và tổng hợp thông tin. Cho các nhóm khác ý kiến bổ sung hoàn chỉnh.</w:t>
            </w:r>
          </w:p>
          <w:p w14:paraId="1FA4BB93" w14:textId="77777777" w:rsidR="00F150F8" w:rsidRDefault="00F150F8" w:rsidP="00CF591F">
            <w:pPr>
              <w:rPr>
                <w:b/>
              </w:rPr>
            </w:pPr>
            <w:r>
              <w:rPr>
                <w:b/>
              </w:rPr>
              <w:tab/>
            </w:r>
          </w:p>
        </w:tc>
        <w:tc>
          <w:tcPr>
            <w:tcW w:w="4252" w:type="dxa"/>
          </w:tcPr>
          <w:p w14:paraId="6A861ADF" w14:textId="77777777" w:rsidR="00636A7E" w:rsidRPr="004248C2" w:rsidRDefault="00636A7E" w:rsidP="00636A7E">
            <w:pPr>
              <w:spacing w:line="360" w:lineRule="auto"/>
              <w:rPr>
                <w:b/>
                <w:bCs/>
                <w:lang w:val="vi-VN"/>
              </w:rPr>
            </w:pPr>
            <w:r w:rsidRPr="004248C2">
              <w:rPr>
                <w:b/>
                <w:bCs/>
                <w:lang w:val="vi-VN"/>
              </w:rPr>
              <w:t>I. ỨNG DỤNG VIRUS TRONG Y HỌC.</w:t>
            </w:r>
          </w:p>
          <w:p w14:paraId="5A81E343" w14:textId="0E36FA2D" w:rsidR="00F150F8" w:rsidRPr="00F633B2" w:rsidRDefault="00636A7E" w:rsidP="00F633B2">
            <w:pPr>
              <w:spacing w:line="360" w:lineRule="auto"/>
              <w:rPr>
                <w:bCs/>
                <w:lang w:val="vi-VN"/>
              </w:rPr>
            </w:pPr>
            <w:r w:rsidRPr="00F633B2">
              <w:rPr>
                <w:bCs/>
                <w:lang w:val="vi-VN"/>
              </w:rPr>
              <w:t>1. Một số thành tự về ứng dụng virus trong sản xuất chế phẩm sinh học.</w:t>
            </w:r>
          </w:p>
          <w:p w14:paraId="6E283B81" w14:textId="0B021D22" w:rsidR="00F633B2" w:rsidRPr="00F633B2" w:rsidRDefault="00F633B2" w:rsidP="00F633B2">
            <w:pPr>
              <w:spacing w:line="360" w:lineRule="auto"/>
              <w:rPr>
                <w:bCs/>
                <w:lang w:val="vi-VN"/>
              </w:rPr>
            </w:pPr>
            <w:r w:rsidRPr="00F633B2">
              <w:rPr>
                <w:bCs/>
                <w:lang w:val="vi-VN"/>
              </w:rPr>
              <w:t>2. Quy trình sản xuất chế phẩm sinh học.</w:t>
            </w:r>
          </w:p>
          <w:p w14:paraId="6DF9421D" w14:textId="77777777" w:rsidR="00F633B2" w:rsidRDefault="00F633B2" w:rsidP="00F633B2">
            <w:pPr>
              <w:spacing w:line="360" w:lineRule="auto"/>
              <w:rPr>
                <w:bCs/>
                <w:lang w:val="vi-VN"/>
              </w:rPr>
            </w:pPr>
          </w:p>
          <w:p w14:paraId="0DBCC874" w14:textId="6B246310" w:rsidR="00636A7E" w:rsidRPr="00636A7E" w:rsidRDefault="00636A7E" w:rsidP="00F633B2">
            <w:pPr>
              <w:spacing w:line="360" w:lineRule="auto"/>
              <w:jc w:val="center"/>
              <w:rPr>
                <w:bCs/>
                <w:lang w:val="vi-VN"/>
              </w:rPr>
            </w:pPr>
            <w:r w:rsidRPr="00636A7E">
              <w:rPr>
                <w:bCs/>
                <w:lang w:val="vi-VN"/>
              </w:rPr>
              <w:t>PHIẾU HỌC TẬP SỐ 1</w:t>
            </w:r>
          </w:p>
        </w:tc>
      </w:tr>
    </w:tbl>
    <w:p w14:paraId="30E0A5A8" w14:textId="1C8852F9" w:rsidR="003A2966" w:rsidRDefault="003A2966" w:rsidP="007D27F1">
      <w:pPr>
        <w:spacing w:line="360" w:lineRule="auto"/>
        <w:rPr>
          <w:lang w:val="vi-VN"/>
        </w:rPr>
      </w:pPr>
    </w:p>
    <w:p w14:paraId="34E3CF95" w14:textId="77777777" w:rsidR="003A2966" w:rsidRDefault="003A2966">
      <w:pPr>
        <w:rPr>
          <w:lang w:val="vi-VN"/>
        </w:rPr>
      </w:pPr>
      <w:r>
        <w:rPr>
          <w:lang w:val="vi-VN"/>
        </w:rPr>
        <w:br w:type="page"/>
      </w:r>
    </w:p>
    <w:p w14:paraId="2A33B3E0" w14:textId="77777777" w:rsidR="006178B0" w:rsidRDefault="006178B0" w:rsidP="007D27F1">
      <w:pPr>
        <w:spacing w:line="360" w:lineRule="auto"/>
        <w:rPr>
          <w:lang w:val="vi-VN"/>
        </w:rPr>
      </w:pPr>
    </w:p>
    <w:tbl>
      <w:tblPr>
        <w:tblStyle w:val="TableGridLight"/>
        <w:tblW w:w="9868" w:type="dxa"/>
        <w:tblBorders>
          <w:insideH w:val="dashSmallGap" w:sz="4" w:space="0" w:color="BFBFBF" w:themeColor="background1" w:themeShade="BF"/>
        </w:tblBorders>
        <w:tblLook w:val="04A0" w:firstRow="1" w:lastRow="0" w:firstColumn="1" w:lastColumn="0" w:noHBand="0" w:noVBand="1"/>
      </w:tblPr>
      <w:tblGrid>
        <w:gridCol w:w="9868"/>
      </w:tblGrid>
      <w:tr w:rsidR="003A2966" w14:paraId="2FA65776" w14:textId="77777777" w:rsidTr="00CD2A6C">
        <w:trPr>
          <w:trHeight w:val="714"/>
        </w:trPr>
        <w:tc>
          <w:tcPr>
            <w:tcW w:w="9868" w:type="dxa"/>
            <w:tcBorders>
              <w:top w:val="single" w:sz="4" w:space="0" w:color="BFBFBF" w:themeColor="background1" w:themeShade="BF"/>
              <w:bottom w:val="single" w:sz="4" w:space="0" w:color="BFBFBF" w:themeColor="background1" w:themeShade="BF"/>
            </w:tcBorders>
          </w:tcPr>
          <w:p w14:paraId="558AB63E" w14:textId="67685EC2" w:rsidR="003A2966" w:rsidRPr="004248C2" w:rsidRDefault="003A2966" w:rsidP="00CF591F">
            <w:pPr>
              <w:spacing w:line="360" w:lineRule="auto"/>
              <w:jc w:val="center"/>
              <w:rPr>
                <w:b/>
                <w:bCs/>
                <w:lang w:val="vi-VN"/>
              </w:rPr>
            </w:pPr>
            <w:r w:rsidRPr="004248C2">
              <w:rPr>
                <w:b/>
                <w:bCs/>
                <w:lang w:val="vi-VN"/>
              </w:rPr>
              <w:t>PHIẾU HỌC TẬP</w:t>
            </w:r>
          </w:p>
          <w:p w14:paraId="75F413BE" w14:textId="6A462DA7" w:rsidR="003A2966" w:rsidRDefault="003A2966" w:rsidP="00CF591F">
            <w:pPr>
              <w:spacing w:line="360" w:lineRule="auto"/>
              <w:jc w:val="center"/>
              <w:rPr>
                <w:lang w:val="vi-VN"/>
              </w:rPr>
            </w:pPr>
            <w:r>
              <w:rPr>
                <w:lang w:val="vi-VN"/>
              </w:rPr>
              <w:t>(Tìm hiểu các thành tựu ứng dụng virus trong sản xuất chế phẩm sinh học và trong y học).</w:t>
            </w:r>
          </w:p>
        </w:tc>
      </w:tr>
      <w:tr w:rsidR="00CD2A6C" w14:paraId="3183F76F" w14:textId="77777777" w:rsidTr="00CD2A6C">
        <w:trPr>
          <w:trHeight w:val="515"/>
        </w:trPr>
        <w:tc>
          <w:tcPr>
            <w:tcW w:w="9868" w:type="dxa"/>
            <w:tcBorders>
              <w:top w:val="single" w:sz="4" w:space="0" w:color="BFBFBF" w:themeColor="background1" w:themeShade="BF"/>
            </w:tcBorders>
          </w:tcPr>
          <w:p w14:paraId="04790365" w14:textId="77777777" w:rsidR="00CD2A6C" w:rsidRDefault="00CD2A6C" w:rsidP="00CF591F">
            <w:pPr>
              <w:spacing w:line="360" w:lineRule="auto"/>
              <w:rPr>
                <w:b/>
                <w:bCs/>
                <w:lang w:val="vi-VN"/>
              </w:rPr>
            </w:pPr>
            <w:r w:rsidRPr="004248C2">
              <w:rPr>
                <w:b/>
                <w:bCs/>
                <w:lang w:val="vi-VN"/>
              </w:rPr>
              <w:t xml:space="preserve">1. Hãy nêu một số thành tựu về ứng dụng virus để sản xuất chế phẩm sinh học. </w:t>
            </w:r>
          </w:p>
        </w:tc>
      </w:tr>
      <w:tr w:rsidR="003A2966" w14:paraId="469AE117" w14:textId="77777777" w:rsidTr="00CD2A6C">
        <w:trPr>
          <w:trHeight w:val="70"/>
        </w:trPr>
        <w:tc>
          <w:tcPr>
            <w:tcW w:w="9868" w:type="dxa"/>
          </w:tcPr>
          <w:p w14:paraId="6362210D" w14:textId="12C14894" w:rsidR="003A2966" w:rsidRPr="003A2966" w:rsidRDefault="003A2966" w:rsidP="00CF591F">
            <w:pPr>
              <w:spacing w:line="360" w:lineRule="auto"/>
              <w:rPr>
                <w:lang w:val="vi-VN"/>
              </w:rPr>
            </w:pPr>
          </w:p>
        </w:tc>
      </w:tr>
      <w:tr w:rsidR="00703781" w14:paraId="441816DE" w14:textId="77777777" w:rsidTr="00CD2A6C">
        <w:trPr>
          <w:trHeight w:val="70"/>
        </w:trPr>
        <w:tc>
          <w:tcPr>
            <w:tcW w:w="9868" w:type="dxa"/>
          </w:tcPr>
          <w:p w14:paraId="48A6DA78" w14:textId="77777777" w:rsidR="00703781" w:rsidRPr="003A2966" w:rsidRDefault="00703781" w:rsidP="00CF591F">
            <w:pPr>
              <w:spacing w:line="360" w:lineRule="auto"/>
              <w:rPr>
                <w:lang w:val="vi-VN"/>
              </w:rPr>
            </w:pPr>
          </w:p>
        </w:tc>
      </w:tr>
      <w:tr w:rsidR="00703781" w14:paraId="6C59A29C" w14:textId="77777777" w:rsidTr="00CD2A6C">
        <w:trPr>
          <w:trHeight w:val="70"/>
        </w:trPr>
        <w:tc>
          <w:tcPr>
            <w:tcW w:w="9868" w:type="dxa"/>
          </w:tcPr>
          <w:p w14:paraId="7DA98B80" w14:textId="77777777" w:rsidR="00703781" w:rsidRPr="003A2966" w:rsidRDefault="00703781" w:rsidP="00CF591F">
            <w:pPr>
              <w:spacing w:line="360" w:lineRule="auto"/>
              <w:rPr>
                <w:lang w:val="vi-VN"/>
              </w:rPr>
            </w:pPr>
          </w:p>
        </w:tc>
      </w:tr>
      <w:tr w:rsidR="003A2966" w14:paraId="40FEBD62" w14:textId="77777777" w:rsidTr="00CD2A6C">
        <w:trPr>
          <w:trHeight w:val="368"/>
        </w:trPr>
        <w:tc>
          <w:tcPr>
            <w:tcW w:w="9868" w:type="dxa"/>
          </w:tcPr>
          <w:p w14:paraId="0B366649" w14:textId="03127889" w:rsidR="003A2966" w:rsidRDefault="003A2966" w:rsidP="00CF591F">
            <w:pPr>
              <w:spacing w:line="360" w:lineRule="auto"/>
              <w:rPr>
                <w:b/>
                <w:bCs/>
                <w:lang w:val="vi-VN"/>
              </w:rPr>
            </w:pPr>
            <w:r w:rsidRPr="004248C2">
              <w:rPr>
                <w:b/>
                <w:bCs/>
                <w:lang w:val="vi-VN"/>
              </w:rPr>
              <w:t>3. Hãy trình bày một số thành tự về ứng dụng virus trong y học.</w:t>
            </w:r>
          </w:p>
        </w:tc>
      </w:tr>
      <w:tr w:rsidR="00CD2A6C" w14:paraId="0BD9F6AF" w14:textId="77777777" w:rsidTr="00CD2A6C">
        <w:trPr>
          <w:trHeight w:val="861"/>
        </w:trPr>
        <w:tc>
          <w:tcPr>
            <w:tcW w:w="9868" w:type="dxa"/>
          </w:tcPr>
          <w:p w14:paraId="739DE7FE" w14:textId="7B1E2DCD" w:rsidR="00CD2A6C" w:rsidRPr="004248C2" w:rsidRDefault="00CD2A6C" w:rsidP="00CF591F">
            <w:pPr>
              <w:spacing w:line="360" w:lineRule="auto"/>
              <w:rPr>
                <w:b/>
                <w:bCs/>
                <w:lang w:val="vi-VN"/>
              </w:rPr>
            </w:pPr>
            <w:r>
              <w:rPr>
                <w:b/>
                <w:bCs/>
                <w:lang w:val="vi-VN"/>
              </w:rPr>
              <w:t>3.1. Tác dụng của insulin</w:t>
            </w:r>
            <w:r w:rsidRPr="007C656E">
              <w:rPr>
                <w:lang w:val="vi-VN"/>
              </w:rPr>
              <w:t>?</w:t>
            </w:r>
            <w:r>
              <w:rPr>
                <w:b/>
                <w:bCs/>
                <w:lang w:val="vi-VN"/>
              </w:rPr>
              <w:t xml:space="preserve"> </w:t>
            </w:r>
            <w:r w:rsidR="00703781" w:rsidRPr="00703781">
              <w:rPr>
                <w:b/>
                <w:bCs/>
                <w:lang w:val="vi-VN"/>
              </w:rPr>
              <w:t>K</w:t>
            </w:r>
            <w:r w:rsidRPr="00703781">
              <w:rPr>
                <w:b/>
                <w:bCs/>
                <w:lang w:val="vi-VN"/>
              </w:rPr>
              <w:t>hi sử dụng insulin để điều trị bệnh tiểu đường, người bệnh cần lưu ý những điều gì?</w:t>
            </w:r>
          </w:p>
        </w:tc>
      </w:tr>
      <w:tr w:rsidR="003A2966" w14:paraId="206FC680" w14:textId="77777777" w:rsidTr="00CD2A6C">
        <w:trPr>
          <w:trHeight w:val="390"/>
        </w:trPr>
        <w:tc>
          <w:tcPr>
            <w:tcW w:w="9868" w:type="dxa"/>
          </w:tcPr>
          <w:p w14:paraId="54000940" w14:textId="5FF39887" w:rsidR="003A2966" w:rsidRPr="00703781" w:rsidRDefault="003A2966" w:rsidP="00CF591F">
            <w:pPr>
              <w:spacing w:line="360" w:lineRule="auto"/>
              <w:rPr>
                <w:b/>
                <w:bCs/>
                <w:color w:val="FFFFFF" w:themeColor="background1"/>
                <w:lang w:val="vi-VN"/>
              </w:rPr>
            </w:pPr>
            <w:r w:rsidRPr="00703781">
              <w:rPr>
                <w:color w:val="FFFFFF" w:themeColor="background1"/>
                <w:lang w:val="vi-VN"/>
              </w:rPr>
              <w:t>- Sử dụng hormone insulin để làm giảm nồng độ glucose trong máu, giúp điều trị bệnh tiểu đường.</w:t>
            </w:r>
          </w:p>
        </w:tc>
      </w:tr>
      <w:tr w:rsidR="00CD2A6C" w14:paraId="266357B1" w14:textId="77777777" w:rsidTr="00CD2A6C">
        <w:trPr>
          <w:trHeight w:val="1686"/>
        </w:trPr>
        <w:tc>
          <w:tcPr>
            <w:tcW w:w="9868" w:type="dxa"/>
          </w:tcPr>
          <w:p w14:paraId="7FC25F25" w14:textId="77777777" w:rsidR="00CD2A6C" w:rsidRPr="00703781" w:rsidRDefault="00CD2A6C" w:rsidP="00CF591F">
            <w:pPr>
              <w:spacing w:line="360" w:lineRule="auto"/>
              <w:rPr>
                <w:color w:val="FFFFFF" w:themeColor="background1"/>
                <w:lang w:val="vi-VN"/>
              </w:rPr>
            </w:pPr>
            <w:r w:rsidRPr="00703781">
              <w:rPr>
                <w:color w:val="FFFFFF" w:themeColor="background1"/>
                <w:lang w:val="vi-VN"/>
              </w:rPr>
              <w:t xml:space="preserve">- Do insulin có tác dụng làm giảm lượng đường trong máu nên khi tiêm thuốc cần chú ý tránh nguy </w:t>
            </w:r>
          </w:p>
          <w:p w14:paraId="5EC90BCB" w14:textId="77777777" w:rsidR="00CD2A6C" w:rsidRPr="00703781" w:rsidRDefault="00CD2A6C" w:rsidP="00CF591F">
            <w:pPr>
              <w:spacing w:line="360" w:lineRule="auto"/>
              <w:rPr>
                <w:color w:val="FFFFFF" w:themeColor="background1"/>
                <w:lang w:val="vi-VN"/>
              </w:rPr>
            </w:pPr>
            <w:r w:rsidRPr="00703781">
              <w:rPr>
                <w:color w:val="FFFFFF" w:themeColor="background1"/>
                <w:lang w:val="vi-VN"/>
              </w:rPr>
              <w:t xml:space="preserve">cơ hạ đường huyết. Do đó, tốt nhất là tiêm insulin ngay trước bữa ăn. Tuỳ loại insulin mà thời gian </w:t>
            </w:r>
          </w:p>
          <w:p w14:paraId="337A7022" w14:textId="77777777" w:rsidR="00CD2A6C" w:rsidRPr="00703781" w:rsidRDefault="00CD2A6C" w:rsidP="00CF591F">
            <w:pPr>
              <w:spacing w:line="360" w:lineRule="auto"/>
              <w:rPr>
                <w:color w:val="FFFFFF" w:themeColor="background1"/>
                <w:lang w:val="vi-VN"/>
              </w:rPr>
            </w:pPr>
            <w:r w:rsidRPr="00703781">
              <w:rPr>
                <w:color w:val="FFFFFF" w:themeColor="background1"/>
                <w:lang w:val="vi-VN"/>
              </w:rPr>
              <w:t xml:space="preserve">khi tiêm đến khi ăn là khác nhau. Nên tiêm insulin theo đường tĩnh mạch để tránh insulin bị phân </w:t>
            </w:r>
          </w:p>
          <w:p w14:paraId="53A2C4C3" w14:textId="7B2C8830" w:rsidR="00CD2A6C" w:rsidRPr="00703781" w:rsidRDefault="00CD2A6C" w:rsidP="00CF591F">
            <w:pPr>
              <w:spacing w:line="360" w:lineRule="auto"/>
              <w:rPr>
                <w:color w:val="FFFFFF" w:themeColor="background1"/>
                <w:lang w:val="vi-VN"/>
              </w:rPr>
            </w:pPr>
            <w:r w:rsidRPr="00703781">
              <w:rPr>
                <w:color w:val="FFFFFF" w:themeColor="background1"/>
                <w:lang w:val="vi-VN"/>
              </w:rPr>
              <w:t xml:space="preserve">huỷ bởi các enzyme có mặt ở mơ dưới da. </w:t>
            </w:r>
          </w:p>
        </w:tc>
      </w:tr>
      <w:tr w:rsidR="00CD2A6C" w14:paraId="42AAD8E1" w14:textId="77777777" w:rsidTr="00CD2A6C">
        <w:trPr>
          <w:trHeight w:val="1328"/>
        </w:trPr>
        <w:tc>
          <w:tcPr>
            <w:tcW w:w="9868" w:type="dxa"/>
          </w:tcPr>
          <w:p w14:paraId="1E548520" w14:textId="77777777" w:rsidR="00CD2A6C" w:rsidRPr="00703781" w:rsidRDefault="00CD2A6C" w:rsidP="00CF591F">
            <w:pPr>
              <w:spacing w:line="360" w:lineRule="auto"/>
              <w:rPr>
                <w:color w:val="FFFFFF" w:themeColor="background1"/>
                <w:lang w:val="vi-VN"/>
              </w:rPr>
            </w:pPr>
            <w:r w:rsidRPr="00703781">
              <w:rPr>
                <w:color w:val="FFFFFF" w:themeColor="background1"/>
                <w:lang w:val="vi-VN"/>
              </w:rPr>
              <w:t>- Khi tiêm nên lăn lọ thuốc để làm ấm và trộn đều insulin, không nên lắc mạnh lọ insulin vì dễ tạo ra</w:t>
            </w:r>
          </w:p>
          <w:p w14:paraId="2B83E7C8" w14:textId="77777777" w:rsidR="00CD2A6C" w:rsidRPr="00703781" w:rsidRDefault="00CD2A6C" w:rsidP="00CF591F">
            <w:pPr>
              <w:spacing w:line="360" w:lineRule="auto"/>
              <w:rPr>
                <w:color w:val="FFFFFF" w:themeColor="background1"/>
                <w:lang w:val="vi-VN"/>
              </w:rPr>
            </w:pPr>
            <w:r w:rsidRPr="00703781">
              <w:rPr>
                <w:color w:val="FFFFFF" w:themeColor="background1"/>
                <w:lang w:val="vi-VN"/>
              </w:rPr>
              <w:t xml:space="preserve"> các bọt khí và khu rút insulin vào bơm tiêm thì khí có thể lọt vào bơm tiêm.</w:t>
            </w:r>
          </w:p>
          <w:p w14:paraId="56F9A7E5" w14:textId="7E5F9E3F" w:rsidR="00CD2A6C" w:rsidRPr="00703781" w:rsidRDefault="00CD2A6C" w:rsidP="00CF591F">
            <w:pPr>
              <w:spacing w:line="360" w:lineRule="auto"/>
              <w:rPr>
                <w:color w:val="FFFFFF" w:themeColor="background1"/>
                <w:lang w:val="vi-VN"/>
              </w:rPr>
            </w:pPr>
            <w:r w:rsidRPr="00703781">
              <w:rPr>
                <w:color w:val="FFFFFF" w:themeColor="background1"/>
                <w:lang w:val="vi-VN"/>
              </w:rPr>
              <w:t>Không nên tự ý sử dụng insulin mà cần đi khám để được bác sĩ chuyên khoa tư vấn cách sử dụng.</w:t>
            </w:r>
          </w:p>
        </w:tc>
      </w:tr>
      <w:tr w:rsidR="003A2966" w14:paraId="174A12EB" w14:textId="77777777" w:rsidTr="00CD2A6C">
        <w:trPr>
          <w:trHeight w:val="345"/>
        </w:trPr>
        <w:tc>
          <w:tcPr>
            <w:tcW w:w="9868" w:type="dxa"/>
          </w:tcPr>
          <w:p w14:paraId="6BE04F2B" w14:textId="601E969A" w:rsidR="003A2966" w:rsidRDefault="003A2966" w:rsidP="00CF591F">
            <w:pPr>
              <w:spacing w:line="360" w:lineRule="auto"/>
              <w:rPr>
                <w:lang w:val="vi-VN"/>
              </w:rPr>
            </w:pPr>
            <w:r w:rsidRPr="007C656E">
              <w:rPr>
                <w:b/>
                <w:bCs/>
                <w:lang w:val="vi-VN"/>
              </w:rPr>
              <w:t>3.2. Inter</w:t>
            </w:r>
            <w:r>
              <w:rPr>
                <w:b/>
                <w:bCs/>
                <w:lang w:val="vi-VN"/>
              </w:rPr>
              <w:t>feron và cơ chế tác động.</w:t>
            </w:r>
          </w:p>
        </w:tc>
      </w:tr>
      <w:tr w:rsidR="00703781" w:rsidRPr="00703781" w14:paraId="01E79BAF" w14:textId="77777777" w:rsidTr="00CD2A6C">
        <w:trPr>
          <w:trHeight w:val="1328"/>
        </w:trPr>
        <w:tc>
          <w:tcPr>
            <w:tcW w:w="9868" w:type="dxa"/>
          </w:tcPr>
          <w:p w14:paraId="21E753A9" w14:textId="77777777" w:rsidR="00CD2A6C" w:rsidRPr="00703781" w:rsidRDefault="00CD2A6C" w:rsidP="00CF591F">
            <w:pPr>
              <w:spacing w:line="360" w:lineRule="auto"/>
              <w:rPr>
                <w:b/>
                <w:bCs/>
                <w:color w:val="FFFFFF" w:themeColor="background1"/>
                <w:lang w:val="vi-VN"/>
              </w:rPr>
            </w:pPr>
            <w:r w:rsidRPr="00703781">
              <w:rPr>
                <w:color w:val="FFFFFF" w:themeColor="background1"/>
                <w:lang w:val="vi-VN"/>
              </w:rPr>
              <w:t xml:space="preserve">- Sử dụng chất interferon để chống virus, tăng cường khả năng miễn dịch cho cơ thể. Interferon có </w:t>
            </w:r>
          </w:p>
          <w:p w14:paraId="428140D4" w14:textId="77777777" w:rsidR="00CD2A6C" w:rsidRPr="00703781" w:rsidRDefault="00CD2A6C" w:rsidP="00CF591F">
            <w:pPr>
              <w:spacing w:line="360" w:lineRule="auto"/>
              <w:rPr>
                <w:b/>
                <w:bCs/>
                <w:color w:val="FFFFFF" w:themeColor="background1"/>
                <w:lang w:val="vi-VN"/>
              </w:rPr>
            </w:pPr>
            <w:r w:rsidRPr="00703781">
              <w:rPr>
                <w:color w:val="FFFFFF" w:themeColor="background1"/>
                <w:lang w:val="vi-VN"/>
              </w:rPr>
              <w:t xml:space="preserve">tác dụng kích thích cơ thể tạo ra chất chống lại virus khi nó xâm nhập vào tế bào, tuy nhiên nó </w:t>
            </w:r>
          </w:p>
          <w:p w14:paraId="7653A4D6" w14:textId="73A0D4F6" w:rsidR="00CD2A6C" w:rsidRPr="00703781" w:rsidRDefault="00CD2A6C" w:rsidP="00CF591F">
            <w:pPr>
              <w:spacing w:line="360" w:lineRule="auto"/>
              <w:rPr>
                <w:b/>
                <w:bCs/>
                <w:color w:val="FFFFFF" w:themeColor="background1"/>
                <w:lang w:val="vi-VN"/>
              </w:rPr>
            </w:pPr>
            <w:r w:rsidRPr="00703781">
              <w:rPr>
                <w:color w:val="FFFFFF" w:themeColor="background1"/>
                <w:lang w:val="vi-VN"/>
              </w:rPr>
              <w:t>không có tính đặc hiệu virus.</w:t>
            </w:r>
          </w:p>
        </w:tc>
      </w:tr>
      <w:tr w:rsidR="00703781" w:rsidRPr="00703781" w14:paraId="2842BC84" w14:textId="77777777" w:rsidTr="00CD2A6C">
        <w:trPr>
          <w:trHeight w:val="405"/>
        </w:trPr>
        <w:tc>
          <w:tcPr>
            <w:tcW w:w="9868" w:type="dxa"/>
          </w:tcPr>
          <w:p w14:paraId="7031F80A" w14:textId="77777777" w:rsidR="003A2966" w:rsidRPr="00703781" w:rsidRDefault="003A2966" w:rsidP="00CF591F">
            <w:pPr>
              <w:spacing w:line="360" w:lineRule="auto"/>
              <w:rPr>
                <w:b/>
                <w:bCs/>
                <w:color w:val="FFFFFF" w:themeColor="background1"/>
                <w:lang w:val="vi-VN"/>
              </w:rPr>
            </w:pPr>
            <w:r w:rsidRPr="00703781">
              <w:rPr>
                <w:b/>
                <w:bCs/>
                <w:color w:val="FFFFFF" w:themeColor="background1"/>
                <w:lang w:val="vi-VN"/>
              </w:rPr>
              <w:t>Dựa vào Hình 30.2, hãy mô tả cơ chế tác động của interferon trong việc chống lại virus.</w:t>
            </w:r>
          </w:p>
          <w:p w14:paraId="3C912B9B" w14:textId="60E794B5" w:rsidR="003A2966" w:rsidRPr="00703781" w:rsidRDefault="003A2966" w:rsidP="00CF591F">
            <w:pPr>
              <w:spacing w:line="360" w:lineRule="auto"/>
              <w:rPr>
                <w:color w:val="FFFFFF" w:themeColor="background1"/>
                <w:lang w:val="vi-VN"/>
              </w:rPr>
            </w:pPr>
            <w:r w:rsidRPr="00703781">
              <w:rPr>
                <w:color w:val="FFFFFF" w:themeColor="background1"/>
                <w:lang w:val="vi-VN"/>
              </w:rPr>
              <w:t>(1). Nuleic acid của virus xâm nhập vào tế bào chủ thứ nhất: Nhân lên và phóng thích ra ngoài.</w:t>
            </w:r>
          </w:p>
        </w:tc>
      </w:tr>
      <w:tr w:rsidR="00703781" w:rsidRPr="00703781" w14:paraId="127C1AFB" w14:textId="77777777" w:rsidTr="00CD2A6C">
        <w:trPr>
          <w:trHeight w:val="705"/>
        </w:trPr>
        <w:tc>
          <w:tcPr>
            <w:tcW w:w="9868" w:type="dxa"/>
          </w:tcPr>
          <w:p w14:paraId="7F91ABE3" w14:textId="5149BC94" w:rsidR="003A2966" w:rsidRPr="00703781" w:rsidRDefault="003A2966" w:rsidP="00CF591F">
            <w:pPr>
              <w:spacing w:line="360" w:lineRule="auto"/>
              <w:rPr>
                <w:b/>
                <w:bCs/>
                <w:color w:val="FFFFFF" w:themeColor="background1"/>
                <w:lang w:val="vi-VN"/>
              </w:rPr>
            </w:pPr>
            <w:r w:rsidRPr="00703781">
              <w:rPr>
                <w:color w:val="FFFFFF" w:themeColor="background1"/>
                <w:lang w:val="vi-VN"/>
              </w:rPr>
              <w:t>(2). Đồng thời hệ gene của virus đi vào nhân tế bào, cài xen gene sản xuất interferon vào DNA của tế bào vật chủ.</w:t>
            </w:r>
          </w:p>
        </w:tc>
      </w:tr>
      <w:tr w:rsidR="00703781" w:rsidRPr="00703781" w14:paraId="04FFB04F" w14:textId="77777777" w:rsidTr="00CD2A6C">
        <w:trPr>
          <w:trHeight w:val="360"/>
        </w:trPr>
        <w:tc>
          <w:tcPr>
            <w:tcW w:w="9868" w:type="dxa"/>
          </w:tcPr>
          <w:p w14:paraId="1D669F73" w14:textId="42349FC0" w:rsidR="003A2966" w:rsidRPr="00703781" w:rsidRDefault="003A2966" w:rsidP="00CF591F">
            <w:pPr>
              <w:spacing w:line="360" w:lineRule="auto"/>
              <w:rPr>
                <w:color w:val="FFFFFF" w:themeColor="background1"/>
                <w:lang w:val="vi-VN"/>
              </w:rPr>
            </w:pPr>
            <w:r w:rsidRPr="00703781">
              <w:rPr>
                <w:color w:val="FFFFFF" w:themeColor="background1"/>
                <w:lang w:val="vi-VN"/>
              </w:rPr>
              <w:t>(3). Gen này phiên mã và tổng hợp nên interferon.</w:t>
            </w:r>
          </w:p>
        </w:tc>
      </w:tr>
      <w:tr w:rsidR="00703781" w:rsidRPr="00703781" w14:paraId="308711E8" w14:textId="77777777" w:rsidTr="00CD2A6C">
        <w:trPr>
          <w:trHeight w:val="390"/>
        </w:trPr>
        <w:tc>
          <w:tcPr>
            <w:tcW w:w="9868" w:type="dxa"/>
          </w:tcPr>
          <w:p w14:paraId="0FBBBE7A" w14:textId="1E24F3EC" w:rsidR="003A2966" w:rsidRPr="00703781" w:rsidRDefault="003A2966" w:rsidP="00CF591F">
            <w:pPr>
              <w:spacing w:line="360" w:lineRule="auto"/>
              <w:rPr>
                <w:color w:val="FFFFFF" w:themeColor="background1"/>
                <w:lang w:val="vi-VN"/>
              </w:rPr>
            </w:pPr>
            <w:r w:rsidRPr="00703781">
              <w:rPr>
                <w:color w:val="FFFFFF" w:themeColor="background1"/>
                <w:lang w:val="vi-VN"/>
              </w:rPr>
              <w:t>(4). Interferon được giải phóng ra ngoài và đi vào các tế bào khác xung quanh.</w:t>
            </w:r>
          </w:p>
        </w:tc>
      </w:tr>
      <w:tr w:rsidR="00703781" w:rsidRPr="00703781" w14:paraId="532F7335" w14:textId="77777777" w:rsidTr="00CD2A6C">
        <w:trPr>
          <w:trHeight w:val="768"/>
        </w:trPr>
        <w:tc>
          <w:tcPr>
            <w:tcW w:w="9868" w:type="dxa"/>
          </w:tcPr>
          <w:p w14:paraId="08B2ECB4" w14:textId="697ECAE5" w:rsidR="003A2966" w:rsidRPr="00703781" w:rsidRDefault="003A2966" w:rsidP="00CF591F">
            <w:pPr>
              <w:spacing w:line="360" w:lineRule="auto"/>
              <w:rPr>
                <w:color w:val="FFFFFF" w:themeColor="background1"/>
                <w:lang w:val="vi-VN"/>
              </w:rPr>
            </w:pPr>
            <w:r w:rsidRPr="00703781">
              <w:rPr>
                <w:color w:val="FFFFFF" w:themeColor="background1"/>
                <w:lang w:val="vi-VN"/>
              </w:rPr>
              <w:t>(5). Khi interferon vào trong tế bào, nó sẽ kích thích gene tổng hợp chất chống lại sự nhân lên của virus trong tế bào vật chủ.</w:t>
            </w:r>
          </w:p>
        </w:tc>
      </w:tr>
      <w:tr w:rsidR="00CD2A6C" w14:paraId="0DEBCC80" w14:textId="77777777" w:rsidTr="00CD2A6C">
        <w:trPr>
          <w:trHeight w:val="461"/>
        </w:trPr>
        <w:tc>
          <w:tcPr>
            <w:tcW w:w="9868" w:type="dxa"/>
          </w:tcPr>
          <w:p w14:paraId="1EB7D825" w14:textId="77777777" w:rsidR="00CD2A6C" w:rsidRDefault="00CD2A6C" w:rsidP="00CF591F">
            <w:pPr>
              <w:spacing w:line="360" w:lineRule="auto"/>
              <w:rPr>
                <w:lang w:val="vi-VN"/>
              </w:rPr>
            </w:pPr>
            <w:r w:rsidRPr="007C656E">
              <w:rPr>
                <w:b/>
                <w:bCs/>
                <w:lang w:val="vi-VN"/>
              </w:rPr>
              <w:t>3.3. Vaccine</w:t>
            </w:r>
          </w:p>
        </w:tc>
      </w:tr>
      <w:tr w:rsidR="00703781" w:rsidRPr="00703781" w14:paraId="7F7AEF5E" w14:textId="77777777" w:rsidTr="00CD2A6C">
        <w:trPr>
          <w:trHeight w:val="272"/>
        </w:trPr>
        <w:tc>
          <w:tcPr>
            <w:tcW w:w="9868" w:type="dxa"/>
          </w:tcPr>
          <w:p w14:paraId="687FEDAF" w14:textId="77777777" w:rsidR="00CD2A6C" w:rsidRPr="00703781" w:rsidRDefault="00CD2A6C" w:rsidP="00CF591F">
            <w:pPr>
              <w:spacing w:line="360" w:lineRule="auto"/>
              <w:rPr>
                <w:color w:val="FFFFFF" w:themeColor="background1"/>
                <w:lang w:val="vi-VN"/>
              </w:rPr>
            </w:pPr>
            <w:r w:rsidRPr="00703781">
              <w:rPr>
                <w:color w:val="FFFFFF" w:themeColor="background1"/>
                <w:lang w:val="vi-VN"/>
              </w:rPr>
              <w:t xml:space="preserve">- Sử dụng vaccine để phòng các bệnh do virus gây ra, nhờ vậy mà con người có thể tránh được các </w:t>
            </w:r>
          </w:p>
          <w:p w14:paraId="0ECE42AC" w14:textId="77777777" w:rsidR="00CD2A6C" w:rsidRPr="00703781" w:rsidRDefault="00CD2A6C" w:rsidP="00CF591F">
            <w:pPr>
              <w:spacing w:line="360" w:lineRule="auto"/>
              <w:rPr>
                <w:color w:val="FFFFFF" w:themeColor="background1"/>
                <w:lang w:val="vi-VN"/>
              </w:rPr>
            </w:pPr>
            <w:r w:rsidRPr="00703781">
              <w:rPr>
                <w:color w:val="FFFFFF" w:themeColor="background1"/>
                <w:lang w:val="vi-VN"/>
              </w:rPr>
              <w:t xml:space="preserve">đại dịch, giúp tăng cường hệ miễn dịch (đặc biệt là trẻ em, phụ nữ mang thai và người già). </w:t>
            </w:r>
          </w:p>
          <w:p w14:paraId="26680455" w14:textId="19E069C6" w:rsidR="00CD2A6C" w:rsidRPr="00703781" w:rsidRDefault="00CD2A6C" w:rsidP="00CF591F">
            <w:pPr>
              <w:spacing w:line="360" w:lineRule="auto"/>
              <w:rPr>
                <w:color w:val="FFFFFF" w:themeColor="background1"/>
                <w:lang w:val="vi-VN"/>
              </w:rPr>
            </w:pPr>
            <w:r w:rsidRPr="00703781">
              <w:rPr>
                <w:color w:val="FFFFFF" w:themeColor="background1"/>
                <w:lang w:val="vi-VN"/>
              </w:rPr>
              <w:lastRenderedPageBreak/>
              <w:t>- Việc sản xuất vaccine ngày càng tiến bộ, đảm bảo an toàn và hiệu quả hơn như vaccine tái tổ hợp.</w:t>
            </w:r>
          </w:p>
        </w:tc>
      </w:tr>
      <w:tr w:rsidR="003A2966" w14:paraId="25791C1A" w14:textId="77777777" w:rsidTr="00CD2A6C">
        <w:trPr>
          <w:trHeight w:val="6135"/>
        </w:trPr>
        <w:tc>
          <w:tcPr>
            <w:tcW w:w="9868" w:type="dxa"/>
          </w:tcPr>
          <w:p w14:paraId="24F9D053" w14:textId="77777777" w:rsidR="003A2966" w:rsidRPr="004248C2" w:rsidRDefault="003A2966" w:rsidP="00CF591F">
            <w:pPr>
              <w:spacing w:line="360" w:lineRule="auto"/>
              <w:rPr>
                <w:b/>
                <w:bCs/>
                <w:lang w:val="vi-VN"/>
              </w:rPr>
            </w:pPr>
            <w:r w:rsidRPr="004248C2">
              <w:rPr>
                <w:b/>
                <w:bCs/>
                <w:lang w:val="vi-VN"/>
              </w:rPr>
              <w:lastRenderedPageBreak/>
              <w:t>4. Cho biết cơ sở khoa học, quy trình công nghệ của các ứng dụng đó.</w:t>
            </w:r>
          </w:p>
          <w:tbl>
            <w:tblPr>
              <w:tblStyle w:val="TableGridLight"/>
              <w:tblW w:w="9378" w:type="dxa"/>
              <w:tblBorders>
                <w:insideH w:val="dashSmallGap" w:sz="4" w:space="0" w:color="BFBFBF" w:themeColor="background1" w:themeShade="BF"/>
              </w:tblBorders>
              <w:tblLook w:val="04A0" w:firstRow="1" w:lastRow="0" w:firstColumn="1" w:lastColumn="0" w:noHBand="0" w:noVBand="1"/>
            </w:tblPr>
            <w:tblGrid>
              <w:gridCol w:w="1722"/>
              <w:gridCol w:w="2545"/>
              <w:gridCol w:w="5111"/>
            </w:tblGrid>
            <w:tr w:rsidR="003A2966" w14:paraId="49CBCF88" w14:textId="77777777" w:rsidTr="00703781">
              <w:trPr>
                <w:trHeight w:val="507"/>
              </w:trPr>
              <w:tc>
                <w:tcPr>
                  <w:tcW w:w="1722" w:type="dxa"/>
                  <w:tcBorders>
                    <w:top w:val="single" w:sz="4" w:space="0" w:color="BFBFBF" w:themeColor="background1" w:themeShade="BF"/>
                    <w:bottom w:val="single" w:sz="4" w:space="0" w:color="BFBFBF" w:themeColor="background1" w:themeShade="BF"/>
                  </w:tcBorders>
                </w:tcPr>
                <w:p w14:paraId="1EB9C8FC" w14:textId="77777777" w:rsidR="003A2966" w:rsidRPr="004248C2" w:rsidRDefault="003A2966" w:rsidP="00CF591F">
                  <w:pPr>
                    <w:spacing w:line="360" w:lineRule="auto"/>
                    <w:jc w:val="center"/>
                    <w:rPr>
                      <w:b/>
                      <w:bCs/>
                      <w:lang w:val="vi-VN"/>
                    </w:rPr>
                  </w:pPr>
                  <w:r w:rsidRPr="004248C2">
                    <w:rPr>
                      <w:b/>
                      <w:bCs/>
                      <w:lang w:val="vi-VN"/>
                    </w:rPr>
                    <w:t>CHẾ PHẨM SINH HỌC</w:t>
                  </w:r>
                </w:p>
              </w:tc>
              <w:tc>
                <w:tcPr>
                  <w:tcW w:w="2545" w:type="dxa"/>
                  <w:tcBorders>
                    <w:top w:val="single" w:sz="4" w:space="0" w:color="BFBFBF" w:themeColor="background1" w:themeShade="BF"/>
                    <w:bottom w:val="single" w:sz="4" w:space="0" w:color="BFBFBF" w:themeColor="background1" w:themeShade="BF"/>
                  </w:tcBorders>
                </w:tcPr>
                <w:p w14:paraId="5860344D" w14:textId="77777777" w:rsidR="003A2966" w:rsidRPr="004248C2" w:rsidRDefault="003A2966" w:rsidP="00CF591F">
                  <w:pPr>
                    <w:spacing w:line="360" w:lineRule="auto"/>
                    <w:jc w:val="center"/>
                    <w:rPr>
                      <w:b/>
                      <w:bCs/>
                      <w:lang w:val="vi-VN"/>
                    </w:rPr>
                  </w:pPr>
                  <w:r w:rsidRPr="004248C2">
                    <w:rPr>
                      <w:b/>
                      <w:bCs/>
                      <w:lang w:val="vi-VN"/>
                    </w:rPr>
                    <w:t>CƠ SỞ KHOA HỌC</w:t>
                  </w:r>
                </w:p>
              </w:tc>
              <w:tc>
                <w:tcPr>
                  <w:tcW w:w="5111" w:type="dxa"/>
                  <w:tcBorders>
                    <w:top w:val="single" w:sz="4" w:space="0" w:color="BFBFBF" w:themeColor="background1" w:themeShade="BF"/>
                    <w:bottom w:val="single" w:sz="4" w:space="0" w:color="BFBFBF" w:themeColor="background1" w:themeShade="BF"/>
                  </w:tcBorders>
                </w:tcPr>
                <w:p w14:paraId="7DC3561F" w14:textId="77777777" w:rsidR="003A2966" w:rsidRPr="004248C2" w:rsidRDefault="003A2966" w:rsidP="00CF591F">
                  <w:pPr>
                    <w:spacing w:line="360" w:lineRule="auto"/>
                    <w:jc w:val="center"/>
                    <w:rPr>
                      <w:b/>
                      <w:bCs/>
                      <w:lang w:val="vi-VN"/>
                    </w:rPr>
                  </w:pPr>
                  <w:r w:rsidRPr="004248C2">
                    <w:rPr>
                      <w:b/>
                      <w:bCs/>
                      <w:lang w:val="vi-VN"/>
                    </w:rPr>
                    <w:t>QUY TRÌNH CÔNG NGHỆ</w:t>
                  </w:r>
                </w:p>
              </w:tc>
            </w:tr>
            <w:tr w:rsidR="00CD2A6C" w14:paraId="209D4661" w14:textId="77777777" w:rsidTr="00703781">
              <w:trPr>
                <w:trHeight w:val="368"/>
              </w:trPr>
              <w:tc>
                <w:tcPr>
                  <w:tcW w:w="1722" w:type="dxa"/>
                  <w:tcBorders>
                    <w:top w:val="single" w:sz="4" w:space="0" w:color="BFBFBF" w:themeColor="background1" w:themeShade="BF"/>
                  </w:tcBorders>
                </w:tcPr>
                <w:p w14:paraId="5ADA6BE6" w14:textId="51F2FA9D" w:rsidR="00CD2A6C" w:rsidRPr="00703781" w:rsidRDefault="00CD2A6C" w:rsidP="00CF591F">
                  <w:pPr>
                    <w:spacing w:line="360" w:lineRule="auto"/>
                    <w:rPr>
                      <w:color w:val="FFFFFF" w:themeColor="background1"/>
                      <w:lang w:val="vi-VN"/>
                    </w:rPr>
                  </w:pPr>
                  <w:r w:rsidRPr="00703781">
                    <w:rPr>
                      <w:color w:val="FFFFFF" w:themeColor="background1"/>
                      <w:lang w:val="vi-VN"/>
                    </w:rPr>
                    <w:t>Insulin</w:t>
                  </w:r>
                </w:p>
              </w:tc>
              <w:tc>
                <w:tcPr>
                  <w:tcW w:w="2545" w:type="dxa"/>
                  <w:vMerge w:val="restart"/>
                  <w:tcBorders>
                    <w:top w:val="single" w:sz="4" w:space="0" w:color="BFBFBF" w:themeColor="background1" w:themeShade="BF"/>
                  </w:tcBorders>
                </w:tcPr>
                <w:p w14:paraId="086A406F" w14:textId="77777777" w:rsidR="00CD2A6C" w:rsidRPr="00703781" w:rsidRDefault="00CD2A6C" w:rsidP="00CF591F">
                  <w:pPr>
                    <w:spacing w:line="360" w:lineRule="auto"/>
                    <w:jc w:val="both"/>
                    <w:rPr>
                      <w:color w:val="FFFFFF" w:themeColor="background1"/>
                      <w:lang w:val="vi-VN"/>
                    </w:rPr>
                  </w:pPr>
                  <w:r w:rsidRPr="00703781">
                    <w:rPr>
                      <w:color w:val="FFFFFF" w:themeColor="background1"/>
                      <w:lang w:val="vi-VN"/>
                    </w:rPr>
                    <w:t>Một số virus kí sinh ở virus kí sinh ở vi khuẩn (phage), chứa các đoạn gene không thật sự quan trọng, nếu cắt bỏ và thay bởi một đoạn gene khác thì quá trình nhân lên của chúng không bị ảnh hưởng.</w:t>
                  </w:r>
                </w:p>
              </w:tc>
              <w:tc>
                <w:tcPr>
                  <w:tcW w:w="5111" w:type="dxa"/>
                  <w:vMerge w:val="restart"/>
                  <w:tcBorders>
                    <w:top w:val="single" w:sz="4" w:space="0" w:color="BFBFBF" w:themeColor="background1" w:themeShade="BF"/>
                  </w:tcBorders>
                </w:tcPr>
                <w:p w14:paraId="7A155CFD" w14:textId="39354263" w:rsidR="00CD2A6C" w:rsidRPr="00703781" w:rsidRDefault="00CD2A6C" w:rsidP="00CF591F">
                  <w:pPr>
                    <w:spacing w:line="360" w:lineRule="auto"/>
                    <w:jc w:val="both"/>
                    <w:rPr>
                      <w:color w:val="FFFFFF" w:themeColor="background1"/>
                      <w:lang w:val="vi-VN"/>
                    </w:rPr>
                  </w:pPr>
                  <w:r w:rsidRPr="00703781">
                    <w:rPr>
                      <w:color w:val="FFFFFF" w:themeColor="background1"/>
                      <w:lang w:val="vi-VN"/>
                    </w:rPr>
                    <w:t>Dựa vào tính chất này, người ta đã sử dụng virus làm vector và sản xuất chế phẩm bằng quy trình công nghệ sau:</w:t>
                  </w:r>
                </w:p>
              </w:tc>
            </w:tr>
            <w:tr w:rsidR="00CD2A6C" w14:paraId="56E8BDB4" w14:textId="77777777" w:rsidTr="00CD2A6C">
              <w:trPr>
                <w:trHeight w:val="390"/>
              </w:trPr>
              <w:tc>
                <w:tcPr>
                  <w:tcW w:w="1722" w:type="dxa"/>
                </w:tcPr>
                <w:p w14:paraId="4D7E7331" w14:textId="02D18CC2" w:rsidR="00CD2A6C" w:rsidRPr="00703781" w:rsidRDefault="00CD2A6C" w:rsidP="00CF591F">
                  <w:pPr>
                    <w:spacing w:line="360" w:lineRule="auto"/>
                    <w:rPr>
                      <w:color w:val="FFFFFF" w:themeColor="background1"/>
                      <w:lang w:val="vi-VN"/>
                    </w:rPr>
                  </w:pPr>
                  <w:r w:rsidRPr="00703781">
                    <w:rPr>
                      <w:color w:val="FFFFFF" w:themeColor="background1"/>
                      <w:lang w:val="vi-VN"/>
                    </w:rPr>
                    <w:t>Interferon</w:t>
                  </w:r>
                </w:p>
              </w:tc>
              <w:tc>
                <w:tcPr>
                  <w:tcW w:w="2545" w:type="dxa"/>
                  <w:vMerge/>
                </w:tcPr>
                <w:p w14:paraId="0715FB57" w14:textId="77777777" w:rsidR="00CD2A6C" w:rsidRPr="00703781" w:rsidRDefault="00CD2A6C" w:rsidP="00CF591F">
                  <w:pPr>
                    <w:spacing w:line="360" w:lineRule="auto"/>
                    <w:jc w:val="both"/>
                    <w:rPr>
                      <w:color w:val="FFFFFF" w:themeColor="background1"/>
                      <w:lang w:val="vi-VN"/>
                    </w:rPr>
                  </w:pPr>
                </w:p>
              </w:tc>
              <w:tc>
                <w:tcPr>
                  <w:tcW w:w="5111" w:type="dxa"/>
                  <w:vMerge/>
                </w:tcPr>
                <w:p w14:paraId="7157F897" w14:textId="77777777" w:rsidR="00CD2A6C" w:rsidRPr="00703781" w:rsidRDefault="00CD2A6C" w:rsidP="00CF591F">
                  <w:pPr>
                    <w:spacing w:line="360" w:lineRule="auto"/>
                    <w:jc w:val="both"/>
                    <w:rPr>
                      <w:color w:val="FFFFFF" w:themeColor="background1"/>
                      <w:lang w:val="vi-VN"/>
                    </w:rPr>
                  </w:pPr>
                </w:p>
              </w:tc>
            </w:tr>
            <w:tr w:rsidR="00CD2A6C" w14:paraId="3B234159" w14:textId="77777777" w:rsidTr="00CD2A6C">
              <w:trPr>
                <w:trHeight w:val="279"/>
              </w:trPr>
              <w:tc>
                <w:tcPr>
                  <w:tcW w:w="1722" w:type="dxa"/>
                </w:tcPr>
                <w:p w14:paraId="09F200CD" w14:textId="6DF0F76C" w:rsidR="00CD2A6C" w:rsidRPr="00703781" w:rsidRDefault="00CD2A6C" w:rsidP="00CF591F">
                  <w:pPr>
                    <w:spacing w:line="360" w:lineRule="auto"/>
                    <w:rPr>
                      <w:color w:val="FFFFFF" w:themeColor="background1"/>
                      <w:lang w:val="vi-VN"/>
                    </w:rPr>
                  </w:pPr>
                  <w:r w:rsidRPr="00703781">
                    <w:rPr>
                      <w:color w:val="FFFFFF" w:themeColor="background1"/>
                      <w:lang w:val="vi-VN"/>
                    </w:rPr>
                    <w:t>Vaccine</w:t>
                  </w:r>
                </w:p>
              </w:tc>
              <w:tc>
                <w:tcPr>
                  <w:tcW w:w="2545" w:type="dxa"/>
                  <w:vMerge/>
                </w:tcPr>
                <w:p w14:paraId="24155E77" w14:textId="77777777" w:rsidR="00CD2A6C" w:rsidRPr="00703781" w:rsidRDefault="00CD2A6C" w:rsidP="00CF591F">
                  <w:pPr>
                    <w:spacing w:line="360" w:lineRule="auto"/>
                    <w:jc w:val="both"/>
                    <w:rPr>
                      <w:color w:val="FFFFFF" w:themeColor="background1"/>
                      <w:lang w:val="vi-VN"/>
                    </w:rPr>
                  </w:pPr>
                </w:p>
              </w:tc>
              <w:tc>
                <w:tcPr>
                  <w:tcW w:w="5111" w:type="dxa"/>
                  <w:vMerge/>
                </w:tcPr>
                <w:p w14:paraId="62D5B23A" w14:textId="77777777" w:rsidR="00CD2A6C" w:rsidRPr="00703781" w:rsidRDefault="00CD2A6C" w:rsidP="00CF591F">
                  <w:pPr>
                    <w:spacing w:line="360" w:lineRule="auto"/>
                    <w:jc w:val="both"/>
                    <w:rPr>
                      <w:color w:val="FFFFFF" w:themeColor="background1"/>
                      <w:lang w:val="vi-VN"/>
                    </w:rPr>
                  </w:pPr>
                </w:p>
              </w:tc>
            </w:tr>
            <w:tr w:rsidR="00CD2A6C" w14:paraId="761DA877" w14:textId="77777777" w:rsidTr="00CD2A6C">
              <w:trPr>
                <w:trHeight w:val="1198"/>
              </w:trPr>
              <w:tc>
                <w:tcPr>
                  <w:tcW w:w="1722" w:type="dxa"/>
                  <w:vMerge w:val="restart"/>
                </w:tcPr>
                <w:p w14:paraId="76B88375" w14:textId="77777777" w:rsidR="00CD2A6C" w:rsidRPr="00703781" w:rsidRDefault="00CD2A6C" w:rsidP="00CF591F">
                  <w:pPr>
                    <w:spacing w:line="360" w:lineRule="auto"/>
                    <w:rPr>
                      <w:color w:val="FFFFFF" w:themeColor="background1"/>
                      <w:lang w:val="vi-VN"/>
                    </w:rPr>
                  </w:pPr>
                </w:p>
              </w:tc>
              <w:tc>
                <w:tcPr>
                  <w:tcW w:w="2545" w:type="dxa"/>
                  <w:vMerge/>
                </w:tcPr>
                <w:p w14:paraId="1F9805EF" w14:textId="77777777" w:rsidR="00CD2A6C" w:rsidRPr="00703781" w:rsidRDefault="00CD2A6C" w:rsidP="00CF591F">
                  <w:pPr>
                    <w:spacing w:line="360" w:lineRule="auto"/>
                    <w:jc w:val="both"/>
                    <w:rPr>
                      <w:color w:val="FFFFFF" w:themeColor="background1"/>
                      <w:lang w:val="vi-VN"/>
                    </w:rPr>
                  </w:pPr>
                </w:p>
              </w:tc>
              <w:tc>
                <w:tcPr>
                  <w:tcW w:w="5111" w:type="dxa"/>
                </w:tcPr>
                <w:p w14:paraId="262860FE" w14:textId="32D0B81C" w:rsidR="00CD2A6C" w:rsidRPr="00703781" w:rsidRDefault="00CD2A6C" w:rsidP="00CF591F">
                  <w:pPr>
                    <w:spacing w:line="360" w:lineRule="auto"/>
                    <w:jc w:val="both"/>
                    <w:rPr>
                      <w:color w:val="FFFFFF" w:themeColor="background1"/>
                      <w:lang w:val="vi-VN"/>
                    </w:rPr>
                  </w:pPr>
                  <w:r w:rsidRPr="00703781">
                    <w:rPr>
                      <w:color w:val="FFFFFF" w:themeColor="background1"/>
                      <w:lang w:val="vi-VN"/>
                    </w:rPr>
                    <w:t>(1) Tạo vector virus tái tổ hợp: cắt bỏ gene không quan trọng của virus, gắn/ghép gene mong muốn vào virus tái tổ hợp.</w:t>
                  </w:r>
                </w:p>
              </w:tc>
            </w:tr>
            <w:tr w:rsidR="00CD2A6C" w14:paraId="3746EB76" w14:textId="77777777" w:rsidTr="00CD2A6C">
              <w:trPr>
                <w:trHeight w:val="1198"/>
              </w:trPr>
              <w:tc>
                <w:tcPr>
                  <w:tcW w:w="1722" w:type="dxa"/>
                  <w:vMerge/>
                </w:tcPr>
                <w:p w14:paraId="2BC770E8" w14:textId="77777777" w:rsidR="00CD2A6C" w:rsidRPr="00703781" w:rsidRDefault="00CD2A6C" w:rsidP="00CF591F">
                  <w:pPr>
                    <w:spacing w:line="360" w:lineRule="auto"/>
                    <w:rPr>
                      <w:color w:val="FFFFFF" w:themeColor="background1"/>
                      <w:lang w:val="vi-VN"/>
                    </w:rPr>
                  </w:pPr>
                </w:p>
              </w:tc>
              <w:tc>
                <w:tcPr>
                  <w:tcW w:w="2545" w:type="dxa"/>
                  <w:vMerge/>
                </w:tcPr>
                <w:p w14:paraId="1D434A87" w14:textId="77777777" w:rsidR="00CD2A6C" w:rsidRPr="00703781" w:rsidRDefault="00CD2A6C" w:rsidP="00CF591F">
                  <w:pPr>
                    <w:spacing w:line="360" w:lineRule="auto"/>
                    <w:jc w:val="both"/>
                    <w:rPr>
                      <w:color w:val="FFFFFF" w:themeColor="background1"/>
                      <w:lang w:val="vi-VN"/>
                    </w:rPr>
                  </w:pPr>
                </w:p>
              </w:tc>
              <w:tc>
                <w:tcPr>
                  <w:tcW w:w="5111" w:type="dxa"/>
                </w:tcPr>
                <w:p w14:paraId="398ED324" w14:textId="657D3FD5" w:rsidR="00CD2A6C" w:rsidRPr="00703781" w:rsidRDefault="00CD2A6C" w:rsidP="00CF591F">
                  <w:pPr>
                    <w:spacing w:line="360" w:lineRule="auto"/>
                    <w:jc w:val="both"/>
                    <w:rPr>
                      <w:color w:val="FFFFFF" w:themeColor="background1"/>
                      <w:lang w:val="vi-VN"/>
                    </w:rPr>
                  </w:pPr>
                  <w:r w:rsidRPr="00703781">
                    <w:rPr>
                      <w:color w:val="FFFFFF" w:themeColor="background1"/>
                      <w:lang w:val="vi-VN"/>
                    </w:rPr>
                    <w:t>(2). Biến nạp gene mong muốn vào cơ thể vi khuẩn: sử dụng virus tái tổ hợp làm vector để chuyển gene mong muốn vào tế bào vi khuẩn.</w:t>
                  </w:r>
                </w:p>
              </w:tc>
            </w:tr>
            <w:tr w:rsidR="00CD2A6C" w14:paraId="04E979B9" w14:textId="77777777" w:rsidTr="00CD2A6C">
              <w:trPr>
                <w:trHeight w:val="942"/>
              </w:trPr>
              <w:tc>
                <w:tcPr>
                  <w:tcW w:w="1722" w:type="dxa"/>
                  <w:vMerge/>
                </w:tcPr>
                <w:p w14:paraId="77D0A8AA" w14:textId="77777777" w:rsidR="00CD2A6C" w:rsidRPr="00703781" w:rsidRDefault="00CD2A6C" w:rsidP="00CF591F">
                  <w:pPr>
                    <w:spacing w:line="360" w:lineRule="auto"/>
                    <w:rPr>
                      <w:color w:val="FFFFFF" w:themeColor="background1"/>
                      <w:lang w:val="vi-VN"/>
                    </w:rPr>
                  </w:pPr>
                </w:p>
              </w:tc>
              <w:tc>
                <w:tcPr>
                  <w:tcW w:w="2545" w:type="dxa"/>
                  <w:vMerge/>
                </w:tcPr>
                <w:p w14:paraId="1AE37526" w14:textId="77777777" w:rsidR="00CD2A6C" w:rsidRPr="00703781" w:rsidRDefault="00CD2A6C" w:rsidP="00CF591F">
                  <w:pPr>
                    <w:spacing w:line="360" w:lineRule="auto"/>
                    <w:jc w:val="both"/>
                    <w:rPr>
                      <w:color w:val="FFFFFF" w:themeColor="background1"/>
                      <w:lang w:val="vi-VN"/>
                    </w:rPr>
                  </w:pPr>
                </w:p>
              </w:tc>
              <w:tc>
                <w:tcPr>
                  <w:tcW w:w="5111" w:type="dxa"/>
                </w:tcPr>
                <w:p w14:paraId="23120228" w14:textId="77777777" w:rsidR="00CD2A6C" w:rsidRPr="00703781" w:rsidRDefault="00CD2A6C" w:rsidP="00CF591F">
                  <w:pPr>
                    <w:spacing w:line="360" w:lineRule="auto"/>
                    <w:jc w:val="both"/>
                    <w:rPr>
                      <w:color w:val="FFFFFF" w:themeColor="background1"/>
                      <w:lang w:val="vi-VN"/>
                    </w:rPr>
                  </w:pPr>
                  <w:r w:rsidRPr="00703781">
                    <w:rPr>
                      <w:color w:val="FFFFFF" w:themeColor="background1"/>
                      <w:lang w:val="vi-VN"/>
                    </w:rPr>
                    <w:t>(3). Tiến hành nuôi vi khuẩn để thu sinh khối và tách chiết sinh khối để thu chế phẩm.</w:t>
                  </w:r>
                </w:p>
              </w:tc>
            </w:tr>
          </w:tbl>
          <w:p w14:paraId="4B62B9A7" w14:textId="05177F89" w:rsidR="003A2966" w:rsidRPr="004248C2" w:rsidRDefault="003A2966" w:rsidP="00CF591F">
            <w:pPr>
              <w:spacing w:line="360" w:lineRule="auto"/>
              <w:rPr>
                <w:b/>
                <w:bCs/>
                <w:lang w:val="vi-VN"/>
              </w:rPr>
            </w:pPr>
          </w:p>
        </w:tc>
      </w:tr>
      <w:tr w:rsidR="003A2966" w14:paraId="5CFD167C" w14:textId="77777777" w:rsidTr="00703781">
        <w:trPr>
          <w:trHeight w:val="741"/>
        </w:trPr>
        <w:tc>
          <w:tcPr>
            <w:tcW w:w="9868" w:type="dxa"/>
            <w:tcBorders>
              <w:bottom w:val="single" w:sz="4" w:space="0" w:color="BFBFBF" w:themeColor="background1" w:themeShade="BF"/>
            </w:tcBorders>
          </w:tcPr>
          <w:p w14:paraId="6965C9A8" w14:textId="77777777" w:rsidR="003A2966" w:rsidRPr="004248C2" w:rsidRDefault="003A2966" w:rsidP="00CF591F">
            <w:pPr>
              <w:spacing w:line="360" w:lineRule="auto"/>
              <w:rPr>
                <w:b/>
                <w:bCs/>
                <w:lang w:val="vi-VN"/>
              </w:rPr>
            </w:pPr>
            <w:r w:rsidRPr="004248C2">
              <w:rPr>
                <w:b/>
                <w:bCs/>
                <w:lang w:val="vi-VN"/>
              </w:rPr>
              <w:t>2. Dựa vài hình 30.1 hãy mô tả quá trình sản xuất insulin, interferon.</w:t>
            </w:r>
          </w:p>
          <w:p w14:paraId="3E5BA606" w14:textId="482C738A" w:rsidR="003A2966" w:rsidRPr="004248C2" w:rsidRDefault="003A2966" w:rsidP="00CF591F">
            <w:pPr>
              <w:spacing w:line="360" w:lineRule="auto"/>
              <w:rPr>
                <w:b/>
                <w:bCs/>
                <w:lang w:val="vi-VN"/>
              </w:rPr>
            </w:pPr>
            <w:r w:rsidRPr="004248C2">
              <w:rPr>
                <w:b/>
                <w:bCs/>
                <w:lang w:val="vi-VN"/>
              </w:rPr>
              <w:t>(1). Chuẩn bị:</w:t>
            </w:r>
          </w:p>
        </w:tc>
      </w:tr>
      <w:tr w:rsidR="00703781" w:rsidRPr="00703781" w14:paraId="2A49043D" w14:textId="77777777" w:rsidTr="00703781">
        <w:trPr>
          <w:trHeight w:val="488"/>
        </w:trPr>
        <w:tc>
          <w:tcPr>
            <w:tcW w:w="9868" w:type="dxa"/>
            <w:tcBorders>
              <w:top w:val="single" w:sz="4" w:space="0" w:color="BFBFBF" w:themeColor="background1" w:themeShade="BF"/>
            </w:tcBorders>
          </w:tcPr>
          <w:p w14:paraId="7CE9A417" w14:textId="77777777" w:rsidR="00703781" w:rsidRPr="00703781" w:rsidRDefault="00703781" w:rsidP="00CF591F">
            <w:pPr>
              <w:spacing w:line="360" w:lineRule="auto"/>
              <w:rPr>
                <w:b/>
                <w:bCs/>
                <w:color w:val="FFFFFF" w:themeColor="background1"/>
                <w:lang w:val="vi-VN"/>
              </w:rPr>
            </w:pPr>
            <w:r w:rsidRPr="00703781">
              <w:rPr>
                <w:color w:val="FFFFFF" w:themeColor="background1"/>
                <w:lang w:val="vi-VN"/>
              </w:rPr>
              <w:t>- Tách gene tổng hợp insulin/interferon ở người.</w:t>
            </w:r>
          </w:p>
        </w:tc>
      </w:tr>
      <w:tr w:rsidR="00703781" w:rsidRPr="00703781" w14:paraId="0C8A2B1C" w14:textId="77777777" w:rsidTr="00703781">
        <w:trPr>
          <w:trHeight w:val="499"/>
        </w:trPr>
        <w:tc>
          <w:tcPr>
            <w:tcW w:w="9868" w:type="dxa"/>
            <w:tcBorders>
              <w:top w:val="single" w:sz="4" w:space="0" w:color="BFBFBF" w:themeColor="background1" w:themeShade="BF"/>
            </w:tcBorders>
          </w:tcPr>
          <w:p w14:paraId="160658D2" w14:textId="77777777" w:rsidR="00CD2A6C" w:rsidRPr="00703781" w:rsidRDefault="00CD2A6C" w:rsidP="00CF591F">
            <w:pPr>
              <w:spacing w:line="360" w:lineRule="auto"/>
              <w:rPr>
                <w:b/>
                <w:bCs/>
                <w:color w:val="FFFFFF" w:themeColor="background1"/>
                <w:lang w:val="vi-VN"/>
              </w:rPr>
            </w:pPr>
            <w:r w:rsidRPr="00703781">
              <w:rPr>
                <w:color w:val="FFFFFF" w:themeColor="background1"/>
                <w:lang w:val="vi-VN"/>
              </w:rPr>
              <w:t>- Cắt bỏ đoạn gene tương ứng (chiều dài gene) ở nulceic acid của phage.</w:t>
            </w:r>
          </w:p>
        </w:tc>
      </w:tr>
      <w:tr w:rsidR="003A2966" w14:paraId="614CB3A3" w14:textId="77777777" w:rsidTr="00703781">
        <w:trPr>
          <w:trHeight w:val="371"/>
        </w:trPr>
        <w:tc>
          <w:tcPr>
            <w:tcW w:w="9868" w:type="dxa"/>
            <w:tcBorders>
              <w:bottom w:val="single" w:sz="4" w:space="0" w:color="BFBFBF" w:themeColor="background1" w:themeShade="BF"/>
            </w:tcBorders>
          </w:tcPr>
          <w:p w14:paraId="31BE0182" w14:textId="154FF710" w:rsidR="003A2966" w:rsidRPr="004248C2" w:rsidRDefault="003A2966" w:rsidP="00CF591F">
            <w:pPr>
              <w:spacing w:line="360" w:lineRule="auto"/>
              <w:rPr>
                <w:b/>
                <w:bCs/>
                <w:lang w:val="vi-VN"/>
              </w:rPr>
            </w:pPr>
            <w:r w:rsidRPr="004248C2">
              <w:rPr>
                <w:b/>
                <w:bCs/>
                <w:lang w:val="vi-VN"/>
              </w:rPr>
              <w:t>(2) Tạo DNA t</w:t>
            </w:r>
            <w:r>
              <w:rPr>
                <w:b/>
                <w:bCs/>
                <w:lang w:val="vi-VN"/>
              </w:rPr>
              <w:t>á</w:t>
            </w:r>
            <w:r w:rsidRPr="004248C2">
              <w:rPr>
                <w:b/>
                <w:bCs/>
                <w:lang w:val="vi-VN"/>
              </w:rPr>
              <w:t>i tổ hợp:</w:t>
            </w:r>
          </w:p>
        </w:tc>
      </w:tr>
      <w:tr w:rsidR="00703781" w:rsidRPr="00703781" w14:paraId="52A821B6" w14:textId="77777777" w:rsidTr="00703781">
        <w:trPr>
          <w:trHeight w:val="444"/>
        </w:trPr>
        <w:tc>
          <w:tcPr>
            <w:tcW w:w="9868" w:type="dxa"/>
            <w:tcBorders>
              <w:top w:val="single" w:sz="4" w:space="0" w:color="BFBFBF" w:themeColor="background1" w:themeShade="BF"/>
            </w:tcBorders>
          </w:tcPr>
          <w:p w14:paraId="2A0666F2" w14:textId="77777777" w:rsidR="00703781" w:rsidRPr="00703781" w:rsidRDefault="00703781" w:rsidP="00CF591F">
            <w:pPr>
              <w:spacing w:line="360" w:lineRule="auto"/>
              <w:rPr>
                <w:b/>
                <w:bCs/>
                <w:color w:val="FFFFFF" w:themeColor="background1"/>
                <w:lang w:val="vi-VN"/>
              </w:rPr>
            </w:pPr>
            <w:r w:rsidRPr="00703781">
              <w:rPr>
                <w:color w:val="FFFFFF" w:themeColor="background1"/>
                <w:lang w:val="vi-VN"/>
              </w:rPr>
              <w:t>- Gắn gene tổng hợp insulin/interferon ở người vào DNA của phage tại vị trí cắt bỏ gene.</w:t>
            </w:r>
          </w:p>
        </w:tc>
      </w:tr>
      <w:tr w:rsidR="00703781" w:rsidRPr="00703781" w14:paraId="05283566" w14:textId="77777777" w:rsidTr="00CD2A6C">
        <w:trPr>
          <w:trHeight w:val="337"/>
        </w:trPr>
        <w:tc>
          <w:tcPr>
            <w:tcW w:w="9868" w:type="dxa"/>
          </w:tcPr>
          <w:p w14:paraId="35E09E5D" w14:textId="322A96B8" w:rsidR="00CD2A6C" w:rsidRPr="00703781" w:rsidRDefault="00CD2A6C" w:rsidP="00CF591F">
            <w:pPr>
              <w:spacing w:line="360" w:lineRule="auto"/>
              <w:rPr>
                <w:b/>
                <w:bCs/>
                <w:color w:val="FFFFFF" w:themeColor="background1"/>
                <w:lang w:val="vi-VN"/>
              </w:rPr>
            </w:pPr>
            <w:r w:rsidRPr="00703781">
              <w:rPr>
                <w:color w:val="FFFFFF" w:themeColor="background1"/>
                <w:lang w:val="vi-VN"/>
              </w:rPr>
              <w:t xml:space="preserve">- Nhiễm DNA tái tổ hợp của phage vào vi khuẩn </w:t>
            </w:r>
            <w:r w:rsidRPr="00703781">
              <w:rPr>
                <w:i/>
                <w:iCs/>
                <w:color w:val="FFFFFF" w:themeColor="background1"/>
                <w:lang w:val="vi-VN"/>
              </w:rPr>
              <w:t>E.coli.</w:t>
            </w:r>
          </w:p>
        </w:tc>
      </w:tr>
      <w:tr w:rsidR="00CD2A6C" w14:paraId="3DE72759" w14:textId="77777777" w:rsidTr="00CD2A6C">
        <w:trPr>
          <w:trHeight w:val="579"/>
        </w:trPr>
        <w:tc>
          <w:tcPr>
            <w:tcW w:w="9868" w:type="dxa"/>
          </w:tcPr>
          <w:p w14:paraId="1D681B2C" w14:textId="77777777" w:rsidR="00CD2A6C" w:rsidRDefault="00CD2A6C" w:rsidP="00CF591F">
            <w:pPr>
              <w:spacing w:line="360" w:lineRule="auto"/>
              <w:rPr>
                <w:lang w:val="vi-VN"/>
              </w:rPr>
            </w:pPr>
            <w:r w:rsidRPr="004248C2">
              <w:rPr>
                <w:b/>
                <w:bCs/>
                <w:lang w:val="vi-VN"/>
              </w:rPr>
              <w:t>(3). Nuôi cấy và thu sản phẩm:</w:t>
            </w:r>
          </w:p>
        </w:tc>
      </w:tr>
      <w:tr w:rsidR="00703781" w:rsidRPr="00703781" w14:paraId="7D18AFFA" w14:textId="77777777" w:rsidTr="00CD2A6C">
        <w:trPr>
          <w:trHeight w:val="1158"/>
        </w:trPr>
        <w:tc>
          <w:tcPr>
            <w:tcW w:w="9868" w:type="dxa"/>
          </w:tcPr>
          <w:p w14:paraId="446F4E39" w14:textId="36293DCF" w:rsidR="003A2966" w:rsidRPr="00703781" w:rsidRDefault="003A2966" w:rsidP="00CF591F">
            <w:pPr>
              <w:spacing w:line="360" w:lineRule="auto"/>
              <w:rPr>
                <w:b/>
                <w:bCs/>
                <w:color w:val="FFFFFF" w:themeColor="background1"/>
                <w:lang w:val="vi-VN"/>
              </w:rPr>
            </w:pPr>
            <w:r w:rsidRPr="00703781">
              <w:rPr>
                <w:color w:val="FFFFFF" w:themeColor="background1"/>
                <w:lang w:val="vi-VN"/>
              </w:rPr>
              <w:t>- Nuôi vi khuẩn E.coli nhiễm DNA tái tổ hợp của phage trong nổi lên men. Nhờ vào sự sinh sản rất nhanh của E.coli nên thu được nhiều khối, trong đó có insulin/interferon do gene trong DNA tái tổ hợp sản xuất.</w:t>
            </w:r>
          </w:p>
        </w:tc>
      </w:tr>
      <w:tr w:rsidR="00703781" w:rsidRPr="00703781" w14:paraId="76239855" w14:textId="77777777" w:rsidTr="00703781">
        <w:trPr>
          <w:trHeight w:val="380"/>
        </w:trPr>
        <w:tc>
          <w:tcPr>
            <w:tcW w:w="9868" w:type="dxa"/>
          </w:tcPr>
          <w:p w14:paraId="7AA71027" w14:textId="77777777" w:rsidR="00CD2A6C" w:rsidRPr="00703781" w:rsidRDefault="00CD2A6C" w:rsidP="00CF591F">
            <w:pPr>
              <w:spacing w:line="360" w:lineRule="auto"/>
              <w:rPr>
                <w:color w:val="FFFFFF" w:themeColor="background1"/>
                <w:lang w:val="vi-VN"/>
              </w:rPr>
            </w:pPr>
            <w:r w:rsidRPr="00703781">
              <w:rPr>
                <w:color w:val="FFFFFF" w:themeColor="background1"/>
                <w:lang w:val="vi-VN"/>
              </w:rPr>
              <w:t>- Tách chiết và thu sản phẩm.</w:t>
            </w:r>
          </w:p>
        </w:tc>
      </w:tr>
    </w:tbl>
    <w:p w14:paraId="5D851530" w14:textId="77777777" w:rsidR="003A2966" w:rsidRDefault="003A2966" w:rsidP="007D27F1">
      <w:pPr>
        <w:spacing w:line="360" w:lineRule="auto"/>
        <w:rPr>
          <w:lang w:val="vi-VN"/>
        </w:rPr>
      </w:pPr>
    </w:p>
    <w:p w14:paraId="76E7B87B" w14:textId="329D5101" w:rsidR="003A2966" w:rsidRDefault="003A2966" w:rsidP="007D27F1">
      <w:pPr>
        <w:spacing w:line="360" w:lineRule="auto"/>
        <w:rPr>
          <w:lang w:val="vi-VN"/>
        </w:rPr>
      </w:pPr>
    </w:p>
    <w:p w14:paraId="583952D4" w14:textId="5A9E58B3" w:rsidR="00703781" w:rsidRDefault="00703781" w:rsidP="00F633B2">
      <w:pPr>
        <w:jc w:val="center"/>
        <w:rPr>
          <w:lang w:val="vi-VN"/>
        </w:rPr>
      </w:pPr>
      <w:r>
        <w:rPr>
          <w:lang w:val="vi-VN"/>
        </w:rPr>
        <w:br w:type="page"/>
      </w:r>
      <w:r>
        <w:rPr>
          <w:lang w:val="vi-VN"/>
        </w:rPr>
        <w:lastRenderedPageBreak/>
        <w:t>Đáp án PHIẾU HỌC TẬP</w:t>
      </w:r>
    </w:p>
    <w:tbl>
      <w:tblPr>
        <w:tblStyle w:val="TableGridLight"/>
        <w:tblW w:w="9868" w:type="dxa"/>
        <w:tblBorders>
          <w:insideH w:val="dashSmallGap" w:sz="4" w:space="0" w:color="BFBFBF" w:themeColor="background1" w:themeShade="BF"/>
        </w:tblBorders>
        <w:tblLook w:val="04A0" w:firstRow="1" w:lastRow="0" w:firstColumn="1" w:lastColumn="0" w:noHBand="0" w:noVBand="1"/>
      </w:tblPr>
      <w:tblGrid>
        <w:gridCol w:w="9868"/>
      </w:tblGrid>
      <w:tr w:rsidR="00703781" w:rsidRPr="00703781" w14:paraId="6BF0EB40" w14:textId="77777777" w:rsidTr="00CF591F">
        <w:trPr>
          <w:trHeight w:val="714"/>
        </w:trPr>
        <w:tc>
          <w:tcPr>
            <w:tcW w:w="9868" w:type="dxa"/>
            <w:tcBorders>
              <w:top w:val="single" w:sz="4" w:space="0" w:color="BFBFBF" w:themeColor="background1" w:themeShade="BF"/>
              <w:bottom w:val="single" w:sz="4" w:space="0" w:color="BFBFBF" w:themeColor="background1" w:themeShade="BF"/>
            </w:tcBorders>
          </w:tcPr>
          <w:p w14:paraId="12B53B73" w14:textId="77777777" w:rsidR="00703781" w:rsidRPr="00703781" w:rsidRDefault="00703781" w:rsidP="00CF591F">
            <w:pPr>
              <w:spacing w:line="360" w:lineRule="auto"/>
              <w:jc w:val="center"/>
              <w:rPr>
                <w:b/>
                <w:bCs/>
                <w:lang w:val="vi-VN"/>
              </w:rPr>
            </w:pPr>
            <w:r w:rsidRPr="00703781">
              <w:rPr>
                <w:b/>
                <w:bCs/>
                <w:lang w:val="vi-VN"/>
              </w:rPr>
              <w:t>PHIẾU HỌC TẬP</w:t>
            </w:r>
          </w:p>
          <w:p w14:paraId="4DB6769B" w14:textId="77777777" w:rsidR="00703781" w:rsidRPr="00703781" w:rsidRDefault="00703781" w:rsidP="00CF591F">
            <w:pPr>
              <w:spacing w:line="360" w:lineRule="auto"/>
              <w:jc w:val="center"/>
              <w:rPr>
                <w:lang w:val="vi-VN"/>
              </w:rPr>
            </w:pPr>
            <w:r w:rsidRPr="00703781">
              <w:rPr>
                <w:lang w:val="vi-VN"/>
              </w:rPr>
              <w:t>(Tìm hiểu các thành tựu ứng dụng virus trong sản xuất chế phẩm sinh học và trong y học).</w:t>
            </w:r>
          </w:p>
        </w:tc>
      </w:tr>
      <w:tr w:rsidR="00703781" w:rsidRPr="00703781" w14:paraId="3FD4ACEB" w14:textId="77777777" w:rsidTr="00CF591F">
        <w:trPr>
          <w:trHeight w:val="515"/>
        </w:trPr>
        <w:tc>
          <w:tcPr>
            <w:tcW w:w="9868" w:type="dxa"/>
            <w:tcBorders>
              <w:top w:val="single" w:sz="4" w:space="0" w:color="BFBFBF" w:themeColor="background1" w:themeShade="BF"/>
            </w:tcBorders>
          </w:tcPr>
          <w:p w14:paraId="147DF961" w14:textId="77777777" w:rsidR="00703781" w:rsidRPr="00703781" w:rsidRDefault="00703781" w:rsidP="00CF591F">
            <w:pPr>
              <w:spacing w:line="360" w:lineRule="auto"/>
              <w:rPr>
                <w:b/>
                <w:bCs/>
                <w:lang w:val="vi-VN"/>
              </w:rPr>
            </w:pPr>
            <w:r w:rsidRPr="00703781">
              <w:rPr>
                <w:b/>
                <w:bCs/>
                <w:lang w:val="vi-VN"/>
              </w:rPr>
              <w:t xml:space="preserve">1. Hãy nêu một số thành tựu về ứng dụng virus để sản xuất chế phẩm sinh học. </w:t>
            </w:r>
          </w:p>
        </w:tc>
      </w:tr>
      <w:tr w:rsidR="00703781" w:rsidRPr="00703781" w14:paraId="13F6B78F" w14:textId="77777777" w:rsidTr="00CF591F">
        <w:trPr>
          <w:trHeight w:val="70"/>
        </w:trPr>
        <w:tc>
          <w:tcPr>
            <w:tcW w:w="9868" w:type="dxa"/>
          </w:tcPr>
          <w:p w14:paraId="5CFA936D" w14:textId="6A8E73BD" w:rsidR="00703781" w:rsidRPr="00703781" w:rsidRDefault="00703781" w:rsidP="00CF591F">
            <w:pPr>
              <w:spacing w:line="360" w:lineRule="auto"/>
              <w:rPr>
                <w:lang w:val="vi-VN"/>
              </w:rPr>
            </w:pPr>
            <w:r>
              <w:rPr>
                <w:lang w:val="vi-VN"/>
              </w:rPr>
              <w:t>Insulin</w:t>
            </w:r>
          </w:p>
        </w:tc>
      </w:tr>
      <w:tr w:rsidR="00703781" w:rsidRPr="00703781" w14:paraId="62A42E7C" w14:textId="77777777" w:rsidTr="00CF591F">
        <w:trPr>
          <w:trHeight w:val="70"/>
        </w:trPr>
        <w:tc>
          <w:tcPr>
            <w:tcW w:w="9868" w:type="dxa"/>
          </w:tcPr>
          <w:p w14:paraId="7AEC9F32" w14:textId="7E0B1E3D" w:rsidR="00703781" w:rsidRPr="00703781" w:rsidRDefault="00703781" w:rsidP="00CF591F">
            <w:pPr>
              <w:spacing w:line="360" w:lineRule="auto"/>
              <w:rPr>
                <w:lang w:val="vi-VN"/>
              </w:rPr>
            </w:pPr>
            <w:r>
              <w:rPr>
                <w:lang w:val="vi-VN"/>
              </w:rPr>
              <w:t>Interferon</w:t>
            </w:r>
          </w:p>
        </w:tc>
      </w:tr>
      <w:tr w:rsidR="00703781" w:rsidRPr="00703781" w14:paraId="1AE2E91B" w14:textId="77777777" w:rsidTr="00CF591F">
        <w:trPr>
          <w:trHeight w:val="70"/>
        </w:trPr>
        <w:tc>
          <w:tcPr>
            <w:tcW w:w="9868" w:type="dxa"/>
          </w:tcPr>
          <w:p w14:paraId="4F98257C" w14:textId="4E69E835" w:rsidR="00703781" w:rsidRPr="00703781" w:rsidRDefault="00703781" w:rsidP="00CF591F">
            <w:pPr>
              <w:spacing w:line="360" w:lineRule="auto"/>
              <w:rPr>
                <w:lang w:val="vi-VN"/>
              </w:rPr>
            </w:pPr>
            <w:r>
              <w:rPr>
                <w:lang w:val="vi-VN"/>
              </w:rPr>
              <w:t>Vaccine</w:t>
            </w:r>
          </w:p>
        </w:tc>
      </w:tr>
      <w:tr w:rsidR="00703781" w:rsidRPr="00703781" w14:paraId="6672CDA7" w14:textId="77777777" w:rsidTr="00CF591F">
        <w:trPr>
          <w:trHeight w:val="368"/>
        </w:trPr>
        <w:tc>
          <w:tcPr>
            <w:tcW w:w="9868" w:type="dxa"/>
          </w:tcPr>
          <w:p w14:paraId="0E15693C" w14:textId="77777777" w:rsidR="00703781" w:rsidRPr="00703781" w:rsidRDefault="00703781" w:rsidP="00CF591F">
            <w:pPr>
              <w:spacing w:line="360" w:lineRule="auto"/>
              <w:rPr>
                <w:b/>
                <w:bCs/>
                <w:lang w:val="vi-VN"/>
              </w:rPr>
            </w:pPr>
            <w:r w:rsidRPr="00703781">
              <w:rPr>
                <w:b/>
                <w:bCs/>
                <w:lang w:val="vi-VN"/>
              </w:rPr>
              <w:t>3. Hãy trình bày một số thành tự về ứng dụng virus trong y học.</w:t>
            </w:r>
          </w:p>
        </w:tc>
      </w:tr>
      <w:tr w:rsidR="00703781" w:rsidRPr="00703781" w14:paraId="40C8E669" w14:textId="77777777" w:rsidTr="00CF591F">
        <w:trPr>
          <w:trHeight w:val="861"/>
        </w:trPr>
        <w:tc>
          <w:tcPr>
            <w:tcW w:w="9868" w:type="dxa"/>
          </w:tcPr>
          <w:p w14:paraId="5D487BF9" w14:textId="77777777" w:rsidR="00703781" w:rsidRPr="00703781" w:rsidRDefault="00703781" w:rsidP="00CF591F">
            <w:pPr>
              <w:spacing w:line="360" w:lineRule="auto"/>
              <w:rPr>
                <w:b/>
                <w:bCs/>
                <w:lang w:val="vi-VN"/>
              </w:rPr>
            </w:pPr>
            <w:r w:rsidRPr="00703781">
              <w:rPr>
                <w:b/>
                <w:bCs/>
                <w:lang w:val="vi-VN"/>
              </w:rPr>
              <w:t>3.1. Tác dụng của insulin</w:t>
            </w:r>
            <w:r w:rsidRPr="00703781">
              <w:rPr>
                <w:lang w:val="vi-VN"/>
              </w:rPr>
              <w:t>?</w:t>
            </w:r>
            <w:r w:rsidRPr="00703781">
              <w:rPr>
                <w:b/>
                <w:bCs/>
                <w:lang w:val="vi-VN"/>
              </w:rPr>
              <w:t xml:space="preserve"> Khi sử dụng insulin để điều trị bệnh tiểu đường, người bệnh cần lưu ý những điều gì?</w:t>
            </w:r>
          </w:p>
        </w:tc>
      </w:tr>
      <w:tr w:rsidR="00703781" w:rsidRPr="00703781" w14:paraId="79CAA869" w14:textId="77777777" w:rsidTr="00CF591F">
        <w:trPr>
          <w:trHeight w:val="390"/>
        </w:trPr>
        <w:tc>
          <w:tcPr>
            <w:tcW w:w="9868" w:type="dxa"/>
          </w:tcPr>
          <w:p w14:paraId="763C13A5" w14:textId="77777777" w:rsidR="00703781" w:rsidRPr="00703781" w:rsidRDefault="00703781" w:rsidP="00CF591F">
            <w:pPr>
              <w:spacing w:line="360" w:lineRule="auto"/>
              <w:rPr>
                <w:b/>
                <w:bCs/>
                <w:lang w:val="vi-VN"/>
              </w:rPr>
            </w:pPr>
            <w:r w:rsidRPr="00703781">
              <w:rPr>
                <w:lang w:val="vi-VN"/>
              </w:rPr>
              <w:t>- Sử dụng hormone insulin để làm giảm nồng độ glucose trong máu, giúp điều trị bệnh tiểu đường.</w:t>
            </w:r>
          </w:p>
        </w:tc>
      </w:tr>
      <w:tr w:rsidR="00703781" w:rsidRPr="00703781" w14:paraId="38C26447" w14:textId="77777777" w:rsidTr="00CF591F">
        <w:trPr>
          <w:trHeight w:val="1686"/>
        </w:trPr>
        <w:tc>
          <w:tcPr>
            <w:tcW w:w="9868" w:type="dxa"/>
          </w:tcPr>
          <w:p w14:paraId="6EABAD91" w14:textId="77777777" w:rsidR="00703781" w:rsidRPr="00703781" w:rsidRDefault="00703781" w:rsidP="00CF591F">
            <w:pPr>
              <w:spacing w:line="360" w:lineRule="auto"/>
              <w:rPr>
                <w:lang w:val="vi-VN"/>
              </w:rPr>
            </w:pPr>
            <w:r w:rsidRPr="00703781">
              <w:rPr>
                <w:lang w:val="vi-VN"/>
              </w:rPr>
              <w:t xml:space="preserve">- Do insulin có tác dụng làm giảm lượng đường trong máu nên khi tiêm thuốc cần chú ý tránh nguy </w:t>
            </w:r>
          </w:p>
          <w:p w14:paraId="4B2E8365" w14:textId="77777777" w:rsidR="00703781" w:rsidRPr="00703781" w:rsidRDefault="00703781" w:rsidP="00CF591F">
            <w:pPr>
              <w:spacing w:line="360" w:lineRule="auto"/>
              <w:rPr>
                <w:lang w:val="vi-VN"/>
              </w:rPr>
            </w:pPr>
            <w:r w:rsidRPr="00703781">
              <w:rPr>
                <w:lang w:val="vi-VN"/>
              </w:rPr>
              <w:t xml:space="preserve">cơ hạ đường huyết. Do đó, tốt nhất là tiêm insulin ngay trước bữa ăn. Tuỳ loại insulin mà thời gian </w:t>
            </w:r>
          </w:p>
          <w:p w14:paraId="52738CF0" w14:textId="77777777" w:rsidR="00703781" w:rsidRPr="00703781" w:rsidRDefault="00703781" w:rsidP="00CF591F">
            <w:pPr>
              <w:spacing w:line="360" w:lineRule="auto"/>
              <w:rPr>
                <w:lang w:val="vi-VN"/>
              </w:rPr>
            </w:pPr>
            <w:r w:rsidRPr="00703781">
              <w:rPr>
                <w:lang w:val="vi-VN"/>
              </w:rPr>
              <w:t xml:space="preserve">khi tiêm đến khi ăn là khác nhau. Nên tiêm insulin theo đường tĩnh mạch để tránh insulin bị phân </w:t>
            </w:r>
          </w:p>
          <w:p w14:paraId="35F2A576" w14:textId="77777777" w:rsidR="00703781" w:rsidRPr="00703781" w:rsidRDefault="00703781" w:rsidP="00CF591F">
            <w:pPr>
              <w:spacing w:line="360" w:lineRule="auto"/>
              <w:rPr>
                <w:lang w:val="vi-VN"/>
              </w:rPr>
            </w:pPr>
            <w:r w:rsidRPr="00703781">
              <w:rPr>
                <w:lang w:val="vi-VN"/>
              </w:rPr>
              <w:t xml:space="preserve">huỷ bởi các enzyme có mặt ở mơ dưới da. </w:t>
            </w:r>
          </w:p>
        </w:tc>
      </w:tr>
      <w:tr w:rsidR="00703781" w:rsidRPr="00703781" w14:paraId="5780E2EF" w14:textId="77777777" w:rsidTr="00CF591F">
        <w:trPr>
          <w:trHeight w:val="1328"/>
        </w:trPr>
        <w:tc>
          <w:tcPr>
            <w:tcW w:w="9868" w:type="dxa"/>
          </w:tcPr>
          <w:p w14:paraId="148DCB6A" w14:textId="77777777" w:rsidR="00703781" w:rsidRPr="00703781" w:rsidRDefault="00703781" w:rsidP="00CF591F">
            <w:pPr>
              <w:spacing w:line="360" w:lineRule="auto"/>
              <w:rPr>
                <w:lang w:val="vi-VN"/>
              </w:rPr>
            </w:pPr>
            <w:r w:rsidRPr="00703781">
              <w:rPr>
                <w:lang w:val="vi-VN"/>
              </w:rPr>
              <w:t>- Khi tiêm nên lăn lọ thuốc để làm ấm và trộn đều insulin, không nên lắc mạnh lọ insulin vì dễ tạo ra</w:t>
            </w:r>
          </w:p>
          <w:p w14:paraId="1EC17043" w14:textId="77777777" w:rsidR="00703781" w:rsidRPr="00703781" w:rsidRDefault="00703781" w:rsidP="00CF591F">
            <w:pPr>
              <w:spacing w:line="360" w:lineRule="auto"/>
              <w:rPr>
                <w:lang w:val="vi-VN"/>
              </w:rPr>
            </w:pPr>
            <w:r w:rsidRPr="00703781">
              <w:rPr>
                <w:lang w:val="vi-VN"/>
              </w:rPr>
              <w:t xml:space="preserve"> các bọt khí và khu rút insulin vào bơm tiêm thì khí có thể lọt vào bơm tiêm.</w:t>
            </w:r>
          </w:p>
          <w:p w14:paraId="7DFC6A24" w14:textId="77777777" w:rsidR="00703781" w:rsidRPr="00703781" w:rsidRDefault="00703781" w:rsidP="00CF591F">
            <w:pPr>
              <w:spacing w:line="360" w:lineRule="auto"/>
              <w:rPr>
                <w:lang w:val="vi-VN"/>
              </w:rPr>
            </w:pPr>
            <w:r w:rsidRPr="00703781">
              <w:rPr>
                <w:lang w:val="vi-VN"/>
              </w:rPr>
              <w:t>Không nên tự ý sử dụng insulin mà cần đi khám để được bác sĩ chuyên khoa tư vấn cách sử dụng.</w:t>
            </w:r>
          </w:p>
        </w:tc>
      </w:tr>
      <w:tr w:rsidR="00703781" w:rsidRPr="00703781" w14:paraId="2F912E9E" w14:textId="77777777" w:rsidTr="00CF591F">
        <w:trPr>
          <w:trHeight w:val="345"/>
        </w:trPr>
        <w:tc>
          <w:tcPr>
            <w:tcW w:w="9868" w:type="dxa"/>
          </w:tcPr>
          <w:p w14:paraId="068ECE68" w14:textId="77777777" w:rsidR="00703781" w:rsidRPr="00703781" w:rsidRDefault="00703781" w:rsidP="00CF591F">
            <w:pPr>
              <w:spacing w:line="360" w:lineRule="auto"/>
              <w:rPr>
                <w:lang w:val="vi-VN"/>
              </w:rPr>
            </w:pPr>
            <w:r w:rsidRPr="00703781">
              <w:rPr>
                <w:b/>
                <w:bCs/>
                <w:lang w:val="vi-VN"/>
              </w:rPr>
              <w:t>3.2. Interferon và cơ chế tác động.</w:t>
            </w:r>
          </w:p>
        </w:tc>
      </w:tr>
      <w:tr w:rsidR="00703781" w:rsidRPr="00703781" w14:paraId="617497F7" w14:textId="77777777" w:rsidTr="00CF591F">
        <w:trPr>
          <w:trHeight w:val="1328"/>
        </w:trPr>
        <w:tc>
          <w:tcPr>
            <w:tcW w:w="9868" w:type="dxa"/>
          </w:tcPr>
          <w:p w14:paraId="6FB63E22" w14:textId="77777777" w:rsidR="00703781" w:rsidRPr="00703781" w:rsidRDefault="00703781" w:rsidP="00CF591F">
            <w:pPr>
              <w:spacing w:line="360" w:lineRule="auto"/>
              <w:rPr>
                <w:b/>
                <w:bCs/>
                <w:lang w:val="vi-VN"/>
              </w:rPr>
            </w:pPr>
            <w:r w:rsidRPr="00703781">
              <w:rPr>
                <w:lang w:val="vi-VN"/>
              </w:rPr>
              <w:t xml:space="preserve">- Sử dụng chất interferon để chống virus, tăng cường khả năng miễn dịch cho cơ thể. Interferon có </w:t>
            </w:r>
          </w:p>
          <w:p w14:paraId="3D7A9D48" w14:textId="77777777" w:rsidR="00703781" w:rsidRPr="00703781" w:rsidRDefault="00703781" w:rsidP="00CF591F">
            <w:pPr>
              <w:spacing w:line="360" w:lineRule="auto"/>
              <w:rPr>
                <w:b/>
                <w:bCs/>
                <w:lang w:val="vi-VN"/>
              </w:rPr>
            </w:pPr>
            <w:r w:rsidRPr="00703781">
              <w:rPr>
                <w:lang w:val="vi-VN"/>
              </w:rPr>
              <w:t xml:space="preserve">tác dụng kích thích cơ thể tạo ra chất chống lại virus khi nó xâm nhập vào tế bào, tuy nhiên nó </w:t>
            </w:r>
          </w:p>
          <w:p w14:paraId="23F0A19C" w14:textId="77777777" w:rsidR="00703781" w:rsidRPr="00703781" w:rsidRDefault="00703781" w:rsidP="00CF591F">
            <w:pPr>
              <w:spacing w:line="360" w:lineRule="auto"/>
              <w:rPr>
                <w:b/>
                <w:bCs/>
                <w:lang w:val="vi-VN"/>
              </w:rPr>
            </w:pPr>
            <w:r w:rsidRPr="00703781">
              <w:rPr>
                <w:lang w:val="vi-VN"/>
              </w:rPr>
              <w:t>không có tính đặc hiệu virus.</w:t>
            </w:r>
          </w:p>
        </w:tc>
      </w:tr>
      <w:tr w:rsidR="00703781" w:rsidRPr="00703781" w14:paraId="654C43CB" w14:textId="77777777" w:rsidTr="00CF591F">
        <w:trPr>
          <w:trHeight w:val="405"/>
        </w:trPr>
        <w:tc>
          <w:tcPr>
            <w:tcW w:w="9868" w:type="dxa"/>
          </w:tcPr>
          <w:p w14:paraId="50F6C4B5" w14:textId="77777777" w:rsidR="00703781" w:rsidRPr="00703781" w:rsidRDefault="00703781" w:rsidP="00CF591F">
            <w:pPr>
              <w:spacing w:line="360" w:lineRule="auto"/>
              <w:rPr>
                <w:b/>
                <w:bCs/>
                <w:lang w:val="vi-VN"/>
              </w:rPr>
            </w:pPr>
            <w:r w:rsidRPr="00703781">
              <w:rPr>
                <w:b/>
                <w:bCs/>
                <w:lang w:val="vi-VN"/>
              </w:rPr>
              <w:t>Dựa vào Hình 30.2, hãy mô tả cơ chế tác động của interferon trong việc chống lại virus.</w:t>
            </w:r>
          </w:p>
          <w:p w14:paraId="25E535C3" w14:textId="77777777" w:rsidR="00703781" w:rsidRPr="00703781" w:rsidRDefault="00703781" w:rsidP="00CF591F">
            <w:pPr>
              <w:spacing w:line="360" w:lineRule="auto"/>
              <w:rPr>
                <w:lang w:val="vi-VN"/>
              </w:rPr>
            </w:pPr>
            <w:r w:rsidRPr="00703781">
              <w:rPr>
                <w:lang w:val="vi-VN"/>
              </w:rPr>
              <w:t>(1). Nuleic acid của virus xâm nhập vào tế bào chủ thứ nhất: Nhân lên và phóng thích ra ngoài.</w:t>
            </w:r>
          </w:p>
        </w:tc>
      </w:tr>
      <w:tr w:rsidR="00703781" w:rsidRPr="00703781" w14:paraId="3B0C05AC" w14:textId="77777777" w:rsidTr="00CF591F">
        <w:trPr>
          <w:trHeight w:val="705"/>
        </w:trPr>
        <w:tc>
          <w:tcPr>
            <w:tcW w:w="9868" w:type="dxa"/>
          </w:tcPr>
          <w:p w14:paraId="39D1A74D" w14:textId="77777777" w:rsidR="00703781" w:rsidRPr="00703781" w:rsidRDefault="00703781" w:rsidP="00CF591F">
            <w:pPr>
              <w:spacing w:line="360" w:lineRule="auto"/>
              <w:rPr>
                <w:b/>
                <w:bCs/>
                <w:lang w:val="vi-VN"/>
              </w:rPr>
            </w:pPr>
            <w:r w:rsidRPr="00703781">
              <w:rPr>
                <w:lang w:val="vi-VN"/>
              </w:rPr>
              <w:t>(2). Đồng thời hệ gene của virus đi vào nhân tế bào, cài xen gene sản xuất interferon vào DNA của tế bào vật chủ.</w:t>
            </w:r>
          </w:p>
        </w:tc>
      </w:tr>
      <w:tr w:rsidR="00703781" w:rsidRPr="00703781" w14:paraId="28DD4787" w14:textId="77777777" w:rsidTr="00CF591F">
        <w:trPr>
          <w:trHeight w:val="360"/>
        </w:trPr>
        <w:tc>
          <w:tcPr>
            <w:tcW w:w="9868" w:type="dxa"/>
          </w:tcPr>
          <w:p w14:paraId="57426303" w14:textId="77777777" w:rsidR="00703781" w:rsidRPr="00703781" w:rsidRDefault="00703781" w:rsidP="00CF591F">
            <w:pPr>
              <w:spacing w:line="360" w:lineRule="auto"/>
              <w:rPr>
                <w:lang w:val="vi-VN"/>
              </w:rPr>
            </w:pPr>
            <w:r w:rsidRPr="00703781">
              <w:rPr>
                <w:lang w:val="vi-VN"/>
              </w:rPr>
              <w:t>(3). Gen này phiên mã và tổng hợp nên interferon.</w:t>
            </w:r>
          </w:p>
        </w:tc>
      </w:tr>
      <w:tr w:rsidR="00703781" w:rsidRPr="00703781" w14:paraId="487B737E" w14:textId="77777777" w:rsidTr="00CF591F">
        <w:trPr>
          <w:trHeight w:val="390"/>
        </w:trPr>
        <w:tc>
          <w:tcPr>
            <w:tcW w:w="9868" w:type="dxa"/>
          </w:tcPr>
          <w:p w14:paraId="4C0DCCED" w14:textId="77777777" w:rsidR="00703781" w:rsidRPr="00703781" w:rsidRDefault="00703781" w:rsidP="00CF591F">
            <w:pPr>
              <w:spacing w:line="360" w:lineRule="auto"/>
              <w:rPr>
                <w:lang w:val="vi-VN"/>
              </w:rPr>
            </w:pPr>
            <w:r w:rsidRPr="00703781">
              <w:rPr>
                <w:lang w:val="vi-VN"/>
              </w:rPr>
              <w:t>(4). Interferon được giải phóng ra ngoài và đi vào các tế bào khác xung quanh.</w:t>
            </w:r>
          </w:p>
        </w:tc>
      </w:tr>
      <w:tr w:rsidR="00703781" w:rsidRPr="00703781" w14:paraId="0635E7B8" w14:textId="77777777" w:rsidTr="00CF591F">
        <w:trPr>
          <w:trHeight w:val="768"/>
        </w:trPr>
        <w:tc>
          <w:tcPr>
            <w:tcW w:w="9868" w:type="dxa"/>
          </w:tcPr>
          <w:p w14:paraId="430A88FB" w14:textId="77777777" w:rsidR="00703781" w:rsidRPr="00703781" w:rsidRDefault="00703781" w:rsidP="00CF591F">
            <w:pPr>
              <w:spacing w:line="360" w:lineRule="auto"/>
              <w:rPr>
                <w:lang w:val="vi-VN"/>
              </w:rPr>
            </w:pPr>
            <w:r w:rsidRPr="00703781">
              <w:rPr>
                <w:lang w:val="vi-VN"/>
              </w:rPr>
              <w:t>(5). Khi interferon vào trong tế bào, nó sẽ kích thích gene tổng hợp chất chống lại sự nhân lên của virus trong tế bào vật chủ.</w:t>
            </w:r>
          </w:p>
        </w:tc>
      </w:tr>
      <w:tr w:rsidR="00703781" w:rsidRPr="00703781" w14:paraId="772A11E6" w14:textId="77777777" w:rsidTr="00CF591F">
        <w:trPr>
          <w:trHeight w:val="461"/>
        </w:trPr>
        <w:tc>
          <w:tcPr>
            <w:tcW w:w="9868" w:type="dxa"/>
          </w:tcPr>
          <w:p w14:paraId="5D072BD9" w14:textId="77777777" w:rsidR="00703781" w:rsidRPr="00703781" w:rsidRDefault="00703781" w:rsidP="00CF591F">
            <w:pPr>
              <w:spacing w:line="360" w:lineRule="auto"/>
              <w:rPr>
                <w:lang w:val="vi-VN"/>
              </w:rPr>
            </w:pPr>
            <w:r w:rsidRPr="00703781">
              <w:rPr>
                <w:b/>
                <w:bCs/>
                <w:lang w:val="vi-VN"/>
              </w:rPr>
              <w:t>3.3. Vaccine</w:t>
            </w:r>
          </w:p>
        </w:tc>
      </w:tr>
      <w:tr w:rsidR="00703781" w:rsidRPr="00703781" w14:paraId="77CFC1BF" w14:textId="77777777" w:rsidTr="00CF591F">
        <w:trPr>
          <w:trHeight w:val="272"/>
        </w:trPr>
        <w:tc>
          <w:tcPr>
            <w:tcW w:w="9868" w:type="dxa"/>
          </w:tcPr>
          <w:p w14:paraId="23FD9E3E" w14:textId="77777777" w:rsidR="00703781" w:rsidRPr="00703781" w:rsidRDefault="00703781" w:rsidP="00CF591F">
            <w:pPr>
              <w:spacing w:line="360" w:lineRule="auto"/>
              <w:rPr>
                <w:lang w:val="vi-VN"/>
              </w:rPr>
            </w:pPr>
            <w:r w:rsidRPr="00703781">
              <w:rPr>
                <w:lang w:val="vi-VN"/>
              </w:rPr>
              <w:t xml:space="preserve">- Sử dụng vaccine để phòng các bệnh do virus gây ra, nhờ vậy mà con người có thể tránh được các </w:t>
            </w:r>
          </w:p>
          <w:p w14:paraId="53AC6366" w14:textId="77777777" w:rsidR="00703781" w:rsidRPr="00703781" w:rsidRDefault="00703781" w:rsidP="00CF591F">
            <w:pPr>
              <w:spacing w:line="360" w:lineRule="auto"/>
              <w:rPr>
                <w:lang w:val="vi-VN"/>
              </w:rPr>
            </w:pPr>
            <w:r w:rsidRPr="00703781">
              <w:rPr>
                <w:lang w:val="vi-VN"/>
              </w:rPr>
              <w:t xml:space="preserve">đại dịch, giúp tăng cường hệ miễn dịch (đặc biệt là trẻ em, phụ nữ mang thai và người già). </w:t>
            </w:r>
          </w:p>
          <w:p w14:paraId="176E26B6" w14:textId="77777777" w:rsidR="00703781" w:rsidRPr="00703781" w:rsidRDefault="00703781" w:rsidP="00CF591F">
            <w:pPr>
              <w:spacing w:line="360" w:lineRule="auto"/>
              <w:rPr>
                <w:lang w:val="vi-VN"/>
              </w:rPr>
            </w:pPr>
            <w:r w:rsidRPr="00703781">
              <w:rPr>
                <w:lang w:val="vi-VN"/>
              </w:rPr>
              <w:t>- Việc sản xuất vaccine ngày càng tiến bộ, đảm bảo an toàn và hiệu quả hơn như vaccine tái tổ hợp.</w:t>
            </w:r>
          </w:p>
        </w:tc>
      </w:tr>
      <w:tr w:rsidR="00703781" w:rsidRPr="00703781" w14:paraId="4599BF14" w14:textId="77777777" w:rsidTr="00CF591F">
        <w:trPr>
          <w:trHeight w:val="6135"/>
        </w:trPr>
        <w:tc>
          <w:tcPr>
            <w:tcW w:w="9868" w:type="dxa"/>
          </w:tcPr>
          <w:p w14:paraId="7848ADFA" w14:textId="77777777" w:rsidR="00703781" w:rsidRPr="00703781" w:rsidRDefault="00703781" w:rsidP="00CF591F">
            <w:pPr>
              <w:spacing w:line="360" w:lineRule="auto"/>
              <w:rPr>
                <w:b/>
                <w:bCs/>
                <w:lang w:val="vi-VN"/>
              </w:rPr>
            </w:pPr>
            <w:r w:rsidRPr="00703781">
              <w:rPr>
                <w:b/>
                <w:bCs/>
                <w:lang w:val="vi-VN"/>
              </w:rPr>
              <w:lastRenderedPageBreak/>
              <w:t>4. Cho biết cơ sở khoa học, quy trình công nghệ của các ứng dụng đó.</w:t>
            </w:r>
          </w:p>
          <w:tbl>
            <w:tblPr>
              <w:tblStyle w:val="TableGridLight"/>
              <w:tblW w:w="9378" w:type="dxa"/>
              <w:tblBorders>
                <w:insideH w:val="dashSmallGap" w:sz="4" w:space="0" w:color="BFBFBF" w:themeColor="background1" w:themeShade="BF"/>
              </w:tblBorders>
              <w:tblLook w:val="04A0" w:firstRow="1" w:lastRow="0" w:firstColumn="1" w:lastColumn="0" w:noHBand="0" w:noVBand="1"/>
            </w:tblPr>
            <w:tblGrid>
              <w:gridCol w:w="1722"/>
              <w:gridCol w:w="2545"/>
              <w:gridCol w:w="5111"/>
            </w:tblGrid>
            <w:tr w:rsidR="00703781" w:rsidRPr="00703781" w14:paraId="7FB963E8" w14:textId="77777777" w:rsidTr="00CF591F">
              <w:trPr>
                <w:trHeight w:val="507"/>
              </w:trPr>
              <w:tc>
                <w:tcPr>
                  <w:tcW w:w="1722" w:type="dxa"/>
                  <w:tcBorders>
                    <w:top w:val="single" w:sz="4" w:space="0" w:color="BFBFBF" w:themeColor="background1" w:themeShade="BF"/>
                    <w:bottom w:val="single" w:sz="4" w:space="0" w:color="BFBFBF" w:themeColor="background1" w:themeShade="BF"/>
                  </w:tcBorders>
                </w:tcPr>
                <w:p w14:paraId="174737C0" w14:textId="77777777" w:rsidR="00703781" w:rsidRPr="00703781" w:rsidRDefault="00703781" w:rsidP="00CF591F">
                  <w:pPr>
                    <w:spacing w:line="360" w:lineRule="auto"/>
                    <w:jc w:val="center"/>
                    <w:rPr>
                      <w:b/>
                      <w:bCs/>
                      <w:lang w:val="vi-VN"/>
                    </w:rPr>
                  </w:pPr>
                  <w:r w:rsidRPr="00703781">
                    <w:rPr>
                      <w:b/>
                      <w:bCs/>
                      <w:lang w:val="vi-VN"/>
                    </w:rPr>
                    <w:t>CHẾ PHẨM SINH HỌC</w:t>
                  </w:r>
                </w:p>
              </w:tc>
              <w:tc>
                <w:tcPr>
                  <w:tcW w:w="2545" w:type="dxa"/>
                  <w:tcBorders>
                    <w:top w:val="single" w:sz="4" w:space="0" w:color="BFBFBF" w:themeColor="background1" w:themeShade="BF"/>
                    <w:bottom w:val="single" w:sz="4" w:space="0" w:color="BFBFBF" w:themeColor="background1" w:themeShade="BF"/>
                  </w:tcBorders>
                </w:tcPr>
                <w:p w14:paraId="223271D5" w14:textId="77777777" w:rsidR="00703781" w:rsidRPr="00703781" w:rsidRDefault="00703781" w:rsidP="00CF591F">
                  <w:pPr>
                    <w:spacing w:line="360" w:lineRule="auto"/>
                    <w:jc w:val="center"/>
                    <w:rPr>
                      <w:b/>
                      <w:bCs/>
                      <w:lang w:val="vi-VN"/>
                    </w:rPr>
                  </w:pPr>
                  <w:r w:rsidRPr="00703781">
                    <w:rPr>
                      <w:b/>
                      <w:bCs/>
                      <w:lang w:val="vi-VN"/>
                    </w:rPr>
                    <w:t>CƠ SỞ KHOA HỌC</w:t>
                  </w:r>
                </w:p>
              </w:tc>
              <w:tc>
                <w:tcPr>
                  <w:tcW w:w="5111" w:type="dxa"/>
                  <w:tcBorders>
                    <w:top w:val="single" w:sz="4" w:space="0" w:color="BFBFBF" w:themeColor="background1" w:themeShade="BF"/>
                    <w:bottom w:val="single" w:sz="4" w:space="0" w:color="BFBFBF" w:themeColor="background1" w:themeShade="BF"/>
                  </w:tcBorders>
                </w:tcPr>
                <w:p w14:paraId="0445AAE2" w14:textId="77777777" w:rsidR="00703781" w:rsidRPr="00703781" w:rsidRDefault="00703781" w:rsidP="00CF591F">
                  <w:pPr>
                    <w:spacing w:line="360" w:lineRule="auto"/>
                    <w:jc w:val="center"/>
                    <w:rPr>
                      <w:b/>
                      <w:bCs/>
                      <w:lang w:val="vi-VN"/>
                    </w:rPr>
                  </w:pPr>
                  <w:r w:rsidRPr="00703781">
                    <w:rPr>
                      <w:b/>
                      <w:bCs/>
                      <w:lang w:val="vi-VN"/>
                    </w:rPr>
                    <w:t>QUY TRÌNH CÔNG NGHỆ</w:t>
                  </w:r>
                </w:p>
              </w:tc>
            </w:tr>
            <w:tr w:rsidR="00703781" w:rsidRPr="00703781" w14:paraId="38B97CF8" w14:textId="77777777" w:rsidTr="00CF591F">
              <w:trPr>
                <w:trHeight w:val="368"/>
              </w:trPr>
              <w:tc>
                <w:tcPr>
                  <w:tcW w:w="1722" w:type="dxa"/>
                  <w:tcBorders>
                    <w:top w:val="single" w:sz="4" w:space="0" w:color="BFBFBF" w:themeColor="background1" w:themeShade="BF"/>
                  </w:tcBorders>
                </w:tcPr>
                <w:p w14:paraId="063ACA40" w14:textId="77777777" w:rsidR="00703781" w:rsidRPr="00703781" w:rsidRDefault="00703781" w:rsidP="00CF591F">
                  <w:pPr>
                    <w:spacing w:line="360" w:lineRule="auto"/>
                    <w:rPr>
                      <w:lang w:val="vi-VN"/>
                    </w:rPr>
                  </w:pPr>
                  <w:r w:rsidRPr="00703781">
                    <w:rPr>
                      <w:lang w:val="vi-VN"/>
                    </w:rPr>
                    <w:t>Insulin</w:t>
                  </w:r>
                </w:p>
              </w:tc>
              <w:tc>
                <w:tcPr>
                  <w:tcW w:w="2545" w:type="dxa"/>
                  <w:vMerge w:val="restart"/>
                  <w:tcBorders>
                    <w:top w:val="single" w:sz="4" w:space="0" w:color="BFBFBF" w:themeColor="background1" w:themeShade="BF"/>
                  </w:tcBorders>
                </w:tcPr>
                <w:p w14:paraId="186D9C3F" w14:textId="77777777" w:rsidR="00703781" w:rsidRPr="00703781" w:rsidRDefault="00703781" w:rsidP="00CF591F">
                  <w:pPr>
                    <w:spacing w:line="360" w:lineRule="auto"/>
                    <w:jc w:val="both"/>
                    <w:rPr>
                      <w:lang w:val="vi-VN"/>
                    </w:rPr>
                  </w:pPr>
                  <w:r w:rsidRPr="00703781">
                    <w:rPr>
                      <w:lang w:val="vi-VN"/>
                    </w:rPr>
                    <w:t>Một số virus kí sinh ở virus kí sinh ở vi khuẩn (phage), chứa các đoạn gene không thật sự quan trọng, nếu cắt bỏ và thay bởi một đoạn gene khác thì quá trình nhân lên của chúng không bị ảnh hưởng.</w:t>
                  </w:r>
                </w:p>
              </w:tc>
              <w:tc>
                <w:tcPr>
                  <w:tcW w:w="5111" w:type="dxa"/>
                  <w:vMerge w:val="restart"/>
                  <w:tcBorders>
                    <w:top w:val="single" w:sz="4" w:space="0" w:color="BFBFBF" w:themeColor="background1" w:themeShade="BF"/>
                  </w:tcBorders>
                </w:tcPr>
                <w:p w14:paraId="400FC9B2" w14:textId="77777777" w:rsidR="00703781" w:rsidRPr="00703781" w:rsidRDefault="00703781" w:rsidP="00CF591F">
                  <w:pPr>
                    <w:spacing w:line="360" w:lineRule="auto"/>
                    <w:jc w:val="both"/>
                    <w:rPr>
                      <w:lang w:val="vi-VN"/>
                    </w:rPr>
                  </w:pPr>
                  <w:r w:rsidRPr="00703781">
                    <w:rPr>
                      <w:lang w:val="vi-VN"/>
                    </w:rPr>
                    <w:t>Dựa vào tính chất này, người ta đã sử dụng virus làm vector và sản xuất chế phẩm bằng quy trình công nghệ sau:</w:t>
                  </w:r>
                </w:p>
              </w:tc>
            </w:tr>
            <w:tr w:rsidR="00703781" w:rsidRPr="00703781" w14:paraId="59ACE46E" w14:textId="77777777" w:rsidTr="00CF591F">
              <w:trPr>
                <w:trHeight w:val="390"/>
              </w:trPr>
              <w:tc>
                <w:tcPr>
                  <w:tcW w:w="1722" w:type="dxa"/>
                </w:tcPr>
                <w:p w14:paraId="3EFBFEA0" w14:textId="77777777" w:rsidR="00703781" w:rsidRPr="00703781" w:rsidRDefault="00703781" w:rsidP="00CF591F">
                  <w:pPr>
                    <w:spacing w:line="360" w:lineRule="auto"/>
                    <w:rPr>
                      <w:lang w:val="vi-VN"/>
                    </w:rPr>
                  </w:pPr>
                  <w:r w:rsidRPr="00703781">
                    <w:rPr>
                      <w:lang w:val="vi-VN"/>
                    </w:rPr>
                    <w:t>Interferon</w:t>
                  </w:r>
                </w:p>
              </w:tc>
              <w:tc>
                <w:tcPr>
                  <w:tcW w:w="2545" w:type="dxa"/>
                  <w:vMerge/>
                </w:tcPr>
                <w:p w14:paraId="6464135E" w14:textId="77777777" w:rsidR="00703781" w:rsidRPr="00703781" w:rsidRDefault="00703781" w:rsidP="00CF591F">
                  <w:pPr>
                    <w:spacing w:line="360" w:lineRule="auto"/>
                    <w:jc w:val="both"/>
                    <w:rPr>
                      <w:lang w:val="vi-VN"/>
                    </w:rPr>
                  </w:pPr>
                </w:p>
              </w:tc>
              <w:tc>
                <w:tcPr>
                  <w:tcW w:w="5111" w:type="dxa"/>
                  <w:vMerge/>
                </w:tcPr>
                <w:p w14:paraId="6E47F5C8" w14:textId="77777777" w:rsidR="00703781" w:rsidRPr="00703781" w:rsidRDefault="00703781" w:rsidP="00CF591F">
                  <w:pPr>
                    <w:spacing w:line="360" w:lineRule="auto"/>
                    <w:jc w:val="both"/>
                    <w:rPr>
                      <w:lang w:val="vi-VN"/>
                    </w:rPr>
                  </w:pPr>
                </w:p>
              </w:tc>
            </w:tr>
            <w:tr w:rsidR="00703781" w:rsidRPr="00703781" w14:paraId="542F840D" w14:textId="77777777" w:rsidTr="00CF591F">
              <w:trPr>
                <w:trHeight w:val="279"/>
              </w:trPr>
              <w:tc>
                <w:tcPr>
                  <w:tcW w:w="1722" w:type="dxa"/>
                </w:tcPr>
                <w:p w14:paraId="58C423A8" w14:textId="77777777" w:rsidR="00703781" w:rsidRPr="00703781" w:rsidRDefault="00703781" w:rsidP="00CF591F">
                  <w:pPr>
                    <w:spacing w:line="360" w:lineRule="auto"/>
                    <w:rPr>
                      <w:lang w:val="vi-VN"/>
                    </w:rPr>
                  </w:pPr>
                  <w:r w:rsidRPr="00703781">
                    <w:rPr>
                      <w:lang w:val="vi-VN"/>
                    </w:rPr>
                    <w:t>Vaccine</w:t>
                  </w:r>
                </w:p>
              </w:tc>
              <w:tc>
                <w:tcPr>
                  <w:tcW w:w="2545" w:type="dxa"/>
                  <w:vMerge/>
                </w:tcPr>
                <w:p w14:paraId="7798B9BF" w14:textId="77777777" w:rsidR="00703781" w:rsidRPr="00703781" w:rsidRDefault="00703781" w:rsidP="00CF591F">
                  <w:pPr>
                    <w:spacing w:line="360" w:lineRule="auto"/>
                    <w:jc w:val="both"/>
                    <w:rPr>
                      <w:lang w:val="vi-VN"/>
                    </w:rPr>
                  </w:pPr>
                </w:p>
              </w:tc>
              <w:tc>
                <w:tcPr>
                  <w:tcW w:w="5111" w:type="dxa"/>
                  <w:vMerge/>
                </w:tcPr>
                <w:p w14:paraId="391ACCCC" w14:textId="77777777" w:rsidR="00703781" w:rsidRPr="00703781" w:rsidRDefault="00703781" w:rsidP="00CF591F">
                  <w:pPr>
                    <w:spacing w:line="360" w:lineRule="auto"/>
                    <w:jc w:val="both"/>
                    <w:rPr>
                      <w:lang w:val="vi-VN"/>
                    </w:rPr>
                  </w:pPr>
                </w:p>
              </w:tc>
            </w:tr>
            <w:tr w:rsidR="00703781" w:rsidRPr="00703781" w14:paraId="620951E5" w14:textId="77777777" w:rsidTr="00CF591F">
              <w:trPr>
                <w:trHeight w:val="1198"/>
              </w:trPr>
              <w:tc>
                <w:tcPr>
                  <w:tcW w:w="1722" w:type="dxa"/>
                  <w:vMerge w:val="restart"/>
                </w:tcPr>
                <w:p w14:paraId="3DE9CDAD" w14:textId="77777777" w:rsidR="00703781" w:rsidRPr="00703781" w:rsidRDefault="00703781" w:rsidP="00CF591F">
                  <w:pPr>
                    <w:spacing w:line="360" w:lineRule="auto"/>
                    <w:rPr>
                      <w:lang w:val="vi-VN"/>
                    </w:rPr>
                  </w:pPr>
                </w:p>
              </w:tc>
              <w:tc>
                <w:tcPr>
                  <w:tcW w:w="2545" w:type="dxa"/>
                  <w:vMerge/>
                </w:tcPr>
                <w:p w14:paraId="4D842F5A" w14:textId="77777777" w:rsidR="00703781" w:rsidRPr="00703781" w:rsidRDefault="00703781" w:rsidP="00CF591F">
                  <w:pPr>
                    <w:spacing w:line="360" w:lineRule="auto"/>
                    <w:jc w:val="both"/>
                    <w:rPr>
                      <w:lang w:val="vi-VN"/>
                    </w:rPr>
                  </w:pPr>
                </w:p>
              </w:tc>
              <w:tc>
                <w:tcPr>
                  <w:tcW w:w="5111" w:type="dxa"/>
                </w:tcPr>
                <w:p w14:paraId="631970CD" w14:textId="77777777" w:rsidR="00703781" w:rsidRPr="00703781" w:rsidRDefault="00703781" w:rsidP="00CF591F">
                  <w:pPr>
                    <w:spacing w:line="360" w:lineRule="auto"/>
                    <w:jc w:val="both"/>
                    <w:rPr>
                      <w:lang w:val="vi-VN"/>
                    </w:rPr>
                  </w:pPr>
                  <w:r w:rsidRPr="00703781">
                    <w:rPr>
                      <w:lang w:val="vi-VN"/>
                    </w:rPr>
                    <w:t>(1) Tạo vector virus tái tổ hợp: cắt bỏ gene không quan trọng của virus, gắn/ghép gene mong muốn vào virus tái tổ hợp.</w:t>
                  </w:r>
                </w:p>
              </w:tc>
            </w:tr>
            <w:tr w:rsidR="00703781" w:rsidRPr="00703781" w14:paraId="38409EC3" w14:textId="77777777" w:rsidTr="00CF591F">
              <w:trPr>
                <w:trHeight w:val="1198"/>
              </w:trPr>
              <w:tc>
                <w:tcPr>
                  <w:tcW w:w="1722" w:type="dxa"/>
                  <w:vMerge/>
                </w:tcPr>
                <w:p w14:paraId="1A97ADD6" w14:textId="77777777" w:rsidR="00703781" w:rsidRPr="00703781" w:rsidRDefault="00703781" w:rsidP="00CF591F">
                  <w:pPr>
                    <w:spacing w:line="360" w:lineRule="auto"/>
                    <w:rPr>
                      <w:lang w:val="vi-VN"/>
                    </w:rPr>
                  </w:pPr>
                </w:p>
              </w:tc>
              <w:tc>
                <w:tcPr>
                  <w:tcW w:w="2545" w:type="dxa"/>
                  <w:vMerge/>
                </w:tcPr>
                <w:p w14:paraId="47F4B6F2" w14:textId="77777777" w:rsidR="00703781" w:rsidRPr="00703781" w:rsidRDefault="00703781" w:rsidP="00CF591F">
                  <w:pPr>
                    <w:spacing w:line="360" w:lineRule="auto"/>
                    <w:jc w:val="both"/>
                    <w:rPr>
                      <w:lang w:val="vi-VN"/>
                    </w:rPr>
                  </w:pPr>
                </w:p>
              </w:tc>
              <w:tc>
                <w:tcPr>
                  <w:tcW w:w="5111" w:type="dxa"/>
                </w:tcPr>
                <w:p w14:paraId="121B3157" w14:textId="77777777" w:rsidR="00703781" w:rsidRPr="00703781" w:rsidRDefault="00703781" w:rsidP="00CF591F">
                  <w:pPr>
                    <w:spacing w:line="360" w:lineRule="auto"/>
                    <w:jc w:val="both"/>
                    <w:rPr>
                      <w:lang w:val="vi-VN"/>
                    </w:rPr>
                  </w:pPr>
                  <w:r w:rsidRPr="00703781">
                    <w:rPr>
                      <w:lang w:val="vi-VN"/>
                    </w:rPr>
                    <w:t>(2). Biến nạp gene mong muốn vào cơ thể vi khuẩn: sử dụng virus tái tổ hợp làm vector để chuyển gene mong muốn vào tế bào vi khuẩn.</w:t>
                  </w:r>
                </w:p>
              </w:tc>
            </w:tr>
            <w:tr w:rsidR="00703781" w:rsidRPr="00703781" w14:paraId="6F1BAEAF" w14:textId="77777777" w:rsidTr="00CF591F">
              <w:trPr>
                <w:trHeight w:val="942"/>
              </w:trPr>
              <w:tc>
                <w:tcPr>
                  <w:tcW w:w="1722" w:type="dxa"/>
                  <w:vMerge/>
                </w:tcPr>
                <w:p w14:paraId="2217759C" w14:textId="77777777" w:rsidR="00703781" w:rsidRPr="00703781" w:rsidRDefault="00703781" w:rsidP="00CF591F">
                  <w:pPr>
                    <w:spacing w:line="360" w:lineRule="auto"/>
                    <w:rPr>
                      <w:lang w:val="vi-VN"/>
                    </w:rPr>
                  </w:pPr>
                </w:p>
              </w:tc>
              <w:tc>
                <w:tcPr>
                  <w:tcW w:w="2545" w:type="dxa"/>
                  <w:vMerge/>
                </w:tcPr>
                <w:p w14:paraId="7907A22F" w14:textId="77777777" w:rsidR="00703781" w:rsidRPr="00703781" w:rsidRDefault="00703781" w:rsidP="00CF591F">
                  <w:pPr>
                    <w:spacing w:line="360" w:lineRule="auto"/>
                    <w:jc w:val="both"/>
                    <w:rPr>
                      <w:lang w:val="vi-VN"/>
                    </w:rPr>
                  </w:pPr>
                </w:p>
              </w:tc>
              <w:tc>
                <w:tcPr>
                  <w:tcW w:w="5111" w:type="dxa"/>
                </w:tcPr>
                <w:p w14:paraId="34E5CDFA" w14:textId="77777777" w:rsidR="00703781" w:rsidRPr="00703781" w:rsidRDefault="00703781" w:rsidP="00CF591F">
                  <w:pPr>
                    <w:spacing w:line="360" w:lineRule="auto"/>
                    <w:jc w:val="both"/>
                    <w:rPr>
                      <w:lang w:val="vi-VN"/>
                    </w:rPr>
                  </w:pPr>
                  <w:r w:rsidRPr="00703781">
                    <w:rPr>
                      <w:lang w:val="vi-VN"/>
                    </w:rPr>
                    <w:t>(3). Tiến hành nuôi vi khuẩn để thu sinh khối và tách chiết sinh khối để thu chế phẩm.</w:t>
                  </w:r>
                </w:p>
              </w:tc>
            </w:tr>
          </w:tbl>
          <w:p w14:paraId="140958A0" w14:textId="77777777" w:rsidR="00703781" w:rsidRPr="00703781" w:rsidRDefault="00703781" w:rsidP="00CF591F">
            <w:pPr>
              <w:spacing w:line="360" w:lineRule="auto"/>
              <w:rPr>
                <w:b/>
                <w:bCs/>
                <w:lang w:val="vi-VN"/>
              </w:rPr>
            </w:pPr>
          </w:p>
        </w:tc>
      </w:tr>
      <w:tr w:rsidR="00703781" w:rsidRPr="00703781" w14:paraId="52D64C8C" w14:textId="77777777" w:rsidTr="00CF591F">
        <w:trPr>
          <w:trHeight w:val="741"/>
        </w:trPr>
        <w:tc>
          <w:tcPr>
            <w:tcW w:w="9868" w:type="dxa"/>
            <w:tcBorders>
              <w:bottom w:val="single" w:sz="4" w:space="0" w:color="BFBFBF" w:themeColor="background1" w:themeShade="BF"/>
            </w:tcBorders>
          </w:tcPr>
          <w:p w14:paraId="36442AA6" w14:textId="77777777" w:rsidR="00703781" w:rsidRPr="00703781" w:rsidRDefault="00703781" w:rsidP="00CF591F">
            <w:pPr>
              <w:spacing w:line="360" w:lineRule="auto"/>
              <w:rPr>
                <w:b/>
                <w:bCs/>
                <w:lang w:val="vi-VN"/>
              </w:rPr>
            </w:pPr>
            <w:r w:rsidRPr="00703781">
              <w:rPr>
                <w:b/>
                <w:bCs/>
                <w:lang w:val="vi-VN"/>
              </w:rPr>
              <w:t>2. Dựa vài hình 30.1 hãy mô tả quá trình sản xuất insulin, interferon.</w:t>
            </w:r>
          </w:p>
          <w:p w14:paraId="7024E79C" w14:textId="77777777" w:rsidR="00703781" w:rsidRPr="00703781" w:rsidRDefault="00703781" w:rsidP="00CF591F">
            <w:pPr>
              <w:spacing w:line="360" w:lineRule="auto"/>
              <w:rPr>
                <w:b/>
                <w:bCs/>
                <w:lang w:val="vi-VN"/>
              </w:rPr>
            </w:pPr>
            <w:r w:rsidRPr="00703781">
              <w:rPr>
                <w:b/>
                <w:bCs/>
                <w:lang w:val="vi-VN"/>
              </w:rPr>
              <w:t>(1). Chuẩn bị:</w:t>
            </w:r>
          </w:p>
        </w:tc>
      </w:tr>
      <w:tr w:rsidR="00703781" w:rsidRPr="00703781" w14:paraId="72B438C3" w14:textId="77777777" w:rsidTr="00CF591F">
        <w:trPr>
          <w:trHeight w:val="488"/>
        </w:trPr>
        <w:tc>
          <w:tcPr>
            <w:tcW w:w="9868" w:type="dxa"/>
            <w:tcBorders>
              <w:top w:val="single" w:sz="4" w:space="0" w:color="BFBFBF" w:themeColor="background1" w:themeShade="BF"/>
            </w:tcBorders>
          </w:tcPr>
          <w:p w14:paraId="024380E3" w14:textId="77777777" w:rsidR="00703781" w:rsidRPr="00703781" w:rsidRDefault="00703781" w:rsidP="00CF591F">
            <w:pPr>
              <w:spacing w:line="360" w:lineRule="auto"/>
              <w:rPr>
                <w:b/>
                <w:bCs/>
                <w:lang w:val="vi-VN"/>
              </w:rPr>
            </w:pPr>
            <w:r w:rsidRPr="00703781">
              <w:rPr>
                <w:lang w:val="vi-VN"/>
              </w:rPr>
              <w:t>- Tách gene tổng hợp insulin/interferon ở người.</w:t>
            </w:r>
          </w:p>
        </w:tc>
      </w:tr>
      <w:tr w:rsidR="00703781" w:rsidRPr="00703781" w14:paraId="217709E6" w14:textId="77777777" w:rsidTr="00CF591F">
        <w:trPr>
          <w:trHeight w:val="499"/>
        </w:trPr>
        <w:tc>
          <w:tcPr>
            <w:tcW w:w="9868" w:type="dxa"/>
            <w:tcBorders>
              <w:top w:val="single" w:sz="4" w:space="0" w:color="BFBFBF" w:themeColor="background1" w:themeShade="BF"/>
            </w:tcBorders>
          </w:tcPr>
          <w:p w14:paraId="06F288CE" w14:textId="77777777" w:rsidR="00703781" w:rsidRPr="00703781" w:rsidRDefault="00703781" w:rsidP="00CF591F">
            <w:pPr>
              <w:spacing w:line="360" w:lineRule="auto"/>
              <w:rPr>
                <w:b/>
                <w:bCs/>
                <w:lang w:val="vi-VN"/>
              </w:rPr>
            </w:pPr>
            <w:r w:rsidRPr="00703781">
              <w:rPr>
                <w:lang w:val="vi-VN"/>
              </w:rPr>
              <w:t>- Cắt bỏ đoạn gene tương ứng (chiều dài gene) ở nulceic acid của phage.</w:t>
            </w:r>
          </w:p>
        </w:tc>
      </w:tr>
      <w:tr w:rsidR="00703781" w:rsidRPr="00703781" w14:paraId="5DF22EF1" w14:textId="77777777" w:rsidTr="00CF591F">
        <w:trPr>
          <w:trHeight w:val="371"/>
        </w:trPr>
        <w:tc>
          <w:tcPr>
            <w:tcW w:w="9868" w:type="dxa"/>
            <w:tcBorders>
              <w:bottom w:val="single" w:sz="4" w:space="0" w:color="BFBFBF" w:themeColor="background1" w:themeShade="BF"/>
            </w:tcBorders>
          </w:tcPr>
          <w:p w14:paraId="6EC385D5" w14:textId="77777777" w:rsidR="00703781" w:rsidRPr="00703781" w:rsidRDefault="00703781" w:rsidP="00CF591F">
            <w:pPr>
              <w:spacing w:line="360" w:lineRule="auto"/>
              <w:rPr>
                <w:b/>
                <w:bCs/>
                <w:lang w:val="vi-VN"/>
              </w:rPr>
            </w:pPr>
            <w:r w:rsidRPr="00703781">
              <w:rPr>
                <w:b/>
                <w:bCs/>
                <w:lang w:val="vi-VN"/>
              </w:rPr>
              <w:t>(2) Tạo DNA tái tổ hợp:</w:t>
            </w:r>
          </w:p>
        </w:tc>
      </w:tr>
      <w:tr w:rsidR="00703781" w:rsidRPr="00703781" w14:paraId="25DEB6A2" w14:textId="77777777" w:rsidTr="00CF591F">
        <w:trPr>
          <w:trHeight w:val="444"/>
        </w:trPr>
        <w:tc>
          <w:tcPr>
            <w:tcW w:w="9868" w:type="dxa"/>
            <w:tcBorders>
              <w:top w:val="single" w:sz="4" w:space="0" w:color="BFBFBF" w:themeColor="background1" w:themeShade="BF"/>
            </w:tcBorders>
          </w:tcPr>
          <w:p w14:paraId="2EFFC96A" w14:textId="77777777" w:rsidR="00703781" w:rsidRPr="00703781" w:rsidRDefault="00703781" w:rsidP="00CF591F">
            <w:pPr>
              <w:spacing w:line="360" w:lineRule="auto"/>
              <w:rPr>
                <w:b/>
                <w:bCs/>
                <w:lang w:val="vi-VN"/>
              </w:rPr>
            </w:pPr>
            <w:r w:rsidRPr="00703781">
              <w:rPr>
                <w:lang w:val="vi-VN"/>
              </w:rPr>
              <w:t>- Gắn gene tổng hợp insulin/interferon ở người vào DNA của phage tại vị trí cắt bỏ gene.</w:t>
            </w:r>
          </w:p>
        </w:tc>
      </w:tr>
      <w:tr w:rsidR="00703781" w:rsidRPr="00703781" w14:paraId="6B8AEA63" w14:textId="77777777" w:rsidTr="00CF591F">
        <w:trPr>
          <w:trHeight w:val="337"/>
        </w:trPr>
        <w:tc>
          <w:tcPr>
            <w:tcW w:w="9868" w:type="dxa"/>
          </w:tcPr>
          <w:p w14:paraId="6C11377F" w14:textId="77777777" w:rsidR="00703781" w:rsidRPr="00703781" w:rsidRDefault="00703781" w:rsidP="00CF591F">
            <w:pPr>
              <w:spacing w:line="360" w:lineRule="auto"/>
              <w:rPr>
                <w:b/>
                <w:bCs/>
                <w:lang w:val="vi-VN"/>
              </w:rPr>
            </w:pPr>
            <w:r w:rsidRPr="00703781">
              <w:rPr>
                <w:lang w:val="vi-VN"/>
              </w:rPr>
              <w:t xml:space="preserve">- Nhiễm DNA tái tổ hợp của phage vào vi khuẩn </w:t>
            </w:r>
            <w:r w:rsidRPr="00703781">
              <w:rPr>
                <w:i/>
                <w:iCs/>
                <w:lang w:val="vi-VN"/>
              </w:rPr>
              <w:t>E.coli.</w:t>
            </w:r>
          </w:p>
        </w:tc>
      </w:tr>
      <w:tr w:rsidR="00703781" w:rsidRPr="00703781" w14:paraId="26C86969" w14:textId="77777777" w:rsidTr="00CF591F">
        <w:trPr>
          <w:trHeight w:val="579"/>
        </w:trPr>
        <w:tc>
          <w:tcPr>
            <w:tcW w:w="9868" w:type="dxa"/>
          </w:tcPr>
          <w:p w14:paraId="4B4EBD7E" w14:textId="77777777" w:rsidR="00703781" w:rsidRPr="00703781" w:rsidRDefault="00703781" w:rsidP="00CF591F">
            <w:pPr>
              <w:spacing w:line="360" w:lineRule="auto"/>
              <w:rPr>
                <w:lang w:val="vi-VN"/>
              </w:rPr>
            </w:pPr>
            <w:r w:rsidRPr="00703781">
              <w:rPr>
                <w:b/>
                <w:bCs/>
                <w:lang w:val="vi-VN"/>
              </w:rPr>
              <w:t>(3). Nuôi cấy và thu sản phẩm:</w:t>
            </w:r>
          </w:p>
        </w:tc>
      </w:tr>
      <w:tr w:rsidR="00703781" w:rsidRPr="00703781" w14:paraId="6F30EE25" w14:textId="77777777" w:rsidTr="00CF591F">
        <w:trPr>
          <w:trHeight w:val="1158"/>
        </w:trPr>
        <w:tc>
          <w:tcPr>
            <w:tcW w:w="9868" w:type="dxa"/>
          </w:tcPr>
          <w:p w14:paraId="7180A46D" w14:textId="77777777" w:rsidR="00703781" w:rsidRPr="00703781" w:rsidRDefault="00703781" w:rsidP="00CF591F">
            <w:pPr>
              <w:spacing w:line="360" w:lineRule="auto"/>
              <w:rPr>
                <w:b/>
                <w:bCs/>
                <w:lang w:val="vi-VN"/>
              </w:rPr>
            </w:pPr>
            <w:r w:rsidRPr="00703781">
              <w:rPr>
                <w:lang w:val="vi-VN"/>
              </w:rPr>
              <w:t>- Nuôi vi khuẩn E.coli nhiễm DNA tái tổ hợp của phage trong nổi lên men. Nhờ vào sự sinh sản rất nhanh của E.coli nên thu được nhiều khối, trong đó có insulin/interferon do gene trong DNA tái tổ hợp sản xuất.</w:t>
            </w:r>
          </w:p>
        </w:tc>
      </w:tr>
      <w:tr w:rsidR="00703781" w:rsidRPr="00703781" w14:paraId="2CC25570" w14:textId="77777777" w:rsidTr="00CF591F">
        <w:trPr>
          <w:trHeight w:val="380"/>
        </w:trPr>
        <w:tc>
          <w:tcPr>
            <w:tcW w:w="9868" w:type="dxa"/>
          </w:tcPr>
          <w:p w14:paraId="432CE7B8" w14:textId="77777777" w:rsidR="00703781" w:rsidRPr="00703781" w:rsidRDefault="00703781" w:rsidP="00CF591F">
            <w:pPr>
              <w:spacing w:line="360" w:lineRule="auto"/>
              <w:rPr>
                <w:lang w:val="vi-VN"/>
              </w:rPr>
            </w:pPr>
            <w:r w:rsidRPr="00703781">
              <w:rPr>
                <w:lang w:val="vi-VN"/>
              </w:rPr>
              <w:t>- Tách chiết và thu sản phẩm.</w:t>
            </w:r>
          </w:p>
        </w:tc>
      </w:tr>
    </w:tbl>
    <w:p w14:paraId="07BDAD7D" w14:textId="77777777" w:rsidR="00703781" w:rsidRDefault="00703781">
      <w:pPr>
        <w:rPr>
          <w:lang w:val="vi-VN"/>
        </w:rPr>
      </w:pPr>
    </w:p>
    <w:p w14:paraId="28E63048" w14:textId="4CFD3F78" w:rsidR="00331BAA" w:rsidRDefault="007D0857" w:rsidP="006C3283">
      <w:pPr>
        <w:spacing w:line="360" w:lineRule="auto"/>
        <w:rPr>
          <w:lang w:val="vi-VN"/>
        </w:rPr>
      </w:pPr>
      <w:r>
        <w:rPr>
          <w:lang w:val="vi-VN"/>
        </w:rPr>
        <w:t xml:space="preserve">- </w:t>
      </w:r>
      <w:r w:rsidR="00331BAA">
        <w:rPr>
          <w:lang w:val="vi-VN"/>
        </w:rPr>
        <w:t>Qua hoạt động 1, GV hướng dẫn HS rú ra kiến thức trọng tâm như SGK, trang 146.</w:t>
      </w:r>
    </w:p>
    <w:p w14:paraId="56FF99C6" w14:textId="5D847851" w:rsidR="00331BAA" w:rsidRPr="004248C2" w:rsidRDefault="00331BAA" w:rsidP="006C3283">
      <w:pPr>
        <w:spacing w:line="360" w:lineRule="auto"/>
        <w:rPr>
          <w:b/>
          <w:bCs/>
          <w:lang w:val="vi-VN"/>
        </w:rPr>
      </w:pPr>
      <w:r w:rsidRPr="004248C2">
        <w:rPr>
          <w:b/>
          <w:bCs/>
          <w:lang w:val="vi-VN"/>
        </w:rPr>
        <w:t>LUYỆN TẬP</w:t>
      </w:r>
    </w:p>
    <w:p w14:paraId="3E08B58F" w14:textId="79587E73" w:rsidR="00331BAA" w:rsidRPr="004248C2" w:rsidRDefault="00331BAA" w:rsidP="006C3283">
      <w:pPr>
        <w:spacing w:line="360" w:lineRule="auto"/>
        <w:rPr>
          <w:b/>
          <w:bCs/>
          <w:lang w:val="vi-VN"/>
        </w:rPr>
      </w:pPr>
      <w:r w:rsidRPr="004248C2">
        <w:rPr>
          <w:b/>
          <w:bCs/>
          <w:lang w:val="vi-VN"/>
        </w:rPr>
        <w:t>* So với cách làm truyền thống, việc ứng dụng virus để sản xuất chế phẩm sinh học có những ưu điểm gì?</w:t>
      </w:r>
    </w:p>
    <w:p w14:paraId="52F7EC40" w14:textId="0CFFEB8B" w:rsidR="00331BAA" w:rsidRDefault="00331BAA" w:rsidP="006C3283">
      <w:pPr>
        <w:spacing w:line="360" w:lineRule="auto"/>
        <w:rPr>
          <w:lang w:val="vi-VN"/>
        </w:rPr>
      </w:pPr>
      <w:r>
        <w:rPr>
          <w:lang w:val="vi-VN"/>
        </w:rPr>
        <w:lastRenderedPageBreak/>
        <w:t xml:space="preserve">Do virus </w:t>
      </w:r>
      <w:r w:rsidR="00816142">
        <w:rPr>
          <w:lang w:val="vi-VN"/>
        </w:rPr>
        <w:t>có khả năng  nhân lên rất nhanh (so với quá trình đối của vi khuẩn) trong tế bào vật chủ, do vậy gene mong muốn sản xuất chế phẩm (được cài xen vào hệ gene của virus) cũng được nhân lên nhanh chóng, tạo ra lượng chế phẩm lớn hơn so với phương pháp thông thường.</w:t>
      </w:r>
    </w:p>
    <w:p w14:paraId="182DADE3" w14:textId="598E03BB" w:rsidR="00744F04" w:rsidRPr="004248C2" w:rsidRDefault="00744F04" w:rsidP="006C3283">
      <w:pPr>
        <w:spacing w:line="360" w:lineRule="auto"/>
        <w:rPr>
          <w:b/>
          <w:bCs/>
          <w:lang w:val="vi-VN"/>
        </w:rPr>
      </w:pPr>
      <w:r w:rsidRPr="004248C2">
        <w:rPr>
          <w:b/>
          <w:bCs/>
          <w:lang w:val="vi-VN"/>
        </w:rPr>
        <w:t xml:space="preserve">II. ỨNG DỤNG VIRUS TRONG </w:t>
      </w:r>
      <w:r w:rsidR="00703781">
        <w:rPr>
          <w:b/>
          <w:bCs/>
          <w:lang w:val="vi-VN"/>
        </w:rPr>
        <w:t>NÔNG NGHIỆP</w:t>
      </w:r>
    </w:p>
    <w:p w14:paraId="0395949D" w14:textId="4AF96EE4" w:rsidR="00744F04" w:rsidRPr="00E77C28" w:rsidRDefault="00E77C28" w:rsidP="006C3283">
      <w:pPr>
        <w:spacing w:line="360" w:lineRule="auto"/>
        <w:rPr>
          <w:b/>
          <w:bCs/>
          <w:color w:val="FF0000"/>
          <w:lang w:val="vi-VN"/>
        </w:rPr>
      </w:pPr>
      <w:r w:rsidRPr="00E77C28">
        <w:rPr>
          <w:b/>
          <w:bCs/>
          <w:color w:val="FF0000"/>
          <w:lang w:val="vi-VN"/>
        </w:rPr>
        <w:t xml:space="preserve">HOẠT ĐỘNG 2: TÌM HIỂU MỘT SỐ THÀNH TỰU ỨNG DỤNG VIRUS TRONG </w:t>
      </w:r>
      <w:r w:rsidR="00703781">
        <w:rPr>
          <w:b/>
          <w:bCs/>
          <w:color w:val="FF0000"/>
          <w:lang w:val="vi-VN"/>
        </w:rPr>
        <w:t>NÔNG NGHIỆP</w:t>
      </w:r>
    </w:p>
    <w:p w14:paraId="5DE63645" w14:textId="77777777" w:rsidR="00974A4D" w:rsidRPr="004248C2" w:rsidRDefault="00974A4D" w:rsidP="00974A4D">
      <w:pPr>
        <w:spacing w:line="360" w:lineRule="auto"/>
        <w:rPr>
          <w:b/>
          <w:bCs/>
          <w:lang w:val="vi-VN"/>
        </w:rPr>
      </w:pPr>
      <w:r w:rsidRPr="004248C2">
        <w:rPr>
          <w:b/>
          <w:bCs/>
          <w:lang w:val="vi-VN"/>
        </w:rPr>
        <w:t>a. Mục tiêu</w:t>
      </w:r>
    </w:p>
    <w:p w14:paraId="63BCCC5B" w14:textId="77777777" w:rsidR="00974A4D" w:rsidRDefault="00974A4D" w:rsidP="00974A4D">
      <w:pPr>
        <w:spacing w:line="360" w:lineRule="auto"/>
        <w:rPr>
          <w:lang w:val="vi-VN"/>
        </w:rPr>
      </w:pPr>
      <w:r>
        <w:rPr>
          <w:lang w:val="vi-VN"/>
        </w:rPr>
        <w:t>SH 1.2.2; TCTH 6.2; TN 4.2</w:t>
      </w:r>
    </w:p>
    <w:p w14:paraId="424AB9D9" w14:textId="77777777" w:rsidR="00974A4D" w:rsidRDefault="00974A4D" w:rsidP="00974A4D">
      <w:pPr>
        <w:spacing w:line="360" w:lineRule="auto"/>
        <w:rPr>
          <w:lang w:val="vi-VN"/>
        </w:rPr>
      </w:pPr>
      <w:r w:rsidRPr="004248C2">
        <w:rPr>
          <w:b/>
          <w:bCs/>
          <w:lang w:val="vi-VN"/>
        </w:rPr>
        <w:t xml:space="preserve">b. </w:t>
      </w:r>
      <w:r>
        <w:rPr>
          <w:b/>
          <w:bCs/>
          <w:lang w:val="vi-VN"/>
        </w:rPr>
        <w:t xml:space="preserve">Nội dung: </w:t>
      </w:r>
    </w:p>
    <w:p w14:paraId="4B9238BF" w14:textId="25FC6A84" w:rsidR="00974A4D" w:rsidRDefault="00974A4D" w:rsidP="00974A4D">
      <w:pPr>
        <w:spacing w:line="360" w:lineRule="auto"/>
        <w:rPr>
          <w:lang w:val="vi-VN"/>
        </w:rPr>
      </w:pPr>
      <w:r>
        <w:rPr>
          <w:lang w:val="vi-VN"/>
        </w:rPr>
        <w:t>- Kể tên được một số thành tựu ứng dụng của virus trong nông nghiệp.</w:t>
      </w:r>
    </w:p>
    <w:p w14:paraId="5F8F1A93" w14:textId="25AABD41" w:rsidR="00974A4D" w:rsidRDefault="00974A4D" w:rsidP="00974A4D">
      <w:pPr>
        <w:spacing w:line="360" w:lineRule="auto"/>
        <w:rPr>
          <w:lang w:val="vi-VN"/>
        </w:rPr>
      </w:pPr>
      <w:r>
        <w:rPr>
          <w:lang w:val="vi-VN"/>
        </w:rPr>
        <w:t>- Biết được quy trình sản xuất thuốc trừ sâu từ virus.</w:t>
      </w:r>
    </w:p>
    <w:p w14:paraId="3DD31E71" w14:textId="222B239B" w:rsidR="00974A4D" w:rsidRDefault="00974A4D" w:rsidP="00974A4D">
      <w:pPr>
        <w:spacing w:line="360" w:lineRule="auto"/>
        <w:rPr>
          <w:b/>
          <w:bCs/>
          <w:lang w:val="vi-VN"/>
        </w:rPr>
      </w:pPr>
      <w:r>
        <w:rPr>
          <w:b/>
          <w:bCs/>
          <w:lang w:val="vi-VN"/>
        </w:rPr>
        <w:t>c. Sản phẩm học tập:</w:t>
      </w:r>
    </w:p>
    <w:p w14:paraId="6C01C59A" w14:textId="3DF6DCBE" w:rsidR="00974A4D" w:rsidRPr="00974A4D" w:rsidRDefault="00974A4D" w:rsidP="00974A4D">
      <w:pPr>
        <w:spacing w:line="360" w:lineRule="auto"/>
        <w:rPr>
          <w:lang w:val="vi-VN"/>
        </w:rPr>
      </w:pPr>
      <w:r w:rsidRPr="00974A4D">
        <w:rPr>
          <w:lang w:val="vi-VN"/>
        </w:rPr>
        <w:t>- Phần trình bày của các nhóm.</w:t>
      </w:r>
    </w:p>
    <w:p w14:paraId="6743A0BA" w14:textId="77777777" w:rsidR="00974A4D" w:rsidRPr="004248C2" w:rsidRDefault="00974A4D" w:rsidP="00974A4D">
      <w:pPr>
        <w:spacing w:line="360" w:lineRule="auto"/>
        <w:rPr>
          <w:b/>
          <w:bCs/>
          <w:lang w:val="vi-VN"/>
        </w:rPr>
      </w:pPr>
      <w:r>
        <w:rPr>
          <w:b/>
          <w:bCs/>
          <w:lang w:val="vi-VN"/>
        </w:rPr>
        <w:t xml:space="preserve">d. </w:t>
      </w:r>
      <w:r w:rsidRPr="004248C2">
        <w:rPr>
          <w:b/>
          <w:bCs/>
          <w:lang w:val="vi-VN"/>
        </w:rPr>
        <w:t>Tổ chức thực hiện</w:t>
      </w:r>
    </w:p>
    <w:tbl>
      <w:tblPr>
        <w:tblStyle w:val="TableGrid"/>
        <w:tblW w:w="0" w:type="auto"/>
        <w:tblLook w:val="04A0" w:firstRow="1" w:lastRow="0" w:firstColumn="1" w:lastColumn="0" w:noHBand="0" w:noVBand="1"/>
      </w:tblPr>
      <w:tblGrid>
        <w:gridCol w:w="5098"/>
        <w:gridCol w:w="4252"/>
      </w:tblGrid>
      <w:tr w:rsidR="00974A4D" w14:paraId="21B68FBC" w14:textId="77777777" w:rsidTr="00CF591F">
        <w:tc>
          <w:tcPr>
            <w:tcW w:w="5098" w:type="dxa"/>
          </w:tcPr>
          <w:p w14:paraId="2879EAF2" w14:textId="77777777" w:rsidR="00974A4D" w:rsidRDefault="00974A4D" w:rsidP="00CF591F">
            <w:pPr>
              <w:jc w:val="center"/>
              <w:rPr>
                <w:b/>
              </w:rPr>
            </w:pPr>
            <w:r>
              <w:rPr>
                <w:b/>
              </w:rPr>
              <w:t>Tổ chức thực hiện</w:t>
            </w:r>
          </w:p>
        </w:tc>
        <w:tc>
          <w:tcPr>
            <w:tcW w:w="4252" w:type="dxa"/>
          </w:tcPr>
          <w:p w14:paraId="6837048D" w14:textId="77777777" w:rsidR="00974A4D" w:rsidRDefault="00974A4D" w:rsidP="00CF591F">
            <w:pPr>
              <w:jc w:val="center"/>
              <w:rPr>
                <w:b/>
              </w:rPr>
            </w:pPr>
            <w:r>
              <w:rPr>
                <w:b/>
              </w:rPr>
              <w:t>Nội dung bài học</w:t>
            </w:r>
          </w:p>
        </w:tc>
      </w:tr>
      <w:tr w:rsidR="00974A4D" w14:paraId="29B66F21" w14:textId="77777777" w:rsidTr="00CF591F">
        <w:tc>
          <w:tcPr>
            <w:tcW w:w="5098" w:type="dxa"/>
          </w:tcPr>
          <w:p w14:paraId="73B4D218" w14:textId="77777777" w:rsidR="00974A4D" w:rsidRDefault="00974A4D" w:rsidP="00CF591F">
            <w:pPr>
              <w:rPr>
                <w:b/>
              </w:rPr>
            </w:pPr>
            <w:r>
              <w:rPr>
                <w:b/>
              </w:rPr>
              <w:t xml:space="preserve">*Chuyển giao nhiệm vụ: </w:t>
            </w:r>
          </w:p>
          <w:p w14:paraId="58D21871" w14:textId="77777777" w:rsidR="00974A4D" w:rsidRDefault="00974A4D" w:rsidP="00974A4D">
            <w:pPr>
              <w:spacing w:line="360" w:lineRule="auto"/>
              <w:rPr>
                <w:lang w:val="vi-VN"/>
              </w:rPr>
            </w:pPr>
            <w:r>
              <w:rPr>
                <w:lang w:val="vi-VN"/>
              </w:rPr>
              <w:t xml:space="preserve">- GV yêu cầu HS đọc thông tin mục 2 và quan sát </w:t>
            </w:r>
            <w:r w:rsidRPr="007D0857">
              <w:rPr>
                <w:b/>
                <w:bCs/>
                <w:lang w:val="vi-VN"/>
              </w:rPr>
              <w:t>Hình 30.3</w:t>
            </w:r>
            <w:r>
              <w:rPr>
                <w:lang w:val="vi-VN"/>
              </w:rPr>
              <w:t xml:space="preserve"> và đặt câu hỏi: </w:t>
            </w:r>
          </w:p>
          <w:p w14:paraId="0F0091AD" w14:textId="760AA4F5" w:rsidR="00974A4D" w:rsidRDefault="00974A4D" w:rsidP="00974A4D">
            <w:pPr>
              <w:spacing w:line="360" w:lineRule="auto"/>
              <w:rPr>
                <w:lang w:val="vi-VN"/>
              </w:rPr>
            </w:pPr>
            <w:r>
              <w:rPr>
                <w:lang w:val="vi-VN"/>
              </w:rPr>
              <w:tab/>
              <w:t xml:space="preserve">+ Hãy kể một số thành tựu ứng dụng virus trong </w:t>
            </w:r>
            <w:r w:rsidR="00F633B2">
              <w:rPr>
                <w:lang w:val="vi-VN"/>
              </w:rPr>
              <w:t>nông nghiệp.</w:t>
            </w:r>
          </w:p>
          <w:p w14:paraId="23E15F88" w14:textId="77777777" w:rsidR="00974A4D" w:rsidRDefault="00974A4D" w:rsidP="00974A4D">
            <w:pPr>
              <w:spacing w:line="360" w:lineRule="auto"/>
              <w:rPr>
                <w:lang w:val="vi-VN"/>
              </w:rPr>
            </w:pPr>
            <w:r>
              <w:rPr>
                <w:lang w:val="vi-VN"/>
              </w:rPr>
              <w:tab/>
              <w:t>+ Mô tả quá trình sản xuất thuốc trừ sâu từ virus.</w:t>
            </w:r>
          </w:p>
          <w:p w14:paraId="181ABB67" w14:textId="77777777" w:rsidR="00974A4D" w:rsidRDefault="00974A4D" w:rsidP="00974A4D">
            <w:pPr>
              <w:spacing w:line="360" w:lineRule="auto"/>
              <w:rPr>
                <w:lang w:val="vi-VN"/>
              </w:rPr>
            </w:pPr>
            <w:r>
              <w:rPr>
                <w:lang w:val="vi-VN"/>
              </w:rPr>
              <w:tab/>
              <w:t>+ Giải thích cơ chế tác dụng của thuốc trừ sâu từ virus đối với cây trồng?</w:t>
            </w:r>
          </w:p>
          <w:p w14:paraId="54940D79" w14:textId="77777777" w:rsidR="00974A4D" w:rsidRDefault="00974A4D" w:rsidP="00974A4D">
            <w:pPr>
              <w:spacing w:line="360" w:lineRule="auto"/>
              <w:rPr>
                <w:lang w:val="vi-VN"/>
              </w:rPr>
            </w:pPr>
            <w:r>
              <w:rPr>
                <w:lang w:val="vi-VN"/>
              </w:rPr>
              <w:tab/>
              <w:t>+ Nêu những ưu điểm và nhược điểm khi sử dụng thuốc trừ sâu từ virus.</w:t>
            </w:r>
          </w:p>
          <w:p w14:paraId="4ED5B77E" w14:textId="77777777" w:rsidR="00974A4D" w:rsidRDefault="00974A4D" w:rsidP="00974A4D">
            <w:pPr>
              <w:spacing w:line="360" w:lineRule="auto"/>
              <w:rPr>
                <w:lang w:val="vi-VN"/>
              </w:rPr>
            </w:pPr>
            <w:r>
              <w:rPr>
                <w:lang w:val="vi-VN"/>
              </w:rPr>
              <w:tab/>
              <w:t>+ Nếu người dân địa phương hỏi về cách sử dụng thuốc trừ sâu từ virus, em sẽ tư vấn như thế nào?</w:t>
            </w:r>
          </w:p>
          <w:p w14:paraId="77ED431F" w14:textId="77777777" w:rsidR="00974A4D" w:rsidRDefault="00974A4D" w:rsidP="00974A4D">
            <w:pPr>
              <w:spacing w:line="360" w:lineRule="auto"/>
              <w:rPr>
                <w:lang w:val="vi-VN"/>
              </w:rPr>
            </w:pPr>
            <w:r>
              <w:rPr>
                <w:lang w:val="vi-VN"/>
              </w:rPr>
              <w:tab/>
              <w:t>+ Việc sử dụng virus làm vectr chuyển gene để tạo giống cây trồng có ảnh hưởng đến chất lượng sản phẩm không?</w:t>
            </w:r>
          </w:p>
          <w:p w14:paraId="40E61797" w14:textId="77777777" w:rsidR="00974A4D" w:rsidRDefault="00974A4D" w:rsidP="00CF591F">
            <w:pPr>
              <w:rPr>
                <w:b/>
              </w:rPr>
            </w:pPr>
            <w:r>
              <w:rPr>
                <w:b/>
              </w:rPr>
              <w:t xml:space="preserve">*Thực hiện nhiệm vụ: </w:t>
            </w:r>
          </w:p>
          <w:p w14:paraId="06AC2667" w14:textId="21BCCD11" w:rsidR="00974A4D" w:rsidRDefault="00974A4D" w:rsidP="00974A4D">
            <w:pPr>
              <w:spacing w:line="360" w:lineRule="auto"/>
              <w:rPr>
                <w:lang w:val="vi-VN"/>
              </w:rPr>
            </w:pPr>
            <w:r>
              <w:rPr>
                <w:lang w:val="vi-VN"/>
              </w:rPr>
              <w:t>- HS thảo luận để trả trả lời số 5 câu hỏi GV gợi ý trên.</w:t>
            </w:r>
          </w:p>
          <w:p w14:paraId="24B5ABD1" w14:textId="77777777" w:rsidR="00974A4D" w:rsidRDefault="00974A4D" w:rsidP="00974A4D">
            <w:pPr>
              <w:spacing w:line="360" w:lineRule="auto"/>
              <w:rPr>
                <w:lang w:val="vi-VN"/>
              </w:rPr>
            </w:pPr>
            <w:r>
              <w:rPr>
                <w:lang w:val="vi-VN"/>
              </w:rPr>
              <w:lastRenderedPageBreak/>
              <w:t>- HS đọc thông tin SGK, quan sát hình 30.3 và trả lời câu hỏi số 5 về các thành tựu của virus trong nông nghiệp.</w:t>
            </w:r>
          </w:p>
          <w:p w14:paraId="351DBE1E" w14:textId="77777777" w:rsidR="00974A4D" w:rsidRPr="007C656E" w:rsidRDefault="00974A4D" w:rsidP="00CF591F">
            <w:pPr>
              <w:rPr>
                <w:b/>
              </w:rPr>
            </w:pPr>
            <w:r>
              <w:rPr>
                <w:b/>
              </w:rPr>
              <w:t xml:space="preserve">*Báo cáo, thảo luận: </w:t>
            </w:r>
          </w:p>
          <w:p w14:paraId="0F614F24" w14:textId="392EE560" w:rsidR="00974A4D" w:rsidRDefault="00665E26" w:rsidP="00CF591F">
            <w:pPr>
              <w:rPr>
                <w:bCs/>
                <w:lang w:val="vi-VN"/>
              </w:rPr>
            </w:pPr>
            <w:r>
              <w:rPr>
                <w:bCs/>
                <w:lang w:val="vi-VN"/>
              </w:rPr>
              <w:t>Đại diện nhóm trình bày.</w:t>
            </w:r>
          </w:p>
          <w:p w14:paraId="2325C1D1" w14:textId="77777777" w:rsidR="00974A4D" w:rsidRDefault="00974A4D" w:rsidP="00CF591F">
            <w:pPr>
              <w:rPr>
                <w:b/>
              </w:rPr>
            </w:pPr>
            <w:r>
              <w:rPr>
                <w:b/>
              </w:rPr>
              <w:t xml:space="preserve">*Kết luận, nhận định: </w:t>
            </w:r>
          </w:p>
          <w:p w14:paraId="7A892911" w14:textId="77777777" w:rsidR="00974A4D" w:rsidRPr="00DF209E" w:rsidRDefault="00974A4D" w:rsidP="00CF591F">
            <w:pPr>
              <w:rPr>
                <w:bCs/>
                <w:lang w:val="vi-VN"/>
              </w:rPr>
            </w:pPr>
            <w:r>
              <w:rPr>
                <w:bCs/>
                <w:lang w:val="vi-VN"/>
              </w:rPr>
              <w:t>- GV yêu cầu nhóm học sinh trình bày từng câu hỏi và tổng hợp thông tin. Cho các nhóm khác ý kiến bổ sung hoàn chỉnh.</w:t>
            </w:r>
          </w:p>
          <w:p w14:paraId="7AF96F94" w14:textId="77777777" w:rsidR="00974A4D" w:rsidRDefault="00974A4D" w:rsidP="00CF591F">
            <w:pPr>
              <w:rPr>
                <w:b/>
              </w:rPr>
            </w:pPr>
            <w:r>
              <w:rPr>
                <w:b/>
              </w:rPr>
              <w:tab/>
            </w:r>
          </w:p>
        </w:tc>
        <w:tc>
          <w:tcPr>
            <w:tcW w:w="4252" w:type="dxa"/>
          </w:tcPr>
          <w:p w14:paraId="489B707B" w14:textId="77777777" w:rsidR="00F633B2" w:rsidRPr="004248C2" w:rsidRDefault="00F633B2" w:rsidP="00F633B2">
            <w:pPr>
              <w:spacing w:line="360" w:lineRule="auto"/>
              <w:rPr>
                <w:b/>
                <w:bCs/>
                <w:lang w:val="vi-VN"/>
              </w:rPr>
            </w:pPr>
            <w:r w:rsidRPr="004248C2">
              <w:rPr>
                <w:b/>
                <w:bCs/>
                <w:lang w:val="vi-VN"/>
              </w:rPr>
              <w:lastRenderedPageBreak/>
              <w:t xml:space="preserve">II. ỨNG DỤNG VIRUS TRONG </w:t>
            </w:r>
            <w:r>
              <w:rPr>
                <w:b/>
                <w:bCs/>
                <w:lang w:val="vi-VN"/>
              </w:rPr>
              <w:t>NÔNG NGHIỆP</w:t>
            </w:r>
          </w:p>
          <w:p w14:paraId="745BBD8D" w14:textId="6BB249E1" w:rsidR="00F633B2" w:rsidRPr="00F633B2" w:rsidRDefault="00F633B2" w:rsidP="00F633B2">
            <w:pPr>
              <w:spacing w:line="360" w:lineRule="auto"/>
              <w:jc w:val="both"/>
              <w:rPr>
                <w:b/>
                <w:bCs/>
                <w:lang w:val="vi-VN"/>
              </w:rPr>
            </w:pPr>
            <w:r w:rsidRPr="00F633B2">
              <w:rPr>
                <w:b/>
                <w:bCs/>
                <w:lang w:val="vi-VN"/>
              </w:rPr>
              <w:t>- Ứng dụng để sản xuất thuốc trừ sâu</w:t>
            </w:r>
            <w:r>
              <w:rPr>
                <w:b/>
                <w:bCs/>
                <w:lang w:val="vi-VN"/>
              </w:rPr>
              <w:t xml:space="preserve">: </w:t>
            </w:r>
            <w:r>
              <w:rPr>
                <w:lang w:val="vi-VN"/>
              </w:rPr>
              <w:t xml:space="preserve">Quy trình sản xuất thuốc trừ sâu từ virus: </w:t>
            </w:r>
            <w:r>
              <w:rPr>
                <w:lang w:val="vi-VN"/>
              </w:rPr>
              <w:t xml:space="preserve"> Con người đã sử dụng một số loại virus gây bệnh cho sây hại cây trồng để sản xuất thuốc trừ sâu bằng cách sử dụng sâu làm vật chủ để nhân nhanh số lượng virus, nghiền nát sâu chết để toạc hế phẩm thuốc trừ sâu. Hiện nay, có hai loại thuốc trừ sâu được phổ biến đó là: chế phẩm từ virus nn đa diện NPV và chế phẩm từ virus tế bào chất đa diện CPV. Ở Việt Nam, đã sản xuất được thuốc trừ sâu virus để diệt sâu róm hại thông, sâu hại bông.</w:t>
            </w:r>
          </w:p>
          <w:p w14:paraId="7E83CE3E" w14:textId="0DD256B8" w:rsidR="00F633B2" w:rsidRDefault="00F633B2" w:rsidP="00F633B2">
            <w:pPr>
              <w:spacing w:line="360" w:lineRule="auto"/>
              <w:jc w:val="both"/>
              <w:rPr>
                <w:lang w:val="vi-VN"/>
              </w:rPr>
            </w:pPr>
            <w:r w:rsidRPr="00F633B2">
              <w:rPr>
                <w:b/>
                <w:bCs/>
                <w:lang w:val="vi-VN"/>
              </w:rPr>
              <w:t>- Ứng dụng để sản xuất giống cây trồng:</w:t>
            </w:r>
            <w:r>
              <w:rPr>
                <w:b/>
                <w:bCs/>
                <w:lang w:val="vi-VN"/>
              </w:rPr>
              <w:t xml:space="preserve"> </w:t>
            </w:r>
            <w:r>
              <w:rPr>
                <w:lang w:val="vi-VN"/>
              </w:rPr>
              <w:t xml:space="preserve">Người ta sử dụng virus làm vector chuyển gene giúp chuyển các gene kháng vi khuẩn, kháng virus, kháng sâu bệnh, chịu </w:t>
            </w:r>
            <w:r>
              <w:rPr>
                <w:lang w:val="vi-VN"/>
              </w:rPr>
              <w:lastRenderedPageBreak/>
              <w:t>hạn, … vào cây trồng để toạ các giống cây trồng kháng bệnh.</w:t>
            </w:r>
          </w:p>
          <w:p w14:paraId="218C22D3" w14:textId="77777777" w:rsidR="00F633B2" w:rsidRDefault="00F633B2" w:rsidP="00F633B2">
            <w:pPr>
              <w:spacing w:line="360" w:lineRule="auto"/>
              <w:jc w:val="both"/>
              <w:rPr>
                <w:lang w:val="vi-VN"/>
              </w:rPr>
            </w:pPr>
            <w:r w:rsidRPr="004248C2">
              <w:rPr>
                <w:b/>
                <w:bCs/>
                <w:lang w:val="vi-VN"/>
              </w:rPr>
              <w:t xml:space="preserve">Ví dụ: </w:t>
            </w:r>
            <w:r>
              <w:rPr>
                <w:lang w:val="vi-VN"/>
              </w:rPr>
              <w:t>Chuyển gen vào cây đu đủ để tạo gióng chống chịu bệnh do virus đốm vòng, chuyển gene Bt vào cây bắp để ngăn chặn sâu đục thân,….</w:t>
            </w:r>
          </w:p>
          <w:p w14:paraId="3BB4FF64" w14:textId="06227E81" w:rsidR="00974A4D" w:rsidRPr="00636A7E" w:rsidRDefault="00974A4D" w:rsidP="00CF591F">
            <w:pPr>
              <w:rPr>
                <w:bCs/>
                <w:lang w:val="vi-VN"/>
              </w:rPr>
            </w:pPr>
          </w:p>
        </w:tc>
      </w:tr>
    </w:tbl>
    <w:p w14:paraId="406EB336" w14:textId="77777777" w:rsidR="00F633B2" w:rsidRDefault="00F633B2" w:rsidP="00F633B2">
      <w:pPr>
        <w:spacing w:line="360" w:lineRule="auto"/>
        <w:jc w:val="both"/>
        <w:rPr>
          <w:lang w:val="vi-VN"/>
        </w:rPr>
      </w:pPr>
      <w:r>
        <w:rPr>
          <w:lang w:val="vi-VN"/>
        </w:rPr>
        <w:t>Qua hoạt động 2, GV hướng đãn HS rút ra kiến thức trọng tâm như SGK, trang 147.</w:t>
      </w:r>
    </w:p>
    <w:p w14:paraId="5101BC7B" w14:textId="1FBA172F" w:rsidR="00974A4D" w:rsidRDefault="00665E26" w:rsidP="006C3283">
      <w:pPr>
        <w:spacing w:line="360" w:lineRule="auto"/>
        <w:rPr>
          <w:b/>
          <w:bCs/>
          <w:lang w:val="vi-VN"/>
        </w:rPr>
      </w:pPr>
      <w:r w:rsidRPr="00665E26">
        <w:rPr>
          <w:b/>
          <w:bCs/>
          <w:lang w:val="vi-VN"/>
        </w:rPr>
        <w:drawing>
          <wp:inline distT="0" distB="0" distL="0" distR="0" wp14:anchorId="411837F9" wp14:editId="59281363">
            <wp:extent cx="5829300" cy="14605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stretch>
                      <a:fillRect/>
                    </a:stretch>
                  </pic:blipFill>
                  <pic:spPr>
                    <a:xfrm>
                      <a:off x="0" y="0"/>
                      <a:ext cx="5829300" cy="1460500"/>
                    </a:xfrm>
                    <a:prstGeom prst="rect">
                      <a:avLst/>
                    </a:prstGeom>
                  </pic:spPr>
                </pic:pic>
              </a:graphicData>
            </a:graphic>
          </wp:inline>
        </w:drawing>
      </w:r>
    </w:p>
    <w:p w14:paraId="052A2E4A" w14:textId="46EDD46D" w:rsidR="00D03D1F" w:rsidRPr="004248C2" w:rsidRDefault="00D03D1F" w:rsidP="006C3283">
      <w:pPr>
        <w:spacing w:line="360" w:lineRule="auto"/>
        <w:jc w:val="center"/>
        <w:rPr>
          <w:b/>
          <w:bCs/>
          <w:lang w:val="vi-VN"/>
        </w:rPr>
      </w:pPr>
      <w:r w:rsidRPr="004248C2">
        <w:rPr>
          <w:b/>
          <w:bCs/>
          <w:lang w:val="vi-VN"/>
        </w:rPr>
        <w:t>LUYỆN TẬP</w:t>
      </w:r>
    </w:p>
    <w:p w14:paraId="2CFB3AC8" w14:textId="7C45D565" w:rsidR="00D03D1F" w:rsidRDefault="00D03D1F" w:rsidP="006C3283">
      <w:pPr>
        <w:spacing w:line="360" w:lineRule="auto"/>
        <w:rPr>
          <w:lang w:val="vi-VN"/>
        </w:rPr>
      </w:pPr>
      <w:r>
        <w:rPr>
          <w:lang w:val="vi-VN"/>
        </w:rPr>
        <w:t>* Dựa vào hình 30.3 và kiến thức đã học ở Bài 27, hãy nêu sự khác nhau giữa việc sản xuất thuốc trừ sâu từ virus và vi khuẩn.</w:t>
      </w:r>
    </w:p>
    <w:tbl>
      <w:tblPr>
        <w:tblStyle w:val="TableGrid"/>
        <w:tblW w:w="0" w:type="auto"/>
        <w:tblLook w:val="04A0" w:firstRow="1" w:lastRow="0" w:firstColumn="1" w:lastColumn="0" w:noHBand="0" w:noVBand="1"/>
      </w:tblPr>
      <w:tblGrid>
        <w:gridCol w:w="2090"/>
        <w:gridCol w:w="4001"/>
        <w:gridCol w:w="3402"/>
      </w:tblGrid>
      <w:tr w:rsidR="004248C2" w:rsidRPr="004248C2" w14:paraId="7A58A5BD" w14:textId="77777777" w:rsidTr="004248C2">
        <w:tc>
          <w:tcPr>
            <w:tcW w:w="2090" w:type="dxa"/>
          </w:tcPr>
          <w:p w14:paraId="53D9E784" w14:textId="0026FA28" w:rsidR="002515C5" w:rsidRPr="004248C2" w:rsidRDefault="002515C5" w:rsidP="006C3283">
            <w:pPr>
              <w:spacing w:line="360" w:lineRule="auto"/>
              <w:rPr>
                <w:b/>
                <w:bCs/>
                <w:lang w:val="vi-VN"/>
              </w:rPr>
            </w:pPr>
            <w:r w:rsidRPr="004248C2">
              <w:rPr>
                <w:b/>
                <w:bCs/>
                <w:lang w:val="vi-VN"/>
              </w:rPr>
              <w:t>Điểm so sánh</w:t>
            </w:r>
          </w:p>
        </w:tc>
        <w:tc>
          <w:tcPr>
            <w:tcW w:w="4001" w:type="dxa"/>
          </w:tcPr>
          <w:p w14:paraId="6993A105" w14:textId="6619C7C4" w:rsidR="002515C5" w:rsidRPr="004248C2" w:rsidRDefault="002515C5" w:rsidP="006C3283">
            <w:pPr>
              <w:spacing w:line="360" w:lineRule="auto"/>
              <w:rPr>
                <w:b/>
                <w:bCs/>
                <w:lang w:val="vi-VN"/>
              </w:rPr>
            </w:pPr>
            <w:r w:rsidRPr="004248C2">
              <w:rPr>
                <w:b/>
                <w:bCs/>
                <w:lang w:val="vi-VN"/>
              </w:rPr>
              <w:t>Sản xuất thuốc trừ sâu từ virus</w:t>
            </w:r>
          </w:p>
        </w:tc>
        <w:tc>
          <w:tcPr>
            <w:tcW w:w="3402" w:type="dxa"/>
          </w:tcPr>
          <w:p w14:paraId="5F953680" w14:textId="7BBE10FB" w:rsidR="002515C5" w:rsidRPr="004248C2" w:rsidRDefault="002515C5" w:rsidP="006C3283">
            <w:pPr>
              <w:spacing w:line="360" w:lineRule="auto"/>
              <w:rPr>
                <w:b/>
                <w:bCs/>
                <w:lang w:val="vi-VN"/>
              </w:rPr>
            </w:pPr>
            <w:r w:rsidRPr="004248C2">
              <w:rPr>
                <w:b/>
                <w:bCs/>
                <w:lang w:val="vi-VN"/>
              </w:rPr>
              <w:t>Sản xuất thuốc trừ sâu từ vi khuẩn</w:t>
            </w:r>
          </w:p>
        </w:tc>
      </w:tr>
      <w:tr w:rsidR="004248C2" w14:paraId="7387358D" w14:textId="77777777" w:rsidTr="004248C2">
        <w:tc>
          <w:tcPr>
            <w:tcW w:w="2090" w:type="dxa"/>
          </w:tcPr>
          <w:p w14:paraId="35DB2A50" w14:textId="46B9AE4B" w:rsidR="002515C5" w:rsidRDefault="002515C5" w:rsidP="006C3283">
            <w:pPr>
              <w:spacing w:line="360" w:lineRule="auto"/>
              <w:rPr>
                <w:lang w:val="vi-VN"/>
              </w:rPr>
            </w:pPr>
            <w:r>
              <w:rPr>
                <w:lang w:val="vi-VN"/>
              </w:rPr>
              <w:t>Nguyên lí</w:t>
            </w:r>
          </w:p>
        </w:tc>
        <w:tc>
          <w:tcPr>
            <w:tcW w:w="4001" w:type="dxa"/>
          </w:tcPr>
          <w:p w14:paraId="33F31335" w14:textId="3238F0DD" w:rsidR="002515C5" w:rsidRDefault="002515C5" w:rsidP="006C3283">
            <w:pPr>
              <w:spacing w:line="360" w:lineRule="auto"/>
              <w:rPr>
                <w:lang w:val="vi-VN"/>
              </w:rPr>
            </w:pPr>
            <w:r>
              <w:rPr>
                <w:lang w:val="vi-VN"/>
              </w:rPr>
              <w:t>Sử dụng virus để nhiễm vào sâu hại cây trồng.</w:t>
            </w:r>
          </w:p>
        </w:tc>
        <w:tc>
          <w:tcPr>
            <w:tcW w:w="3402" w:type="dxa"/>
          </w:tcPr>
          <w:p w14:paraId="0F34B16C" w14:textId="0C31D485" w:rsidR="002515C5" w:rsidRDefault="002515C5" w:rsidP="006C3283">
            <w:pPr>
              <w:spacing w:line="360" w:lineRule="auto"/>
              <w:rPr>
                <w:lang w:val="vi-VN"/>
              </w:rPr>
            </w:pPr>
            <w:r>
              <w:rPr>
                <w:lang w:val="vi-VN"/>
              </w:rPr>
              <w:t>Sử dụng độc tố do vi khuẩn tổng hợp để tiêu diệt sâu bệnh.</w:t>
            </w:r>
          </w:p>
        </w:tc>
      </w:tr>
      <w:tr w:rsidR="004248C2" w14:paraId="3CA61B11" w14:textId="77777777" w:rsidTr="004248C2">
        <w:tc>
          <w:tcPr>
            <w:tcW w:w="2090" w:type="dxa"/>
          </w:tcPr>
          <w:p w14:paraId="251E60B4" w14:textId="60EDD9F7" w:rsidR="002515C5" w:rsidRDefault="002515C5" w:rsidP="006C3283">
            <w:pPr>
              <w:spacing w:line="360" w:lineRule="auto"/>
              <w:rPr>
                <w:lang w:val="vi-VN"/>
              </w:rPr>
            </w:pPr>
            <w:r>
              <w:rPr>
                <w:lang w:val="vi-VN"/>
              </w:rPr>
              <w:t>Quá trình sản xuất</w:t>
            </w:r>
          </w:p>
        </w:tc>
        <w:tc>
          <w:tcPr>
            <w:tcW w:w="4001" w:type="dxa"/>
          </w:tcPr>
          <w:p w14:paraId="1970A43F" w14:textId="090B8D5C" w:rsidR="002515C5" w:rsidRDefault="002515C5" w:rsidP="006C3283">
            <w:pPr>
              <w:spacing w:line="360" w:lineRule="auto"/>
              <w:rPr>
                <w:lang w:val="vi-VN"/>
              </w:rPr>
            </w:pPr>
            <w:r>
              <w:rPr>
                <w:lang w:val="vi-VN"/>
              </w:rPr>
              <w:t xml:space="preserve">Nhiễm virus vào sâu </w:t>
            </w:r>
            <m:oMath>
              <m:r>
                <w:rPr>
                  <w:rFonts w:ascii="Cambria Math" w:hAnsi="Cambria Math"/>
                  <w:lang w:val="vi-VN"/>
                </w:rPr>
                <m:t>→</m:t>
              </m:r>
            </m:oMath>
            <w:r>
              <w:rPr>
                <w:rFonts w:eastAsiaTheme="minorEastAsia"/>
                <w:lang w:val="vi-VN"/>
              </w:rPr>
              <w:t xml:space="preserve"> Nuôi </w:t>
            </w:r>
            <w:r w:rsidR="00245E8D">
              <w:rPr>
                <w:rFonts w:eastAsiaTheme="minorEastAsia"/>
                <w:lang w:val="vi-VN"/>
              </w:rPr>
              <w:t xml:space="preserve">sâu </w:t>
            </w:r>
            <m:oMath>
              <m:r>
                <w:rPr>
                  <w:rFonts w:ascii="Cambria Math" w:hAnsi="Cambria Math"/>
                  <w:lang w:val="vi-VN"/>
                </w:rPr>
                <m:t>→</m:t>
              </m:r>
            </m:oMath>
            <w:r w:rsidR="00245E8D">
              <w:rPr>
                <w:rFonts w:eastAsiaTheme="minorEastAsia"/>
                <w:lang w:val="vi-VN"/>
              </w:rPr>
              <w:t xml:space="preserve"> Khi sâu chết </w:t>
            </w:r>
            <m:oMath>
              <m:r>
                <w:rPr>
                  <w:rFonts w:ascii="Cambria Math" w:hAnsi="Cambria Math"/>
                  <w:lang w:val="vi-VN"/>
                </w:rPr>
                <m:t>→</m:t>
              </m:r>
            </m:oMath>
            <w:r w:rsidR="00245E8D">
              <w:rPr>
                <w:rFonts w:eastAsiaTheme="minorEastAsia"/>
                <w:lang w:val="vi-VN"/>
              </w:rPr>
              <w:t xml:space="preserve"> Nghiền để thu hồi sản phẩm chứa virus gây hại sâu </w:t>
            </w:r>
            <m:oMath>
              <m:r>
                <w:rPr>
                  <w:rFonts w:ascii="Cambria Math" w:hAnsi="Cambria Math"/>
                  <w:lang w:val="vi-VN"/>
                </w:rPr>
                <m:t>→</m:t>
              </m:r>
            </m:oMath>
            <w:r w:rsidR="00245E8D">
              <w:rPr>
                <w:rFonts w:eastAsiaTheme="minorEastAsia"/>
                <w:lang w:val="vi-VN"/>
              </w:rPr>
              <w:t xml:space="preserve"> Đóng gói/chai sản phẩm.</w:t>
            </w:r>
          </w:p>
        </w:tc>
        <w:tc>
          <w:tcPr>
            <w:tcW w:w="3402" w:type="dxa"/>
          </w:tcPr>
          <w:p w14:paraId="1159C9F9" w14:textId="459C8A0D" w:rsidR="002515C5" w:rsidRDefault="00245E8D" w:rsidP="006C3283">
            <w:pPr>
              <w:spacing w:line="360" w:lineRule="auto"/>
              <w:rPr>
                <w:lang w:val="vi-VN"/>
              </w:rPr>
            </w:pPr>
            <w:r>
              <w:rPr>
                <w:lang w:val="vi-VN"/>
              </w:rPr>
              <w:t xml:space="preserve">Nuôi cây vi khuẩn </w:t>
            </w:r>
            <m:oMath>
              <m:r>
                <w:rPr>
                  <w:rFonts w:ascii="Cambria Math" w:hAnsi="Cambria Math"/>
                  <w:lang w:val="vi-VN"/>
                </w:rPr>
                <m:t>→</m:t>
              </m:r>
            </m:oMath>
            <w:r>
              <w:rPr>
                <w:rFonts w:eastAsiaTheme="minorEastAsia"/>
                <w:lang w:val="vi-VN"/>
              </w:rPr>
              <w:t xml:space="preserve"> thu sinh khối </w:t>
            </w:r>
            <m:oMath>
              <m:r>
                <w:rPr>
                  <w:rFonts w:ascii="Cambria Math" w:hAnsi="Cambria Math"/>
                  <w:lang w:val="vi-VN"/>
                </w:rPr>
                <m:t>→</m:t>
              </m:r>
            </m:oMath>
            <w:r>
              <w:rPr>
                <w:rFonts w:eastAsiaTheme="minorEastAsia"/>
                <w:lang w:val="vi-VN"/>
              </w:rPr>
              <w:t xml:space="preserve"> Tách chiết độc tố </w:t>
            </w:r>
            <m:oMath>
              <m:r>
                <w:rPr>
                  <w:rFonts w:ascii="Cambria Math" w:hAnsi="Cambria Math"/>
                  <w:lang w:val="vi-VN"/>
                </w:rPr>
                <m:t>→</m:t>
              </m:r>
            </m:oMath>
            <w:r>
              <w:rPr>
                <w:rFonts w:eastAsiaTheme="minorEastAsia"/>
                <w:lang w:val="vi-VN"/>
              </w:rPr>
              <w:t xml:space="preserve"> thêm chất phụ gia </w:t>
            </w:r>
            <m:oMath>
              <m:r>
                <w:rPr>
                  <w:rFonts w:ascii="Cambria Math" w:hAnsi="Cambria Math"/>
                  <w:lang w:val="vi-VN"/>
                </w:rPr>
                <m:t>→</m:t>
              </m:r>
            </m:oMath>
            <w:r>
              <w:rPr>
                <w:rFonts w:eastAsiaTheme="minorEastAsia"/>
                <w:lang w:val="vi-VN"/>
              </w:rPr>
              <w:t xml:space="preserve"> Đóng gói /chai sản phẩm.</w:t>
            </w:r>
          </w:p>
        </w:tc>
      </w:tr>
      <w:tr w:rsidR="004248C2" w14:paraId="32E55A1E" w14:textId="77777777" w:rsidTr="004248C2">
        <w:tc>
          <w:tcPr>
            <w:tcW w:w="2090" w:type="dxa"/>
          </w:tcPr>
          <w:p w14:paraId="4B692B33" w14:textId="7E51BE26" w:rsidR="002515C5" w:rsidRDefault="002515C5" w:rsidP="006C3283">
            <w:pPr>
              <w:spacing w:line="360" w:lineRule="auto"/>
              <w:rPr>
                <w:lang w:val="vi-VN"/>
              </w:rPr>
            </w:pPr>
            <w:r>
              <w:rPr>
                <w:lang w:val="vi-VN"/>
              </w:rPr>
              <w:t>Sản phẩm</w:t>
            </w:r>
          </w:p>
        </w:tc>
        <w:tc>
          <w:tcPr>
            <w:tcW w:w="4001" w:type="dxa"/>
          </w:tcPr>
          <w:p w14:paraId="1CAB1D12" w14:textId="2E51FB23" w:rsidR="002515C5" w:rsidRDefault="00245E8D" w:rsidP="006C3283">
            <w:pPr>
              <w:spacing w:line="360" w:lineRule="auto"/>
              <w:rPr>
                <w:lang w:val="vi-VN"/>
              </w:rPr>
            </w:pPr>
            <w:r>
              <w:rPr>
                <w:lang w:val="vi-VN"/>
              </w:rPr>
              <w:t>Chứa virus.</w:t>
            </w:r>
          </w:p>
        </w:tc>
        <w:tc>
          <w:tcPr>
            <w:tcW w:w="3402" w:type="dxa"/>
          </w:tcPr>
          <w:p w14:paraId="6B86F156" w14:textId="07A9D753" w:rsidR="002515C5" w:rsidRDefault="00245E8D" w:rsidP="006C3283">
            <w:pPr>
              <w:spacing w:line="360" w:lineRule="auto"/>
              <w:rPr>
                <w:lang w:val="vi-VN"/>
              </w:rPr>
            </w:pPr>
            <w:r>
              <w:rPr>
                <w:lang w:val="vi-VN"/>
              </w:rPr>
              <w:t>Chứa độc tố do vi khuẩn tạo ra.</w:t>
            </w:r>
          </w:p>
        </w:tc>
      </w:tr>
      <w:tr w:rsidR="004248C2" w14:paraId="41349616" w14:textId="77777777" w:rsidTr="004248C2">
        <w:tc>
          <w:tcPr>
            <w:tcW w:w="2090" w:type="dxa"/>
          </w:tcPr>
          <w:p w14:paraId="23BEFDB4" w14:textId="3EB8D476" w:rsidR="002515C5" w:rsidRDefault="002515C5" w:rsidP="006C3283">
            <w:pPr>
              <w:spacing w:line="360" w:lineRule="auto"/>
              <w:rPr>
                <w:lang w:val="vi-VN"/>
              </w:rPr>
            </w:pPr>
            <w:r>
              <w:rPr>
                <w:lang w:val="vi-VN"/>
              </w:rPr>
              <w:t>Bảo quản</w:t>
            </w:r>
          </w:p>
        </w:tc>
        <w:tc>
          <w:tcPr>
            <w:tcW w:w="4001" w:type="dxa"/>
          </w:tcPr>
          <w:p w14:paraId="71179CD5" w14:textId="176C3329" w:rsidR="002515C5" w:rsidRDefault="00245E8D" w:rsidP="006C3283">
            <w:pPr>
              <w:spacing w:line="360" w:lineRule="auto"/>
              <w:rPr>
                <w:lang w:val="vi-VN"/>
              </w:rPr>
            </w:pPr>
            <w:r>
              <w:rPr>
                <w:lang w:val="vi-VN"/>
              </w:rPr>
              <w:t>Khó bảo quản.</w:t>
            </w:r>
          </w:p>
        </w:tc>
        <w:tc>
          <w:tcPr>
            <w:tcW w:w="3402" w:type="dxa"/>
          </w:tcPr>
          <w:p w14:paraId="31E88B4B" w14:textId="0678D5CA" w:rsidR="002515C5" w:rsidRDefault="00245E8D" w:rsidP="006C3283">
            <w:pPr>
              <w:spacing w:line="360" w:lineRule="auto"/>
              <w:rPr>
                <w:lang w:val="vi-VN"/>
              </w:rPr>
            </w:pPr>
            <w:r>
              <w:rPr>
                <w:lang w:val="vi-VN"/>
              </w:rPr>
              <w:t>Dễ bảo quản.</w:t>
            </w:r>
          </w:p>
        </w:tc>
      </w:tr>
    </w:tbl>
    <w:p w14:paraId="1E188DB6" w14:textId="77777777" w:rsidR="003A29B3" w:rsidRDefault="003A29B3" w:rsidP="006C3283">
      <w:pPr>
        <w:spacing w:line="360" w:lineRule="auto"/>
        <w:rPr>
          <w:lang w:val="vi-VN"/>
        </w:rPr>
      </w:pPr>
    </w:p>
    <w:p w14:paraId="6DF2DA8A" w14:textId="257DA710" w:rsidR="00D03D1F" w:rsidRPr="004248C2" w:rsidRDefault="00245E8D" w:rsidP="006C3283">
      <w:pPr>
        <w:spacing w:line="360" w:lineRule="auto"/>
        <w:rPr>
          <w:b/>
          <w:bCs/>
          <w:lang w:val="vi-VN"/>
        </w:rPr>
      </w:pPr>
      <w:r w:rsidRPr="004248C2">
        <w:rPr>
          <w:b/>
          <w:bCs/>
          <w:lang w:val="vi-VN"/>
        </w:rPr>
        <w:t>Vận dụng</w:t>
      </w:r>
    </w:p>
    <w:p w14:paraId="607ED299" w14:textId="7543053F" w:rsidR="00245E8D" w:rsidRDefault="00245E8D" w:rsidP="006C3283">
      <w:pPr>
        <w:spacing w:line="360" w:lineRule="auto"/>
        <w:rPr>
          <w:lang w:val="vi-VN"/>
        </w:rPr>
      </w:pPr>
      <w:r>
        <w:rPr>
          <w:lang w:val="vi-VN"/>
        </w:rPr>
        <w:t>* Hãy giải thích vì sao phage được sử dụng để làm vector chuyển gene.</w:t>
      </w:r>
    </w:p>
    <w:p w14:paraId="58B538CF" w14:textId="533BA5E1" w:rsidR="00245E8D" w:rsidRDefault="00245E8D" w:rsidP="006C3283">
      <w:pPr>
        <w:spacing w:line="360" w:lineRule="auto"/>
        <w:rPr>
          <w:lang w:val="vi-VN"/>
        </w:rPr>
      </w:pPr>
      <w:r>
        <w:rPr>
          <w:lang w:val="vi-VN"/>
        </w:rPr>
        <w:t>Để giải quyết nội dung câu hỏi vận dụng này, GV tổ chức cho HS tham gia hoạt động 3 như sau:</w:t>
      </w:r>
    </w:p>
    <w:p w14:paraId="32577877" w14:textId="2C9F79C2" w:rsidR="00245E8D" w:rsidRPr="00E77C28" w:rsidRDefault="00E77C28" w:rsidP="00E77C28">
      <w:pPr>
        <w:spacing w:line="360" w:lineRule="auto"/>
        <w:ind w:right="-149"/>
        <w:rPr>
          <w:b/>
          <w:bCs/>
          <w:color w:val="FF0000"/>
          <w:lang w:val="vi-VN"/>
        </w:rPr>
      </w:pPr>
      <w:r w:rsidRPr="00E77C28">
        <w:rPr>
          <w:b/>
          <w:bCs/>
          <w:color w:val="FF0000"/>
          <w:lang w:val="vi-VN"/>
        </w:rPr>
        <w:t>HOẠT ĐỘNG 3:  HÃY GIẢI THÍCH VI SAO PHAGE ĐƯỢC SỬ DỤNG ĐỂ LÀM VECTOR CHUYỂN GENE</w:t>
      </w:r>
    </w:p>
    <w:p w14:paraId="0B04B702" w14:textId="77777777" w:rsidR="00665E26" w:rsidRPr="004248C2" w:rsidRDefault="00665E26" w:rsidP="00665E26">
      <w:pPr>
        <w:spacing w:line="360" w:lineRule="auto"/>
        <w:rPr>
          <w:b/>
          <w:bCs/>
          <w:lang w:val="vi-VN"/>
        </w:rPr>
      </w:pPr>
      <w:r w:rsidRPr="004248C2">
        <w:rPr>
          <w:b/>
          <w:bCs/>
          <w:lang w:val="vi-VN"/>
        </w:rPr>
        <w:t>a. Mục tiêu</w:t>
      </w:r>
    </w:p>
    <w:p w14:paraId="4EED6BB1" w14:textId="77777777" w:rsidR="00665E26" w:rsidRDefault="00665E26" w:rsidP="00665E26">
      <w:pPr>
        <w:spacing w:line="360" w:lineRule="auto"/>
        <w:rPr>
          <w:lang w:val="vi-VN"/>
        </w:rPr>
      </w:pPr>
      <w:r>
        <w:rPr>
          <w:lang w:val="vi-VN"/>
        </w:rPr>
        <w:lastRenderedPageBreak/>
        <w:t>SH.3.1</w:t>
      </w:r>
    </w:p>
    <w:p w14:paraId="00BC06A9" w14:textId="5722786D" w:rsidR="00665E26" w:rsidRDefault="00665E26" w:rsidP="00665E26">
      <w:pPr>
        <w:spacing w:line="360" w:lineRule="auto"/>
        <w:rPr>
          <w:b/>
          <w:bCs/>
          <w:lang w:val="vi-VN"/>
        </w:rPr>
      </w:pPr>
      <w:r w:rsidRPr="004248C2">
        <w:rPr>
          <w:b/>
          <w:bCs/>
          <w:lang w:val="vi-VN"/>
        </w:rPr>
        <w:t xml:space="preserve">b. </w:t>
      </w:r>
      <w:r>
        <w:rPr>
          <w:b/>
          <w:bCs/>
          <w:lang w:val="vi-VN"/>
        </w:rPr>
        <w:t xml:space="preserve">Nội dung: </w:t>
      </w:r>
    </w:p>
    <w:p w14:paraId="6072E4A8" w14:textId="3EBB09D8" w:rsidR="00665E26" w:rsidRDefault="00665E26" w:rsidP="00665E26">
      <w:pPr>
        <w:spacing w:line="360" w:lineRule="auto"/>
        <w:rPr>
          <w:lang w:val="vi-VN"/>
        </w:rPr>
      </w:pPr>
      <w:r>
        <w:rPr>
          <w:lang w:val="vi-VN"/>
        </w:rPr>
        <w:t xml:space="preserve">- Khả năng </w:t>
      </w:r>
      <w:r w:rsidR="00252CFA">
        <w:rPr>
          <w:lang w:val="vi-VN"/>
        </w:rPr>
        <w:t>tải nạp của phager.</w:t>
      </w:r>
    </w:p>
    <w:p w14:paraId="28757584" w14:textId="263FA413" w:rsidR="00252CFA" w:rsidRPr="00665E26" w:rsidRDefault="00252CFA" w:rsidP="00665E26">
      <w:pPr>
        <w:spacing w:line="360" w:lineRule="auto"/>
        <w:rPr>
          <w:lang w:val="vi-VN"/>
        </w:rPr>
      </w:pPr>
      <w:r>
        <w:rPr>
          <w:lang w:val="vi-VN"/>
        </w:rPr>
        <w:t>- Dễ bảo quản, dễ tách gene để phân tích.</w:t>
      </w:r>
    </w:p>
    <w:p w14:paraId="053A3FAD" w14:textId="77777777" w:rsidR="00665E26" w:rsidRDefault="00665E26" w:rsidP="00665E26">
      <w:pPr>
        <w:spacing w:line="360" w:lineRule="auto"/>
        <w:rPr>
          <w:b/>
          <w:bCs/>
          <w:lang w:val="vi-VN"/>
        </w:rPr>
      </w:pPr>
      <w:r>
        <w:rPr>
          <w:b/>
          <w:bCs/>
          <w:lang w:val="vi-VN"/>
        </w:rPr>
        <w:t>c. Sản phẩm học tập:</w:t>
      </w:r>
    </w:p>
    <w:p w14:paraId="26A98BF1" w14:textId="77777777" w:rsidR="00665E26" w:rsidRPr="00974A4D" w:rsidRDefault="00665E26" w:rsidP="00665E26">
      <w:pPr>
        <w:spacing w:line="360" w:lineRule="auto"/>
        <w:rPr>
          <w:lang w:val="vi-VN"/>
        </w:rPr>
      </w:pPr>
      <w:r w:rsidRPr="00974A4D">
        <w:rPr>
          <w:lang w:val="vi-VN"/>
        </w:rPr>
        <w:t>- Phần trình bày của các nhóm.</w:t>
      </w:r>
    </w:p>
    <w:p w14:paraId="516A69F3" w14:textId="77777777" w:rsidR="00665E26" w:rsidRPr="004248C2" w:rsidRDefault="00665E26" w:rsidP="00665E26">
      <w:pPr>
        <w:spacing w:line="360" w:lineRule="auto"/>
        <w:rPr>
          <w:b/>
          <w:bCs/>
          <w:lang w:val="vi-VN"/>
        </w:rPr>
      </w:pPr>
      <w:r>
        <w:rPr>
          <w:b/>
          <w:bCs/>
          <w:lang w:val="vi-VN"/>
        </w:rPr>
        <w:t xml:space="preserve">d. </w:t>
      </w:r>
      <w:r w:rsidRPr="004248C2">
        <w:rPr>
          <w:b/>
          <w:bCs/>
          <w:lang w:val="vi-VN"/>
        </w:rPr>
        <w:t>Tổ chức thực hiện</w:t>
      </w:r>
    </w:p>
    <w:tbl>
      <w:tblPr>
        <w:tblStyle w:val="TableGrid"/>
        <w:tblW w:w="0" w:type="auto"/>
        <w:tblLook w:val="04A0" w:firstRow="1" w:lastRow="0" w:firstColumn="1" w:lastColumn="0" w:noHBand="0" w:noVBand="1"/>
      </w:tblPr>
      <w:tblGrid>
        <w:gridCol w:w="5098"/>
        <w:gridCol w:w="4252"/>
      </w:tblGrid>
      <w:tr w:rsidR="00665E26" w14:paraId="3AAFA9F8" w14:textId="77777777" w:rsidTr="00CF591F">
        <w:tc>
          <w:tcPr>
            <w:tcW w:w="5098" w:type="dxa"/>
          </w:tcPr>
          <w:p w14:paraId="7A6F8177" w14:textId="77777777" w:rsidR="00665E26" w:rsidRDefault="00665E26" w:rsidP="00CF591F">
            <w:pPr>
              <w:jc w:val="center"/>
              <w:rPr>
                <w:b/>
              </w:rPr>
            </w:pPr>
            <w:r>
              <w:rPr>
                <w:b/>
              </w:rPr>
              <w:t>Tổ chức thực hiện</w:t>
            </w:r>
          </w:p>
        </w:tc>
        <w:tc>
          <w:tcPr>
            <w:tcW w:w="4252" w:type="dxa"/>
          </w:tcPr>
          <w:p w14:paraId="22C6AB8B" w14:textId="77777777" w:rsidR="00665E26" w:rsidRDefault="00665E26" w:rsidP="00CF591F">
            <w:pPr>
              <w:jc w:val="center"/>
              <w:rPr>
                <w:b/>
              </w:rPr>
            </w:pPr>
            <w:r>
              <w:rPr>
                <w:b/>
              </w:rPr>
              <w:t>Nội dung bài học</w:t>
            </w:r>
          </w:p>
        </w:tc>
      </w:tr>
      <w:tr w:rsidR="00665E26" w14:paraId="168286D3" w14:textId="77777777" w:rsidTr="00CF591F">
        <w:tc>
          <w:tcPr>
            <w:tcW w:w="5098" w:type="dxa"/>
          </w:tcPr>
          <w:p w14:paraId="00186AF6" w14:textId="77777777" w:rsidR="00665E26" w:rsidRDefault="00665E26" w:rsidP="00CF591F">
            <w:pPr>
              <w:rPr>
                <w:b/>
              </w:rPr>
            </w:pPr>
            <w:r>
              <w:rPr>
                <w:b/>
              </w:rPr>
              <w:t xml:space="preserve">*Chuyển giao nhiệm vụ: </w:t>
            </w:r>
          </w:p>
          <w:p w14:paraId="44E0CE46" w14:textId="77777777" w:rsidR="00665E26" w:rsidRDefault="00665E26" w:rsidP="00665E26">
            <w:pPr>
              <w:spacing w:line="360" w:lineRule="auto"/>
              <w:rPr>
                <w:lang w:val="vi-VN"/>
              </w:rPr>
            </w:pPr>
            <w:r>
              <w:rPr>
                <w:lang w:val="vi-VN"/>
              </w:rPr>
              <w:t>GV sử dụng phương pháp hỏi - đáp cùng kĩ thuật tia chớp để tổ chức cho HS giải thích vì sao phage được sử dụng để làm vector chuyển gene.</w:t>
            </w:r>
          </w:p>
          <w:p w14:paraId="0C8AF7FE" w14:textId="77777777" w:rsidR="00665E26" w:rsidRDefault="00665E26" w:rsidP="00CF591F">
            <w:pPr>
              <w:rPr>
                <w:b/>
              </w:rPr>
            </w:pPr>
            <w:r>
              <w:rPr>
                <w:b/>
              </w:rPr>
              <w:t xml:space="preserve">*Thực hiện nhiệm vụ: </w:t>
            </w:r>
          </w:p>
          <w:p w14:paraId="01985854" w14:textId="502C57DA" w:rsidR="00665E26" w:rsidRDefault="00665E26" w:rsidP="00665E26">
            <w:pPr>
              <w:spacing w:line="360" w:lineRule="auto"/>
              <w:rPr>
                <w:lang w:val="vi-VN"/>
              </w:rPr>
            </w:pPr>
            <w:r>
              <w:rPr>
                <w:lang w:val="vi-VN"/>
              </w:rPr>
              <w:t>Từ kiến thức về chu trình nhân lên của virus. HS vận dụng để giải thích v</w:t>
            </w:r>
            <w:r>
              <w:rPr>
                <w:lang w:val="vi-VN"/>
              </w:rPr>
              <w:t>ì</w:t>
            </w:r>
            <w:r>
              <w:rPr>
                <w:lang w:val="vi-VN"/>
              </w:rPr>
              <w:t xml:space="preserve"> sao phage được sử dụng để làm vector chuyển gene.</w:t>
            </w:r>
          </w:p>
          <w:p w14:paraId="27162C68" w14:textId="55B11BCF" w:rsidR="00665E26" w:rsidRDefault="00665E26" w:rsidP="00CF591F">
            <w:pPr>
              <w:rPr>
                <w:b/>
              </w:rPr>
            </w:pPr>
            <w:r>
              <w:rPr>
                <w:b/>
              </w:rPr>
              <w:t xml:space="preserve">*Báo cáo, thảo luận: </w:t>
            </w:r>
          </w:p>
          <w:p w14:paraId="0684BE27" w14:textId="11178339" w:rsidR="00665E26" w:rsidRPr="00665E26" w:rsidRDefault="00665E26" w:rsidP="00665E26">
            <w:pPr>
              <w:spacing w:line="360" w:lineRule="auto"/>
              <w:rPr>
                <w:lang w:val="vi-VN"/>
              </w:rPr>
            </w:pPr>
            <w:r>
              <w:rPr>
                <w:lang w:val="vi-VN"/>
              </w:rPr>
              <w:t>Đại diện một vài HS trình bày.</w:t>
            </w:r>
          </w:p>
          <w:p w14:paraId="3483F1ED" w14:textId="77777777" w:rsidR="00665E26" w:rsidRDefault="00665E26" w:rsidP="00CF591F">
            <w:pPr>
              <w:rPr>
                <w:b/>
              </w:rPr>
            </w:pPr>
            <w:r>
              <w:rPr>
                <w:b/>
              </w:rPr>
              <w:t xml:space="preserve">*Kết luận, nhận định: </w:t>
            </w:r>
          </w:p>
          <w:p w14:paraId="0319128A" w14:textId="77777777" w:rsidR="00665E26" w:rsidRDefault="00665E26" w:rsidP="00665E26">
            <w:pPr>
              <w:spacing w:line="360" w:lineRule="auto"/>
              <w:rPr>
                <w:lang w:val="vi-VN"/>
              </w:rPr>
            </w:pPr>
            <w:r>
              <w:rPr>
                <w:lang w:val="vi-VN"/>
              </w:rPr>
              <w:t>GV nhận xét chung, tổng hợp đánh giá.</w:t>
            </w:r>
          </w:p>
          <w:p w14:paraId="199AB2F4" w14:textId="72862F5C" w:rsidR="00665E26" w:rsidRPr="00252CFA" w:rsidRDefault="00665E26" w:rsidP="00252CFA">
            <w:pPr>
              <w:spacing w:line="360" w:lineRule="auto"/>
              <w:jc w:val="both"/>
              <w:rPr>
                <w:lang w:val="vi-VN"/>
              </w:rPr>
            </w:pPr>
            <w:r>
              <w:rPr>
                <w:lang w:val="vi-VN"/>
              </w:rPr>
              <w:t xml:space="preserve">GV chốt ý: Phage được sử dụng để làm vector chuyển gene vì chúng có khả năng thực hiện tải nạp (chuyển gene từ tế bào cho sang tế bào nhận), phage có thể </w:t>
            </w:r>
            <w:r w:rsidR="00252CFA">
              <w:rPr>
                <w:lang w:val="vi-VN"/>
              </w:rPr>
              <w:t>m</w:t>
            </w:r>
            <w:r>
              <w:rPr>
                <w:lang w:val="vi-VN"/>
              </w:rPr>
              <w:t>ang được đoạn DNA lớn hơn (15-23kb), dễ bảo quản, dễ tách gene ra phân tích.</w:t>
            </w:r>
          </w:p>
        </w:tc>
        <w:tc>
          <w:tcPr>
            <w:tcW w:w="4252" w:type="dxa"/>
          </w:tcPr>
          <w:p w14:paraId="5ECFF934" w14:textId="77777777" w:rsidR="00665E26" w:rsidRPr="004248C2" w:rsidRDefault="00665E26" w:rsidP="001808FB">
            <w:pPr>
              <w:spacing w:line="360" w:lineRule="auto"/>
              <w:rPr>
                <w:b/>
                <w:bCs/>
                <w:lang w:val="vi-VN"/>
              </w:rPr>
            </w:pPr>
            <w:r w:rsidRPr="004248C2">
              <w:rPr>
                <w:b/>
                <w:bCs/>
                <w:lang w:val="vi-VN"/>
              </w:rPr>
              <w:t xml:space="preserve">II. ỨNG DỤNG VIRUS TRONG </w:t>
            </w:r>
            <w:r>
              <w:rPr>
                <w:b/>
                <w:bCs/>
                <w:lang w:val="vi-VN"/>
              </w:rPr>
              <w:t>NÔNG NGHIỆP</w:t>
            </w:r>
          </w:p>
          <w:p w14:paraId="28A329AC" w14:textId="7FBA8F74" w:rsidR="00665E26" w:rsidRPr="00636A7E" w:rsidRDefault="00252CFA" w:rsidP="001808FB">
            <w:pPr>
              <w:spacing w:line="360" w:lineRule="auto"/>
              <w:jc w:val="both"/>
              <w:rPr>
                <w:bCs/>
                <w:lang w:val="vi-VN"/>
              </w:rPr>
            </w:pPr>
            <w:r>
              <w:rPr>
                <w:lang w:val="vi-VN"/>
              </w:rPr>
              <w:t>Phage có khả năng thực hiện tải nạp (chuyển gene từ tế bào cho sang tế bào nhận), phage có thể mang được đoạn DNA lớn hơn (15-23kb), dễ bảo quản, dễ tách gene ra phân tích.</w:t>
            </w:r>
          </w:p>
        </w:tc>
      </w:tr>
    </w:tbl>
    <w:p w14:paraId="75B0DA9E" w14:textId="77777777" w:rsidR="00252CFA" w:rsidRDefault="00252CFA" w:rsidP="006C3283">
      <w:pPr>
        <w:spacing w:line="360" w:lineRule="auto"/>
        <w:rPr>
          <w:b/>
          <w:bCs/>
          <w:lang w:val="vi-VN"/>
        </w:rPr>
      </w:pPr>
    </w:p>
    <w:p w14:paraId="7C0F672D" w14:textId="2BAF0DCA" w:rsidR="00EA3E05" w:rsidRPr="004248C2" w:rsidRDefault="00EA3E05" w:rsidP="006C3283">
      <w:pPr>
        <w:spacing w:line="360" w:lineRule="auto"/>
        <w:rPr>
          <w:b/>
          <w:bCs/>
          <w:lang w:val="vi-VN"/>
        </w:rPr>
      </w:pPr>
      <w:r w:rsidRPr="004248C2">
        <w:rPr>
          <w:b/>
          <w:bCs/>
          <w:lang w:val="vi-VN"/>
        </w:rPr>
        <w:t>V. HƯỚNG DẪN GIẢI BÀI TẬP</w:t>
      </w:r>
    </w:p>
    <w:p w14:paraId="4407BCB1" w14:textId="5D416063" w:rsidR="00EA3E05" w:rsidRPr="004248C2" w:rsidRDefault="004B3801" w:rsidP="006C3283">
      <w:pPr>
        <w:spacing w:line="360" w:lineRule="auto"/>
        <w:rPr>
          <w:b/>
          <w:bCs/>
          <w:lang w:val="vi-VN"/>
        </w:rPr>
      </w:pPr>
      <w:r w:rsidRPr="004248C2">
        <w:rPr>
          <w:b/>
          <w:bCs/>
          <w:lang w:val="vi-VN"/>
        </w:rPr>
        <w:t>1. Vai trò của virus đối với đời sống và sản xuất của con người:</w:t>
      </w:r>
    </w:p>
    <w:p w14:paraId="301BA037" w14:textId="7E507965" w:rsidR="004B3801" w:rsidRDefault="004B3801" w:rsidP="006C3283">
      <w:pPr>
        <w:spacing w:line="360" w:lineRule="auto"/>
        <w:rPr>
          <w:lang w:val="vi-VN"/>
        </w:rPr>
      </w:pPr>
      <w:r>
        <w:rPr>
          <w:lang w:val="vi-VN"/>
        </w:rPr>
        <w:t>- Đa số virus là có hại đối với con người và các sinh vật khác vì nó sống kí sinh bên trong tế bào, phs vỡ tế bào chủ.</w:t>
      </w:r>
    </w:p>
    <w:p w14:paraId="704E24C7" w14:textId="37C76EEF" w:rsidR="004B3801" w:rsidRDefault="004B3801" w:rsidP="006C3283">
      <w:pPr>
        <w:spacing w:line="360" w:lineRule="auto"/>
        <w:rPr>
          <w:lang w:val="vi-VN"/>
        </w:rPr>
      </w:pPr>
      <w:r>
        <w:rPr>
          <w:lang w:val="vi-VN"/>
        </w:rPr>
        <w:t>- Tuy nhiên, dựa vào tính chất gây bệnh của virus cho một số loại sâu hại cây trồng, người ta đã sản xuất thuốc trừ sâu từ virus. Thuốc trừ sâu từ virus dễ sản xuất, giá thành rẻ, có tác dụng lâu dài, khôgn ảnh hưởng đến môi trường.</w:t>
      </w:r>
    </w:p>
    <w:p w14:paraId="78F7902D" w14:textId="3D4F0275" w:rsidR="004B3801" w:rsidRDefault="004B3801" w:rsidP="006C3283">
      <w:pPr>
        <w:spacing w:line="360" w:lineRule="auto"/>
        <w:rPr>
          <w:lang w:val="vi-VN"/>
        </w:rPr>
      </w:pPr>
      <w:r>
        <w:rPr>
          <w:lang w:val="vi-VN"/>
        </w:rPr>
        <w:t xml:space="preserve">- Dựa vào khả năng tài nạp và mang gene của </w:t>
      </w:r>
      <w:r w:rsidR="00E04855">
        <w:rPr>
          <w:lang w:val="vi-VN"/>
        </w:rPr>
        <w:t>các phage mà con người đã sử dụng virus làm vector chuyển gene, trên cơ sở đó sản xuất các chế phẩm sinh học một cách nhanh chóng, dễ dàng (như insulin, interferon) và tạo ra các giống cây trồng sạch bệnh, kháng khuẩn, thích nghi.</w:t>
      </w:r>
    </w:p>
    <w:p w14:paraId="1B1E0AE3" w14:textId="0C4B9E36" w:rsidR="00E04855" w:rsidRPr="004248C2" w:rsidRDefault="00E04855" w:rsidP="006C3283">
      <w:pPr>
        <w:spacing w:line="360" w:lineRule="auto"/>
        <w:rPr>
          <w:b/>
          <w:bCs/>
          <w:lang w:val="vi-VN"/>
        </w:rPr>
      </w:pPr>
      <w:r w:rsidRPr="004248C2">
        <w:rPr>
          <w:b/>
          <w:bCs/>
          <w:lang w:val="vi-VN"/>
        </w:rPr>
        <w:t>2. Lí do để thuyết phục người nông dân nên dùng thuốc trừ sâu sinh học trong trồng trọt:</w:t>
      </w:r>
    </w:p>
    <w:p w14:paraId="4C012CD2" w14:textId="278F5CEA" w:rsidR="00E04855" w:rsidRDefault="00E04855" w:rsidP="006C3283">
      <w:pPr>
        <w:spacing w:line="360" w:lineRule="auto"/>
        <w:rPr>
          <w:lang w:val="vi-VN"/>
        </w:rPr>
      </w:pPr>
      <w:r>
        <w:rPr>
          <w:lang w:val="vi-VN"/>
        </w:rPr>
        <w:lastRenderedPageBreak/>
        <w:t>- An toàn, thân thiện với môi trường.</w:t>
      </w:r>
    </w:p>
    <w:p w14:paraId="41EC3A13" w14:textId="1E1BE160" w:rsidR="00E04855" w:rsidRDefault="00E04855" w:rsidP="006C3283">
      <w:pPr>
        <w:spacing w:line="360" w:lineRule="auto"/>
        <w:rPr>
          <w:lang w:val="vi-VN"/>
        </w:rPr>
      </w:pPr>
      <w:r>
        <w:rPr>
          <w:lang w:val="vi-VN"/>
        </w:rPr>
        <w:t>- Không ảnh hưởng đến sức khoẻ của người sử dụng.</w:t>
      </w:r>
    </w:p>
    <w:p w14:paraId="2EA1EEB3" w14:textId="438B1C51" w:rsidR="00E04855" w:rsidRDefault="00E04855" w:rsidP="006C3283">
      <w:pPr>
        <w:spacing w:line="360" w:lineRule="auto"/>
        <w:rPr>
          <w:lang w:val="vi-VN"/>
        </w:rPr>
      </w:pPr>
      <w:r>
        <w:rPr>
          <w:lang w:val="vi-VN"/>
        </w:rPr>
        <w:t>- Khôgn để lại dư lượng hoá chất trong nông sản và đất trồng.</w:t>
      </w:r>
    </w:p>
    <w:p w14:paraId="4ACA27FE" w14:textId="54EA282D" w:rsidR="00E04855" w:rsidRDefault="00E04855" w:rsidP="006C3283">
      <w:pPr>
        <w:spacing w:line="360" w:lineRule="auto"/>
        <w:rPr>
          <w:lang w:val="vi-VN"/>
        </w:rPr>
      </w:pPr>
      <w:r>
        <w:rPr>
          <w:lang w:val="vi-VN"/>
        </w:rPr>
        <w:t>- Hiệu quả lâu dài và bền vững.</w:t>
      </w:r>
    </w:p>
    <w:p w14:paraId="36141E3D" w14:textId="104CC038" w:rsidR="00E04855" w:rsidRPr="004248C2" w:rsidRDefault="00E04855" w:rsidP="006C3283">
      <w:pPr>
        <w:spacing w:line="360" w:lineRule="auto"/>
        <w:rPr>
          <w:b/>
          <w:bCs/>
          <w:lang w:val="vi-VN"/>
        </w:rPr>
      </w:pPr>
      <w:r w:rsidRPr="004248C2">
        <w:rPr>
          <w:b/>
          <w:bCs/>
          <w:lang w:val="vi-VN"/>
        </w:rPr>
        <w:t>3. Có thể thực hiện điều tra thực trạng sử dụng chế phẩm thuốc trừ sâu virus ở địa phương theo gợi ý sau:</w:t>
      </w:r>
    </w:p>
    <w:p w14:paraId="6B76EB13" w14:textId="6FE2BA97" w:rsidR="00E04855" w:rsidRDefault="00E04855" w:rsidP="006C3283">
      <w:pPr>
        <w:spacing w:line="360" w:lineRule="auto"/>
        <w:rPr>
          <w:lang w:val="vi-VN"/>
        </w:rPr>
      </w:pPr>
      <w:r>
        <w:rPr>
          <w:lang w:val="vi-VN"/>
        </w:rPr>
        <w:t>- Xác định mục tiêu điều tra:</w:t>
      </w:r>
    </w:p>
    <w:p w14:paraId="681D15C2" w14:textId="50D829D4" w:rsidR="00E04855" w:rsidRDefault="00E04855" w:rsidP="006C3283">
      <w:pPr>
        <w:spacing w:line="360" w:lineRule="auto"/>
        <w:rPr>
          <w:lang w:val="vi-VN"/>
        </w:rPr>
      </w:pPr>
      <w:r>
        <w:rPr>
          <w:lang w:val="vi-VN"/>
        </w:rPr>
        <w:t>+ Phân tích và đánh giá được thực trạng sử dụng chế phẩm thuốc trừ sâu từ virus tại địa phương.</w:t>
      </w:r>
    </w:p>
    <w:p w14:paraId="0FC98AD4" w14:textId="2A335126" w:rsidR="00E04855" w:rsidRDefault="00E04855" w:rsidP="006C3283">
      <w:pPr>
        <w:spacing w:line="360" w:lineRule="auto"/>
        <w:rPr>
          <w:lang w:val="vi-VN"/>
        </w:rPr>
      </w:pPr>
      <w:r>
        <w:rPr>
          <w:lang w:val="vi-VN"/>
        </w:rPr>
        <w:t xml:space="preserve">+ Đề xuất </w:t>
      </w:r>
      <w:r w:rsidR="00894A5F">
        <w:rPr>
          <w:lang w:val="vi-VN"/>
        </w:rPr>
        <w:t>được biện pháp giúp người dân thayd dổi thói quen thuốc dùng thuốc trừ sâu hoá học, nhằm hạn chế ô nhiễm môi trường.</w:t>
      </w:r>
    </w:p>
    <w:p w14:paraId="0DBCE8B0" w14:textId="792ABE90" w:rsidR="00894A5F" w:rsidRDefault="00894A5F" w:rsidP="006C3283">
      <w:pPr>
        <w:spacing w:line="360" w:lineRule="auto"/>
        <w:rPr>
          <w:lang w:val="vi-VN"/>
        </w:rPr>
      </w:pPr>
      <w:r>
        <w:rPr>
          <w:lang w:val="vi-VN"/>
        </w:rPr>
        <w:t>- Xác định nội dung điều tra:</w:t>
      </w:r>
    </w:p>
    <w:p w14:paraId="77DD90C5" w14:textId="5135B1BA" w:rsidR="00894A5F" w:rsidRDefault="00894A5F" w:rsidP="006C3283">
      <w:pPr>
        <w:spacing w:line="360" w:lineRule="auto"/>
        <w:rPr>
          <w:lang w:val="vi-VN"/>
        </w:rPr>
      </w:pPr>
      <w:r>
        <w:rPr>
          <w:lang w:val="vi-VN"/>
        </w:rPr>
        <w:t>+ Hiểu biết về thuốc trừ sâu virus.</w:t>
      </w:r>
    </w:p>
    <w:p w14:paraId="13F017CC" w14:textId="4846A81E" w:rsidR="00894A5F" w:rsidRDefault="00894A5F" w:rsidP="006C3283">
      <w:pPr>
        <w:spacing w:line="360" w:lineRule="auto"/>
        <w:rPr>
          <w:lang w:val="vi-VN"/>
        </w:rPr>
      </w:pPr>
      <w:r>
        <w:rPr>
          <w:lang w:val="vi-VN"/>
        </w:rPr>
        <w:t>+ Thực trạng sử dụng thuốc trừ sâu từ virus trong nông nghiệp.</w:t>
      </w:r>
    </w:p>
    <w:p w14:paraId="59AC6289" w14:textId="293AA1AE" w:rsidR="00894A5F" w:rsidRDefault="00894A5F" w:rsidP="006C3283">
      <w:pPr>
        <w:spacing w:line="360" w:lineRule="auto"/>
        <w:rPr>
          <w:lang w:val="vi-VN"/>
        </w:rPr>
      </w:pPr>
      <w:r>
        <w:rPr>
          <w:lang w:val="vi-VN"/>
        </w:rPr>
        <w:t>+ Nhu cầu sử dụng thuốc trừ sâu từ virus của người dân.</w:t>
      </w:r>
    </w:p>
    <w:p w14:paraId="49594F27" w14:textId="769CCF54" w:rsidR="00894A5F" w:rsidRDefault="00894A5F" w:rsidP="006C3283">
      <w:pPr>
        <w:spacing w:line="360" w:lineRule="auto"/>
        <w:rPr>
          <w:lang w:val="vi-VN"/>
        </w:rPr>
      </w:pPr>
      <w:r>
        <w:rPr>
          <w:lang w:val="vi-VN"/>
        </w:rPr>
        <w:t>- Thiết kế phiếu điều tra:</w:t>
      </w:r>
    </w:p>
    <w:p w14:paraId="78CAC957" w14:textId="032770E3" w:rsidR="00894A5F" w:rsidRDefault="00894A5F" w:rsidP="006C3283">
      <w:pPr>
        <w:spacing w:line="360" w:lineRule="auto"/>
        <w:rPr>
          <w:lang w:val="vi-VN"/>
        </w:rPr>
      </w:pPr>
      <w:r>
        <w:rPr>
          <w:lang w:val="vi-VN"/>
        </w:rPr>
        <w:t>+ Sử dụng các câu hỏi trắc nghiệm hoặc câu hỏi tự luận trả lời ngắn.</w:t>
      </w:r>
    </w:p>
    <w:p w14:paraId="1B2258F5" w14:textId="22E9ACBC" w:rsidR="00894A5F" w:rsidRDefault="00894A5F" w:rsidP="006C3283">
      <w:pPr>
        <w:spacing w:line="360" w:lineRule="auto"/>
        <w:rPr>
          <w:lang w:val="vi-VN"/>
        </w:rPr>
      </w:pPr>
      <w:r>
        <w:rPr>
          <w:lang w:val="vi-VN"/>
        </w:rPr>
        <w:t>+ Có thể thiết kế trên giấy hoặc dùng google form.</w:t>
      </w:r>
    </w:p>
    <w:p w14:paraId="79946164" w14:textId="6E979F2B" w:rsidR="00894A5F" w:rsidRDefault="00894A5F" w:rsidP="006C3283">
      <w:pPr>
        <w:spacing w:line="360" w:lineRule="auto"/>
        <w:rPr>
          <w:lang w:val="vi-VN"/>
        </w:rPr>
      </w:pPr>
      <w:r>
        <w:rPr>
          <w:lang w:val="vi-VN"/>
        </w:rPr>
        <w:t>- Tiến hành điều tra:</w:t>
      </w:r>
    </w:p>
    <w:p w14:paraId="49C23905" w14:textId="5309AFDE" w:rsidR="00894A5F" w:rsidRDefault="00894A5F" w:rsidP="006C3283">
      <w:pPr>
        <w:spacing w:line="360" w:lineRule="auto"/>
        <w:rPr>
          <w:lang w:val="vi-VN"/>
        </w:rPr>
      </w:pPr>
      <w:r>
        <w:rPr>
          <w:lang w:val="vi-VN"/>
        </w:rPr>
        <w:t>+ Địa điểm</w:t>
      </w:r>
    </w:p>
    <w:p w14:paraId="35ACB90E" w14:textId="6A60D329" w:rsidR="00894A5F" w:rsidRDefault="00894A5F" w:rsidP="006C3283">
      <w:pPr>
        <w:spacing w:line="360" w:lineRule="auto"/>
        <w:rPr>
          <w:lang w:val="vi-VN"/>
        </w:rPr>
      </w:pPr>
      <w:r>
        <w:rPr>
          <w:lang w:val="vi-VN"/>
        </w:rPr>
        <w:t>+ Đối tượng (ai, số lượng)</w:t>
      </w:r>
    </w:p>
    <w:p w14:paraId="1F91AD27" w14:textId="2BAC3AEB" w:rsidR="00894A5F" w:rsidRDefault="00894A5F" w:rsidP="006C3283">
      <w:pPr>
        <w:spacing w:line="360" w:lineRule="auto"/>
        <w:rPr>
          <w:lang w:val="vi-VN"/>
        </w:rPr>
      </w:pPr>
      <w:r>
        <w:rPr>
          <w:lang w:val="vi-VN"/>
        </w:rPr>
        <w:t>+ Thời gian.</w:t>
      </w:r>
    </w:p>
    <w:p w14:paraId="095D09D0" w14:textId="57B1DE01" w:rsidR="00894A5F" w:rsidRDefault="00894A5F" w:rsidP="006C3283">
      <w:pPr>
        <w:spacing w:line="360" w:lineRule="auto"/>
        <w:rPr>
          <w:lang w:val="vi-VN"/>
        </w:rPr>
      </w:pPr>
      <w:r>
        <w:rPr>
          <w:lang w:val="vi-VN"/>
        </w:rPr>
        <w:t>+ Cách tiến hành.</w:t>
      </w:r>
    </w:p>
    <w:p w14:paraId="5D9E9F88" w14:textId="1BE8B99C" w:rsidR="00894A5F" w:rsidRDefault="00894A5F" w:rsidP="006C3283">
      <w:pPr>
        <w:spacing w:line="360" w:lineRule="auto"/>
        <w:rPr>
          <w:lang w:val="vi-VN"/>
        </w:rPr>
      </w:pPr>
      <w:r>
        <w:rPr>
          <w:lang w:val="vi-VN"/>
        </w:rPr>
        <w:t>- Tổng hợp kết quả điều tra và rút ra nhận xét về thực trạng (có thể sử dụng bằng, biểu đồ để thể hiện kết quả điều tra).</w:t>
      </w:r>
    </w:p>
    <w:p w14:paraId="4A255669" w14:textId="5AFD556A" w:rsidR="00894A5F" w:rsidRPr="0080470F" w:rsidRDefault="00894A5F" w:rsidP="006C3283">
      <w:pPr>
        <w:spacing w:line="360" w:lineRule="auto"/>
        <w:rPr>
          <w:lang w:val="vi-VN"/>
        </w:rPr>
      </w:pPr>
      <w:r>
        <w:rPr>
          <w:lang w:val="vi-VN"/>
        </w:rPr>
        <w:t>- từ kết quả điều tra, hãy đề xuất biện pháp khắc phục thực trạng trên.</w:t>
      </w:r>
    </w:p>
    <w:sectPr w:rsidR="00894A5F" w:rsidRPr="0080470F" w:rsidSect="007F4B8E">
      <w:pgSz w:w="11900"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0F"/>
    <w:rsid w:val="0003638B"/>
    <w:rsid w:val="000468A3"/>
    <w:rsid w:val="00064E08"/>
    <w:rsid w:val="000903AE"/>
    <w:rsid w:val="001808FB"/>
    <w:rsid w:val="00187824"/>
    <w:rsid w:val="00245E8D"/>
    <w:rsid w:val="002515C5"/>
    <w:rsid w:val="00252CFA"/>
    <w:rsid w:val="002B4951"/>
    <w:rsid w:val="00331BAA"/>
    <w:rsid w:val="003A2966"/>
    <w:rsid w:val="003A29B3"/>
    <w:rsid w:val="004248C2"/>
    <w:rsid w:val="00466606"/>
    <w:rsid w:val="004B3801"/>
    <w:rsid w:val="004C5A8B"/>
    <w:rsid w:val="0051785E"/>
    <w:rsid w:val="005A14D1"/>
    <w:rsid w:val="006178B0"/>
    <w:rsid w:val="006307D4"/>
    <w:rsid w:val="00636A7E"/>
    <w:rsid w:val="0064147B"/>
    <w:rsid w:val="00665E26"/>
    <w:rsid w:val="006C3283"/>
    <w:rsid w:val="00703781"/>
    <w:rsid w:val="00744F04"/>
    <w:rsid w:val="007C656E"/>
    <w:rsid w:val="007D0857"/>
    <w:rsid w:val="007D27F1"/>
    <w:rsid w:val="007F4B8E"/>
    <w:rsid w:val="007F5B96"/>
    <w:rsid w:val="0080470F"/>
    <w:rsid w:val="00816142"/>
    <w:rsid w:val="00894A5F"/>
    <w:rsid w:val="00953471"/>
    <w:rsid w:val="00974A4D"/>
    <w:rsid w:val="009B12FE"/>
    <w:rsid w:val="009E2CE1"/>
    <w:rsid w:val="00A4213C"/>
    <w:rsid w:val="00A85A36"/>
    <w:rsid w:val="00B4083B"/>
    <w:rsid w:val="00B90484"/>
    <w:rsid w:val="00B94C29"/>
    <w:rsid w:val="00C13D8D"/>
    <w:rsid w:val="00CB7C73"/>
    <w:rsid w:val="00CD2A6C"/>
    <w:rsid w:val="00CE27B4"/>
    <w:rsid w:val="00D03D1F"/>
    <w:rsid w:val="00DA23F6"/>
    <w:rsid w:val="00DF209E"/>
    <w:rsid w:val="00E04855"/>
    <w:rsid w:val="00E104E6"/>
    <w:rsid w:val="00E77C28"/>
    <w:rsid w:val="00EA3E05"/>
    <w:rsid w:val="00F150F8"/>
    <w:rsid w:val="00F633B2"/>
    <w:rsid w:val="00FD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BDB2D"/>
  <w15:chartTrackingRefBased/>
  <w15:docId w15:val="{F7F28C98-976B-D54B-8189-B9882417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15C5"/>
    <w:rPr>
      <w:color w:val="808080"/>
    </w:rPr>
  </w:style>
  <w:style w:type="table" w:styleId="TableGridLight">
    <w:name w:val="Grid Table Light"/>
    <w:basedOn w:val="TableNormal"/>
    <w:uiPriority w:val="40"/>
    <w:rsid w:val="00CD2A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2789</Words>
  <Characters>15899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Thanh Toan</dc:creator>
  <cp:keywords/>
  <dc:description/>
  <cp:lastModifiedBy>Pham Thanh Toan</cp:lastModifiedBy>
  <cp:revision>2</cp:revision>
  <dcterms:created xsi:type="dcterms:W3CDTF">2022-07-27T10:51:00Z</dcterms:created>
  <dcterms:modified xsi:type="dcterms:W3CDTF">2022-07-27T10:51:00Z</dcterms:modified>
</cp:coreProperties>
</file>