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8267" w14:textId="45FE85FE" w:rsidR="0013243A" w:rsidRPr="00181265" w:rsidRDefault="0013243A" w:rsidP="00DE7BFD">
      <w:pPr>
        <w:spacing w:before="60" w:after="60"/>
        <w:jc w:val="center"/>
        <w:rPr>
          <w:b/>
          <w:bCs/>
          <w:sz w:val="24"/>
          <w:szCs w:val="24"/>
          <w:lang w:val="en-US"/>
        </w:rPr>
      </w:pPr>
      <w:r w:rsidRPr="00181265">
        <w:rPr>
          <w:b/>
          <w:bCs/>
          <w:sz w:val="24"/>
          <w:szCs w:val="24"/>
          <w:lang w:val="en-US"/>
        </w:rPr>
        <w:t xml:space="preserve"> NHÓM </w:t>
      </w:r>
      <w:r w:rsidR="00465661" w:rsidRPr="00181265">
        <w:rPr>
          <w:b/>
          <w:bCs/>
          <w:sz w:val="24"/>
          <w:szCs w:val="24"/>
          <w:lang w:val="en-US"/>
        </w:rPr>
        <w:t>8</w:t>
      </w:r>
      <w:r w:rsidR="005108FD" w:rsidRPr="00181265">
        <w:rPr>
          <w:b/>
          <w:bCs/>
          <w:sz w:val="24"/>
          <w:szCs w:val="24"/>
          <w:lang w:val="en-US"/>
        </w:rPr>
        <w:t xml:space="preserve"> - THCS </w:t>
      </w:r>
      <w:r w:rsidR="00465661" w:rsidRPr="00181265">
        <w:rPr>
          <w:b/>
          <w:bCs/>
          <w:sz w:val="24"/>
          <w:szCs w:val="24"/>
          <w:lang w:val="en-US"/>
        </w:rPr>
        <w:t>NGỌC ĐỒNG</w:t>
      </w:r>
    </w:p>
    <w:p w14:paraId="68A2B447" w14:textId="499795AA" w:rsidR="000E5BD9" w:rsidRPr="00181265" w:rsidRDefault="000E5BD9" w:rsidP="00DE7BFD">
      <w:pPr>
        <w:spacing w:before="60" w:after="60"/>
        <w:jc w:val="center"/>
        <w:rPr>
          <w:b/>
          <w:bCs/>
          <w:sz w:val="24"/>
          <w:szCs w:val="24"/>
          <w:lang w:val="en-US"/>
        </w:rPr>
      </w:pPr>
      <w:bookmarkStart w:id="0" w:name="_Hlk101884321"/>
      <w:r w:rsidRPr="00181265">
        <w:rPr>
          <w:b/>
          <w:bCs/>
          <w:sz w:val="24"/>
          <w:szCs w:val="24"/>
        </w:rPr>
        <w:t xml:space="preserve">MA TRẬN ĐỀ KIỂM TRA </w:t>
      </w:r>
      <w:r w:rsidR="001E347E" w:rsidRPr="00181265">
        <w:rPr>
          <w:b/>
          <w:bCs/>
          <w:sz w:val="24"/>
          <w:szCs w:val="24"/>
          <w:lang w:val="en-US"/>
        </w:rPr>
        <w:t>CUỐI</w:t>
      </w:r>
      <w:r w:rsidR="0013243A" w:rsidRPr="00181265">
        <w:rPr>
          <w:b/>
          <w:bCs/>
          <w:sz w:val="24"/>
          <w:szCs w:val="24"/>
          <w:lang w:val="en-US"/>
        </w:rPr>
        <w:t xml:space="preserve"> HỌC KỲ II</w:t>
      </w:r>
      <w:r w:rsidRPr="00181265">
        <w:rPr>
          <w:b/>
          <w:bCs/>
          <w:sz w:val="24"/>
          <w:szCs w:val="24"/>
        </w:rPr>
        <w:t xml:space="preserve"> MÔN TOÁN – LỚP </w:t>
      </w:r>
      <w:r w:rsidR="0013243A" w:rsidRPr="00181265">
        <w:rPr>
          <w:b/>
          <w:bCs/>
          <w:sz w:val="24"/>
          <w:szCs w:val="24"/>
          <w:lang w:val="en-US"/>
        </w:rPr>
        <w:t>6</w:t>
      </w:r>
    </w:p>
    <w:bookmarkEnd w:id="0"/>
    <w:p w14:paraId="44EAEE25" w14:textId="77777777" w:rsidR="000E5BD9" w:rsidRPr="00181265"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81265" w:rsidRPr="00181265" w14:paraId="59CA0AEF" w14:textId="77777777" w:rsidTr="005B1B31">
        <w:trPr>
          <w:trHeight w:val="361"/>
        </w:trPr>
        <w:tc>
          <w:tcPr>
            <w:tcW w:w="222" w:type="pct"/>
            <w:vMerge w:val="restart"/>
            <w:vAlign w:val="center"/>
          </w:tcPr>
          <w:p w14:paraId="03BEDFEE" w14:textId="77777777" w:rsidR="000E5BD9" w:rsidRPr="00181265" w:rsidRDefault="000E5BD9" w:rsidP="00DE7BFD">
            <w:pPr>
              <w:spacing w:before="60" w:after="60"/>
              <w:jc w:val="center"/>
              <w:rPr>
                <w:b/>
                <w:spacing w:val="-8"/>
                <w:sz w:val="24"/>
                <w:szCs w:val="24"/>
              </w:rPr>
            </w:pPr>
            <w:r w:rsidRPr="00181265">
              <w:rPr>
                <w:b/>
                <w:spacing w:val="-8"/>
                <w:sz w:val="24"/>
                <w:szCs w:val="24"/>
              </w:rPr>
              <w:t>TT</w:t>
            </w:r>
          </w:p>
        </w:tc>
        <w:tc>
          <w:tcPr>
            <w:tcW w:w="696" w:type="pct"/>
            <w:vMerge w:val="restart"/>
            <w:vAlign w:val="center"/>
          </w:tcPr>
          <w:p w14:paraId="4CA162CF" w14:textId="77777777" w:rsidR="000E5BD9" w:rsidRPr="00181265" w:rsidRDefault="000E5BD9" w:rsidP="00D20934">
            <w:pPr>
              <w:spacing w:before="60" w:after="60"/>
              <w:jc w:val="center"/>
              <w:rPr>
                <w:b/>
                <w:spacing w:val="-8"/>
                <w:sz w:val="24"/>
                <w:szCs w:val="24"/>
              </w:rPr>
            </w:pPr>
            <w:r w:rsidRPr="00181265">
              <w:rPr>
                <w:b/>
                <w:spacing w:val="-8"/>
                <w:sz w:val="24"/>
                <w:szCs w:val="24"/>
              </w:rPr>
              <w:t>Chương/Chủ đề</w:t>
            </w:r>
          </w:p>
        </w:tc>
        <w:tc>
          <w:tcPr>
            <w:tcW w:w="759" w:type="pct"/>
            <w:vMerge w:val="restart"/>
            <w:vAlign w:val="center"/>
          </w:tcPr>
          <w:p w14:paraId="665885A0" w14:textId="77777777" w:rsidR="000E5BD9" w:rsidRPr="00847D0F" w:rsidRDefault="000E5BD9" w:rsidP="00DE7BFD">
            <w:pPr>
              <w:spacing w:before="60" w:after="60"/>
              <w:jc w:val="center"/>
              <w:rPr>
                <w:b/>
                <w:bCs/>
                <w:spacing w:val="-8"/>
                <w:sz w:val="24"/>
                <w:szCs w:val="24"/>
              </w:rPr>
            </w:pPr>
            <w:r w:rsidRPr="00847D0F">
              <w:rPr>
                <w:b/>
                <w:bCs/>
                <w:spacing w:val="-8"/>
                <w:sz w:val="24"/>
                <w:szCs w:val="24"/>
              </w:rPr>
              <w:t>Nội dung/đơn vị kiến thức</w:t>
            </w:r>
          </w:p>
        </w:tc>
        <w:tc>
          <w:tcPr>
            <w:tcW w:w="2882" w:type="pct"/>
            <w:gridSpan w:val="8"/>
            <w:vAlign w:val="center"/>
          </w:tcPr>
          <w:p w14:paraId="6D0B3093" w14:textId="77777777" w:rsidR="000E5BD9" w:rsidRPr="00181265" w:rsidRDefault="000E5BD9" w:rsidP="00DE7BFD">
            <w:pPr>
              <w:spacing w:before="60" w:after="60"/>
              <w:jc w:val="center"/>
              <w:rPr>
                <w:b/>
                <w:spacing w:val="-8"/>
                <w:sz w:val="24"/>
                <w:szCs w:val="24"/>
              </w:rPr>
            </w:pPr>
            <w:r w:rsidRPr="00181265">
              <w:rPr>
                <w:b/>
                <w:spacing w:val="-8"/>
                <w:sz w:val="24"/>
                <w:szCs w:val="24"/>
              </w:rPr>
              <w:t>Mức độ đánh giá</w:t>
            </w:r>
          </w:p>
        </w:tc>
        <w:tc>
          <w:tcPr>
            <w:tcW w:w="441" w:type="pct"/>
          </w:tcPr>
          <w:p w14:paraId="6153755B" w14:textId="77777777" w:rsidR="000E5BD9" w:rsidRPr="00181265" w:rsidRDefault="000E5BD9" w:rsidP="00DE7BFD">
            <w:pPr>
              <w:spacing w:before="60" w:after="60"/>
              <w:jc w:val="center"/>
              <w:rPr>
                <w:b/>
                <w:spacing w:val="-8"/>
                <w:sz w:val="24"/>
                <w:szCs w:val="24"/>
                <w:lang w:val="en-AU"/>
              </w:rPr>
            </w:pPr>
            <w:r w:rsidRPr="00181265">
              <w:rPr>
                <w:b/>
                <w:spacing w:val="-8"/>
                <w:sz w:val="24"/>
                <w:szCs w:val="24"/>
              </w:rPr>
              <w:t>Tổng</w:t>
            </w:r>
            <w:r w:rsidRPr="00181265">
              <w:rPr>
                <w:b/>
                <w:spacing w:val="-8"/>
                <w:sz w:val="24"/>
                <w:szCs w:val="24"/>
                <w:lang w:val="en-AU"/>
              </w:rPr>
              <w:t xml:space="preserve"> % điểm</w:t>
            </w:r>
          </w:p>
        </w:tc>
      </w:tr>
      <w:tr w:rsidR="00181265" w:rsidRPr="00181265" w14:paraId="60FEA4EA" w14:textId="77777777" w:rsidTr="00876302">
        <w:trPr>
          <w:trHeight w:val="657"/>
        </w:trPr>
        <w:tc>
          <w:tcPr>
            <w:tcW w:w="222" w:type="pct"/>
            <w:vMerge/>
            <w:vAlign w:val="center"/>
          </w:tcPr>
          <w:p w14:paraId="37125BBA" w14:textId="77777777" w:rsidR="000E5BD9" w:rsidRPr="00181265" w:rsidRDefault="000E5BD9" w:rsidP="00DE7BFD">
            <w:pPr>
              <w:spacing w:before="60" w:after="60"/>
              <w:jc w:val="center"/>
              <w:rPr>
                <w:b/>
                <w:spacing w:val="-8"/>
                <w:sz w:val="24"/>
                <w:szCs w:val="24"/>
              </w:rPr>
            </w:pPr>
          </w:p>
        </w:tc>
        <w:tc>
          <w:tcPr>
            <w:tcW w:w="696" w:type="pct"/>
            <w:vMerge/>
          </w:tcPr>
          <w:p w14:paraId="5655AD6F" w14:textId="77777777" w:rsidR="000E5BD9" w:rsidRPr="00181265" w:rsidRDefault="000E5BD9" w:rsidP="00D20934">
            <w:pPr>
              <w:spacing w:before="60" w:after="60"/>
              <w:jc w:val="center"/>
              <w:rPr>
                <w:b/>
                <w:spacing w:val="-8"/>
                <w:sz w:val="24"/>
                <w:szCs w:val="24"/>
              </w:rPr>
            </w:pPr>
          </w:p>
        </w:tc>
        <w:tc>
          <w:tcPr>
            <w:tcW w:w="759" w:type="pct"/>
            <w:vMerge/>
          </w:tcPr>
          <w:p w14:paraId="2FEB6460" w14:textId="77777777" w:rsidR="000E5BD9" w:rsidRPr="00847D0F" w:rsidRDefault="000E5BD9" w:rsidP="00DE7BFD">
            <w:pPr>
              <w:spacing w:before="60" w:after="60"/>
              <w:jc w:val="center"/>
              <w:rPr>
                <w:spacing w:val="-8"/>
                <w:sz w:val="24"/>
                <w:szCs w:val="24"/>
              </w:rPr>
            </w:pPr>
          </w:p>
        </w:tc>
        <w:tc>
          <w:tcPr>
            <w:tcW w:w="792" w:type="pct"/>
            <w:gridSpan w:val="2"/>
            <w:shd w:val="clear" w:color="auto" w:fill="E2EFD9" w:themeFill="accent6" w:themeFillTint="33"/>
            <w:vAlign w:val="center"/>
          </w:tcPr>
          <w:p w14:paraId="747683AC" w14:textId="77777777" w:rsidR="000E5BD9" w:rsidRPr="00181265" w:rsidRDefault="000E5BD9" w:rsidP="00DE7BFD">
            <w:pPr>
              <w:spacing w:before="60" w:after="60"/>
              <w:jc w:val="center"/>
              <w:rPr>
                <w:b/>
                <w:spacing w:val="-8"/>
                <w:sz w:val="24"/>
                <w:szCs w:val="24"/>
              </w:rPr>
            </w:pPr>
            <w:r w:rsidRPr="00181265">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181265" w:rsidRDefault="000E5BD9" w:rsidP="00DE7BFD">
            <w:pPr>
              <w:spacing w:before="60" w:after="60"/>
              <w:jc w:val="center"/>
              <w:rPr>
                <w:b/>
                <w:spacing w:val="-8"/>
                <w:sz w:val="24"/>
                <w:szCs w:val="24"/>
              </w:rPr>
            </w:pPr>
            <w:r w:rsidRPr="00181265">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181265" w:rsidRDefault="000E5BD9" w:rsidP="00DE7BFD">
            <w:pPr>
              <w:spacing w:before="60" w:after="60"/>
              <w:jc w:val="center"/>
              <w:rPr>
                <w:b/>
                <w:spacing w:val="-8"/>
                <w:sz w:val="24"/>
                <w:szCs w:val="24"/>
              </w:rPr>
            </w:pPr>
            <w:r w:rsidRPr="00181265">
              <w:rPr>
                <w:b/>
                <w:spacing w:val="-8"/>
                <w:sz w:val="24"/>
                <w:szCs w:val="24"/>
              </w:rPr>
              <w:t>Vận dụng</w:t>
            </w:r>
          </w:p>
        </w:tc>
        <w:tc>
          <w:tcPr>
            <w:tcW w:w="697" w:type="pct"/>
            <w:gridSpan w:val="2"/>
            <w:shd w:val="clear" w:color="auto" w:fill="E7E6E6" w:themeFill="background2"/>
            <w:vAlign w:val="center"/>
          </w:tcPr>
          <w:p w14:paraId="5A8383E5" w14:textId="77777777" w:rsidR="000E5BD9" w:rsidRPr="00181265" w:rsidRDefault="000E5BD9" w:rsidP="00DE7BFD">
            <w:pPr>
              <w:spacing w:before="60" w:after="60"/>
              <w:jc w:val="center"/>
              <w:rPr>
                <w:b/>
                <w:spacing w:val="-8"/>
                <w:sz w:val="24"/>
                <w:szCs w:val="24"/>
              </w:rPr>
            </w:pPr>
            <w:r w:rsidRPr="00181265">
              <w:rPr>
                <w:b/>
                <w:spacing w:val="-8"/>
                <w:sz w:val="24"/>
                <w:szCs w:val="24"/>
              </w:rPr>
              <w:t>Vận dụng cao</w:t>
            </w:r>
          </w:p>
        </w:tc>
        <w:tc>
          <w:tcPr>
            <w:tcW w:w="441" w:type="pct"/>
          </w:tcPr>
          <w:p w14:paraId="0267BE5D" w14:textId="77777777" w:rsidR="000E5BD9" w:rsidRPr="00181265" w:rsidRDefault="000E5BD9" w:rsidP="00DE7BFD">
            <w:pPr>
              <w:spacing w:before="60" w:after="60"/>
              <w:jc w:val="center"/>
              <w:rPr>
                <w:b/>
                <w:spacing w:val="-8"/>
                <w:sz w:val="24"/>
                <w:szCs w:val="24"/>
              </w:rPr>
            </w:pPr>
          </w:p>
        </w:tc>
      </w:tr>
      <w:tr w:rsidR="00181265" w:rsidRPr="00181265" w14:paraId="3A6B1717" w14:textId="77777777" w:rsidTr="00B71514">
        <w:trPr>
          <w:trHeight w:val="144"/>
        </w:trPr>
        <w:tc>
          <w:tcPr>
            <w:tcW w:w="222" w:type="pct"/>
            <w:vMerge/>
            <w:vAlign w:val="center"/>
          </w:tcPr>
          <w:p w14:paraId="24098884" w14:textId="77777777" w:rsidR="000E5BD9" w:rsidRPr="00181265" w:rsidRDefault="000E5BD9" w:rsidP="00DE7BFD">
            <w:pPr>
              <w:spacing w:before="60" w:after="60"/>
              <w:jc w:val="center"/>
              <w:rPr>
                <w:b/>
                <w:spacing w:val="-8"/>
                <w:sz w:val="24"/>
                <w:szCs w:val="24"/>
              </w:rPr>
            </w:pPr>
          </w:p>
        </w:tc>
        <w:tc>
          <w:tcPr>
            <w:tcW w:w="696" w:type="pct"/>
            <w:vMerge/>
          </w:tcPr>
          <w:p w14:paraId="1CC702D4" w14:textId="77777777" w:rsidR="000E5BD9" w:rsidRPr="00181265" w:rsidRDefault="000E5BD9" w:rsidP="00D20934">
            <w:pPr>
              <w:spacing w:before="60" w:after="60"/>
              <w:jc w:val="center"/>
              <w:rPr>
                <w:b/>
                <w:spacing w:val="-8"/>
                <w:sz w:val="24"/>
                <w:szCs w:val="24"/>
              </w:rPr>
            </w:pPr>
          </w:p>
        </w:tc>
        <w:tc>
          <w:tcPr>
            <w:tcW w:w="759" w:type="pct"/>
            <w:vMerge/>
          </w:tcPr>
          <w:p w14:paraId="19C42E73" w14:textId="77777777" w:rsidR="000E5BD9" w:rsidRPr="00847D0F" w:rsidRDefault="000E5BD9" w:rsidP="00DE7BFD">
            <w:pPr>
              <w:spacing w:before="60" w:after="60"/>
              <w:jc w:val="center"/>
              <w:rPr>
                <w:spacing w:val="-8"/>
                <w:sz w:val="24"/>
                <w:szCs w:val="24"/>
              </w:rPr>
            </w:pPr>
          </w:p>
        </w:tc>
        <w:tc>
          <w:tcPr>
            <w:tcW w:w="506" w:type="pct"/>
            <w:shd w:val="clear" w:color="auto" w:fill="E2EFD9" w:themeFill="accent6" w:themeFillTint="33"/>
            <w:vAlign w:val="center"/>
          </w:tcPr>
          <w:p w14:paraId="1636A46F"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286" w:type="pct"/>
            <w:shd w:val="clear" w:color="auto" w:fill="E2EFD9" w:themeFill="accent6" w:themeFillTint="33"/>
            <w:vAlign w:val="center"/>
          </w:tcPr>
          <w:p w14:paraId="494EE1B5"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47" w:type="pct"/>
            <w:shd w:val="clear" w:color="auto" w:fill="D9E2F3" w:themeFill="accent5" w:themeFillTint="33"/>
            <w:vAlign w:val="center"/>
          </w:tcPr>
          <w:p w14:paraId="7235BD1C"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412" w:type="pct"/>
            <w:shd w:val="clear" w:color="auto" w:fill="D9E2F3" w:themeFill="accent5" w:themeFillTint="33"/>
            <w:vAlign w:val="center"/>
          </w:tcPr>
          <w:p w14:paraId="12A4CBA4"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16" w:type="pct"/>
            <w:shd w:val="clear" w:color="auto" w:fill="FFF2CC" w:themeFill="accent4" w:themeFillTint="33"/>
            <w:vAlign w:val="center"/>
          </w:tcPr>
          <w:p w14:paraId="57251EC7"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318" w:type="pct"/>
            <w:shd w:val="clear" w:color="auto" w:fill="FFF2CC" w:themeFill="accent4" w:themeFillTint="33"/>
            <w:vAlign w:val="center"/>
          </w:tcPr>
          <w:p w14:paraId="461AAE15"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79" w:type="pct"/>
            <w:shd w:val="clear" w:color="auto" w:fill="E7E6E6" w:themeFill="background2"/>
            <w:vAlign w:val="center"/>
          </w:tcPr>
          <w:p w14:paraId="089523CA"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318" w:type="pct"/>
            <w:shd w:val="clear" w:color="auto" w:fill="E7E6E6" w:themeFill="background2"/>
            <w:vAlign w:val="center"/>
          </w:tcPr>
          <w:p w14:paraId="5C8AACC9"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441" w:type="pct"/>
          </w:tcPr>
          <w:p w14:paraId="4F1381E5" w14:textId="77777777" w:rsidR="000E5BD9" w:rsidRPr="00181265" w:rsidRDefault="000E5BD9" w:rsidP="00DE7BFD">
            <w:pPr>
              <w:spacing w:before="60" w:after="60"/>
              <w:jc w:val="center"/>
              <w:rPr>
                <w:b/>
                <w:spacing w:val="-8"/>
                <w:sz w:val="24"/>
                <w:szCs w:val="24"/>
              </w:rPr>
            </w:pPr>
          </w:p>
        </w:tc>
      </w:tr>
      <w:tr w:rsidR="00181265" w:rsidRPr="00181265" w14:paraId="0FE114D5" w14:textId="77777777" w:rsidTr="00765A80">
        <w:trPr>
          <w:trHeight w:val="553"/>
        </w:trPr>
        <w:tc>
          <w:tcPr>
            <w:tcW w:w="222" w:type="pct"/>
            <w:vMerge w:val="restart"/>
            <w:vAlign w:val="center"/>
          </w:tcPr>
          <w:p w14:paraId="3961B296" w14:textId="77777777" w:rsidR="00DA4362" w:rsidRPr="00181265" w:rsidRDefault="00DA4362" w:rsidP="00DE7BFD">
            <w:pPr>
              <w:spacing w:before="60" w:after="60"/>
              <w:rPr>
                <w:b/>
                <w:spacing w:val="-8"/>
                <w:sz w:val="24"/>
                <w:szCs w:val="24"/>
              </w:rPr>
            </w:pPr>
            <w:r w:rsidRPr="00181265">
              <w:rPr>
                <w:b/>
                <w:spacing w:val="-8"/>
                <w:sz w:val="24"/>
                <w:szCs w:val="24"/>
              </w:rPr>
              <w:t>1</w:t>
            </w:r>
          </w:p>
        </w:tc>
        <w:tc>
          <w:tcPr>
            <w:tcW w:w="696" w:type="pct"/>
            <w:vMerge w:val="restart"/>
            <w:vAlign w:val="center"/>
          </w:tcPr>
          <w:p w14:paraId="7F3B3760" w14:textId="77777777" w:rsidR="00DA4362" w:rsidRPr="00181265" w:rsidRDefault="00DA4362" w:rsidP="00D20934">
            <w:pPr>
              <w:spacing w:before="60" w:after="60"/>
              <w:jc w:val="center"/>
              <w:rPr>
                <w:b/>
                <w:iCs/>
                <w:sz w:val="24"/>
                <w:szCs w:val="24"/>
                <w:lang w:val="da-DK"/>
              </w:rPr>
            </w:pPr>
            <w:r w:rsidRPr="00181265">
              <w:rPr>
                <w:b/>
                <w:iCs/>
                <w:sz w:val="24"/>
                <w:szCs w:val="24"/>
                <w:lang w:val="da-DK"/>
              </w:rPr>
              <w:t>Phân số</w:t>
            </w:r>
          </w:p>
          <w:p w14:paraId="46FC2DF3" w14:textId="1879B5C7" w:rsidR="00DA4362" w:rsidRPr="00181265" w:rsidRDefault="00DA4362" w:rsidP="00D20934">
            <w:pPr>
              <w:spacing w:before="60" w:after="60"/>
              <w:jc w:val="center"/>
              <w:rPr>
                <w:b/>
                <w:iCs/>
                <w:sz w:val="24"/>
                <w:szCs w:val="24"/>
                <w:lang w:val="da-DK"/>
              </w:rPr>
            </w:pPr>
            <w:r w:rsidRPr="00181265">
              <w:rPr>
                <w:b/>
                <w:iCs/>
                <w:sz w:val="24"/>
                <w:szCs w:val="24"/>
                <w:lang w:val="da-DK"/>
              </w:rPr>
              <w:t>(17 tiết)</w:t>
            </w:r>
          </w:p>
          <w:p w14:paraId="740CE72D" w14:textId="28E5890F" w:rsidR="00DA4362" w:rsidRPr="00181265" w:rsidRDefault="00DA4362" w:rsidP="00D20934">
            <w:pPr>
              <w:spacing w:before="60" w:after="60"/>
              <w:jc w:val="center"/>
              <w:rPr>
                <w:b/>
                <w:iCs/>
                <w:sz w:val="24"/>
                <w:szCs w:val="24"/>
                <w:lang w:val="da-DK"/>
              </w:rPr>
            </w:pPr>
          </w:p>
        </w:tc>
        <w:tc>
          <w:tcPr>
            <w:tcW w:w="759" w:type="pct"/>
            <w:vAlign w:val="center"/>
          </w:tcPr>
          <w:p w14:paraId="2E0D9C84" w14:textId="5AFFD6C6" w:rsidR="00DA4362" w:rsidRPr="00847D0F" w:rsidRDefault="00DA4362" w:rsidP="00DE7BFD">
            <w:pPr>
              <w:tabs>
                <w:tab w:val="left" w:pos="540"/>
              </w:tabs>
              <w:autoSpaceDE w:val="0"/>
              <w:autoSpaceDN w:val="0"/>
              <w:adjustRightInd w:val="0"/>
              <w:spacing w:before="60" w:after="60"/>
              <w:jc w:val="both"/>
              <w:rPr>
                <w:kern w:val="18"/>
                <w:sz w:val="24"/>
                <w:szCs w:val="24"/>
                <w:lang w:val="nb-NO"/>
              </w:rPr>
            </w:pPr>
            <w:r w:rsidRPr="00847D0F">
              <w:rPr>
                <w:kern w:val="18"/>
                <w:sz w:val="24"/>
                <w:szCs w:val="24"/>
                <w:lang w:val="nb-NO"/>
              </w:rPr>
              <w:t xml:space="preserve"> Tính chất cơ bản của phân số, so sánh phân số.</w:t>
            </w:r>
          </w:p>
        </w:tc>
        <w:tc>
          <w:tcPr>
            <w:tcW w:w="506" w:type="pct"/>
            <w:shd w:val="clear" w:color="auto" w:fill="E2EFD9" w:themeFill="accent6" w:themeFillTint="33"/>
          </w:tcPr>
          <w:p w14:paraId="1A47F3C8" w14:textId="77777777" w:rsidR="004C4FF9" w:rsidRPr="00181265" w:rsidRDefault="00876302" w:rsidP="00876302">
            <w:pPr>
              <w:spacing w:before="60" w:after="60"/>
              <w:jc w:val="center"/>
              <w:rPr>
                <w:spacing w:val="-8"/>
                <w:sz w:val="24"/>
                <w:szCs w:val="24"/>
                <w:lang w:val="en-US"/>
              </w:rPr>
            </w:pPr>
            <w:r w:rsidRPr="00181265">
              <w:rPr>
                <w:spacing w:val="-8"/>
                <w:sz w:val="24"/>
                <w:szCs w:val="24"/>
                <w:lang w:val="en-US"/>
              </w:rPr>
              <w:t>C</w:t>
            </w:r>
            <w:r w:rsidR="008F75FA" w:rsidRPr="00181265">
              <w:rPr>
                <w:spacing w:val="-8"/>
                <w:sz w:val="24"/>
                <w:szCs w:val="24"/>
                <w:lang w:val="en-US"/>
              </w:rPr>
              <w:t>1</w:t>
            </w:r>
            <w:r w:rsidRPr="00181265">
              <w:rPr>
                <w:spacing w:val="-8"/>
                <w:sz w:val="24"/>
                <w:szCs w:val="24"/>
                <w:lang w:val="en-US"/>
              </w:rPr>
              <w:t>,</w:t>
            </w:r>
            <w:r w:rsidR="004C4FF9" w:rsidRPr="00181265">
              <w:rPr>
                <w:spacing w:val="-8"/>
                <w:sz w:val="24"/>
                <w:szCs w:val="24"/>
                <w:lang w:val="en-US"/>
              </w:rPr>
              <w:t>7</w:t>
            </w:r>
          </w:p>
          <w:p w14:paraId="6215AC79" w14:textId="758DBB05" w:rsidR="00876302" w:rsidRPr="00181265" w:rsidRDefault="00876302" w:rsidP="00876302">
            <w:pPr>
              <w:spacing w:before="60" w:after="60"/>
              <w:jc w:val="center"/>
              <w:rPr>
                <w:spacing w:val="-8"/>
                <w:sz w:val="24"/>
                <w:szCs w:val="24"/>
                <w:lang w:val="en-US"/>
              </w:rPr>
            </w:pPr>
            <w:r w:rsidRPr="00181265">
              <w:rPr>
                <w:spacing w:val="-8"/>
                <w:sz w:val="24"/>
                <w:szCs w:val="24"/>
                <w:lang w:val="en-US"/>
              </w:rPr>
              <w:t>0,5</w:t>
            </w:r>
          </w:p>
        </w:tc>
        <w:tc>
          <w:tcPr>
            <w:tcW w:w="286" w:type="pct"/>
            <w:shd w:val="clear" w:color="auto" w:fill="E2EFD9" w:themeFill="accent6" w:themeFillTint="33"/>
          </w:tcPr>
          <w:p w14:paraId="748699F6" w14:textId="1A42F39A" w:rsidR="00DA4362" w:rsidRPr="00181265"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6E8DC0EE" w14:textId="77777777" w:rsidR="008F75FA" w:rsidRPr="00181265" w:rsidRDefault="00876302" w:rsidP="00876302">
            <w:pPr>
              <w:spacing w:before="60" w:after="60"/>
              <w:jc w:val="center"/>
              <w:rPr>
                <w:spacing w:val="-8"/>
                <w:sz w:val="24"/>
                <w:szCs w:val="24"/>
                <w:lang w:val="en-US"/>
              </w:rPr>
            </w:pPr>
            <w:r w:rsidRPr="00181265">
              <w:rPr>
                <w:spacing w:val="-8"/>
                <w:sz w:val="24"/>
                <w:szCs w:val="24"/>
                <w:lang w:val="en-US"/>
              </w:rPr>
              <w:t>C</w:t>
            </w:r>
            <w:r w:rsidR="00E532F7" w:rsidRPr="00181265">
              <w:rPr>
                <w:spacing w:val="-8"/>
                <w:sz w:val="24"/>
                <w:szCs w:val="24"/>
                <w:lang w:val="en-US"/>
              </w:rPr>
              <w:t>2</w:t>
            </w:r>
          </w:p>
          <w:p w14:paraId="647AD656" w14:textId="4DB0E3EB" w:rsidR="00876302" w:rsidRPr="00181265" w:rsidRDefault="00876302" w:rsidP="00876302">
            <w:pPr>
              <w:spacing w:before="60" w:after="60"/>
              <w:jc w:val="center"/>
              <w:rPr>
                <w:spacing w:val="-8"/>
                <w:sz w:val="24"/>
                <w:szCs w:val="24"/>
                <w:lang w:val="en-US"/>
              </w:rPr>
            </w:pPr>
            <w:r w:rsidRPr="00181265">
              <w:rPr>
                <w:spacing w:val="-8"/>
                <w:sz w:val="24"/>
                <w:szCs w:val="24"/>
                <w:lang w:val="en-US"/>
              </w:rPr>
              <w:t>0,25</w:t>
            </w:r>
          </w:p>
        </w:tc>
        <w:tc>
          <w:tcPr>
            <w:tcW w:w="412" w:type="pct"/>
            <w:shd w:val="clear" w:color="auto" w:fill="D9E2F3" w:themeFill="accent5" w:themeFillTint="33"/>
          </w:tcPr>
          <w:p w14:paraId="0CBE2C20"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1a</w:t>
            </w:r>
          </w:p>
          <w:p w14:paraId="06DE842A" w14:textId="43941751" w:rsidR="00DA4362" w:rsidRPr="00181265" w:rsidRDefault="004C4FF9"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2180E480" w14:textId="77777777" w:rsidR="00DA4362" w:rsidRPr="00181265"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181265"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181265"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181265"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181265" w:rsidRDefault="001C7E12" w:rsidP="00DE7BFD">
            <w:pPr>
              <w:spacing w:before="60" w:after="60"/>
              <w:jc w:val="center"/>
              <w:rPr>
                <w:spacing w:val="-8"/>
                <w:sz w:val="24"/>
                <w:szCs w:val="24"/>
                <w:lang w:val="en-US"/>
              </w:rPr>
            </w:pPr>
            <w:r w:rsidRPr="00181265">
              <w:rPr>
                <w:spacing w:val="-8"/>
                <w:sz w:val="24"/>
                <w:szCs w:val="24"/>
                <w:lang w:val="en-US"/>
              </w:rPr>
              <w:t>27,5</w:t>
            </w:r>
            <w:r w:rsidR="00DA4362" w:rsidRPr="00181265">
              <w:rPr>
                <w:spacing w:val="-8"/>
                <w:sz w:val="24"/>
                <w:szCs w:val="24"/>
                <w:lang w:val="en-US"/>
              </w:rPr>
              <w:t>%</w:t>
            </w:r>
          </w:p>
        </w:tc>
      </w:tr>
      <w:tr w:rsidR="00181265" w:rsidRPr="00181265" w14:paraId="4F75A84D" w14:textId="77777777" w:rsidTr="00765A80">
        <w:trPr>
          <w:trHeight w:val="144"/>
        </w:trPr>
        <w:tc>
          <w:tcPr>
            <w:tcW w:w="222" w:type="pct"/>
            <w:vMerge/>
            <w:vAlign w:val="center"/>
          </w:tcPr>
          <w:p w14:paraId="48E8DF42" w14:textId="77777777" w:rsidR="00DA4362" w:rsidRPr="00181265" w:rsidRDefault="00DA4362" w:rsidP="00DE7BFD">
            <w:pPr>
              <w:spacing w:before="60" w:after="60"/>
              <w:rPr>
                <w:b/>
                <w:spacing w:val="-8"/>
                <w:sz w:val="24"/>
                <w:szCs w:val="24"/>
              </w:rPr>
            </w:pPr>
          </w:p>
        </w:tc>
        <w:tc>
          <w:tcPr>
            <w:tcW w:w="696" w:type="pct"/>
            <w:vMerge/>
            <w:vAlign w:val="center"/>
          </w:tcPr>
          <w:p w14:paraId="28C9C371" w14:textId="77777777" w:rsidR="00DA4362" w:rsidRPr="00181265" w:rsidRDefault="00DA4362" w:rsidP="00D20934">
            <w:pPr>
              <w:spacing w:before="60" w:after="60"/>
              <w:jc w:val="center"/>
              <w:rPr>
                <w:bCs/>
                <w:iCs/>
                <w:sz w:val="24"/>
                <w:szCs w:val="24"/>
              </w:rPr>
            </w:pPr>
          </w:p>
        </w:tc>
        <w:tc>
          <w:tcPr>
            <w:tcW w:w="759" w:type="pct"/>
            <w:vAlign w:val="center"/>
          </w:tcPr>
          <w:p w14:paraId="5F5B7F12" w14:textId="77777777" w:rsidR="00DA4362" w:rsidRPr="00847D0F" w:rsidRDefault="00DA4362" w:rsidP="00DE7BFD">
            <w:pPr>
              <w:spacing w:before="60" w:after="60"/>
              <w:jc w:val="both"/>
              <w:rPr>
                <w:rFonts w:eastAsia="TimesNewRomanPS-BoldMT"/>
                <w:sz w:val="24"/>
                <w:szCs w:val="24"/>
                <w:lang w:val="sv-SE"/>
              </w:rPr>
            </w:pPr>
            <w:r w:rsidRPr="00847D0F">
              <w:rPr>
                <w:rFonts w:eastAsia="TimesNewRomanPS-BoldMT"/>
                <w:sz w:val="24"/>
                <w:szCs w:val="24"/>
                <w:lang w:val="sv-SE"/>
              </w:rPr>
              <w:t>Các phép tính với phân số.</w:t>
            </w:r>
          </w:p>
        </w:tc>
        <w:tc>
          <w:tcPr>
            <w:tcW w:w="506" w:type="pct"/>
            <w:shd w:val="clear" w:color="auto" w:fill="E2EFD9" w:themeFill="accent6" w:themeFillTint="33"/>
          </w:tcPr>
          <w:p w14:paraId="5426B825" w14:textId="77777777" w:rsidR="00DA4362" w:rsidRPr="00181265"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181265"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181265"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480F91B9" w:rsidR="00DA4362" w:rsidRPr="00181265" w:rsidRDefault="00876302" w:rsidP="00DE7BFD">
            <w:pPr>
              <w:spacing w:before="60" w:after="60"/>
              <w:jc w:val="center"/>
              <w:rPr>
                <w:spacing w:val="-8"/>
                <w:sz w:val="24"/>
                <w:szCs w:val="24"/>
                <w:lang w:val="en-US"/>
              </w:rPr>
            </w:pPr>
            <w:r w:rsidRPr="00181265">
              <w:rPr>
                <w:spacing w:val="-8"/>
                <w:sz w:val="24"/>
                <w:szCs w:val="24"/>
                <w:lang w:val="en-US"/>
              </w:rPr>
              <w:t>C</w:t>
            </w:r>
            <w:r w:rsidR="001C7E12" w:rsidRPr="00181265">
              <w:rPr>
                <w:spacing w:val="-8"/>
                <w:sz w:val="24"/>
                <w:szCs w:val="24"/>
                <w:lang w:val="en-US"/>
              </w:rPr>
              <w:t>5a, b 1</w:t>
            </w:r>
          </w:p>
        </w:tc>
        <w:tc>
          <w:tcPr>
            <w:tcW w:w="379" w:type="pct"/>
            <w:shd w:val="clear" w:color="auto" w:fill="E7E6E6" w:themeFill="background2"/>
          </w:tcPr>
          <w:p w14:paraId="69537496"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53C45D6A" w14:textId="77777777" w:rsidR="00876302" w:rsidRPr="00181265" w:rsidRDefault="00876302" w:rsidP="00876302">
            <w:pPr>
              <w:spacing w:before="60" w:after="60"/>
              <w:jc w:val="center"/>
              <w:rPr>
                <w:spacing w:val="-8"/>
                <w:sz w:val="24"/>
                <w:szCs w:val="24"/>
                <w:lang w:val="en-US"/>
              </w:rPr>
            </w:pPr>
            <w:r w:rsidRPr="00181265">
              <w:rPr>
                <w:spacing w:val="-8"/>
                <w:sz w:val="24"/>
                <w:szCs w:val="24"/>
                <w:lang w:val="en-US"/>
              </w:rPr>
              <w:t>C</w:t>
            </w:r>
            <w:r w:rsidR="001C7E12" w:rsidRPr="00181265">
              <w:rPr>
                <w:spacing w:val="-8"/>
                <w:sz w:val="24"/>
                <w:szCs w:val="24"/>
                <w:lang w:val="en-US"/>
              </w:rPr>
              <w:t xml:space="preserve">5c </w:t>
            </w:r>
          </w:p>
          <w:p w14:paraId="159BCC7D" w14:textId="068FBFF9" w:rsidR="00DA4362" w:rsidRPr="00181265" w:rsidRDefault="001C7E12" w:rsidP="00876302">
            <w:pPr>
              <w:spacing w:before="60" w:after="60"/>
              <w:jc w:val="center"/>
              <w:rPr>
                <w:spacing w:val="-8"/>
                <w:sz w:val="24"/>
                <w:szCs w:val="24"/>
                <w:lang w:val="en-US"/>
              </w:rPr>
            </w:pPr>
            <w:r w:rsidRPr="00181265">
              <w:rPr>
                <w:spacing w:val="-8"/>
                <w:sz w:val="24"/>
                <w:szCs w:val="24"/>
                <w:lang w:val="en-US"/>
              </w:rPr>
              <w:t>0,5</w:t>
            </w:r>
          </w:p>
        </w:tc>
        <w:tc>
          <w:tcPr>
            <w:tcW w:w="441" w:type="pct"/>
            <w:vMerge/>
            <w:vAlign w:val="center"/>
          </w:tcPr>
          <w:p w14:paraId="15008186" w14:textId="47A75B4B" w:rsidR="00DA4362" w:rsidRPr="00181265" w:rsidRDefault="00DA4362" w:rsidP="00DE7BFD">
            <w:pPr>
              <w:spacing w:before="60" w:after="60"/>
              <w:jc w:val="center"/>
              <w:rPr>
                <w:spacing w:val="-8"/>
                <w:sz w:val="24"/>
                <w:szCs w:val="24"/>
                <w:lang w:val="en-US"/>
              </w:rPr>
            </w:pPr>
          </w:p>
        </w:tc>
      </w:tr>
      <w:tr w:rsidR="00181265" w:rsidRPr="00181265" w14:paraId="443C91C1" w14:textId="77777777" w:rsidTr="00765A80">
        <w:trPr>
          <w:trHeight w:val="144"/>
        </w:trPr>
        <w:tc>
          <w:tcPr>
            <w:tcW w:w="222" w:type="pct"/>
            <w:vAlign w:val="center"/>
          </w:tcPr>
          <w:p w14:paraId="518682ED" w14:textId="01597D28" w:rsidR="00AB449E" w:rsidRPr="00181265" w:rsidRDefault="00765A80" w:rsidP="00DE7BFD">
            <w:pPr>
              <w:spacing w:before="60" w:after="60"/>
              <w:rPr>
                <w:b/>
                <w:spacing w:val="-8"/>
                <w:sz w:val="24"/>
                <w:szCs w:val="24"/>
                <w:lang w:val="en-US"/>
              </w:rPr>
            </w:pPr>
            <w:r w:rsidRPr="00181265">
              <w:rPr>
                <w:b/>
                <w:spacing w:val="-8"/>
                <w:sz w:val="24"/>
                <w:szCs w:val="24"/>
                <w:lang w:val="en-US"/>
              </w:rPr>
              <w:t>2</w:t>
            </w:r>
          </w:p>
        </w:tc>
        <w:tc>
          <w:tcPr>
            <w:tcW w:w="696" w:type="pct"/>
            <w:vAlign w:val="center"/>
          </w:tcPr>
          <w:p w14:paraId="5A736EDE" w14:textId="77777777" w:rsidR="00AB449E" w:rsidRPr="00181265" w:rsidRDefault="00AB449E" w:rsidP="00D20934">
            <w:pPr>
              <w:spacing w:before="60" w:after="60"/>
              <w:jc w:val="center"/>
              <w:rPr>
                <w:b/>
                <w:noProof/>
                <w:spacing w:val="-8"/>
                <w:sz w:val="24"/>
                <w:szCs w:val="24"/>
              </w:rPr>
            </w:pPr>
            <w:r w:rsidRPr="00181265">
              <w:rPr>
                <w:b/>
                <w:noProof/>
                <w:spacing w:val="-8"/>
                <w:sz w:val="24"/>
                <w:szCs w:val="24"/>
              </w:rPr>
              <w:t>Số thập phân</w:t>
            </w:r>
          </w:p>
          <w:p w14:paraId="30599324" w14:textId="698762D6" w:rsidR="00C20CC7" w:rsidRPr="00181265" w:rsidRDefault="00DA4362" w:rsidP="00D20934">
            <w:pPr>
              <w:spacing w:before="60" w:after="60"/>
              <w:jc w:val="center"/>
              <w:rPr>
                <w:bCs/>
                <w:iCs/>
                <w:sz w:val="24"/>
                <w:szCs w:val="24"/>
                <w:lang w:val="en-US"/>
              </w:rPr>
            </w:pPr>
            <w:r w:rsidRPr="00181265">
              <w:rPr>
                <w:b/>
                <w:noProof/>
                <w:spacing w:val="-8"/>
                <w:sz w:val="24"/>
                <w:szCs w:val="24"/>
                <w:lang w:val="en-US"/>
              </w:rPr>
              <w:t>(12</w:t>
            </w:r>
            <w:r w:rsidR="00C20CC7" w:rsidRPr="00181265">
              <w:rPr>
                <w:b/>
                <w:noProof/>
                <w:spacing w:val="-8"/>
                <w:sz w:val="24"/>
                <w:szCs w:val="24"/>
                <w:lang w:val="en-US"/>
              </w:rPr>
              <w:t xml:space="preserve"> tiết)</w:t>
            </w:r>
          </w:p>
        </w:tc>
        <w:tc>
          <w:tcPr>
            <w:tcW w:w="759" w:type="pct"/>
            <w:vAlign w:val="center"/>
          </w:tcPr>
          <w:p w14:paraId="776EAC22" w14:textId="36905A15" w:rsidR="00AB449E" w:rsidRPr="00847D0F" w:rsidRDefault="00AB449E" w:rsidP="00DE7BFD">
            <w:pPr>
              <w:spacing w:before="60" w:after="60"/>
              <w:jc w:val="both"/>
              <w:rPr>
                <w:rFonts w:eastAsia="TimesNewRomanPS-BoldMT"/>
                <w:sz w:val="24"/>
                <w:szCs w:val="24"/>
                <w:lang w:val="sv-SE"/>
              </w:rPr>
            </w:pPr>
            <w:r w:rsidRPr="00847D0F">
              <w:rPr>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181265"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30F60F74" w14:textId="77777777" w:rsidR="008F75FA" w:rsidRPr="00181265" w:rsidRDefault="00876302" w:rsidP="00876302">
            <w:pPr>
              <w:spacing w:before="60" w:after="60"/>
              <w:jc w:val="center"/>
              <w:rPr>
                <w:spacing w:val="-8"/>
                <w:sz w:val="24"/>
                <w:szCs w:val="24"/>
                <w:lang w:val="en-US"/>
              </w:rPr>
            </w:pPr>
            <w:r w:rsidRPr="00181265">
              <w:rPr>
                <w:spacing w:val="-8"/>
                <w:sz w:val="24"/>
                <w:szCs w:val="24"/>
                <w:lang w:val="en-US"/>
              </w:rPr>
              <w:t>C</w:t>
            </w:r>
            <w:r w:rsidR="00A00FA9" w:rsidRPr="00181265">
              <w:rPr>
                <w:spacing w:val="-8"/>
                <w:sz w:val="24"/>
                <w:szCs w:val="24"/>
                <w:lang w:val="en-US"/>
              </w:rPr>
              <w:t>3</w:t>
            </w:r>
            <w:r w:rsidRPr="00181265">
              <w:rPr>
                <w:spacing w:val="-8"/>
                <w:sz w:val="24"/>
                <w:szCs w:val="24"/>
                <w:lang w:val="en-US"/>
              </w:rPr>
              <w:t>;</w:t>
            </w:r>
            <w:r w:rsidR="008F75FA" w:rsidRPr="00181265">
              <w:rPr>
                <w:spacing w:val="-8"/>
                <w:sz w:val="24"/>
                <w:szCs w:val="24"/>
                <w:lang w:val="en-US"/>
              </w:rPr>
              <w:t>4</w:t>
            </w:r>
          </w:p>
          <w:p w14:paraId="7367F1F6" w14:textId="7091988E" w:rsidR="00876302" w:rsidRPr="00181265" w:rsidRDefault="00876302" w:rsidP="00876302">
            <w:pPr>
              <w:spacing w:before="60" w:after="60"/>
              <w:jc w:val="center"/>
              <w:rPr>
                <w:spacing w:val="-8"/>
                <w:sz w:val="24"/>
                <w:szCs w:val="24"/>
                <w:lang w:val="en-US"/>
              </w:rPr>
            </w:pPr>
            <w:r w:rsidRPr="00181265">
              <w:rPr>
                <w:spacing w:val="-8"/>
                <w:sz w:val="24"/>
                <w:szCs w:val="24"/>
                <w:lang w:val="en-US"/>
              </w:rPr>
              <w:t>0,5</w:t>
            </w:r>
          </w:p>
        </w:tc>
        <w:tc>
          <w:tcPr>
            <w:tcW w:w="412" w:type="pct"/>
            <w:shd w:val="clear" w:color="auto" w:fill="D9E2F3" w:themeFill="accent5" w:themeFillTint="33"/>
          </w:tcPr>
          <w:p w14:paraId="0D1C02BD"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w:t>
            </w:r>
            <w:r w:rsidR="00D7357C" w:rsidRPr="00181265">
              <w:rPr>
                <w:spacing w:val="-8"/>
                <w:sz w:val="24"/>
                <w:szCs w:val="24"/>
                <w:lang w:val="en-US"/>
              </w:rPr>
              <w:t>1</w:t>
            </w:r>
            <w:r w:rsidR="006C2D89" w:rsidRPr="00181265">
              <w:rPr>
                <w:spacing w:val="-8"/>
                <w:sz w:val="24"/>
                <w:szCs w:val="24"/>
                <w:lang w:val="en-US"/>
              </w:rPr>
              <w:t>b</w:t>
            </w:r>
          </w:p>
          <w:p w14:paraId="75BA6E03" w14:textId="08C1B475" w:rsidR="00AB449E" w:rsidRPr="00181265" w:rsidRDefault="00D7357C"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0C1B6ED7" w14:textId="77777777" w:rsidR="00AB449E" w:rsidRPr="00181265"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5D637474"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C4</w:t>
            </w:r>
            <w:r w:rsidR="006C2D89" w:rsidRPr="00181265">
              <w:rPr>
                <w:spacing w:val="-8"/>
                <w:sz w:val="24"/>
                <w:szCs w:val="24"/>
                <w:lang w:val="en-US"/>
              </w:rPr>
              <w:t xml:space="preserve"> </w:t>
            </w:r>
          </w:p>
          <w:p w14:paraId="1377EA6D" w14:textId="2B6F06C5" w:rsidR="00AB449E" w:rsidRPr="00181265" w:rsidRDefault="006C2D89" w:rsidP="00DE7BFD">
            <w:pPr>
              <w:spacing w:before="60" w:after="60"/>
              <w:jc w:val="center"/>
              <w:rPr>
                <w:spacing w:val="-8"/>
                <w:sz w:val="24"/>
                <w:szCs w:val="24"/>
                <w:lang w:val="en-US"/>
              </w:rPr>
            </w:pPr>
            <w:r w:rsidRPr="00181265">
              <w:rPr>
                <w:spacing w:val="-8"/>
                <w:sz w:val="24"/>
                <w:szCs w:val="24"/>
                <w:lang w:val="en-US"/>
              </w:rPr>
              <w:t>1</w:t>
            </w:r>
            <w:r w:rsidR="00273E48" w:rsidRPr="00181265">
              <w:rPr>
                <w:spacing w:val="-8"/>
                <w:sz w:val="24"/>
                <w:szCs w:val="24"/>
                <w:lang w:val="en-US"/>
              </w:rPr>
              <w:t>,5</w:t>
            </w:r>
          </w:p>
        </w:tc>
        <w:tc>
          <w:tcPr>
            <w:tcW w:w="379" w:type="pct"/>
            <w:shd w:val="clear" w:color="auto" w:fill="E7E6E6" w:themeFill="background2"/>
          </w:tcPr>
          <w:p w14:paraId="7A691389" w14:textId="77777777" w:rsidR="00AB449E" w:rsidRPr="00181265"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181265"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181265" w:rsidRDefault="00273E48" w:rsidP="00DE7BFD">
            <w:pPr>
              <w:spacing w:before="60" w:after="60"/>
              <w:jc w:val="center"/>
              <w:rPr>
                <w:spacing w:val="-8"/>
                <w:sz w:val="24"/>
                <w:szCs w:val="24"/>
                <w:lang w:val="en-US"/>
              </w:rPr>
            </w:pPr>
            <w:r w:rsidRPr="00181265">
              <w:rPr>
                <w:spacing w:val="-8"/>
                <w:sz w:val="24"/>
                <w:szCs w:val="24"/>
                <w:lang w:val="en-US"/>
              </w:rPr>
              <w:t>25</w:t>
            </w:r>
            <w:r w:rsidR="00DA4362" w:rsidRPr="00181265">
              <w:rPr>
                <w:spacing w:val="-8"/>
                <w:sz w:val="24"/>
                <w:szCs w:val="24"/>
                <w:lang w:val="en-US"/>
              </w:rPr>
              <w:t>%</w:t>
            </w:r>
          </w:p>
        </w:tc>
      </w:tr>
      <w:tr w:rsidR="00181265" w:rsidRPr="00181265" w14:paraId="69C9FA6E" w14:textId="77777777" w:rsidTr="00765A80">
        <w:trPr>
          <w:trHeight w:val="144"/>
        </w:trPr>
        <w:tc>
          <w:tcPr>
            <w:tcW w:w="222" w:type="pct"/>
            <w:vMerge w:val="restart"/>
            <w:vAlign w:val="center"/>
          </w:tcPr>
          <w:p w14:paraId="3EB48E17" w14:textId="61230773" w:rsidR="00765A80" w:rsidRPr="00181265" w:rsidRDefault="00765A80" w:rsidP="00DE7BFD">
            <w:pPr>
              <w:spacing w:before="60" w:after="60"/>
              <w:rPr>
                <w:b/>
                <w:spacing w:val="-8"/>
                <w:sz w:val="24"/>
                <w:szCs w:val="24"/>
                <w:lang w:val="en-US"/>
              </w:rPr>
            </w:pPr>
            <w:r w:rsidRPr="00181265">
              <w:rPr>
                <w:b/>
                <w:spacing w:val="-8"/>
                <w:sz w:val="24"/>
                <w:szCs w:val="24"/>
                <w:lang w:val="en-US"/>
              </w:rPr>
              <w:t>3</w:t>
            </w:r>
          </w:p>
        </w:tc>
        <w:tc>
          <w:tcPr>
            <w:tcW w:w="696" w:type="pct"/>
            <w:vMerge w:val="restart"/>
            <w:vAlign w:val="center"/>
          </w:tcPr>
          <w:p w14:paraId="26D1DB8B" w14:textId="77777777" w:rsidR="00765A80" w:rsidRPr="00181265" w:rsidRDefault="00765A80" w:rsidP="00D20934">
            <w:pPr>
              <w:spacing w:before="60" w:after="60"/>
              <w:jc w:val="center"/>
              <w:rPr>
                <w:b/>
                <w:bCs/>
                <w:noProof/>
                <w:sz w:val="24"/>
                <w:szCs w:val="24"/>
              </w:rPr>
            </w:pPr>
            <w:r w:rsidRPr="00181265">
              <w:rPr>
                <w:b/>
                <w:bCs/>
                <w:noProof/>
                <w:sz w:val="24"/>
                <w:szCs w:val="24"/>
              </w:rPr>
              <w:t>Một số yếu tố xác suất</w:t>
            </w:r>
          </w:p>
          <w:p w14:paraId="2FBBE74A" w14:textId="41D4FDFD" w:rsidR="00C20CC7" w:rsidRPr="00181265" w:rsidRDefault="00C20CC7" w:rsidP="00D20934">
            <w:pPr>
              <w:spacing w:before="60" w:after="60"/>
              <w:jc w:val="center"/>
              <w:rPr>
                <w:b/>
                <w:noProof/>
                <w:spacing w:val="-8"/>
                <w:sz w:val="24"/>
                <w:szCs w:val="24"/>
                <w:lang w:val="en-US"/>
              </w:rPr>
            </w:pPr>
            <w:r w:rsidRPr="00181265">
              <w:rPr>
                <w:b/>
                <w:bCs/>
                <w:noProof/>
                <w:sz w:val="24"/>
                <w:szCs w:val="24"/>
                <w:lang w:val="en-US"/>
              </w:rPr>
              <w:t>(9 tiết)</w:t>
            </w:r>
          </w:p>
        </w:tc>
        <w:tc>
          <w:tcPr>
            <w:tcW w:w="759" w:type="pct"/>
            <w:vAlign w:val="center"/>
          </w:tcPr>
          <w:p w14:paraId="56A4E10A" w14:textId="5D6C5957" w:rsidR="00765A80" w:rsidRPr="00847D0F" w:rsidRDefault="00765A80" w:rsidP="00DE7BFD">
            <w:pPr>
              <w:spacing w:before="60" w:after="60"/>
              <w:jc w:val="both"/>
              <w:rPr>
                <w:rFonts w:eastAsia="TimesNewRomanPS-BoldMT"/>
                <w:sz w:val="24"/>
                <w:szCs w:val="24"/>
                <w:lang w:val="sv-SE"/>
              </w:rPr>
            </w:pPr>
            <w:r w:rsidRPr="00847D0F">
              <w:rPr>
                <w:noProof/>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745CCF69" w14:textId="77777777" w:rsidR="00765A80" w:rsidRPr="00181265" w:rsidRDefault="00876302" w:rsidP="00876302">
            <w:pPr>
              <w:spacing w:before="60" w:after="60"/>
              <w:jc w:val="center"/>
              <w:rPr>
                <w:spacing w:val="-8"/>
                <w:sz w:val="24"/>
                <w:szCs w:val="24"/>
                <w:lang w:val="en-US"/>
              </w:rPr>
            </w:pPr>
            <w:r w:rsidRPr="00181265">
              <w:rPr>
                <w:spacing w:val="-8"/>
                <w:sz w:val="24"/>
                <w:szCs w:val="24"/>
                <w:lang w:val="en-US"/>
              </w:rPr>
              <w:t>C</w:t>
            </w:r>
            <w:r w:rsidR="008F75FA" w:rsidRPr="00181265">
              <w:rPr>
                <w:spacing w:val="-8"/>
                <w:sz w:val="24"/>
                <w:szCs w:val="24"/>
                <w:lang w:val="en-US"/>
              </w:rPr>
              <w:t>5</w:t>
            </w:r>
          </w:p>
          <w:p w14:paraId="0E5A30B3" w14:textId="564D2187" w:rsidR="00876302" w:rsidRPr="00181265" w:rsidRDefault="00876302" w:rsidP="00876302">
            <w:pPr>
              <w:spacing w:before="60" w:after="60"/>
              <w:jc w:val="center"/>
              <w:rPr>
                <w:spacing w:val="-8"/>
                <w:sz w:val="24"/>
                <w:szCs w:val="24"/>
                <w:lang w:val="en-US"/>
              </w:rPr>
            </w:pPr>
            <w:r w:rsidRPr="00181265">
              <w:rPr>
                <w:spacing w:val="-8"/>
                <w:sz w:val="24"/>
                <w:szCs w:val="24"/>
                <w:lang w:val="en-US"/>
              </w:rPr>
              <w:t>0,25</w:t>
            </w:r>
          </w:p>
        </w:tc>
        <w:tc>
          <w:tcPr>
            <w:tcW w:w="286" w:type="pct"/>
            <w:shd w:val="clear" w:color="auto" w:fill="E2EFD9" w:themeFill="accent6" w:themeFillTint="33"/>
          </w:tcPr>
          <w:p w14:paraId="350B045E" w14:textId="77777777" w:rsidR="00765A80" w:rsidRPr="00181265"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181265" w:rsidRDefault="00765A80" w:rsidP="00DE7BFD">
            <w:pPr>
              <w:spacing w:before="60" w:after="60"/>
              <w:jc w:val="center"/>
              <w:rPr>
                <w:spacing w:val="-8"/>
                <w:sz w:val="24"/>
                <w:szCs w:val="24"/>
              </w:rPr>
            </w:pPr>
          </w:p>
        </w:tc>
        <w:tc>
          <w:tcPr>
            <w:tcW w:w="412" w:type="pct"/>
            <w:shd w:val="clear" w:color="auto" w:fill="D9E2F3" w:themeFill="accent5" w:themeFillTint="33"/>
          </w:tcPr>
          <w:p w14:paraId="2F8D5790" w14:textId="77777777" w:rsidR="008E7D02" w:rsidRPr="00181265" w:rsidRDefault="008E7D02" w:rsidP="00DE7BFD">
            <w:pPr>
              <w:spacing w:before="60" w:after="60"/>
              <w:jc w:val="center"/>
              <w:rPr>
                <w:spacing w:val="-8"/>
                <w:sz w:val="24"/>
                <w:szCs w:val="24"/>
                <w:lang w:val="en-US"/>
              </w:rPr>
            </w:pPr>
            <w:r w:rsidRPr="00181265">
              <w:rPr>
                <w:spacing w:val="-8"/>
                <w:sz w:val="24"/>
                <w:szCs w:val="24"/>
                <w:lang w:val="en-US"/>
              </w:rPr>
              <w:t>C6a</w:t>
            </w:r>
          </w:p>
          <w:p w14:paraId="338EDAEF" w14:textId="3B867042" w:rsidR="00765A80" w:rsidRPr="00181265" w:rsidRDefault="001C7E12"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0A71C9A3" w14:textId="77777777" w:rsidR="00765A80" w:rsidRPr="00181265"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640030BC" w:rsidR="00B21C5C" w:rsidRPr="00181265" w:rsidRDefault="008E7D02" w:rsidP="00DE7BFD">
            <w:pPr>
              <w:spacing w:before="60" w:after="60"/>
              <w:jc w:val="center"/>
              <w:rPr>
                <w:spacing w:val="-8"/>
                <w:sz w:val="24"/>
                <w:szCs w:val="24"/>
                <w:lang w:val="en-US"/>
              </w:rPr>
            </w:pPr>
            <w:r w:rsidRPr="00181265">
              <w:rPr>
                <w:spacing w:val="-8"/>
                <w:sz w:val="24"/>
                <w:szCs w:val="24"/>
                <w:lang w:val="en-US"/>
              </w:rPr>
              <w:t>C6b</w:t>
            </w:r>
          </w:p>
          <w:p w14:paraId="4A512F48" w14:textId="31BE1064" w:rsidR="00765A80" w:rsidRPr="00181265" w:rsidRDefault="0016027B" w:rsidP="00DE7BFD">
            <w:pPr>
              <w:spacing w:before="60" w:after="60"/>
              <w:jc w:val="center"/>
              <w:rPr>
                <w:spacing w:val="-8"/>
                <w:sz w:val="24"/>
                <w:szCs w:val="24"/>
                <w:lang w:val="en-US"/>
              </w:rPr>
            </w:pPr>
            <w:r w:rsidRPr="00181265">
              <w:rPr>
                <w:spacing w:val="-8"/>
                <w:sz w:val="24"/>
                <w:szCs w:val="24"/>
                <w:lang w:val="en-US"/>
              </w:rPr>
              <w:t>0,</w:t>
            </w:r>
            <w:r w:rsidR="00B21C5C" w:rsidRPr="00181265">
              <w:rPr>
                <w:spacing w:val="-8"/>
                <w:sz w:val="24"/>
                <w:szCs w:val="24"/>
                <w:lang w:val="en-US"/>
              </w:rPr>
              <w:t>5</w:t>
            </w:r>
          </w:p>
        </w:tc>
        <w:tc>
          <w:tcPr>
            <w:tcW w:w="379" w:type="pct"/>
            <w:shd w:val="clear" w:color="auto" w:fill="E7E6E6" w:themeFill="background2"/>
          </w:tcPr>
          <w:p w14:paraId="278FB86C" w14:textId="77777777" w:rsidR="00765A80" w:rsidRPr="00181265"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181265"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181265" w:rsidRDefault="001C7E12" w:rsidP="00DE7BFD">
            <w:pPr>
              <w:spacing w:before="60" w:after="60"/>
              <w:jc w:val="center"/>
              <w:rPr>
                <w:spacing w:val="-8"/>
                <w:sz w:val="24"/>
                <w:szCs w:val="24"/>
                <w:lang w:val="en-US"/>
              </w:rPr>
            </w:pPr>
            <w:r w:rsidRPr="00181265">
              <w:rPr>
                <w:spacing w:val="-8"/>
                <w:sz w:val="24"/>
                <w:szCs w:val="24"/>
                <w:lang w:val="en-US"/>
              </w:rPr>
              <w:t>1</w:t>
            </w:r>
            <w:r w:rsidR="0016027B" w:rsidRPr="00181265">
              <w:rPr>
                <w:spacing w:val="-8"/>
                <w:sz w:val="24"/>
                <w:szCs w:val="24"/>
                <w:lang w:val="en-US"/>
              </w:rPr>
              <w:t>5</w:t>
            </w:r>
            <w:r w:rsidR="00DA4362" w:rsidRPr="00181265">
              <w:rPr>
                <w:spacing w:val="-8"/>
                <w:sz w:val="24"/>
                <w:szCs w:val="24"/>
                <w:lang w:val="en-US"/>
              </w:rPr>
              <w:t>%</w:t>
            </w:r>
          </w:p>
        </w:tc>
      </w:tr>
      <w:tr w:rsidR="00181265" w:rsidRPr="00181265" w14:paraId="63519FF2" w14:textId="77777777" w:rsidTr="00765A80">
        <w:trPr>
          <w:trHeight w:val="144"/>
        </w:trPr>
        <w:tc>
          <w:tcPr>
            <w:tcW w:w="222" w:type="pct"/>
            <w:vMerge/>
            <w:vAlign w:val="center"/>
          </w:tcPr>
          <w:p w14:paraId="0F98E3C1" w14:textId="77777777" w:rsidR="00765A80" w:rsidRPr="00181265" w:rsidRDefault="00765A80" w:rsidP="00DE7BFD">
            <w:pPr>
              <w:spacing w:before="60" w:after="60"/>
              <w:rPr>
                <w:b/>
                <w:spacing w:val="-8"/>
                <w:sz w:val="24"/>
                <w:szCs w:val="24"/>
              </w:rPr>
            </w:pPr>
          </w:p>
        </w:tc>
        <w:tc>
          <w:tcPr>
            <w:tcW w:w="696" w:type="pct"/>
            <w:vMerge/>
            <w:vAlign w:val="center"/>
          </w:tcPr>
          <w:p w14:paraId="77661AEF" w14:textId="77777777" w:rsidR="00765A80" w:rsidRPr="00181265" w:rsidRDefault="00765A80" w:rsidP="00D20934">
            <w:pPr>
              <w:spacing w:before="60" w:after="60"/>
              <w:jc w:val="center"/>
              <w:rPr>
                <w:b/>
                <w:noProof/>
                <w:spacing w:val="-8"/>
                <w:sz w:val="24"/>
                <w:szCs w:val="24"/>
              </w:rPr>
            </w:pPr>
          </w:p>
        </w:tc>
        <w:tc>
          <w:tcPr>
            <w:tcW w:w="759" w:type="pct"/>
            <w:vAlign w:val="center"/>
          </w:tcPr>
          <w:p w14:paraId="23242907" w14:textId="28BD4DAC" w:rsidR="00765A80" w:rsidRPr="00847D0F" w:rsidRDefault="00765A80" w:rsidP="00DE7BFD">
            <w:pPr>
              <w:spacing w:before="60" w:after="60"/>
              <w:jc w:val="both"/>
              <w:rPr>
                <w:rFonts w:eastAsia="TimesNewRomanPS-BoldMT"/>
                <w:sz w:val="24"/>
                <w:szCs w:val="24"/>
                <w:lang w:val="sv-SE"/>
              </w:rPr>
            </w:pPr>
            <w:r w:rsidRPr="00847D0F">
              <w:rPr>
                <w:noProof/>
                <w:sz w:val="24"/>
                <w:szCs w:val="24"/>
              </w:rPr>
              <w:t xml:space="preserve">Mô tả xác suất (thực nghiệm) của khả năng xảy ra nhiều </w:t>
            </w:r>
            <w:r w:rsidRPr="00847D0F">
              <w:rPr>
                <w:noProof/>
                <w:sz w:val="24"/>
                <w:szCs w:val="24"/>
              </w:rPr>
              <w:lastRenderedPageBreak/>
              <w:t>lần của một sự kiện trong một số mô hình xác suất đơn giản</w:t>
            </w:r>
          </w:p>
        </w:tc>
        <w:tc>
          <w:tcPr>
            <w:tcW w:w="506" w:type="pct"/>
            <w:shd w:val="clear" w:color="auto" w:fill="E2EFD9" w:themeFill="accent6" w:themeFillTint="33"/>
          </w:tcPr>
          <w:p w14:paraId="3D46C217" w14:textId="1A01CEC1"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181265" w:rsidRDefault="00765A80" w:rsidP="00DE7BFD">
            <w:pPr>
              <w:spacing w:before="60" w:after="60"/>
              <w:jc w:val="center"/>
              <w:rPr>
                <w:spacing w:val="-8"/>
                <w:sz w:val="24"/>
                <w:szCs w:val="24"/>
              </w:rPr>
            </w:pPr>
          </w:p>
        </w:tc>
        <w:tc>
          <w:tcPr>
            <w:tcW w:w="347" w:type="pct"/>
            <w:shd w:val="clear" w:color="auto" w:fill="D9E2F3" w:themeFill="accent5" w:themeFillTint="33"/>
          </w:tcPr>
          <w:p w14:paraId="4D893402" w14:textId="77777777" w:rsidR="00765A80" w:rsidRPr="00181265" w:rsidRDefault="008E7D02" w:rsidP="00DE7BFD">
            <w:pPr>
              <w:spacing w:before="60" w:after="60"/>
              <w:jc w:val="center"/>
              <w:rPr>
                <w:spacing w:val="-8"/>
                <w:sz w:val="24"/>
                <w:szCs w:val="24"/>
                <w:lang w:val="en-US"/>
              </w:rPr>
            </w:pPr>
            <w:r w:rsidRPr="00181265">
              <w:rPr>
                <w:spacing w:val="-8"/>
                <w:sz w:val="24"/>
                <w:szCs w:val="24"/>
                <w:lang w:val="en-US"/>
              </w:rPr>
              <w:t>C</w:t>
            </w:r>
            <w:r w:rsidR="00FB16D5" w:rsidRPr="00181265">
              <w:rPr>
                <w:spacing w:val="-8"/>
                <w:sz w:val="24"/>
                <w:szCs w:val="24"/>
                <w:lang w:val="en-US"/>
              </w:rPr>
              <w:t>6</w:t>
            </w:r>
          </w:p>
          <w:p w14:paraId="74944C60" w14:textId="36B6683B" w:rsidR="008E7D02" w:rsidRPr="00181265" w:rsidRDefault="008E7D02" w:rsidP="00DE7BFD">
            <w:pPr>
              <w:spacing w:before="60" w:after="60"/>
              <w:jc w:val="center"/>
              <w:rPr>
                <w:spacing w:val="-8"/>
                <w:sz w:val="24"/>
                <w:szCs w:val="24"/>
                <w:lang w:val="en-US"/>
              </w:rPr>
            </w:pPr>
            <w:r w:rsidRPr="00181265">
              <w:rPr>
                <w:spacing w:val="-8"/>
                <w:sz w:val="24"/>
                <w:szCs w:val="24"/>
                <w:lang w:val="en-US"/>
              </w:rPr>
              <w:t>0,25</w:t>
            </w:r>
          </w:p>
        </w:tc>
        <w:tc>
          <w:tcPr>
            <w:tcW w:w="412" w:type="pct"/>
            <w:shd w:val="clear" w:color="auto" w:fill="D9E2F3" w:themeFill="accent5" w:themeFillTint="33"/>
          </w:tcPr>
          <w:p w14:paraId="7842EB5E" w14:textId="77777777" w:rsidR="00765A80" w:rsidRPr="00181265"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181265"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181265"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181265"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181265"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181265" w:rsidRDefault="00765A80" w:rsidP="00DE7BFD">
            <w:pPr>
              <w:spacing w:before="60" w:after="60"/>
              <w:jc w:val="center"/>
              <w:rPr>
                <w:spacing w:val="-8"/>
                <w:sz w:val="24"/>
                <w:szCs w:val="24"/>
                <w:lang w:val="en-US"/>
              </w:rPr>
            </w:pPr>
          </w:p>
        </w:tc>
      </w:tr>
      <w:tr w:rsidR="00181265" w:rsidRPr="00181265" w14:paraId="4333D416" w14:textId="77777777" w:rsidTr="00DA4362">
        <w:trPr>
          <w:trHeight w:val="144"/>
        </w:trPr>
        <w:tc>
          <w:tcPr>
            <w:tcW w:w="222" w:type="pct"/>
            <w:vMerge w:val="restart"/>
            <w:vAlign w:val="center"/>
          </w:tcPr>
          <w:p w14:paraId="7FE36F82" w14:textId="351CA092" w:rsidR="00DA4362" w:rsidRPr="00181265" w:rsidRDefault="002169CB" w:rsidP="00DE7BFD">
            <w:pPr>
              <w:spacing w:before="60" w:after="60"/>
              <w:rPr>
                <w:b/>
                <w:spacing w:val="-8"/>
                <w:sz w:val="24"/>
                <w:szCs w:val="24"/>
                <w:lang w:val="en-US"/>
              </w:rPr>
            </w:pPr>
            <w:r w:rsidRPr="00181265">
              <w:rPr>
                <w:b/>
                <w:spacing w:val="-8"/>
                <w:sz w:val="24"/>
                <w:szCs w:val="24"/>
                <w:lang w:val="en-US"/>
              </w:rPr>
              <w:t>4</w:t>
            </w:r>
          </w:p>
        </w:tc>
        <w:tc>
          <w:tcPr>
            <w:tcW w:w="696" w:type="pct"/>
            <w:vMerge w:val="restart"/>
            <w:vAlign w:val="center"/>
          </w:tcPr>
          <w:p w14:paraId="7E8AACAA" w14:textId="77777777" w:rsidR="00DA4362" w:rsidRPr="00181265" w:rsidRDefault="00DA4362" w:rsidP="00D20934">
            <w:pPr>
              <w:spacing w:before="60" w:after="60"/>
              <w:jc w:val="center"/>
              <w:rPr>
                <w:b/>
                <w:iCs/>
                <w:sz w:val="24"/>
                <w:szCs w:val="24"/>
                <w:lang w:val="da-DK"/>
              </w:rPr>
            </w:pPr>
            <w:r w:rsidRPr="00181265">
              <w:rPr>
                <w:b/>
                <w:iCs/>
                <w:sz w:val="24"/>
                <w:szCs w:val="24"/>
                <w:lang w:val="da-DK"/>
              </w:rPr>
              <w:t>Các hình hình học cơ bản</w:t>
            </w:r>
          </w:p>
          <w:p w14:paraId="5339D8B1" w14:textId="4ED80027" w:rsidR="00DA4362" w:rsidRPr="00181265" w:rsidRDefault="00DA4362" w:rsidP="00D20934">
            <w:pPr>
              <w:spacing w:before="60" w:after="60"/>
              <w:jc w:val="center"/>
              <w:rPr>
                <w:b/>
                <w:iCs/>
                <w:sz w:val="24"/>
                <w:szCs w:val="24"/>
                <w:lang w:val="da-DK"/>
              </w:rPr>
            </w:pPr>
            <w:r w:rsidRPr="00181265">
              <w:rPr>
                <w:b/>
                <w:iCs/>
                <w:sz w:val="24"/>
                <w:szCs w:val="24"/>
                <w:lang w:val="da-DK"/>
              </w:rPr>
              <w:t>(21 tiết)</w:t>
            </w:r>
          </w:p>
        </w:tc>
        <w:tc>
          <w:tcPr>
            <w:tcW w:w="759" w:type="pct"/>
            <w:vAlign w:val="center"/>
          </w:tcPr>
          <w:p w14:paraId="6D3AF1EA" w14:textId="188F2BA6" w:rsidR="00DA4362" w:rsidRPr="00847D0F" w:rsidRDefault="00DA4362" w:rsidP="00DE7BFD">
            <w:pPr>
              <w:spacing w:before="60" w:after="60"/>
              <w:rPr>
                <w:sz w:val="24"/>
                <w:szCs w:val="24"/>
                <w:lang w:val="en-US"/>
              </w:rPr>
            </w:pPr>
            <w:r w:rsidRPr="00847D0F">
              <w:rPr>
                <w:sz w:val="24"/>
                <w:szCs w:val="24"/>
                <w:lang w:val="en-US"/>
              </w:rPr>
              <w:t>Điểm, đường thẳng, tia.</w:t>
            </w:r>
          </w:p>
        </w:tc>
        <w:tc>
          <w:tcPr>
            <w:tcW w:w="506" w:type="pct"/>
            <w:shd w:val="clear" w:color="auto" w:fill="E2EFD9" w:themeFill="accent6" w:themeFillTint="33"/>
          </w:tcPr>
          <w:p w14:paraId="1475BEE2" w14:textId="4B83739A" w:rsidR="00FB16D5" w:rsidRPr="00181265" w:rsidRDefault="008E7D02" w:rsidP="00DE7BFD">
            <w:pPr>
              <w:spacing w:before="60" w:after="60"/>
              <w:jc w:val="center"/>
              <w:rPr>
                <w:spacing w:val="-8"/>
                <w:sz w:val="24"/>
                <w:szCs w:val="24"/>
                <w:lang w:val="en-US"/>
              </w:rPr>
            </w:pPr>
            <w:r w:rsidRPr="00181265">
              <w:rPr>
                <w:spacing w:val="-8"/>
                <w:sz w:val="24"/>
                <w:szCs w:val="24"/>
                <w:lang w:val="en-US"/>
              </w:rPr>
              <w:t>C</w:t>
            </w:r>
            <w:r w:rsidR="00E532F7" w:rsidRPr="00181265">
              <w:rPr>
                <w:spacing w:val="-8"/>
                <w:sz w:val="24"/>
                <w:szCs w:val="24"/>
                <w:lang w:val="en-US"/>
              </w:rPr>
              <w:t>8</w:t>
            </w:r>
            <w:r w:rsidRPr="00181265">
              <w:rPr>
                <w:spacing w:val="-8"/>
                <w:sz w:val="24"/>
                <w:szCs w:val="24"/>
                <w:lang w:val="en-US"/>
              </w:rPr>
              <w:t>;</w:t>
            </w:r>
            <w:r w:rsidR="00E532F7" w:rsidRPr="00181265">
              <w:rPr>
                <w:spacing w:val="-8"/>
                <w:sz w:val="24"/>
                <w:szCs w:val="24"/>
                <w:lang w:val="en-US"/>
              </w:rPr>
              <w:t>9</w:t>
            </w:r>
            <w:r w:rsidRPr="00181265">
              <w:rPr>
                <w:spacing w:val="-8"/>
                <w:sz w:val="24"/>
                <w:szCs w:val="24"/>
                <w:lang w:val="en-US"/>
              </w:rPr>
              <w:t>;</w:t>
            </w:r>
            <w:r w:rsidR="008F75FA" w:rsidRPr="00181265">
              <w:rPr>
                <w:spacing w:val="-8"/>
                <w:sz w:val="24"/>
                <w:szCs w:val="24"/>
                <w:lang w:val="en-US"/>
              </w:rPr>
              <w:t>10</w:t>
            </w:r>
            <w:r w:rsidRPr="00181265">
              <w:rPr>
                <w:spacing w:val="-8"/>
                <w:sz w:val="24"/>
                <w:szCs w:val="24"/>
                <w:lang w:val="en-US"/>
              </w:rPr>
              <w:t>;</w:t>
            </w:r>
            <w:r w:rsidR="00FB16D5" w:rsidRPr="00181265">
              <w:rPr>
                <w:spacing w:val="-8"/>
                <w:sz w:val="24"/>
                <w:szCs w:val="24"/>
                <w:lang w:val="en-US"/>
              </w:rPr>
              <w:t>11</w:t>
            </w:r>
          </w:p>
          <w:p w14:paraId="0CF6AA26" w14:textId="6DEA270E" w:rsidR="008E7D02" w:rsidRPr="00181265" w:rsidRDefault="008E7D02" w:rsidP="00DE7BFD">
            <w:pPr>
              <w:spacing w:before="60" w:after="60"/>
              <w:jc w:val="center"/>
              <w:rPr>
                <w:spacing w:val="-8"/>
                <w:sz w:val="24"/>
                <w:szCs w:val="24"/>
                <w:lang w:val="en-US"/>
              </w:rPr>
            </w:pPr>
            <w:r w:rsidRPr="00181265">
              <w:rPr>
                <w:spacing w:val="-8"/>
                <w:sz w:val="24"/>
                <w:szCs w:val="24"/>
                <w:lang w:val="en-US"/>
              </w:rPr>
              <w:t>1</w:t>
            </w:r>
          </w:p>
          <w:p w14:paraId="30151FAE" w14:textId="0A783DF5" w:rsidR="00FB16D5" w:rsidRPr="00181265"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181265"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181265"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181265"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181265" w:rsidRDefault="00D46AE3" w:rsidP="00DE7BFD">
            <w:pPr>
              <w:spacing w:before="60" w:after="60"/>
              <w:jc w:val="center"/>
              <w:rPr>
                <w:spacing w:val="-8"/>
                <w:sz w:val="24"/>
                <w:szCs w:val="24"/>
                <w:lang w:val="en-US"/>
              </w:rPr>
            </w:pPr>
            <w:r w:rsidRPr="00181265">
              <w:rPr>
                <w:spacing w:val="-8"/>
                <w:sz w:val="24"/>
                <w:szCs w:val="24"/>
                <w:lang w:val="en-US"/>
              </w:rPr>
              <w:t>10</w:t>
            </w:r>
            <w:r w:rsidR="00DA4362" w:rsidRPr="00181265">
              <w:rPr>
                <w:spacing w:val="-8"/>
                <w:sz w:val="24"/>
                <w:szCs w:val="24"/>
                <w:lang w:val="en-US"/>
              </w:rPr>
              <w:t>%</w:t>
            </w:r>
          </w:p>
        </w:tc>
      </w:tr>
      <w:tr w:rsidR="00181265" w:rsidRPr="00181265" w14:paraId="0C0E5595" w14:textId="77777777" w:rsidTr="00765A80">
        <w:trPr>
          <w:trHeight w:val="144"/>
        </w:trPr>
        <w:tc>
          <w:tcPr>
            <w:tcW w:w="222" w:type="pct"/>
            <w:vMerge/>
            <w:vAlign w:val="center"/>
          </w:tcPr>
          <w:p w14:paraId="67B8D1C9" w14:textId="00FD2F9A" w:rsidR="00DA4362" w:rsidRPr="00181265" w:rsidRDefault="00DA4362" w:rsidP="00DE7BFD">
            <w:pPr>
              <w:spacing w:before="60" w:after="60"/>
              <w:rPr>
                <w:b/>
                <w:spacing w:val="-8"/>
                <w:sz w:val="24"/>
                <w:szCs w:val="24"/>
                <w:lang w:val="en-US"/>
              </w:rPr>
            </w:pPr>
          </w:p>
        </w:tc>
        <w:tc>
          <w:tcPr>
            <w:tcW w:w="696" w:type="pct"/>
            <w:vMerge/>
            <w:vAlign w:val="center"/>
          </w:tcPr>
          <w:p w14:paraId="3854EBA1" w14:textId="77777777" w:rsidR="00DA4362" w:rsidRPr="00181265" w:rsidRDefault="00DA4362" w:rsidP="00D20934">
            <w:pPr>
              <w:spacing w:before="60" w:after="60"/>
              <w:jc w:val="center"/>
              <w:rPr>
                <w:b/>
                <w:iCs/>
                <w:sz w:val="24"/>
                <w:szCs w:val="24"/>
                <w:lang w:val="da-DK"/>
              </w:rPr>
            </w:pPr>
          </w:p>
        </w:tc>
        <w:tc>
          <w:tcPr>
            <w:tcW w:w="759" w:type="pct"/>
            <w:vAlign w:val="center"/>
          </w:tcPr>
          <w:p w14:paraId="2CE050A3" w14:textId="6FB68556" w:rsidR="00DA4362" w:rsidRPr="00847D0F" w:rsidRDefault="00DA4362" w:rsidP="00DE7BFD">
            <w:pPr>
              <w:spacing w:before="60" w:after="60"/>
              <w:jc w:val="both"/>
              <w:rPr>
                <w:sz w:val="24"/>
                <w:szCs w:val="24"/>
                <w:lang w:val="en-US"/>
              </w:rPr>
            </w:pPr>
            <w:r w:rsidRPr="00847D0F">
              <w:rPr>
                <w:noProof/>
                <w:sz w:val="24"/>
                <w:szCs w:val="24"/>
              </w:rPr>
              <w:t>Đoạn thẳng. Độ dài đoạn thẳng</w:t>
            </w:r>
          </w:p>
        </w:tc>
        <w:tc>
          <w:tcPr>
            <w:tcW w:w="506" w:type="pct"/>
            <w:shd w:val="clear" w:color="auto" w:fill="E2EFD9" w:themeFill="accent6" w:themeFillTint="33"/>
          </w:tcPr>
          <w:p w14:paraId="34824C31" w14:textId="01F15D44"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9B03C6A" w:rsidR="00DA4362" w:rsidRPr="00181265" w:rsidRDefault="008E7D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2</w:t>
            </w:r>
            <w:r w:rsidR="00774342" w:rsidRPr="00181265">
              <w:rPr>
                <w:spacing w:val="-8"/>
                <w:sz w:val="24"/>
                <w:szCs w:val="24"/>
                <w:lang w:val="en-US"/>
              </w:rPr>
              <w:t>ab 1</w:t>
            </w:r>
          </w:p>
        </w:tc>
        <w:tc>
          <w:tcPr>
            <w:tcW w:w="347" w:type="pct"/>
            <w:shd w:val="clear" w:color="auto" w:fill="D9E2F3" w:themeFill="accent5" w:themeFillTint="33"/>
          </w:tcPr>
          <w:p w14:paraId="0E0042B9" w14:textId="77777777" w:rsidR="00DA4362" w:rsidRPr="00181265"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181265"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181265" w:rsidRDefault="00BE2928" w:rsidP="00DE7BFD">
            <w:pPr>
              <w:spacing w:before="60" w:after="60"/>
              <w:jc w:val="center"/>
              <w:rPr>
                <w:spacing w:val="-8"/>
                <w:sz w:val="24"/>
                <w:szCs w:val="24"/>
                <w:lang w:val="en-US"/>
              </w:rPr>
            </w:pPr>
            <w:r w:rsidRPr="00181265">
              <w:rPr>
                <w:spacing w:val="-8"/>
                <w:sz w:val="24"/>
                <w:szCs w:val="24"/>
                <w:lang w:val="en-US"/>
              </w:rPr>
              <w:t>22,5</w:t>
            </w:r>
            <w:r w:rsidR="00DA4362" w:rsidRPr="00181265">
              <w:rPr>
                <w:spacing w:val="-8"/>
                <w:sz w:val="24"/>
                <w:szCs w:val="24"/>
                <w:lang w:val="en-US"/>
              </w:rPr>
              <w:t>%</w:t>
            </w:r>
          </w:p>
        </w:tc>
      </w:tr>
      <w:tr w:rsidR="00181265" w:rsidRPr="00181265" w14:paraId="51B6DFDA" w14:textId="77777777" w:rsidTr="00765A80">
        <w:trPr>
          <w:trHeight w:val="144"/>
        </w:trPr>
        <w:tc>
          <w:tcPr>
            <w:tcW w:w="222" w:type="pct"/>
            <w:vMerge/>
            <w:vAlign w:val="center"/>
          </w:tcPr>
          <w:p w14:paraId="13B6C184" w14:textId="77777777" w:rsidR="00DA4362" w:rsidRPr="00181265" w:rsidRDefault="00DA4362" w:rsidP="00DE7BFD">
            <w:pPr>
              <w:spacing w:before="60" w:after="60"/>
              <w:rPr>
                <w:b/>
                <w:spacing w:val="-8"/>
                <w:sz w:val="24"/>
                <w:szCs w:val="24"/>
                <w:lang w:val="en-US"/>
              </w:rPr>
            </w:pPr>
          </w:p>
        </w:tc>
        <w:tc>
          <w:tcPr>
            <w:tcW w:w="696" w:type="pct"/>
            <w:vMerge/>
            <w:vAlign w:val="center"/>
          </w:tcPr>
          <w:p w14:paraId="652AB19A" w14:textId="77777777" w:rsidR="00DA4362" w:rsidRPr="00181265" w:rsidRDefault="00DA4362" w:rsidP="00D20934">
            <w:pPr>
              <w:spacing w:before="60" w:after="60"/>
              <w:jc w:val="center"/>
              <w:rPr>
                <w:b/>
                <w:iCs/>
                <w:sz w:val="24"/>
                <w:szCs w:val="24"/>
                <w:lang w:val="da-DK"/>
              </w:rPr>
            </w:pPr>
          </w:p>
        </w:tc>
        <w:tc>
          <w:tcPr>
            <w:tcW w:w="759" w:type="pct"/>
            <w:vAlign w:val="center"/>
          </w:tcPr>
          <w:p w14:paraId="31EC5A2E" w14:textId="2B1CA848" w:rsidR="00DA4362" w:rsidRPr="00847D0F" w:rsidRDefault="00DA4362" w:rsidP="00DE7BFD">
            <w:pPr>
              <w:spacing w:before="60" w:after="60"/>
              <w:jc w:val="both"/>
              <w:rPr>
                <w:sz w:val="24"/>
                <w:szCs w:val="24"/>
                <w:lang w:val="en-US"/>
              </w:rPr>
            </w:pPr>
            <w:r w:rsidRPr="00847D0F">
              <w:rPr>
                <w:noProof/>
                <w:sz w:val="24"/>
                <w:szCs w:val="24"/>
              </w:rPr>
              <w:t>Góc. Các góc đặc biệt. Số đo góc</w:t>
            </w:r>
          </w:p>
        </w:tc>
        <w:tc>
          <w:tcPr>
            <w:tcW w:w="506" w:type="pct"/>
            <w:shd w:val="clear" w:color="auto" w:fill="E2EFD9" w:themeFill="accent6" w:themeFillTint="33"/>
          </w:tcPr>
          <w:p w14:paraId="443ACB34" w14:textId="77777777" w:rsidR="00DA4362" w:rsidRPr="00181265" w:rsidRDefault="008E7D02" w:rsidP="008E7D02">
            <w:pPr>
              <w:spacing w:before="60" w:after="60"/>
              <w:jc w:val="center"/>
              <w:rPr>
                <w:spacing w:val="-8"/>
                <w:sz w:val="24"/>
                <w:szCs w:val="24"/>
                <w:lang w:val="en-US"/>
              </w:rPr>
            </w:pPr>
            <w:r w:rsidRPr="00181265">
              <w:rPr>
                <w:spacing w:val="-8"/>
                <w:sz w:val="24"/>
                <w:szCs w:val="24"/>
                <w:lang w:val="en-US"/>
              </w:rPr>
              <w:t>C</w:t>
            </w:r>
            <w:r w:rsidR="006D1693" w:rsidRPr="00181265">
              <w:rPr>
                <w:spacing w:val="-8"/>
                <w:sz w:val="24"/>
                <w:szCs w:val="24"/>
                <w:lang w:val="en-US"/>
              </w:rPr>
              <w:t>12</w:t>
            </w:r>
          </w:p>
          <w:p w14:paraId="534C6C81" w14:textId="4E246FAC" w:rsidR="008E7D02" w:rsidRPr="00181265" w:rsidRDefault="008E7D02" w:rsidP="008E7D02">
            <w:pPr>
              <w:spacing w:before="60" w:after="60"/>
              <w:jc w:val="center"/>
              <w:rPr>
                <w:spacing w:val="-8"/>
                <w:sz w:val="24"/>
                <w:szCs w:val="24"/>
                <w:lang w:val="en-US"/>
              </w:rPr>
            </w:pPr>
            <w:r w:rsidRPr="00181265">
              <w:rPr>
                <w:spacing w:val="-8"/>
                <w:sz w:val="24"/>
                <w:szCs w:val="24"/>
                <w:lang w:val="en-US"/>
              </w:rPr>
              <w:t>0,25</w:t>
            </w:r>
          </w:p>
        </w:tc>
        <w:tc>
          <w:tcPr>
            <w:tcW w:w="286" w:type="pct"/>
            <w:shd w:val="clear" w:color="auto" w:fill="E2EFD9" w:themeFill="accent6" w:themeFillTint="33"/>
          </w:tcPr>
          <w:p w14:paraId="7445007D" w14:textId="77777777" w:rsidR="008E7D02" w:rsidRPr="00181265" w:rsidRDefault="008E7D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3</w:t>
            </w:r>
            <w:r w:rsidR="005B2A4E" w:rsidRPr="00181265">
              <w:rPr>
                <w:spacing w:val="-8"/>
                <w:sz w:val="24"/>
                <w:szCs w:val="24"/>
                <w:lang w:val="en-US"/>
              </w:rPr>
              <w:t xml:space="preserve"> </w:t>
            </w:r>
          </w:p>
          <w:p w14:paraId="35EB69E1" w14:textId="60C15775" w:rsidR="00DA4362" w:rsidRPr="00181265" w:rsidRDefault="005B2A4E" w:rsidP="00DE7BFD">
            <w:pPr>
              <w:spacing w:before="60" w:after="60"/>
              <w:jc w:val="center"/>
              <w:rPr>
                <w:spacing w:val="-8"/>
                <w:sz w:val="24"/>
                <w:szCs w:val="24"/>
                <w:lang w:val="en-US"/>
              </w:rPr>
            </w:pPr>
            <w:r w:rsidRPr="00181265">
              <w:rPr>
                <w:spacing w:val="-8"/>
                <w:sz w:val="24"/>
                <w:szCs w:val="24"/>
                <w:lang w:val="en-US"/>
              </w:rPr>
              <w:t>1</w:t>
            </w:r>
          </w:p>
        </w:tc>
        <w:tc>
          <w:tcPr>
            <w:tcW w:w="347" w:type="pct"/>
            <w:shd w:val="clear" w:color="auto" w:fill="D9E2F3" w:themeFill="accent5" w:themeFillTint="33"/>
          </w:tcPr>
          <w:p w14:paraId="2349AE7D" w14:textId="77777777" w:rsidR="00DA4362" w:rsidRPr="00181265"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181265"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181265" w:rsidRDefault="00DA4362" w:rsidP="00DE7BFD">
            <w:pPr>
              <w:spacing w:before="60" w:after="60"/>
              <w:jc w:val="center"/>
              <w:rPr>
                <w:spacing w:val="-8"/>
                <w:sz w:val="24"/>
                <w:szCs w:val="24"/>
                <w:lang w:val="en-US"/>
              </w:rPr>
            </w:pPr>
          </w:p>
        </w:tc>
      </w:tr>
      <w:tr w:rsidR="00181265" w:rsidRPr="00181265" w14:paraId="6A81C654" w14:textId="77777777" w:rsidTr="00B71514">
        <w:trPr>
          <w:trHeight w:val="144"/>
        </w:trPr>
        <w:tc>
          <w:tcPr>
            <w:tcW w:w="1677" w:type="pct"/>
            <w:gridSpan w:val="3"/>
          </w:tcPr>
          <w:p w14:paraId="365C28EF" w14:textId="145DDB63" w:rsidR="00DA55C6" w:rsidRPr="00847D0F" w:rsidRDefault="00DA55C6" w:rsidP="00D20934">
            <w:pPr>
              <w:spacing w:before="60" w:after="60"/>
              <w:ind w:firstLine="255"/>
              <w:jc w:val="center"/>
              <w:rPr>
                <w:sz w:val="24"/>
                <w:szCs w:val="24"/>
                <w:lang w:val="en-US"/>
              </w:rPr>
            </w:pPr>
            <w:r w:rsidRPr="00847D0F">
              <w:rPr>
                <w:sz w:val="24"/>
                <w:szCs w:val="24"/>
                <w:lang w:val="en-US"/>
              </w:rPr>
              <w:t>Tổng</w:t>
            </w:r>
            <w:r w:rsidR="00F362C3" w:rsidRPr="00847D0F">
              <w:rPr>
                <w:sz w:val="24"/>
                <w:szCs w:val="24"/>
                <w:lang w:val="en-US"/>
              </w:rPr>
              <w:t xml:space="preserve">        ( </w:t>
            </w:r>
            <w:r w:rsidR="00DA4362" w:rsidRPr="00847D0F">
              <w:rPr>
                <w:sz w:val="24"/>
                <w:szCs w:val="24"/>
                <w:lang w:val="en-US"/>
              </w:rPr>
              <w:t>68</w:t>
            </w:r>
            <w:r w:rsidR="00F362C3" w:rsidRPr="00847D0F">
              <w:rPr>
                <w:sz w:val="24"/>
                <w:szCs w:val="24"/>
                <w:lang w:val="en-US"/>
              </w:rPr>
              <w:t xml:space="preserve"> Tiết)</w:t>
            </w:r>
          </w:p>
        </w:tc>
        <w:tc>
          <w:tcPr>
            <w:tcW w:w="506" w:type="pct"/>
            <w:shd w:val="clear" w:color="auto" w:fill="E2EFD9" w:themeFill="accent6" w:themeFillTint="33"/>
            <w:vAlign w:val="center"/>
          </w:tcPr>
          <w:p w14:paraId="089B239B" w14:textId="7BF8E109"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2đ</w:t>
            </w:r>
          </w:p>
        </w:tc>
        <w:tc>
          <w:tcPr>
            <w:tcW w:w="286" w:type="pct"/>
            <w:shd w:val="clear" w:color="auto" w:fill="E2EFD9" w:themeFill="accent6" w:themeFillTint="33"/>
            <w:vAlign w:val="center"/>
          </w:tcPr>
          <w:p w14:paraId="42B1AF6D" w14:textId="6F98C65E"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2</w:t>
            </w:r>
            <w:r w:rsidR="00AC2BD5" w:rsidRPr="00847D0F">
              <w:rPr>
                <w:bCs/>
                <w:spacing w:val="-8"/>
                <w:sz w:val="24"/>
                <w:szCs w:val="24"/>
                <w:lang w:val="en-US"/>
              </w:rPr>
              <w:t>,</w:t>
            </w:r>
            <w:r w:rsidRPr="00847D0F">
              <w:rPr>
                <w:bCs/>
                <w:spacing w:val="-8"/>
                <w:sz w:val="24"/>
                <w:szCs w:val="24"/>
                <w:lang w:val="en-US"/>
              </w:rPr>
              <w:t>đ</w:t>
            </w:r>
          </w:p>
        </w:tc>
        <w:tc>
          <w:tcPr>
            <w:tcW w:w="347" w:type="pct"/>
            <w:shd w:val="clear" w:color="auto" w:fill="D9E2F3" w:themeFill="accent5" w:themeFillTint="33"/>
            <w:vAlign w:val="center"/>
          </w:tcPr>
          <w:p w14:paraId="35A3B254" w14:textId="73CB4F09"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1đ</w:t>
            </w:r>
          </w:p>
        </w:tc>
        <w:tc>
          <w:tcPr>
            <w:tcW w:w="412" w:type="pct"/>
            <w:shd w:val="clear" w:color="auto" w:fill="D9E2F3" w:themeFill="accent5" w:themeFillTint="33"/>
            <w:vAlign w:val="center"/>
          </w:tcPr>
          <w:p w14:paraId="63FD102A" w14:textId="72B02E7A" w:rsidR="00DA55C6" w:rsidRPr="00181265" w:rsidRDefault="00D46AE3" w:rsidP="00DE7BFD">
            <w:pPr>
              <w:spacing w:before="60" w:after="60"/>
              <w:jc w:val="center"/>
              <w:rPr>
                <w:spacing w:val="-8"/>
                <w:sz w:val="24"/>
                <w:szCs w:val="24"/>
                <w:lang w:val="en-US"/>
              </w:rPr>
            </w:pPr>
            <w:r w:rsidRPr="00181265">
              <w:rPr>
                <w:spacing w:val="-8"/>
                <w:sz w:val="24"/>
                <w:szCs w:val="24"/>
                <w:lang w:val="en-US"/>
              </w:rPr>
              <w:t>1,5</w:t>
            </w:r>
            <w:r w:rsidR="00F362C3" w:rsidRPr="00181265">
              <w:rPr>
                <w:spacing w:val="-8"/>
                <w:sz w:val="24"/>
                <w:szCs w:val="24"/>
                <w:lang w:val="en-US"/>
              </w:rPr>
              <w:t>đ</w:t>
            </w:r>
          </w:p>
        </w:tc>
        <w:tc>
          <w:tcPr>
            <w:tcW w:w="316" w:type="pct"/>
            <w:shd w:val="clear" w:color="auto" w:fill="FFF2CC" w:themeFill="accent4" w:themeFillTint="33"/>
            <w:vAlign w:val="center"/>
          </w:tcPr>
          <w:p w14:paraId="7E61F851" w14:textId="77777777" w:rsidR="00DA55C6" w:rsidRPr="0018126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220A34A9" w:rsidR="00DA55C6" w:rsidRPr="00181265" w:rsidRDefault="00D46AE3" w:rsidP="00DE7BFD">
            <w:pPr>
              <w:spacing w:before="60" w:after="60"/>
              <w:jc w:val="center"/>
              <w:rPr>
                <w:spacing w:val="-8"/>
                <w:sz w:val="24"/>
                <w:szCs w:val="24"/>
                <w:lang w:val="en-US"/>
              </w:rPr>
            </w:pPr>
            <w:r w:rsidRPr="00181265">
              <w:rPr>
                <w:spacing w:val="-8"/>
                <w:sz w:val="24"/>
                <w:szCs w:val="24"/>
                <w:lang w:val="en-US"/>
              </w:rPr>
              <w:t>3</w:t>
            </w:r>
            <w:r w:rsidR="00F362C3" w:rsidRPr="00181265">
              <w:rPr>
                <w:spacing w:val="-8"/>
                <w:sz w:val="24"/>
                <w:szCs w:val="24"/>
                <w:lang w:val="en-US"/>
              </w:rPr>
              <w:t>đ</w:t>
            </w:r>
          </w:p>
        </w:tc>
        <w:tc>
          <w:tcPr>
            <w:tcW w:w="379" w:type="pct"/>
            <w:shd w:val="clear" w:color="auto" w:fill="E7E6E6" w:themeFill="background2"/>
            <w:vAlign w:val="center"/>
          </w:tcPr>
          <w:p w14:paraId="432C3BE0" w14:textId="77777777" w:rsidR="00DA55C6" w:rsidRPr="00181265"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16065860" w:rsidR="00DA55C6" w:rsidRPr="00181265" w:rsidRDefault="00D46AE3" w:rsidP="00DE7BFD">
            <w:pPr>
              <w:spacing w:before="60" w:after="60"/>
              <w:jc w:val="center"/>
              <w:rPr>
                <w:spacing w:val="-8"/>
                <w:sz w:val="24"/>
                <w:szCs w:val="24"/>
                <w:lang w:val="en-US"/>
              </w:rPr>
            </w:pPr>
            <w:r w:rsidRPr="00181265">
              <w:rPr>
                <w:spacing w:val="-8"/>
                <w:sz w:val="24"/>
                <w:szCs w:val="24"/>
                <w:lang w:val="en-US"/>
              </w:rPr>
              <w:t>0,5</w:t>
            </w:r>
            <w:r w:rsidR="00F362C3" w:rsidRPr="00181265">
              <w:rPr>
                <w:spacing w:val="-8"/>
                <w:sz w:val="24"/>
                <w:szCs w:val="24"/>
                <w:lang w:val="en-US"/>
              </w:rPr>
              <w:t>đ</w:t>
            </w:r>
          </w:p>
        </w:tc>
        <w:tc>
          <w:tcPr>
            <w:tcW w:w="441" w:type="pct"/>
            <w:vAlign w:val="center"/>
          </w:tcPr>
          <w:p w14:paraId="4AD50DDD" w14:textId="68A3FD48" w:rsidR="00DA55C6" w:rsidRPr="00181265" w:rsidRDefault="00ED4872" w:rsidP="00DE7BFD">
            <w:pPr>
              <w:spacing w:before="60" w:after="60"/>
              <w:jc w:val="center"/>
              <w:rPr>
                <w:spacing w:val="-8"/>
                <w:sz w:val="24"/>
                <w:szCs w:val="24"/>
                <w:lang w:val="en-US"/>
              </w:rPr>
            </w:pPr>
            <w:r w:rsidRPr="00181265">
              <w:rPr>
                <w:spacing w:val="-8"/>
                <w:sz w:val="24"/>
                <w:szCs w:val="24"/>
                <w:lang w:val="en-US"/>
              </w:rPr>
              <w:t>10</w:t>
            </w:r>
          </w:p>
        </w:tc>
      </w:tr>
      <w:tr w:rsidR="00181265" w:rsidRPr="00181265" w14:paraId="7A7C71C2" w14:textId="77777777" w:rsidTr="00B71514">
        <w:trPr>
          <w:trHeight w:val="144"/>
        </w:trPr>
        <w:tc>
          <w:tcPr>
            <w:tcW w:w="1677" w:type="pct"/>
            <w:gridSpan w:val="3"/>
          </w:tcPr>
          <w:p w14:paraId="0FA265B3" w14:textId="5E63D506" w:rsidR="00DA55C6" w:rsidRPr="00847D0F" w:rsidRDefault="00DA55C6" w:rsidP="00D20934">
            <w:pPr>
              <w:spacing w:before="60" w:after="60"/>
              <w:ind w:firstLine="255"/>
              <w:jc w:val="center"/>
              <w:rPr>
                <w:sz w:val="24"/>
                <w:szCs w:val="24"/>
                <w:lang w:val="en-US"/>
              </w:rPr>
            </w:pPr>
            <w:r w:rsidRPr="00847D0F">
              <w:rPr>
                <w:sz w:val="24"/>
                <w:szCs w:val="24"/>
                <w:lang w:val="en-US"/>
              </w:rPr>
              <w:t>Tỉ lệ %</w:t>
            </w:r>
            <w:r w:rsidR="00F362C3" w:rsidRPr="00847D0F">
              <w:rPr>
                <w:sz w:val="24"/>
                <w:szCs w:val="24"/>
                <w:lang w:val="en-US"/>
              </w:rPr>
              <w:t xml:space="preserve">       100%</w:t>
            </w:r>
          </w:p>
        </w:tc>
        <w:tc>
          <w:tcPr>
            <w:tcW w:w="506" w:type="pct"/>
            <w:shd w:val="clear" w:color="auto" w:fill="E2EFD9" w:themeFill="accent6" w:themeFillTint="33"/>
            <w:vAlign w:val="center"/>
          </w:tcPr>
          <w:p w14:paraId="64244E0E" w14:textId="310D227F" w:rsidR="00DA55C6" w:rsidRPr="00181265" w:rsidRDefault="00DA55C6" w:rsidP="00DE7BFD">
            <w:pPr>
              <w:spacing w:before="60" w:after="60"/>
              <w:jc w:val="center"/>
              <w:rPr>
                <w:spacing w:val="-8"/>
                <w:sz w:val="24"/>
                <w:szCs w:val="24"/>
                <w:lang w:val="en-US"/>
              </w:rPr>
            </w:pPr>
            <w:r w:rsidRPr="00181265">
              <w:rPr>
                <w:spacing w:val="-8"/>
                <w:sz w:val="24"/>
                <w:szCs w:val="24"/>
                <w:lang w:val="en-US"/>
              </w:rPr>
              <w:t>2</w:t>
            </w:r>
            <w:r w:rsidR="008F52A1" w:rsidRPr="00181265">
              <w:rPr>
                <w:spacing w:val="-8"/>
                <w:sz w:val="24"/>
                <w:szCs w:val="24"/>
                <w:lang w:val="en-US"/>
              </w:rPr>
              <w:t>0</w:t>
            </w:r>
            <w:r w:rsidRPr="00181265">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181265" w:rsidRDefault="00D46AE3" w:rsidP="00DE7BFD">
            <w:pPr>
              <w:spacing w:before="60" w:after="60"/>
              <w:jc w:val="center"/>
              <w:rPr>
                <w:spacing w:val="-8"/>
                <w:sz w:val="24"/>
                <w:szCs w:val="24"/>
                <w:lang w:val="en-US"/>
              </w:rPr>
            </w:pPr>
            <w:r w:rsidRPr="00181265">
              <w:rPr>
                <w:spacing w:val="-8"/>
                <w:sz w:val="24"/>
                <w:szCs w:val="24"/>
                <w:lang w:val="en-US"/>
              </w:rPr>
              <w:t>2</w:t>
            </w:r>
            <w:r w:rsidR="008F52A1" w:rsidRPr="00181265">
              <w:rPr>
                <w:spacing w:val="-8"/>
                <w:sz w:val="24"/>
                <w:szCs w:val="24"/>
                <w:lang w:val="en-US"/>
              </w:rPr>
              <w:t>0</w:t>
            </w:r>
            <w:r w:rsidR="00500108" w:rsidRPr="00181265">
              <w:rPr>
                <w:spacing w:val="-8"/>
                <w:sz w:val="24"/>
                <w:szCs w:val="24"/>
                <w:lang w:val="en-US"/>
              </w:rPr>
              <w:t>%</w:t>
            </w:r>
          </w:p>
        </w:tc>
        <w:tc>
          <w:tcPr>
            <w:tcW w:w="347" w:type="pct"/>
            <w:shd w:val="clear" w:color="auto" w:fill="D9E2F3" w:themeFill="accent5" w:themeFillTint="33"/>
            <w:vAlign w:val="center"/>
          </w:tcPr>
          <w:p w14:paraId="4A47DF40" w14:textId="257512CD" w:rsidR="00DA55C6" w:rsidRPr="00181265" w:rsidRDefault="008F52A1" w:rsidP="00DE7BFD">
            <w:pPr>
              <w:spacing w:before="60" w:after="60"/>
              <w:jc w:val="center"/>
              <w:rPr>
                <w:spacing w:val="-8"/>
                <w:sz w:val="24"/>
                <w:szCs w:val="24"/>
                <w:lang w:val="en-US"/>
              </w:rPr>
            </w:pPr>
            <w:r w:rsidRPr="00181265">
              <w:rPr>
                <w:spacing w:val="-8"/>
                <w:sz w:val="24"/>
                <w:szCs w:val="24"/>
                <w:lang w:val="en-US"/>
              </w:rPr>
              <w:t>10</w:t>
            </w:r>
            <w:r w:rsidR="00DA55C6" w:rsidRPr="00181265">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181265" w:rsidRDefault="00D46AE3" w:rsidP="00DE7BFD">
            <w:pPr>
              <w:spacing w:before="60" w:after="60"/>
              <w:jc w:val="center"/>
              <w:rPr>
                <w:spacing w:val="-8"/>
                <w:sz w:val="24"/>
                <w:szCs w:val="24"/>
                <w:lang w:val="en-US"/>
              </w:rPr>
            </w:pPr>
            <w:r w:rsidRPr="00181265">
              <w:rPr>
                <w:spacing w:val="-8"/>
                <w:sz w:val="24"/>
                <w:szCs w:val="24"/>
                <w:lang w:val="en-US"/>
              </w:rPr>
              <w:t>15</w:t>
            </w:r>
            <w:r w:rsidR="00DA55C6" w:rsidRPr="00181265">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18126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181265" w:rsidRDefault="00D46AE3" w:rsidP="00DE7BFD">
            <w:pPr>
              <w:spacing w:before="60" w:after="60"/>
              <w:jc w:val="center"/>
              <w:rPr>
                <w:spacing w:val="-8"/>
                <w:sz w:val="24"/>
                <w:szCs w:val="24"/>
                <w:lang w:val="en-US"/>
              </w:rPr>
            </w:pPr>
            <w:r w:rsidRPr="00181265">
              <w:rPr>
                <w:spacing w:val="-8"/>
                <w:sz w:val="24"/>
                <w:szCs w:val="24"/>
                <w:lang w:val="en-US"/>
              </w:rPr>
              <w:t>3</w:t>
            </w:r>
            <w:r w:rsidR="0016027B" w:rsidRPr="00181265">
              <w:rPr>
                <w:spacing w:val="-8"/>
                <w:sz w:val="24"/>
                <w:szCs w:val="24"/>
                <w:lang w:val="en-US"/>
              </w:rPr>
              <w:t>0</w:t>
            </w:r>
            <w:r w:rsidR="00DA55C6" w:rsidRPr="00181265">
              <w:rPr>
                <w:spacing w:val="-8"/>
                <w:sz w:val="24"/>
                <w:szCs w:val="24"/>
                <w:lang w:val="en-US"/>
              </w:rPr>
              <w:t xml:space="preserve"> %</w:t>
            </w:r>
          </w:p>
        </w:tc>
        <w:tc>
          <w:tcPr>
            <w:tcW w:w="379" w:type="pct"/>
            <w:shd w:val="clear" w:color="auto" w:fill="E7E6E6" w:themeFill="background2"/>
            <w:vAlign w:val="center"/>
          </w:tcPr>
          <w:p w14:paraId="39E03256" w14:textId="77777777" w:rsidR="00DA55C6" w:rsidRPr="00181265"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181265" w:rsidRDefault="00D46AE3" w:rsidP="00DE7BFD">
            <w:pPr>
              <w:spacing w:before="60" w:after="60"/>
              <w:jc w:val="center"/>
              <w:rPr>
                <w:spacing w:val="-8"/>
                <w:sz w:val="24"/>
                <w:szCs w:val="24"/>
                <w:lang w:val="en-US"/>
              </w:rPr>
            </w:pPr>
            <w:r w:rsidRPr="00181265">
              <w:rPr>
                <w:spacing w:val="-8"/>
                <w:sz w:val="24"/>
                <w:szCs w:val="24"/>
                <w:lang w:val="en-US"/>
              </w:rPr>
              <w:t>5</w:t>
            </w:r>
            <w:r w:rsidR="00DA55C6" w:rsidRPr="00181265">
              <w:rPr>
                <w:spacing w:val="-8"/>
                <w:sz w:val="24"/>
                <w:szCs w:val="24"/>
                <w:lang w:val="en-US"/>
              </w:rPr>
              <w:t xml:space="preserve"> %</w:t>
            </w:r>
          </w:p>
        </w:tc>
        <w:tc>
          <w:tcPr>
            <w:tcW w:w="441" w:type="pct"/>
            <w:vAlign w:val="center"/>
          </w:tcPr>
          <w:p w14:paraId="07B9B5B4" w14:textId="3C0FCB53" w:rsidR="00DA55C6" w:rsidRPr="00181265" w:rsidRDefault="00C428DA" w:rsidP="00DE7BFD">
            <w:pPr>
              <w:spacing w:before="60" w:after="60"/>
              <w:jc w:val="center"/>
              <w:rPr>
                <w:spacing w:val="-8"/>
                <w:sz w:val="24"/>
                <w:szCs w:val="24"/>
                <w:lang w:val="en-US"/>
              </w:rPr>
            </w:pPr>
            <w:r w:rsidRPr="00181265">
              <w:rPr>
                <w:spacing w:val="-8"/>
                <w:sz w:val="24"/>
                <w:szCs w:val="24"/>
                <w:lang w:val="en-US"/>
              </w:rPr>
              <w:t>100%</w:t>
            </w:r>
          </w:p>
        </w:tc>
      </w:tr>
      <w:tr w:rsidR="00181265" w:rsidRPr="00181265" w14:paraId="697EEB11" w14:textId="77777777" w:rsidTr="00F822CB">
        <w:trPr>
          <w:trHeight w:val="144"/>
        </w:trPr>
        <w:tc>
          <w:tcPr>
            <w:tcW w:w="1677" w:type="pct"/>
            <w:gridSpan w:val="3"/>
          </w:tcPr>
          <w:p w14:paraId="13252899" w14:textId="77777777" w:rsidR="00DA55C6" w:rsidRPr="00847D0F" w:rsidRDefault="00DA55C6" w:rsidP="00D20934">
            <w:pPr>
              <w:spacing w:before="60" w:after="60"/>
              <w:ind w:firstLine="255"/>
              <w:jc w:val="center"/>
              <w:rPr>
                <w:sz w:val="24"/>
                <w:szCs w:val="24"/>
                <w:lang w:val="en-US"/>
              </w:rPr>
            </w:pPr>
            <w:r w:rsidRPr="00847D0F">
              <w:rPr>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181265" w:rsidRDefault="00D46AE3" w:rsidP="00DE7BFD">
            <w:pPr>
              <w:spacing w:before="60" w:after="60"/>
              <w:jc w:val="center"/>
              <w:rPr>
                <w:spacing w:val="-8"/>
                <w:sz w:val="24"/>
                <w:szCs w:val="24"/>
                <w:lang w:val="en-US"/>
              </w:rPr>
            </w:pPr>
            <w:r w:rsidRPr="00181265">
              <w:rPr>
                <w:spacing w:val="-8"/>
                <w:sz w:val="24"/>
                <w:szCs w:val="24"/>
                <w:lang w:val="en-US"/>
              </w:rPr>
              <w:t>65</w:t>
            </w:r>
            <w:r w:rsidR="00F822CB" w:rsidRPr="00181265">
              <w:rPr>
                <w:spacing w:val="-8"/>
                <w:sz w:val="24"/>
                <w:szCs w:val="24"/>
                <w:lang w:val="en-US"/>
              </w:rPr>
              <w:t xml:space="preserve"> </w:t>
            </w:r>
            <w:r w:rsidR="00DA55C6" w:rsidRPr="00181265">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181265" w:rsidRDefault="00F822CB" w:rsidP="00DE7BFD">
            <w:pPr>
              <w:spacing w:before="60" w:after="60"/>
              <w:jc w:val="center"/>
              <w:rPr>
                <w:spacing w:val="-8"/>
                <w:sz w:val="24"/>
                <w:szCs w:val="24"/>
                <w:lang w:val="en-US"/>
              </w:rPr>
            </w:pPr>
            <w:r w:rsidRPr="00181265">
              <w:rPr>
                <w:spacing w:val="-8"/>
                <w:sz w:val="24"/>
                <w:szCs w:val="24"/>
                <w:lang w:val="en-US"/>
              </w:rPr>
              <w:t xml:space="preserve"> </w:t>
            </w:r>
            <w:r w:rsidR="00D46AE3" w:rsidRPr="00181265">
              <w:rPr>
                <w:spacing w:val="-8"/>
                <w:sz w:val="24"/>
                <w:szCs w:val="24"/>
                <w:lang w:val="en-US"/>
              </w:rPr>
              <w:t>35</w:t>
            </w:r>
            <w:r w:rsidRPr="00181265">
              <w:rPr>
                <w:spacing w:val="-8"/>
                <w:sz w:val="24"/>
                <w:szCs w:val="24"/>
                <w:lang w:val="en-US"/>
              </w:rPr>
              <w:t xml:space="preserve"> </w:t>
            </w:r>
            <w:r w:rsidR="00DA55C6" w:rsidRPr="00181265">
              <w:rPr>
                <w:spacing w:val="-8"/>
                <w:sz w:val="24"/>
                <w:szCs w:val="24"/>
                <w:lang w:val="en-US"/>
              </w:rPr>
              <w:t>%</w:t>
            </w:r>
          </w:p>
        </w:tc>
        <w:tc>
          <w:tcPr>
            <w:tcW w:w="441" w:type="pct"/>
            <w:vAlign w:val="center"/>
          </w:tcPr>
          <w:p w14:paraId="6016E5E8" w14:textId="77777777" w:rsidR="00DA55C6" w:rsidRPr="00181265"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847D0F" w:rsidRDefault="008C57A8" w:rsidP="00DE7BFD">
            <w:pPr>
              <w:spacing w:before="60" w:after="60"/>
              <w:jc w:val="center"/>
              <w:rPr>
                <w:b/>
                <w:noProof/>
                <w:spacing w:val="-8"/>
                <w:sz w:val="24"/>
                <w:szCs w:val="24"/>
              </w:rPr>
            </w:pPr>
            <w:r w:rsidRPr="00847D0F">
              <w:rPr>
                <w:b/>
                <w:noProof/>
                <w:spacing w:val="-8"/>
                <w:sz w:val="24"/>
                <w:szCs w:val="24"/>
              </w:rPr>
              <w:t>Phân số</w:t>
            </w:r>
          </w:p>
        </w:tc>
        <w:tc>
          <w:tcPr>
            <w:tcW w:w="2249" w:type="dxa"/>
            <w:vMerge w:val="restart"/>
            <w:vAlign w:val="center"/>
          </w:tcPr>
          <w:p w14:paraId="3B2DDABA" w14:textId="6DCEF587" w:rsidR="008C57A8" w:rsidRPr="00847D0F" w:rsidRDefault="008C57A8" w:rsidP="00DE7BFD">
            <w:pPr>
              <w:spacing w:before="60" w:after="60"/>
              <w:jc w:val="center"/>
              <w:rPr>
                <w:noProof/>
                <w:spacing w:val="-8"/>
                <w:sz w:val="24"/>
                <w:szCs w:val="24"/>
              </w:rPr>
            </w:pPr>
            <w:r w:rsidRPr="00847D0F">
              <w:rPr>
                <w:noProof/>
                <w:color w:val="000000"/>
                <w:sz w:val="24"/>
                <w:szCs w:val="24"/>
              </w:rPr>
              <w:t xml:space="preserve"> Tính chất cơ bản của phân số. So sánh phân số</w:t>
            </w:r>
          </w:p>
        </w:tc>
        <w:tc>
          <w:tcPr>
            <w:tcW w:w="6028" w:type="dxa"/>
          </w:tcPr>
          <w:p w14:paraId="692CDDD8"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7947A439"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Nhận biết được phân số với tử số hoặc mẫu số là số nguyên âm.</w:t>
            </w:r>
          </w:p>
          <w:p w14:paraId="32E3B326" w14:textId="49D1761F" w:rsidR="008C57A8" w:rsidRPr="00847D0F" w:rsidRDefault="008C57A8"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 Nhận biết được số đối của một phân số.</w:t>
            </w:r>
          </w:p>
        </w:tc>
        <w:tc>
          <w:tcPr>
            <w:tcW w:w="903" w:type="dxa"/>
          </w:tcPr>
          <w:p w14:paraId="7D355D86" w14:textId="77777777" w:rsidR="00203A58" w:rsidRPr="00847D0F" w:rsidRDefault="00F13A33" w:rsidP="00DE7BFD">
            <w:pPr>
              <w:spacing w:before="60" w:after="60"/>
              <w:jc w:val="both"/>
              <w:rPr>
                <w:b/>
                <w:bCs/>
                <w:noProof/>
                <w:spacing w:val="-8"/>
                <w:sz w:val="24"/>
                <w:szCs w:val="24"/>
                <w:lang w:val="en-US"/>
              </w:rPr>
            </w:pPr>
            <w:r w:rsidRPr="00847D0F">
              <w:rPr>
                <w:b/>
                <w:bCs/>
                <w:noProof/>
                <w:spacing w:val="-8"/>
                <w:sz w:val="24"/>
                <w:szCs w:val="24"/>
                <w:lang w:val="en-US"/>
              </w:rPr>
              <w:t>TN1</w:t>
            </w:r>
          </w:p>
          <w:p w14:paraId="4AAFA0F0" w14:textId="0351D079" w:rsidR="004C4FF9" w:rsidRPr="00847D0F" w:rsidRDefault="004C4FF9" w:rsidP="00DE7BFD">
            <w:pPr>
              <w:spacing w:before="60" w:after="60"/>
              <w:jc w:val="both"/>
              <w:rPr>
                <w:b/>
                <w:bCs/>
                <w:noProof/>
                <w:spacing w:val="-8"/>
                <w:sz w:val="24"/>
                <w:szCs w:val="24"/>
                <w:lang w:val="en-US"/>
              </w:rPr>
            </w:pPr>
            <w:r w:rsidRPr="00847D0F">
              <w:rPr>
                <w:b/>
                <w:bCs/>
                <w:noProof/>
                <w:spacing w:val="-8"/>
                <w:sz w:val="24"/>
                <w:szCs w:val="24"/>
                <w:lang w:val="en-US"/>
              </w:rPr>
              <w:t>TN7</w:t>
            </w:r>
          </w:p>
        </w:tc>
        <w:tc>
          <w:tcPr>
            <w:tcW w:w="903" w:type="dxa"/>
          </w:tcPr>
          <w:p w14:paraId="4EBDF00D" w14:textId="71EB0932" w:rsidR="00A659D0" w:rsidRPr="00847D0F" w:rsidRDefault="00A659D0" w:rsidP="00DE7BFD">
            <w:pPr>
              <w:spacing w:before="60" w:after="60"/>
              <w:jc w:val="center"/>
              <w:rPr>
                <w:spacing w:val="-8"/>
                <w:sz w:val="24"/>
                <w:szCs w:val="24"/>
                <w:lang w:val="en-US"/>
              </w:rPr>
            </w:pPr>
          </w:p>
        </w:tc>
        <w:tc>
          <w:tcPr>
            <w:tcW w:w="903" w:type="dxa"/>
          </w:tcPr>
          <w:p w14:paraId="67AF0CE5" w14:textId="77777777" w:rsidR="008C57A8" w:rsidRPr="00847D0F"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847D0F"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847D0F" w:rsidRDefault="008C57A8" w:rsidP="00DE7BFD">
            <w:pPr>
              <w:spacing w:before="60" w:after="60"/>
              <w:jc w:val="center"/>
              <w:rPr>
                <w:noProof/>
                <w:spacing w:val="-8"/>
                <w:sz w:val="24"/>
                <w:szCs w:val="24"/>
              </w:rPr>
            </w:pPr>
          </w:p>
        </w:tc>
        <w:tc>
          <w:tcPr>
            <w:tcW w:w="6028" w:type="dxa"/>
          </w:tcPr>
          <w:p w14:paraId="3F9A53FB" w14:textId="77777777" w:rsidR="008C57A8" w:rsidRPr="00847D0F" w:rsidRDefault="008C57A8"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Thông hiểu:</w:t>
            </w:r>
          </w:p>
          <w:p w14:paraId="1E949675"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So sánh được hai phân số cho trước.</w:t>
            </w:r>
          </w:p>
          <w:p w14:paraId="13E146A1" w14:textId="77777777" w:rsidR="00355FBC" w:rsidRPr="00847D0F" w:rsidRDefault="00355FBC"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w:t>
            </w:r>
            <w:r w:rsidRPr="00847D0F">
              <w:rPr>
                <w:noProof/>
                <w:color w:val="000000" w:themeColor="text1"/>
                <w:sz w:val="24"/>
                <w:szCs w:val="24"/>
                <w:lang w:val="en-US"/>
              </w:rPr>
              <w:t xml:space="preserve"> </w:t>
            </w:r>
            <w:r w:rsidR="00A659D0" w:rsidRPr="00847D0F">
              <w:rPr>
                <w:noProof/>
                <w:color w:val="000000" w:themeColor="text1"/>
                <w:sz w:val="24"/>
                <w:szCs w:val="24"/>
                <w:lang w:val="en-US"/>
              </w:rPr>
              <w:t>Khái niệm về hỗn số</w:t>
            </w:r>
            <w:r w:rsidRPr="00847D0F">
              <w:rPr>
                <w:noProof/>
                <w:color w:val="000000" w:themeColor="text1"/>
                <w:sz w:val="24"/>
                <w:szCs w:val="24"/>
                <w:lang w:val="en-US"/>
              </w:rPr>
              <w:t xml:space="preserve">. </w:t>
            </w:r>
          </w:p>
        </w:tc>
        <w:tc>
          <w:tcPr>
            <w:tcW w:w="903" w:type="dxa"/>
          </w:tcPr>
          <w:p w14:paraId="445F5D3D" w14:textId="6B95E72E" w:rsidR="008C57A8" w:rsidRPr="00847D0F" w:rsidRDefault="008C57A8" w:rsidP="00DE7BFD">
            <w:pPr>
              <w:spacing w:before="60" w:after="60"/>
              <w:jc w:val="both"/>
              <w:rPr>
                <w:b/>
                <w:bCs/>
                <w:noProof/>
                <w:spacing w:val="-4"/>
                <w:sz w:val="24"/>
                <w:szCs w:val="24"/>
                <w:lang w:val="en-US"/>
              </w:rPr>
            </w:pPr>
          </w:p>
        </w:tc>
        <w:tc>
          <w:tcPr>
            <w:tcW w:w="903" w:type="dxa"/>
          </w:tcPr>
          <w:p w14:paraId="14863096" w14:textId="77777777" w:rsidR="008C57A8" w:rsidRPr="00847D0F" w:rsidRDefault="00F13A33" w:rsidP="00DE7BFD">
            <w:pPr>
              <w:spacing w:before="60" w:after="60"/>
              <w:jc w:val="center"/>
              <w:rPr>
                <w:b/>
                <w:bCs/>
                <w:noProof/>
                <w:spacing w:val="-4"/>
                <w:sz w:val="24"/>
                <w:szCs w:val="24"/>
                <w:lang w:val="en-US"/>
              </w:rPr>
            </w:pPr>
            <w:r w:rsidRPr="00847D0F">
              <w:rPr>
                <w:b/>
                <w:bCs/>
                <w:noProof/>
                <w:spacing w:val="-4"/>
                <w:sz w:val="24"/>
                <w:szCs w:val="24"/>
                <w:lang w:val="en-US"/>
              </w:rPr>
              <w:t>TN2</w:t>
            </w:r>
          </w:p>
          <w:p w14:paraId="2EBA4303" w14:textId="3A60DAEB" w:rsidR="003468B7" w:rsidRPr="00847D0F" w:rsidRDefault="003468B7" w:rsidP="00DE7BFD">
            <w:pPr>
              <w:spacing w:before="60" w:after="60"/>
              <w:jc w:val="center"/>
              <w:rPr>
                <w:b/>
                <w:bCs/>
                <w:noProof/>
                <w:spacing w:val="-4"/>
                <w:sz w:val="24"/>
                <w:szCs w:val="24"/>
                <w:lang w:val="en-US"/>
              </w:rPr>
            </w:pPr>
            <w:r w:rsidRPr="00847D0F">
              <w:rPr>
                <w:b/>
                <w:bCs/>
                <w:noProof/>
                <w:spacing w:val="-4"/>
                <w:sz w:val="24"/>
                <w:szCs w:val="24"/>
                <w:lang w:val="en-US"/>
              </w:rPr>
              <w:t>TL1a</w:t>
            </w:r>
          </w:p>
        </w:tc>
        <w:tc>
          <w:tcPr>
            <w:tcW w:w="903" w:type="dxa"/>
          </w:tcPr>
          <w:p w14:paraId="3AA9873B" w14:textId="77777777" w:rsidR="008C57A8" w:rsidRPr="00847D0F" w:rsidRDefault="008C57A8" w:rsidP="00DE7BFD">
            <w:pPr>
              <w:spacing w:before="60" w:after="60"/>
              <w:jc w:val="both"/>
              <w:rPr>
                <w:b/>
                <w:b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847D0F"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847D0F" w:rsidRDefault="008C57A8" w:rsidP="00DE7BFD">
            <w:pPr>
              <w:spacing w:before="60" w:after="60"/>
              <w:jc w:val="center"/>
              <w:rPr>
                <w:noProof/>
                <w:spacing w:val="-8"/>
                <w:sz w:val="24"/>
                <w:szCs w:val="24"/>
              </w:rPr>
            </w:pPr>
            <w:r w:rsidRPr="00847D0F">
              <w:rPr>
                <w:noProof/>
                <w:color w:val="000000"/>
                <w:sz w:val="24"/>
                <w:szCs w:val="24"/>
              </w:rPr>
              <w:t>Các phép tính với phân số</w:t>
            </w:r>
          </w:p>
        </w:tc>
        <w:tc>
          <w:tcPr>
            <w:tcW w:w="6028" w:type="dxa"/>
          </w:tcPr>
          <w:p w14:paraId="6A2FEF54" w14:textId="77777777" w:rsidR="008C57A8" w:rsidRPr="00847D0F" w:rsidRDefault="008C57A8"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Vận dụng:</w:t>
            </w:r>
          </w:p>
          <w:p w14:paraId="4BFD5C61"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Thực hiện được các phép tính cộng, trừ, nhân, chia với phân số.</w:t>
            </w:r>
          </w:p>
          <w:p w14:paraId="4450481A" w14:textId="6C1C28EE" w:rsidR="008C57A8" w:rsidRPr="00847D0F" w:rsidRDefault="008C57A8"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847D0F">
              <w:rPr>
                <w:noProof/>
                <w:color w:val="000000" w:themeColor="text1"/>
                <w:sz w:val="24"/>
                <w:szCs w:val="24"/>
              </w:rPr>
              <w:t xml:space="preserve"> tính nhanh một cách hợp lí). </w:t>
            </w:r>
          </w:p>
        </w:tc>
        <w:tc>
          <w:tcPr>
            <w:tcW w:w="903" w:type="dxa"/>
          </w:tcPr>
          <w:p w14:paraId="56EAE63C" w14:textId="77777777" w:rsidR="008C57A8" w:rsidRPr="00847D0F" w:rsidRDefault="008C57A8" w:rsidP="00DE7BFD">
            <w:pPr>
              <w:spacing w:before="60" w:after="60"/>
              <w:jc w:val="both"/>
              <w:rPr>
                <w:b/>
                <w:bCs/>
                <w:noProof/>
                <w:spacing w:val="-4"/>
                <w:sz w:val="24"/>
                <w:szCs w:val="24"/>
              </w:rPr>
            </w:pPr>
          </w:p>
        </w:tc>
        <w:tc>
          <w:tcPr>
            <w:tcW w:w="903" w:type="dxa"/>
          </w:tcPr>
          <w:p w14:paraId="0C8F6F01" w14:textId="77777777" w:rsidR="0044489D" w:rsidRPr="00847D0F" w:rsidRDefault="0044489D" w:rsidP="00DE7BFD">
            <w:pPr>
              <w:spacing w:before="60" w:after="60"/>
              <w:jc w:val="center"/>
              <w:rPr>
                <w:spacing w:val="-8"/>
                <w:sz w:val="24"/>
                <w:szCs w:val="24"/>
                <w:lang w:val="en-US"/>
              </w:rPr>
            </w:pPr>
          </w:p>
        </w:tc>
        <w:tc>
          <w:tcPr>
            <w:tcW w:w="903" w:type="dxa"/>
          </w:tcPr>
          <w:p w14:paraId="42F2922A" w14:textId="6EDE2607" w:rsidR="00ED4872" w:rsidRPr="00847D0F" w:rsidRDefault="00ED4872" w:rsidP="00DE7BFD">
            <w:pPr>
              <w:spacing w:before="60" w:after="60"/>
              <w:jc w:val="center"/>
              <w:rPr>
                <w:b/>
                <w:spacing w:val="-8"/>
                <w:sz w:val="24"/>
                <w:szCs w:val="24"/>
                <w:lang w:val="en-US"/>
              </w:rPr>
            </w:pPr>
            <w:r w:rsidRPr="00847D0F">
              <w:rPr>
                <w:b/>
                <w:spacing w:val="-8"/>
                <w:sz w:val="24"/>
                <w:szCs w:val="24"/>
                <w:lang w:val="en-US"/>
              </w:rPr>
              <w:t>TL</w:t>
            </w:r>
          </w:p>
          <w:p w14:paraId="6C73652F" w14:textId="42F4C33B" w:rsidR="008C57A8" w:rsidRPr="00847D0F" w:rsidRDefault="00ED4872" w:rsidP="00DE7BFD">
            <w:pPr>
              <w:spacing w:before="60" w:after="60"/>
              <w:jc w:val="center"/>
              <w:rPr>
                <w:b/>
                <w:spacing w:val="-8"/>
                <w:sz w:val="24"/>
                <w:szCs w:val="24"/>
                <w:lang w:val="en-US"/>
              </w:rPr>
            </w:pPr>
            <w:r w:rsidRPr="00847D0F">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847D0F"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847D0F" w:rsidRDefault="008C57A8" w:rsidP="00DE7BFD">
            <w:pPr>
              <w:spacing w:before="60" w:after="60"/>
              <w:jc w:val="center"/>
              <w:rPr>
                <w:noProof/>
                <w:spacing w:val="-8"/>
                <w:sz w:val="24"/>
                <w:szCs w:val="24"/>
              </w:rPr>
            </w:pPr>
          </w:p>
        </w:tc>
        <w:tc>
          <w:tcPr>
            <w:tcW w:w="6028" w:type="dxa"/>
          </w:tcPr>
          <w:p w14:paraId="6172A9B7"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Vận dụng cao:</w:t>
            </w:r>
          </w:p>
          <w:p w14:paraId="06E5C1CD" w14:textId="77777777" w:rsidR="008C57A8" w:rsidRPr="00847D0F" w:rsidRDefault="008C57A8" w:rsidP="00DE7BFD">
            <w:pPr>
              <w:spacing w:before="60" w:after="60"/>
              <w:jc w:val="both"/>
              <w:rPr>
                <w:noProof/>
                <w:color w:val="000000" w:themeColor="text1"/>
                <w:spacing w:val="-4"/>
                <w:sz w:val="24"/>
                <w:szCs w:val="24"/>
              </w:rPr>
            </w:pPr>
            <w:r w:rsidRPr="00847D0F">
              <w:rPr>
                <w:noProof/>
                <w:color w:val="000000" w:themeColor="text1"/>
                <w:spacing w:val="-4"/>
                <w:sz w:val="24"/>
                <w:szCs w:val="24"/>
              </w:rPr>
              <w:t xml:space="preserve">– Giải quyết được một số vấn đề thực tiễn </w:t>
            </w:r>
            <w:r w:rsidRPr="00847D0F">
              <w:rPr>
                <w:b/>
                <w:bCs/>
                <w:noProof/>
                <w:color w:val="000000" w:themeColor="text1"/>
                <w:spacing w:val="-4"/>
                <w:sz w:val="24"/>
                <w:szCs w:val="24"/>
              </w:rPr>
              <w:t>(phức hợp, không quen thuộc)</w:t>
            </w:r>
            <w:r w:rsidRPr="00847D0F">
              <w:rPr>
                <w:noProof/>
                <w:color w:val="000000" w:themeColor="text1"/>
                <w:spacing w:val="-4"/>
                <w:sz w:val="24"/>
                <w:szCs w:val="24"/>
              </w:rPr>
              <w:t xml:space="preserve"> gắn với các phép tính về phân số.</w:t>
            </w:r>
          </w:p>
        </w:tc>
        <w:tc>
          <w:tcPr>
            <w:tcW w:w="903" w:type="dxa"/>
          </w:tcPr>
          <w:p w14:paraId="374893AA" w14:textId="77777777" w:rsidR="008C57A8" w:rsidRPr="00847D0F" w:rsidRDefault="008C57A8" w:rsidP="00DE7BFD">
            <w:pPr>
              <w:spacing w:before="60" w:after="60"/>
              <w:jc w:val="both"/>
              <w:rPr>
                <w:b/>
                <w:bCs/>
                <w:noProof/>
                <w:spacing w:val="-8"/>
                <w:sz w:val="24"/>
                <w:szCs w:val="24"/>
              </w:rPr>
            </w:pPr>
          </w:p>
        </w:tc>
        <w:tc>
          <w:tcPr>
            <w:tcW w:w="903" w:type="dxa"/>
          </w:tcPr>
          <w:p w14:paraId="7655B174" w14:textId="77777777" w:rsidR="008C57A8" w:rsidRPr="00847D0F" w:rsidRDefault="008C57A8" w:rsidP="00DE7BFD">
            <w:pPr>
              <w:spacing w:before="60" w:after="60"/>
              <w:jc w:val="both"/>
              <w:rPr>
                <w:b/>
                <w:bCs/>
                <w:noProof/>
                <w:spacing w:val="-8"/>
                <w:sz w:val="24"/>
                <w:szCs w:val="24"/>
              </w:rPr>
            </w:pPr>
          </w:p>
        </w:tc>
        <w:tc>
          <w:tcPr>
            <w:tcW w:w="903" w:type="dxa"/>
          </w:tcPr>
          <w:p w14:paraId="5085A108" w14:textId="77777777" w:rsidR="008C57A8" w:rsidRPr="00847D0F" w:rsidRDefault="008C57A8" w:rsidP="00DE7BFD">
            <w:pPr>
              <w:spacing w:before="60" w:after="60"/>
              <w:jc w:val="both"/>
              <w:rPr>
                <w:b/>
                <w:b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847D0F" w:rsidRDefault="001E347E" w:rsidP="00DE7BFD">
            <w:pPr>
              <w:spacing w:before="60" w:after="60"/>
              <w:jc w:val="center"/>
              <w:rPr>
                <w:b/>
                <w:noProof/>
                <w:spacing w:val="-8"/>
                <w:sz w:val="24"/>
                <w:szCs w:val="24"/>
              </w:rPr>
            </w:pPr>
            <w:r w:rsidRPr="00847D0F">
              <w:rPr>
                <w:b/>
                <w:noProof/>
                <w:spacing w:val="-8"/>
                <w:sz w:val="24"/>
                <w:szCs w:val="24"/>
              </w:rPr>
              <w:lastRenderedPageBreak/>
              <w:t>Số thập phân</w:t>
            </w:r>
          </w:p>
        </w:tc>
        <w:tc>
          <w:tcPr>
            <w:tcW w:w="2249" w:type="dxa"/>
            <w:vMerge w:val="restart"/>
            <w:vAlign w:val="center"/>
          </w:tcPr>
          <w:p w14:paraId="609BDB89" w14:textId="60601370" w:rsidR="001E347E" w:rsidRPr="00847D0F" w:rsidRDefault="001E347E" w:rsidP="00DE7BFD">
            <w:pPr>
              <w:spacing w:before="60" w:after="60"/>
              <w:jc w:val="center"/>
              <w:rPr>
                <w:noProof/>
                <w:spacing w:val="-8"/>
                <w:sz w:val="24"/>
                <w:szCs w:val="24"/>
              </w:rPr>
            </w:pPr>
            <w:r w:rsidRPr="00847D0F">
              <w:rPr>
                <w:noProof/>
                <w:spacing w:val="-8"/>
                <w:sz w:val="24"/>
                <w:szCs w:val="24"/>
              </w:rPr>
              <w:t xml:space="preserve">Số thập phân và các phép tính với số thập </w:t>
            </w:r>
            <w:r w:rsidRPr="00847D0F">
              <w:rPr>
                <w:noProof/>
                <w:spacing w:val="-8"/>
                <w:sz w:val="24"/>
                <w:szCs w:val="24"/>
              </w:rPr>
              <w:lastRenderedPageBreak/>
              <w:t>phân. Tỉ số và tỉ số phần trăm</w:t>
            </w:r>
          </w:p>
        </w:tc>
        <w:tc>
          <w:tcPr>
            <w:tcW w:w="6028" w:type="dxa"/>
          </w:tcPr>
          <w:p w14:paraId="57E26294" w14:textId="77777777" w:rsidR="001E347E" w:rsidRPr="00847D0F" w:rsidRDefault="001E347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lastRenderedPageBreak/>
              <w:t xml:space="preserve">Nhận biết: </w:t>
            </w:r>
          </w:p>
          <w:p w14:paraId="56420AC2" w14:textId="22ECAE92" w:rsidR="001E347E" w:rsidRPr="00847D0F" w:rsidRDefault="001E347E" w:rsidP="00DE7BFD">
            <w:pPr>
              <w:spacing w:before="60" w:after="60"/>
              <w:jc w:val="both"/>
              <w:rPr>
                <w:bCs/>
                <w:noProof/>
                <w:color w:val="000000" w:themeColor="text1"/>
                <w:spacing w:val="-8"/>
                <w:sz w:val="24"/>
                <w:szCs w:val="24"/>
              </w:rPr>
            </w:pPr>
            <w:r w:rsidRPr="00847D0F">
              <w:rPr>
                <w:b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847D0F" w:rsidRDefault="00413C70" w:rsidP="00DE7BFD">
            <w:pPr>
              <w:spacing w:before="60" w:after="60"/>
              <w:jc w:val="both"/>
              <w:rPr>
                <w:b/>
                <w:bCs/>
                <w:noProof/>
                <w:spacing w:val="-8"/>
                <w:sz w:val="24"/>
                <w:szCs w:val="24"/>
                <w:lang w:val="en-US"/>
              </w:rPr>
            </w:pPr>
            <w:r w:rsidRPr="00847D0F">
              <w:rPr>
                <w:b/>
                <w:bCs/>
                <w:noProof/>
                <w:spacing w:val="-8"/>
                <w:sz w:val="24"/>
                <w:szCs w:val="24"/>
                <w:lang w:val="en-US"/>
              </w:rPr>
              <w:t>TN3</w:t>
            </w:r>
          </w:p>
        </w:tc>
        <w:tc>
          <w:tcPr>
            <w:tcW w:w="903" w:type="dxa"/>
          </w:tcPr>
          <w:p w14:paraId="249FFF34" w14:textId="77777777" w:rsidR="001E347E" w:rsidRPr="00847D0F" w:rsidRDefault="001E347E" w:rsidP="00DE7BFD">
            <w:pPr>
              <w:spacing w:before="60" w:after="60"/>
              <w:jc w:val="both"/>
              <w:rPr>
                <w:b/>
                <w:bCs/>
                <w:noProof/>
                <w:spacing w:val="-8"/>
                <w:sz w:val="24"/>
                <w:szCs w:val="24"/>
                <w:lang w:val="en-US"/>
              </w:rPr>
            </w:pPr>
          </w:p>
        </w:tc>
        <w:tc>
          <w:tcPr>
            <w:tcW w:w="903" w:type="dxa"/>
          </w:tcPr>
          <w:p w14:paraId="290E256A" w14:textId="77777777" w:rsidR="001E347E" w:rsidRPr="00847D0F" w:rsidRDefault="001E347E" w:rsidP="00DE7BFD">
            <w:pPr>
              <w:spacing w:before="60" w:after="60"/>
              <w:jc w:val="both"/>
              <w:rPr>
                <w:b/>
                <w:b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847D0F"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847D0F" w:rsidRDefault="001E347E" w:rsidP="00DE7BFD">
            <w:pPr>
              <w:spacing w:before="60" w:after="60"/>
              <w:jc w:val="center"/>
              <w:rPr>
                <w:b/>
                <w:noProof/>
                <w:spacing w:val="-8"/>
                <w:sz w:val="24"/>
                <w:szCs w:val="24"/>
              </w:rPr>
            </w:pPr>
          </w:p>
        </w:tc>
        <w:tc>
          <w:tcPr>
            <w:tcW w:w="6028" w:type="dxa"/>
          </w:tcPr>
          <w:p w14:paraId="658B1387" w14:textId="77777777" w:rsidR="001E347E" w:rsidRPr="00847D0F" w:rsidRDefault="001E347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Thông hiểu:</w:t>
            </w:r>
          </w:p>
          <w:p w14:paraId="32919A98" w14:textId="2379131D" w:rsidR="001E347E" w:rsidRPr="00847D0F" w:rsidRDefault="001E347E" w:rsidP="00DE7BFD">
            <w:pPr>
              <w:spacing w:before="60" w:after="60"/>
              <w:jc w:val="both"/>
              <w:rPr>
                <w:bCs/>
                <w:noProof/>
                <w:color w:val="000000" w:themeColor="text1"/>
                <w:spacing w:val="-8"/>
                <w:sz w:val="24"/>
                <w:szCs w:val="24"/>
              </w:rPr>
            </w:pPr>
            <w:r w:rsidRPr="00847D0F">
              <w:rPr>
                <w:bCs/>
                <w:noProof/>
                <w:color w:val="000000" w:themeColor="text1"/>
                <w:spacing w:val="-8"/>
                <w:sz w:val="24"/>
                <w:szCs w:val="24"/>
              </w:rPr>
              <w:t>– So sánh được hai số thập phân cho trước.</w:t>
            </w:r>
          </w:p>
        </w:tc>
        <w:tc>
          <w:tcPr>
            <w:tcW w:w="903" w:type="dxa"/>
          </w:tcPr>
          <w:p w14:paraId="16E484C0" w14:textId="77777777" w:rsidR="001E347E" w:rsidRPr="00847D0F" w:rsidRDefault="001E347E" w:rsidP="00DE7BFD">
            <w:pPr>
              <w:spacing w:before="60" w:after="60"/>
              <w:jc w:val="both"/>
              <w:rPr>
                <w:b/>
                <w:bCs/>
                <w:noProof/>
                <w:spacing w:val="-8"/>
                <w:sz w:val="24"/>
                <w:szCs w:val="24"/>
                <w:lang w:val="en-US"/>
              </w:rPr>
            </w:pPr>
          </w:p>
        </w:tc>
        <w:tc>
          <w:tcPr>
            <w:tcW w:w="903" w:type="dxa"/>
          </w:tcPr>
          <w:p w14:paraId="1293E16C" w14:textId="642DF9FD" w:rsidR="001E347E" w:rsidRPr="00847D0F" w:rsidRDefault="00413C70" w:rsidP="00DE7BFD">
            <w:pPr>
              <w:spacing w:before="60" w:after="60"/>
              <w:jc w:val="both"/>
              <w:rPr>
                <w:b/>
                <w:bCs/>
                <w:noProof/>
                <w:spacing w:val="-8"/>
                <w:sz w:val="24"/>
                <w:szCs w:val="24"/>
                <w:lang w:val="en-US"/>
              </w:rPr>
            </w:pPr>
            <w:r w:rsidRPr="00847D0F">
              <w:rPr>
                <w:b/>
                <w:bCs/>
                <w:noProof/>
                <w:spacing w:val="-8"/>
                <w:sz w:val="24"/>
                <w:szCs w:val="24"/>
                <w:lang w:val="en-US"/>
              </w:rPr>
              <w:t>TN4</w:t>
            </w:r>
          </w:p>
          <w:p w14:paraId="57C570D2" w14:textId="05F7AA80" w:rsidR="00F13A33" w:rsidRPr="00847D0F" w:rsidRDefault="003468B7" w:rsidP="00DE7BFD">
            <w:pPr>
              <w:spacing w:before="60" w:after="60"/>
              <w:jc w:val="both"/>
              <w:rPr>
                <w:b/>
                <w:bCs/>
                <w:noProof/>
                <w:spacing w:val="-8"/>
                <w:sz w:val="24"/>
                <w:szCs w:val="24"/>
                <w:lang w:val="en-US"/>
              </w:rPr>
            </w:pPr>
            <w:r w:rsidRPr="00847D0F">
              <w:rPr>
                <w:b/>
                <w:bCs/>
                <w:noProof/>
                <w:spacing w:val="-8"/>
                <w:sz w:val="24"/>
                <w:szCs w:val="24"/>
                <w:lang w:val="en-US"/>
              </w:rPr>
              <w:t>TL1b</w:t>
            </w:r>
          </w:p>
        </w:tc>
        <w:tc>
          <w:tcPr>
            <w:tcW w:w="903" w:type="dxa"/>
          </w:tcPr>
          <w:p w14:paraId="4C861589" w14:textId="77777777" w:rsidR="001E347E" w:rsidRPr="00847D0F" w:rsidRDefault="001E347E" w:rsidP="00DE7BFD">
            <w:pPr>
              <w:spacing w:before="60" w:after="60"/>
              <w:jc w:val="both"/>
              <w:rPr>
                <w:b/>
                <w:b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847D0F"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847D0F" w:rsidRDefault="00ED4872" w:rsidP="00DE7BFD">
            <w:pPr>
              <w:spacing w:before="60" w:after="60"/>
              <w:jc w:val="center"/>
              <w:rPr>
                <w:b/>
                <w:noProof/>
                <w:spacing w:val="-8"/>
                <w:sz w:val="24"/>
                <w:szCs w:val="24"/>
              </w:rPr>
            </w:pPr>
          </w:p>
        </w:tc>
        <w:tc>
          <w:tcPr>
            <w:tcW w:w="6028" w:type="dxa"/>
          </w:tcPr>
          <w:p w14:paraId="397761E7" w14:textId="77777777" w:rsidR="00ED4872" w:rsidRPr="00847D0F" w:rsidRDefault="00ED4872"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Vận dụng: </w:t>
            </w:r>
          </w:p>
          <w:p w14:paraId="73C77578" w14:textId="7D609DC3" w:rsidR="00ED4872" w:rsidRPr="00847D0F" w:rsidRDefault="00ED4872" w:rsidP="00DE7BFD">
            <w:pPr>
              <w:spacing w:before="60" w:after="60"/>
              <w:jc w:val="both"/>
              <w:rPr>
                <w:bCs/>
                <w:noProof/>
                <w:color w:val="000000" w:themeColor="text1"/>
                <w:spacing w:val="-8"/>
                <w:sz w:val="24"/>
                <w:szCs w:val="24"/>
                <w:lang w:val="en-US"/>
              </w:rPr>
            </w:pPr>
            <w:r w:rsidRPr="00847D0F">
              <w:rPr>
                <w:b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847D0F" w:rsidRDefault="00ED4872" w:rsidP="00DE7BFD">
            <w:pPr>
              <w:spacing w:before="60" w:after="60"/>
              <w:jc w:val="both"/>
              <w:rPr>
                <w:b/>
                <w:bCs/>
                <w:noProof/>
                <w:spacing w:val="-8"/>
                <w:sz w:val="24"/>
                <w:szCs w:val="24"/>
                <w:lang w:val="en-US"/>
              </w:rPr>
            </w:pPr>
          </w:p>
        </w:tc>
        <w:tc>
          <w:tcPr>
            <w:tcW w:w="903" w:type="dxa"/>
          </w:tcPr>
          <w:p w14:paraId="029370E5" w14:textId="77777777" w:rsidR="00ED4872" w:rsidRPr="00847D0F" w:rsidRDefault="00ED4872" w:rsidP="00DE7BFD">
            <w:pPr>
              <w:spacing w:before="60" w:after="60"/>
              <w:jc w:val="both"/>
              <w:rPr>
                <w:b/>
                <w:bCs/>
                <w:noProof/>
                <w:spacing w:val="-8"/>
                <w:sz w:val="24"/>
                <w:szCs w:val="24"/>
                <w:lang w:val="en-US"/>
              </w:rPr>
            </w:pPr>
          </w:p>
        </w:tc>
        <w:tc>
          <w:tcPr>
            <w:tcW w:w="903" w:type="dxa"/>
          </w:tcPr>
          <w:p w14:paraId="6D5EB5CA" w14:textId="23692B4C" w:rsidR="00ED4872" w:rsidRPr="00847D0F" w:rsidRDefault="00ED4872" w:rsidP="00DE7BFD">
            <w:pPr>
              <w:spacing w:before="60" w:after="60"/>
              <w:jc w:val="both"/>
              <w:rPr>
                <w:b/>
                <w:bCs/>
                <w:noProof/>
                <w:spacing w:val="-8"/>
                <w:sz w:val="24"/>
                <w:szCs w:val="24"/>
                <w:lang w:val="en-US"/>
              </w:rPr>
            </w:pPr>
            <w:r w:rsidRPr="00847D0F">
              <w:rPr>
                <w:b/>
                <w:b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847D0F" w:rsidRDefault="0022385F" w:rsidP="00DE7BFD">
            <w:pPr>
              <w:spacing w:before="60" w:after="60"/>
              <w:jc w:val="center"/>
              <w:rPr>
                <w:b/>
                <w:noProof/>
                <w:spacing w:val="-8"/>
                <w:sz w:val="24"/>
                <w:szCs w:val="24"/>
              </w:rPr>
            </w:pPr>
            <w:r w:rsidRPr="00847D0F">
              <w:rPr>
                <w:b/>
                <w:bCs/>
                <w:noProof/>
                <w:color w:val="000000"/>
                <w:sz w:val="24"/>
                <w:szCs w:val="24"/>
              </w:rPr>
              <w:t>Một số yếu tố xác suất</w:t>
            </w:r>
          </w:p>
        </w:tc>
        <w:tc>
          <w:tcPr>
            <w:tcW w:w="2249" w:type="dxa"/>
            <w:vMerge w:val="restart"/>
            <w:vAlign w:val="center"/>
          </w:tcPr>
          <w:p w14:paraId="1E6EECD9" w14:textId="6107A1E3" w:rsidR="0022385F" w:rsidRPr="00847D0F" w:rsidRDefault="0022385F" w:rsidP="00DE7BFD">
            <w:pPr>
              <w:spacing w:before="60" w:after="60"/>
              <w:jc w:val="center"/>
              <w:rPr>
                <w:noProof/>
                <w:color w:val="000000"/>
                <w:sz w:val="24"/>
                <w:szCs w:val="24"/>
              </w:rPr>
            </w:pPr>
            <w:r w:rsidRPr="00847D0F">
              <w:rPr>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847D0F" w:rsidRDefault="0022385F" w:rsidP="00DE7BFD">
            <w:pPr>
              <w:spacing w:before="60" w:after="60"/>
              <w:jc w:val="both"/>
              <w:rPr>
                <w:b/>
                <w:noProof/>
                <w:color w:val="000000" w:themeColor="text1"/>
                <w:sz w:val="24"/>
                <w:szCs w:val="24"/>
                <w:lang w:val="en-US"/>
              </w:rPr>
            </w:pPr>
            <w:r w:rsidRPr="00847D0F">
              <w:rPr>
                <w:b/>
                <w:noProof/>
                <w:color w:val="000000" w:themeColor="text1"/>
                <w:sz w:val="24"/>
                <w:szCs w:val="24"/>
                <w:lang w:val="en-US"/>
              </w:rPr>
              <w:t xml:space="preserve">Nhận biết: </w:t>
            </w:r>
          </w:p>
          <w:p w14:paraId="208105EB" w14:textId="01645B9A" w:rsidR="0022385F" w:rsidRPr="00847D0F" w:rsidRDefault="0022385F" w:rsidP="00DE7BFD">
            <w:pPr>
              <w:spacing w:before="60" w:after="60"/>
              <w:jc w:val="both"/>
              <w:rPr>
                <w:noProof/>
                <w:color w:val="000000" w:themeColor="text1"/>
                <w:sz w:val="24"/>
                <w:szCs w:val="24"/>
              </w:rPr>
            </w:pPr>
            <w:r w:rsidRPr="00847D0F">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847D0F" w:rsidRDefault="00AC2BD5" w:rsidP="00DE7BFD">
            <w:pPr>
              <w:spacing w:before="60" w:after="60"/>
              <w:jc w:val="both"/>
              <w:rPr>
                <w:noProof/>
                <w:spacing w:val="-8"/>
                <w:sz w:val="24"/>
                <w:szCs w:val="24"/>
                <w:lang w:val="en-US"/>
              </w:rPr>
            </w:pPr>
            <w:r w:rsidRPr="00847D0F">
              <w:rPr>
                <w:noProof/>
                <w:spacing w:val="-8"/>
                <w:sz w:val="24"/>
                <w:szCs w:val="24"/>
                <w:lang w:val="en-US"/>
              </w:rPr>
              <w:t>TN5</w:t>
            </w:r>
          </w:p>
        </w:tc>
        <w:tc>
          <w:tcPr>
            <w:tcW w:w="903" w:type="dxa"/>
          </w:tcPr>
          <w:p w14:paraId="1C06E636" w14:textId="77777777" w:rsidR="0022385F" w:rsidRPr="00847D0F" w:rsidRDefault="0022385F" w:rsidP="00DE7BFD">
            <w:pPr>
              <w:spacing w:before="60" w:after="60"/>
              <w:jc w:val="both"/>
              <w:rPr>
                <w:b/>
                <w:bCs/>
                <w:noProof/>
                <w:spacing w:val="-8"/>
                <w:sz w:val="24"/>
                <w:szCs w:val="24"/>
                <w:lang w:val="en-US"/>
              </w:rPr>
            </w:pPr>
          </w:p>
        </w:tc>
        <w:tc>
          <w:tcPr>
            <w:tcW w:w="903" w:type="dxa"/>
          </w:tcPr>
          <w:p w14:paraId="4FBA58CB" w14:textId="77777777" w:rsidR="0022385F" w:rsidRPr="00847D0F" w:rsidRDefault="0022385F" w:rsidP="00DE7BFD">
            <w:pPr>
              <w:spacing w:before="60" w:after="60"/>
              <w:jc w:val="both"/>
              <w:rPr>
                <w:b/>
                <w:b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847D0F"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847D0F" w:rsidRDefault="0022385F" w:rsidP="00DE7BFD">
            <w:pPr>
              <w:spacing w:before="60" w:after="60"/>
              <w:jc w:val="center"/>
              <w:rPr>
                <w:noProof/>
                <w:color w:val="000000"/>
                <w:sz w:val="24"/>
                <w:szCs w:val="24"/>
              </w:rPr>
            </w:pPr>
          </w:p>
        </w:tc>
        <w:tc>
          <w:tcPr>
            <w:tcW w:w="6028" w:type="dxa"/>
          </w:tcPr>
          <w:p w14:paraId="62200551" w14:textId="77777777" w:rsidR="0022385F" w:rsidRPr="00847D0F" w:rsidRDefault="0022385F"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 xml:space="preserve">Thông hiểu: </w:t>
            </w:r>
          </w:p>
          <w:p w14:paraId="2439671F" w14:textId="0178EF3D" w:rsidR="0022385F" w:rsidRPr="00847D0F" w:rsidRDefault="0022385F" w:rsidP="00DE7BFD">
            <w:pPr>
              <w:spacing w:before="60" w:after="60"/>
              <w:jc w:val="both"/>
              <w:rPr>
                <w:noProof/>
                <w:color w:val="000000" w:themeColor="text1"/>
                <w:sz w:val="24"/>
                <w:szCs w:val="24"/>
                <w:lang w:val="en-US"/>
              </w:rPr>
            </w:pPr>
            <w:r w:rsidRPr="00847D0F">
              <w:rPr>
                <w:noProof/>
                <w:color w:val="000000" w:themeColor="text1"/>
                <w:sz w:val="24"/>
                <w:szCs w:val="24"/>
              </w:rPr>
              <w:t xml:space="preserve">– Làm quen với việc mô tả xác suất (thực nghiệm) của khả năng </w:t>
            </w:r>
            <w:r w:rsidRPr="00847D0F">
              <w:rPr>
                <w:bCs/>
                <w:noProof/>
                <w:color w:val="000000" w:themeColor="text1"/>
                <w:sz w:val="24"/>
                <w:szCs w:val="24"/>
              </w:rPr>
              <w:t xml:space="preserve">xảy ra nhiều lần </w:t>
            </w:r>
            <w:r w:rsidRPr="00847D0F">
              <w:rPr>
                <w:noProof/>
                <w:color w:val="000000" w:themeColor="text1"/>
                <w:sz w:val="24"/>
                <w:szCs w:val="24"/>
              </w:rPr>
              <w:t>của một sự kiện trong một số mô hình xác suất đơn giản.</w:t>
            </w:r>
          </w:p>
        </w:tc>
        <w:tc>
          <w:tcPr>
            <w:tcW w:w="903" w:type="dxa"/>
          </w:tcPr>
          <w:p w14:paraId="4935C3F6" w14:textId="77777777" w:rsidR="0022385F" w:rsidRPr="00847D0F" w:rsidRDefault="0022385F" w:rsidP="00DE7BFD">
            <w:pPr>
              <w:spacing w:before="60" w:after="60"/>
              <w:jc w:val="center"/>
              <w:rPr>
                <w:noProof/>
                <w:spacing w:val="-8"/>
                <w:sz w:val="24"/>
                <w:szCs w:val="24"/>
                <w:lang w:val="en-US"/>
              </w:rPr>
            </w:pPr>
          </w:p>
        </w:tc>
        <w:tc>
          <w:tcPr>
            <w:tcW w:w="903" w:type="dxa"/>
          </w:tcPr>
          <w:p w14:paraId="367062B5" w14:textId="77777777" w:rsidR="00FB16D5" w:rsidRPr="00847D0F" w:rsidRDefault="00FB16D5" w:rsidP="00DE7BFD">
            <w:pPr>
              <w:spacing w:before="60" w:after="60"/>
              <w:jc w:val="both"/>
              <w:rPr>
                <w:noProof/>
                <w:spacing w:val="-8"/>
                <w:sz w:val="24"/>
                <w:szCs w:val="24"/>
                <w:lang w:val="en-US"/>
              </w:rPr>
            </w:pPr>
            <w:r w:rsidRPr="00847D0F">
              <w:rPr>
                <w:noProof/>
                <w:spacing w:val="-8"/>
                <w:sz w:val="24"/>
                <w:szCs w:val="24"/>
                <w:lang w:val="en-US"/>
              </w:rPr>
              <w:t>TN6</w:t>
            </w:r>
          </w:p>
          <w:p w14:paraId="2EAB9AF2" w14:textId="14AEC9DF" w:rsidR="0022385F" w:rsidRPr="00847D0F" w:rsidRDefault="00ED4872" w:rsidP="00DE7BFD">
            <w:pPr>
              <w:spacing w:before="60" w:after="60"/>
              <w:jc w:val="both"/>
              <w:rPr>
                <w:noProof/>
                <w:spacing w:val="-8"/>
                <w:sz w:val="24"/>
                <w:szCs w:val="24"/>
                <w:lang w:val="en-US"/>
              </w:rPr>
            </w:pPr>
            <w:r w:rsidRPr="00847D0F">
              <w:rPr>
                <w:noProof/>
                <w:spacing w:val="-8"/>
                <w:sz w:val="24"/>
                <w:szCs w:val="24"/>
                <w:lang w:val="en-US"/>
              </w:rPr>
              <w:t>TL6a</w:t>
            </w:r>
          </w:p>
        </w:tc>
        <w:tc>
          <w:tcPr>
            <w:tcW w:w="903" w:type="dxa"/>
          </w:tcPr>
          <w:p w14:paraId="086402F2" w14:textId="77777777" w:rsidR="0022385F" w:rsidRPr="00847D0F" w:rsidRDefault="0022385F" w:rsidP="00DE7BFD">
            <w:pPr>
              <w:spacing w:before="60" w:after="60"/>
              <w:jc w:val="both"/>
              <w:rPr>
                <w:b/>
                <w:b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847D0F" w:rsidRDefault="0022385F" w:rsidP="00DE7BFD">
            <w:pPr>
              <w:spacing w:before="60" w:after="60"/>
              <w:jc w:val="center"/>
              <w:rPr>
                <w:b/>
                <w:noProof/>
                <w:spacing w:val="-8"/>
                <w:sz w:val="24"/>
                <w:szCs w:val="24"/>
              </w:rPr>
            </w:pPr>
          </w:p>
        </w:tc>
        <w:tc>
          <w:tcPr>
            <w:tcW w:w="2249" w:type="dxa"/>
            <w:vAlign w:val="center"/>
          </w:tcPr>
          <w:p w14:paraId="661DB608" w14:textId="1ED4D25A" w:rsidR="0022385F" w:rsidRPr="00847D0F" w:rsidRDefault="0022385F" w:rsidP="00DE7BFD">
            <w:pPr>
              <w:spacing w:before="60" w:after="60"/>
              <w:jc w:val="center"/>
              <w:rPr>
                <w:noProof/>
                <w:color w:val="000000"/>
                <w:sz w:val="24"/>
                <w:szCs w:val="24"/>
              </w:rPr>
            </w:pPr>
            <w:r w:rsidRPr="00847D0F">
              <w:rPr>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847D0F" w:rsidRDefault="0022385F"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Vận dụng: </w:t>
            </w:r>
          </w:p>
          <w:p w14:paraId="1CDD377C" w14:textId="4E99FCEB" w:rsidR="0022385F" w:rsidRPr="00847D0F" w:rsidRDefault="0022385F" w:rsidP="00DE7BFD">
            <w:pPr>
              <w:spacing w:before="60" w:after="60"/>
              <w:jc w:val="both"/>
              <w:rPr>
                <w:noProof/>
                <w:color w:val="000000" w:themeColor="text1"/>
                <w:sz w:val="24"/>
                <w:szCs w:val="24"/>
              </w:rPr>
            </w:pPr>
            <w:r w:rsidRPr="00847D0F">
              <w:rPr>
                <w:noProof/>
                <w:color w:val="000000" w:themeColor="text1"/>
                <w:sz w:val="24"/>
                <w:szCs w:val="24"/>
              </w:rPr>
              <w:t xml:space="preserve">– Sử dụng được phân số để mô tả xác suất (thực nghiệm) của khả năng </w:t>
            </w:r>
            <w:r w:rsidRPr="00847D0F">
              <w:rPr>
                <w:bCs/>
                <w:noProof/>
                <w:color w:val="000000" w:themeColor="text1"/>
                <w:sz w:val="24"/>
                <w:szCs w:val="24"/>
              </w:rPr>
              <w:t xml:space="preserve">xảy ra nhiều lần thông qua </w:t>
            </w:r>
            <w:r w:rsidRPr="00847D0F">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847D0F" w:rsidRDefault="0022385F" w:rsidP="00DE7BFD">
            <w:pPr>
              <w:spacing w:before="60" w:after="60"/>
              <w:jc w:val="both"/>
              <w:rPr>
                <w:b/>
                <w:bCs/>
                <w:noProof/>
                <w:spacing w:val="-8"/>
                <w:sz w:val="24"/>
                <w:szCs w:val="24"/>
              </w:rPr>
            </w:pPr>
          </w:p>
        </w:tc>
        <w:tc>
          <w:tcPr>
            <w:tcW w:w="903" w:type="dxa"/>
          </w:tcPr>
          <w:p w14:paraId="224D7141" w14:textId="77777777" w:rsidR="0022385F" w:rsidRPr="00847D0F" w:rsidRDefault="0022385F" w:rsidP="00DE7BFD">
            <w:pPr>
              <w:spacing w:before="60" w:after="60"/>
              <w:jc w:val="both"/>
              <w:rPr>
                <w:b/>
                <w:bCs/>
                <w:noProof/>
                <w:spacing w:val="-8"/>
                <w:sz w:val="24"/>
                <w:szCs w:val="24"/>
              </w:rPr>
            </w:pPr>
          </w:p>
        </w:tc>
        <w:tc>
          <w:tcPr>
            <w:tcW w:w="903" w:type="dxa"/>
          </w:tcPr>
          <w:p w14:paraId="0FFE8BE1" w14:textId="10B3EB17" w:rsidR="0022385F" w:rsidRPr="00847D0F" w:rsidRDefault="003468B7" w:rsidP="00DE7BFD">
            <w:pPr>
              <w:spacing w:before="60" w:after="60"/>
              <w:jc w:val="both"/>
              <w:rPr>
                <w:b/>
                <w:bCs/>
                <w:noProof/>
                <w:spacing w:val="-8"/>
                <w:sz w:val="24"/>
                <w:szCs w:val="24"/>
                <w:lang w:val="en-US"/>
              </w:rPr>
            </w:pPr>
            <w:r w:rsidRPr="00847D0F">
              <w:rPr>
                <w:b/>
                <w:b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HÌNH HỌC PHẲNG</w:t>
            </w:r>
          </w:p>
        </w:tc>
        <w:tc>
          <w:tcPr>
            <w:tcW w:w="903" w:type="dxa"/>
          </w:tcPr>
          <w:p w14:paraId="376D3D39" w14:textId="77777777" w:rsidR="008C57A8" w:rsidRPr="00847D0F" w:rsidRDefault="008C57A8" w:rsidP="00DE7BFD">
            <w:pPr>
              <w:spacing w:before="60" w:after="60"/>
              <w:jc w:val="both"/>
              <w:rPr>
                <w:b/>
                <w:bCs/>
                <w:noProof/>
                <w:spacing w:val="-8"/>
                <w:sz w:val="24"/>
                <w:szCs w:val="24"/>
              </w:rPr>
            </w:pPr>
          </w:p>
        </w:tc>
        <w:tc>
          <w:tcPr>
            <w:tcW w:w="903" w:type="dxa"/>
          </w:tcPr>
          <w:p w14:paraId="74D27C4F" w14:textId="77777777" w:rsidR="008C57A8" w:rsidRPr="00847D0F" w:rsidRDefault="008C57A8" w:rsidP="00DE7BFD">
            <w:pPr>
              <w:spacing w:before="60" w:after="60"/>
              <w:jc w:val="both"/>
              <w:rPr>
                <w:b/>
                <w:bCs/>
                <w:noProof/>
                <w:spacing w:val="-8"/>
                <w:sz w:val="24"/>
                <w:szCs w:val="24"/>
              </w:rPr>
            </w:pPr>
          </w:p>
        </w:tc>
        <w:tc>
          <w:tcPr>
            <w:tcW w:w="903" w:type="dxa"/>
          </w:tcPr>
          <w:p w14:paraId="49F7E347" w14:textId="77777777" w:rsidR="008C57A8" w:rsidRPr="00847D0F" w:rsidRDefault="008C57A8" w:rsidP="00DE7BFD">
            <w:pPr>
              <w:spacing w:before="60" w:after="60"/>
              <w:jc w:val="both"/>
              <w:rPr>
                <w:b/>
                <w:b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847D0F" w:rsidRDefault="00AB449E" w:rsidP="00DE7BFD">
            <w:pPr>
              <w:spacing w:before="60" w:after="60"/>
              <w:jc w:val="center"/>
              <w:rPr>
                <w:b/>
                <w:noProof/>
                <w:spacing w:val="-8"/>
                <w:sz w:val="24"/>
                <w:szCs w:val="24"/>
              </w:rPr>
            </w:pPr>
            <w:r w:rsidRPr="00847D0F">
              <w:rPr>
                <w:b/>
                <w:noProof/>
                <w:color w:val="000000"/>
                <w:sz w:val="24"/>
                <w:szCs w:val="24"/>
              </w:rPr>
              <w:t>Các hình hình học cơ bản</w:t>
            </w:r>
          </w:p>
        </w:tc>
        <w:tc>
          <w:tcPr>
            <w:tcW w:w="2249" w:type="dxa"/>
            <w:vAlign w:val="center"/>
          </w:tcPr>
          <w:p w14:paraId="2C7BF765" w14:textId="77777777" w:rsidR="00AB449E" w:rsidRPr="00847D0F" w:rsidRDefault="00AB449E" w:rsidP="00DE7BFD">
            <w:pPr>
              <w:spacing w:before="60" w:after="60"/>
              <w:jc w:val="center"/>
              <w:rPr>
                <w:noProof/>
                <w:spacing w:val="-8"/>
                <w:sz w:val="24"/>
                <w:szCs w:val="24"/>
              </w:rPr>
            </w:pPr>
            <w:r w:rsidRPr="00847D0F">
              <w:rPr>
                <w:noProof/>
                <w:color w:val="000000"/>
                <w:sz w:val="24"/>
                <w:szCs w:val="24"/>
              </w:rPr>
              <w:t>Điểm, đường thẳng, tia</w:t>
            </w:r>
          </w:p>
        </w:tc>
        <w:tc>
          <w:tcPr>
            <w:tcW w:w="6028" w:type="dxa"/>
          </w:tcPr>
          <w:p w14:paraId="2ACEA194"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541973F8" w14:textId="77777777" w:rsidR="00AB449E" w:rsidRPr="00847D0F" w:rsidRDefault="00AB449E" w:rsidP="00DE7BFD">
            <w:pPr>
              <w:suppressAutoHyphens/>
              <w:autoSpaceDE w:val="0"/>
              <w:autoSpaceDN w:val="0"/>
              <w:adjustRightInd w:val="0"/>
              <w:spacing w:before="60" w:after="60"/>
              <w:jc w:val="both"/>
              <w:rPr>
                <w:noProof/>
                <w:color w:val="000000" w:themeColor="text1"/>
                <w:sz w:val="24"/>
                <w:szCs w:val="24"/>
              </w:rPr>
            </w:pPr>
            <w:r w:rsidRPr="00847D0F">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847D0F" w:rsidRDefault="00AB449E" w:rsidP="00DE7BFD">
            <w:pPr>
              <w:suppressAutoHyphens/>
              <w:autoSpaceDE w:val="0"/>
              <w:autoSpaceDN w:val="0"/>
              <w:adjustRightInd w:val="0"/>
              <w:spacing w:before="60" w:after="60"/>
              <w:jc w:val="both"/>
              <w:rPr>
                <w:noProof/>
                <w:color w:val="000000" w:themeColor="text1"/>
                <w:sz w:val="24"/>
                <w:szCs w:val="24"/>
              </w:rPr>
            </w:pPr>
            <w:r w:rsidRPr="00847D0F">
              <w:rPr>
                <w:noProof/>
                <w:color w:val="000000" w:themeColor="text1"/>
                <w:sz w:val="24"/>
                <w:szCs w:val="24"/>
              </w:rPr>
              <w:lastRenderedPageBreak/>
              <w:t>– Nhận biết được khái niệm điểm nằm giữa hai điểm.</w:t>
            </w:r>
          </w:p>
          <w:p w14:paraId="36EC0A32" w14:textId="77777777" w:rsidR="00AB449E" w:rsidRPr="00847D0F" w:rsidRDefault="00AB449E" w:rsidP="00DE7BFD">
            <w:pPr>
              <w:spacing w:before="60" w:after="60"/>
              <w:jc w:val="both"/>
              <w:rPr>
                <w:noProof/>
                <w:color w:val="000000" w:themeColor="text1"/>
                <w:spacing w:val="-8"/>
                <w:sz w:val="24"/>
                <w:szCs w:val="24"/>
              </w:rPr>
            </w:pPr>
            <w:r w:rsidRPr="00847D0F">
              <w:rPr>
                <w:noProof/>
                <w:color w:val="000000" w:themeColor="text1"/>
                <w:sz w:val="24"/>
                <w:szCs w:val="24"/>
              </w:rPr>
              <w:t>– Nhận biết được khái niệm tia.</w:t>
            </w:r>
          </w:p>
        </w:tc>
        <w:tc>
          <w:tcPr>
            <w:tcW w:w="903" w:type="dxa"/>
          </w:tcPr>
          <w:p w14:paraId="3423E98E" w14:textId="77777777" w:rsidR="00E532F7" w:rsidRPr="00847D0F" w:rsidRDefault="00E532F7" w:rsidP="00DE7BFD">
            <w:pPr>
              <w:spacing w:before="60" w:after="60"/>
              <w:jc w:val="center"/>
              <w:rPr>
                <w:b/>
                <w:bCs/>
                <w:noProof/>
                <w:spacing w:val="-8"/>
                <w:sz w:val="24"/>
                <w:szCs w:val="24"/>
                <w:lang w:val="en-US"/>
              </w:rPr>
            </w:pPr>
            <w:r w:rsidRPr="00847D0F">
              <w:rPr>
                <w:b/>
                <w:bCs/>
                <w:noProof/>
                <w:spacing w:val="-8"/>
                <w:sz w:val="24"/>
                <w:szCs w:val="24"/>
                <w:lang w:val="en-US"/>
              </w:rPr>
              <w:lastRenderedPageBreak/>
              <w:t>TN8</w:t>
            </w:r>
          </w:p>
          <w:p w14:paraId="3F5B40FA" w14:textId="52B408DA" w:rsidR="00E532F7" w:rsidRPr="00847D0F" w:rsidRDefault="00E532F7" w:rsidP="00DE7BFD">
            <w:pPr>
              <w:spacing w:before="60" w:after="60"/>
              <w:jc w:val="center"/>
              <w:rPr>
                <w:b/>
                <w:bCs/>
                <w:noProof/>
                <w:spacing w:val="-8"/>
                <w:sz w:val="24"/>
                <w:szCs w:val="24"/>
                <w:lang w:val="en-US"/>
              </w:rPr>
            </w:pPr>
            <w:r w:rsidRPr="00847D0F">
              <w:rPr>
                <w:b/>
                <w:bCs/>
                <w:noProof/>
                <w:spacing w:val="-8"/>
                <w:sz w:val="24"/>
                <w:szCs w:val="24"/>
                <w:lang w:val="en-US"/>
              </w:rPr>
              <w:t>TN9</w:t>
            </w:r>
          </w:p>
          <w:p w14:paraId="38135F27" w14:textId="77777777" w:rsidR="00AB449E" w:rsidRPr="00847D0F" w:rsidRDefault="00AC2BD5" w:rsidP="00DE7BFD">
            <w:pPr>
              <w:spacing w:before="60" w:after="60"/>
              <w:jc w:val="center"/>
              <w:rPr>
                <w:b/>
                <w:bCs/>
                <w:noProof/>
                <w:spacing w:val="-8"/>
                <w:sz w:val="24"/>
                <w:szCs w:val="24"/>
                <w:lang w:val="en-US"/>
              </w:rPr>
            </w:pPr>
            <w:r w:rsidRPr="00847D0F">
              <w:rPr>
                <w:b/>
                <w:bCs/>
                <w:noProof/>
                <w:spacing w:val="-8"/>
                <w:sz w:val="24"/>
                <w:szCs w:val="24"/>
                <w:lang w:val="en-US"/>
              </w:rPr>
              <w:t>TN10</w:t>
            </w:r>
          </w:p>
          <w:p w14:paraId="523AE92B" w14:textId="77777777" w:rsidR="00AC2BD5" w:rsidRPr="00847D0F" w:rsidRDefault="00AC2BD5" w:rsidP="00DE7BFD">
            <w:pPr>
              <w:spacing w:before="60" w:after="60"/>
              <w:rPr>
                <w:b/>
                <w:bCs/>
                <w:noProof/>
                <w:spacing w:val="-8"/>
                <w:sz w:val="24"/>
                <w:szCs w:val="24"/>
                <w:lang w:val="en-US"/>
              </w:rPr>
            </w:pPr>
            <w:r w:rsidRPr="00847D0F">
              <w:rPr>
                <w:b/>
                <w:bCs/>
                <w:noProof/>
                <w:spacing w:val="-8"/>
                <w:sz w:val="24"/>
                <w:szCs w:val="24"/>
                <w:lang w:val="en-US"/>
              </w:rPr>
              <w:lastRenderedPageBreak/>
              <w:t>TN11</w:t>
            </w:r>
          </w:p>
          <w:p w14:paraId="4DE3994C" w14:textId="1D6FEC1D" w:rsidR="00E532F7" w:rsidRPr="00847D0F" w:rsidRDefault="00E532F7" w:rsidP="00DE7BFD">
            <w:pPr>
              <w:spacing w:before="60" w:after="60"/>
              <w:rPr>
                <w:b/>
                <w:bCs/>
                <w:noProof/>
                <w:spacing w:val="-8"/>
                <w:sz w:val="24"/>
                <w:szCs w:val="24"/>
                <w:lang w:val="en-US"/>
              </w:rPr>
            </w:pPr>
          </w:p>
        </w:tc>
        <w:tc>
          <w:tcPr>
            <w:tcW w:w="903" w:type="dxa"/>
          </w:tcPr>
          <w:p w14:paraId="2F7CC590" w14:textId="5F3C9B48" w:rsidR="00AB449E" w:rsidRPr="00847D0F" w:rsidRDefault="00AB449E" w:rsidP="00DE7BFD">
            <w:pPr>
              <w:spacing w:before="60" w:after="60"/>
              <w:jc w:val="center"/>
              <w:rPr>
                <w:bCs/>
                <w:noProof/>
                <w:spacing w:val="-8"/>
                <w:sz w:val="24"/>
                <w:szCs w:val="24"/>
                <w:lang w:val="en-US"/>
              </w:rPr>
            </w:pPr>
          </w:p>
        </w:tc>
        <w:tc>
          <w:tcPr>
            <w:tcW w:w="903" w:type="dxa"/>
          </w:tcPr>
          <w:p w14:paraId="60B3EDB1" w14:textId="77777777" w:rsidR="00AB449E" w:rsidRPr="00847D0F" w:rsidRDefault="00AB449E" w:rsidP="00DE7BFD">
            <w:pPr>
              <w:spacing w:before="60" w:after="60"/>
              <w:jc w:val="center"/>
              <w:rPr>
                <w:b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847D0F"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847D0F" w:rsidRDefault="00AB449E" w:rsidP="00DE7BFD">
            <w:pPr>
              <w:spacing w:before="60" w:after="60"/>
              <w:jc w:val="center"/>
              <w:rPr>
                <w:noProof/>
                <w:color w:val="000000"/>
                <w:sz w:val="24"/>
                <w:szCs w:val="24"/>
              </w:rPr>
            </w:pPr>
            <w:r w:rsidRPr="00847D0F">
              <w:rPr>
                <w:noProof/>
                <w:color w:val="000000"/>
                <w:sz w:val="24"/>
                <w:szCs w:val="24"/>
              </w:rPr>
              <w:t>Đoạn thẳng. Độ dài đoạn thẳng</w:t>
            </w:r>
          </w:p>
        </w:tc>
        <w:tc>
          <w:tcPr>
            <w:tcW w:w="6028" w:type="dxa"/>
          </w:tcPr>
          <w:p w14:paraId="46EE1BA4"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62CB3F02" w14:textId="37A735E6" w:rsidR="00AB449E" w:rsidRPr="00847D0F" w:rsidRDefault="00AB449E" w:rsidP="00DE7BFD">
            <w:pPr>
              <w:spacing w:before="60" w:after="60"/>
              <w:jc w:val="both"/>
              <w:rPr>
                <w:bCs/>
                <w:noProof/>
                <w:color w:val="000000" w:themeColor="text1"/>
                <w:spacing w:val="-8"/>
                <w:sz w:val="24"/>
                <w:szCs w:val="24"/>
                <w:lang w:val="en-US"/>
              </w:rPr>
            </w:pPr>
            <w:r w:rsidRPr="00847D0F">
              <w:rPr>
                <w:noProof/>
                <w:color w:val="000000" w:themeColor="text1"/>
                <w:sz w:val="24"/>
                <w:szCs w:val="24"/>
              </w:rPr>
              <w:t>–</w:t>
            </w:r>
            <w:r w:rsidRPr="00847D0F">
              <w:rPr>
                <w:b/>
                <w:bCs/>
                <w:noProof/>
                <w:color w:val="000000" w:themeColor="text1"/>
                <w:spacing w:val="-8"/>
                <w:sz w:val="24"/>
                <w:szCs w:val="24"/>
              </w:rPr>
              <w:t xml:space="preserve"> </w:t>
            </w:r>
            <w:r w:rsidRPr="00847D0F">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847D0F" w:rsidRDefault="00611E3D" w:rsidP="00DE7BFD">
            <w:pPr>
              <w:spacing w:before="60" w:after="60"/>
              <w:jc w:val="center"/>
              <w:rPr>
                <w:bCs/>
                <w:noProof/>
                <w:spacing w:val="-8"/>
                <w:sz w:val="24"/>
                <w:szCs w:val="24"/>
                <w:lang w:val="en-US"/>
              </w:rPr>
            </w:pPr>
            <w:r w:rsidRPr="00847D0F">
              <w:rPr>
                <w:bCs/>
                <w:noProof/>
                <w:spacing w:val="-8"/>
                <w:sz w:val="24"/>
                <w:szCs w:val="24"/>
                <w:lang w:val="en-US"/>
              </w:rPr>
              <w:t>TL2</w:t>
            </w:r>
          </w:p>
        </w:tc>
        <w:tc>
          <w:tcPr>
            <w:tcW w:w="903" w:type="dxa"/>
          </w:tcPr>
          <w:p w14:paraId="0273F38D" w14:textId="77777777" w:rsidR="00AB449E" w:rsidRPr="00847D0F" w:rsidRDefault="00AB449E" w:rsidP="00DE7BFD">
            <w:pPr>
              <w:spacing w:before="60" w:after="60"/>
              <w:jc w:val="center"/>
              <w:rPr>
                <w:bCs/>
                <w:noProof/>
                <w:spacing w:val="-8"/>
                <w:sz w:val="24"/>
                <w:szCs w:val="24"/>
                <w:lang w:val="en-US"/>
              </w:rPr>
            </w:pPr>
          </w:p>
        </w:tc>
        <w:tc>
          <w:tcPr>
            <w:tcW w:w="903" w:type="dxa"/>
          </w:tcPr>
          <w:p w14:paraId="35531495" w14:textId="77777777" w:rsidR="00AB449E" w:rsidRPr="00847D0F" w:rsidRDefault="00AB449E" w:rsidP="00DE7BFD">
            <w:pPr>
              <w:spacing w:before="60" w:after="60"/>
              <w:jc w:val="center"/>
              <w:rPr>
                <w:b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847D0F"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847D0F" w:rsidRDefault="00AB449E" w:rsidP="00DE7BFD">
            <w:pPr>
              <w:spacing w:before="60" w:after="60"/>
              <w:jc w:val="center"/>
              <w:rPr>
                <w:noProof/>
                <w:color w:val="000000"/>
                <w:sz w:val="24"/>
                <w:szCs w:val="24"/>
              </w:rPr>
            </w:pPr>
            <w:r w:rsidRPr="00847D0F">
              <w:rPr>
                <w:noProof/>
                <w:color w:val="000000"/>
                <w:sz w:val="24"/>
                <w:szCs w:val="24"/>
              </w:rPr>
              <w:t>Góc. Các góc đặc biệt. Số đo góc</w:t>
            </w:r>
          </w:p>
        </w:tc>
        <w:tc>
          <w:tcPr>
            <w:tcW w:w="6028" w:type="dxa"/>
          </w:tcPr>
          <w:p w14:paraId="4FC89142"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7FD24CE3" w14:textId="5C2C81F1" w:rsidR="00AB449E" w:rsidRPr="00847D0F" w:rsidRDefault="00AB449E" w:rsidP="00DE7BFD">
            <w:pPr>
              <w:suppressAutoHyphens/>
              <w:autoSpaceDE w:val="0"/>
              <w:autoSpaceDN w:val="0"/>
              <w:adjustRightInd w:val="0"/>
              <w:spacing w:before="60" w:after="60"/>
              <w:rPr>
                <w:noProof/>
                <w:color w:val="000000" w:themeColor="text1"/>
                <w:sz w:val="24"/>
                <w:szCs w:val="24"/>
                <w:lang w:val="en-US"/>
              </w:rPr>
            </w:pPr>
            <w:r w:rsidRPr="00847D0F">
              <w:rPr>
                <w:noProof/>
                <w:color w:val="000000" w:themeColor="text1"/>
                <w:sz w:val="24"/>
                <w:szCs w:val="24"/>
              </w:rPr>
              <w:t>– Nhận biết được các góc đặc biệt (góc vuô</w:t>
            </w:r>
            <w:r w:rsidR="001C7E12" w:rsidRPr="00847D0F">
              <w:rPr>
                <w:noProof/>
                <w:color w:val="000000" w:themeColor="text1"/>
                <w:sz w:val="24"/>
                <w:szCs w:val="24"/>
              </w:rPr>
              <w:t>ng, góc nhọn, góc tù, góc bẹt).</w:t>
            </w:r>
          </w:p>
        </w:tc>
        <w:tc>
          <w:tcPr>
            <w:tcW w:w="903" w:type="dxa"/>
          </w:tcPr>
          <w:p w14:paraId="24B141DB" w14:textId="77777777" w:rsidR="00AB449E" w:rsidRPr="00847D0F" w:rsidRDefault="00AC2BD5" w:rsidP="00DE7BFD">
            <w:pPr>
              <w:spacing w:before="60" w:after="60"/>
              <w:jc w:val="center"/>
              <w:rPr>
                <w:bCs/>
                <w:noProof/>
                <w:spacing w:val="-8"/>
                <w:sz w:val="24"/>
                <w:szCs w:val="24"/>
                <w:lang w:val="en-US"/>
              </w:rPr>
            </w:pPr>
            <w:r w:rsidRPr="00847D0F">
              <w:rPr>
                <w:bCs/>
                <w:noProof/>
                <w:spacing w:val="-8"/>
                <w:sz w:val="24"/>
                <w:szCs w:val="24"/>
                <w:lang w:val="en-US"/>
              </w:rPr>
              <w:t>TN12</w:t>
            </w:r>
          </w:p>
          <w:p w14:paraId="41DCAA7C" w14:textId="6C38AE7E" w:rsidR="00611E3D" w:rsidRPr="00847D0F" w:rsidRDefault="00611E3D" w:rsidP="00DE7BFD">
            <w:pPr>
              <w:spacing w:before="60" w:after="60"/>
              <w:jc w:val="center"/>
              <w:rPr>
                <w:bCs/>
                <w:noProof/>
                <w:spacing w:val="-8"/>
                <w:sz w:val="24"/>
                <w:szCs w:val="24"/>
                <w:lang w:val="en-US"/>
              </w:rPr>
            </w:pPr>
            <w:r w:rsidRPr="00847D0F">
              <w:rPr>
                <w:bCs/>
                <w:noProof/>
                <w:spacing w:val="-8"/>
                <w:sz w:val="24"/>
                <w:szCs w:val="24"/>
                <w:lang w:val="en-US"/>
              </w:rPr>
              <w:t>TL3</w:t>
            </w:r>
          </w:p>
        </w:tc>
        <w:tc>
          <w:tcPr>
            <w:tcW w:w="903" w:type="dxa"/>
          </w:tcPr>
          <w:p w14:paraId="49852100" w14:textId="77777777" w:rsidR="00AB449E" w:rsidRPr="00847D0F" w:rsidRDefault="00AB449E" w:rsidP="00DE7BFD">
            <w:pPr>
              <w:spacing w:before="60" w:after="60"/>
              <w:jc w:val="center"/>
              <w:rPr>
                <w:bCs/>
                <w:noProof/>
                <w:spacing w:val="-8"/>
                <w:sz w:val="24"/>
                <w:szCs w:val="24"/>
                <w:lang w:val="en-US"/>
              </w:rPr>
            </w:pPr>
          </w:p>
        </w:tc>
        <w:tc>
          <w:tcPr>
            <w:tcW w:w="903" w:type="dxa"/>
          </w:tcPr>
          <w:p w14:paraId="134FE18F" w14:textId="77777777" w:rsidR="00AB449E" w:rsidRPr="00847D0F" w:rsidRDefault="00AB449E" w:rsidP="00DE7BFD">
            <w:pPr>
              <w:spacing w:before="60" w:after="60"/>
              <w:jc w:val="center"/>
              <w:rPr>
                <w:b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20225D3"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 xml:space="preserve">Trong các cách viết sau, cách viết nào </w:t>
      </w:r>
      <w:r w:rsidR="00A24222">
        <w:rPr>
          <w:sz w:val="24"/>
          <w:szCs w:val="24"/>
          <w:lang w:val="fr-FR"/>
        </w:rPr>
        <w:t>không phải</w:t>
      </w:r>
      <w:r w:rsidRPr="003A48B4">
        <w:rPr>
          <w:sz w:val="24"/>
          <w:szCs w:val="24"/>
          <w:lang w:val="fr-FR"/>
        </w:rPr>
        <w:t xml:space="preserve">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3C69E867" w14:textId="6EA400A2" w:rsidR="00A24222" w:rsidRPr="00A24222" w:rsidRDefault="00A24222" w:rsidP="00A24222">
      <w:pPr>
        <w:spacing w:line="324" w:lineRule="auto"/>
        <w:contextualSpacing/>
        <w:jc w:val="both"/>
        <w:rPr>
          <w:rFonts w:eastAsia="Calibri"/>
          <w:sz w:val="28"/>
          <w:szCs w:val="28"/>
          <w:lang w:val="en-US" w:eastAsia="en-US"/>
        </w:rPr>
      </w:pPr>
      <w:r w:rsidRPr="00A24222">
        <w:rPr>
          <w:rFonts w:eastAsia="Calibri"/>
          <w:sz w:val="28"/>
          <w:szCs w:val="28"/>
          <w:lang w:val="en-US" w:eastAsia="en-US"/>
        </w:rPr>
        <w:t xml:space="preserve">A. </w:t>
      </w:r>
      <w:r w:rsidRPr="00A24222">
        <w:rPr>
          <w:rFonts w:eastAsia="Calibri"/>
          <w:position w:val="-6"/>
          <w:sz w:val="28"/>
          <w:szCs w:val="28"/>
          <w:lang w:val="en-US" w:eastAsia="en-US"/>
        </w:rPr>
        <w:object w:dxaOrig="320" w:dyaOrig="279" w14:anchorId="7C5FE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6" o:title=""/>
          </v:shape>
          <o:OLEObject Type="Embed" ProgID="Equation.DSMT4" ShapeID="_x0000_i1025" DrawAspect="Content" ObjectID="_1720030303" r:id="rId7"/>
        </w:object>
      </w:r>
      <w:r w:rsidRPr="00A24222">
        <w:rPr>
          <w:rFonts w:eastAsia="Calibri"/>
          <w:sz w:val="28"/>
          <w:szCs w:val="28"/>
          <w:lang w:val="en-US" w:eastAsia="en-US"/>
        </w:rPr>
        <w:tab/>
      </w:r>
      <w:r w:rsidRPr="00A24222">
        <w:rPr>
          <w:rFonts w:eastAsia="Calibri"/>
          <w:sz w:val="28"/>
          <w:szCs w:val="28"/>
          <w:lang w:val="en-US" w:eastAsia="en-US"/>
        </w:rPr>
        <w:tab/>
        <w:t xml:space="preserve">              B.   </w:t>
      </w:r>
      <w:r w:rsidRPr="00A24222">
        <w:rPr>
          <w:rFonts w:eastAsia="Calibri"/>
          <w:position w:val="-24"/>
          <w:sz w:val="28"/>
          <w:szCs w:val="28"/>
          <w:lang w:val="en-US" w:eastAsia="en-US"/>
        </w:rPr>
        <w:object w:dxaOrig="240" w:dyaOrig="620" w14:anchorId="0585855E">
          <v:shape id="_x0000_i1026" type="#_x0000_t75" style="width:12.75pt;height:31.5pt" o:ole="">
            <v:imagedata r:id="rId8" o:title=""/>
          </v:shape>
          <o:OLEObject Type="Embed" ProgID="Equation.DSMT4" ShapeID="_x0000_i1026" DrawAspect="Content" ObjectID="_1720030304" r:id="rId9"/>
        </w:object>
      </w:r>
      <w:r w:rsidRPr="00A24222">
        <w:rPr>
          <w:rFonts w:eastAsia="Calibri"/>
          <w:sz w:val="28"/>
          <w:szCs w:val="28"/>
          <w:lang w:val="en-US" w:eastAsia="en-US"/>
        </w:rPr>
        <w:t xml:space="preserve">                                  C. </w:t>
      </w:r>
      <w:r w:rsidRPr="00A24222">
        <w:rPr>
          <w:rFonts w:eastAsia="Calibri"/>
          <w:position w:val="-24"/>
          <w:sz w:val="28"/>
          <w:szCs w:val="28"/>
          <w:lang w:val="en-US" w:eastAsia="en-US"/>
        </w:rPr>
        <w:object w:dxaOrig="320" w:dyaOrig="620" w14:anchorId="2E0E1E0F">
          <v:shape id="_x0000_i1027" type="#_x0000_t75" style="width:15pt;height:30.75pt" o:ole="">
            <v:imagedata r:id="rId10" o:title=""/>
          </v:shape>
          <o:OLEObject Type="Embed" ProgID="Equation.DSMT4" ShapeID="_x0000_i1027" DrawAspect="Content" ObjectID="_1720030305" r:id="rId11"/>
        </w:object>
      </w:r>
      <w:r w:rsidRPr="00A24222">
        <w:rPr>
          <w:rFonts w:eastAsia="Calibri"/>
          <w:sz w:val="28"/>
          <w:szCs w:val="28"/>
          <w:lang w:val="en-US" w:eastAsia="en-US"/>
        </w:rPr>
        <w:t xml:space="preserve">                               </w:t>
      </w:r>
      <w:r w:rsidRPr="00A24222">
        <w:rPr>
          <w:rFonts w:eastAsia="Calibri"/>
          <w:color w:val="FF0000"/>
          <w:sz w:val="28"/>
          <w:szCs w:val="28"/>
          <w:highlight w:val="cyan"/>
          <w:lang w:val="en-US" w:eastAsia="en-US"/>
        </w:rPr>
        <w:t>D</w:t>
      </w:r>
      <w:r w:rsidRPr="00A24222">
        <w:rPr>
          <w:rFonts w:eastAsia="Calibri"/>
          <w:sz w:val="28"/>
          <w:szCs w:val="28"/>
          <w:highlight w:val="cyan"/>
          <w:lang w:val="en-US" w:eastAsia="en-US"/>
        </w:rPr>
        <w:t xml:space="preserve">. </w:t>
      </w:r>
      <w:r w:rsidRPr="00A24222">
        <w:rPr>
          <w:rFonts w:eastAsia="Calibri"/>
          <w:position w:val="-24"/>
          <w:sz w:val="28"/>
          <w:szCs w:val="28"/>
          <w:highlight w:val="cyan"/>
          <w:lang w:val="en-US" w:eastAsia="en-US"/>
        </w:rPr>
        <w:object w:dxaOrig="400" w:dyaOrig="620" w14:anchorId="10EFC893">
          <v:shape id="_x0000_i1028" type="#_x0000_t75" style="width:19.5pt;height:31.5pt" o:ole="">
            <v:imagedata r:id="rId12" o:title=""/>
          </v:shape>
          <o:OLEObject Type="Embed" ProgID="Equation.DSMT4" ShapeID="_x0000_i1028" DrawAspect="Content" ObjectID="_1720030306" r:id="rId13"/>
        </w:object>
      </w:r>
      <w:r w:rsidRPr="00A24222">
        <w:rPr>
          <w:rFonts w:eastAsia="Calibri"/>
          <w:sz w:val="28"/>
          <w:szCs w:val="28"/>
          <w:lang w:val="en-US" w:eastAsia="en-US"/>
        </w:rPr>
        <w:t xml:space="preserve"> </w:t>
      </w: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4" o:title=""/>
          </v:shape>
          <o:OLEObject Type="Embed" ProgID="Equation.DSMT4" ShapeID="_x0000_i1029" DrawAspect="Content" ObjectID="_1720030307" r:id="rId15"/>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6" o:title=""/>
          </v:shape>
          <o:OLEObject Type="Embed" ProgID="Equation.DSMT4" ShapeID="_x0000_i1030" DrawAspect="Content" ObjectID="_1720030308" r:id="rId17"/>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8" o:title=""/>
          </v:shape>
          <o:OLEObject Type="Embed" ProgID="Equation.DSMT4" ShapeID="_x0000_i1031" DrawAspect="Content" ObjectID="_1720030309" r:id="rId19"/>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8B6ABA">
        <w:rPr>
          <w:color w:val="FF0000"/>
          <w:sz w:val="24"/>
          <w:szCs w:val="24"/>
          <w:highlight w:val="cyan"/>
        </w:rPr>
        <w:t>C</w:t>
      </w:r>
      <w:r w:rsidRPr="008B6ABA">
        <w:rPr>
          <w:color w:val="FF0000"/>
          <w:sz w:val="24"/>
          <w:szCs w:val="24"/>
          <w:highlight w:val="cyan"/>
          <w:lang w:val="nl-NL"/>
        </w:rPr>
        <w:t xml:space="preserve">.  </w:t>
      </w:r>
      <w:r w:rsidR="003A48B4" w:rsidRPr="008B6ABA">
        <w:rPr>
          <w:color w:val="FF0000"/>
          <w:position w:val="-24"/>
          <w:sz w:val="24"/>
          <w:szCs w:val="24"/>
          <w:highlight w:val="cyan"/>
          <w:lang w:val="nl-NL"/>
        </w:rPr>
        <w:object w:dxaOrig="380" w:dyaOrig="620" w14:anchorId="783A388F">
          <v:shape id="_x0000_i1032" type="#_x0000_t75" style="width:18.75pt;height:30.75pt" o:ole="">
            <v:imagedata r:id="rId20" o:title=""/>
          </v:shape>
          <o:OLEObject Type="Embed" ProgID="Equation.DSMT4" ShapeID="_x0000_i1032" DrawAspect="Content" ObjectID="_1720030310" r:id="rId21"/>
        </w:object>
      </w:r>
      <w:r w:rsidRPr="008B6ABA">
        <w:rPr>
          <w:sz w:val="24"/>
          <w:szCs w:val="24"/>
          <w:highlight w:val="cyan"/>
          <w:lang w:val="nl-NL"/>
        </w:rPr>
        <w:t>.</w: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2" o:title=""/>
          </v:shape>
          <o:OLEObject Type="Embed" ProgID="Equation.DSMT4" ShapeID="_x0000_i1033" DrawAspect="Content" ObjectID="_1720030311" r:id="rId23"/>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4" o:title=""/>
          </v:shape>
          <o:OLEObject Type="Embed" ProgID="Equation.DSMT4" ShapeID="_x0000_i1034" DrawAspect="Content" ObjectID="_1720030312" r:id="rId25"/>
        </w:object>
      </w:r>
      <w:r w:rsidRPr="003A48B4">
        <w:rPr>
          <w:sz w:val="24"/>
          <w:szCs w:val="24"/>
        </w:rPr>
        <w:t>bằng</w:t>
      </w:r>
    </w:p>
    <w:p w14:paraId="398A43A4" w14:textId="1E7200E5"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AC6873">
        <w:rPr>
          <w:sz w:val="24"/>
          <w:szCs w:val="24"/>
        </w:rPr>
        <w:t>A</w:t>
      </w:r>
      <w:r w:rsidRPr="003A48B4">
        <w:rPr>
          <w:sz w:val="24"/>
          <w:szCs w:val="24"/>
        </w:rPr>
        <w:t xml:space="preserve">.  </w:t>
      </w:r>
      <w:r w:rsidR="00A262BF" w:rsidRPr="003A48B4">
        <w:rPr>
          <w:sz w:val="24"/>
          <w:szCs w:val="24"/>
          <w:lang w:val="en-US"/>
        </w:rPr>
        <w:t>0,</w:t>
      </w:r>
      <w:r w:rsidR="00AC6873">
        <w:rPr>
          <w:sz w:val="24"/>
          <w:szCs w:val="24"/>
          <w:lang w:val="en-US"/>
        </w:rPr>
        <w:t>57</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w:t>
      </w:r>
      <w:r w:rsidR="00AC6873">
        <w:rPr>
          <w:sz w:val="24"/>
          <w:szCs w:val="24"/>
          <w:lang w:val="en-US"/>
        </w:rPr>
        <w:t>8</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8B6ABA">
        <w:rPr>
          <w:color w:val="FF0000"/>
          <w:sz w:val="24"/>
          <w:szCs w:val="24"/>
          <w:highlight w:val="cyan"/>
          <w:lang w:val="en-GB"/>
        </w:rPr>
        <w:t>D</w:t>
      </w:r>
      <w:r w:rsidR="004042CA" w:rsidRPr="008B6ABA">
        <w:rPr>
          <w:sz w:val="24"/>
          <w:szCs w:val="24"/>
          <w:highlight w:val="cyan"/>
          <w:lang w:val="en-GB"/>
        </w:rPr>
        <w:t>.</w:t>
      </w:r>
      <w:r w:rsidR="00EB0BF9" w:rsidRPr="008B6ABA">
        <w:rPr>
          <w:sz w:val="24"/>
          <w:szCs w:val="24"/>
          <w:highlight w:val="cyan"/>
          <w:lang w:val="nl-NL"/>
        </w:rPr>
        <w:t>0,</w:t>
      </w:r>
      <w:r w:rsidR="00AC6873" w:rsidRPr="008B6ABA">
        <w:rPr>
          <w:sz w:val="24"/>
          <w:szCs w:val="24"/>
          <w:highlight w:val="cyan"/>
          <w:lang w:val="nl-NL"/>
        </w:rPr>
        <w:t>7</w:t>
      </w:r>
      <w:r w:rsidR="00EB0BF9" w:rsidRPr="008B6ABA">
        <w:rPr>
          <w:sz w:val="24"/>
          <w:szCs w:val="24"/>
          <w:highlight w:val="cyan"/>
          <w:lang w:val="nl-NL"/>
        </w:rPr>
        <w:t>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5F01A24F"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 xml:space="preserve">Số </w:t>
      </w:r>
      <w:r w:rsidR="00AC6873">
        <w:rPr>
          <w:sz w:val="24"/>
          <w:szCs w:val="24"/>
          <w:lang w:val="en-US"/>
        </w:rPr>
        <w:t>32</w:t>
      </w:r>
      <w:r w:rsidR="00771E8E" w:rsidRPr="003A48B4">
        <w:rPr>
          <w:sz w:val="24"/>
          <w:szCs w:val="24"/>
          <w:lang w:val="en-US"/>
        </w:rPr>
        <w:t>,</w:t>
      </w:r>
      <w:r w:rsidR="00AC6873">
        <w:rPr>
          <w:sz w:val="24"/>
          <w:szCs w:val="24"/>
          <w:lang w:val="en-US"/>
        </w:rPr>
        <w:t>8</w:t>
      </w:r>
      <w:r w:rsidR="00771E8E" w:rsidRPr="003A48B4">
        <w:rPr>
          <w:sz w:val="24"/>
          <w:szCs w:val="24"/>
          <w:lang w:val="en-US"/>
        </w:rPr>
        <w:t>9</w:t>
      </w:r>
      <w:r w:rsidR="00AC6873">
        <w:rPr>
          <w:sz w:val="24"/>
          <w:szCs w:val="24"/>
          <w:lang w:val="en-US"/>
        </w:rPr>
        <w:t>7</w:t>
      </w:r>
      <w:r w:rsidR="00771E8E" w:rsidRPr="003A48B4">
        <w:rPr>
          <w:sz w:val="24"/>
          <w:szCs w:val="24"/>
          <w:lang w:val="en-US"/>
        </w:rPr>
        <w:t xml:space="preserve"> khi được làm tròn đến hàng phần trăm có kết quả là:</w:t>
      </w:r>
    </w:p>
    <w:p w14:paraId="460B6C2B" w14:textId="5A063CDF" w:rsidR="00771E8E" w:rsidRPr="003A48B4" w:rsidRDefault="00771E8E" w:rsidP="00DE7BFD">
      <w:pPr>
        <w:spacing w:before="60" w:after="60"/>
        <w:ind w:firstLine="720"/>
        <w:rPr>
          <w:sz w:val="24"/>
          <w:szCs w:val="24"/>
          <w:lang w:val="en-US"/>
        </w:rPr>
      </w:pPr>
      <w:r w:rsidRPr="003A48B4">
        <w:rPr>
          <w:sz w:val="24"/>
          <w:szCs w:val="24"/>
          <w:lang w:val="en-US"/>
        </w:rPr>
        <w:t xml:space="preserve">A. </w:t>
      </w:r>
      <w:r w:rsidR="00AC6873">
        <w:rPr>
          <w:sz w:val="24"/>
          <w:szCs w:val="24"/>
          <w:lang w:val="en-US"/>
        </w:rPr>
        <w:t>32</w:t>
      </w:r>
      <w:r w:rsidRPr="003A48B4">
        <w:rPr>
          <w:sz w:val="24"/>
          <w:szCs w:val="24"/>
          <w:lang w:val="en-US"/>
        </w:rPr>
        <w:t>,</w:t>
      </w:r>
      <w:r w:rsidR="00AC6873">
        <w:rPr>
          <w:sz w:val="24"/>
          <w:szCs w:val="24"/>
          <w:lang w:val="en-US"/>
        </w:rPr>
        <w:t>8</w:t>
      </w:r>
      <w:r w:rsidRPr="003A48B4">
        <w:rPr>
          <w:sz w:val="24"/>
          <w:szCs w:val="24"/>
          <w:lang w:val="en-US"/>
        </w:rPr>
        <w:t>9</w:t>
      </w:r>
      <w:r w:rsidRPr="003A48B4">
        <w:rPr>
          <w:sz w:val="24"/>
          <w:szCs w:val="24"/>
          <w:lang w:val="en-US"/>
        </w:rPr>
        <w:tab/>
      </w:r>
      <w:r w:rsidRPr="003A48B4">
        <w:rPr>
          <w:sz w:val="24"/>
          <w:szCs w:val="24"/>
          <w:lang w:val="en-US"/>
        </w:rPr>
        <w:tab/>
        <w:t xml:space="preserve">B. </w:t>
      </w:r>
      <w:r w:rsidR="00AC6873">
        <w:rPr>
          <w:sz w:val="24"/>
          <w:szCs w:val="24"/>
          <w:lang w:val="en-US"/>
        </w:rPr>
        <w:t>32</w:t>
      </w:r>
      <w:r w:rsidRPr="003A48B4">
        <w:rPr>
          <w:sz w:val="24"/>
          <w:szCs w:val="24"/>
          <w:lang w:val="en-US"/>
        </w:rPr>
        <w:t>,</w:t>
      </w:r>
      <w:r w:rsidR="00AC6873">
        <w:rPr>
          <w:sz w:val="24"/>
          <w:szCs w:val="24"/>
          <w:lang w:val="en-US"/>
        </w:rPr>
        <w:t>8</w:t>
      </w:r>
      <w:r w:rsidRPr="003A48B4">
        <w:rPr>
          <w:sz w:val="24"/>
          <w:szCs w:val="24"/>
          <w:lang w:val="en-US"/>
        </w:rPr>
        <w:tab/>
      </w:r>
      <w:r w:rsidRPr="003A48B4">
        <w:rPr>
          <w:sz w:val="24"/>
          <w:szCs w:val="24"/>
          <w:lang w:val="en-US"/>
        </w:rPr>
        <w:tab/>
      </w:r>
      <w:r w:rsidR="009C503C" w:rsidRPr="003A48B4">
        <w:rPr>
          <w:sz w:val="24"/>
          <w:szCs w:val="24"/>
          <w:lang w:val="en-US"/>
        </w:rPr>
        <w:tab/>
      </w:r>
      <w:r w:rsidRPr="008B6ABA">
        <w:rPr>
          <w:color w:val="FF0000"/>
          <w:sz w:val="24"/>
          <w:szCs w:val="24"/>
          <w:highlight w:val="cyan"/>
          <w:lang w:val="en-US"/>
        </w:rPr>
        <w:t>C</w:t>
      </w:r>
      <w:r w:rsidRPr="008B6ABA">
        <w:rPr>
          <w:sz w:val="24"/>
          <w:szCs w:val="24"/>
          <w:highlight w:val="cyan"/>
          <w:lang w:val="en-US"/>
        </w:rPr>
        <w:t xml:space="preserve">. </w:t>
      </w:r>
      <w:r w:rsidR="00AC6873" w:rsidRPr="008B6ABA">
        <w:rPr>
          <w:sz w:val="24"/>
          <w:szCs w:val="24"/>
          <w:highlight w:val="cyan"/>
          <w:lang w:val="en-US"/>
        </w:rPr>
        <w:t>32</w:t>
      </w:r>
      <w:r w:rsidRPr="008B6ABA">
        <w:rPr>
          <w:sz w:val="24"/>
          <w:szCs w:val="24"/>
          <w:highlight w:val="cyan"/>
          <w:lang w:val="en-US"/>
        </w:rPr>
        <w:t>,</w:t>
      </w:r>
      <w:r w:rsidR="00AC6873" w:rsidRPr="008B6ABA">
        <w:rPr>
          <w:sz w:val="24"/>
          <w:szCs w:val="24"/>
          <w:highlight w:val="cyan"/>
          <w:lang w:val="en-US"/>
        </w:rPr>
        <w:t>9</w:t>
      </w:r>
      <w:r w:rsidRPr="008B6ABA">
        <w:rPr>
          <w:sz w:val="24"/>
          <w:szCs w:val="24"/>
          <w:highlight w:val="cyan"/>
          <w:lang w:val="en-US"/>
        </w:rPr>
        <w:t>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w:t>
      </w:r>
      <w:r w:rsidR="00AC6873">
        <w:rPr>
          <w:sz w:val="24"/>
          <w:szCs w:val="24"/>
          <w:lang w:val="en-US"/>
        </w:rPr>
        <w:t>33</w:t>
      </w:r>
      <w:r w:rsidRPr="003A48B4">
        <w:rPr>
          <w:sz w:val="24"/>
          <w:szCs w:val="24"/>
          <w:lang w:val="en-US"/>
        </w:rPr>
        <w:t xml:space="preserve">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4F54E0E9"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8B6ABA">
        <w:rPr>
          <w:noProof/>
          <w:color w:val="FF0000"/>
          <w:sz w:val="24"/>
          <w:szCs w:val="24"/>
          <w:highlight w:val="cyan"/>
          <w:lang w:val="en-US" w:eastAsia="en-US"/>
        </w:rPr>
        <w:t>C. X = {SS,NN,SN}</w:t>
      </w:r>
      <w:r w:rsidRPr="003A48B4">
        <w:rPr>
          <w:noProof/>
          <w:sz w:val="24"/>
          <w:szCs w:val="24"/>
          <w:lang w:val="en-US" w:eastAsia="en-US"/>
        </w:rPr>
        <w:t>.</w:t>
      </w:r>
      <w:r w:rsidRPr="003A48B4">
        <w:rPr>
          <w:noProof/>
          <w:sz w:val="24"/>
          <w:szCs w:val="24"/>
          <w:lang w:val="en-US" w:eastAsia="en-US"/>
        </w:rPr>
        <w:tab/>
      </w:r>
      <w:r w:rsidR="008B6ABA">
        <w:rPr>
          <w:noProof/>
          <w:sz w:val="24"/>
          <w:szCs w:val="24"/>
          <w:lang w:val="en-US" w:eastAsia="en-US"/>
        </w:rPr>
        <w:t xml:space="preserve">                       </w:t>
      </w:r>
      <w:r w:rsidRPr="003A48B4">
        <w:rPr>
          <w:noProof/>
          <w:sz w:val="24"/>
          <w:szCs w:val="24"/>
          <w:lang w:val="en-US" w:eastAsia="en-US"/>
        </w:rPr>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lastRenderedPageBreak/>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8B6ABA">
        <w:rPr>
          <w:noProof/>
          <w:color w:val="FF0000"/>
          <w:sz w:val="24"/>
          <w:szCs w:val="24"/>
          <w:highlight w:val="cyan"/>
          <w:lang w:val="en-US" w:eastAsia="en-US"/>
        </w:rPr>
        <w:t>D. An lấy ít nhất 1 bóng đỏ</w:t>
      </w:r>
      <w:r w:rsidRPr="003A48B4">
        <w:rPr>
          <w:noProof/>
          <w:color w:val="FF0000"/>
          <w:sz w:val="24"/>
          <w:szCs w:val="24"/>
          <w:lang w:val="en-US" w:eastAsia="en-US"/>
        </w:rPr>
        <w:t>.</w:t>
      </w:r>
    </w:p>
    <w:p w14:paraId="40E2A2A2" w14:textId="77777777" w:rsidR="00AC6873" w:rsidRPr="00AC6873" w:rsidRDefault="00BF25E4" w:rsidP="00AC6873">
      <w:pPr>
        <w:rPr>
          <w:rFonts w:eastAsia="Calibri"/>
          <w:sz w:val="28"/>
          <w:szCs w:val="28"/>
          <w:lang w:val="en-US" w:eastAsia="en-US"/>
        </w:rPr>
      </w:pPr>
      <w:r w:rsidRPr="00DE7BFD">
        <w:rPr>
          <w:b/>
          <w:bCs/>
          <w:color w:val="000000" w:themeColor="text1"/>
          <w:sz w:val="24"/>
          <w:szCs w:val="24"/>
          <w:lang w:val="nl-NL"/>
        </w:rPr>
        <w:t>Câu 7.</w:t>
      </w:r>
      <w:r w:rsidRPr="003A48B4">
        <w:rPr>
          <w:color w:val="000000" w:themeColor="text1"/>
          <w:sz w:val="24"/>
          <w:szCs w:val="24"/>
          <w:lang w:val="nl-NL"/>
        </w:rPr>
        <w:t xml:space="preserve">  </w:t>
      </w:r>
      <w:r w:rsidRPr="00AC6873">
        <w:rPr>
          <w:i/>
          <w:iCs/>
          <w:color w:val="FF0000"/>
          <w:sz w:val="24"/>
          <w:szCs w:val="24"/>
          <w:lang w:val="fr-FR"/>
        </w:rPr>
        <w:t>(NB)</w:t>
      </w:r>
      <w:r w:rsidRPr="003A48B4">
        <w:rPr>
          <w:sz w:val="24"/>
          <w:szCs w:val="24"/>
          <w:lang w:val="nl-NL"/>
        </w:rPr>
        <w:t xml:space="preserve"> </w:t>
      </w:r>
      <w:r w:rsidR="00AC6873" w:rsidRPr="00AC6873">
        <w:rPr>
          <w:rFonts w:eastAsia="Calibri"/>
          <w:sz w:val="28"/>
          <w:szCs w:val="28"/>
          <w:lang w:val="en-US" w:eastAsia="en-US"/>
        </w:rPr>
        <w:t xml:space="preserve">Phân số đối của phân số </w:t>
      </w:r>
      <w:r w:rsidR="00AC6873" w:rsidRPr="00AC6873">
        <w:rPr>
          <w:rFonts w:eastAsia="Calibri"/>
          <w:position w:val="-24"/>
          <w:sz w:val="28"/>
          <w:szCs w:val="28"/>
          <w:lang w:val="en-US" w:eastAsia="en-US"/>
        </w:rPr>
        <w:object w:dxaOrig="400" w:dyaOrig="620" w14:anchorId="2354D7B6">
          <v:shape id="_x0000_i1035" type="#_x0000_t75" style="width:20.25pt;height:30.75pt" o:ole="">
            <v:imagedata r:id="rId26" o:title=""/>
          </v:shape>
          <o:OLEObject Type="Embed" ProgID="Equation.DSMT4" ShapeID="_x0000_i1035" DrawAspect="Content" ObjectID="_1720030313" r:id="rId27"/>
        </w:object>
      </w:r>
      <w:r w:rsidR="00AC6873" w:rsidRPr="00AC6873">
        <w:rPr>
          <w:rFonts w:eastAsia="Calibri"/>
          <w:sz w:val="28"/>
          <w:szCs w:val="28"/>
          <w:lang w:val="en-US" w:eastAsia="en-US"/>
        </w:rPr>
        <w:t>?</w:t>
      </w:r>
    </w:p>
    <w:tbl>
      <w:tblPr>
        <w:tblStyle w:val="TableGrid1"/>
        <w:tblW w:w="0" w:type="auto"/>
        <w:tblLook w:val="04A0" w:firstRow="1" w:lastRow="0" w:firstColumn="1" w:lastColumn="0" w:noHBand="0" w:noVBand="1"/>
      </w:tblPr>
      <w:tblGrid>
        <w:gridCol w:w="2373"/>
        <w:gridCol w:w="2373"/>
        <w:gridCol w:w="2373"/>
        <w:gridCol w:w="2374"/>
      </w:tblGrid>
      <w:tr w:rsidR="00AC6873" w:rsidRPr="00AC6873" w14:paraId="0206A1A1" w14:textId="77777777" w:rsidTr="00513995">
        <w:tc>
          <w:tcPr>
            <w:tcW w:w="2373" w:type="dxa"/>
            <w:tcBorders>
              <w:top w:val="nil"/>
              <w:left w:val="nil"/>
              <w:bottom w:val="nil"/>
              <w:right w:val="nil"/>
            </w:tcBorders>
          </w:tcPr>
          <w:p w14:paraId="5185F3DF" w14:textId="59199C24" w:rsidR="00AC6873" w:rsidRPr="00AC6873" w:rsidRDefault="0059579B" w:rsidP="00AC6873">
            <w:pPr>
              <w:spacing w:after="120" w:line="324" w:lineRule="auto"/>
              <w:contextualSpacing/>
              <w:jc w:val="both"/>
              <w:rPr>
                <w:rFonts w:eastAsia="Calibri"/>
                <w:sz w:val="28"/>
                <w:szCs w:val="28"/>
                <w:lang w:val="en-US" w:eastAsia="en-US"/>
              </w:rPr>
            </w:pPr>
            <w:r w:rsidRPr="0059579B">
              <w:rPr>
                <w:rFonts w:eastAsia="Calibri"/>
                <w:color w:val="FF0000"/>
                <w:sz w:val="28"/>
                <w:szCs w:val="28"/>
                <w:lang w:val="en-US" w:eastAsia="en-US"/>
              </w:rPr>
              <w:t xml:space="preserve">       </w:t>
            </w:r>
            <w:r w:rsidRPr="008B6ABA">
              <w:rPr>
                <w:rFonts w:eastAsia="Calibri"/>
                <w:color w:val="FF0000"/>
                <w:position w:val="-26"/>
                <w:sz w:val="28"/>
                <w:szCs w:val="28"/>
                <w:highlight w:val="cyan"/>
                <w:lang w:val="en-US" w:eastAsia="en-US"/>
              </w:rPr>
              <w:object w:dxaOrig="499" w:dyaOrig="680" w14:anchorId="08E41A54">
                <v:shape id="_x0000_i1036" type="#_x0000_t75" style="width:34.5pt;height:33.75pt" o:ole="">
                  <v:imagedata r:id="rId28" o:title=""/>
                </v:shape>
                <o:OLEObject Type="Embed" ProgID="Equation.DSMT4" ShapeID="_x0000_i1036" DrawAspect="Content" ObjectID="_1720030314" r:id="rId29"/>
              </w:object>
            </w:r>
          </w:p>
        </w:tc>
        <w:tc>
          <w:tcPr>
            <w:tcW w:w="2373" w:type="dxa"/>
            <w:tcBorders>
              <w:top w:val="nil"/>
              <w:left w:val="nil"/>
              <w:bottom w:val="nil"/>
              <w:right w:val="nil"/>
            </w:tcBorders>
          </w:tcPr>
          <w:p w14:paraId="1AE995BE"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480" w:dyaOrig="680" w14:anchorId="31D2C300">
                <v:shape id="_x0000_i1037" type="#_x0000_t75" style="width:24.75pt;height:33.75pt" o:ole="">
                  <v:imagedata r:id="rId30" o:title=""/>
                </v:shape>
                <o:OLEObject Type="Embed" ProgID="Equation.DSMT4" ShapeID="_x0000_i1037" DrawAspect="Content" ObjectID="_1720030315" r:id="rId31"/>
              </w:object>
            </w:r>
          </w:p>
        </w:tc>
        <w:tc>
          <w:tcPr>
            <w:tcW w:w="2373" w:type="dxa"/>
            <w:tcBorders>
              <w:top w:val="nil"/>
              <w:left w:val="nil"/>
              <w:bottom w:val="nil"/>
              <w:right w:val="nil"/>
            </w:tcBorders>
          </w:tcPr>
          <w:p w14:paraId="0E226ACD"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660" w:dyaOrig="680" w14:anchorId="7D8F94DA">
                <v:shape id="_x0000_i1038" type="#_x0000_t75" style="width:33.75pt;height:33.75pt" o:ole="">
                  <v:imagedata r:id="rId32" o:title=""/>
                </v:shape>
                <o:OLEObject Type="Embed" ProgID="Equation.DSMT4" ShapeID="_x0000_i1038" DrawAspect="Content" ObjectID="_1720030316" r:id="rId33"/>
              </w:object>
            </w:r>
          </w:p>
        </w:tc>
        <w:tc>
          <w:tcPr>
            <w:tcW w:w="2374" w:type="dxa"/>
            <w:tcBorders>
              <w:top w:val="nil"/>
              <w:left w:val="nil"/>
              <w:bottom w:val="nil"/>
              <w:right w:val="nil"/>
            </w:tcBorders>
          </w:tcPr>
          <w:p w14:paraId="5967E69B"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700" w:dyaOrig="680" w14:anchorId="084E5A16">
                <v:shape id="_x0000_i1039" type="#_x0000_t75" style="width:36pt;height:33.75pt" o:ole="">
                  <v:imagedata r:id="rId34" o:title=""/>
                </v:shape>
                <o:OLEObject Type="Embed" ProgID="Equation.DSMT4" ShapeID="_x0000_i1039" DrawAspect="Content" ObjectID="_1720030317" r:id="rId35"/>
              </w:object>
            </w:r>
          </w:p>
        </w:tc>
      </w:tr>
    </w:tbl>
    <w:p w14:paraId="51428522" w14:textId="53733E62" w:rsidR="00E532F7" w:rsidRPr="00465713" w:rsidRDefault="00BF25E4" w:rsidP="00AC6873">
      <w:pPr>
        <w:pStyle w:val="Heading4"/>
        <w:spacing w:before="60" w:after="60" w:line="240" w:lineRule="auto"/>
        <w:jc w:val="both"/>
        <w:rPr>
          <w:rFonts w:ascii="Times New Roman" w:hAnsi="Times New Roman" w:cs="Times New Roman"/>
          <w:i w:val="0"/>
          <w:iCs w:val="0"/>
          <w:color w:val="auto"/>
          <w:sz w:val="28"/>
          <w:szCs w:val="28"/>
        </w:rPr>
      </w:pPr>
      <w:r w:rsidRPr="00465713">
        <w:rPr>
          <w:rFonts w:ascii="Times New Roman" w:hAnsi="Times New Roman" w:cs="Times New Roman"/>
          <w:b/>
          <w:bCs/>
          <w:i w:val="0"/>
          <w:iCs w:val="0"/>
          <w:color w:val="auto"/>
          <w:sz w:val="28"/>
          <w:szCs w:val="28"/>
          <w:lang w:val="nl-NL"/>
        </w:rPr>
        <w:t>Câu 8.</w:t>
      </w:r>
      <w:r w:rsidRPr="00465713">
        <w:rPr>
          <w:rFonts w:ascii="Times New Roman" w:hAnsi="Times New Roman" w:cs="Times New Roman"/>
          <w:i w:val="0"/>
          <w:iCs w:val="0"/>
          <w:color w:val="auto"/>
          <w:sz w:val="28"/>
          <w:szCs w:val="28"/>
          <w:lang w:val="nl-NL"/>
        </w:rPr>
        <w:t xml:space="preserve">  </w:t>
      </w:r>
      <w:r w:rsidRPr="00465713">
        <w:rPr>
          <w:rFonts w:ascii="Times New Roman" w:hAnsi="Times New Roman" w:cs="Times New Roman"/>
          <w:i w:val="0"/>
          <w:iCs w:val="0"/>
          <w:color w:val="auto"/>
          <w:sz w:val="28"/>
          <w:szCs w:val="28"/>
          <w:lang w:val="fr-FR"/>
        </w:rPr>
        <w:t>(</w:t>
      </w:r>
      <w:r w:rsidR="00E60953" w:rsidRPr="00465713">
        <w:rPr>
          <w:rFonts w:ascii="Times New Roman" w:hAnsi="Times New Roman" w:cs="Times New Roman"/>
          <w:i w:val="0"/>
          <w:iCs w:val="0"/>
          <w:color w:val="auto"/>
          <w:sz w:val="28"/>
          <w:szCs w:val="28"/>
          <w:lang w:val="fr-FR"/>
        </w:rPr>
        <w:t>NB</w:t>
      </w:r>
      <w:r w:rsidRPr="00465713">
        <w:rPr>
          <w:rFonts w:ascii="Times New Roman" w:hAnsi="Times New Roman" w:cs="Times New Roman"/>
          <w:i w:val="0"/>
          <w:iCs w:val="0"/>
          <w:color w:val="auto"/>
          <w:sz w:val="28"/>
          <w:szCs w:val="28"/>
          <w:lang w:val="fr-FR"/>
        </w:rPr>
        <w:t>)</w:t>
      </w:r>
      <w:r w:rsidRPr="00465713">
        <w:rPr>
          <w:rFonts w:ascii="Times New Roman" w:hAnsi="Times New Roman" w:cs="Times New Roman"/>
          <w:i w:val="0"/>
          <w:iCs w:val="0"/>
          <w:color w:val="auto"/>
          <w:sz w:val="28"/>
          <w:szCs w:val="28"/>
          <w:lang w:val="nl-NL"/>
        </w:rPr>
        <w:t xml:space="preserve"> </w:t>
      </w:r>
      <w:r w:rsidR="00E532F7" w:rsidRPr="00465713">
        <w:rPr>
          <w:rFonts w:ascii="Times New Roman" w:hAnsi="Times New Roman" w:cs="Times New Roman"/>
          <w:i w:val="0"/>
          <w:iCs w:val="0"/>
          <w:color w:val="auto"/>
          <w:sz w:val="28"/>
          <w:szCs w:val="28"/>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287500A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8B6ABA">
        <w:rPr>
          <w:b/>
          <w:color w:val="FF0000"/>
          <w:sz w:val="24"/>
          <w:szCs w:val="24"/>
          <w:highlight w:val="cyan"/>
        </w:rPr>
        <w:t xml:space="preserve">A. </w:t>
      </w:r>
      <w:r w:rsidRPr="008B6ABA">
        <w:rPr>
          <w:color w:val="FF0000"/>
          <w:sz w:val="24"/>
          <w:szCs w:val="24"/>
          <w:highlight w:val="cyan"/>
          <w:lang w:val="fr-FR"/>
        </w:rPr>
        <w:t xml:space="preserve">Hai tia </w:t>
      </w:r>
      <w:r w:rsidR="00465713" w:rsidRPr="008B6ABA">
        <w:rPr>
          <w:color w:val="FF0000"/>
          <w:sz w:val="24"/>
          <w:szCs w:val="24"/>
          <w:highlight w:val="cyan"/>
          <w:lang w:val="fr-FR"/>
        </w:rPr>
        <w:t>AO</w:t>
      </w:r>
      <w:r w:rsidRPr="008B6ABA">
        <w:rPr>
          <w:color w:val="FF0000"/>
          <w:sz w:val="24"/>
          <w:szCs w:val="24"/>
          <w:highlight w:val="cyan"/>
          <w:lang w:val="fr-FR"/>
        </w:rPr>
        <w:t xml:space="preserve"> và </w:t>
      </w:r>
      <w:r w:rsidR="00465713" w:rsidRPr="008B6ABA">
        <w:rPr>
          <w:color w:val="FF0000"/>
          <w:sz w:val="24"/>
          <w:szCs w:val="24"/>
          <w:highlight w:val="cyan"/>
          <w:lang w:val="fr-FR"/>
        </w:rPr>
        <w:t>AB trùng nhau</w:t>
      </w:r>
      <w:r w:rsidRPr="003A48B4">
        <w:rPr>
          <w:color w:val="FF0000"/>
          <w:sz w:val="24"/>
          <w:szCs w:val="24"/>
          <w:lang w:val="fr-FR"/>
        </w:rPr>
        <w:t>.</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0" type="#_x0000_t75" style="width:21pt;height:14.25pt" o:ole="">
            <v:imagedata r:id="rId37" o:title=""/>
          </v:shape>
          <o:OLEObject Type="Embed" ProgID="Equation.DSMT4" ShapeID="_x0000_i1040" DrawAspect="Content" ObjectID="_1720030318" r:id="rId38"/>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1" type="#_x0000_t75" style="width:20.25pt;height:14.25pt" o:ole="">
            <v:imagedata r:id="rId39" o:title=""/>
          </v:shape>
          <o:OLEObject Type="Embed" ProgID="Equation.DSMT4" ShapeID="_x0000_i1041" DrawAspect="Content" ObjectID="_1720030319" r:id="rId40"/>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2" type="#_x0000_t75" style="width:18.75pt;height:14.25pt" o:ole="">
            <v:imagedata r:id="rId41" o:title=""/>
          </v:shape>
          <o:OLEObject Type="Embed" ProgID="Equation.DSMT4" ShapeID="_x0000_i1042" DrawAspect="Content" ObjectID="_1720030320" r:id="rId42"/>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3" type="#_x0000_t75" style="width:20.25pt;height:14.25pt" o:ole="">
            <v:imagedata r:id="rId43" o:title=""/>
          </v:shape>
          <o:OLEObject Type="Embed" ProgID="Equation.DSMT4" ShapeID="_x0000_i1043" DrawAspect="Content" ObjectID="_1720030321" r:id="rId44"/>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4" type="#_x0000_t75" style="width:18.75pt;height:12.75pt" o:ole="">
            <v:imagedata r:id="rId45" o:title=""/>
          </v:shape>
          <o:OLEObject Type="Embed" ProgID="Equation.DSMT4" ShapeID="_x0000_i1044" DrawAspect="Content" ObjectID="_1720030322" r:id="rId4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5" type="#_x0000_t75" style="width:20.25pt;height:14.25pt" o:ole="">
            <v:imagedata r:id="rId47" o:title=""/>
          </v:shape>
          <o:OLEObject Type="Embed" ProgID="Equation.DSMT4" ShapeID="_x0000_i1045" DrawAspect="Content" ObjectID="_1720030323" r:id="rId48"/>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6" type="#_x0000_t75" style="width:33.75pt;height:14.25pt" o:ole="">
            <v:imagedata r:id="rId50" o:title=""/>
          </v:shape>
          <o:OLEObject Type="Embed" ProgID="Equation.DSMT4" ShapeID="_x0000_i1046" DrawAspect="Content" ObjectID="_1720030324" r:id="rId5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7" type="#_x0000_t75" style="width:33pt;height:14.25pt" o:ole="">
            <v:imagedata r:id="rId52" o:title=""/>
          </v:shape>
          <o:OLEObject Type="Embed" ProgID="Equation.DSMT4" ShapeID="_x0000_i1047" DrawAspect="Content" ObjectID="_1720030325" r:id="rId53"/>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48" type="#_x0000_t75" style="width:30.75pt;height:14.25pt" o:ole="">
            <v:imagedata r:id="rId54" o:title=""/>
          </v:shape>
          <o:OLEObject Type="Embed" ProgID="Equation.DSMT4" ShapeID="_x0000_i1048" DrawAspect="Content" ObjectID="_1720030326" r:id="rId5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49" type="#_x0000_t75" style="width:30.75pt;height:14.25pt" o:ole="">
            <v:imagedata r:id="rId56" o:title=""/>
          </v:shape>
          <o:OLEObject Type="Embed" ProgID="Equation.DSMT4" ShapeID="_x0000_i1049" DrawAspect="Content" ObjectID="_1720030327" r:id="rId57"/>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0" type="#_x0000_t75" style="width:30pt;height:14.25pt" o:ole="">
            <v:imagedata r:id="rId58" o:title=""/>
          </v:shape>
          <o:OLEObject Type="Embed" ProgID="Equation.DSMT4" ShapeID="_x0000_i1050" DrawAspect="Content" ObjectID="_1720030328" r:id="rId59"/>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1" type="#_x0000_t75" style="width:30pt;height:14.25pt" o:ole="">
            <v:imagedata r:id="rId60" o:title=""/>
          </v:shape>
          <o:OLEObject Type="Embed" ProgID="Equation.DSMT4" ShapeID="_x0000_i1051" DrawAspect="Content" ObjectID="_1720030329" r:id="rId61"/>
        </w:object>
      </w:r>
    </w:p>
    <w:p w14:paraId="7D0EE65B" w14:textId="42356F67" w:rsidR="002169CB" w:rsidRPr="008B6ABA" w:rsidRDefault="00E532F7" w:rsidP="00DE7BFD">
      <w:pPr>
        <w:pStyle w:val="NormalWeb"/>
        <w:shd w:val="clear" w:color="auto" w:fill="FFFFFF"/>
        <w:spacing w:before="60" w:beforeAutospacing="0" w:after="60" w:afterAutospacing="0"/>
        <w:rPr>
          <w:position w:val="-6"/>
          <w:lang w:val="en-US"/>
        </w:rPr>
      </w:pPr>
      <w:r w:rsidRPr="008B6ABA">
        <w:rPr>
          <w:b/>
          <w:highlight w:val="cyan"/>
        </w:rPr>
        <w:t xml:space="preserve">D. </w:t>
      </w:r>
      <w:r w:rsidRPr="008B6ABA">
        <w:rPr>
          <w:highlight w:val="cyan"/>
          <w:lang w:val="fr-FR"/>
        </w:rPr>
        <w:t xml:space="preserve">Điểm </w:t>
      </w:r>
      <w:r w:rsidR="003A48B4" w:rsidRPr="008B6ABA">
        <w:rPr>
          <w:position w:val="-6"/>
          <w:highlight w:val="cyan"/>
          <w:lang w:val="fr-FR"/>
        </w:rPr>
        <w:object w:dxaOrig="600" w:dyaOrig="279" w14:anchorId="1F2ADBEA">
          <v:shape id="_x0000_i1052" type="#_x0000_t75" style="width:30pt;height:14.25pt" o:ole="">
            <v:imagedata r:id="rId62" o:title=""/>
          </v:shape>
          <o:OLEObject Type="Embed" ProgID="Equation.DSMT4" ShapeID="_x0000_i1052" DrawAspect="Content" ObjectID="_1720030330" r:id="rId63"/>
        </w:object>
      </w:r>
      <w:r w:rsidRPr="008B6ABA">
        <w:rPr>
          <w:highlight w:val="cyan"/>
          <w:lang w:val="fr-FR"/>
        </w:rPr>
        <w:t xml:space="preserve"> và </w:t>
      </w:r>
      <w:r w:rsidR="003A48B4" w:rsidRPr="008B6ABA">
        <w:rPr>
          <w:position w:val="-6"/>
          <w:highlight w:val="cyan"/>
          <w:lang w:val="fr-FR"/>
        </w:rPr>
        <w:object w:dxaOrig="600" w:dyaOrig="279" w14:anchorId="73E2B79C">
          <v:shape id="_x0000_i1053" type="#_x0000_t75" style="width:30pt;height:14.25pt" o:ole="">
            <v:imagedata r:id="rId64" o:title=""/>
          </v:shape>
          <o:OLEObject Type="Embed" ProgID="Equation.DSMT4" ShapeID="_x0000_i1053" DrawAspect="Content" ObjectID="_1720030331" r:id="rId65"/>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8B6ABA">
              <w:rPr>
                <w:color w:val="FF0000"/>
                <w:sz w:val="24"/>
                <w:szCs w:val="24"/>
                <w:highlight w:val="cyan"/>
                <w:lang w:val="nl-NL"/>
              </w:rPr>
              <w:t>A</w:t>
            </w:r>
            <w:r w:rsidRPr="008B6ABA">
              <w:rPr>
                <w:sz w:val="24"/>
                <w:szCs w:val="24"/>
                <w:highlight w:val="cyan"/>
                <w:lang w:val="nl-NL"/>
              </w:rPr>
              <w:t xml:space="preserve">. </w:t>
            </w:r>
            <w:r w:rsidRPr="008B6ABA">
              <w:rPr>
                <w:color w:val="FF0000"/>
                <w:sz w:val="24"/>
                <w:szCs w:val="24"/>
                <w:highlight w:val="cyan"/>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w:t>
      </w:r>
      <w:r w:rsidRPr="008B6ABA">
        <w:rPr>
          <w:color w:val="FF0000"/>
          <w:sz w:val="24"/>
          <w:szCs w:val="24"/>
          <w:highlight w:val="cyan"/>
          <w:lang w:val="fr-FR"/>
        </w:rPr>
        <w:t xml:space="preserve">C. </w:t>
      </w:r>
      <w:r w:rsidRPr="008B6ABA">
        <w:rPr>
          <w:rFonts w:eastAsia="Calibri"/>
          <w:color w:val="FF0000"/>
          <w:sz w:val="24"/>
          <w:szCs w:val="24"/>
          <w:highlight w:val="cyan"/>
          <w:lang w:val="nl-NL"/>
        </w:rPr>
        <w:t>Có duy nhất một điểm</w:t>
      </w:r>
      <w:r w:rsidRPr="003A48B4">
        <w:rPr>
          <w:rFonts w:eastAsia="Calibri"/>
          <w:color w:val="FF0000"/>
          <w:sz w:val="24"/>
          <w:szCs w:val="24"/>
          <w:lang w:val="nl-NL"/>
        </w:rPr>
        <w:t>.</w:t>
      </w:r>
      <w:r w:rsidR="00511EBB" w:rsidRPr="003A48B4">
        <w:rPr>
          <w:color w:val="FF0000"/>
          <w:sz w:val="24"/>
          <w:szCs w:val="24"/>
          <w:lang w:val="fr-FR"/>
        </w:rPr>
        <w:t xml:space="preserve">                   </w:t>
      </w:r>
      <w:r w:rsidRPr="003A48B4">
        <w:rPr>
          <w:sz w:val="24"/>
          <w:szCs w:val="24"/>
          <w:lang w:val="fr-FR"/>
        </w:rPr>
        <w:t>D. Có không quá hai điểm.</w:t>
      </w:r>
    </w:p>
    <w:p w14:paraId="6C721E0E" w14:textId="687CEA54"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465713" w:rsidRPr="00465713">
        <w:rPr>
          <w:sz w:val="24"/>
          <w:szCs w:val="24"/>
          <w:lang w:val="fr-FR"/>
        </w:rPr>
        <w:t>Các góc dưới đây góc nào là góc bet.</w:t>
      </w:r>
    </w:p>
    <w:p w14:paraId="70F7DDCB" w14:textId="2BA77C49" w:rsidR="006D1693" w:rsidRPr="003A48B4" w:rsidRDefault="006D1693" w:rsidP="00DE7BFD">
      <w:pPr>
        <w:spacing w:before="60" w:after="60"/>
        <w:ind w:left="48" w:right="48"/>
        <w:jc w:val="both"/>
        <w:rPr>
          <w:sz w:val="24"/>
          <w:szCs w:val="24"/>
        </w:rPr>
      </w:pPr>
    </w:p>
    <w:p w14:paraId="5A18F7C6" w14:textId="0D20859D" w:rsidR="00757674" w:rsidRPr="003A48B4" w:rsidRDefault="006D1693" w:rsidP="00DE7BFD">
      <w:pPr>
        <w:spacing w:before="60" w:after="60"/>
        <w:ind w:left="768" w:right="48" w:firstLine="672"/>
        <w:jc w:val="both"/>
        <w:rPr>
          <w:rFonts w:eastAsia="Calibri"/>
          <w:sz w:val="24"/>
          <w:szCs w:val="24"/>
          <w:lang w:val="nl-NL"/>
        </w:rPr>
      </w:pPr>
      <w:r w:rsidRPr="008B6ABA">
        <w:rPr>
          <w:color w:val="FF0000"/>
          <w:sz w:val="24"/>
          <w:szCs w:val="24"/>
          <w:highlight w:val="cyan"/>
        </w:rPr>
        <w:t>A. 50</w:t>
      </w:r>
      <w:r w:rsidRPr="008B6ABA">
        <w:rPr>
          <w:color w:val="FF0000"/>
          <w:sz w:val="24"/>
          <w:szCs w:val="24"/>
          <w:highlight w:val="cyan"/>
          <w:vertAlign w:val="superscript"/>
        </w:rPr>
        <w:t>0</w:t>
      </w:r>
      <w:r w:rsidRPr="003A48B4">
        <w:rPr>
          <w:sz w:val="24"/>
          <w:szCs w:val="24"/>
        </w:rPr>
        <w:tab/>
      </w:r>
      <w:r w:rsidRPr="003A48B4">
        <w:rPr>
          <w:sz w:val="24"/>
          <w:szCs w:val="24"/>
        </w:rPr>
        <w:tab/>
      </w:r>
      <w:r w:rsidRPr="003A48B4">
        <w:rPr>
          <w:sz w:val="24"/>
          <w:szCs w:val="24"/>
        </w:rPr>
        <w:tab/>
        <w:t xml:space="preserve">B. </w:t>
      </w:r>
      <w:r w:rsidR="00465713">
        <w:rPr>
          <w:sz w:val="24"/>
          <w:szCs w:val="24"/>
          <w:lang w:val="en-US"/>
        </w:rPr>
        <w:t>90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 xml:space="preserve">C. </w:t>
      </w:r>
      <w:r w:rsidR="00465713">
        <w:rPr>
          <w:sz w:val="24"/>
          <w:szCs w:val="24"/>
          <w:lang w:val="en-US"/>
        </w:rPr>
        <w:t>100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7FC44610" w14:textId="6532D5F5" w:rsidR="005361EF" w:rsidRPr="00A006CA" w:rsidRDefault="003A48B4" w:rsidP="006B574C">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4" type="#_x0000_t75" style="width:12pt;height:30.75pt" o:ole="">
            <v:imagedata r:id="rId66" o:title=""/>
          </v:shape>
          <o:OLEObject Type="Embed" ProgID="Equation.DSMT4" ShapeID="_x0000_i1054" DrawAspect="Content" ObjectID="_1720030332" r:id="rId67"/>
        </w:object>
      </w:r>
      <w:r w:rsidR="005361EF" w:rsidRPr="00A006CA">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5" type="#_x0000_t75" style="width:12pt;height:30.75pt" o:ole="">
            <v:imagedata r:id="rId68" o:title=""/>
          </v:shape>
          <o:OLEObject Type="Embed" ProgID="Equation.DSMT4" ShapeID="_x0000_i1055" DrawAspect="Content" ObjectID="_1720030333" r:id="rId69"/>
        </w:object>
      </w:r>
      <w:r w:rsidR="00A006CA">
        <w:rPr>
          <w:rFonts w:eastAsia="Calibri"/>
          <w:sz w:val="24"/>
          <w:szCs w:val="24"/>
          <w:lang w:val="nl-NL"/>
        </w:rPr>
        <w:t xml:space="preserve">                                           b) </w:t>
      </w:r>
      <w:r w:rsidR="005361EF" w:rsidRPr="00A006CA">
        <w:rPr>
          <w:rFonts w:eastAsia="Calibri"/>
          <w:sz w:val="24"/>
          <w:szCs w:val="24"/>
          <w:lang w:val="nl-NL"/>
        </w:rPr>
        <w:t>-</w:t>
      </w:r>
      <w:r w:rsidR="00465713" w:rsidRPr="00A006CA">
        <w:rPr>
          <w:rFonts w:eastAsia="Calibri"/>
          <w:sz w:val="24"/>
          <w:szCs w:val="24"/>
          <w:lang w:val="nl-NL"/>
        </w:rPr>
        <w:t>3</w:t>
      </w:r>
      <w:r w:rsidR="005361EF" w:rsidRPr="00A006CA">
        <w:rPr>
          <w:rFonts w:eastAsia="Calibri"/>
          <w:sz w:val="24"/>
          <w:szCs w:val="24"/>
          <w:lang w:val="nl-NL"/>
        </w:rPr>
        <w:t>,</w:t>
      </w:r>
      <w:r w:rsidR="00A006CA" w:rsidRPr="00A006CA">
        <w:rPr>
          <w:rFonts w:eastAsia="Calibri"/>
          <w:sz w:val="24"/>
          <w:szCs w:val="24"/>
          <w:lang w:val="nl-NL"/>
        </w:rPr>
        <w:t>81</w:t>
      </w:r>
      <w:r w:rsidR="005361EF" w:rsidRPr="00A006CA">
        <w:rPr>
          <w:rFonts w:eastAsia="Calibri"/>
          <w:sz w:val="24"/>
          <w:szCs w:val="24"/>
          <w:lang w:val="nl-NL"/>
        </w:rPr>
        <w:t>6 với -</w:t>
      </w:r>
      <w:r w:rsidR="00A006CA" w:rsidRPr="00A006CA">
        <w:rPr>
          <w:rFonts w:eastAsia="Calibri"/>
          <w:sz w:val="24"/>
          <w:szCs w:val="24"/>
          <w:lang w:val="nl-NL"/>
        </w:rPr>
        <w:t>3</w:t>
      </w:r>
      <w:r w:rsidR="005361EF" w:rsidRPr="00A006CA">
        <w:rPr>
          <w:rFonts w:eastAsia="Calibri"/>
          <w:sz w:val="24"/>
          <w:szCs w:val="24"/>
          <w:lang w:val="nl-NL"/>
        </w:rPr>
        <w:t>,</w:t>
      </w:r>
      <w:r w:rsidR="00A006CA" w:rsidRPr="00A006CA">
        <w:rPr>
          <w:rFonts w:eastAsia="Calibri"/>
          <w:sz w:val="24"/>
          <w:szCs w:val="24"/>
          <w:lang w:val="nl-NL"/>
        </w:rPr>
        <w:t>806</w:t>
      </w:r>
    </w:p>
    <w:p w14:paraId="12C72599" w14:textId="2228FE18" w:rsidR="005361EF" w:rsidRPr="003A48B4" w:rsidRDefault="005361EF" w:rsidP="00DE7BFD">
      <w:pPr>
        <w:spacing w:before="60" w:after="60"/>
        <w:ind w:left="360"/>
        <w:jc w:val="both"/>
        <w:rPr>
          <w:sz w:val="24"/>
          <w:szCs w:val="24"/>
          <w:lang w:val="nl-NL"/>
        </w:rPr>
      </w:pPr>
    </w:p>
    <w:p w14:paraId="1264C1D7" w14:textId="0B77543F"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Cho hình vẽ</w:t>
      </w:r>
      <w:r w:rsidR="00A006CA">
        <w:rPr>
          <w:sz w:val="24"/>
          <w:szCs w:val="24"/>
          <w:lang w:val="en-US"/>
        </w:rPr>
        <w:t>, với AB = 2AM</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46AF1E76"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r w:rsidR="00A006CA">
        <w:rPr>
          <w:sz w:val="24"/>
          <w:szCs w:val="24"/>
          <w:lang w:val="en-US"/>
        </w:rPr>
        <w:t>, bằng mắt thường hãy chi ra</w:t>
      </w:r>
      <w:r w:rsidRPr="003A48B4">
        <w:rPr>
          <w:sz w:val="24"/>
          <w:szCs w:val="24"/>
          <w:lang w:val="en-US"/>
        </w:rPr>
        <w:t>:</w:t>
      </w:r>
      <w:r w:rsidR="00A006CA" w:rsidRPr="00A006CA">
        <w:rPr>
          <w:sz w:val="24"/>
          <w:szCs w:val="24"/>
          <w:lang w:val="en-US"/>
        </w:rPr>
        <w:t xml:space="preserve"> </w:t>
      </w:r>
      <w:r w:rsidR="00A006CA" w:rsidRPr="003A48B4">
        <w:rPr>
          <w:sz w:val="24"/>
          <w:szCs w:val="24"/>
          <w:lang w:val="en-US"/>
        </w:rPr>
        <w:t>góc nào là góc nhọn, góc tù, góc vuông, góc bẹt?</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CAC367E" w14:textId="773CEC18"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w:t>
      </w:r>
      <w:r w:rsidR="00C56747">
        <w:rPr>
          <w:sz w:val="24"/>
          <w:szCs w:val="24"/>
          <w:lang w:val="fr-FR"/>
        </w:rPr>
        <w:t>T</w:t>
      </w:r>
      <w:r w:rsidR="004A2ED6" w:rsidRPr="003A48B4">
        <w:rPr>
          <w:sz w:val="24"/>
          <w:szCs w:val="24"/>
          <w:lang w:val="fr-FR"/>
        </w:rPr>
        <w:t xml:space="preserve">rường THCS </w:t>
      </w:r>
      <w:r w:rsidR="00C56747">
        <w:rPr>
          <w:sz w:val="24"/>
          <w:szCs w:val="24"/>
          <w:lang w:val="fr-FR"/>
        </w:rPr>
        <w:t xml:space="preserve">Ngọc Đồng </w:t>
      </w:r>
      <w:r w:rsidR="004A2ED6" w:rsidRPr="003A48B4">
        <w:rPr>
          <w:sz w:val="24"/>
          <w:szCs w:val="24"/>
          <w:lang w:val="fr-FR"/>
        </w:rPr>
        <w:t>c</w:t>
      </w:r>
      <w:r w:rsidR="000C06AB" w:rsidRPr="003A48B4">
        <w:rPr>
          <w:sz w:val="24"/>
          <w:szCs w:val="24"/>
          <w:lang w:val="fr-FR"/>
        </w:rPr>
        <w:t xml:space="preserve">ó tổng cộng </w:t>
      </w:r>
      <w:r w:rsidR="00C56747">
        <w:rPr>
          <w:sz w:val="24"/>
          <w:szCs w:val="24"/>
          <w:lang w:val="fr-FR"/>
        </w:rPr>
        <w:t>18</w:t>
      </w:r>
      <w:r w:rsidR="000C06AB" w:rsidRPr="003A48B4">
        <w:rPr>
          <w:sz w:val="24"/>
          <w:szCs w:val="24"/>
          <w:lang w:val="fr-FR"/>
        </w:rPr>
        <w:t>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w:t>
      </w:r>
      <w:r w:rsidR="00C56747">
        <w:rPr>
          <w:sz w:val="24"/>
          <w:szCs w:val="24"/>
          <w:lang w:val="fr-FR"/>
        </w:rPr>
        <w:t>63</w:t>
      </w:r>
      <w:r w:rsidR="000C06AB" w:rsidRPr="003A48B4">
        <w:rPr>
          <w:sz w:val="24"/>
          <w:szCs w:val="24"/>
          <w:lang w:val="fr-FR"/>
        </w:rPr>
        <w:t xml:space="preserve">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lastRenderedPageBreak/>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6" type="#_x0000_t75" style="width:90pt;height:30.75pt" o:ole="">
            <v:imagedata r:id="rId72" o:title=""/>
          </v:shape>
          <o:OLEObject Type="Embed" ProgID="Equation.DSMT4" ShapeID="_x0000_i1056" DrawAspect="Content" ObjectID="_1720030334" r:id="rId73"/>
        </w:object>
      </w:r>
      <w:r w:rsidRPr="003A48B4">
        <w:rPr>
          <w:sz w:val="24"/>
          <w:szCs w:val="24"/>
        </w:rPr>
        <w:t xml:space="preserve">                        b) </w:t>
      </w:r>
      <w:r w:rsidR="003A48B4" w:rsidRPr="003A48B4">
        <w:rPr>
          <w:position w:val="-24"/>
          <w:sz w:val="24"/>
          <w:szCs w:val="24"/>
        </w:rPr>
        <w:object w:dxaOrig="1920" w:dyaOrig="620" w14:anchorId="21769598">
          <v:shape id="_x0000_i1057" type="#_x0000_t75" style="width:96pt;height:30.75pt" o:ole="">
            <v:imagedata r:id="rId74" o:title=""/>
          </v:shape>
          <o:OLEObject Type="Embed" ProgID="Equation.DSMT4" ShapeID="_x0000_i1057" DrawAspect="Content" ObjectID="_1720030335" r:id="rId75"/>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58" type="#_x0000_t75" style="width:162.75pt;height:30.75pt" o:ole="">
            <v:imagedata r:id="rId76" o:title=""/>
          </v:shape>
          <o:OLEObject Type="Embed" ProgID="Equation.DSMT4" ShapeID="_x0000_i1058" DrawAspect="Content" ObjectID="_1720030336" r:id="rId77"/>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298080FC" w14:textId="77777777" w:rsidR="009E58A4" w:rsidRDefault="009E58A4" w:rsidP="00DE7BFD">
      <w:pPr>
        <w:spacing w:before="60" w:after="60"/>
        <w:jc w:val="center"/>
        <w:rPr>
          <w:b/>
          <w:sz w:val="24"/>
          <w:szCs w:val="24"/>
        </w:rPr>
      </w:pPr>
    </w:p>
    <w:p w14:paraId="72FABE9A" w14:textId="77777777" w:rsidR="009E58A4" w:rsidRDefault="009E58A4" w:rsidP="00DE7BFD">
      <w:pPr>
        <w:spacing w:before="60" w:after="60"/>
        <w:jc w:val="center"/>
        <w:rPr>
          <w:b/>
          <w:sz w:val="24"/>
          <w:szCs w:val="24"/>
        </w:rPr>
      </w:pPr>
    </w:p>
    <w:p w14:paraId="76EF50B5" w14:textId="77777777" w:rsidR="009E58A4" w:rsidRDefault="009E58A4" w:rsidP="00DE7BFD">
      <w:pPr>
        <w:spacing w:before="60" w:after="60"/>
        <w:jc w:val="center"/>
        <w:rPr>
          <w:b/>
          <w:sz w:val="24"/>
          <w:szCs w:val="24"/>
        </w:rPr>
      </w:pPr>
    </w:p>
    <w:p w14:paraId="2BC50DA7" w14:textId="77777777" w:rsidR="009E58A4" w:rsidRDefault="009E58A4" w:rsidP="00DE7BFD">
      <w:pPr>
        <w:spacing w:before="60" w:after="60"/>
        <w:jc w:val="center"/>
        <w:rPr>
          <w:b/>
          <w:sz w:val="24"/>
          <w:szCs w:val="24"/>
        </w:rPr>
      </w:pPr>
    </w:p>
    <w:p w14:paraId="21FD0734" w14:textId="77777777" w:rsidR="009E58A4" w:rsidRDefault="009E58A4" w:rsidP="00DE7BFD">
      <w:pPr>
        <w:spacing w:before="60" w:after="60"/>
        <w:jc w:val="center"/>
        <w:rPr>
          <w:b/>
          <w:sz w:val="24"/>
          <w:szCs w:val="24"/>
        </w:rPr>
      </w:pPr>
    </w:p>
    <w:p w14:paraId="3557F2D4" w14:textId="77777777" w:rsidR="009E58A4" w:rsidRDefault="009E58A4" w:rsidP="00DE7BFD">
      <w:pPr>
        <w:spacing w:before="60" w:after="60"/>
        <w:jc w:val="center"/>
        <w:rPr>
          <w:b/>
          <w:sz w:val="24"/>
          <w:szCs w:val="24"/>
        </w:rPr>
      </w:pPr>
    </w:p>
    <w:p w14:paraId="7415EA31" w14:textId="77777777" w:rsidR="009E58A4" w:rsidRDefault="009E58A4" w:rsidP="00DE7BFD">
      <w:pPr>
        <w:spacing w:before="60" w:after="60"/>
        <w:jc w:val="center"/>
        <w:rPr>
          <w:b/>
          <w:sz w:val="24"/>
          <w:szCs w:val="24"/>
        </w:rPr>
      </w:pPr>
    </w:p>
    <w:p w14:paraId="5F272DBB" w14:textId="77777777" w:rsidR="009E58A4" w:rsidRDefault="009E58A4" w:rsidP="00DE7BFD">
      <w:pPr>
        <w:spacing w:before="60" w:after="60"/>
        <w:jc w:val="center"/>
        <w:rPr>
          <w:b/>
          <w:sz w:val="24"/>
          <w:szCs w:val="24"/>
        </w:rPr>
      </w:pPr>
    </w:p>
    <w:p w14:paraId="401E69D5" w14:textId="77777777" w:rsidR="009E58A4" w:rsidRDefault="009E58A4" w:rsidP="00DE7BFD">
      <w:pPr>
        <w:spacing w:before="60" w:after="60"/>
        <w:jc w:val="center"/>
        <w:rPr>
          <w:b/>
          <w:sz w:val="24"/>
          <w:szCs w:val="24"/>
        </w:rPr>
      </w:pPr>
    </w:p>
    <w:p w14:paraId="433869CA" w14:textId="77777777" w:rsidR="009E58A4" w:rsidRDefault="009E58A4" w:rsidP="00DE7BFD">
      <w:pPr>
        <w:spacing w:before="60" w:after="60"/>
        <w:jc w:val="center"/>
        <w:rPr>
          <w:b/>
          <w:sz w:val="24"/>
          <w:szCs w:val="24"/>
        </w:rPr>
      </w:pPr>
    </w:p>
    <w:p w14:paraId="4FFE5442" w14:textId="69CEF275"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BD60A2A" w:rsidR="003005B7" w:rsidRPr="003A48B4" w:rsidRDefault="00AC6873" w:rsidP="00DE7BFD">
            <w:pPr>
              <w:spacing w:before="60" w:after="60"/>
              <w:jc w:val="center"/>
              <w:rPr>
                <w:b/>
                <w:sz w:val="24"/>
                <w:szCs w:val="24"/>
                <w:lang w:val="en-US"/>
              </w:rPr>
            </w:pPr>
            <w:r>
              <w:rPr>
                <w:b/>
                <w:sz w:val="24"/>
                <w:szCs w:val="24"/>
                <w:lang w:val="en-US"/>
              </w:rPr>
              <w:t>D</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1C1121DD" w:rsidR="003005B7" w:rsidRPr="003A48B4" w:rsidRDefault="00AC6873" w:rsidP="00DE7BFD">
            <w:pPr>
              <w:spacing w:before="60" w:after="60"/>
              <w:jc w:val="center"/>
              <w:rPr>
                <w:b/>
                <w:sz w:val="24"/>
                <w:szCs w:val="24"/>
                <w:lang w:val="en-US"/>
              </w:rPr>
            </w:pPr>
            <w:r>
              <w:rPr>
                <w:b/>
                <w:sz w:val="24"/>
                <w:szCs w:val="24"/>
                <w:lang w:val="en-US"/>
              </w:rPr>
              <w:t>A</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59" type="#_x0000_t75" style="width:12pt;height:30.75pt" o:ole="">
                  <v:imagedata r:id="rId78" o:title=""/>
                </v:shape>
                <o:OLEObject Type="Embed" ProgID="Equation.DSMT4" ShapeID="_x0000_i1059" DrawAspect="Content" ObjectID="_1720030337" r:id="rId79"/>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0" type="#_x0000_t75" style="width:12pt;height:30.75pt" o:ole="">
                  <v:imagedata r:id="rId80" o:title=""/>
                </v:shape>
                <o:OLEObject Type="Embed" ProgID="Equation.DSMT4" ShapeID="_x0000_i1060" DrawAspect="Content" ObjectID="_1720030338" r:id="rId81"/>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1" type="#_x0000_t75" style="width:12pt;height:30.75pt" o:ole="">
                  <v:imagedata r:id="rId82" o:title=""/>
                </v:shape>
                <o:OLEObject Type="Embed" ProgID="Equation.DSMT4" ShapeID="_x0000_i1061" DrawAspect="Content" ObjectID="_1720030339" r:id="rId83"/>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2" type="#_x0000_t75" style="width:12pt;height:30.75pt" o:ole="">
                  <v:imagedata r:id="rId84" o:title=""/>
                </v:shape>
                <o:OLEObject Type="Embed" ProgID="Equation.DSMT4" ShapeID="_x0000_i1062" DrawAspect="Content" ObjectID="_1720030340" r:id="rId85"/>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60B3DCF9" w:rsidR="00371F5F" w:rsidRPr="003A48B4" w:rsidRDefault="00A006CA" w:rsidP="00DE7BFD">
            <w:pPr>
              <w:spacing w:before="60" w:after="60"/>
              <w:rPr>
                <w:sz w:val="24"/>
                <w:szCs w:val="24"/>
              </w:rPr>
            </w:pPr>
            <w:r w:rsidRPr="003A48B4">
              <w:rPr>
                <w:rFonts w:eastAsia="Calibri"/>
                <w:sz w:val="24"/>
                <w:szCs w:val="24"/>
                <w:lang w:val="nl-NL"/>
              </w:rPr>
              <w:t>-</w:t>
            </w:r>
            <w:r>
              <w:rPr>
                <w:rFonts w:eastAsia="Calibri"/>
                <w:sz w:val="24"/>
                <w:szCs w:val="24"/>
                <w:lang w:val="nl-NL"/>
              </w:rPr>
              <w:t>3</w:t>
            </w:r>
            <w:r w:rsidRPr="003A48B4">
              <w:rPr>
                <w:rFonts w:eastAsia="Calibri"/>
                <w:sz w:val="24"/>
                <w:szCs w:val="24"/>
                <w:lang w:val="nl-NL"/>
              </w:rPr>
              <w:t>,</w:t>
            </w:r>
            <w:r>
              <w:rPr>
                <w:rFonts w:eastAsia="Calibri"/>
                <w:sz w:val="24"/>
                <w:szCs w:val="24"/>
                <w:lang w:val="nl-NL"/>
              </w:rPr>
              <w:t>81</w:t>
            </w:r>
            <w:r w:rsidRPr="003A48B4">
              <w:rPr>
                <w:rFonts w:eastAsia="Calibri"/>
                <w:sz w:val="24"/>
                <w:szCs w:val="24"/>
                <w:lang w:val="nl-NL"/>
              </w:rPr>
              <w:t xml:space="preserve">6 </w:t>
            </w:r>
            <w:r>
              <w:rPr>
                <w:rFonts w:eastAsia="Calibri"/>
                <w:sz w:val="24"/>
                <w:szCs w:val="24"/>
                <w:lang w:val="nl-NL"/>
              </w:rPr>
              <w:t>&lt;</w:t>
            </w:r>
            <w:r w:rsidRPr="003A48B4">
              <w:rPr>
                <w:rFonts w:eastAsia="Calibri"/>
                <w:sz w:val="24"/>
                <w:szCs w:val="24"/>
                <w:lang w:val="nl-NL"/>
              </w:rPr>
              <w:t xml:space="preserve"> -</w:t>
            </w:r>
            <w:r>
              <w:rPr>
                <w:rFonts w:eastAsia="Calibri"/>
                <w:sz w:val="24"/>
                <w:szCs w:val="24"/>
                <w:lang w:val="nl-NL"/>
              </w:rPr>
              <w:t>3</w:t>
            </w:r>
            <w:r w:rsidRPr="003A48B4">
              <w:rPr>
                <w:rFonts w:eastAsia="Calibri"/>
                <w:sz w:val="24"/>
                <w:szCs w:val="24"/>
                <w:lang w:val="nl-NL"/>
              </w:rPr>
              <w:t>,</w:t>
            </w:r>
            <w:r>
              <w:rPr>
                <w:rFonts w:eastAsia="Calibri"/>
                <w:sz w:val="24"/>
                <w:szCs w:val="24"/>
                <w:lang w:val="nl-NL"/>
              </w:rPr>
              <w:t>806</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0A60AAD"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được đánh giá học tập Tốt là </w:t>
            </w:r>
            <w:r w:rsidR="00C56747">
              <w:rPr>
                <w:sz w:val="24"/>
                <w:szCs w:val="24"/>
                <w:lang w:val="fr-FR"/>
              </w:rPr>
              <w:t>180</w:t>
            </w:r>
            <w:r w:rsidRPr="003A48B4">
              <w:rPr>
                <w:sz w:val="24"/>
                <w:szCs w:val="24"/>
                <w:lang w:val="fr-FR"/>
              </w:rPr>
              <w:t xml:space="preserve">.20% = </w:t>
            </w:r>
            <w:r w:rsidR="00C56747">
              <w:rPr>
                <w:sz w:val="24"/>
                <w:szCs w:val="24"/>
                <w:lang w:val="fr-FR"/>
              </w:rPr>
              <w:t>36</w:t>
            </w:r>
            <w:r w:rsidRPr="003A48B4">
              <w:rPr>
                <w:sz w:val="24"/>
                <w:szCs w:val="24"/>
                <w:lang w:val="fr-FR"/>
              </w:rPr>
              <w:t xml:space="preserve"> (HS)</w:t>
            </w:r>
          </w:p>
          <w:p w14:paraId="223201C2" w14:textId="54CD5A76"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được đánh giá học tập Khá là </w:t>
            </w:r>
            <w:r w:rsidR="00C56747">
              <w:rPr>
                <w:sz w:val="24"/>
                <w:szCs w:val="24"/>
                <w:lang w:val="fr-FR"/>
              </w:rPr>
              <w:t>18</w:t>
            </w:r>
            <w:r w:rsidRPr="003A48B4">
              <w:rPr>
                <w:sz w:val="24"/>
                <w:szCs w:val="24"/>
                <w:lang w:val="fr-FR"/>
              </w:rPr>
              <w:t xml:space="preserve">0.40% = </w:t>
            </w:r>
            <w:r w:rsidR="00C56747">
              <w:rPr>
                <w:sz w:val="24"/>
                <w:szCs w:val="24"/>
                <w:lang w:val="fr-FR"/>
              </w:rPr>
              <w:t>72</w:t>
            </w:r>
            <w:r w:rsidRPr="003A48B4">
              <w:rPr>
                <w:sz w:val="24"/>
                <w:szCs w:val="24"/>
                <w:lang w:val="fr-FR"/>
              </w:rPr>
              <w:t xml:space="preserve"> (HS)</w:t>
            </w:r>
          </w:p>
          <w:p w14:paraId="535AD5AF" w14:textId="26323E80"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có học tập Chưa đạt là </w:t>
            </w:r>
            <w:r w:rsidR="00C56747">
              <w:rPr>
                <w:sz w:val="24"/>
                <w:szCs w:val="24"/>
                <w:lang w:val="fr-FR"/>
              </w:rPr>
              <w:t>18</w:t>
            </w:r>
            <w:r w:rsidRPr="003A48B4">
              <w:rPr>
                <w:sz w:val="24"/>
                <w:szCs w:val="24"/>
                <w:lang w:val="fr-FR"/>
              </w:rPr>
              <w:t>0 - (</w:t>
            </w:r>
            <w:r w:rsidR="00C56747">
              <w:rPr>
                <w:sz w:val="24"/>
                <w:szCs w:val="24"/>
                <w:lang w:val="fr-FR"/>
              </w:rPr>
              <w:t>36</w:t>
            </w:r>
            <w:r w:rsidRPr="003A48B4">
              <w:rPr>
                <w:sz w:val="24"/>
                <w:szCs w:val="24"/>
                <w:lang w:val="fr-FR"/>
              </w:rPr>
              <w:t>+</w:t>
            </w:r>
            <w:r w:rsidR="00C56747">
              <w:rPr>
                <w:sz w:val="24"/>
                <w:szCs w:val="24"/>
                <w:lang w:val="fr-FR"/>
              </w:rPr>
              <w:t>72</w:t>
            </w:r>
            <w:r w:rsidRPr="003A48B4">
              <w:rPr>
                <w:sz w:val="24"/>
                <w:szCs w:val="24"/>
                <w:lang w:val="fr-FR"/>
              </w:rPr>
              <w:t>+</w:t>
            </w:r>
            <w:r w:rsidR="009E58A4">
              <w:rPr>
                <w:sz w:val="24"/>
                <w:szCs w:val="24"/>
                <w:lang w:val="fr-FR"/>
              </w:rPr>
              <w:t>63</w:t>
            </w:r>
            <w:r w:rsidRPr="003A48B4">
              <w:rPr>
                <w:sz w:val="24"/>
                <w:szCs w:val="24"/>
                <w:lang w:val="fr-FR"/>
              </w:rPr>
              <w:t xml:space="preserve">) = </w:t>
            </w:r>
            <w:r w:rsidR="009E58A4">
              <w:rPr>
                <w:sz w:val="24"/>
                <w:szCs w:val="24"/>
                <w:lang w:val="fr-FR"/>
              </w:rPr>
              <w:t>9</w:t>
            </w:r>
            <w:r w:rsidRPr="003A48B4">
              <w:rPr>
                <w:sz w:val="24"/>
                <w:szCs w:val="24"/>
                <w:lang w:val="fr-FR"/>
              </w:rPr>
              <w:t xml:space="preserve">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69A80F04"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9E58A4">
              <w:rPr>
                <w:sz w:val="24"/>
                <w:szCs w:val="24"/>
                <w:lang w:val="en-US"/>
              </w:rPr>
              <w:t xml:space="preserve"> (9.100%):180 = 5%</w: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3" type="#_x0000_t75" style="width:223.5pt;height:33.75pt" o:ole="">
                  <v:imagedata r:id="rId86" o:title=""/>
                </v:shape>
                <o:OLEObject Type="Embed" ProgID="Equation.DSMT4" ShapeID="_x0000_i1063" DrawAspect="Content" ObjectID="_1720030341" r:id="rId87"/>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4" type="#_x0000_t75" style="width:203.25pt;height:33.75pt" o:ole="">
                  <v:imagedata r:id="rId88" o:title=""/>
                </v:shape>
                <o:OLEObject Type="Embed" ProgID="Equation.DSMT4" ShapeID="_x0000_i1064" DrawAspect="Content" ObjectID="_1720030342" r:id="rId89"/>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5" type="#_x0000_t75" style="width:72.75pt;height:30.75pt" o:ole="">
                  <v:imagedata r:id="rId90" o:title=""/>
                </v:shape>
                <o:OLEObject Type="Embed" ProgID="Equation.DSMT4" ShapeID="_x0000_i1065" DrawAspect="Content" ObjectID="_1720030343" r:id="rId91"/>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6" type="#_x0000_t75" style="width:162.75pt;height:96pt" o:ole="">
                  <v:imagedata r:id="rId92" o:title=""/>
                </v:shape>
                <o:OLEObject Type="Embed" ProgID="Equation.DSMT4" ShapeID="_x0000_i1066" DrawAspect="Content" ObjectID="_1720030344" r:id="rId93"/>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67" type="#_x0000_t75" style="width:45pt;height:30.75pt" o:ole="">
                  <v:imagedata r:id="rId94" o:title=""/>
                </v:shape>
                <o:OLEObject Type="Embed" ProgID="Equation.DSMT4" ShapeID="_x0000_i1067" DrawAspect="Content" ObjectID="_1720030345" r:id="rId95"/>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68" type="#_x0000_t75" style="width:104.25pt;height:30.75pt" o:ole="">
                  <v:imagedata r:id="rId96" o:title=""/>
                </v:shape>
                <o:OLEObject Type="Embed" ProgID="Equation.DSMT4" ShapeID="_x0000_i1068" DrawAspect="Content" ObjectID="_1720030346" r:id="rId97"/>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02695C48"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w:t>
      </w:r>
      <w:r w:rsidR="009E58A4">
        <w:rPr>
          <w:sz w:val="24"/>
          <w:szCs w:val="24"/>
          <w:lang w:val="en-US"/>
        </w:rPr>
        <w:t xml:space="preserve"> đúng</w:t>
      </w:r>
      <w:r w:rsidRPr="003A48B4">
        <w:rPr>
          <w:sz w:val="24"/>
          <w:szCs w:val="24"/>
        </w:rPr>
        <w:t xml:space="preserve"> vẫn cho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010576">
    <w:abstractNumId w:val="8"/>
  </w:num>
  <w:num w:numId="2" w16cid:durableId="1471288103">
    <w:abstractNumId w:val="9"/>
  </w:num>
  <w:num w:numId="3" w16cid:durableId="161967351">
    <w:abstractNumId w:val="1"/>
  </w:num>
  <w:num w:numId="4" w16cid:durableId="952248875">
    <w:abstractNumId w:val="2"/>
  </w:num>
  <w:num w:numId="5" w16cid:durableId="1746875231">
    <w:abstractNumId w:val="4"/>
  </w:num>
  <w:num w:numId="6" w16cid:durableId="909003225">
    <w:abstractNumId w:val="3"/>
  </w:num>
  <w:num w:numId="7" w16cid:durableId="1003554087">
    <w:abstractNumId w:val="5"/>
  </w:num>
  <w:num w:numId="8" w16cid:durableId="503671965">
    <w:abstractNumId w:val="7"/>
  </w:num>
  <w:num w:numId="9" w16cid:durableId="876506823">
    <w:abstractNumId w:val="0"/>
  </w:num>
  <w:num w:numId="10" w16cid:durableId="198050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4417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81265"/>
    <w:rsid w:val="001C7E12"/>
    <w:rsid w:val="001E347E"/>
    <w:rsid w:val="002037FC"/>
    <w:rsid w:val="00203A58"/>
    <w:rsid w:val="002169CB"/>
    <w:rsid w:val="0022385F"/>
    <w:rsid w:val="00234A54"/>
    <w:rsid w:val="00273E48"/>
    <w:rsid w:val="0029050B"/>
    <w:rsid w:val="002C5DFA"/>
    <w:rsid w:val="002E5FF3"/>
    <w:rsid w:val="002F5C3C"/>
    <w:rsid w:val="003005B7"/>
    <w:rsid w:val="00301921"/>
    <w:rsid w:val="00302942"/>
    <w:rsid w:val="00311770"/>
    <w:rsid w:val="00312277"/>
    <w:rsid w:val="0032087C"/>
    <w:rsid w:val="00340402"/>
    <w:rsid w:val="00341CB2"/>
    <w:rsid w:val="003468B7"/>
    <w:rsid w:val="00355FBC"/>
    <w:rsid w:val="00371F5F"/>
    <w:rsid w:val="003A48B4"/>
    <w:rsid w:val="003A60FC"/>
    <w:rsid w:val="003D1DC3"/>
    <w:rsid w:val="003D40E3"/>
    <w:rsid w:val="003D68BF"/>
    <w:rsid w:val="003F28DB"/>
    <w:rsid w:val="00400E57"/>
    <w:rsid w:val="004042CA"/>
    <w:rsid w:val="00413C70"/>
    <w:rsid w:val="0042509A"/>
    <w:rsid w:val="00440F23"/>
    <w:rsid w:val="00443E6E"/>
    <w:rsid w:val="0044489D"/>
    <w:rsid w:val="00465661"/>
    <w:rsid w:val="00465713"/>
    <w:rsid w:val="004930C1"/>
    <w:rsid w:val="004A1F08"/>
    <w:rsid w:val="004A2ED6"/>
    <w:rsid w:val="004C4FF9"/>
    <w:rsid w:val="004D53EE"/>
    <w:rsid w:val="004E3EC2"/>
    <w:rsid w:val="00500108"/>
    <w:rsid w:val="005108FD"/>
    <w:rsid w:val="00511EBB"/>
    <w:rsid w:val="005361EF"/>
    <w:rsid w:val="00555FBA"/>
    <w:rsid w:val="0057467B"/>
    <w:rsid w:val="0059579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47D0F"/>
    <w:rsid w:val="00876302"/>
    <w:rsid w:val="00885344"/>
    <w:rsid w:val="00887946"/>
    <w:rsid w:val="008B6ABA"/>
    <w:rsid w:val="008C57A8"/>
    <w:rsid w:val="008D6AAB"/>
    <w:rsid w:val="008E3D02"/>
    <w:rsid w:val="008E7D02"/>
    <w:rsid w:val="008F52A1"/>
    <w:rsid w:val="008F75FA"/>
    <w:rsid w:val="00900FEF"/>
    <w:rsid w:val="0092059B"/>
    <w:rsid w:val="00936FF9"/>
    <w:rsid w:val="00961541"/>
    <w:rsid w:val="009C503C"/>
    <w:rsid w:val="009D3CD0"/>
    <w:rsid w:val="009E1CE5"/>
    <w:rsid w:val="009E58A4"/>
    <w:rsid w:val="00A006CA"/>
    <w:rsid w:val="00A00FA9"/>
    <w:rsid w:val="00A24222"/>
    <w:rsid w:val="00A25C0A"/>
    <w:rsid w:val="00A262BF"/>
    <w:rsid w:val="00A659D0"/>
    <w:rsid w:val="00A95808"/>
    <w:rsid w:val="00AB449E"/>
    <w:rsid w:val="00AB48D1"/>
    <w:rsid w:val="00AC2BD5"/>
    <w:rsid w:val="00AC6873"/>
    <w:rsid w:val="00AD4F0F"/>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56747"/>
    <w:rsid w:val="00C82E6E"/>
    <w:rsid w:val="00CF72BC"/>
    <w:rsid w:val="00D20934"/>
    <w:rsid w:val="00D225B1"/>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822CB"/>
    <w:rsid w:val="00F90887"/>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E60DF72F-1D56-4CEB-88DC-3561C0E8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4C4FF9"/>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AC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40.bin"/><Relationship Id="rId97" Type="http://schemas.openxmlformats.org/officeDocument/2006/relationships/oleObject" Target="embeddings/oleObject44.bin"/><Relationship Id="rId7" Type="http://schemas.openxmlformats.org/officeDocument/2006/relationships/oleObject" Target="embeddings/oleObject1.bin"/><Relationship Id="rId71" Type="http://schemas.openxmlformats.org/officeDocument/2006/relationships/image" Target="media/image35.emf"/><Relationship Id="rId92" Type="http://schemas.openxmlformats.org/officeDocument/2006/relationships/image" Target="media/image46.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e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e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E5D-E396-466C-8B6D-9CB33DF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DINH DUONG</cp:lastModifiedBy>
  <cp:revision>52</cp:revision>
  <dcterms:created xsi:type="dcterms:W3CDTF">2022-06-01T03:10:00Z</dcterms:created>
  <dcterms:modified xsi:type="dcterms:W3CDTF">2022-07-22T14:25:00Z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