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highlight w:val="cyan"/>
          <w:u w:val="single"/>
          <w:rtl w:val="0"/>
        </w:rPr>
        <w:t xml:space="preserve">ĐỀ SỐ 9</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06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color w:val="000000"/>
          <w:sz w:val="22"/>
          <w:szCs w:val="22"/>
          <w:rtl w:val="0"/>
        </w:rPr>
        <w:br w:type="textWrapp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04">
      <w:pPr>
        <w:spacing w:line="276" w:lineRule="auto"/>
        <w:rPr>
          <w:b w:val="1"/>
          <w:i w:val="1"/>
          <w:color w:val="000000"/>
        </w:rPr>
      </w:pPr>
      <w:r w:rsidDel="00000000" w:rsidR="00000000" w:rsidRPr="00000000">
        <w:rPr>
          <w:b w:val="1"/>
          <w:i w:val="1"/>
          <w:color w:val="000000"/>
          <w:rtl w:val="0"/>
        </w:rPr>
        <w:t xml:space="preserve">Read the following advertisement and mark the letter A, B, C, or D on your answer sheet to indicate the option that best fits each of the numbered blanks.</w:t>
      </w:r>
    </w:p>
    <w:bookmarkStart w:colFirst="0" w:colLast="0" w:name="bookmark=id.30j0zll" w:id="0"/>
    <w:bookmarkEnd w:id="0"/>
    <w:bookmarkStart w:colFirst="0" w:colLast="0" w:name="bookmark=id.gjdgxs" w:id="1"/>
    <w:bookmarkEnd w:id="1"/>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Master English with Our Exciting, Compact, and Modern Course!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ready to improve your English and unlock a world of opportunities? Our (1)________ course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tailored to fit your busy schedule while delivering exceptional results. Whether you're preparing (2)________ exams, enhancing your communication skills, or aiming to excel in business, this course has everything you need. With expert instructors (3)________ guide you step by step, you'll build confidence and fluency in no time.</w:t>
      </w:r>
      <w:r w:rsidDel="00000000" w:rsidR="00000000" w:rsidRPr="00000000">
        <w:drawing>
          <wp:anchor allowOverlap="1" behindDoc="0" distB="0" distT="0" distL="114300" distR="114300" hidden="0" layoutInCell="1" locked="0" relativeHeight="0" simplePos="0">
            <wp:simplePos x="0" y="0"/>
            <wp:positionH relativeFrom="column">
              <wp:posOffset>4578350</wp:posOffset>
            </wp:positionH>
            <wp:positionV relativeFrom="paragraph">
              <wp:posOffset>46600</wp:posOffset>
            </wp:positionV>
            <wp:extent cx="2242820" cy="1281430"/>
            <wp:effectExtent b="0" l="0" r="0" t="0"/>
            <wp:wrapSquare wrapText="bothSides" distB="0" distT="0" distL="114300" distR="114300"/>
            <wp:docPr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id="1914151903" name="image2.jpg"/>
            <a:graphic>
              <a:graphicData uri="http://schemas.openxmlformats.org/drawingml/2006/picture">
                <pic:pic>
                  <pic:nvPicPr>
                    <pic:cNvPr descr="An inviting and modern language learning classroom with students from various backgrounds engaging in speaking sessions, grammar drills, and practical exercises. The room is spacious and bright, with state-of-the-art technology like smartboards and tablets. The instructor is guiding a group of enthusiastic learners through an interactive lesson, while some students are practicing speaking in pairs. The atmosphere is energetic, welcoming, and collaborative. There are also large windows letting in natural light, adding to the vibrant and inspiring environment. A promotional banner on the wall reads 'Master English with Our Exciting, Compact, and Modern Course!'" id="0" name="image2.jpg"/>
                    <pic:cNvPicPr preferRelativeResize="0"/>
                  </pic:nvPicPr>
                  <pic:blipFill>
                    <a:blip r:embed="rId7"/>
                    <a:srcRect b="0" l="0" r="0" t="0"/>
                    <a:stretch>
                      <a:fillRect/>
                    </a:stretch>
                  </pic:blipFill>
                  <pic:spPr>
                    <a:xfrm>
                      <a:off x="0" y="0"/>
                      <a:ext cx="2242820" cy="1281430"/>
                    </a:xfrm>
                    <a:prstGeom prst="rect"/>
                    <a:ln/>
                  </pic:spPr>
                </pic:pic>
              </a:graphicData>
            </a:graphic>
          </wp:anchor>
        </w:drawing>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Our (4)_________ classes include speaking sessions, grammar drills, and practical exercises, ensuring that you gain real-world skills. Plus, we invite all students to (5)________ a visit to our state-of-the-art learning center, where you can experience our advanced teaching methods firsthand. Don’t miss this chance (6)_________ a vibrant community of learners and take the next step in mastering English. Sign up today and start your journey toward success!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English Material Minh Phát-Minh Nhí</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exciting modern English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exciting English</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English exciting modern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modern English exciting</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about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whom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whose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interact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interactive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interaction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interactively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pay</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join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join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joining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joining</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w:t>
      </w:r>
      <w:r w:rsidDel="00000000" w:rsidR="00000000" w:rsidRPr="00000000">
        <w:rPr>
          <w:rtl w:val="0"/>
        </w:rPr>
      </w:r>
    </w:p>
    <w:bookmarkStart w:colFirst="0" w:colLast="0" w:name="bookmark=id.1fob9te" w:id="2"/>
    <w:bookmarkEnd w:id="2"/>
    <w:bookmarkStart w:colFirst="0" w:colLast="0" w:name="bookmark=id.3znysh7" w:id="3"/>
    <w:bookmarkEnd w:id="3"/>
    <w:p w:rsidR="00000000" w:rsidDel="00000000" w:rsidP="00000000" w:rsidRDefault="00000000" w:rsidRPr="00000000" w14:paraId="00000013">
      <w:pPr>
        <w:spacing w:line="276" w:lineRule="auto"/>
        <w:rPr>
          <w:color w:val="000000"/>
        </w:rPr>
      </w:pPr>
      <w:r w:rsidDel="00000000" w:rsidR="00000000" w:rsidRPr="00000000">
        <w:rPr>
          <w:b w:val="1"/>
          <w:color w:val="000000"/>
          <w:rtl w:val="0"/>
        </w:rPr>
        <w:t xml:space="preserve">                                            Join Our Cooking Course – Discover Your Inner Chef!</w:t>
      </w:r>
      <w:r w:rsidDel="00000000" w:rsidR="00000000" w:rsidRPr="00000000">
        <w:rPr>
          <w:rtl w:val="0"/>
        </w:rPr>
      </w:r>
    </w:p>
    <w:p w:rsidR="00000000" w:rsidDel="00000000" w:rsidP="00000000" w:rsidRDefault="00000000" w:rsidRPr="00000000" w14:paraId="00000014">
      <w:pPr>
        <w:spacing w:line="276" w:lineRule="auto"/>
        <w:rPr>
          <w:color w:val="000000"/>
        </w:rPr>
      </w:pPr>
      <w:r w:rsidDel="00000000" w:rsidR="00000000" w:rsidRPr="00000000">
        <w:rPr>
          <w:color w:val="000000"/>
          <w:rtl w:val="0"/>
        </w:rPr>
        <w:t xml:space="preserve">Have you always wanted to </w:t>
      </w:r>
      <w:r w:rsidDel="00000000" w:rsidR="00000000" w:rsidRPr="00000000">
        <w:rPr>
          <w:b w:val="0"/>
          <w:color w:val="000000"/>
          <w:rtl w:val="0"/>
        </w:rPr>
        <w:t xml:space="preserve">(7)________</w:t>
      </w:r>
      <w:r w:rsidDel="00000000" w:rsidR="00000000" w:rsidRPr="00000000">
        <w:rPr>
          <w:color w:val="000000"/>
          <w:rtl w:val="0"/>
        </w:rPr>
        <w:t xml:space="preserve"> cooking but didn’t know where to start? Our cooking classes are designed to help you develop new skills in the kitchen, whether you're a beginner or an experienced cook looking to enhance your abilities. With our hands-on approach, you will explore different cuisines and cooking techniques that will impress your family and friends.</w:t>
      </w:r>
    </w:p>
    <w:p w:rsidR="00000000" w:rsidDel="00000000" w:rsidP="00000000" w:rsidRDefault="00000000" w:rsidRPr="00000000" w14:paraId="00000015">
      <w:pPr>
        <w:spacing w:line="276" w:lineRule="auto"/>
        <w:rPr>
          <w:b w:val="1"/>
          <w:color w:val="000000"/>
        </w:rPr>
      </w:pPr>
      <w:r w:rsidDel="00000000" w:rsidR="00000000" w:rsidRPr="00000000">
        <w:rPr>
          <w:b w:val="1"/>
          <w:color w:val="000000"/>
          <w:rtl w:val="0"/>
        </w:rPr>
        <w:t xml:space="preserve">Why Choose Our Cooking Course?</w:t>
      </w:r>
    </w:p>
    <w:p w:rsidR="00000000" w:rsidDel="00000000" w:rsidP="00000000" w:rsidRDefault="00000000" w:rsidRPr="00000000" w14:paraId="00000016">
      <w:pPr>
        <w:numPr>
          <w:ilvl w:val="0"/>
          <w:numId w:val="1"/>
        </w:numPr>
        <w:spacing w:line="276" w:lineRule="auto"/>
        <w:ind w:left="720" w:hanging="360"/>
        <w:rPr>
          <w:color w:val="000000"/>
        </w:rPr>
      </w:pPr>
      <w:r w:rsidDel="00000000" w:rsidR="00000000" w:rsidRPr="00000000">
        <w:rPr>
          <w:b w:val="1"/>
          <w:color w:val="000000"/>
          <w:rtl w:val="0"/>
        </w:rPr>
        <w:t xml:space="preserve">Learn from experts</w:t>
      </w:r>
      <w:r w:rsidDel="00000000" w:rsidR="00000000" w:rsidRPr="00000000">
        <w:rPr>
          <w:color w:val="000000"/>
          <w:rtl w:val="0"/>
        </w:rPr>
        <w:t xml:space="preserve">: Our professional chefs are excited to share with you their knowledge and (8)_________ for cooking. They will guide you step-by-step, ensuring you feel confident and capable in the kitchen.</w:t>
      </w:r>
    </w:p>
    <w:p w:rsidR="00000000" w:rsidDel="00000000" w:rsidP="00000000" w:rsidRDefault="00000000" w:rsidRPr="00000000" w14:paraId="00000017">
      <w:pPr>
        <w:numPr>
          <w:ilvl w:val="0"/>
          <w:numId w:val="1"/>
        </w:numPr>
        <w:spacing w:line="276" w:lineRule="auto"/>
        <w:ind w:left="720" w:hanging="360"/>
        <w:rPr>
          <w:color w:val="000000"/>
        </w:rPr>
      </w:pPr>
      <w:r w:rsidDel="00000000" w:rsidR="00000000" w:rsidRPr="00000000">
        <w:rPr>
          <w:b w:val="1"/>
          <w:color w:val="000000"/>
          <w:rtl w:val="0"/>
        </w:rPr>
        <w:t xml:space="preserve">Flexible schedule</w:t>
      </w:r>
      <w:r w:rsidDel="00000000" w:rsidR="00000000" w:rsidRPr="00000000">
        <w:rPr>
          <w:color w:val="000000"/>
          <w:rtl w:val="0"/>
        </w:rPr>
        <w:t xml:space="preserve">: We understand that you may have a busy lifestyle, so (9)________ you have a couple of hours a week, we have classes at various times to fit your schedule. If one time doesn’t work for you, just book (10)________</w:t>
      </w:r>
      <w:r w:rsidDel="00000000" w:rsidR="00000000" w:rsidRPr="00000000">
        <w:rPr>
          <w:b w:val="1"/>
          <w:color w:val="000000"/>
          <w:rtl w:val="0"/>
        </w:rPr>
        <w:t xml:space="preserve"> </w:t>
      </w:r>
      <w:r w:rsidDel="00000000" w:rsidR="00000000" w:rsidRPr="00000000">
        <w:rPr>
          <w:color w:val="000000"/>
          <w:rtl w:val="0"/>
        </w:rPr>
        <w:t xml:space="preserve">session that fits your calendar.</w:t>
      </w:r>
    </w:p>
    <w:p w:rsidR="00000000" w:rsidDel="00000000" w:rsidP="00000000" w:rsidRDefault="00000000" w:rsidRPr="00000000" w14:paraId="00000018">
      <w:pPr>
        <w:numPr>
          <w:ilvl w:val="0"/>
          <w:numId w:val="1"/>
        </w:numPr>
        <w:spacing w:line="276" w:lineRule="auto"/>
        <w:ind w:left="720" w:hanging="360"/>
        <w:rPr>
          <w:color w:val="000000"/>
        </w:rPr>
      </w:pPr>
      <w:r w:rsidDel="00000000" w:rsidR="00000000" w:rsidRPr="00000000">
        <w:rPr>
          <w:b w:val="1"/>
          <w:color w:val="000000"/>
          <w:rtl w:val="0"/>
        </w:rPr>
        <w:t xml:space="preserve">Delicious and diverse recipes</w:t>
      </w:r>
      <w:r w:rsidDel="00000000" w:rsidR="00000000" w:rsidRPr="00000000">
        <w:rPr>
          <w:color w:val="000000"/>
          <w:rtl w:val="0"/>
        </w:rPr>
        <w:t xml:space="preserve">: In each class, you will learn about preparing a wide range of dishes from around the world. From Italian pasta to Thai curries, you’ll (11)________ various cuisines and cooking styles.</w:t>
      </w:r>
    </w:p>
    <w:p w:rsidR="00000000" w:rsidDel="00000000" w:rsidP="00000000" w:rsidRDefault="00000000" w:rsidRPr="00000000" w14:paraId="00000019">
      <w:pPr>
        <w:numPr>
          <w:ilvl w:val="0"/>
          <w:numId w:val="1"/>
        </w:numPr>
        <w:spacing w:line="276" w:lineRule="auto"/>
        <w:ind w:left="720" w:hanging="360"/>
        <w:rPr>
          <w:color w:val="000000"/>
        </w:rPr>
      </w:pPr>
      <w:r w:rsidDel="00000000" w:rsidR="00000000" w:rsidRPr="00000000">
        <w:rPr>
          <w:b w:val="1"/>
          <w:color w:val="000000"/>
          <w:rtl w:val="0"/>
        </w:rPr>
        <w:t xml:space="preserve">A fun and social experience</w:t>
      </w:r>
      <w:r w:rsidDel="00000000" w:rsidR="00000000" w:rsidRPr="00000000">
        <w:rPr>
          <w:color w:val="000000"/>
          <w:rtl w:val="0"/>
        </w:rPr>
        <w:t xml:space="preserve">: Cooking isn’t just about food; it’s about having fun and (12)________with others.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sz w:val="20"/>
          <w:szCs w:val="20"/>
          <w:rtl w:val="0"/>
        </w:rPr>
        <w:t xml:space="preserve">                                                                                                                            (Adapted from </w:t>
      </w:r>
      <w:r w:rsidDel="00000000" w:rsidR="00000000" w:rsidRPr="00000000">
        <w:rPr>
          <w:i w:val="1"/>
          <w:sz w:val="20"/>
          <w:szCs w:val="20"/>
          <w:rtl w:val="0"/>
        </w:rPr>
        <w:t xml:space="preserve">English Material Minh Phát-Minh Nhí</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7:</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pick up </w:t>
        <w:tab/>
        <w:tab/>
      </w:r>
      <w:r w:rsidDel="00000000" w:rsidR="00000000" w:rsidRPr="00000000">
        <w:rPr>
          <w:b w:val="1"/>
          <w:color w:val="0000ff"/>
          <w:rtl w:val="0"/>
        </w:rPr>
        <w:t xml:space="preserve">B.</w:t>
      </w:r>
      <w:r w:rsidDel="00000000" w:rsidR="00000000" w:rsidRPr="00000000">
        <w:rPr>
          <w:color w:val="000000"/>
          <w:rtl w:val="0"/>
        </w:rPr>
        <w:t xml:space="preserve"> put out </w:t>
        <w:tab/>
        <w:tab/>
      </w:r>
      <w:r w:rsidDel="00000000" w:rsidR="00000000" w:rsidRPr="00000000">
        <w:rPr>
          <w:b w:val="1"/>
          <w:color w:val="0000ff"/>
          <w:rtl w:val="0"/>
        </w:rPr>
        <w:t xml:space="preserve">C.</w:t>
      </w:r>
      <w:r w:rsidDel="00000000" w:rsidR="00000000" w:rsidRPr="00000000">
        <w:rPr>
          <w:color w:val="000000"/>
          <w:rtl w:val="0"/>
        </w:rPr>
        <w:t xml:space="preserve"> take on </w:t>
        <w:tab/>
        <w:tab/>
      </w:r>
      <w:r w:rsidDel="00000000" w:rsidR="00000000" w:rsidRPr="00000000">
        <w:rPr>
          <w:b w:val="1"/>
          <w:color w:val="0000ff"/>
          <w:rtl w:val="0"/>
        </w:rPr>
        <w:t xml:space="preserve">D.</w:t>
      </w:r>
      <w:r w:rsidDel="00000000" w:rsidR="00000000" w:rsidRPr="00000000">
        <w:rPr>
          <w:color w:val="000000"/>
          <w:rtl w:val="0"/>
        </w:rPr>
        <w:t xml:space="preserve"> turn up</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8:</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empathy </w:t>
        <w:tab/>
        <w:tab/>
      </w:r>
      <w:r w:rsidDel="00000000" w:rsidR="00000000" w:rsidRPr="00000000">
        <w:rPr>
          <w:b w:val="1"/>
          <w:color w:val="0000ff"/>
          <w:rtl w:val="0"/>
        </w:rPr>
        <w:t xml:space="preserve">B.</w:t>
      </w:r>
      <w:r w:rsidDel="00000000" w:rsidR="00000000" w:rsidRPr="00000000">
        <w:rPr>
          <w:color w:val="000000"/>
          <w:rtl w:val="0"/>
        </w:rPr>
        <w:t xml:space="preserve"> concern  </w:t>
        <w:tab/>
        <w:tab/>
      </w:r>
      <w:r w:rsidDel="00000000" w:rsidR="00000000" w:rsidRPr="00000000">
        <w:rPr>
          <w:b w:val="1"/>
          <w:color w:val="0000ff"/>
          <w:rtl w:val="0"/>
        </w:rPr>
        <w:t xml:space="preserve">C.</w:t>
      </w:r>
      <w:r w:rsidDel="00000000" w:rsidR="00000000" w:rsidRPr="00000000">
        <w:rPr>
          <w:color w:val="000000"/>
          <w:rtl w:val="0"/>
        </w:rPr>
        <w:t xml:space="preserve"> devotion </w:t>
        <w:tab/>
        <w:tab/>
      </w:r>
      <w:r w:rsidDel="00000000" w:rsidR="00000000" w:rsidRPr="00000000">
        <w:rPr>
          <w:b w:val="1"/>
          <w:color w:val="0000ff"/>
          <w:rtl w:val="0"/>
        </w:rPr>
        <w:t xml:space="preserve">D.</w:t>
      </w:r>
      <w:r w:rsidDel="00000000" w:rsidR="00000000" w:rsidRPr="00000000">
        <w:rPr>
          <w:color w:val="000000"/>
          <w:rtl w:val="0"/>
        </w:rPr>
        <w:t xml:space="preserve"> passion</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9:</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as well as </w:t>
        <w:tab/>
        <w:tab/>
      </w:r>
      <w:r w:rsidDel="00000000" w:rsidR="00000000" w:rsidRPr="00000000">
        <w:rPr>
          <w:b w:val="1"/>
          <w:color w:val="0000ff"/>
          <w:rtl w:val="0"/>
        </w:rPr>
        <w:t xml:space="preserve">B.</w:t>
      </w:r>
      <w:r w:rsidDel="00000000" w:rsidR="00000000" w:rsidRPr="00000000">
        <w:rPr>
          <w:color w:val="000000"/>
          <w:rtl w:val="0"/>
        </w:rPr>
        <w:t xml:space="preserve"> as long as </w:t>
        <w:tab/>
        <w:tab/>
      </w:r>
      <w:r w:rsidDel="00000000" w:rsidR="00000000" w:rsidRPr="00000000">
        <w:rPr>
          <w:b w:val="1"/>
          <w:color w:val="0000ff"/>
          <w:rtl w:val="0"/>
        </w:rPr>
        <w:t xml:space="preserve">C.</w:t>
      </w:r>
      <w:r w:rsidDel="00000000" w:rsidR="00000000" w:rsidRPr="00000000">
        <w:rPr>
          <w:color w:val="000000"/>
          <w:rtl w:val="0"/>
        </w:rPr>
        <w:t xml:space="preserve"> in case </w:t>
        <w:tab/>
        <w:tab/>
      </w:r>
      <w:r w:rsidDel="00000000" w:rsidR="00000000" w:rsidRPr="00000000">
        <w:rPr>
          <w:b w:val="1"/>
          <w:color w:val="0000ff"/>
          <w:rtl w:val="0"/>
        </w:rPr>
        <w:t xml:space="preserve">D.</w:t>
      </w:r>
      <w:r w:rsidDel="00000000" w:rsidR="00000000" w:rsidRPr="00000000">
        <w:rPr>
          <w:color w:val="000000"/>
          <w:rtl w:val="0"/>
        </w:rPr>
        <w:t xml:space="preserve"> in time</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10:</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another </w:t>
        <w:tab/>
        <w:tab/>
      </w:r>
      <w:r w:rsidDel="00000000" w:rsidR="00000000" w:rsidRPr="00000000">
        <w:rPr>
          <w:b w:val="1"/>
          <w:color w:val="0000ff"/>
          <w:rtl w:val="0"/>
        </w:rPr>
        <w:t xml:space="preserve">B.</w:t>
      </w:r>
      <w:r w:rsidDel="00000000" w:rsidR="00000000" w:rsidRPr="00000000">
        <w:rPr>
          <w:color w:val="000000"/>
          <w:rtl w:val="0"/>
        </w:rPr>
        <w:t xml:space="preserve"> other </w:t>
        <w:tab/>
        <w:tab/>
      </w:r>
      <w:r w:rsidDel="00000000" w:rsidR="00000000" w:rsidRPr="00000000">
        <w:rPr>
          <w:b w:val="1"/>
          <w:color w:val="0000ff"/>
          <w:rtl w:val="0"/>
        </w:rPr>
        <w:t xml:space="preserve">C.</w:t>
      </w:r>
      <w:r w:rsidDel="00000000" w:rsidR="00000000" w:rsidRPr="00000000">
        <w:rPr>
          <w:color w:val="000000"/>
          <w:rtl w:val="0"/>
        </w:rPr>
        <w:t xml:space="preserve"> others </w:t>
        <w:tab/>
        <w:tab/>
      </w:r>
      <w:r w:rsidDel="00000000" w:rsidR="00000000" w:rsidRPr="00000000">
        <w:rPr>
          <w:b w:val="1"/>
          <w:color w:val="0000ff"/>
          <w:rtl w:val="0"/>
        </w:rPr>
        <w:t xml:space="preserve">D.</w:t>
      </w:r>
      <w:r w:rsidDel="00000000" w:rsidR="00000000" w:rsidRPr="00000000">
        <w:rPr>
          <w:color w:val="000000"/>
          <w:rtl w:val="0"/>
        </w:rPr>
        <w:t xml:space="preserve"> the other</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11:</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investigate  </w:t>
        <w:tab/>
        <w:tab/>
      </w:r>
      <w:r w:rsidDel="00000000" w:rsidR="00000000" w:rsidRPr="00000000">
        <w:rPr>
          <w:b w:val="1"/>
          <w:color w:val="0000ff"/>
          <w:rtl w:val="0"/>
        </w:rPr>
        <w:t xml:space="preserve">B.</w:t>
      </w:r>
      <w:r w:rsidDel="00000000" w:rsidR="00000000" w:rsidRPr="00000000">
        <w:rPr>
          <w:color w:val="000000"/>
          <w:rtl w:val="0"/>
        </w:rPr>
        <w:t xml:space="preserve"> discover </w:t>
        <w:tab/>
        <w:tab/>
      </w:r>
      <w:r w:rsidDel="00000000" w:rsidR="00000000" w:rsidRPr="00000000">
        <w:rPr>
          <w:b w:val="1"/>
          <w:color w:val="0000ff"/>
          <w:rtl w:val="0"/>
        </w:rPr>
        <w:t xml:space="preserve">C.</w:t>
      </w:r>
      <w:r w:rsidDel="00000000" w:rsidR="00000000" w:rsidRPr="00000000">
        <w:rPr>
          <w:color w:val="000000"/>
          <w:rtl w:val="0"/>
        </w:rPr>
        <w:t xml:space="preserve"> probe </w:t>
        <w:tab/>
        <w:tab/>
      </w:r>
      <w:r w:rsidDel="00000000" w:rsidR="00000000" w:rsidRPr="00000000">
        <w:rPr>
          <w:b w:val="1"/>
          <w:color w:val="0000ff"/>
          <w:rtl w:val="0"/>
        </w:rPr>
        <w:t xml:space="preserve">D.</w:t>
      </w:r>
      <w:r w:rsidDel="00000000" w:rsidR="00000000" w:rsidRPr="00000000">
        <w:rPr>
          <w:color w:val="000000"/>
          <w:rtl w:val="0"/>
        </w:rPr>
        <w:t xml:space="preserve"> explore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12:</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releasing </w:t>
        <w:tab/>
        <w:tab/>
      </w:r>
      <w:r w:rsidDel="00000000" w:rsidR="00000000" w:rsidRPr="00000000">
        <w:rPr>
          <w:b w:val="1"/>
          <w:color w:val="0000ff"/>
          <w:rtl w:val="0"/>
        </w:rPr>
        <w:t xml:space="preserve">B.</w:t>
      </w:r>
      <w:r w:rsidDel="00000000" w:rsidR="00000000" w:rsidRPr="00000000">
        <w:rPr>
          <w:color w:val="000000"/>
          <w:rtl w:val="0"/>
        </w:rPr>
        <w:t xml:space="preserve"> detecting </w:t>
        <w:tab/>
        <w:tab/>
      </w:r>
      <w:r w:rsidDel="00000000" w:rsidR="00000000" w:rsidRPr="00000000">
        <w:rPr>
          <w:b w:val="1"/>
          <w:color w:val="0000ff"/>
          <w:rtl w:val="0"/>
        </w:rPr>
        <w:t xml:space="preserve">C.</w:t>
      </w:r>
      <w:r w:rsidDel="00000000" w:rsidR="00000000" w:rsidRPr="00000000">
        <w:rPr>
          <w:color w:val="000000"/>
          <w:rtl w:val="0"/>
        </w:rPr>
        <w:t xml:space="preserve"> reaching </w:t>
        <w:tab/>
        <w:tab/>
      </w:r>
      <w:r w:rsidDel="00000000" w:rsidR="00000000" w:rsidRPr="00000000">
        <w:rPr>
          <w:b w:val="1"/>
          <w:color w:val="0000ff"/>
          <w:rtl w:val="0"/>
        </w:rPr>
        <w:t xml:space="preserve">D.</w:t>
      </w:r>
      <w:r w:rsidDel="00000000" w:rsidR="00000000" w:rsidRPr="00000000">
        <w:rPr>
          <w:color w:val="000000"/>
          <w:rtl w:val="0"/>
        </w:rPr>
        <w:t xml:space="preserve"> bonding</w:t>
      </w:r>
    </w:p>
    <w:p w:rsidR="00000000" w:rsidDel="00000000" w:rsidP="00000000" w:rsidRDefault="00000000" w:rsidRPr="00000000" w14:paraId="00000021">
      <w:pPr>
        <w:spacing w:line="276" w:lineRule="auto"/>
        <w:rPr>
          <w:b w:val="1"/>
          <w:i w:val="1"/>
          <w:color w:val="000000"/>
        </w:rPr>
      </w:pPr>
      <w:r w:rsidDel="00000000" w:rsidR="00000000" w:rsidRPr="00000000">
        <w:rPr>
          <w:b w:val="1"/>
          <w:i w:val="1"/>
          <w:color w:val="000000"/>
          <w:rtl w:val="0"/>
        </w:rPr>
        <w:t xml:space="preserve">Mark the letter A, B, C, or D on your answer sheet to indicate the best arrangement of utterances or sentences to make a meaningful exchange or text in each of the following questions.</w:t>
      </w:r>
    </w:p>
    <w:bookmarkStart w:colFirst="0" w:colLast="0" w:name="bookmark=id.2et92p0" w:id="4"/>
    <w:bookmarkEnd w:id="4"/>
    <w:bookmarkStart w:colFirst="0" w:colLast="0" w:name="bookmark=id.tyjcwt" w:id="5"/>
    <w:bookmarkEnd w:id="5"/>
    <w:p w:rsidR="00000000" w:rsidDel="00000000" w:rsidP="00000000" w:rsidRDefault="00000000" w:rsidRPr="00000000" w14:paraId="00000022">
      <w:pPr>
        <w:spacing w:line="276" w:lineRule="auto"/>
        <w:rPr>
          <w:color w:val="000000"/>
        </w:rPr>
      </w:pPr>
      <w:r w:rsidDel="00000000" w:rsidR="00000000" w:rsidRPr="00000000">
        <w:rPr>
          <w:b w:val="1"/>
          <w:color w:val="0000ff"/>
          <w:rtl w:val="0"/>
        </w:rPr>
        <w:t xml:space="preserve">Question 13:</w:t>
      </w:r>
      <w:r w:rsidDel="00000000" w:rsidR="00000000" w:rsidRPr="00000000">
        <w:rPr>
          <w:color w:val="000000"/>
          <w:rtl w:val="0"/>
        </w:rPr>
        <w:t xml:space="preserve"> </w:t>
        <w:tab/>
        <w:t xml:space="preserve">a. Emily: I think I'll have that! It sounds delicious.</w:t>
      </w:r>
    </w:p>
    <w:p w:rsidR="00000000" w:rsidDel="00000000" w:rsidP="00000000" w:rsidRDefault="00000000" w:rsidRPr="00000000" w14:paraId="00000023">
      <w:pPr>
        <w:spacing w:line="276" w:lineRule="auto"/>
        <w:ind w:left="720" w:firstLine="720"/>
        <w:rPr>
          <w:color w:val="000000"/>
        </w:rPr>
      </w:pPr>
      <w:r w:rsidDel="00000000" w:rsidR="00000000" w:rsidRPr="00000000">
        <w:rPr>
          <w:color w:val="000000"/>
          <w:rtl w:val="0"/>
        </w:rPr>
        <w:t xml:space="preserve">b. John: You should definitely try their grilled salmon. It's the best!</w:t>
      </w:r>
    </w:p>
    <w:p w:rsidR="00000000" w:rsidDel="00000000" w:rsidP="00000000" w:rsidRDefault="00000000" w:rsidRPr="00000000" w14:paraId="00000024">
      <w:pPr>
        <w:spacing w:line="276" w:lineRule="auto"/>
        <w:ind w:left="720" w:firstLine="720"/>
        <w:rPr>
          <w:color w:val="000000"/>
        </w:rPr>
      </w:pPr>
      <w:r w:rsidDel="00000000" w:rsidR="00000000" w:rsidRPr="00000000">
        <w:rPr>
          <w:color w:val="000000"/>
          <w:rtl w:val="0"/>
        </w:rPr>
        <w:t xml:space="preserve">c. Emily: Wow, this restaurant looks amazing! What should I order?</w:t>
        <w:br w:type="textWrapping"/>
      </w:r>
      <w:r w:rsidDel="00000000" w:rsidR="00000000" w:rsidRPr="00000000">
        <w:rPr>
          <w:sz w:val="20"/>
          <w:szCs w:val="20"/>
          <w:rtl w:val="0"/>
        </w:rPr>
        <w:t xml:space="preserve">  </w:t>
        <w:tab/>
        <w:tab/>
        <w:tab/>
        <w:tab/>
        <w:tab/>
        <w:tab/>
        <w:tab/>
        <w:t xml:space="preserve">      (Adapted from </w:t>
      </w:r>
      <w:r w:rsidDel="00000000" w:rsidR="00000000" w:rsidRPr="00000000">
        <w:rPr>
          <w:i w:val="1"/>
          <w:sz w:val="20"/>
          <w:szCs w:val="20"/>
          <w:rtl w:val="0"/>
        </w:rPr>
        <w:t xml:space="preserve">English Material Minh Phát-Minh Nhí</w:t>
      </w:r>
      <w:r w:rsidDel="00000000" w:rsidR="00000000" w:rsidRPr="00000000">
        <w:rPr>
          <w:sz w:val="20"/>
          <w:szCs w:val="20"/>
          <w:rtl w:val="0"/>
        </w:rPr>
        <w:t xml:space="preserve">)</w:t>
      </w:r>
      <w:r w:rsidDel="00000000" w:rsidR="00000000" w:rsidRPr="00000000">
        <w:rPr>
          <w:color w:val="000000"/>
          <w:rtl w:val="0"/>
        </w:rPr>
        <w:br w:type="textWrapping"/>
      </w:r>
      <w:r w:rsidDel="00000000" w:rsidR="00000000" w:rsidRPr="00000000">
        <w:rPr>
          <w:b w:val="1"/>
          <w:color w:val="0000ff"/>
          <w:rtl w:val="0"/>
        </w:rPr>
        <w:t xml:space="preserve">A.</w:t>
      </w:r>
      <w:r w:rsidDel="00000000" w:rsidR="00000000" w:rsidRPr="00000000">
        <w:rPr>
          <w:color w:val="000000"/>
          <w:rtl w:val="0"/>
        </w:rPr>
        <w:t xml:space="preserve"> c-b-a</w:t>
        <w:tab/>
        <w:tab/>
      </w:r>
      <w:r w:rsidDel="00000000" w:rsidR="00000000" w:rsidRPr="00000000">
        <w:rPr>
          <w:b w:val="1"/>
          <w:color w:val="0000ff"/>
          <w:rtl w:val="0"/>
        </w:rPr>
        <w:t xml:space="preserve">B.</w:t>
      </w:r>
      <w:r w:rsidDel="00000000" w:rsidR="00000000" w:rsidRPr="00000000">
        <w:rPr>
          <w:color w:val="000000"/>
          <w:rtl w:val="0"/>
        </w:rPr>
        <w:t xml:space="preserve"> b-a-c</w:t>
        <w:tab/>
        <w:tab/>
      </w:r>
      <w:r w:rsidDel="00000000" w:rsidR="00000000" w:rsidRPr="00000000">
        <w:rPr>
          <w:b w:val="1"/>
          <w:color w:val="0000ff"/>
          <w:rtl w:val="0"/>
        </w:rPr>
        <w:t xml:space="preserve">C.</w:t>
      </w:r>
      <w:r w:rsidDel="00000000" w:rsidR="00000000" w:rsidRPr="00000000">
        <w:rPr>
          <w:color w:val="000000"/>
          <w:rtl w:val="0"/>
        </w:rPr>
        <w:t xml:space="preserve"> a-b-c</w:t>
        <w:tab/>
        <w:tab/>
      </w:r>
      <w:r w:rsidDel="00000000" w:rsidR="00000000" w:rsidRPr="00000000">
        <w:rPr>
          <w:b w:val="1"/>
          <w:color w:val="0000ff"/>
          <w:rtl w:val="0"/>
        </w:rPr>
        <w:t xml:space="preserve">D.</w:t>
      </w:r>
      <w:r w:rsidDel="00000000" w:rsidR="00000000" w:rsidRPr="00000000">
        <w:rPr>
          <w:color w:val="000000"/>
          <w:rtl w:val="0"/>
        </w:rPr>
        <w:t xml:space="preserve"> a-c-b</w:t>
      </w:r>
    </w:p>
    <w:p w:rsidR="00000000" w:rsidDel="00000000" w:rsidP="00000000" w:rsidRDefault="00000000" w:rsidRPr="00000000" w14:paraId="00000025">
      <w:pPr>
        <w:spacing w:line="276" w:lineRule="auto"/>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t xml:space="preserve">a. Jack: Actually, I’m thinking about business as well.</w:t>
      </w:r>
    </w:p>
    <w:p w:rsidR="00000000" w:rsidDel="00000000" w:rsidP="00000000" w:rsidRDefault="00000000" w:rsidRPr="00000000" w14:paraId="00000026">
      <w:pPr>
        <w:spacing w:line="276" w:lineRule="auto"/>
        <w:ind w:left="720" w:firstLine="720"/>
        <w:rPr>
          <w:color w:val="000000"/>
        </w:rPr>
      </w:pPr>
      <w:r w:rsidDel="00000000" w:rsidR="00000000" w:rsidRPr="00000000">
        <w:rPr>
          <w:color w:val="000000"/>
          <w:rtl w:val="0"/>
        </w:rPr>
        <w:t xml:space="preserve">b. Mike: Have you decided what you're going to study in university?</w:t>
      </w:r>
    </w:p>
    <w:p w:rsidR="00000000" w:rsidDel="00000000" w:rsidP="00000000" w:rsidRDefault="00000000" w:rsidRPr="00000000" w14:paraId="00000027">
      <w:pPr>
        <w:spacing w:line="276" w:lineRule="auto"/>
        <w:ind w:left="1440" w:firstLine="0"/>
        <w:rPr>
          <w:color w:val="000000"/>
        </w:rPr>
      </w:pPr>
      <w:r w:rsidDel="00000000" w:rsidR="00000000" w:rsidRPr="00000000">
        <w:rPr>
          <w:color w:val="000000"/>
          <w:rtl w:val="0"/>
        </w:rPr>
        <w:t xml:space="preserve">c. Mike: That sounds like a great choice! I’m sure you’ll enjoy it.</w:t>
        <w:br w:type="textWrapping"/>
        <w:t xml:space="preserve">d. Jack: I'm still not sure. I think I’ll try engineering.</w:t>
      </w:r>
    </w:p>
    <w:p w:rsidR="00000000" w:rsidDel="00000000" w:rsidP="00000000" w:rsidRDefault="00000000" w:rsidRPr="00000000" w14:paraId="00000028">
      <w:pPr>
        <w:spacing w:line="276" w:lineRule="auto"/>
        <w:rPr>
          <w:color w:val="000000"/>
        </w:rPr>
      </w:pPr>
      <w:r w:rsidDel="00000000" w:rsidR="00000000" w:rsidRPr="00000000">
        <w:rPr>
          <w:sz w:val="20"/>
          <w:szCs w:val="20"/>
          <w:rtl w:val="0"/>
        </w:rPr>
        <w:t xml:space="preserve">   </w:t>
        <w:tab/>
        <w:tab/>
        <w:tab/>
        <w:tab/>
        <w:tab/>
        <w:tab/>
        <w:tab/>
        <w:tab/>
        <w:t xml:space="preserve">       (Adapted from </w:t>
      </w:r>
      <w:r w:rsidDel="00000000" w:rsidR="00000000" w:rsidRPr="00000000">
        <w:rPr>
          <w:i w:val="1"/>
          <w:sz w:val="20"/>
          <w:szCs w:val="20"/>
          <w:rtl w:val="0"/>
        </w:rPr>
        <w:t xml:space="preserve">English Material Minh Phát-Minh Nhí</w:t>
      </w:r>
      <w:r w:rsidDel="00000000" w:rsidR="00000000" w:rsidRPr="00000000">
        <w:rPr>
          <w:sz w:val="20"/>
          <w:szCs w:val="20"/>
          <w:rtl w:val="0"/>
        </w:rPr>
        <w:t xml:space="preserve">)</w:t>
      </w:r>
      <w:r w:rsidDel="00000000" w:rsidR="00000000" w:rsidRPr="00000000">
        <w:rPr>
          <w:color w:val="000000"/>
          <w:rtl w:val="0"/>
        </w:rPr>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b-d-c-a</w:t>
        <w:tab/>
        <w:tab/>
      </w:r>
      <w:r w:rsidDel="00000000" w:rsidR="00000000" w:rsidRPr="00000000">
        <w:rPr>
          <w:b w:val="1"/>
          <w:color w:val="0000ff"/>
          <w:rtl w:val="0"/>
        </w:rPr>
        <w:t xml:space="preserve">B.</w:t>
      </w:r>
      <w:r w:rsidDel="00000000" w:rsidR="00000000" w:rsidRPr="00000000">
        <w:rPr>
          <w:color w:val="000000"/>
          <w:rtl w:val="0"/>
        </w:rPr>
        <w:t xml:space="preserve"> a-c-b-d</w:t>
        <w:tab/>
        <w:tab/>
      </w:r>
      <w:r w:rsidDel="00000000" w:rsidR="00000000" w:rsidRPr="00000000">
        <w:rPr>
          <w:b w:val="1"/>
          <w:color w:val="0000ff"/>
          <w:rtl w:val="0"/>
        </w:rPr>
        <w:t xml:space="preserve">C.</w:t>
      </w:r>
      <w:r w:rsidDel="00000000" w:rsidR="00000000" w:rsidRPr="00000000">
        <w:rPr>
          <w:color w:val="000000"/>
          <w:rtl w:val="0"/>
        </w:rPr>
        <w:t xml:space="preserve"> c-a-b-d</w:t>
        <w:tab/>
        <w:tab/>
      </w:r>
      <w:r w:rsidDel="00000000" w:rsidR="00000000" w:rsidRPr="00000000">
        <w:rPr>
          <w:b w:val="1"/>
          <w:color w:val="0000ff"/>
          <w:rtl w:val="0"/>
        </w:rPr>
        <w:t xml:space="preserve">D.</w:t>
      </w:r>
      <w:r w:rsidDel="00000000" w:rsidR="00000000" w:rsidRPr="00000000">
        <w:rPr>
          <w:color w:val="000000"/>
          <w:rtl w:val="0"/>
        </w:rPr>
        <w:t xml:space="preserve"> a-b-d-c</w:t>
      </w:r>
    </w:p>
    <w:p w:rsidR="00000000" w:rsidDel="00000000" w:rsidP="00000000" w:rsidRDefault="00000000" w:rsidRPr="00000000" w14:paraId="00000029">
      <w:pPr>
        <w:spacing w:line="276" w:lineRule="auto"/>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Hi Tom,</w:t>
        <w:br w:type="textWrapping"/>
        <w:t xml:space="preserve">a. I recently tried out the new Italian restaurant you recommended, and I have to say, it was fantastic!</w:t>
        <w:br w:type="textWrapping"/>
        <w:t xml:space="preserve">b. Their pasta was delicious, and the ambiance was just perfect for a relaxing evening.</w:t>
        <w:br w:type="textWrapping"/>
        <w:t xml:space="preserve">c. Thanks for the suggestion, I’ll definitely be going back.</w:t>
        <w:br w:type="textWrapping"/>
        <w:t xml:space="preserve">d. By the way, how’s your week going so far?</w:t>
        <w:br w:type="textWrapping"/>
        <w:t xml:space="preserve">e. Let’s catch up soon. Maybe we can grab lunch together next week.</w:t>
        <w:br w:type="textWrapping"/>
        <w:t xml:space="preserve">Best,</w:t>
        <w:br w:type="textWrapping"/>
        <w:t xml:space="preserve">Sarah</w:t>
      </w:r>
    </w:p>
    <w:p w:rsidR="00000000" w:rsidDel="00000000" w:rsidP="00000000" w:rsidRDefault="00000000" w:rsidRPr="00000000" w14:paraId="0000002A">
      <w:pPr>
        <w:spacing w:line="276" w:lineRule="auto"/>
        <w:ind w:left="720" w:firstLine="5020"/>
        <w:rPr>
          <w:color w:val="000000"/>
        </w:rPr>
      </w:pPr>
      <w:r w:rsidDel="00000000" w:rsidR="00000000" w:rsidRPr="00000000">
        <w:rPr>
          <w:sz w:val="20"/>
          <w:szCs w:val="20"/>
          <w:rtl w:val="0"/>
        </w:rPr>
        <w:t xml:space="preserve">          (Adapted from </w:t>
      </w:r>
      <w:r w:rsidDel="00000000" w:rsidR="00000000" w:rsidRPr="00000000">
        <w:rPr>
          <w:i w:val="1"/>
          <w:sz w:val="20"/>
          <w:szCs w:val="20"/>
          <w:rtl w:val="0"/>
        </w:rPr>
        <w:t xml:space="preserve">English Material Minh Phát-Minh Nhí</w:t>
      </w:r>
      <w:r w:rsidDel="00000000" w:rsidR="00000000" w:rsidRPr="00000000">
        <w:rPr>
          <w:sz w:val="20"/>
          <w:szCs w:val="20"/>
          <w:rtl w:val="0"/>
        </w:rPr>
        <w:t xml:space="preserve">)</w:t>
      </w:r>
      <w:r w:rsidDel="00000000" w:rsidR="00000000" w:rsidRPr="00000000">
        <w:rPr>
          <w:color w:val="000000"/>
          <w:rtl w:val="0"/>
        </w:rPr>
        <w:br w:type="textWrapping"/>
      </w:r>
      <w:r w:rsidDel="00000000" w:rsidR="00000000" w:rsidRPr="00000000">
        <w:rPr>
          <w:b w:val="1"/>
          <w:color w:val="0000ff"/>
          <w:rtl w:val="0"/>
        </w:rPr>
        <w:t xml:space="preserve">A.</w:t>
      </w:r>
      <w:r w:rsidDel="00000000" w:rsidR="00000000" w:rsidRPr="00000000">
        <w:rPr>
          <w:color w:val="000000"/>
          <w:rtl w:val="0"/>
        </w:rPr>
        <w:t xml:space="preserve"> b-a-c-e-d</w:t>
        <w:tab/>
        <w:tab/>
      </w:r>
      <w:r w:rsidDel="00000000" w:rsidR="00000000" w:rsidRPr="00000000">
        <w:rPr>
          <w:b w:val="1"/>
          <w:color w:val="0000ff"/>
          <w:rtl w:val="0"/>
        </w:rPr>
        <w:t xml:space="preserve">B.</w:t>
      </w:r>
      <w:r w:rsidDel="00000000" w:rsidR="00000000" w:rsidRPr="00000000">
        <w:rPr>
          <w:color w:val="000000"/>
          <w:rtl w:val="0"/>
        </w:rPr>
        <w:t xml:space="preserve"> a-b-c-d-e</w:t>
        <w:tab/>
        <w:tab/>
      </w:r>
      <w:r w:rsidDel="00000000" w:rsidR="00000000" w:rsidRPr="00000000">
        <w:rPr>
          <w:b w:val="1"/>
          <w:color w:val="0000ff"/>
          <w:rtl w:val="0"/>
        </w:rPr>
        <w:t xml:space="preserve">C.</w:t>
      </w:r>
      <w:r w:rsidDel="00000000" w:rsidR="00000000" w:rsidRPr="00000000">
        <w:rPr>
          <w:color w:val="000000"/>
          <w:rtl w:val="0"/>
        </w:rPr>
        <w:t xml:space="preserve"> c-b-a-d-e</w:t>
        <w:tab/>
        <w:tab/>
      </w:r>
      <w:r w:rsidDel="00000000" w:rsidR="00000000" w:rsidRPr="00000000">
        <w:rPr>
          <w:b w:val="1"/>
          <w:color w:val="0000ff"/>
          <w:rtl w:val="0"/>
        </w:rPr>
        <w:t xml:space="preserve">D.</w:t>
      </w:r>
      <w:r w:rsidDel="00000000" w:rsidR="00000000" w:rsidRPr="00000000">
        <w:rPr>
          <w:color w:val="000000"/>
          <w:rtl w:val="0"/>
        </w:rPr>
        <w:t xml:space="preserve"> e-d-b-c-a</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16:</w:t>
      </w:r>
      <w:r w:rsidDel="00000000" w:rsidR="00000000" w:rsidRPr="00000000">
        <w:rPr>
          <w:color w:val="000000"/>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 The city has become much more vibrant in recent years, with new businesses and events popping up everywhere.</w:t>
        <w:br w:type="textWrapping"/>
        <w:t xml:space="preserve">b. In addition, there has been a focus on improving public transportation and green spaces.</w:t>
        <w:br w:type="textWrapping"/>
        <w:t xml:space="preserve">c. These changes have made the city more attractive to tourists and new residents.</w:t>
        <w:br w:type="textWrapping"/>
        <w:t xml:space="preserve">d. The local government has been working hard to make the city a better place to live and work.</w:t>
        <w:br w:type="textWrapping"/>
        <w:t xml:space="preserve">e. Overall, it’s an exciting time for the city as it continues to grow and evolve.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ind w:left="720" w:firstLine="5340"/>
        <w:rPr>
          <w:color w:val="000000"/>
        </w:rPr>
      </w:pPr>
      <w:r w:rsidDel="00000000" w:rsidR="00000000" w:rsidRPr="00000000">
        <w:rPr>
          <w:sz w:val="20"/>
          <w:szCs w:val="20"/>
          <w:rtl w:val="0"/>
        </w:rPr>
        <w:t xml:space="preserve">(Adapted from </w:t>
      </w:r>
      <w:r w:rsidDel="00000000" w:rsidR="00000000" w:rsidRPr="00000000">
        <w:rPr>
          <w:i w:val="1"/>
          <w:sz w:val="20"/>
          <w:szCs w:val="20"/>
          <w:rtl w:val="0"/>
        </w:rPr>
        <w:t xml:space="preserve">English Material Minh Phát-Minh Nhí</w:t>
      </w:r>
      <w:r w:rsidDel="00000000" w:rsidR="00000000" w:rsidRPr="00000000">
        <w:rPr>
          <w:sz w:val="20"/>
          <w:szCs w:val="20"/>
          <w:rtl w:val="0"/>
        </w:rPr>
        <w:t xml:space="preserve">)</w:t>
      </w:r>
      <w:r w:rsidDel="00000000" w:rsidR="00000000" w:rsidRPr="00000000">
        <w:rPr>
          <w:color w:val="000000"/>
          <w:rtl w:val="0"/>
        </w:rPr>
        <w:br w:type="textWrapping"/>
      </w:r>
      <w:r w:rsidDel="00000000" w:rsidR="00000000" w:rsidRPr="00000000">
        <w:rPr>
          <w:b w:val="1"/>
          <w:color w:val="0000ff"/>
          <w:rtl w:val="0"/>
        </w:rPr>
        <w:t xml:space="preserve">A.</w:t>
      </w:r>
      <w:r w:rsidDel="00000000" w:rsidR="00000000" w:rsidRPr="00000000">
        <w:rPr>
          <w:color w:val="000000"/>
          <w:rtl w:val="0"/>
        </w:rPr>
        <w:t xml:space="preserve"> c-b-d-a-e</w:t>
        <w:tab/>
        <w:tab/>
      </w:r>
      <w:r w:rsidDel="00000000" w:rsidR="00000000" w:rsidRPr="00000000">
        <w:rPr>
          <w:b w:val="1"/>
          <w:color w:val="0000ff"/>
          <w:rtl w:val="0"/>
        </w:rPr>
        <w:t xml:space="preserve">B.</w:t>
      </w:r>
      <w:r w:rsidDel="00000000" w:rsidR="00000000" w:rsidRPr="00000000">
        <w:rPr>
          <w:color w:val="000000"/>
          <w:rtl w:val="0"/>
        </w:rPr>
        <w:t xml:space="preserve"> a-d-c-b-e</w:t>
        <w:tab/>
        <w:tab/>
      </w:r>
      <w:r w:rsidDel="00000000" w:rsidR="00000000" w:rsidRPr="00000000">
        <w:rPr>
          <w:b w:val="1"/>
          <w:color w:val="0000ff"/>
          <w:rtl w:val="0"/>
        </w:rPr>
        <w:t xml:space="preserve">C.</w:t>
      </w:r>
      <w:r w:rsidDel="00000000" w:rsidR="00000000" w:rsidRPr="00000000">
        <w:rPr>
          <w:color w:val="000000"/>
          <w:rtl w:val="0"/>
        </w:rPr>
        <w:t xml:space="preserve"> a-c-d-e-b</w:t>
        <w:tab/>
        <w:tab/>
      </w:r>
      <w:r w:rsidDel="00000000" w:rsidR="00000000" w:rsidRPr="00000000">
        <w:rPr>
          <w:b w:val="1"/>
          <w:color w:val="0000ff"/>
          <w:rtl w:val="0"/>
        </w:rPr>
        <w:t xml:space="preserve">D.</w:t>
      </w:r>
      <w:r w:rsidDel="00000000" w:rsidR="00000000" w:rsidRPr="00000000">
        <w:rPr>
          <w:color w:val="000000"/>
          <w:rtl w:val="0"/>
        </w:rPr>
        <w:t xml:space="preserve"> b-e-c-a-d</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17:</w:t>
      </w:r>
      <w:r w:rsidDel="00000000" w:rsidR="00000000" w:rsidRPr="00000000">
        <w:rPr>
          <w:color w:val="000000"/>
          <w:rtl w:val="0"/>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a. In the future, education is likely to be even more interactive and tailored to the individual learner’s needs.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b. The education system in many countries is undergoing a transformation, as schools adapt to the needs of a rapidly changing world.</w:t>
        <w:br w:type="textWrapping"/>
        <w:t xml:space="preserve">c. This shift is being driven by advances in technology, which allow for more personalized and flexible learning experiences.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e. However, there are concerns that these changes may leave some students behind, especially those without access to the necessary resources.</w:t>
        <w:br w:type="textWrapping"/>
        <w:t xml:space="preserve">d. To address these challenges, educators are increasingly focusing on developing students’ critical thinking and problem-solving skills.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sz w:val="20"/>
          <w:szCs w:val="20"/>
          <w:rtl w:val="0"/>
        </w:rPr>
        <w:t xml:space="preserve">  </w:t>
        <w:tab/>
        <w:tab/>
        <w:tab/>
        <w:tab/>
        <w:tab/>
        <w:tab/>
        <w:tab/>
        <w:tab/>
        <w:t xml:space="preserve">         (Adapted from </w:t>
      </w:r>
      <w:r w:rsidDel="00000000" w:rsidR="00000000" w:rsidRPr="00000000">
        <w:rPr>
          <w:i w:val="1"/>
          <w:sz w:val="20"/>
          <w:szCs w:val="20"/>
          <w:rtl w:val="0"/>
        </w:rPr>
        <w:t xml:space="preserve">English Material Minh Phát-Minh Nhí</w:t>
      </w:r>
      <w:r w:rsidDel="00000000" w:rsidR="00000000" w:rsidRPr="00000000">
        <w:rPr>
          <w:sz w:val="20"/>
          <w:szCs w:val="20"/>
          <w:rtl w:val="0"/>
        </w:rPr>
        <w:t xml:space="preserve">)</w:t>
      </w:r>
      <w:r w:rsidDel="00000000" w:rsidR="00000000" w:rsidRPr="00000000">
        <w:rPr>
          <w:color w:val="000000"/>
          <w:rtl w:val="0"/>
        </w:rPr>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a-b-d-c-e</w:t>
        <w:tab/>
        <w:tab/>
      </w:r>
      <w:r w:rsidDel="00000000" w:rsidR="00000000" w:rsidRPr="00000000">
        <w:rPr>
          <w:b w:val="1"/>
          <w:color w:val="0000ff"/>
          <w:rtl w:val="0"/>
        </w:rPr>
        <w:t xml:space="preserve">B.</w:t>
      </w:r>
      <w:r w:rsidDel="00000000" w:rsidR="00000000" w:rsidRPr="00000000">
        <w:rPr>
          <w:color w:val="000000"/>
          <w:rtl w:val="0"/>
        </w:rPr>
        <w:t xml:space="preserve"> e-d-c-b-a</w:t>
        <w:tab/>
        <w:tab/>
      </w:r>
      <w:r w:rsidDel="00000000" w:rsidR="00000000" w:rsidRPr="00000000">
        <w:rPr>
          <w:b w:val="1"/>
          <w:color w:val="0000ff"/>
          <w:rtl w:val="0"/>
        </w:rPr>
        <w:t xml:space="preserve">C.</w:t>
      </w:r>
      <w:r w:rsidDel="00000000" w:rsidR="00000000" w:rsidRPr="00000000">
        <w:rPr>
          <w:color w:val="000000"/>
          <w:rtl w:val="0"/>
        </w:rPr>
        <w:t xml:space="preserve"> b-c-e-d-a</w:t>
        <w:tab/>
        <w:tab/>
      </w:r>
      <w:r w:rsidDel="00000000" w:rsidR="00000000" w:rsidRPr="00000000">
        <w:rPr>
          <w:b w:val="1"/>
          <w:color w:val="0000ff"/>
          <w:rtl w:val="0"/>
        </w:rPr>
        <w:t xml:space="preserve">D.</w:t>
      </w:r>
      <w:r w:rsidDel="00000000" w:rsidR="00000000" w:rsidRPr="00000000">
        <w:rPr>
          <w:color w:val="000000"/>
          <w:rtl w:val="0"/>
        </w:rPr>
        <w:t xml:space="preserve"> d-e-b-c-a</w:t>
      </w:r>
    </w:p>
    <w:p w:rsidR="00000000" w:rsidDel="00000000" w:rsidP="00000000" w:rsidRDefault="00000000" w:rsidRPr="00000000" w14:paraId="00000033">
      <w:pPr>
        <w:spacing w:line="276" w:lineRule="auto"/>
        <w:rPr>
          <w:i w:val="1"/>
          <w:color w:val="000000"/>
        </w:rPr>
      </w:pPr>
      <w:r w:rsidDel="00000000" w:rsidR="00000000" w:rsidRPr="00000000">
        <w:rPr>
          <w:b w:val="1"/>
          <w:i w:val="1"/>
          <w:color w:val="000000"/>
          <w:rtl w:val="0"/>
        </w:rPr>
        <w:t xml:space="preserve">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At the age of 19 months, Helen Keller lost her vision and hearing due to an illness, (18)________. Luckily, at seven years old, she (19)__________, who became her lifelong teacher. With Sullivan’s assistance, Keller learned to read and write using Braille. In 1904, she graduated from Radcliffe College with a BA in philosophy, (20)__________ to obtain a college degree.</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Unlike Helen Keller, Albert Einstein, </w:t>
      </w: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(21)__________ in his early life, finally found his passion in science and mathematics after years of difficulty at school.</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At 26 years old, Einstein received a doctorate in physics from the University of Zurich. Then, Einstein started doing some of the most groundbreaking work in the history of the field, including his theory of relativity, which changed the field of physics forever and earned him the Nobel Prize in Physics in 1921.</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Despite their incredible achievements, both Helen Keller and Albert Einstein remained lifelong learners. Keller continued reading and writing all her life and she published 12 fantastic books, including her inspirational autobiography, The Story of My Life. As for Einstein, after receiving his Nobel Prize, he continued researching new ideas and stayed active in the scientific community until he passed away in 1955.</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lives of Keller and Einstein are proof of the importance and value of lifelong learning. Through their hard work and dedication, they showed (22)_________ if they have a strong desire to learn.</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920" w:right="0" w:firstLine="720"/>
        <w:jc w:val="left"/>
        <w:rPr>
          <w:rFonts w:ascii=".AppleSystemUIFont" w:cs=".AppleSystemUIFont" w:eastAsia=".AppleSystemUIFont" w:hAnsi=".AppleSystemUIFont"/>
          <w:b w:val="0"/>
          <w:i w:val="0"/>
          <w:smallCaps w:val="0"/>
          <w:strike w:val="0"/>
          <w:color w:val="111111"/>
          <w:sz w:val="20"/>
          <w:szCs w:val="20"/>
          <w:u w:val="none"/>
          <w:shd w:fill="auto" w:val="clear"/>
          <w:vertAlign w:val="baseline"/>
        </w:rPr>
      </w:pPr>
      <w:r w:rsidDel="00000000" w:rsidR="00000000" w:rsidRPr="00000000">
        <w:rPr>
          <w:rFonts w:ascii=".AppleSystemUIFont" w:cs=".AppleSystemUIFont" w:eastAsia=".AppleSystemUIFont" w:hAnsi=".AppleSystemUIFont"/>
          <w:b w:val="0"/>
          <w:i w:val="0"/>
          <w:smallCaps w:val="0"/>
          <w:strike w:val="0"/>
          <w:color w:val="111111"/>
          <w:sz w:val="20"/>
          <w:szCs w:val="20"/>
          <w:u w:val="none"/>
          <w:shd w:fill="auto" w:val="clear"/>
          <w:vertAlign w:val="baseline"/>
          <w:rtl w:val="0"/>
        </w:rPr>
        <w:t xml:space="preserve">(Adapted from </w:t>
      </w:r>
      <w:r w:rsidDel="00000000" w:rsidR="00000000" w:rsidRPr="00000000">
        <w:rPr>
          <w:rFonts w:ascii=".AppleSystemUIFont" w:cs=".AppleSystemUIFont" w:eastAsia=".AppleSystemUIFont" w:hAnsi=".AppleSystemUIFont"/>
          <w:b w:val="0"/>
          <w:i w:val="1"/>
          <w:smallCaps w:val="0"/>
          <w:strike w:val="0"/>
          <w:color w:val="111111"/>
          <w:sz w:val="20"/>
          <w:szCs w:val="20"/>
          <w:u w:val="none"/>
          <w:shd w:fill="auto" w:val="clear"/>
          <w:vertAlign w:val="baseline"/>
          <w:rtl w:val="0"/>
        </w:rPr>
        <w:t xml:space="preserve">Bright</w:t>
      </w:r>
      <w:r w:rsidDel="00000000" w:rsidR="00000000" w:rsidRPr="00000000">
        <w:rPr>
          <w:rFonts w:ascii=".AppleSystemUIFont" w:cs=".AppleSystemUIFont" w:eastAsia=".AppleSystemUIFont" w:hAnsi=".AppleSystemUIFont"/>
          <w:b w:val="0"/>
          <w:i w:val="0"/>
          <w:smallCaps w:val="0"/>
          <w:strike w:val="0"/>
          <w:color w:val="111111"/>
          <w:sz w:val="20"/>
          <w:szCs w:val="20"/>
          <w:u w:val="none"/>
          <w:shd w:fill="auto" w:val="clear"/>
          <w:vertAlign w:val="baseline"/>
          <w:rtl w:val="0"/>
        </w:rPr>
        <w:t xml:space="preserv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b w:val="1"/>
          <w:color w:val="0000ff"/>
          <w:rtl w:val="0"/>
        </w:rPr>
        <w:t xml:space="preserve">Question 18:</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rFonts w:ascii="UICTFontTextStyleBody" w:cs="UICTFontTextStyleBody" w:eastAsia="UICTFontTextStyleBody" w:hAnsi="UICTFontTextStyleBody"/>
          <w:b w:val="0"/>
          <w:i w:val="0"/>
          <w:sz w:val="24"/>
          <w:szCs w:val="24"/>
          <w:rtl w:val="0"/>
        </w:rPr>
        <w:t xml:space="preserve">which she made her learning extremely difficult</w:t>
      </w:r>
      <w:r w:rsidDel="00000000" w:rsidR="00000000" w:rsidRPr="00000000">
        <w:rPr>
          <w:rtl w:val="0"/>
        </w:rPr>
      </w:r>
    </w:p>
    <w:p w:rsidR="00000000" w:rsidDel="00000000" w:rsidP="00000000" w:rsidRDefault="00000000" w:rsidRPr="00000000" w14:paraId="0000003B">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rFonts w:ascii="UICTFontTextStyleBody" w:cs="UICTFontTextStyleBody" w:eastAsia="UICTFontTextStyleBody" w:hAnsi="UICTFontTextStyleBody"/>
          <w:b w:val="0"/>
          <w:i w:val="0"/>
          <w:sz w:val="24"/>
          <w:szCs w:val="24"/>
          <w:rtl w:val="0"/>
        </w:rPr>
        <w:t xml:space="preserve">made her learning extremely difficult</w:t>
      </w:r>
      <w:r w:rsidDel="00000000" w:rsidR="00000000" w:rsidRPr="00000000">
        <w:rPr>
          <w:rtl w:val="0"/>
        </w:rPr>
      </w:r>
    </w:p>
    <w:p w:rsidR="00000000" w:rsidDel="00000000" w:rsidP="00000000" w:rsidRDefault="00000000" w:rsidRPr="00000000" w14:paraId="0000003C">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caused difficulty for her learning</w:t>
      </w:r>
    </w:p>
    <w:p w:rsidR="00000000" w:rsidDel="00000000" w:rsidP="00000000" w:rsidRDefault="00000000" w:rsidRPr="00000000" w14:paraId="0000003D">
      <w:pPr>
        <w:spacing w:line="276" w:lineRule="auto"/>
        <w:ind w:left="720" w:firstLine="720"/>
        <w:rPr>
          <w:rFonts w:ascii="UICTFontTextStyleBody" w:cs="UICTFontTextStyleBody" w:eastAsia="UICTFontTextStyleBody" w:hAnsi="UICTFontTextStyleBody"/>
          <w:b w:val="0"/>
          <w:i w:val="0"/>
          <w:sz w:val="24"/>
          <w:szCs w:val="24"/>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rFonts w:ascii="UICTFontTextStyleBody" w:cs="UICTFontTextStyleBody" w:eastAsia="UICTFontTextStyleBody" w:hAnsi="UICTFontTextStyleBody"/>
          <w:b w:val="0"/>
          <w:i w:val="0"/>
          <w:sz w:val="24"/>
          <w:szCs w:val="24"/>
          <w:rtl w:val="0"/>
        </w:rPr>
        <w:t xml:space="preserve">which made her learning extremely difficult</w:t>
      </w:r>
    </w:p>
    <w:p w:rsidR="00000000" w:rsidDel="00000000" w:rsidP="00000000" w:rsidRDefault="00000000" w:rsidRPr="00000000" w14:paraId="0000003E">
      <w:pPr>
        <w:spacing w:line="276" w:lineRule="auto"/>
        <w:rPr/>
      </w:pPr>
      <w:r w:rsidDel="00000000" w:rsidR="00000000" w:rsidRPr="00000000">
        <w:rPr>
          <w:b w:val="1"/>
          <w:color w:val="0000ff"/>
          <w:rtl w:val="0"/>
        </w:rPr>
        <w:t xml:space="preserve">Question 19:</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rFonts w:ascii="UICTFontTextStyleBody" w:cs="UICTFontTextStyleBody" w:eastAsia="UICTFontTextStyleBody" w:hAnsi="UICTFontTextStyleBody"/>
          <w:b w:val="0"/>
          <w:i w:val="0"/>
          <w:sz w:val="24"/>
          <w:szCs w:val="24"/>
          <w:rtl w:val="0"/>
        </w:rPr>
        <w:t xml:space="preserve">was introduced to Anne Sullivan</w:t>
      </w:r>
      <w:r w:rsidDel="00000000" w:rsidR="00000000" w:rsidRPr="00000000">
        <w:rPr>
          <w:rtl w:val="0"/>
        </w:rPr>
      </w:r>
    </w:p>
    <w:p w:rsidR="00000000" w:rsidDel="00000000" w:rsidP="00000000" w:rsidRDefault="00000000" w:rsidRPr="00000000" w14:paraId="0000003F">
      <w:pPr>
        <w:spacing w:line="276" w:lineRule="auto"/>
        <w:ind w:left="720" w:firstLine="720"/>
        <w:rPr/>
      </w:pPr>
      <w:r w:rsidDel="00000000" w:rsidR="00000000" w:rsidRPr="00000000">
        <w:rPr>
          <w:b w:val="1"/>
          <w:color w:val="0000ff"/>
          <w:rtl w:val="0"/>
        </w:rPr>
        <w:t xml:space="preserve">B.</w:t>
      </w:r>
      <w:r w:rsidDel="00000000" w:rsidR="00000000" w:rsidRPr="00000000">
        <w:rPr>
          <w:rtl w:val="0"/>
        </w:rPr>
        <w:t xml:space="preserve"> having been introduced to </w:t>
      </w:r>
      <w:r w:rsidDel="00000000" w:rsidR="00000000" w:rsidRPr="00000000">
        <w:rPr>
          <w:rFonts w:ascii="UICTFontTextStyleBody" w:cs="UICTFontTextStyleBody" w:eastAsia="UICTFontTextStyleBody" w:hAnsi="UICTFontTextStyleBody"/>
          <w:b w:val="0"/>
          <w:i w:val="0"/>
          <w:sz w:val="24"/>
          <w:szCs w:val="24"/>
          <w:rtl w:val="0"/>
        </w:rPr>
        <w:t xml:space="preserve">Anne Sullivan</w:t>
      </w:r>
      <w:r w:rsidDel="00000000" w:rsidR="00000000" w:rsidRPr="00000000">
        <w:rPr>
          <w:rtl w:val="0"/>
        </w:rPr>
      </w:r>
    </w:p>
    <w:p w:rsidR="00000000" w:rsidDel="00000000" w:rsidP="00000000" w:rsidRDefault="00000000" w:rsidRPr="00000000" w14:paraId="00000040">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who was introduced to Anne Sullivan</w:t>
      </w:r>
    </w:p>
    <w:p w:rsidR="00000000" w:rsidDel="00000000" w:rsidP="00000000" w:rsidRDefault="00000000" w:rsidRPr="00000000" w14:paraId="00000041">
      <w:pPr>
        <w:spacing w:line="276" w:lineRule="auto"/>
        <w:ind w:left="720" w:firstLine="720"/>
        <w:rPr/>
      </w:pPr>
      <w:r w:rsidDel="00000000" w:rsidR="00000000" w:rsidRPr="00000000">
        <w:rPr>
          <w:b w:val="1"/>
          <w:color w:val="0000ff"/>
          <w:rtl w:val="0"/>
        </w:rPr>
        <w:t xml:space="preserve">D.</w:t>
      </w:r>
      <w:r w:rsidDel="00000000" w:rsidR="00000000" w:rsidRPr="00000000">
        <w:rPr>
          <w:rtl w:val="0"/>
        </w:rPr>
        <w:t xml:space="preserve"> introducing to Anne Sullivan</w:t>
      </w:r>
    </w:p>
    <w:p w:rsidR="00000000" w:rsidDel="00000000" w:rsidP="00000000" w:rsidRDefault="00000000" w:rsidRPr="00000000" w14:paraId="00000042">
      <w:pPr>
        <w:spacing w:line="276" w:lineRule="auto"/>
        <w:rPr>
          <w:rFonts w:ascii="UICTFontTextStyleBody" w:cs="UICTFontTextStyleBody" w:eastAsia="UICTFontTextStyleBody" w:hAnsi="UICTFontTextStyleBody"/>
          <w:b w:val="0"/>
          <w:i w:val="0"/>
          <w:sz w:val="24"/>
          <w:szCs w:val="24"/>
        </w:rPr>
      </w:pPr>
      <w:r w:rsidDel="00000000" w:rsidR="00000000" w:rsidRPr="00000000">
        <w:rPr>
          <w:b w:val="1"/>
          <w:color w:val="0000ff"/>
          <w:rtl w:val="0"/>
        </w:rPr>
        <w:t xml:space="preserve">Question 20:</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rFonts w:ascii="UICTFontTextStyleBody" w:cs="UICTFontTextStyleBody" w:eastAsia="UICTFontTextStyleBody" w:hAnsi="UICTFontTextStyleBody"/>
          <w:b w:val="0"/>
          <w:i w:val="0"/>
          <w:sz w:val="24"/>
          <w:szCs w:val="24"/>
          <w:rtl w:val="0"/>
        </w:rPr>
        <w:t xml:space="preserve">with which she became the first blind and deaf person ever</w:t>
      </w:r>
    </w:p>
    <w:p w:rsidR="00000000" w:rsidDel="00000000" w:rsidP="00000000" w:rsidRDefault="00000000" w:rsidRPr="00000000" w14:paraId="00000043">
      <w:pPr>
        <w:spacing w:line="276" w:lineRule="auto"/>
        <w:ind w:left="720" w:firstLine="720"/>
        <w:rPr>
          <w:rFonts w:ascii="UICTFontTextStyleBody" w:cs="UICTFontTextStyleBody" w:eastAsia="UICTFontTextStyleBody" w:hAnsi="UICTFontTextStyleBody"/>
          <w:b w:val="0"/>
          <w:i w:val="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B.</w:t>
      </w:r>
      <w:r w:rsidDel="00000000" w:rsidR="00000000" w:rsidRPr="00000000">
        <w:rPr>
          <w:rFonts w:ascii="UICTFontTextStyleBody" w:cs="UICTFontTextStyleBody" w:eastAsia="UICTFontTextStyleBody" w:hAnsi="UICTFontTextStyleBody"/>
          <w:b w:val="0"/>
          <w:i w:val="0"/>
          <w:sz w:val="24"/>
          <w:szCs w:val="24"/>
          <w:rtl w:val="0"/>
        </w:rPr>
        <w:t xml:space="preserve">  which she became the first blind and deaf person ever</w:t>
      </w:r>
    </w:p>
    <w:p w:rsidR="00000000" w:rsidDel="00000000" w:rsidP="00000000" w:rsidRDefault="00000000" w:rsidRPr="00000000" w14:paraId="00000044">
      <w:pPr>
        <w:spacing w:line="276" w:lineRule="auto"/>
        <w:ind w:left="720" w:firstLine="720"/>
        <w:rPr>
          <w:rFonts w:ascii="UICTFontTextStyleBody" w:cs="UICTFontTextStyleBody" w:eastAsia="UICTFontTextStyleBody" w:hAnsi="UICTFontTextStyleBody"/>
          <w:b w:val="0"/>
          <w:i w:val="0"/>
          <w:sz w:val="24"/>
          <w:szCs w:val="24"/>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C.</w:t>
      </w:r>
      <w:r w:rsidDel="00000000" w:rsidR="00000000" w:rsidRPr="00000000">
        <w:rPr>
          <w:rFonts w:ascii="UICTFontTextStyleBody" w:cs="UICTFontTextStyleBody" w:eastAsia="UICTFontTextStyleBody" w:hAnsi="UICTFontTextStyleBody"/>
          <w:b w:val="0"/>
          <w:i w:val="0"/>
          <w:sz w:val="24"/>
          <w:szCs w:val="24"/>
          <w:rtl w:val="0"/>
        </w:rPr>
        <w:t xml:space="preserve"> of which the blind and deaf person she initially became ever</w:t>
      </w:r>
    </w:p>
    <w:p w:rsidR="00000000" w:rsidDel="00000000" w:rsidP="00000000" w:rsidRDefault="00000000" w:rsidRPr="00000000" w14:paraId="00000045">
      <w:pPr>
        <w:spacing w:line="276" w:lineRule="auto"/>
        <w:ind w:left="720" w:firstLine="720"/>
        <w:rPr/>
      </w:pPr>
      <w:r w:rsidDel="00000000" w:rsidR="00000000" w:rsidRPr="00000000">
        <w:rPr>
          <w:rFonts w:ascii="UICTFontTextStyleBody" w:cs="UICTFontTextStyleBody" w:eastAsia="UICTFontTextStyleBody" w:hAnsi="UICTFontTextStyleBody"/>
          <w:b w:val="1"/>
          <w:i w:val="0"/>
          <w:color w:val="0000ff"/>
          <w:sz w:val="24"/>
          <w:szCs w:val="24"/>
          <w:rtl w:val="0"/>
        </w:rPr>
        <w:t xml:space="preserve">D.</w:t>
      </w:r>
      <w:r w:rsidDel="00000000" w:rsidR="00000000" w:rsidRPr="00000000">
        <w:rPr>
          <w:rFonts w:ascii="UICTFontTextStyleBody" w:cs="UICTFontTextStyleBody" w:eastAsia="UICTFontTextStyleBody" w:hAnsi="UICTFontTextStyleBody"/>
          <w:b w:val="0"/>
          <w:i w:val="0"/>
          <w:sz w:val="24"/>
          <w:szCs w:val="24"/>
          <w:rtl w:val="0"/>
        </w:rPr>
        <w:t xml:space="preserve"> that initially became the blind and deaf person ever</w:t>
      </w:r>
      <w:r w:rsidDel="00000000" w:rsidR="00000000" w:rsidRPr="00000000">
        <w:rPr>
          <w:rtl w:val="0"/>
        </w:rPr>
      </w:r>
    </w:p>
    <w:p w:rsidR="00000000" w:rsidDel="00000000" w:rsidP="00000000" w:rsidRDefault="00000000" w:rsidRPr="00000000" w14:paraId="00000046">
      <w:pPr>
        <w:spacing w:line="276" w:lineRule="auto"/>
        <w:rPr>
          <w:b w:val="1"/>
        </w:rPr>
      </w:pPr>
      <w:r w:rsidDel="00000000" w:rsidR="00000000" w:rsidRPr="00000000">
        <w:rPr>
          <w:b w:val="1"/>
          <w:color w:val="0000ff"/>
          <w:rtl w:val="0"/>
        </w:rPr>
        <w:t xml:space="preserve">Question 21:</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b w:val="1"/>
          <w:rtl w:val="0"/>
        </w:rPr>
        <w:t xml:space="preserve"> </w:t>
      </w:r>
      <w:r w:rsidDel="00000000" w:rsidR="00000000" w:rsidRPr="00000000">
        <w:rPr>
          <w:rtl w:val="0"/>
        </w:rPr>
        <w:t xml:space="preserve">withou </w:t>
      </w:r>
      <w:r w:rsidDel="00000000" w:rsidR="00000000" w:rsidRPr="00000000">
        <w:rPr>
          <w:b w:val="0"/>
          <w:color w:val="000000"/>
          <w:rtl w:val="0"/>
        </w:rPr>
        <w:t xml:space="preserve">struggling</w:t>
      </w:r>
      <w:r w:rsidDel="00000000" w:rsidR="00000000" w:rsidRPr="00000000">
        <w:rPr>
          <w:color w:val="000000"/>
          <w:rtl w:val="0"/>
        </w:rPr>
        <w:t xml:space="preserve"> seriously with his academic performance</w:t>
      </w:r>
      <w:r w:rsidDel="00000000" w:rsidR="00000000" w:rsidRPr="00000000">
        <w:rPr>
          <w:rtl w:val="0"/>
        </w:rPr>
      </w:r>
    </w:p>
    <w:p w:rsidR="00000000" w:rsidDel="00000000" w:rsidP="00000000" w:rsidRDefault="00000000" w:rsidRPr="00000000" w14:paraId="00000047">
      <w:pPr>
        <w:spacing w:line="276" w:lineRule="auto"/>
        <w:ind w:left="720" w:firstLine="720"/>
        <w:rPr>
          <w:b w:val="1"/>
        </w:rPr>
      </w:pPr>
      <w:r w:rsidDel="00000000" w:rsidR="00000000" w:rsidRPr="00000000">
        <w:rPr>
          <w:b w:val="1"/>
          <w:color w:val="0000ff"/>
          <w:rtl w:val="0"/>
        </w:rPr>
        <w:t xml:space="preserve">B.</w:t>
      </w:r>
      <w:r w:rsidDel="00000000" w:rsidR="00000000" w:rsidRPr="00000000">
        <w:rPr>
          <w:b w:val="1"/>
          <w:rtl w:val="0"/>
        </w:rPr>
        <w:t xml:space="preserve"> </w:t>
      </w:r>
      <w:r w:rsidDel="00000000" w:rsidR="00000000" w:rsidRPr="00000000">
        <w:rPr>
          <w:b w:val="0"/>
          <w:color w:val="000000"/>
          <w:rtl w:val="0"/>
        </w:rPr>
        <w:t xml:space="preserve">struggling</w:t>
      </w:r>
      <w:r w:rsidDel="00000000" w:rsidR="00000000" w:rsidRPr="00000000">
        <w:rPr>
          <w:color w:val="000000"/>
          <w:rtl w:val="0"/>
        </w:rPr>
        <w:t xml:space="preserve"> seriously with his academic performance</w:t>
      </w:r>
      <w:r w:rsidDel="00000000" w:rsidR="00000000" w:rsidRPr="00000000">
        <w:rPr>
          <w:rtl w:val="0"/>
        </w:rPr>
      </w:r>
    </w:p>
    <w:p w:rsidR="00000000" w:rsidDel="00000000" w:rsidP="00000000" w:rsidRDefault="00000000" w:rsidRPr="00000000" w14:paraId="00000048">
      <w:pPr>
        <w:spacing w:line="276" w:lineRule="auto"/>
        <w:ind w:left="720" w:firstLine="720"/>
        <w:rPr>
          <w:b w:val="1"/>
        </w:rPr>
      </w:pPr>
      <w:r w:rsidDel="00000000" w:rsidR="00000000" w:rsidRPr="00000000">
        <w:rPr>
          <w:b w:val="1"/>
          <w:color w:val="0000ff"/>
          <w:rtl w:val="0"/>
        </w:rPr>
        <w:t xml:space="preserve">C.</w:t>
      </w:r>
      <w:r w:rsidDel="00000000" w:rsidR="00000000" w:rsidRPr="00000000">
        <w:rPr>
          <w:b w:val="1"/>
          <w:rtl w:val="0"/>
        </w:rPr>
        <w:t xml:space="preserve"> </w:t>
      </w:r>
      <w:r w:rsidDel="00000000" w:rsidR="00000000" w:rsidRPr="00000000">
        <w:rPr>
          <w:b w:val="0"/>
          <w:color w:val="000000"/>
          <w:rtl w:val="0"/>
        </w:rPr>
        <w:t xml:space="preserve">struggled</w:t>
      </w:r>
      <w:r w:rsidDel="00000000" w:rsidR="00000000" w:rsidRPr="00000000">
        <w:rPr>
          <w:color w:val="000000"/>
          <w:rtl w:val="0"/>
        </w:rPr>
        <w:t xml:space="preserve"> seriously with his academic performance</w:t>
      </w:r>
      <w:r w:rsidDel="00000000" w:rsidR="00000000" w:rsidRPr="00000000">
        <w:rPr>
          <w:rtl w:val="0"/>
        </w:rPr>
      </w:r>
    </w:p>
    <w:p w:rsidR="00000000" w:rsidDel="00000000" w:rsidP="00000000" w:rsidRDefault="00000000" w:rsidRPr="00000000" w14:paraId="00000049">
      <w:pPr>
        <w:spacing w:line="276" w:lineRule="auto"/>
        <w:ind w:left="720" w:firstLine="720"/>
        <w:rPr>
          <w:color w:val="000000"/>
        </w:rPr>
      </w:pPr>
      <w:r w:rsidDel="00000000" w:rsidR="00000000" w:rsidRPr="00000000">
        <w:rPr>
          <w:b w:val="1"/>
          <w:color w:val="0000ff"/>
          <w:rtl w:val="0"/>
        </w:rPr>
        <w:t xml:space="preserve">D.</w:t>
      </w:r>
      <w:r w:rsidDel="00000000" w:rsidR="00000000" w:rsidRPr="00000000">
        <w:rPr>
          <w:b w:val="1"/>
          <w:rtl w:val="0"/>
        </w:rPr>
        <w:t xml:space="preserve"> </w:t>
      </w:r>
      <w:r w:rsidDel="00000000" w:rsidR="00000000" w:rsidRPr="00000000">
        <w:rPr>
          <w:rtl w:val="0"/>
        </w:rPr>
        <w:t xml:space="preserve">who </w:t>
      </w:r>
      <w:r w:rsidDel="00000000" w:rsidR="00000000" w:rsidRPr="00000000">
        <w:rPr>
          <w:b w:val="0"/>
          <w:color w:val="000000"/>
          <w:rtl w:val="0"/>
        </w:rPr>
        <w:t xml:space="preserve">struggling</w:t>
      </w:r>
      <w:r w:rsidDel="00000000" w:rsidR="00000000" w:rsidRPr="00000000">
        <w:rPr>
          <w:color w:val="000000"/>
          <w:rtl w:val="0"/>
        </w:rPr>
        <w:t xml:space="preserve"> seriously with his academic performance</w:t>
      </w:r>
    </w:p>
    <w:p w:rsidR="00000000" w:rsidDel="00000000" w:rsidP="00000000" w:rsidRDefault="00000000" w:rsidRPr="00000000" w14:paraId="0000004A">
      <w:pPr>
        <w:spacing w:line="276" w:lineRule="auto"/>
        <w:rPr>
          <w:color w:val="000000"/>
        </w:rPr>
      </w:pPr>
      <w:r w:rsidDel="00000000" w:rsidR="00000000" w:rsidRPr="00000000">
        <w:rPr>
          <w:b w:val="1"/>
          <w:color w:val="0000ff"/>
          <w:rtl w:val="0"/>
        </w:rPr>
        <w:t xml:space="preserve">Question 22:</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what</w:t>
      </w:r>
      <w:r w:rsidDel="00000000" w:rsidR="00000000" w:rsidRPr="00000000">
        <w:rPr>
          <w:rFonts w:ascii="UICTFontTextStyleBody" w:cs="UICTFontTextStyleBody" w:eastAsia="UICTFontTextStyleBody" w:hAnsi="UICTFontTextStyleBody"/>
          <w:b w:val="0"/>
          <w:i w:val="0"/>
          <w:sz w:val="24"/>
          <w:szCs w:val="24"/>
          <w:rtl w:val="0"/>
        </w:rPr>
        <w:t xml:space="preserve"> anyone can achieve greatness</w:t>
      </w:r>
      <w:r w:rsidDel="00000000" w:rsidR="00000000" w:rsidRPr="00000000">
        <w:rPr>
          <w:rtl w:val="0"/>
        </w:rPr>
      </w:r>
    </w:p>
    <w:p w:rsidR="00000000" w:rsidDel="00000000" w:rsidP="00000000" w:rsidRDefault="00000000" w:rsidRPr="00000000" w14:paraId="0000004B">
      <w:pPr>
        <w:spacing w:line="276" w:lineRule="auto"/>
        <w:ind w:left="720"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achieving greatness for anyone</w:t>
      </w:r>
    </w:p>
    <w:p w:rsidR="00000000" w:rsidDel="00000000" w:rsidP="00000000" w:rsidRDefault="00000000" w:rsidRPr="00000000" w14:paraId="0000004C">
      <w:pPr>
        <w:spacing w:line="276" w:lineRule="auto"/>
        <w:ind w:left="720"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Fonts w:ascii="UICTFontTextStyleBody" w:cs="UICTFontTextStyleBody" w:eastAsia="UICTFontTextStyleBody" w:hAnsi="UICTFontTextStyleBody"/>
          <w:b w:val="0"/>
          <w:i w:val="0"/>
          <w:sz w:val="24"/>
          <w:szCs w:val="24"/>
          <w:rtl w:val="0"/>
        </w:rPr>
        <w:t xml:space="preserve">that anyone can achieve greatness</w:t>
      </w:r>
      <w:r w:rsidDel="00000000" w:rsidR="00000000" w:rsidRPr="00000000">
        <w:rPr>
          <w:rtl w:val="0"/>
        </w:rPr>
      </w:r>
    </w:p>
    <w:p w:rsidR="00000000" w:rsidDel="00000000" w:rsidP="00000000" w:rsidRDefault="00000000" w:rsidRPr="00000000" w14:paraId="0000004D">
      <w:pPr>
        <w:spacing w:line="276" w:lineRule="auto"/>
        <w:ind w:left="720"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greatness is able to achieve for anyone</w:t>
      </w:r>
    </w:p>
    <w:p w:rsidR="00000000" w:rsidDel="00000000" w:rsidP="00000000" w:rsidRDefault="00000000" w:rsidRPr="00000000" w14:paraId="0000004E">
      <w:pPr>
        <w:spacing w:line="276" w:lineRule="auto"/>
        <w:rPr>
          <w:i w:val="1"/>
          <w:color w:val="000000"/>
        </w:rPr>
      </w:pPr>
      <w:r w:rsidDel="00000000" w:rsidR="00000000" w:rsidRPr="00000000">
        <w:rPr>
          <w:b w:val="1"/>
          <w:i w:val="1"/>
          <w:color w:val="000000"/>
          <w:rtl w:val="0"/>
        </w:rPr>
        <w:t xml:space="preserve">Read the following passage about </w:t>
      </w:r>
      <w:r w:rsidDel="00000000" w:rsidR="00000000" w:rsidRPr="00000000">
        <w:rPr>
          <w:rFonts w:ascii="UICTFontTextStyleBody" w:cs="UICTFontTextStyleBody" w:eastAsia="UICTFontTextStyleBody" w:hAnsi="UICTFontTextStyleBody"/>
          <w:b w:val="1"/>
          <w:i w:val="1"/>
          <w:sz w:val="24"/>
          <w:szCs w:val="24"/>
          <w:rtl w:val="0"/>
        </w:rPr>
        <w:t xml:space="preserve">Cải Lương</w:t>
      </w:r>
      <w:r w:rsidDel="00000000" w:rsidR="00000000" w:rsidRPr="00000000">
        <w:rPr>
          <w:b w:val="1"/>
          <w:i w:val="1"/>
          <w:color w:val="000000"/>
          <w:rtl w:val="0"/>
        </w:rPr>
        <w:t xml:space="preserve">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Cải Lương</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 form of traditional Vietnamese theatre, emerged around the 1910s and gained popularity among the communities in the south, especially in the Mekong Delta region. In the early years, Cải Lương performances were held in makeshift theatres or open-air spaces, and the plays were often performed by itinerant troupes. Just like a Western circus, they travelled together from place to place, with their families. The children grew up under the influence of parents, aunts, and uncles and became actors and actresses when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they</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were kids.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Cải Lương uses a combination of music, singing, acting, and dance to depict a wide range of themes and stories</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These include historical events, folklore, legends, and contemporary social issues. The performances are characterised by vibrant costumes, bold makeup, and expressive gestures. With its diverse repertoire, Cải Lương offers a reflection on Vietnamese culture, history, values, and societal concerns.</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distinctive</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music in Cải Lương is created by the combination of a variety of instruments. They include the đàn tranh, a 16-stringed zither with movable bridges, the đàn nguyệt, a two-stringed moon-shaped lute, the đàn cò, a two-stringed fiddle, and a bamboo flute. These instruments produce a melodic and unique sound that complements the storytelling and singing in Cải Lương.</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Cải Lương owes its development to numerous talented individuals who have contributed their skills and creativity over the years. Prominent figures like Bảy Nam, Phùng Há, and Út Trà Ôn, together with others, played crucial roles in shaping and popularising Cải Lương</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Through their dedication and artistry, they elevated Cải Lương to become a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cherished </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cultural tradition in Vietnam. Their contributions continue to inspire generations of performers and ensure the preservation of this rich theatrical heritage.</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At present, Cải Lương faces concerns about its future due to the declining interest among younger generations and the influence of modern entertainment. However, efforts to raise awareness, engage new audiences, and adapt to new tastes may safeguard the sustainability of Cải Lương in the years to come.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0"/>
          <w:szCs w:val="20"/>
          <w:u w:val="none"/>
          <w:shd w:fill="auto" w:val="clear"/>
          <w:vertAlign w:val="baseline"/>
        </w:rPr>
      </w:pPr>
      <w:r w:rsidDel="00000000" w:rsidR="00000000" w:rsidRPr="00000000">
        <w:rPr>
          <w:rFonts w:ascii=".AppleSystemUIFont" w:cs=".AppleSystemUIFont" w:eastAsia=".AppleSystemUIFont" w:hAnsi=".AppleSystemUIFont"/>
          <w:b w:val="0"/>
          <w:i w:val="0"/>
          <w:smallCaps w:val="0"/>
          <w:strike w:val="0"/>
          <w:color w:val="111111"/>
          <w:sz w:val="20"/>
          <w:szCs w:val="20"/>
          <w:u w:val="none"/>
          <w:shd w:fill="auto" w:val="clear"/>
          <w:vertAlign w:val="baseline"/>
          <w:rtl w:val="0"/>
        </w:rPr>
        <w:t xml:space="preserve"> </w:t>
        <w:tab/>
        <w:tab/>
        <w:tab/>
        <w:tab/>
        <w:tab/>
        <w:tab/>
        <w:tab/>
        <w:tab/>
        <w:tab/>
        <w:tab/>
        <w:tab/>
        <w:t xml:space="preserve">(Adapted from </w:t>
      </w:r>
      <w:r w:rsidDel="00000000" w:rsidR="00000000" w:rsidRPr="00000000">
        <w:rPr>
          <w:rFonts w:ascii=".AppleSystemUIFont" w:cs=".AppleSystemUIFont" w:eastAsia=".AppleSystemUIFont" w:hAnsi=".AppleSystemUIFont"/>
          <w:b w:val="0"/>
          <w:i w:val="1"/>
          <w:smallCaps w:val="0"/>
          <w:strike w:val="0"/>
          <w:color w:val="111111"/>
          <w:sz w:val="20"/>
          <w:szCs w:val="20"/>
          <w:u w:val="none"/>
          <w:shd w:fill="auto" w:val="clear"/>
          <w:vertAlign w:val="baseline"/>
          <w:rtl w:val="0"/>
        </w:rPr>
        <w:t xml:space="preserve">Friends Global</w:t>
      </w:r>
      <w:r w:rsidDel="00000000" w:rsidR="00000000" w:rsidRPr="00000000">
        <w:rPr>
          <w:rFonts w:ascii=".AppleSystemUIFont" w:cs=".AppleSystemUIFont" w:eastAsia=".AppleSystemUIFont" w:hAnsi=".AppleSystemUIFont"/>
          <w:b w:val="0"/>
          <w:i w:val="0"/>
          <w:smallCaps w:val="0"/>
          <w:strike w:val="0"/>
          <w:color w:val="111111"/>
          <w:sz w:val="20"/>
          <w:szCs w:val="20"/>
          <w:u w:val="none"/>
          <w:shd w:fill="auto" w:val="clear"/>
          <w:vertAlign w:val="baseline"/>
          <w:rtl w:val="0"/>
        </w:rPr>
        <w:t xml:space="preserve">)</w:t>
      </w:r>
    </w:p>
    <w:p w:rsidR="00000000" w:rsidDel="00000000" w:rsidP="00000000" w:rsidRDefault="00000000" w:rsidRPr="00000000" w14:paraId="00000055">
      <w:pPr>
        <w:spacing w:line="276" w:lineRule="auto"/>
        <w:rPr>
          <w:color w:val="000000"/>
        </w:rPr>
      </w:pPr>
      <w:r w:rsidDel="00000000" w:rsidR="00000000" w:rsidRPr="00000000">
        <w:rPr>
          <w:rtl w:val="0"/>
        </w:rPr>
      </w:r>
    </w:p>
    <w:p w:rsidR="00000000" w:rsidDel="00000000" w:rsidP="00000000" w:rsidRDefault="00000000" w:rsidRPr="00000000" w14:paraId="00000056">
      <w:pPr>
        <w:spacing w:line="276" w:lineRule="auto"/>
        <w:rPr>
          <w:b w:val="1"/>
          <w:color w:val="0000ff"/>
        </w:rPr>
      </w:pPr>
      <w:r w:rsidDel="00000000" w:rsidR="00000000" w:rsidRPr="00000000">
        <w:rPr>
          <w:b w:val="1"/>
          <w:color w:val="0000ff"/>
          <w:rtl w:val="0"/>
        </w:rPr>
        <w:t xml:space="preserve">Question 23:</w:t>
      </w:r>
      <w:r w:rsidDel="00000000" w:rsidR="00000000" w:rsidRPr="00000000">
        <w:rPr>
          <w:color w:val="000000"/>
          <w:rtl w:val="0"/>
        </w:rPr>
        <w:t xml:space="preserve"> Which of the following is NOT mentioned as a feature of Cải Lương?</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Combination of music, singing, acting, and dance</w:t>
        <w:br w:type="textWrapping"/>
      </w:r>
      <w:r w:rsidDel="00000000" w:rsidR="00000000" w:rsidRPr="00000000">
        <w:rPr>
          <w:b w:val="1"/>
          <w:color w:val="0000ff"/>
          <w:rtl w:val="0"/>
        </w:rPr>
        <w:t xml:space="preserve"> </w:t>
        <w:tab/>
        <w:t xml:space="preserve">B.</w:t>
      </w:r>
      <w:r w:rsidDel="00000000" w:rsidR="00000000" w:rsidRPr="00000000">
        <w:rPr>
          <w:color w:val="000000"/>
          <w:rtl w:val="0"/>
        </w:rPr>
        <w:t xml:space="preserve"> Performances about contemporary social issues</w:t>
        <w:br w:type="textWrapping"/>
      </w:r>
      <w:r w:rsidDel="00000000" w:rsidR="00000000" w:rsidRPr="00000000">
        <w:rPr>
          <w:b w:val="1"/>
          <w:color w:val="0000ff"/>
          <w:rtl w:val="0"/>
        </w:rPr>
        <w:t xml:space="preserve"> </w:t>
        <w:tab/>
        <w:t xml:space="preserve">C.</w:t>
      </w:r>
      <w:r w:rsidDel="00000000" w:rsidR="00000000" w:rsidRPr="00000000">
        <w:rPr>
          <w:color w:val="000000"/>
          <w:rtl w:val="0"/>
        </w:rPr>
        <w:t xml:space="preserve"> Western circus-style performances</w:t>
        <w:br w:type="textWrapping"/>
      </w:r>
      <w:r w:rsidDel="00000000" w:rsidR="00000000" w:rsidRPr="00000000">
        <w:rPr>
          <w:b w:val="1"/>
          <w:color w:val="0000ff"/>
          <w:rtl w:val="0"/>
        </w:rPr>
        <w:t xml:space="preserve"> </w:t>
        <w:tab/>
        <w:t xml:space="preserve">D.</w:t>
      </w:r>
      <w:r w:rsidDel="00000000" w:rsidR="00000000" w:rsidRPr="00000000">
        <w:rPr>
          <w:color w:val="000000"/>
          <w:rtl w:val="0"/>
        </w:rPr>
        <w:t xml:space="preserve"> Use of modern technology in performances</w:t>
      </w:r>
      <w:r w:rsidDel="00000000" w:rsidR="00000000" w:rsidRPr="00000000">
        <w:rPr>
          <w:rtl w:val="0"/>
        </w:rPr>
      </w:r>
    </w:p>
    <w:p w:rsidR="00000000" w:rsidDel="00000000" w:rsidP="00000000" w:rsidRDefault="00000000" w:rsidRPr="00000000" w14:paraId="00000057">
      <w:pPr>
        <w:spacing w:line="276" w:lineRule="auto"/>
        <w:rPr>
          <w:b w:val="1"/>
          <w:color w:val="000000"/>
        </w:rPr>
      </w:pPr>
      <w:r w:rsidDel="00000000" w:rsidR="00000000" w:rsidRPr="00000000">
        <w:rPr>
          <w:b w:val="1"/>
          <w:color w:val="0000ff"/>
          <w:rtl w:val="0"/>
        </w:rPr>
        <w:t xml:space="preserve">Question 24:</w:t>
      </w:r>
      <w:r w:rsidDel="00000000" w:rsidR="00000000" w:rsidRPr="00000000">
        <w:rPr>
          <w:color w:val="000000"/>
          <w:rtl w:val="0"/>
        </w:rPr>
        <w:t xml:space="preserve"> The word </w:t>
      </w:r>
      <w:r w:rsidDel="00000000" w:rsidR="00000000" w:rsidRPr="00000000">
        <w:rPr>
          <w:b w:val="1"/>
          <w:color w:val="000000"/>
          <w:u w:val="single"/>
          <w:rtl w:val="0"/>
        </w:rPr>
        <w:t xml:space="preserve">distinctive</w:t>
      </w:r>
      <w:r w:rsidDel="00000000" w:rsidR="00000000" w:rsidRPr="00000000">
        <w:rPr>
          <w:color w:val="000000"/>
          <w:rtl w:val="0"/>
        </w:rPr>
        <w:t xml:space="preserve"> in paragraph 3 is </w:t>
      </w:r>
      <w:r w:rsidDel="00000000" w:rsidR="00000000" w:rsidRPr="00000000">
        <w:rPr>
          <w:b w:val="1"/>
          <w:rtl w:val="0"/>
        </w:rPr>
        <w:t xml:space="preserve">OPPOSITE</w:t>
      </w:r>
      <w:r w:rsidDel="00000000" w:rsidR="00000000" w:rsidRPr="00000000">
        <w:rPr>
          <w:color w:val="000000"/>
          <w:rtl w:val="0"/>
        </w:rPr>
        <w:t xml:space="preserve"> in meaning to________.</w:t>
      </w:r>
      <w:r w:rsidDel="00000000" w:rsidR="00000000" w:rsidRPr="00000000">
        <w:rPr>
          <w:rtl w:val="0"/>
        </w:rPr>
      </w:r>
    </w:p>
    <w:p w:rsidR="00000000" w:rsidDel="00000000" w:rsidP="00000000" w:rsidRDefault="00000000" w:rsidRPr="00000000" w14:paraId="00000058">
      <w:pPr>
        <w:spacing w:line="276" w:lineRule="auto"/>
        <w:rPr>
          <w:color w:val="000000"/>
        </w:rPr>
      </w:pPr>
      <w:r w:rsidDel="00000000" w:rsidR="00000000" w:rsidRPr="00000000">
        <w:rPr>
          <w:b w:val="1"/>
          <w:color w:val="0000ff"/>
          <w:rtl w:val="0"/>
        </w:rPr>
        <w:t xml:space="preserve"> </w:t>
        <w:tab/>
        <w:t xml:space="preserve">A.</w:t>
      </w:r>
      <w:r w:rsidDel="00000000" w:rsidR="00000000" w:rsidRPr="00000000">
        <w:rPr>
          <w:color w:val="000000"/>
          <w:rtl w:val="0"/>
        </w:rPr>
        <w:t xml:space="preserve"> unique</w:t>
        <w:tab/>
        <w:tab/>
        <w:tab/>
      </w:r>
      <w:r w:rsidDel="00000000" w:rsidR="00000000" w:rsidRPr="00000000">
        <w:rPr>
          <w:b w:val="1"/>
          <w:color w:val="0000ff"/>
          <w:rtl w:val="0"/>
        </w:rPr>
        <w:t xml:space="preserve">B.</w:t>
      </w:r>
      <w:r w:rsidDel="00000000" w:rsidR="00000000" w:rsidRPr="00000000">
        <w:rPr>
          <w:color w:val="000000"/>
          <w:rtl w:val="0"/>
        </w:rPr>
        <w:t xml:space="preserve"> ordinary</w:t>
        <w:tab/>
        <w:tab/>
      </w:r>
      <w:r w:rsidDel="00000000" w:rsidR="00000000" w:rsidRPr="00000000">
        <w:rPr>
          <w:b w:val="1"/>
          <w:color w:val="0000ff"/>
          <w:rtl w:val="0"/>
        </w:rPr>
        <w:t xml:space="preserve">C.</w:t>
      </w:r>
      <w:r w:rsidDel="00000000" w:rsidR="00000000" w:rsidRPr="00000000">
        <w:rPr>
          <w:color w:val="000000"/>
          <w:rtl w:val="0"/>
        </w:rPr>
        <w:t xml:space="preserve"> specific</w:t>
        <w:tab/>
        <w:tab/>
      </w:r>
      <w:r w:rsidDel="00000000" w:rsidR="00000000" w:rsidRPr="00000000">
        <w:rPr>
          <w:b w:val="1"/>
          <w:color w:val="0000ff"/>
          <w:rtl w:val="0"/>
        </w:rPr>
        <w:t xml:space="preserve">D.</w:t>
      </w:r>
      <w:r w:rsidDel="00000000" w:rsidR="00000000" w:rsidRPr="00000000">
        <w:rPr>
          <w:color w:val="000000"/>
          <w:rtl w:val="0"/>
        </w:rPr>
        <w:t xml:space="preserve"> notable</w:t>
      </w:r>
    </w:p>
    <w:p w:rsidR="00000000" w:rsidDel="00000000" w:rsidP="00000000" w:rsidRDefault="00000000" w:rsidRPr="00000000" w14:paraId="00000059">
      <w:pPr>
        <w:pStyle w:val="Heading3"/>
        <w:spacing w:after="0" w:before="0" w:line="276" w:lineRule="auto"/>
        <w:rPr>
          <w:color w:val="000000"/>
          <w:sz w:val="24"/>
          <w:szCs w:val="24"/>
        </w:rPr>
      </w:pPr>
      <w:r w:rsidDel="00000000" w:rsidR="00000000" w:rsidRPr="00000000">
        <w:rPr>
          <w:color w:val="0000ff"/>
          <w:sz w:val="24"/>
          <w:szCs w:val="24"/>
          <w:rtl w:val="0"/>
        </w:rPr>
        <w:t xml:space="preserve">Question 25:</w:t>
      </w:r>
      <w:r w:rsidDel="00000000" w:rsidR="00000000" w:rsidRPr="00000000">
        <w:rPr>
          <w:color w:val="000000"/>
          <w:sz w:val="24"/>
          <w:szCs w:val="24"/>
          <w:rtl w:val="0"/>
        </w:rPr>
        <w:t xml:space="preserve"> </w:t>
      </w:r>
      <w:r w:rsidDel="00000000" w:rsidR="00000000" w:rsidRPr="00000000">
        <w:rPr>
          <w:b w:val="0"/>
          <w:color w:val="000000"/>
          <w:sz w:val="24"/>
          <w:szCs w:val="24"/>
          <w:rtl w:val="0"/>
        </w:rPr>
        <w:t xml:space="preserve">The word </w:t>
      </w:r>
      <w:r w:rsidDel="00000000" w:rsidR="00000000" w:rsidRPr="00000000">
        <w:rPr>
          <w:color w:val="000000"/>
          <w:sz w:val="24"/>
          <w:szCs w:val="24"/>
          <w:u w:val="single"/>
          <w:rtl w:val="0"/>
        </w:rPr>
        <w:t xml:space="preserve">they</w:t>
      </w:r>
      <w:r w:rsidDel="00000000" w:rsidR="00000000" w:rsidRPr="00000000">
        <w:rPr>
          <w:b w:val="0"/>
          <w:color w:val="000000"/>
          <w:sz w:val="24"/>
          <w:szCs w:val="24"/>
          <w:rtl w:val="0"/>
        </w:rPr>
        <w:t xml:space="preserve"> in paragraph 1 refers to________.</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actors and actresses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families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children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plays</w:t>
      </w:r>
      <w:r w:rsidDel="00000000" w:rsidR="00000000" w:rsidRPr="00000000">
        <w:rPr>
          <w:rtl w:val="0"/>
        </w:rPr>
      </w:r>
    </w:p>
    <w:p w:rsidR="00000000" w:rsidDel="00000000" w:rsidP="00000000" w:rsidRDefault="00000000" w:rsidRPr="00000000" w14:paraId="0000005B">
      <w:pPr>
        <w:spacing w:line="276" w:lineRule="auto"/>
        <w:rPr>
          <w:color w:val="000000"/>
        </w:rPr>
      </w:pPr>
      <w:r w:rsidDel="00000000" w:rsidR="00000000" w:rsidRPr="00000000">
        <w:rPr>
          <w:b w:val="1"/>
          <w:color w:val="0000ff"/>
          <w:rtl w:val="0"/>
        </w:rPr>
        <w:t xml:space="preserve">Question 26:</w:t>
      </w:r>
      <w:r w:rsidDel="00000000" w:rsidR="00000000" w:rsidRPr="00000000">
        <w:rPr>
          <w:color w:val="000000"/>
          <w:rtl w:val="0"/>
        </w:rPr>
        <w:t xml:space="preserve"> In paragraph 4, the word </w:t>
      </w:r>
      <w:r w:rsidDel="00000000" w:rsidR="00000000" w:rsidRPr="00000000">
        <w:rPr>
          <w:b w:val="1"/>
          <w:color w:val="000000"/>
          <w:u w:val="single"/>
          <w:rtl w:val="0"/>
        </w:rPr>
        <w:t xml:space="preserve">cherished </w:t>
      </w:r>
      <w:r w:rsidDel="00000000" w:rsidR="00000000" w:rsidRPr="00000000">
        <w:rPr>
          <w:color w:val="000000"/>
          <w:rtl w:val="0"/>
        </w:rPr>
        <w:t xml:space="preserve">could be best replaced by__________.</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ignored</w:t>
        <w:tab/>
        <w:tab/>
        <w:tab/>
      </w:r>
      <w:r w:rsidDel="00000000" w:rsidR="00000000" w:rsidRPr="00000000">
        <w:rPr>
          <w:b w:val="1"/>
          <w:color w:val="0000ff"/>
          <w:rtl w:val="0"/>
        </w:rPr>
        <w:t xml:space="preserve">B.</w:t>
      </w:r>
      <w:r w:rsidDel="00000000" w:rsidR="00000000" w:rsidRPr="00000000">
        <w:rPr>
          <w:color w:val="000000"/>
          <w:rtl w:val="0"/>
        </w:rPr>
        <w:t xml:space="preserve"> valued</w:t>
        <w:tab/>
        <w:tab/>
      </w:r>
      <w:r w:rsidDel="00000000" w:rsidR="00000000" w:rsidRPr="00000000">
        <w:rPr>
          <w:b w:val="1"/>
          <w:color w:val="0000ff"/>
          <w:rtl w:val="0"/>
        </w:rPr>
        <w:t xml:space="preserve">C.</w:t>
      </w:r>
      <w:r w:rsidDel="00000000" w:rsidR="00000000" w:rsidRPr="00000000">
        <w:rPr>
          <w:color w:val="000000"/>
          <w:rtl w:val="0"/>
        </w:rPr>
        <w:t xml:space="preserve"> neglected</w:t>
        <w:tab/>
        <w:tab/>
      </w:r>
      <w:r w:rsidDel="00000000" w:rsidR="00000000" w:rsidRPr="00000000">
        <w:rPr>
          <w:b w:val="1"/>
          <w:color w:val="0000ff"/>
          <w:rtl w:val="0"/>
        </w:rPr>
        <w:t xml:space="preserve">D.</w:t>
      </w:r>
      <w:r w:rsidDel="00000000" w:rsidR="00000000" w:rsidRPr="00000000">
        <w:rPr>
          <w:color w:val="000000"/>
          <w:rtl w:val="0"/>
        </w:rPr>
        <w:t xml:space="preserve"> modernized</w:t>
      </w:r>
    </w:p>
    <w:p w:rsidR="00000000" w:rsidDel="00000000" w:rsidP="00000000" w:rsidRDefault="00000000" w:rsidRPr="00000000" w14:paraId="0000005C">
      <w:pPr>
        <w:spacing w:line="276" w:lineRule="auto"/>
        <w:rPr>
          <w:color w:val="00000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2?</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Cải Lương is a form of theatre with a narrow range of themes and stories.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Cải Lương incorporates various art forms to portray a wide variety of topics.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performances in Cải Lương mainly focus on traditional themes and old legends.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Cải Lương performances are only focused on historical events.</w:t>
      </w:r>
    </w:p>
    <w:p w:rsidR="00000000" w:rsidDel="00000000" w:rsidP="00000000" w:rsidRDefault="00000000" w:rsidRPr="00000000" w14:paraId="0000005E">
      <w:pPr>
        <w:spacing w:line="276" w:lineRule="auto"/>
        <w:rPr/>
      </w:pPr>
      <w:r w:rsidDel="00000000" w:rsidR="00000000" w:rsidRPr="00000000">
        <w:rPr>
          <w:b w:val="1"/>
          <w:color w:val="0000ff"/>
          <w:rtl w:val="0"/>
        </w:rPr>
        <w:t xml:space="preserve">Question 28:</w:t>
      </w:r>
      <w:r w:rsidDel="00000000" w:rsidR="00000000" w:rsidRPr="00000000">
        <w:rPr>
          <w:color w:val="000000"/>
          <w:rtl w:val="0"/>
        </w:rPr>
        <w:t xml:space="preserve"> Which of the following is </w:t>
      </w:r>
      <w:r w:rsidDel="00000000" w:rsidR="00000000" w:rsidRPr="00000000">
        <w:rPr>
          <w:rtl w:val="0"/>
        </w:rPr>
        <w:t xml:space="preserve">TRUE</w:t>
      </w:r>
      <w:r w:rsidDel="00000000" w:rsidR="00000000" w:rsidRPr="00000000">
        <w:rPr>
          <w:color w:val="000000"/>
          <w:rtl w:val="0"/>
        </w:rPr>
        <w:t xml:space="preserve"> according to the passage?</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Cải Lương was first developed in northern Vietnam and later spread to the southern regions, where it became popular.</w:t>
        <w:br w:type="textWrapping"/>
      </w:r>
      <w:r w:rsidDel="00000000" w:rsidR="00000000" w:rsidRPr="00000000">
        <w:rPr>
          <w:b w:val="1"/>
          <w:color w:val="0000ff"/>
          <w:rtl w:val="0"/>
        </w:rPr>
        <w:t xml:space="preserve"> </w:t>
        <w:tab/>
        <w:t xml:space="preserve">B.</w:t>
      </w:r>
      <w:r w:rsidDel="00000000" w:rsidR="00000000" w:rsidRPr="00000000">
        <w:rPr>
          <w:color w:val="000000"/>
          <w:rtl w:val="0"/>
        </w:rPr>
        <w:t xml:space="preserve"> Cải Lương’s performance style, which involves acting, music, and dance, is influenced by Western circus performances, especially itinerant troupes.</w:t>
        <w:br w:type="textWrapping"/>
      </w:r>
      <w:r w:rsidDel="00000000" w:rsidR="00000000" w:rsidRPr="00000000">
        <w:rPr>
          <w:b w:val="1"/>
          <w:color w:val="0000ff"/>
          <w:rtl w:val="0"/>
        </w:rPr>
        <w:t xml:space="preserve"> </w:t>
        <w:tab/>
        <w:t xml:space="preserve">C.</w:t>
      </w:r>
      <w:r w:rsidDel="00000000" w:rsidR="00000000" w:rsidRPr="00000000">
        <w:rPr>
          <w:color w:val="000000"/>
          <w:rtl w:val="0"/>
        </w:rPr>
        <w:t xml:space="preserve"> The Tuvan language is characterized by modern themes, particularly those set in urban environments, which reflect the changing cultural context.</w:t>
        <w:br w:type="textWrapping"/>
      </w:r>
      <w:r w:rsidDel="00000000" w:rsidR="00000000" w:rsidRPr="00000000">
        <w:rPr>
          <w:b w:val="1"/>
          <w:color w:val="0000ff"/>
          <w:rtl w:val="0"/>
        </w:rPr>
        <w:t xml:space="preserve"> </w:t>
        <w:tab/>
        <w:t xml:space="preserve">D.</w:t>
      </w:r>
      <w:r w:rsidDel="00000000" w:rsidR="00000000" w:rsidRPr="00000000">
        <w:rPr>
          <w:color w:val="000000"/>
          <w:rtl w:val="0"/>
        </w:rPr>
        <w:t xml:space="preserve"> Bảy Nam and Phùng Há were instrumental in maintaining and promoting Cải Lương as a cherished and traditional art form in Vietnam throughout the years.</w:t>
      </w:r>
      <w:r w:rsidDel="00000000" w:rsidR="00000000" w:rsidRPr="00000000">
        <w:rPr>
          <w:rtl w:val="0"/>
        </w:rPr>
      </w:r>
    </w:p>
    <w:p w:rsidR="00000000" w:rsidDel="00000000" w:rsidP="00000000" w:rsidRDefault="00000000" w:rsidRPr="00000000" w14:paraId="0000005F">
      <w:pPr>
        <w:spacing w:line="276" w:lineRule="auto"/>
        <w:rPr>
          <w:color w:val="000000"/>
        </w:rPr>
      </w:pPr>
      <w:r w:rsidDel="00000000" w:rsidR="00000000" w:rsidRPr="00000000">
        <w:rPr>
          <w:b w:val="1"/>
          <w:color w:val="0000ff"/>
          <w:rtl w:val="0"/>
        </w:rPr>
        <w:t xml:space="preserve">Question 29:</w:t>
      </w:r>
      <w:r w:rsidDel="00000000" w:rsidR="00000000" w:rsidRPr="00000000">
        <w:rPr>
          <w:color w:val="000000"/>
          <w:rtl w:val="0"/>
        </w:rPr>
        <w:t xml:space="preserve"> In which paragraph does the writer discuss the historical significance of Cải Lương?</w:t>
        <w:br w:type="textWrapping"/>
      </w:r>
      <w:r w:rsidDel="00000000" w:rsidR="00000000" w:rsidRPr="00000000">
        <w:rPr>
          <w:b w:val="1"/>
          <w:color w:val="0000ff"/>
          <w:rtl w:val="0"/>
        </w:rPr>
        <w:t xml:space="preserve"> </w:t>
        <w:tab/>
        <w:t xml:space="preserve">A.</w:t>
      </w:r>
      <w:r w:rsidDel="00000000" w:rsidR="00000000" w:rsidRPr="00000000">
        <w:rPr>
          <w:color w:val="000000"/>
          <w:rtl w:val="0"/>
        </w:rPr>
        <w:t xml:space="preserve"> Paragraph 1</w:t>
        <w:tab/>
        <w:tab/>
      </w:r>
      <w:r w:rsidDel="00000000" w:rsidR="00000000" w:rsidRPr="00000000">
        <w:rPr>
          <w:b w:val="1"/>
          <w:color w:val="0000ff"/>
          <w:rtl w:val="0"/>
        </w:rPr>
        <w:t xml:space="preserve">B.</w:t>
      </w:r>
      <w:r w:rsidDel="00000000" w:rsidR="00000000" w:rsidRPr="00000000">
        <w:rPr>
          <w:color w:val="000000"/>
          <w:rtl w:val="0"/>
        </w:rPr>
        <w:t xml:space="preserve"> Paragraph 2</w:t>
        <w:tab/>
        <w:tab/>
      </w:r>
      <w:r w:rsidDel="00000000" w:rsidR="00000000" w:rsidRPr="00000000">
        <w:rPr>
          <w:b w:val="1"/>
          <w:color w:val="0000ff"/>
          <w:rtl w:val="0"/>
        </w:rPr>
        <w:t xml:space="preserve">C.</w:t>
      </w:r>
      <w:r w:rsidDel="00000000" w:rsidR="00000000" w:rsidRPr="00000000">
        <w:rPr>
          <w:color w:val="000000"/>
          <w:rtl w:val="0"/>
        </w:rPr>
        <w:t xml:space="preserve"> Paragraph 3</w:t>
        <w:tab/>
        <w:tab/>
      </w:r>
      <w:r w:rsidDel="00000000" w:rsidR="00000000" w:rsidRPr="00000000">
        <w:rPr>
          <w:b w:val="1"/>
          <w:color w:val="0000ff"/>
          <w:rtl w:val="0"/>
        </w:rPr>
        <w:t xml:space="preserve">D.</w:t>
      </w:r>
      <w:r w:rsidDel="00000000" w:rsidR="00000000" w:rsidRPr="00000000">
        <w:rPr>
          <w:color w:val="000000"/>
          <w:rtl w:val="0"/>
        </w:rPr>
        <w:t xml:space="preserve"> Paragraph 4</w:t>
      </w:r>
    </w:p>
    <w:p w:rsidR="00000000" w:rsidDel="00000000" w:rsidP="00000000" w:rsidRDefault="00000000" w:rsidRPr="00000000" w14:paraId="00000060">
      <w:pPr>
        <w:pStyle w:val="Heading3"/>
        <w:spacing w:after="0" w:before="0" w:line="276" w:lineRule="auto"/>
        <w:rPr>
          <w:b w:val="0"/>
          <w:color w:val="000000"/>
          <w:sz w:val="24"/>
          <w:szCs w:val="24"/>
        </w:rPr>
      </w:pPr>
      <w:r w:rsidDel="00000000" w:rsidR="00000000" w:rsidRPr="00000000">
        <w:rPr>
          <w:color w:val="0000ff"/>
          <w:sz w:val="24"/>
          <w:szCs w:val="24"/>
          <w:rtl w:val="0"/>
        </w:rPr>
        <w:t xml:space="preserve">Question 30:</w:t>
      </w:r>
      <w:r w:rsidDel="00000000" w:rsidR="00000000" w:rsidRPr="00000000">
        <w:rPr>
          <w:color w:val="000000"/>
          <w:sz w:val="24"/>
          <w:szCs w:val="24"/>
          <w:rtl w:val="0"/>
        </w:rPr>
        <w:t xml:space="preserve"> </w:t>
      </w:r>
      <w:r w:rsidDel="00000000" w:rsidR="00000000" w:rsidRPr="00000000">
        <w:rPr>
          <w:b w:val="0"/>
          <w:color w:val="000000"/>
          <w:sz w:val="24"/>
          <w:szCs w:val="24"/>
          <w:rtl w:val="0"/>
        </w:rPr>
        <w:t xml:space="preserve">Which paragraph mentions actions being taken to maintain the tradition of Cải Lương?</w:t>
        <w:br w:type="textWrapping"/>
      </w:r>
      <w:r w:rsidDel="00000000" w:rsidR="00000000" w:rsidRPr="00000000">
        <w:rPr>
          <w:color w:val="0000ff"/>
          <w:sz w:val="24"/>
          <w:szCs w:val="24"/>
          <w:rtl w:val="0"/>
        </w:rPr>
        <w:t xml:space="preserve"> </w:t>
        <w:tab/>
        <w:t xml:space="preserve">A.</w:t>
      </w:r>
      <w:r w:rsidDel="00000000" w:rsidR="00000000" w:rsidRPr="00000000">
        <w:rPr>
          <w:b w:val="0"/>
          <w:color w:val="000000"/>
          <w:sz w:val="24"/>
          <w:szCs w:val="24"/>
          <w:rtl w:val="0"/>
        </w:rPr>
        <w:t xml:space="preserve"> Paragraph 1</w:t>
        <w:tab/>
        <w:tab/>
      </w:r>
      <w:r w:rsidDel="00000000" w:rsidR="00000000" w:rsidRPr="00000000">
        <w:rPr>
          <w:color w:val="0000ff"/>
          <w:sz w:val="24"/>
          <w:szCs w:val="24"/>
          <w:rtl w:val="0"/>
        </w:rPr>
        <w:t xml:space="preserve">B.</w:t>
      </w:r>
      <w:r w:rsidDel="00000000" w:rsidR="00000000" w:rsidRPr="00000000">
        <w:rPr>
          <w:b w:val="0"/>
          <w:color w:val="000000"/>
          <w:sz w:val="24"/>
          <w:szCs w:val="24"/>
          <w:rtl w:val="0"/>
        </w:rPr>
        <w:t xml:space="preserve"> Paragraph 2</w:t>
        <w:tab/>
        <w:tab/>
        <w:tab/>
      </w:r>
      <w:r w:rsidDel="00000000" w:rsidR="00000000" w:rsidRPr="00000000">
        <w:rPr>
          <w:color w:val="0000ff"/>
          <w:sz w:val="24"/>
          <w:szCs w:val="24"/>
          <w:rtl w:val="0"/>
        </w:rPr>
        <w:t xml:space="preserve">C.</w:t>
      </w:r>
      <w:r w:rsidDel="00000000" w:rsidR="00000000" w:rsidRPr="00000000">
        <w:rPr>
          <w:b w:val="0"/>
          <w:color w:val="000000"/>
          <w:sz w:val="24"/>
          <w:szCs w:val="24"/>
          <w:rtl w:val="0"/>
        </w:rPr>
        <w:t xml:space="preserve"> Paragraph 4</w:t>
        <w:tab/>
      </w:r>
      <w:r w:rsidDel="00000000" w:rsidR="00000000" w:rsidRPr="00000000">
        <w:rPr>
          <w:color w:val="0000ff"/>
          <w:sz w:val="24"/>
          <w:szCs w:val="24"/>
          <w:rtl w:val="0"/>
        </w:rPr>
        <w:t xml:space="preserve">D.</w:t>
      </w:r>
      <w:r w:rsidDel="00000000" w:rsidR="00000000" w:rsidRPr="00000000">
        <w:rPr>
          <w:b w:val="0"/>
          <w:color w:val="000000"/>
          <w:sz w:val="24"/>
          <w:szCs w:val="24"/>
          <w:rtl w:val="0"/>
        </w:rPr>
        <w:t xml:space="preserve"> Paragraph 5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w:t>
      </w:r>
      <w:r w:rsidDel="00000000" w:rsidR="00000000" w:rsidRPr="00000000">
        <w:rPr>
          <w:rFonts w:ascii="UICTFontTextStyleBody" w:cs="UICTFontTextStyleBody" w:eastAsia="UICTFontTextStyleBody" w:hAnsi="UICTFontTextStyleBody"/>
          <w:b w:val="1"/>
          <w:i w:val="1"/>
          <w:smallCaps w:val="0"/>
          <w:strike w:val="0"/>
          <w:color w:val="000000"/>
          <w:sz w:val="24"/>
          <w:szCs w:val="24"/>
          <w:u w:val="none"/>
          <w:shd w:fill="auto" w:val="clear"/>
          <w:vertAlign w:val="baseline"/>
          <w:rtl w:val="0"/>
        </w:rPr>
        <w:t xml:space="preserve">The Longitude Prize</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On a stormy night in 1707, four ships struck rocks off the south coast of England and sank.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[I]</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One thousand, four hundred sailors were drowned.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[II]</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ships had crashed because they had no way of knowing how far they had travelled in a particular direction; they could not calculate their longitude, which required accurate time measurement.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[III]</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In such difficult circumstances, they believed that the best response to the disaster was a competition: the Longitude Prize.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Longitude Prize was no ordinary competition. To win it, someone had to find a way of calculating how far a ship had travelled east or west from its point of departure. Geniuses such as Sir Isaac Newton had failed to find a solution, so to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ensure the interest</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of Britain’s greatest scientific minds, the government offered a prize of £20,000 — the equivalent of £2.6 million in today’s money. But to everyone’s surprise, it wasn’t a famous academic who solved the problem, but an unknown carpenter.</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When John Harrison wasn’t working with wood, he was making clocks. An accurate</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clock would allow sailors to calculate their position, but at the time it was thought impossible to create a mechanical clock that could work on a ship. The movement of the sea and the changes in temperature destroyed the delicate parts. However, after three frustrated attempts, Harrison’s fourth sea clock, H4, finally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triumphed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Its mechanics were so good that the H4 worked better than most clocks on land.</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Longitude Prize and Harrison’s success generated a lot of interest in the 18th century, but it was soon forgotten.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However, in 2013, the British government created a new Longitude Prize, offering £10 million to the person who could solve a great challenge to humanity</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An enthralled public then took part in a TV programme where viewers chose one challenge from a list of six for scientists to focus on. The question now is, will someone be able to solve </w:t>
      </w:r>
      <w:r w:rsidDel="00000000" w:rsidR="00000000" w:rsidRPr="00000000">
        <w:rPr>
          <w:rFonts w:ascii="UICTFontTextStyleBody" w:cs="UICTFontTextStyleBody" w:eastAsia="UICTFontTextStyleBody" w:hAnsi="UICTFontTextStyleBody"/>
          <w:b w:val="1"/>
          <w:i w:val="0"/>
          <w:smallCaps w:val="0"/>
          <w:strike w:val="0"/>
          <w:color w:val="111111"/>
          <w:sz w:val="24"/>
          <w:szCs w:val="24"/>
          <w:u w:val="single"/>
          <w:shd w:fill="auto" w:val="clear"/>
          <w:vertAlign w:val="baseline"/>
          <w:rtl w:val="0"/>
        </w:rPr>
        <w:t xml:space="preserve">it</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just as well as Harrison solved the challenge presented to him?</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0" w:right="0" w:firstLine="720"/>
        <w:jc w:val="left"/>
        <w:rPr>
          <w:rFonts w:ascii=".AppleSystemUIFont" w:cs=".AppleSystemUIFont" w:eastAsia=".AppleSystemUIFont" w:hAnsi=".AppleSystemUIFont"/>
          <w:b w:val="0"/>
          <w:i w:val="0"/>
          <w:smallCaps w:val="0"/>
          <w:strike w:val="0"/>
          <w:color w:val="111111"/>
          <w:sz w:val="20"/>
          <w:szCs w:val="20"/>
          <w:u w:val="none"/>
          <w:shd w:fill="auto" w:val="clear"/>
          <w:vertAlign w:val="baseline"/>
        </w:rPr>
      </w:pPr>
      <w:r w:rsidDel="00000000" w:rsidR="00000000" w:rsidRPr="00000000">
        <w:rPr>
          <w:rFonts w:ascii=".AppleSystemUIFont" w:cs=".AppleSystemUIFont" w:eastAsia=".AppleSystemUIFont" w:hAnsi=".AppleSystemUIFont"/>
          <w:b w:val="0"/>
          <w:i w:val="0"/>
          <w:smallCaps w:val="0"/>
          <w:strike w:val="0"/>
          <w:color w:val="111111"/>
          <w:sz w:val="20"/>
          <w:szCs w:val="20"/>
          <w:u w:val="none"/>
          <w:shd w:fill="auto" w:val="clear"/>
          <w:vertAlign w:val="baseline"/>
          <w:rtl w:val="0"/>
        </w:rPr>
        <w:t xml:space="preserve">(Adapted from </w:t>
      </w:r>
      <w:r w:rsidDel="00000000" w:rsidR="00000000" w:rsidRPr="00000000">
        <w:rPr>
          <w:rFonts w:ascii=".AppleSystemUIFont" w:cs=".AppleSystemUIFont" w:eastAsia=".AppleSystemUIFont" w:hAnsi=".AppleSystemUIFont"/>
          <w:b w:val="0"/>
          <w:i w:val="1"/>
          <w:smallCaps w:val="0"/>
          <w:strike w:val="0"/>
          <w:color w:val="111111"/>
          <w:sz w:val="20"/>
          <w:szCs w:val="20"/>
          <w:u w:val="none"/>
          <w:shd w:fill="auto" w:val="clear"/>
          <w:vertAlign w:val="baseline"/>
          <w:rtl w:val="0"/>
        </w:rPr>
        <w:t xml:space="preserve">Friends Global</w:t>
      </w:r>
      <w:r w:rsidDel="00000000" w:rsidR="00000000" w:rsidRPr="00000000">
        <w:rPr>
          <w:rFonts w:ascii=".AppleSystemUIFont" w:cs=".AppleSystemUIFont" w:eastAsia=".AppleSystemUIFont" w:hAnsi=".AppleSystemUIFont"/>
          <w:b w:val="0"/>
          <w:i w:val="0"/>
          <w:smallCaps w:val="0"/>
          <w:strike w:val="0"/>
          <w:color w:val="111111"/>
          <w:sz w:val="20"/>
          <w:szCs w:val="20"/>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Where in paragraph 1 does the following sentence best fit?</w:t>
        <w:br w:type="textWrapping"/>
      </w:r>
      <w:r w:rsidDel="00000000" w:rsidR="00000000" w:rsidRPr="00000000">
        <w:rPr>
          <w:rFonts w:ascii="UICTFontTextStyleBody" w:cs="UICTFontTextStyleBody" w:eastAsia="UICTFontTextStyleBody" w:hAnsi="UICTFontTextStyleBody"/>
          <w:b w:val="1"/>
          <w:i w:val="0"/>
          <w:smallCaps w:val="0"/>
          <w:strike w:val="0"/>
          <w:color w:val="000000"/>
          <w:sz w:val="24"/>
          <w:szCs w:val="24"/>
          <w:u w:val="none"/>
          <w:shd w:fill="auto" w:val="clear"/>
          <w:vertAlign w:val="baseline"/>
          <w:rtl w:val="0"/>
        </w:rPr>
        <w:t xml:space="preserve">It was the most serious in a series of accidents at sea, and a stunned British government decided to act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[II]</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[III]</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[IV]</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phrase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ensure the interest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2 could be best replaced by 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guarantee the motivation</w:t>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secure the attention</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maintain the involvement</w:t>
        <w:tab/>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stimulate the curiosity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4 refers to 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one challenge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the question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a list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a TV programme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paragraph </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NOT a problem that arose from using mechanical clocks on ships?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Temperature fluctuations damaged the clocks.</w:t>
        <w:tab/>
        <w:tab/>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clocks were too large to carry.</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movement of the ship disrupted the clocks.</w:t>
        <w:tab/>
        <w:tab/>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clocks couldn’t withstand sea conditions.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summarises paragraph </w:t>
      </w:r>
      <w:r w:rsidDel="00000000" w:rsidR="00000000" w:rsidRPr="00000000">
        <w:rPr>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Harrison’s successful sea clock was a result of his perseverance and craftsmanship.</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Harrison’s clock was an immediate success, solving all the challenges of maritime navigation.</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Harrison’s clock was eventually successful after multiple attempts, despite initial skepticism.</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Harrison's first three attempts were failures, but he later perfected the design.</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 </w:t>
      </w:r>
      <w:r w:rsidDel="00000000" w:rsidR="00000000" w:rsidRPr="00000000">
        <w:rPr>
          <w:rFonts w:ascii="UICTFontTextStyleBody" w:cs="UICTFontTextStyleBody" w:eastAsia="UICTFontTextStyleBody" w:hAnsi="UICTFontTextStyleBody"/>
          <w:b w:val="1"/>
          <w:i w:val="0"/>
          <w:smallCaps w:val="0"/>
          <w:strike w:val="0"/>
          <w:color w:val="000000"/>
          <w:sz w:val="24"/>
          <w:szCs w:val="24"/>
          <w:u w:val="single"/>
          <w:shd w:fill="auto" w:val="clear"/>
          <w:vertAlign w:val="baseline"/>
          <w:rtl w:val="0"/>
        </w:rPr>
        <w:t xml:space="preserve">triumphed</w:t>
      </w:r>
      <w:r w:rsidDel="00000000" w:rsidR="00000000" w:rsidRPr="00000000">
        <w:rPr>
          <w:rFonts w:ascii="UICTFontTextStyleBody" w:cs="UICTFontTextStyleBody" w:eastAsia="UICTFontTextStyleBody" w:hAnsi="UICTFontTextStyleBody"/>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paragraph 3 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OPPOSITE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meaning to ____</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failed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prevailed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succeed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achieved</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TRUE according to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original Longitude Prize was primarily won by scientists from abroad.</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Sir Isaac Newton solved the problem of calculating longitude with his invention.</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Harrison’s clock played a crucial role in winning the Longitude Prize.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Longitude Prize was awarded to multiple inventors for their inventions.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paraphrases the underlined sentence in paragraph 4?</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British government once again created a new competition in 2013 with a larger cash prize.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new Longitude Prize was launched in 2013 to address a pressing global challenge.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different competition was introduced to solve the same old problems in 2013</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new competition built upon the achievements of Harrison’s victory in the original Longitude Prize in 2013</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can be inferred from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Longitude Prize remains the most famous scientific competition in history.</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Technological advancements over the centuries have rendered the Longitude Prize irrelevant.</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success of the original Longitude Prize has influenced modern scientific challenges.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public's response to the new Longitude Prize in 2013 was underwhelming.</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best summarises the passage?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Longitude Prize inspired the development of accurate sea clocks, influencing modern scientific challenges.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Harrison’s invention solved a centuries-old maritime problem, paving the way for future scientific prizes.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disaster to discovery, the Longitude Prize changed the course of maritime navigation and inspired modern competitions.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tab/>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Longitude Prize was an important but short-lived event that contributed little to the advancement of science.</w:t>
      </w:r>
    </w:p>
    <w:p w:rsidR="00000000" w:rsidDel="00000000" w:rsidP="00000000" w:rsidRDefault="00000000" w:rsidRPr="00000000" w14:paraId="00000074">
      <w:pPr>
        <w:spacing w:line="276" w:lineRule="auto"/>
        <w:rPr>
          <w:b w:val="1"/>
        </w:rPr>
      </w:pPr>
      <w:r w:rsidDel="00000000" w:rsidR="00000000" w:rsidRPr="00000000">
        <w:rPr>
          <w:b w:val="1"/>
          <w:rtl w:val="0"/>
        </w:rPr>
        <w:t xml:space="preserve">                                                     ------------------ THE END -----------------</w:t>
      </w:r>
    </w:p>
    <w:p w:rsidR="00000000" w:rsidDel="00000000" w:rsidP="00000000" w:rsidRDefault="00000000" w:rsidRPr="00000000" w14:paraId="00000075">
      <w:pPr>
        <w:spacing w:line="276" w:lineRule="auto"/>
        <w:rPr>
          <w:i w:val="1"/>
        </w:rPr>
      </w:pPr>
      <w:r w:rsidDel="00000000" w:rsidR="00000000" w:rsidRPr="00000000">
        <w:rPr>
          <w:rtl w:val="0"/>
        </w:rPr>
      </w:r>
    </w:p>
    <w:p w:rsidR="00000000" w:rsidDel="00000000" w:rsidP="00000000" w:rsidRDefault="00000000" w:rsidRPr="00000000" w14:paraId="00000076">
      <w:pPr>
        <w:spacing w:line="276"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77">
      <w:pPr>
        <w:spacing w:line="276" w:lineRule="auto"/>
        <w:rPr>
          <w:i w:val="1"/>
        </w:rPr>
      </w:pPr>
      <w:r w:rsidDel="00000000" w:rsidR="00000000" w:rsidRPr="00000000">
        <w:rPr>
          <w:i w:val="1"/>
          <w:rtl w:val="0"/>
        </w:rPr>
        <w:t xml:space="preserve">- Giám thị không giải thích gì thêm.</w:t>
      </w:r>
    </w:p>
    <w:p w:rsidR="00000000" w:rsidDel="00000000" w:rsidP="00000000" w:rsidRDefault="00000000" w:rsidRPr="00000000" w14:paraId="00000078">
      <w:pPr>
        <w:spacing w:line="276" w:lineRule="auto"/>
        <w:rPr/>
      </w:pPr>
      <w:r w:rsidDel="00000000" w:rsidR="00000000" w:rsidRPr="00000000">
        <w:rPr>
          <w:rtl w:val="0"/>
        </w:rPr>
      </w:r>
    </w:p>
    <w:p w:rsidR="00000000" w:rsidDel="00000000" w:rsidP="00000000" w:rsidRDefault="00000000" w:rsidRPr="00000000" w14:paraId="00000079">
      <w:pPr>
        <w:spacing w:line="276" w:lineRule="auto"/>
        <w:rPr/>
      </w:pPr>
      <w:r w:rsidDel="00000000" w:rsidR="00000000" w:rsidRPr="00000000">
        <w:rPr>
          <w:rtl w:val="0"/>
        </w:rPr>
      </w:r>
    </w:p>
    <w:p w:rsidR="00000000" w:rsidDel="00000000" w:rsidP="00000000" w:rsidRDefault="00000000" w:rsidRPr="00000000" w14:paraId="0000007A">
      <w:pPr>
        <w:spacing w:line="276" w:lineRule="auto"/>
        <w:rPr/>
      </w:pPr>
      <w:r w:rsidDel="00000000" w:rsidR="00000000" w:rsidRPr="00000000">
        <w:rPr>
          <w:rtl w:val="0"/>
        </w:rPr>
      </w:r>
    </w:p>
    <w:p w:rsidR="00000000" w:rsidDel="00000000" w:rsidP="00000000" w:rsidRDefault="00000000" w:rsidRPr="00000000" w14:paraId="0000007B">
      <w:pPr>
        <w:spacing w:line="276" w:lineRule="auto"/>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720" w:top="720" w:left="720" w:right="554"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UICTFontTextStyleBody"/>
  <w:font w:name=".AppleSystemUIFont"/>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914151904"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C16DC"/>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unhideWhenUsed w:val="1"/>
    <w:qFormat w:val="1"/>
    <w:rsid w:val="00061329"/>
    <w:pPr>
      <w:spacing w:after="100" w:afterAutospacing="1" w:before="100" w:beforeAutospacing="1"/>
      <w:outlineLvl w:val="2"/>
    </w:pPr>
    <w:rPr>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0A1E38"/>
    <w:pPr>
      <w:spacing w:after="100" w:afterAutospacing="1" w:before="100" w:beforeAutospacing="1"/>
    </w:pPr>
  </w:style>
  <w:style w:type="character" w:styleId="apple-converted-space" w:customStyle="1">
    <w:name w:val="apple-converted-space"/>
    <w:basedOn w:val="DefaultParagraphFont"/>
    <w:rsid w:val="000A1E38"/>
  </w:style>
  <w:style w:type="character" w:styleId="Strong">
    <w:name w:val="Strong"/>
    <w:basedOn w:val="DefaultParagraphFont"/>
    <w:uiPriority w:val="22"/>
    <w:qFormat w:val="1"/>
    <w:rsid w:val="000A1E38"/>
    <w:rPr>
      <w:b w:val="1"/>
      <w:bCs w:val="1"/>
    </w:rPr>
  </w:style>
  <w:style w:type="character" w:styleId="Emphasis">
    <w:name w:val="Emphasis"/>
    <w:basedOn w:val="DefaultParagraphFont"/>
    <w:uiPriority w:val="20"/>
    <w:qFormat w:val="1"/>
    <w:rsid w:val="00C65FB0"/>
    <w:rPr>
      <w:i w:val="1"/>
      <w:iCs w:val="1"/>
    </w:rPr>
  </w:style>
  <w:style w:type="character" w:styleId="Heading3Char" w:customStyle="1">
    <w:name w:val="Heading 3 Char"/>
    <w:basedOn w:val="DefaultParagraphFont"/>
    <w:link w:val="Heading3"/>
    <w:uiPriority w:val="9"/>
    <w:rsid w:val="00061329"/>
    <w:rPr>
      <w:rFonts w:ascii="Times New Roman" w:cs="Times New Roman" w:eastAsia="Times New Roman" w:hAnsi="Times New Roman"/>
      <w:b w:val="1"/>
      <w:bCs w:val="1"/>
      <w:sz w:val="27"/>
      <w:szCs w:val="27"/>
    </w:rPr>
  </w:style>
  <w:style w:type="paragraph" w:styleId="NoSpacing">
    <w:name w:val="No Spacing"/>
    <w:uiPriority w:val="1"/>
    <w:qFormat w:val="1"/>
    <w:rsid w:val="002A4F36"/>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F67238"/>
    <w:rPr>
      <w:color w:val="0000ff"/>
      <w:u w:val="single"/>
    </w:rPr>
  </w:style>
  <w:style w:type="paragraph" w:styleId="p1" w:customStyle="1">
    <w:name w:val="p1"/>
    <w:basedOn w:val="Normal"/>
    <w:rsid w:val="000C0FAE"/>
    <w:rPr>
      <w:rFonts w:ascii=".AppleSystemUIFont" w:hAnsi=".AppleSystemUIFont"/>
      <w:color w:val="111111"/>
      <w:sz w:val="26"/>
      <w:szCs w:val="26"/>
    </w:rPr>
  </w:style>
  <w:style w:type="paragraph" w:styleId="p2" w:customStyle="1">
    <w:name w:val="p2"/>
    <w:basedOn w:val="Normal"/>
    <w:rsid w:val="000C0FAE"/>
  </w:style>
  <w:style w:type="paragraph" w:styleId="p3" w:customStyle="1">
    <w:name w:val="p3"/>
    <w:basedOn w:val="Normal"/>
    <w:rsid w:val="000C0FAE"/>
    <w:rPr>
      <w:rFonts w:ascii=".AppleSystemUIFont" w:hAnsi=".AppleSystemUIFont"/>
      <w:color w:val="111111"/>
      <w:sz w:val="26"/>
      <w:szCs w:val="26"/>
    </w:rPr>
  </w:style>
  <w:style w:type="character" w:styleId="s1" w:customStyle="1">
    <w:name w:val="s1"/>
    <w:basedOn w:val="DefaultParagraphFont"/>
    <w:rsid w:val="000C0FAE"/>
    <w:rPr>
      <w:rFonts w:ascii="UICTFontTextStyleBody" w:hAnsi="UICTFontTextStyleBody" w:hint="default"/>
      <w:b w:val="0"/>
      <w:bCs w:val="0"/>
      <w:i w:val="0"/>
      <w:iCs w:val="0"/>
      <w:sz w:val="26"/>
      <w:szCs w:val="26"/>
    </w:rPr>
  </w:style>
  <w:style w:type="character" w:styleId="s3" w:customStyle="1">
    <w:name w:val="s3"/>
    <w:basedOn w:val="DefaultParagraphFont"/>
    <w:rsid w:val="000C0FAE"/>
    <w:rPr>
      <w:rFonts w:ascii="UICTFontTextStyleBody" w:hAnsi="UICTFontTextStyleBody" w:hint="default"/>
      <w:b w:val="1"/>
      <w:bCs w:val="1"/>
      <w:i w:val="0"/>
      <w:iCs w:val="0"/>
      <w:sz w:val="26"/>
      <w:szCs w:val="26"/>
    </w:rPr>
  </w:style>
  <w:style w:type="character" w:styleId="s2" w:customStyle="1">
    <w:name w:val="s2"/>
    <w:basedOn w:val="DefaultParagraphFont"/>
    <w:rsid w:val="008B0E87"/>
    <w:rPr>
      <w:rFonts w:ascii="UICTFontTextStyleBody" w:hAnsi="UICTFontTextStyleBody" w:hint="default"/>
      <w:b w:val="1"/>
      <w:bCs w:val="1"/>
      <w:i w:val="0"/>
      <w:iCs w:val="0"/>
      <w:sz w:val="26"/>
      <w:szCs w:val="26"/>
    </w:rPr>
  </w:style>
  <w:style w:type="character" w:styleId="apple-tab-span" w:customStyle="1">
    <w:name w:val="apple-tab-span"/>
    <w:basedOn w:val="DefaultParagraphFont"/>
    <w:rsid w:val="008B0E87"/>
  </w:style>
  <w:style w:type="table" w:styleId="TableGrid">
    <w:name w:val="Table Grid"/>
    <w:basedOn w:val="TableNormal"/>
    <w:uiPriority w:val="39"/>
    <w:rsid w:val="00AC16DC"/>
    <w:pPr>
      <w:ind w:right="6"/>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05923"/>
    <w:pPr>
      <w:tabs>
        <w:tab w:val="center" w:pos="4680"/>
        <w:tab w:val="right" w:pos="9360"/>
      </w:tabs>
    </w:pPr>
  </w:style>
  <w:style w:type="character" w:styleId="HeaderChar" w:customStyle="1">
    <w:name w:val="Header Char"/>
    <w:basedOn w:val="DefaultParagraphFont"/>
    <w:link w:val="Header"/>
    <w:uiPriority w:val="99"/>
    <w:rsid w:val="00405923"/>
  </w:style>
  <w:style w:type="paragraph" w:styleId="Footer">
    <w:name w:val="footer"/>
    <w:basedOn w:val="Normal"/>
    <w:link w:val="FooterChar"/>
    <w:uiPriority w:val="99"/>
    <w:unhideWhenUsed w:val="1"/>
    <w:rsid w:val="00405923"/>
    <w:pPr>
      <w:tabs>
        <w:tab w:val="center" w:pos="4680"/>
        <w:tab w:val="right" w:pos="9360"/>
      </w:tabs>
    </w:pPr>
  </w:style>
  <w:style w:type="character" w:styleId="FooterChar" w:customStyle="1">
    <w:name w:val="Footer Char"/>
    <w:basedOn w:val="DefaultParagraphFont"/>
    <w:link w:val="Footer"/>
    <w:uiPriority w:val="99"/>
    <w:rsid w:val="0040592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right="6"/>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ind w:right="6"/>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4CMEPaskgRAwjSgDfxA+yPN3w==">CgMxLjAyCmlkLjMwajB6bGwyCWlkLmdqZGd4czIKaWQuMWZvYjl0ZTIKaWQuM3pueXNoNzIKaWQuMmV0OTJwMDIJaWQudHlqY3d0OAByITFKSDl0WVVoUUlsdjcwejlGNU01RUV1WmJPN3ROVzN1dw==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2024-12-08T19:46:00Z</dcterms:created>
  <dc:creator>Microsoft Office User</dc:creator>
</cp:coreProperties>
</file>