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215" w:rsidRPr="00164328" w:rsidRDefault="003D5580" w:rsidP="00676215">
      <w:pPr>
        <w:pStyle w:val="Heading1"/>
        <w:widowControl w:val="0"/>
        <w:rPr>
          <w:color w:val="auto"/>
          <w:lang w:val="vi-VN"/>
        </w:rPr>
      </w:pPr>
      <w:r>
        <w:rPr>
          <w:color w:val="auto"/>
          <w:lang w:val="vi-VN"/>
        </w:rPr>
        <w:t>KHUNG</w:t>
      </w:r>
      <w:r w:rsidR="00676215" w:rsidRPr="00164328">
        <w:rPr>
          <w:color w:val="auto"/>
          <w:lang w:val="vi-VN"/>
        </w:rPr>
        <w:t xml:space="preserve"> MA TRẬN, BẢN ĐẶC TẢ VÀ ĐỀ KIỂM TRA </w:t>
      </w:r>
      <w:r>
        <w:rPr>
          <w:color w:val="auto"/>
          <w:lang w:val="vi-VN"/>
        </w:rPr>
        <w:t xml:space="preserve">CUỐI HỌC KÌ I </w:t>
      </w:r>
    </w:p>
    <w:p w:rsidR="00676215" w:rsidRPr="00164328" w:rsidRDefault="00676215" w:rsidP="00676215">
      <w:pPr>
        <w:widowControl w:val="0"/>
        <w:spacing w:before="40" w:after="40" w:line="312" w:lineRule="auto"/>
        <w:jc w:val="center"/>
        <w:rPr>
          <w:rFonts w:cs="Times New Roman"/>
          <w:b/>
          <w:bCs/>
          <w:sz w:val="26"/>
          <w:szCs w:val="26"/>
          <w:lang w:val="vi-VN"/>
        </w:rPr>
      </w:pPr>
    </w:p>
    <w:p w:rsidR="00676215" w:rsidRPr="00164328" w:rsidRDefault="00676215" w:rsidP="00676215">
      <w:pPr>
        <w:pStyle w:val="Heading2"/>
        <w:widowControl w:val="0"/>
        <w:rPr>
          <w:color w:val="auto"/>
          <w:lang w:val="vi-VN"/>
        </w:rPr>
      </w:pPr>
      <w:bookmarkStart w:id="0" w:name="_Toc98351560"/>
      <w:bookmarkStart w:id="1" w:name="_Toc98355994"/>
      <w:r w:rsidRPr="00164328">
        <w:rPr>
          <w:color w:val="auto"/>
        </w:rPr>
        <w:t xml:space="preserve">1. </w:t>
      </w:r>
      <w:r w:rsidRPr="00164328">
        <w:rPr>
          <w:color w:val="auto"/>
          <w:lang w:val="vi-VN"/>
        </w:rPr>
        <w:t xml:space="preserve">Khung ma trận và đặc tả đề kiểm tra </w:t>
      </w:r>
      <w:r w:rsidRPr="00164328">
        <w:rPr>
          <w:color w:val="auto"/>
        </w:rPr>
        <w:t>cuối</w:t>
      </w:r>
      <w:r w:rsidRPr="00164328">
        <w:rPr>
          <w:color w:val="auto"/>
          <w:lang w:val="vi-VN"/>
        </w:rPr>
        <w:t xml:space="preserve"> kì</w:t>
      </w:r>
      <w:r w:rsidRPr="00164328">
        <w:rPr>
          <w:color w:val="auto"/>
        </w:rPr>
        <w:t xml:space="preserve"> 1 </w:t>
      </w:r>
      <w:r w:rsidRPr="00164328">
        <w:rPr>
          <w:color w:val="auto"/>
          <w:lang w:val="vi-VN"/>
        </w:rPr>
        <w:t xml:space="preserve">môn </w:t>
      </w:r>
      <w:r w:rsidRPr="00164328">
        <w:rPr>
          <w:color w:val="auto"/>
        </w:rPr>
        <w:t>K</w:t>
      </w:r>
      <w:r w:rsidRPr="00164328">
        <w:rPr>
          <w:color w:val="auto"/>
          <w:lang w:val="vi-VN"/>
        </w:rPr>
        <w:t>hoa học tự nhiên, lớp 6</w:t>
      </w:r>
      <w:bookmarkEnd w:id="0"/>
      <w:bookmarkEnd w:id="1"/>
    </w:p>
    <w:p w:rsidR="00676215" w:rsidRPr="00164328" w:rsidRDefault="00676215" w:rsidP="00676215">
      <w:pPr>
        <w:widowControl w:val="0"/>
        <w:spacing w:before="40" w:after="40" w:line="312" w:lineRule="auto"/>
        <w:rPr>
          <w:rFonts w:cs="Times New Roman"/>
          <w:b/>
          <w:sz w:val="26"/>
          <w:szCs w:val="26"/>
          <w:lang w:val="vi-VN"/>
        </w:rPr>
      </w:pPr>
      <w:r w:rsidRPr="00164328">
        <w:rPr>
          <w:rFonts w:cs="Times New Roman"/>
          <w:b/>
          <w:sz w:val="26"/>
          <w:szCs w:val="26"/>
        </w:rPr>
        <w:t>a) K</w:t>
      </w:r>
      <w:r w:rsidRPr="00164328">
        <w:rPr>
          <w:rFonts w:cs="Times New Roman"/>
          <w:b/>
          <w:sz w:val="26"/>
          <w:szCs w:val="26"/>
          <w:lang w:val="vi-VN"/>
        </w:rPr>
        <w:t>hung ma trận</w:t>
      </w:r>
    </w:p>
    <w:p w:rsidR="00676215" w:rsidRDefault="00676215" w:rsidP="00676215">
      <w:pPr>
        <w:widowControl w:val="0"/>
        <w:spacing w:before="40" w:after="40" w:line="312" w:lineRule="auto"/>
        <w:rPr>
          <w:rFonts w:cs="Times New Roman"/>
          <w:i/>
          <w:sz w:val="26"/>
          <w:szCs w:val="26"/>
        </w:rPr>
      </w:pPr>
      <w:r w:rsidRPr="00164328">
        <w:rPr>
          <w:rFonts w:cs="Times New Roman"/>
          <w:b/>
          <w:sz w:val="26"/>
          <w:szCs w:val="26"/>
        </w:rPr>
        <w:t xml:space="preserve">- </w:t>
      </w:r>
      <w:r w:rsidRPr="00164328">
        <w:rPr>
          <w:rFonts w:cs="Times New Roman"/>
          <w:b/>
          <w:sz w:val="26"/>
          <w:szCs w:val="26"/>
          <w:lang w:val="vi-VN"/>
        </w:rPr>
        <w:t xml:space="preserve">Thời điểm kiểm tra: </w:t>
      </w:r>
      <w:r w:rsidRPr="00164328">
        <w:rPr>
          <w:rFonts w:cs="Times New Roman"/>
          <w:i/>
          <w:sz w:val="26"/>
          <w:szCs w:val="26"/>
          <w:lang w:val="vi-VN"/>
        </w:rPr>
        <w:t xml:space="preserve">Kiểm tra học kì 1 khi kết thúc nội dung: </w:t>
      </w:r>
    </w:p>
    <w:p w:rsidR="00676215" w:rsidRPr="00676215" w:rsidRDefault="00676215" w:rsidP="00676215">
      <w:pPr>
        <w:widowControl w:val="0"/>
        <w:spacing w:before="40" w:after="40" w:line="312" w:lineRule="auto"/>
        <w:rPr>
          <w:rFonts w:cs="Times New Roman"/>
          <w:i/>
          <w:color w:val="FF0000"/>
          <w:sz w:val="26"/>
          <w:szCs w:val="26"/>
        </w:rPr>
      </w:pPr>
      <w:r>
        <w:rPr>
          <w:rFonts w:cs="Times New Roman"/>
          <w:i/>
          <w:sz w:val="26"/>
          <w:szCs w:val="26"/>
        </w:rPr>
        <w:t xml:space="preserve">                                        </w:t>
      </w:r>
      <w:r w:rsidR="003D5580">
        <w:rPr>
          <w:rFonts w:cs="Times New Roman"/>
          <w:i/>
          <w:sz w:val="26"/>
          <w:szCs w:val="26"/>
        </w:rPr>
        <w:t xml:space="preserve">                              </w:t>
      </w:r>
      <w:bookmarkStart w:id="2" w:name="_GoBack"/>
      <w:bookmarkEnd w:id="2"/>
      <w:r w:rsidRPr="00676215">
        <w:rPr>
          <w:rFonts w:cs="Times New Roman"/>
          <w:i/>
          <w:color w:val="FF0000"/>
          <w:sz w:val="26"/>
          <w:szCs w:val="26"/>
        </w:rPr>
        <w:t xml:space="preserve">Chủ đề </w:t>
      </w:r>
      <w:r w:rsidRPr="00676215">
        <w:rPr>
          <w:rFonts w:cs="Times New Roman"/>
          <w:i/>
          <w:color w:val="FF0000"/>
          <w:sz w:val="26"/>
          <w:szCs w:val="26"/>
          <w:lang w:val="vi-VN"/>
        </w:rPr>
        <w:t xml:space="preserve">8. </w:t>
      </w:r>
      <w:r w:rsidRPr="00676215">
        <w:rPr>
          <w:rFonts w:cs="Times New Roman"/>
          <w:i/>
          <w:color w:val="FF0000"/>
          <w:sz w:val="26"/>
          <w:szCs w:val="26"/>
        </w:rPr>
        <w:t>Đa dạng thế giới số</w:t>
      </w:r>
      <w:r w:rsidR="00ED71FD">
        <w:rPr>
          <w:rFonts w:cs="Times New Roman"/>
          <w:i/>
          <w:color w:val="FF0000"/>
          <w:sz w:val="26"/>
          <w:szCs w:val="26"/>
        </w:rPr>
        <w:t>ng – Bài  18</w:t>
      </w:r>
      <w:r w:rsidRPr="00676215">
        <w:rPr>
          <w:rFonts w:cs="Times New Roman"/>
          <w:i/>
          <w:color w:val="FF0000"/>
          <w:sz w:val="26"/>
          <w:szCs w:val="26"/>
        </w:rPr>
        <w:t xml:space="preserve">: </w:t>
      </w:r>
      <w:r w:rsidR="00ED71FD">
        <w:rPr>
          <w:rFonts w:cs="Times New Roman"/>
          <w:i/>
          <w:color w:val="FF0000"/>
          <w:sz w:val="26"/>
          <w:szCs w:val="26"/>
        </w:rPr>
        <w:t>Đa dạng nấm (tiết 1)</w:t>
      </w:r>
    </w:p>
    <w:p w:rsidR="00676215" w:rsidRPr="00164328" w:rsidRDefault="00676215" w:rsidP="00676215">
      <w:pPr>
        <w:widowControl w:val="0"/>
        <w:spacing w:before="40" w:after="40" w:line="312" w:lineRule="auto"/>
        <w:rPr>
          <w:rFonts w:cs="Times New Roman"/>
          <w:bCs/>
          <w:i/>
          <w:sz w:val="26"/>
          <w:szCs w:val="26"/>
        </w:rPr>
      </w:pPr>
      <w:r w:rsidRPr="00164328">
        <w:rPr>
          <w:rFonts w:cs="Times New Roman"/>
          <w:b/>
          <w:sz w:val="26"/>
          <w:szCs w:val="26"/>
        </w:rPr>
        <w:t>- Thời gian làm bài:</w:t>
      </w:r>
      <w:r w:rsidRPr="00164328">
        <w:rPr>
          <w:rFonts w:cs="Times New Roman"/>
          <w:bCs/>
          <w:i/>
          <w:sz w:val="26"/>
          <w:szCs w:val="26"/>
        </w:rPr>
        <w:t xml:space="preserve"> </w:t>
      </w:r>
      <w:r w:rsidR="00B12C53">
        <w:rPr>
          <w:rFonts w:cs="Times New Roman"/>
          <w:bCs/>
          <w:i/>
          <w:sz w:val="26"/>
          <w:szCs w:val="26"/>
          <w:lang w:val="vi-VN"/>
        </w:rPr>
        <w:t>6</w:t>
      </w:r>
      <w:r w:rsidRPr="00164328">
        <w:rPr>
          <w:rFonts w:cs="Times New Roman"/>
          <w:bCs/>
          <w:i/>
          <w:sz w:val="26"/>
          <w:szCs w:val="26"/>
        </w:rPr>
        <w:t>0 phút.</w:t>
      </w:r>
    </w:p>
    <w:p w:rsidR="00676215" w:rsidRPr="00164328" w:rsidRDefault="00676215" w:rsidP="00676215">
      <w:pPr>
        <w:widowControl w:val="0"/>
        <w:spacing w:before="40" w:after="40" w:line="312" w:lineRule="auto"/>
        <w:rPr>
          <w:rFonts w:cs="Times New Roman"/>
          <w:i/>
          <w:iCs/>
          <w:sz w:val="26"/>
          <w:szCs w:val="26"/>
          <w:bdr w:val="none" w:sz="0" w:space="0" w:color="auto" w:frame="1"/>
          <w:lang w:val="nl-NL"/>
        </w:rPr>
      </w:pPr>
      <w:r w:rsidRPr="00164328">
        <w:rPr>
          <w:rFonts w:cs="Times New Roman"/>
          <w:b/>
          <w:sz w:val="26"/>
          <w:szCs w:val="26"/>
        </w:rPr>
        <w:t>- Hình thức kiểm tra:</w:t>
      </w:r>
      <w:r w:rsidRPr="00164328">
        <w:rPr>
          <w:rFonts w:cs="Times New Roman"/>
          <w:sz w:val="26"/>
          <w:szCs w:val="26"/>
        </w:rPr>
        <w:t xml:space="preserve"> </w:t>
      </w:r>
      <w:r w:rsidRPr="00164328">
        <w:rPr>
          <w:rFonts w:cs="Times New Roman"/>
          <w:i/>
          <w:iCs/>
          <w:sz w:val="26"/>
          <w:szCs w:val="26"/>
          <w:bdr w:val="none" w:sz="0" w:space="0" w:color="auto" w:frame="1"/>
          <w:lang w:val="nl-NL"/>
        </w:rPr>
        <w:t xml:space="preserve">Kết hợp giữa trắc nghiệm và tự luận (tỉ lệ </w:t>
      </w:r>
      <w:r w:rsidRPr="00676215">
        <w:rPr>
          <w:rFonts w:cs="Times New Roman"/>
          <w:i/>
          <w:iCs/>
          <w:color w:val="FF0000"/>
          <w:sz w:val="26"/>
          <w:szCs w:val="26"/>
          <w:bdr w:val="none" w:sz="0" w:space="0" w:color="auto" w:frame="1"/>
          <w:lang w:val="nl-NL"/>
        </w:rPr>
        <w:t>40%</w:t>
      </w:r>
      <w:r w:rsidRPr="00164328">
        <w:rPr>
          <w:rFonts w:cs="Times New Roman"/>
          <w:i/>
          <w:iCs/>
          <w:sz w:val="26"/>
          <w:szCs w:val="26"/>
          <w:bdr w:val="none" w:sz="0" w:space="0" w:color="auto" w:frame="1"/>
          <w:lang w:val="nl-NL"/>
        </w:rPr>
        <w:t xml:space="preserve"> trắc nghiệm, </w:t>
      </w:r>
      <w:r w:rsidRPr="00676215">
        <w:rPr>
          <w:rFonts w:cs="Times New Roman"/>
          <w:i/>
          <w:iCs/>
          <w:color w:val="FF0000"/>
          <w:sz w:val="26"/>
          <w:szCs w:val="26"/>
          <w:bdr w:val="none" w:sz="0" w:space="0" w:color="auto" w:frame="1"/>
          <w:lang w:val="nl-NL"/>
        </w:rPr>
        <w:t>60%</w:t>
      </w:r>
      <w:r w:rsidRPr="00164328">
        <w:rPr>
          <w:rFonts w:cs="Times New Roman"/>
          <w:i/>
          <w:iCs/>
          <w:sz w:val="26"/>
          <w:szCs w:val="26"/>
          <w:bdr w:val="none" w:sz="0" w:space="0" w:color="auto" w:frame="1"/>
          <w:lang w:val="nl-NL"/>
        </w:rPr>
        <w:t xml:space="preserve"> tự luận).</w:t>
      </w:r>
    </w:p>
    <w:p w:rsidR="00676215" w:rsidRPr="00164328" w:rsidRDefault="00676215" w:rsidP="00676215">
      <w:pPr>
        <w:widowControl w:val="0"/>
        <w:spacing w:before="40" w:after="40" w:line="312" w:lineRule="auto"/>
        <w:rPr>
          <w:rFonts w:cs="Times New Roman"/>
          <w:b/>
          <w:sz w:val="26"/>
          <w:szCs w:val="26"/>
          <w:lang w:val="nl-NL"/>
        </w:rPr>
      </w:pPr>
      <w:r w:rsidRPr="00164328">
        <w:rPr>
          <w:rFonts w:cs="Times New Roman"/>
          <w:b/>
          <w:sz w:val="26"/>
          <w:szCs w:val="26"/>
          <w:lang w:val="nl-NL"/>
        </w:rPr>
        <w:t>- Cấu trúc:</w:t>
      </w:r>
    </w:p>
    <w:p w:rsidR="00676215" w:rsidRPr="00164328" w:rsidRDefault="00676215" w:rsidP="00676215">
      <w:pPr>
        <w:widowControl w:val="0"/>
        <w:spacing w:before="40" w:after="40" w:line="312" w:lineRule="auto"/>
        <w:ind w:left="720"/>
        <w:rPr>
          <w:rFonts w:cs="Times New Roman"/>
          <w:i/>
          <w:iCs/>
          <w:sz w:val="26"/>
          <w:szCs w:val="26"/>
          <w:bdr w:val="none" w:sz="0" w:space="0" w:color="auto" w:frame="1"/>
          <w:lang w:val="nl-NL"/>
        </w:rPr>
      </w:pPr>
      <w:r w:rsidRPr="00164328">
        <w:rPr>
          <w:rFonts w:cs="Times New Roman"/>
          <w:sz w:val="26"/>
          <w:szCs w:val="26"/>
          <w:lang w:val="nl-NL"/>
        </w:rPr>
        <w:t>- Mức độ đề:</w:t>
      </w:r>
      <w:r w:rsidRPr="00164328">
        <w:rPr>
          <w:rFonts w:cs="Times New Roman"/>
          <w:b/>
          <w:sz w:val="26"/>
          <w:szCs w:val="26"/>
          <w:lang w:val="nl-NL"/>
        </w:rPr>
        <w:t xml:space="preserve"> </w:t>
      </w:r>
      <w:r w:rsidRPr="00676215">
        <w:rPr>
          <w:rFonts w:cs="Times New Roman"/>
          <w:i/>
          <w:iCs/>
          <w:color w:val="FF0000"/>
          <w:sz w:val="26"/>
          <w:szCs w:val="26"/>
          <w:bdr w:val="none" w:sz="0" w:space="0" w:color="auto" w:frame="1"/>
          <w:lang w:val="nl-NL"/>
        </w:rPr>
        <w:t>40%</w:t>
      </w:r>
      <w:r w:rsidRPr="00164328">
        <w:rPr>
          <w:rFonts w:cs="Times New Roman"/>
          <w:i/>
          <w:iCs/>
          <w:sz w:val="26"/>
          <w:szCs w:val="26"/>
          <w:bdr w:val="none" w:sz="0" w:space="0" w:color="auto" w:frame="1"/>
          <w:lang w:val="nl-NL"/>
        </w:rPr>
        <w:t xml:space="preserve"> Nhận biết; </w:t>
      </w:r>
      <w:r w:rsidRPr="00676215">
        <w:rPr>
          <w:rFonts w:cs="Times New Roman"/>
          <w:i/>
          <w:iCs/>
          <w:color w:val="FF0000"/>
          <w:sz w:val="26"/>
          <w:szCs w:val="26"/>
          <w:bdr w:val="none" w:sz="0" w:space="0" w:color="auto" w:frame="1"/>
          <w:lang w:val="nl-NL"/>
        </w:rPr>
        <w:t>30%</w:t>
      </w:r>
      <w:r w:rsidRPr="00164328">
        <w:rPr>
          <w:rFonts w:cs="Times New Roman"/>
          <w:i/>
          <w:iCs/>
          <w:sz w:val="26"/>
          <w:szCs w:val="26"/>
          <w:bdr w:val="none" w:sz="0" w:space="0" w:color="auto" w:frame="1"/>
          <w:lang w:val="nl-NL"/>
        </w:rPr>
        <w:t xml:space="preserve"> Thông hiểu; </w:t>
      </w:r>
      <w:r w:rsidRPr="00676215">
        <w:rPr>
          <w:rFonts w:cs="Times New Roman"/>
          <w:i/>
          <w:iCs/>
          <w:color w:val="FF0000"/>
          <w:sz w:val="26"/>
          <w:szCs w:val="26"/>
          <w:bdr w:val="none" w:sz="0" w:space="0" w:color="auto" w:frame="1"/>
          <w:lang w:val="nl-NL"/>
        </w:rPr>
        <w:t>20%</w:t>
      </w:r>
      <w:r w:rsidRPr="00164328">
        <w:rPr>
          <w:rFonts w:cs="Times New Roman"/>
          <w:i/>
          <w:iCs/>
          <w:sz w:val="26"/>
          <w:szCs w:val="26"/>
          <w:bdr w:val="none" w:sz="0" w:space="0" w:color="auto" w:frame="1"/>
          <w:lang w:val="nl-NL"/>
        </w:rPr>
        <w:t xml:space="preserve"> Vận dụng; </w:t>
      </w:r>
      <w:r w:rsidRPr="00676215">
        <w:rPr>
          <w:rFonts w:cs="Times New Roman"/>
          <w:i/>
          <w:iCs/>
          <w:color w:val="FF0000"/>
          <w:sz w:val="26"/>
          <w:szCs w:val="26"/>
          <w:bdr w:val="none" w:sz="0" w:space="0" w:color="auto" w:frame="1"/>
          <w:lang w:val="nl-NL"/>
        </w:rPr>
        <w:t>10%</w:t>
      </w:r>
      <w:r w:rsidRPr="00164328">
        <w:rPr>
          <w:rFonts w:cs="Times New Roman"/>
          <w:i/>
          <w:iCs/>
          <w:sz w:val="26"/>
          <w:szCs w:val="26"/>
          <w:bdr w:val="none" w:sz="0" w:space="0" w:color="auto" w:frame="1"/>
          <w:lang w:val="nl-NL"/>
        </w:rPr>
        <w:t xml:space="preserve"> Vận dụng cao.</w:t>
      </w:r>
    </w:p>
    <w:p w:rsidR="00676215" w:rsidRPr="00164328" w:rsidRDefault="00676215" w:rsidP="00676215">
      <w:pPr>
        <w:widowControl w:val="0"/>
        <w:spacing w:before="40" w:after="40" w:line="312" w:lineRule="auto"/>
        <w:ind w:left="720"/>
        <w:rPr>
          <w:rFonts w:cs="Times New Roman"/>
          <w:bCs/>
          <w:i/>
          <w:sz w:val="26"/>
          <w:szCs w:val="26"/>
          <w:lang w:val="nl-NL"/>
        </w:rPr>
      </w:pPr>
      <w:r w:rsidRPr="00164328">
        <w:rPr>
          <w:rFonts w:cs="Times New Roman"/>
          <w:iCs/>
          <w:sz w:val="26"/>
          <w:szCs w:val="26"/>
          <w:bdr w:val="none" w:sz="0" w:space="0" w:color="auto" w:frame="1"/>
          <w:lang w:val="nl-NL"/>
        </w:rPr>
        <w:t xml:space="preserve">- Phần trắc nghiệm: </w:t>
      </w:r>
      <w:r w:rsidRPr="00676215">
        <w:rPr>
          <w:rFonts w:cs="Times New Roman"/>
          <w:bCs/>
          <w:iCs/>
          <w:color w:val="FF0000"/>
          <w:sz w:val="26"/>
          <w:szCs w:val="26"/>
          <w:lang w:val="nl-NL"/>
        </w:rPr>
        <w:t xml:space="preserve">4,0 </w:t>
      </w:r>
      <w:r w:rsidRPr="00164328">
        <w:rPr>
          <w:rFonts w:cs="Times New Roman"/>
          <w:bCs/>
          <w:iCs/>
          <w:sz w:val="26"/>
          <w:szCs w:val="26"/>
          <w:lang w:val="nl-NL"/>
        </w:rPr>
        <w:t xml:space="preserve">điểm, </w:t>
      </w:r>
      <w:r w:rsidRPr="00164328">
        <w:rPr>
          <w:rFonts w:cs="Times New Roman"/>
          <w:bCs/>
          <w:i/>
          <w:iCs/>
          <w:sz w:val="26"/>
          <w:szCs w:val="26"/>
          <w:lang w:val="nl-NL"/>
        </w:rPr>
        <w:t xml:space="preserve">(gồm </w:t>
      </w:r>
      <w:r w:rsidRPr="00676215">
        <w:rPr>
          <w:rFonts w:cs="Times New Roman"/>
          <w:bCs/>
          <w:i/>
          <w:iCs/>
          <w:color w:val="FF0000"/>
          <w:sz w:val="26"/>
          <w:szCs w:val="26"/>
          <w:lang w:val="vi-VN"/>
        </w:rPr>
        <w:t>16</w:t>
      </w:r>
      <w:r w:rsidRPr="00676215">
        <w:rPr>
          <w:rFonts w:cs="Times New Roman"/>
          <w:bCs/>
          <w:i/>
          <w:iCs/>
          <w:color w:val="FF0000"/>
          <w:sz w:val="26"/>
          <w:szCs w:val="26"/>
          <w:lang w:val="nl-NL"/>
        </w:rPr>
        <w:t xml:space="preserve"> </w:t>
      </w:r>
      <w:r w:rsidRPr="00164328">
        <w:rPr>
          <w:rFonts w:cs="Times New Roman"/>
          <w:bCs/>
          <w:i/>
          <w:iCs/>
          <w:sz w:val="26"/>
          <w:szCs w:val="26"/>
          <w:lang w:val="nl-NL"/>
        </w:rPr>
        <w:t xml:space="preserve">câu hỏi: </w:t>
      </w:r>
      <w:r w:rsidRPr="00676215">
        <w:rPr>
          <w:rFonts w:cs="Times New Roman"/>
          <w:bCs/>
          <w:i/>
          <w:iCs/>
          <w:color w:val="FF0000"/>
          <w:sz w:val="26"/>
          <w:szCs w:val="26"/>
          <w:lang w:val="nl-NL"/>
        </w:rPr>
        <w:t>nhận biế</w:t>
      </w:r>
      <w:r w:rsidR="00ED71FD">
        <w:rPr>
          <w:rFonts w:cs="Times New Roman"/>
          <w:bCs/>
          <w:i/>
          <w:iCs/>
          <w:color w:val="FF0000"/>
          <w:sz w:val="26"/>
          <w:szCs w:val="26"/>
          <w:lang w:val="nl-NL"/>
        </w:rPr>
        <w:t>t: 10</w:t>
      </w:r>
      <w:r w:rsidRPr="00676215">
        <w:rPr>
          <w:rFonts w:cs="Times New Roman"/>
          <w:bCs/>
          <w:i/>
          <w:iCs/>
          <w:color w:val="FF0000"/>
          <w:sz w:val="26"/>
          <w:szCs w:val="26"/>
          <w:lang w:val="nl-NL"/>
        </w:rPr>
        <w:t xml:space="preserve"> </w:t>
      </w:r>
      <w:r w:rsidRPr="00164328">
        <w:rPr>
          <w:rFonts w:cs="Times New Roman"/>
          <w:bCs/>
          <w:i/>
          <w:iCs/>
          <w:sz w:val="26"/>
          <w:szCs w:val="26"/>
          <w:lang w:val="nl-NL"/>
        </w:rPr>
        <w:t xml:space="preserve">câu, </w:t>
      </w:r>
      <w:r w:rsidRPr="00676215">
        <w:rPr>
          <w:rFonts w:cs="Times New Roman"/>
          <w:bCs/>
          <w:i/>
          <w:iCs/>
          <w:color w:val="FF0000"/>
          <w:sz w:val="26"/>
          <w:szCs w:val="26"/>
          <w:lang w:val="nl-NL"/>
        </w:rPr>
        <w:t xml:space="preserve">thông hiểu: </w:t>
      </w:r>
      <w:r w:rsidR="00ED71FD">
        <w:rPr>
          <w:rFonts w:cs="Times New Roman"/>
          <w:bCs/>
          <w:i/>
          <w:iCs/>
          <w:color w:val="FF0000"/>
          <w:sz w:val="26"/>
          <w:szCs w:val="26"/>
          <w:lang w:val="nl-NL"/>
        </w:rPr>
        <w:t>6</w:t>
      </w:r>
      <w:r w:rsidRPr="00676215">
        <w:rPr>
          <w:rFonts w:cs="Times New Roman"/>
          <w:bCs/>
          <w:i/>
          <w:iCs/>
          <w:color w:val="FF0000"/>
          <w:sz w:val="26"/>
          <w:szCs w:val="26"/>
          <w:lang w:val="nl-NL"/>
        </w:rPr>
        <w:t xml:space="preserve"> </w:t>
      </w:r>
      <w:r w:rsidRPr="00164328">
        <w:rPr>
          <w:rFonts w:cs="Times New Roman"/>
          <w:bCs/>
          <w:i/>
          <w:iCs/>
          <w:sz w:val="26"/>
          <w:szCs w:val="26"/>
          <w:lang w:val="nl-NL"/>
        </w:rPr>
        <w:t>câu)</w:t>
      </w:r>
      <w:r w:rsidRPr="00164328">
        <w:rPr>
          <w:rFonts w:cs="Times New Roman"/>
          <w:bCs/>
          <w:i/>
          <w:sz w:val="26"/>
          <w:szCs w:val="26"/>
          <w:lang w:val="nl-NL"/>
        </w:rPr>
        <w:t xml:space="preserve">, mỗi câu 0,25 điểm; </w:t>
      </w:r>
    </w:p>
    <w:p w:rsidR="00676215" w:rsidRPr="00164328" w:rsidRDefault="00676215" w:rsidP="00676215">
      <w:pPr>
        <w:widowControl w:val="0"/>
        <w:spacing w:before="40" w:after="40" w:line="312" w:lineRule="auto"/>
        <w:ind w:left="720"/>
        <w:rPr>
          <w:rFonts w:cs="Times New Roman"/>
          <w:bCs/>
          <w:i/>
          <w:iCs/>
          <w:sz w:val="26"/>
          <w:szCs w:val="26"/>
          <w:lang w:val="nl-NL"/>
        </w:rPr>
      </w:pPr>
      <w:r w:rsidRPr="00164328">
        <w:rPr>
          <w:rFonts w:cs="Times New Roman"/>
          <w:bCs/>
          <w:sz w:val="26"/>
          <w:szCs w:val="26"/>
          <w:lang w:val="nl-NL"/>
        </w:rPr>
        <w:t xml:space="preserve">- </w:t>
      </w:r>
      <w:r w:rsidRPr="00164328">
        <w:rPr>
          <w:rFonts w:cs="Times New Roman"/>
          <w:bCs/>
          <w:iCs/>
          <w:sz w:val="26"/>
          <w:szCs w:val="26"/>
          <w:lang w:val="nl-NL"/>
        </w:rPr>
        <w:t xml:space="preserve">Phần tự luận: </w:t>
      </w:r>
      <w:r w:rsidRPr="00676215">
        <w:rPr>
          <w:rFonts w:cs="Times New Roman"/>
          <w:bCs/>
          <w:iCs/>
          <w:color w:val="FF0000"/>
          <w:sz w:val="26"/>
          <w:szCs w:val="26"/>
          <w:lang w:val="nl-NL"/>
        </w:rPr>
        <w:t>6,0</w:t>
      </w:r>
      <w:r w:rsidRPr="00164328">
        <w:rPr>
          <w:rFonts w:cs="Times New Roman"/>
          <w:bCs/>
          <w:iCs/>
          <w:sz w:val="26"/>
          <w:szCs w:val="26"/>
          <w:lang w:val="nl-NL"/>
        </w:rPr>
        <w:t xml:space="preserve"> điểm</w:t>
      </w:r>
      <w:r w:rsidRPr="00164328">
        <w:rPr>
          <w:rFonts w:cs="Times New Roman"/>
          <w:bCs/>
          <w:i/>
          <w:iCs/>
          <w:sz w:val="26"/>
          <w:szCs w:val="26"/>
          <w:lang w:val="nl-NL"/>
        </w:rPr>
        <w:t xml:space="preserve"> (</w:t>
      </w:r>
      <w:r w:rsidRPr="00676215">
        <w:rPr>
          <w:rFonts w:cs="Times New Roman"/>
          <w:bCs/>
          <w:i/>
          <w:iCs/>
          <w:color w:val="FF0000"/>
          <w:sz w:val="26"/>
          <w:szCs w:val="26"/>
          <w:lang w:val="nl-NL"/>
        </w:rPr>
        <w:t>Nhận biết: 1,</w:t>
      </w:r>
      <w:r w:rsidR="00ED71FD">
        <w:rPr>
          <w:rFonts w:cs="Times New Roman"/>
          <w:bCs/>
          <w:i/>
          <w:iCs/>
          <w:color w:val="FF0000"/>
          <w:sz w:val="26"/>
          <w:szCs w:val="26"/>
          <w:lang w:val="nl-NL"/>
        </w:rPr>
        <w:t>5</w:t>
      </w:r>
      <w:r w:rsidRPr="00676215">
        <w:rPr>
          <w:rFonts w:cs="Times New Roman"/>
          <w:bCs/>
          <w:i/>
          <w:iCs/>
          <w:color w:val="FF0000"/>
          <w:sz w:val="26"/>
          <w:szCs w:val="26"/>
          <w:lang w:val="nl-NL"/>
        </w:rPr>
        <w:t xml:space="preserve"> </w:t>
      </w:r>
      <w:r w:rsidRPr="00164328">
        <w:rPr>
          <w:rFonts w:cs="Times New Roman"/>
          <w:bCs/>
          <w:i/>
          <w:iCs/>
          <w:sz w:val="26"/>
          <w:szCs w:val="26"/>
          <w:lang w:val="nl-NL"/>
        </w:rPr>
        <w:t xml:space="preserve">điểm; </w:t>
      </w:r>
      <w:r w:rsidRPr="00676215">
        <w:rPr>
          <w:rFonts w:cs="Times New Roman"/>
          <w:bCs/>
          <w:i/>
          <w:iCs/>
          <w:color w:val="FF0000"/>
          <w:sz w:val="26"/>
          <w:szCs w:val="26"/>
          <w:lang w:val="nl-NL"/>
        </w:rPr>
        <w:t>Thông hiể</w:t>
      </w:r>
      <w:r w:rsidR="00ED71FD">
        <w:rPr>
          <w:rFonts w:cs="Times New Roman"/>
          <w:bCs/>
          <w:i/>
          <w:iCs/>
          <w:color w:val="FF0000"/>
          <w:sz w:val="26"/>
          <w:szCs w:val="26"/>
          <w:lang w:val="nl-NL"/>
        </w:rPr>
        <w:t xml:space="preserve">u: 1,5 </w:t>
      </w:r>
      <w:r w:rsidRPr="00164328">
        <w:rPr>
          <w:rFonts w:cs="Times New Roman"/>
          <w:bCs/>
          <w:i/>
          <w:iCs/>
          <w:sz w:val="26"/>
          <w:szCs w:val="26"/>
          <w:lang w:val="nl-NL"/>
        </w:rPr>
        <w:t xml:space="preserve">điểm; </w:t>
      </w:r>
      <w:r w:rsidRPr="00676215">
        <w:rPr>
          <w:rFonts w:cs="Times New Roman"/>
          <w:bCs/>
          <w:i/>
          <w:iCs/>
          <w:color w:val="FF0000"/>
          <w:sz w:val="26"/>
          <w:szCs w:val="26"/>
          <w:lang w:val="nl-NL"/>
        </w:rPr>
        <w:t xml:space="preserve">Vận dụng: 2,0 </w:t>
      </w:r>
      <w:r w:rsidRPr="00164328">
        <w:rPr>
          <w:rFonts w:cs="Times New Roman"/>
          <w:bCs/>
          <w:i/>
          <w:iCs/>
          <w:sz w:val="26"/>
          <w:szCs w:val="26"/>
          <w:lang w:val="nl-NL"/>
        </w:rPr>
        <w:t xml:space="preserve">điểm; </w:t>
      </w:r>
      <w:r w:rsidRPr="00676215">
        <w:rPr>
          <w:rFonts w:cs="Times New Roman"/>
          <w:bCs/>
          <w:i/>
          <w:iCs/>
          <w:color w:val="FF0000"/>
          <w:sz w:val="26"/>
          <w:szCs w:val="26"/>
          <w:lang w:val="nl-NL"/>
        </w:rPr>
        <w:t xml:space="preserve">Vận dụng cao: 1,0 </w:t>
      </w:r>
      <w:r w:rsidRPr="00164328">
        <w:rPr>
          <w:rFonts w:cs="Times New Roman"/>
          <w:bCs/>
          <w:i/>
          <w:iCs/>
          <w:sz w:val="26"/>
          <w:szCs w:val="26"/>
          <w:lang w:val="nl-NL"/>
        </w:rPr>
        <w:t>điểm).</w:t>
      </w:r>
    </w:p>
    <w:p w:rsidR="00676215" w:rsidRPr="00164328" w:rsidRDefault="00676215" w:rsidP="00676215">
      <w:pPr>
        <w:widowControl w:val="0"/>
        <w:spacing w:before="40" w:after="40" w:line="312" w:lineRule="auto"/>
        <w:ind w:left="720"/>
        <w:jc w:val="both"/>
        <w:rPr>
          <w:rFonts w:cs="Times New Roman"/>
          <w:bCs/>
          <w:i/>
          <w:sz w:val="26"/>
          <w:szCs w:val="26"/>
          <w:lang w:val="nl-NL"/>
        </w:rPr>
      </w:pPr>
      <w:r w:rsidRPr="00164328">
        <w:rPr>
          <w:rFonts w:cs="Times New Roman"/>
          <w:bCs/>
          <w:sz w:val="26"/>
          <w:szCs w:val="26"/>
          <w:lang w:val="nl-NL"/>
        </w:rPr>
        <w:t xml:space="preserve">- Nội dung nửa đầu học kì 1: </w:t>
      </w:r>
      <w:r w:rsidRPr="00676215">
        <w:rPr>
          <w:rFonts w:cs="Times New Roman"/>
          <w:bCs/>
          <w:i/>
          <w:color w:val="FF0000"/>
          <w:sz w:val="26"/>
          <w:szCs w:val="26"/>
          <w:lang w:val="nl-NL"/>
        </w:rPr>
        <w:t>25%</w:t>
      </w:r>
      <w:r w:rsidRPr="00164328">
        <w:rPr>
          <w:rFonts w:cs="Times New Roman"/>
          <w:bCs/>
          <w:i/>
          <w:sz w:val="26"/>
          <w:szCs w:val="26"/>
          <w:lang w:val="nl-NL"/>
        </w:rPr>
        <w:t xml:space="preserve"> (</w:t>
      </w:r>
      <w:r w:rsidRPr="00676215">
        <w:rPr>
          <w:rFonts w:cs="Times New Roman"/>
          <w:bCs/>
          <w:i/>
          <w:sz w:val="26"/>
          <w:szCs w:val="26"/>
          <w:highlight w:val="yellow"/>
          <w:lang w:val="nl-NL"/>
        </w:rPr>
        <w:t>2,5 điểm</w:t>
      </w:r>
      <w:r w:rsidRPr="00164328">
        <w:rPr>
          <w:rFonts w:cs="Times New Roman"/>
          <w:bCs/>
          <w:i/>
          <w:sz w:val="26"/>
          <w:szCs w:val="26"/>
          <w:lang w:val="nl-NL"/>
        </w:rPr>
        <w:t>)</w:t>
      </w:r>
      <w:r w:rsidR="00ED71FD">
        <w:rPr>
          <w:rFonts w:cs="Times New Roman"/>
          <w:bCs/>
          <w:i/>
          <w:sz w:val="26"/>
          <w:szCs w:val="26"/>
          <w:lang w:val="nl-NL"/>
        </w:rPr>
        <w:t xml:space="preserve">: Từ chủ đề 1 đến chủ đề 6 (từ </w:t>
      </w:r>
      <w:r w:rsidR="00ED71FD">
        <w:rPr>
          <w:rFonts w:cs="Times New Roman"/>
          <w:bCs/>
          <w:i/>
          <w:sz w:val="26"/>
          <w:szCs w:val="26"/>
          <w:lang w:val="vi-VN"/>
        </w:rPr>
        <w:t>bài 1</w:t>
      </w:r>
      <w:r w:rsidR="00ED71FD">
        <w:rPr>
          <w:rFonts w:cs="Times New Roman"/>
          <w:bCs/>
          <w:i/>
          <w:sz w:val="26"/>
          <w:szCs w:val="26"/>
          <w:lang w:val="nl-NL"/>
        </w:rPr>
        <w:t xml:space="preserve"> đến  bài 10)</w:t>
      </w:r>
    </w:p>
    <w:p w:rsidR="00676215" w:rsidRPr="00ED71FD" w:rsidRDefault="00676215" w:rsidP="00676215">
      <w:pPr>
        <w:widowControl w:val="0"/>
        <w:spacing w:before="40" w:after="40" w:line="312" w:lineRule="auto"/>
        <w:ind w:left="720"/>
        <w:jc w:val="both"/>
        <w:rPr>
          <w:rFonts w:cs="Times New Roman"/>
          <w:bCs/>
          <w:i/>
          <w:sz w:val="26"/>
          <w:szCs w:val="26"/>
          <w:lang w:val="vi-VN"/>
        </w:rPr>
      </w:pPr>
      <w:r w:rsidRPr="00164328">
        <w:rPr>
          <w:rFonts w:cs="Times New Roman"/>
          <w:bCs/>
          <w:sz w:val="26"/>
          <w:szCs w:val="26"/>
          <w:lang w:val="nl-NL"/>
        </w:rPr>
        <w:t xml:space="preserve">- Nội dung nửa học kì sau: </w:t>
      </w:r>
      <w:r w:rsidRPr="00676215">
        <w:rPr>
          <w:rFonts w:cs="Times New Roman"/>
          <w:bCs/>
          <w:i/>
          <w:color w:val="FF0000"/>
          <w:sz w:val="26"/>
          <w:szCs w:val="26"/>
          <w:lang w:val="nl-NL"/>
        </w:rPr>
        <w:t>75%</w:t>
      </w:r>
      <w:r w:rsidRPr="00164328">
        <w:rPr>
          <w:rFonts w:cs="Times New Roman"/>
          <w:bCs/>
          <w:i/>
          <w:sz w:val="26"/>
          <w:szCs w:val="26"/>
          <w:lang w:val="nl-NL"/>
        </w:rPr>
        <w:t xml:space="preserve"> (</w:t>
      </w:r>
      <w:r w:rsidRPr="00676215">
        <w:rPr>
          <w:rFonts w:cs="Times New Roman"/>
          <w:bCs/>
          <w:i/>
          <w:sz w:val="26"/>
          <w:szCs w:val="26"/>
          <w:highlight w:val="yellow"/>
          <w:lang w:val="nl-NL"/>
        </w:rPr>
        <w:t>7,5 điểm</w:t>
      </w:r>
      <w:r w:rsidRPr="00164328">
        <w:rPr>
          <w:rFonts w:cs="Times New Roman"/>
          <w:bCs/>
          <w:i/>
          <w:sz w:val="26"/>
          <w:szCs w:val="26"/>
          <w:lang w:val="nl-NL"/>
        </w:rPr>
        <w:t>)</w:t>
      </w:r>
      <w:r w:rsidR="00ED71FD">
        <w:rPr>
          <w:rFonts w:cs="Times New Roman"/>
          <w:bCs/>
          <w:i/>
          <w:sz w:val="26"/>
          <w:szCs w:val="26"/>
          <w:lang w:val="vi-VN"/>
        </w:rPr>
        <w:t>: Từ chủ đề 6,7,8 (Từ bài 11 đến bài 18 - tiết 1)</w:t>
      </w:r>
    </w:p>
    <w:p w:rsidR="00676215" w:rsidRDefault="00676215" w:rsidP="00676215">
      <w:pPr>
        <w:widowControl w:val="0"/>
        <w:spacing w:before="40" w:after="40" w:line="312" w:lineRule="auto"/>
        <w:rPr>
          <w:rFonts w:cs="Times New Roman"/>
          <w:bCs/>
          <w:i/>
          <w:iCs/>
          <w:sz w:val="26"/>
          <w:szCs w:val="26"/>
          <w:lang w:val="nl-NL"/>
        </w:rPr>
      </w:pPr>
    </w:p>
    <w:p w:rsidR="00676215" w:rsidRDefault="00676215" w:rsidP="00676215">
      <w:pPr>
        <w:widowControl w:val="0"/>
        <w:spacing w:before="40" w:after="40" w:line="312" w:lineRule="auto"/>
        <w:rPr>
          <w:rFonts w:cs="Times New Roman"/>
          <w:bCs/>
          <w:i/>
          <w:iCs/>
          <w:sz w:val="26"/>
          <w:szCs w:val="26"/>
          <w:lang w:val="nl-NL"/>
        </w:rPr>
      </w:pPr>
    </w:p>
    <w:p w:rsidR="00676215" w:rsidRDefault="00676215" w:rsidP="00676215">
      <w:pPr>
        <w:widowControl w:val="0"/>
        <w:spacing w:before="40" w:after="40" w:line="312" w:lineRule="auto"/>
        <w:rPr>
          <w:rFonts w:cs="Times New Roman"/>
          <w:bCs/>
          <w:i/>
          <w:iCs/>
          <w:sz w:val="26"/>
          <w:szCs w:val="26"/>
          <w:lang w:val="nl-NL"/>
        </w:rPr>
      </w:pPr>
    </w:p>
    <w:p w:rsidR="00676215" w:rsidRDefault="00676215" w:rsidP="00676215">
      <w:pPr>
        <w:widowControl w:val="0"/>
        <w:spacing w:before="40" w:after="40" w:line="312" w:lineRule="auto"/>
        <w:rPr>
          <w:rFonts w:cs="Times New Roman"/>
          <w:bCs/>
          <w:i/>
          <w:iCs/>
          <w:sz w:val="26"/>
          <w:szCs w:val="26"/>
          <w:lang w:val="nl-NL"/>
        </w:rPr>
      </w:pPr>
    </w:p>
    <w:p w:rsidR="00676215" w:rsidRDefault="00676215" w:rsidP="00676215">
      <w:pPr>
        <w:widowControl w:val="0"/>
        <w:spacing w:before="40" w:after="40" w:line="312" w:lineRule="auto"/>
        <w:rPr>
          <w:rFonts w:cs="Times New Roman"/>
          <w:bCs/>
          <w:i/>
          <w:iCs/>
          <w:sz w:val="26"/>
          <w:szCs w:val="26"/>
          <w:lang w:val="nl-NL"/>
        </w:rPr>
      </w:pPr>
    </w:p>
    <w:p w:rsidR="00676215" w:rsidRDefault="00676215" w:rsidP="00676215">
      <w:pPr>
        <w:widowControl w:val="0"/>
        <w:spacing w:before="40" w:after="40" w:line="312" w:lineRule="auto"/>
        <w:rPr>
          <w:rFonts w:cs="Times New Roman"/>
          <w:bCs/>
          <w:i/>
          <w:iCs/>
          <w:sz w:val="26"/>
          <w:szCs w:val="26"/>
          <w:lang w:val="nl-NL"/>
        </w:rPr>
      </w:pPr>
    </w:p>
    <w:p w:rsidR="00676215" w:rsidRDefault="00676215" w:rsidP="00676215">
      <w:pPr>
        <w:widowControl w:val="0"/>
        <w:spacing w:before="40" w:after="40" w:line="312" w:lineRule="auto"/>
        <w:rPr>
          <w:rFonts w:cs="Times New Roman"/>
          <w:bCs/>
          <w:i/>
          <w:iCs/>
          <w:sz w:val="26"/>
          <w:szCs w:val="26"/>
          <w:lang w:val="nl-NL"/>
        </w:rPr>
      </w:pPr>
    </w:p>
    <w:p w:rsidR="00676215" w:rsidRDefault="00676215" w:rsidP="00676215">
      <w:pPr>
        <w:widowControl w:val="0"/>
        <w:spacing w:before="40" w:after="40" w:line="312" w:lineRule="auto"/>
        <w:rPr>
          <w:rFonts w:cs="Times New Roman"/>
          <w:bCs/>
          <w:i/>
          <w:iCs/>
          <w:sz w:val="26"/>
          <w:szCs w:val="26"/>
          <w:lang w:val="nl-NL"/>
        </w:rPr>
      </w:pPr>
    </w:p>
    <w:p w:rsidR="00A87F90" w:rsidRDefault="00A87F90" w:rsidP="00676215">
      <w:pPr>
        <w:widowControl w:val="0"/>
        <w:spacing w:before="40" w:after="40" w:line="312" w:lineRule="auto"/>
        <w:rPr>
          <w:rFonts w:cs="Times New Roman"/>
          <w:b/>
          <w:bCs/>
          <w:iCs/>
          <w:szCs w:val="28"/>
          <w:lang w:val="nl-NL"/>
        </w:rPr>
      </w:pPr>
    </w:p>
    <w:p w:rsidR="00676215" w:rsidRPr="00676215" w:rsidRDefault="00676215" w:rsidP="00676215">
      <w:pPr>
        <w:widowControl w:val="0"/>
        <w:spacing w:before="40" w:after="40" w:line="312" w:lineRule="auto"/>
        <w:rPr>
          <w:rFonts w:cs="Times New Roman"/>
          <w:b/>
          <w:bCs/>
          <w:iCs/>
          <w:szCs w:val="28"/>
          <w:lang w:val="nl-NL"/>
        </w:rPr>
      </w:pPr>
      <w:r w:rsidRPr="00676215">
        <w:rPr>
          <w:rFonts w:cs="Times New Roman"/>
          <w:b/>
          <w:bCs/>
          <w:iCs/>
          <w:szCs w:val="28"/>
          <w:lang w:val="nl-NL"/>
        </w:rPr>
        <w:lastRenderedPageBreak/>
        <w:t>b,Bảng ma trận.</w:t>
      </w:r>
    </w:p>
    <w:p w:rsidR="00676215" w:rsidRPr="00164328" w:rsidRDefault="00676215" w:rsidP="00676215">
      <w:pPr>
        <w:widowControl w:val="0"/>
        <w:spacing w:before="40" w:after="40" w:line="312" w:lineRule="auto"/>
        <w:rPr>
          <w:rFonts w:cs="Times New Roman"/>
          <w:vanish/>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3"/>
        <w:gridCol w:w="916"/>
        <w:gridCol w:w="1036"/>
        <w:gridCol w:w="1056"/>
        <w:gridCol w:w="977"/>
        <w:gridCol w:w="1392"/>
        <w:gridCol w:w="1036"/>
        <w:gridCol w:w="988"/>
        <w:gridCol w:w="1036"/>
        <w:gridCol w:w="978"/>
        <w:gridCol w:w="1036"/>
        <w:gridCol w:w="1070"/>
      </w:tblGrid>
      <w:tr w:rsidR="00676215" w:rsidRPr="00EB798B" w:rsidTr="001E7C9C">
        <w:trPr>
          <w:trHeight w:val="353"/>
          <w:tblHeader/>
          <w:jc w:val="center"/>
        </w:trPr>
        <w:tc>
          <w:tcPr>
            <w:tcW w:w="3253" w:type="dxa"/>
            <w:shd w:val="clear" w:color="auto" w:fill="auto"/>
            <w:vAlign w:val="center"/>
          </w:tcPr>
          <w:p w:rsidR="00676215" w:rsidRPr="00EB798B" w:rsidRDefault="00676215" w:rsidP="001E7C9C">
            <w:pPr>
              <w:widowControl w:val="0"/>
              <w:spacing w:before="40" w:after="40" w:line="312" w:lineRule="auto"/>
              <w:jc w:val="center"/>
              <w:rPr>
                <w:rFonts w:cs="Times New Roman"/>
                <w:b/>
                <w:iCs/>
                <w:sz w:val="24"/>
                <w:szCs w:val="24"/>
                <w:lang w:val="nl-NL"/>
              </w:rPr>
            </w:pPr>
            <w:r w:rsidRPr="00EB798B">
              <w:rPr>
                <w:rFonts w:cs="Times New Roman"/>
                <w:b/>
                <w:iCs/>
                <w:sz w:val="24"/>
                <w:szCs w:val="24"/>
                <w:lang w:val="nl-NL"/>
              </w:rPr>
              <w:t>Chủ đề</w:t>
            </w:r>
          </w:p>
        </w:tc>
        <w:tc>
          <w:tcPr>
            <w:tcW w:w="8253" w:type="dxa"/>
            <w:gridSpan w:val="8"/>
            <w:shd w:val="clear" w:color="auto" w:fill="auto"/>
            <w:vAlign w:val="center"/>
          </w:tcPr>
          <w:p w:rsidR="00676215" w:rsidRPr="00EB798B" w:rsidRDefault="00676215" w:rsidP="001E7C9C">
            <w:pPr>
              <w:widowControl w:val="0"/>
              <w:spacing w:before="40" w:after="40" w:line="312" w:lineRule="auto"/>
              <w:jc w:val="center"/>
              <w:rPr>
                <w:rFonts w:cs="Times New Roman"/>
                <w:b/>
                <w:sz w:val="24"/>
                <w:szCs w:val="24"/>
                <w:lang w:val="nl-NL"/>
              </w:rPr>
            </w:pPr>
            <w:r w:rsidRPr="00EB798B">
              <w:rPr>
                <w:rFonts w:cs="Times New Roman"/>
                <w:b/>
                <w:sz w:val="24"/>
                <w:szCs w:val="24"/>
                <w:lang w:val="nl-NL"/>
              </w:rPr>
              <w:t>MỨC ĐỘ</w:t>
            </w:r>
          </w:p>
        </w:tc>
        <w:tc>
          <w:tcPr>
            <w:tcW w:w="2038" w:type="dxa"/>
            <w:gridSpan w:val="2"/>
            <w:vMerge w:val="restart"/>
            <w:vAlign w:val="center"/>
          </w:tcPr>
          <w:p w:rsidR="00676215" w:rsidRPr="00EB798B" w:rsidRDefault="00676215" w:rsidP="001E7C9C">
            <w:pPr>
              <w:widowControl w:val="0"/>
              <w:spacing w:before="40" w:after="40" w:line="312" w:lineRule="auto"/>
              <w:jc w:val="center"/>
              <w:rPr>
                <w:rFonts w:cs="Times New Roman"/>
                <w:b/>
                <w:sz w:val="24"/>
                <w:szCs w:val="24"/>
                <w:lang w:val="nl-NL"/>
              </w:rPr>
            </w:pPr>
            <w:r w:rsidRPr="00EB798B">
              <w:rPr>
                <w:rFonts w:cs="Times New Roman"/>
                <w:b/>
                <w:sz w:val="24"/>
                <w:szCs w:val="24"/>
                <w:lang w:val="nl-NL"/>
              </w:rPr>
              <w:t>Tổng số câu</w:t>
            </w:r>
          </w:p>
        </w:tc>
        <w:tc>
          <w:tcPr>
            <w:tcW w:w="1090" w:type="dxa"/>
            <w:vMerge w:val="restart"/>
            <w:vAlign w:val="center"/>
          </w:tcPr>
          <w:p w:rsidR="00676215" w:rsidRPr="00EB798B" w:rsidRDefault="00676215" w:rsidP="001E7C9C">
            <w:pPr>
              <w:widowControl w:val="0"/>
              <w:spacing w:before="40" w:after="40" w:line="312" w:lineRule="auto"/>
              <w:jc w:val="center"/>
              <w:rPr>
                <w:rFonts w:cs="Times New Roman"/>
                <w:b/>
                <w:sz w:val="24"/>
                <w:szCs w:val="24"/>
                <w:lang w:val="nl-NL"/>
              </w:rPr>
            </w:pPr>
            <w:r w:rsidRPr="00EB798B">
              <w:rPr>
                <w:rFonts w:cs="Times New Roman"/>
                <w:b/>
                <w:sz w:val="24"/>
                <w:szCs w:val="24"/>
                <w:lang w:val="nl-NL"/>
              </w:rPr>
              <w:t>Điểm số</w:t>
            </w:r>
          </w:p>
        </w:tc>
      </w:tr>
      <w:tr w:rsidR="00676215" w:rsidRPr="00EB798B" w:rsidTr="00071F2C">
        <w:trPr>
          <w:trHeight w:val="415"/>
          <w:tblHeader/>
          <w:jc w:val="center"/>
        </w:trPr>
        <w:tc>
          <w:tcPr>
            <w:tcW w:w="3253" w:type="dxa"/>
            <w:vMerge w:val="restart"/>
            <w:shd w:val="clear" w:color="auto" w:fill="auto"/>
            <w:vAlign w:val="center"/>
          </w:tcPr>
          <w:p w:rsidR="00676215" w:rsidRPr="00EB798B" w:rsidRDefault="00676215" w:rsidP="001E7C9C">
            <w:pPr>
              <w:widowControl w:val="0"/>
              <w:spacing w:before="40" w:after="40" w:line="312" w:lineRule="auto"/>
              <w:rPr>
                <w:rFonts w:cs="Times New Roman"/>
                <w:iCs/>
                <w:sz w:val="24"/>
                <w:szCs w:val="24"/>
                <w:lang w:val="nl-NL"/>
              </w:rPr>
            </w:pPr>
          </w:p>
        </w:tc>
        <w:tc>
          <w:tcPr>
            <w:tcW w:w="1941" w:type="dxa"/>
            <w:gridSpan w:val="2"/>
            <w:shd w:val="clear" w:color="auto" w:fill="auto"/>
            <w:vAlign w:val="center"/>
          </w:tcPr>
          <w:p w:rsidR="00676215" w:rsidRPr="00EB798B" w:rsidRDefault="00676215" w:rsidP="001E7C9C">
            <w:pPr>
              <w:widowControl w:val="0"/>
              <w:spacing w:before="40" w:after="40" w:line="312" w:lineRule="auto"/>
              <w:jc w:val="center"/>
              <w:rPr>
                <w:rFonts w:cs="Times New Roman"/>
                <w:iCs/>
                <w:sz w:val="24"/>
                <w:szCs w:val="24"/>
                <w:lang w:val="nl-NL"/>
              </w:rPr>
            </w:pPr>
            <w:r w:rsidRPr="00EB798B">
              <w:rPr>
                <w:rFonts w:cs="Times New Roman"/>
                <w:b/>
                <w:sz w:val="24"/>
                <w:szCs w:val="24"/>
              </w:rPr>
              <w:t>Nhận biết</w:t>
            </w:r>
          </w:p>
        </w:tc>
        <w:tc>
          <w:tcPr>
            <w:tcW w:w="1794" w:type="dxa"/>
            <w:gridSpan w:val="2"/>
            <w:shd w:val="clear" w:color="auto" w:fill="auto"/>
            <w:vAlign w:val="center"/>
          </w:tcPr>
          <w:p w:rsidR="00676215" w:rsidRPr="00EB798B" w:rsidRDefault="00676215" w:rsidP="001E7C9C">
            <w:pPr>
              <w:widowControl w:val="0"/>
              <w:spacing w:before="40" w:after="40" w:line="312" w:lineRule="auto"/>
              <w:jc w:val="center"/>
              <w:rPr>
                <w:rFonts w:cs="Times New Roman"/>
                <w:b/>
                <w:sz w:val="24"/>
                <w:szCs w:val="24"/>
                <w:lang w:val="nl-NL"/>
              </w:rPr>
            </w:pPr>
            <w:r w:rsidRPr="00EB798B">
              <w:rPr>
                <w:rFonts w:cs="Times New Roman"/>
                <w:b/>
                <w:sz w:val="24"/>
                <w:szCs w:val="24"/>
                <w:lang w:val="nl-NL"/>
              </w:rPr>
              <w:t>Thông hiểu</w:t>
            </w:r>
          </w:p>
        </w:tc>
        <w:tc>
          <w:tcPr>
            <w:tcW w:w="2475" w:type="dxa"/>
            <w:gridSpan w:val="2"/>
            <w:shd w:val="clear" w:color="auto" w:fill="auto"/>
            <w:vAlign w:val="center"/>
          </w:tcPr>
          <w:p w:rsidR="00676215" w:rsidRPr="00EB798B" w:rsidRDefault="00676215" w:rsidP="001E7C9C">
            <w:pPr>
              <w:widowControl w:val="0"/>
              <w:spacing w:before="40" w:after="40" w:line="312" w:lineRule="auto"/>
              <w:jc w:val="center"/>
              <w:rPr>
                <w:rFonts w:cs="Times New Roman"/>
                <w:b/>
                <w:sz w:val="24"/>
                <w:szCs w:val="24"/>
              </w:rPr>
            </w:pPr>
            <w:r w:rsidRPr="00EB798B">
              <w:rPr>
                <w:rFonts w:cs="Times New Roman"/>
                <w:b/>
                <w:sz w:val="24"/>
                <w:szCs w:val="24"/>
              </w:rPr>
              <w:t>Vận dụng</w:t>
            </w:r>
          </w:p>
        </w:tc>
        <w:tc>
          <w:tcPr>
            <w:tcW w:w="2043" w:type="dxa"/>
            <w:gridSpan w:val="2"/>
            <w:shd w:val="clear" w:color="auto" w:fill="auto"/>
            <w:vAlign w:val="center"/>
          </w:tcPr>
          <w:p w:rsidR="00676215" w:rsidRPr="00EB798B" w:rsidRDefault="00676215" w:rsidP="001E7C9C">
            <w:pPr>
              <w:widowControl w:val="0"/>
              <w:spacing w:before="40" w:after="40" w:line="312" w:lineRule="auto"/>
              <w:jc w:val="center"/>
              <w:rPr>
                <w:rFonts w:cs="Times New Roman"/>
                <w:b/>
                <w:sz w:val="24"/>
                <w:szCs w:val="24"/>
                <w:lang w:val="nl-NL"/>
              </w:rPr>
            </w:pPr>
            <w:r w:rsidRPr="00EB798B">
              <w:rPr>
                <w:rFonts w:cs="Times New Roman"/>
                <w:b/>
                <w:sz w:val="24"/>
                <w:szCs w:val="24"/>
                <w:lang w:val="nl-NL"/>
              </w:rPr>
              <w:t>Vận dụng cao</w:t>
            </w:r>
          </w:p>
        </w:tc>
        <w:tc>
          <w:tcPr>
            <w:tcW w:w="2038" w:type="dxa"/>
            <w:gridSpan w:val="2"/>
            <w:vMerge/>
            <w:vAlign w:val="center"/>
          </w:tcPr>
          <w:p w:rsidR="00676215" w:rsidRPr="00EB798B" w:rsidRDefault="00676215" w:rsidP="001E7C9C">
            <w:pPr>
              <w:widowControl w:val="0"/>
              <w:spacing w:before="40" w:after="40" w:line="312" w:lineRule="auto"/>
              <w:jc w:val="center"/>
              <w:rPr>
                <w:rFonts w:cs="Times New Roman"/>
                <w:b/>
                <w:sz w:val="24"/>
                <w:szCs w:val="24"/>
                <w:lang w:val="nl-NL"/>
              </w:rPr>
            </w:pPr>
          </w:p>
        </w:tc>
        <w:tc>
          <w:tcPr>
            <w:tcW w:w="1090" w:type="dxa"/>
            <w:vMerge/>
            <w:vAlign w:val="center"/>
          </w:tcPr>
          <w:p w:rsidR="00676215" w:rsidRPr="00EB798B" w:rsidRDefault="00676215" w:rsidP="001E7C9C">
            <w:pPr>
              <w:widowControl w:val="0"/>
              <w:spacing w:before="40" w:after="40" w:line="312" w:lineRule="auto"/>
              <w:jc w:val="center"/>
              <w:rPr>
                <w:rFonts w:cs="Times New Roman"/>
                <w:b/>
                <w:sz w:val="24"/>
                <w:szCs w:val="24"/>
                <w:lang w:val="nl-NL"/>
              </w:rPr>
            </w:pPr>
          </w:p>
        </w:tc>
      </w:tr>
      <w:tr w:rsidR="00676215" w:rsidRPr="00EB798B" w:rsidTr="00071F2C">
        <w:trPr>
          <w:tblHeader/>
          <w:jc w:val="center"/>
        </w:trPr>
        <w:tc>
          <w:tcPr>
            <w:tcW w:w="3253" w:type="dxa"/>
            <w:vMerge/>
            <w:shd w:val="clear" w:color="auto" w:fill="auto"/>
            <w:vAlign w:val="center"/>
          </w:tcPr>
          <w:p w:rsidR="00676215" w:rsidRPr="00EB798B" w:rsidRDefault="00676215" w:rsidP="001E7C9C">
            <w:pPr>
              <w:widowControl w:val="0"/>
              <w:spacing w:before="40" w:after="40" w:line="312" w:lineRule="auto"/>
              <w:rPr>
                <w:rFonts w:cs="Times New Roman"/>
                <w:iCs/>
                <w:sz w:val="24"/>
                <w:szCs w:val="24"/>
                <w:lang w:val="nl-NL"/>
              </w:rPr>
            </w:pPr>
          </w:p>
        </w:tc>
        <w:tc>
          <w:tcPr>
            <w:tcW w:w="901" w:type="dxa"/>
            <w:shd w:val="clear" w:color="auto" w:fill="auto"/>
            <w:vAlign w:val="center"/>
          </w:tcPr>
          <w:p w:rsidR="00676215" w:rsidRPr="00EB798B" w:rsidRDefault="00676215" w:rsidP="001E7C9C">
            <w:pPr>
              <w:widowControl w:val="0"/>
              <w:spacing w:before="40" w:after="40" w:line="312" w:lineRule="auto"/>
              <w:jc w:val="center"/>
              <w:rPr>
                <w:rFonts w:cs="Times New Roman"/>
                <w:iCs/>
                <w:sz w:val="24"/>
                <w:szCs w:val="24"/>
                <w:lang w:val="nl-NL"/>
              </w:rPr>
            </w:pPr>
            <w:r w:rsidRPr="00EB798B">
              <w:rPr>
                <w:rFonts w:cs="Times New Roman"/>
                <w:b/>
                <w:sz w:val="24"/>
                <w:szCs w:val="24"/>
              </w:rPr>
              <w:t>Tự luận</w:t>
            </w:r>
          </w:p>
        </w:tc>
        <w:tc>
          <w:tcPr>
            <w:tcW w:w="1040" w:type="dxa"/>
            <w:shd w:val="clear" w:color="auto" w:fill="auto"/>
            <w:vAlign w:val="center"/>
          </w:tcPr>
          <w:p w:rsidR="00676215" w:rsidRPr="00EB798B" w:rsidRDefault="00676215" w:rsidP="001E7C9C">
            <w:pPr>
              <w:widowControl w:val="0"/>
              <w:spacing w:before="40" w:after="40" w:line="312" w:lineRule="auto"/>
              <w:jc w:val="center"/>
              <w:rPr>
                <w:rFonts w:cs="Times New Roman"/>
                <w:b/>
                <w:sz w:val="24"/>
                <w:szCs w:val="24"/>
              </w:rPr>
            </w:pPr>
            <w:r w:rsidRPr="00EB798B">
              <w:rPr>
                <w:rFonts w:cs="Times New Roman"/>
                <w:b/>
                <w:sz w:val="24"/>
                <w:szCs w:val="24"/>
              </w:rPr>
              <w:t>Trắc nghiệm</w:t>
            </w:r>
          </w:p>
        </w:tc>
        <w:tc>
          <w:tcPr>
            <w:tcW w:w="1065" w:type="dxa"/>
            <w:shd w:val="clear" w:color="auto" w:fill="auto"/>
            <w:vAlign w:val="center"/>
          </w:tcPr>
          <w:p w:rsidR="00676215" w:rsidRPr="00EB798B" w:rsidRDefault="00676215" w:rsidP="001E7C9C">
            <w:pPr>
              <w:widowControl w:val="0"/>
              <w:spacing w:before="40" w:after="40" w:line="312" w:lineRule="auto"/>
              <w:jc w:val="center"/>
              <w:rPr>
                <w:rFonts w:cs="Times New Roman"/>
                <w:b/>
                <w:sz w:val="24"/>
                <w:szCs w:val="24"/>
              </w:rPr>
            </w:pPr>
            <w:r w:rsidRPr="00EB798B">
              <w:rPr>
                <w:rFonts w:cs="Times New Roman"/>
                <w:b/>
                <w:sz w:val="24"/>
                <w:szCs w:val="24"/>
              </w:rPr>
              <w:t>Tự luận</w:t>
            </w:r>
          </w:p>
        </w:tc>
        <w:tc>
          <w:tcPr>
            <w:tcW w:w="729" w:type="dxa"/>
            <w:shd w:val="clear" w:color="auto" w:fill="auto"/>
            <w:vAlign w:val="center"/>
          </w:tcPr>
          <w:p w:rsidR="00676215" w:rsidRPr="00EB798B" w:rsidRDefault="00676215" w:rsidP="001E7C9C">
            <w:pPr>
              <w:widowControl w:val="0"/>
              <w:spacing w:before="40" w:after="40" w:line="312" w:lineRule="auto"/>
              <w:jc w:val="center"/>
              <w:rPr>
                <w:rFonts w:cs="Times New Roman"/>
                <w:b/>
                <w:sz w:val="24"/>
                <w:szCs w:val="24"/>
              </w:rPr>
            </w:pPr>
            <w:r w:rsidRPr="00EB798B">
              <w:rPr>
                <w:rFonts w:cs="Times New Roman"/>
                <w:b/>
                <w:sz w:val="24"/>
                <w:szCs w:val="24"/>
              </w:rPr>
              <w:t>Trắc nghiệm</w:t>
            </w:r>
          </w:p>
        </w:tc>
        <w:tc>
          <w:tcPr>
            <w:tcW w:w="1435" w:type="dxa"/>
            <w:shd w:val="clear" w:color="auto" w:fill="auto"/>
            <w:vAlign w:val="center"/>
          </w:tcPr>
          <w:p w:rsidR="00676215" w:rsidRPr="00EB798B" w:rsidRDefault="00676215" w:rsidP="001E7C9C">
            <w:pPr>
              <w:widowControl w:val="0"/>
              <w:spacing w:before="40" w:after="40" w:line="312" w:lineRule="auto"/>
              <w:jc w:val="center"/>
              <w:rPr>
                <w:rFonts w:cs="Times New Roman"/>
                <w:b/>
                <w:sz w:val="24"/>
                <w:szCs w:val="24"/>
              </w:rPr>
            </w:pPr>
            <w:r w:rsidRPr="00EB798B">
              <w:rPr>
                <w:rFonts w:cs="Times New Roman"/>
                <w:b/>
                <w:sz w:val="24"/>
                <w:szCs w:val="24"/>
              </w:rPr>
              <w:t>Tự luận</w:t>
            </w:r>
          </w:p>
        </w:tc>
        <w:tc>
          <w:tcPr>
            <w:tcW w:w="1040" w:type="dxa"/>
            <w:shd w:val="clear" w:color="auto" w:fill="auto"/>
            <w:vAlign w:val="center"/>
          </w:tcPr>
          <w:p w:rsidR="00676215" w:rsidRPr="00EB798B" w:rsidRDefault="00676215" w:rsidP="001E7C9C">
            <w:pPr>
              <w:widowControl w:val="0"/>
              <w:spacing w:before="40" w:after="40" w:line="312" w:lineRule="auto"/>
              <w:jc w:val="center"/>
              <w:rPr>
                <w:rFonts w:cs="Times New Roman"/>
                <w:b/>
                <w:sz w:val="24"/>
                <w:szCs w:val="24"/>
              </w:rPr>
            </w:pPr>
            <w:r w:rsidRPr="00EB798B">
              <w:rPr>
                <w:rFonts w:cs="Times New Roman"/>
                <w:b/>
                <w:sz w:val="24"/>
                <w:szCs w:val="24"/>
              </w:rPr>
              <w:t>Trắc nghiệm</w:t>
            </w:r>
          </w:p>
        </w:tc>
        <w:tc>
          <w:tcPr>
            <w:tcW w:w="1003" w:type="dxa"/>
            <w:shd w:val="clear" w:color="auto" w:fill="auto"/>
            <w:vAlign w:val="center"/>
          </w:tcPr>
          <w:p w:rsidR="00676215" w:rsidRPr="00EB798B" w:rsidRDefault="00676215" w:rsidP="001E7C9C">
            <w:pPr>
              <w:widowControl w:val="0"/>
              <w:spacing w:before="40" w:after="40" w:line="312" w:lineRule="auto"/>
              <w:jc w:val="center"/>
              <w:rPr>
                <w:rFonts w:cs="Times New Roman"/>
                <w:b/>
                <w:sz w:val="24"/>
                <w:szCs w:val="24"/>
              </w:rPr>
            </w:pPr>
            <w:r w:rsidRPr="00EB798B">
              <w:rPr>
                <w:rFonts w:cs="Times New Roman"/>
                <w:b/>
                <w:sz w:val="24"/>
                <w:szCs w:val="24"/>
              </w:rPr>
              <w:t>Tự luận</w:t>
            </w:r>
          </w:p>
        </w:tc>
        <w:tc>
          <w:tcPr>
            <w:tcW w:w="1040" w:type="dxa"/>
            <w:shd w:val="clear" w:color="auto" w:fill="auto"/>
            <w:vAlign w:val="center"/>
          </w:tcPr>
          <w:p w:rsidR="00676215" w:rsidRPr="00EB798B" w:rsidRDefault="00676215" w:rsidP="001E7C9C">
            <w:pPr>
              <w:widowControl w:val="0"/>
              <w:spacing w:before="40" w:after="40" w:line="312" w:lineRule="auto"/>
              <w:jc w:val="center"/>
              <w:rPr>
                <w:rFonts w:cs="Times New Roman"/>
                <w:b/>
                <w:sz w:val="24"/>
                <w:szCs w:val="24"/>
              </w:rPr>
            </w:pPr>
            <w:r w:rsidRPr="00EB798B">
              <w:rPr>
                <w:rFonts w:cs="Times New Roman"/>
                <w:b/>
                <w:sz w:val="24"/>
                <w:szCs w:val="24"/>
              </w:rPr>
              <w:t>Trắc nghiệm</w:t>
            </w:r>
          </w:p>
        </w:tc>
        <w:tc>
          <w:tcPr>
            <w:tcW w:w="998" w:type="dxa"/>
            <w:vAlign w:val="center"/>
          </w:tcPr>
          <w:p w:rsidR="00676215" w:rsidRPr="00EB798B" w:rsidRDefault="00676215" w:rsidP="001E7C9C">
            <w:pPr>
              <w:widowControl w:val="0"/>
              <w:spacing w:before="40" w:after="40" w:line="312" w:lineRule="auto"/>
              <w:jc w:val="center"/>
              <w:rPr>
                <w:rFonts w:cs="Times New Roman"/>
                <w:b/>
                <w:sz w:val="24"/>
                <w:szCs w:val="24"/>
              </w:rPr>
            </w:pPr>
            <w:r w:rsidRPr="00EB798B">
              <w:rPr>
                <w:rFonts w:cs="Times New Roman"/>
                <w:b/>
                <w:sz w:val="24"/>
                <w:szCs w:val="24"/>
              </w:rPr>
              <w:t>Tự luận</w:t>
            </w:r>
          </w:p>
        </w:tc>
        <w:tc>
          <w:tcPr>
            <w:tcW w:w="1040" w:type="dxa"/>
            <w:vAlign w:val="center"/>
          </w:tcPr>
          <w:p w:rsidR="00676215" w:rsidRPr="00EB798B" w:rsidRDefault="00676215" w:rsidP="001E7C9C">
            <w:pPr>
              <w:widowControl w:val="0"/>
              <w:spacing w:before="40" w:after="40" w:line="312" w:lineRule="auto"/>
              <w:jc w:val="center"/>
              <w:rPr>
                <w:rFonts w:cs="Times New Roman"/>
                <w:b/>
                <w:sz w:val="24"/>
                <w:szCs w:val="24"/>
              </w:rPr>
            </w:pPr>
            <w:r w:rsidRPr="00EB798B">
              <w:rPr>
                <w:rFonts w:cs="Times New Roman"/>
                <w:b/>
                <w:sz w:val="24"/>
                <w:szCs w:val="24"/>
              </w:rPr>
              <w:t>Trắc nghiệm</w:t>
            </w:r>
          </w:p>
        </w:tc>
        <w:tc>
          <w:tcPr>
            <w:tcW w:w="1090" w:type="dxa"/>
            <w:vMerge/>
            <w:vAlign w:val="center"/>
          </w:tcPr>
          <w:p w:rsidR="00676215" w:rsidRPr="00EB798B" w:rsidRDefault="00676215" w:rsidP="001E7C9C">
            <w:pPr>
              <w:widowControl w:val="0"/>
              <w:spacing w:before="40" w:after="40" w:line="312" w:lineRule="auto"/>
              <w:jc w:val="center"/>
              <w:rPr>
                <w:rFonts w:cs="Times New Roman"/>
                <w:b/>
                <w:sz w:val="24"/>
                <w:szCs w:val="24"/>
              </w:rPr>
            </w:pPr>
          </w:p>
        </w:tc>
      </w:tr>
      <w:tr w:rsidR="00676215" w:rsidRPr="00EB798B" w:rsidTr="00071F2C">
        <w:trPr>
          <w:trHeight w:val="257"/>
          <w:tblHeader/>
          <w:jc w:val="center"/>
        </w:trPr>
        <w:tc>
          <w:tcPr>
            <w:tcW w:w="3253" w:type="dxa"/>
            <w:shd w:val="clear" w:color="auto" w:fill="auto"/>
            <w:vAlign w:val="center"/>
          </w:tcPr>
          <w:p w:rsidR="00676215" w:rsidRPr="00EB798B" w:rsidRDefault="00676215" w:rsidP="001E7C9C">
            <w:pPr>
              <w:widowControl w:val="0"/>
              <w:spacing w:before="40" w:after="40" w:line="312" w:lineRule="auto"/>
              <w:jc w:val="center"/>
              <w:rPr>
                <w:rFonts w:cs="Times New Roman"/>
                <w:i/>
                <w:sz w:val="24"/>
                <w:szCs w:val="24"/>
              </w:rPr>
            </w:pPr>
            <w:r w:rsidRPr="00EB798B">
              <w:rPr>
                <w:rFonts w:cs="Times New Roman"/>
                <w:i/>
                <w:sz w:val="24"/>
                <w:szCs w:val="24"/>
              </w:rPr>
              <w:t>1</w:t>
            </w:r>
          </w:p>
        </w:tc>
        <w:tc>
          <w:tcPr>
            <w:tcW w:w="901" w:type="dxa"/>
            <w:shd w:val="clear" w:color="auto" w:fill="auto"/>
            <w:vAlign w:val="center"/>
          </w:tcPr>
          <w:p w:rsidR="00676215" w:rsidRPr="00EB798B" w:rsidRDefault="00676215" w:rsidP="001E7C9C">
            <w:pPr>
              <w:widowControl w:val="0"/>
              <w:spacing w:before="40" w:after="40" w:line="312" w:lineRule="auto"/>
              <w:jc w:val="center"/>
              <w:rPr>
                <w:rFonts w:cs="Times New Roman"/>
                <w:i/>
                <w:sz w:val="24"/>
                <w:szCs w:val="24"/>
                <w:lang w:val="nl-NL"/>
              </w:rPr>
            </w:pPr>
            <w:r w:rsidRPr="00EB798B">
              <w:rPr>
                <w:rFonts w:cs="Times New Roman"/>
                <w:i/>
                <w:sz w:val="24"/>
                <w:szCs w:val="24"/>
                <w:lang w:val="nl-NL"/>
              </w:rPr>
              <w:t>2</w:t>
            </w:r>
          </w:p>
        </w:tc>
        <w:tc>
          <w:tcPr>
            <w:tcW w:w="1040" w:type="dxa"/>
            <w:shd w:val="clear" w:color="auto" w:fill="auto"/>
            <w:vAlign w:val="center"/>
          </w:tcPr>
          <w:p w:rsidR="00676215" w:rsidRPr="00EB798B" w:rsidRDefault="00676215" w:rsidP="001E7C9C">
            <w:pPr>
              <w:widowControl w:val="0"/>
              <w:spacing w:before="40" w:after="40" w:line="312" w:lineRule="auto"/>
              <w:jc w:val="center"/>
              <w:rPr>
                <w:rFonts w:cs="Times New Roman"/>
                <w:i/>
                <w:sz w:val="24"/>
                <w:szCs w:val="24"/>
                <w:lang w:val="nl-NL"/>
              </w:rPr>
            </w:pPr>
            <w:r w:rsidRPr="00EB798B">
              <w:rPr>
                <w:rFonts w:cs="Times New Roman"/>
                <w:i/>
                <w:sz w:val="24"/>
                <w:szCs w:val="24"/>
                <w:lang w:val="nl-NL"/>
              </w:rPr>
              <w:t>3</w:t>
            </w:r>
          </w:p>
        </w:tc>
        <w:tc>
          <w:tcPr>
            <w:tcW w:w="1065" w:type="dxa"/>
            <w:shd w:val="clear" w:color="auto" w:fill="auto"/>
            <w:vAlign w:val="center"/>
          </w:tcPr>
          <w:p w:rsidR="00676215" w:rsidRPr="00EB798B" w:rsidRDefault="00676215" w:rsidP="001E7C9C">
            <w:pPr>
              <w:widowControl w:val="0"/>
              <w:spacing w:before="40" w:after="40" w:line="312" w:lineRule="auto"/>
              <w:jc w:val="center"/>
              <w:rPr>
                <w:rFonts w:cs="Times New Roman"/>
                <w:i/>
                <w:sz w:val="24"/>
                <w:szCs w:val="24"/>
                <w:lang w:val="nl-NL"/>
              </w:rPr>
            </w:pPr>
            <w:r w:rsidRPr="00EB798B">
              <w:rPr>
                <w:rFonts w:cs="Times New Roman"/>
                <w:i/>
                <w:sz w:val="24"/>
                <w:szCs w:val="24"/>
                <w:lang w:val="nl-NL"/>
              </w:rPr>
              <w:t>4</w:t>
            </w:r>
          </w:p>
        </w:tc>
        <w:tc>
          <w:tcPr>
            <w:tcW w:w="729" w:type="dxa"/>
            <w:shd w:val="clear" w:color="auto" w:fill="auto"/>
            <w:vAlign w:val="center"/>
          </w:tcPr>
          <w:p w:rsidR="00676215" w:rsidRPr="00EB798B" w:rsidRDefault="00676215" w:rsidP="001E7C9C">
            <w:pPr>
              <w:widowControl w:val="0"/>
              <w:spacing w:before="40" w:after="40" w:line="312" w:lineRule="auto"/>
              <w:jc w:val="center"/>
              <w:rPr>
                <w:rFonts w:cs="Times New Roman"/>
                <w:i/>
                <w:sz w:val="24"/>
                <w:szCs w:val="24"/>
                <w:lang w:val="nl-NL"/>
              </w:rPr>
            </w:pPr>
            <w:r w:rsidRPr="00EB798B">
              <w:rPr>
                <w:rFonts w:cs="Times New Roman"/>
                <w:i/>
                <w:sz w:val="24"/>
                <w:szCs w:val="24"/>
                <w:lang w:val="nl-NL"/>
              </w:rPr>
              <w:t>5</w:t>
            </w:r>
          </w:p>
        </w:tc>
        <w:tc>
          <w:tcPr>
            <w:tcW w:w="1435" w:type="dxa"/>
            <w:shd w:val="clear" w:color="auto" w:fill="auto"/>
            <w:vAlign w:val="center"/>
          </w:tcPr>
          <w:p w:rsidR="00676215" w:rsidRPr="00EB798B" w:rsidRDefault="00676215" w:rsidP="001E7C9C">
            <w:pPr>
              <w:widowControl w:val="0"/>
              <w:spacing w:before="40" w:after="40" w:line="312" w:lineRule="auto"/>
              <w:jc w:val="center"/>
              <w:rPr>
                <w:rFonts w:cs="Times New Roman"/>
                <w:i/>
                <w:iCs/>
                <w:sz w:val="24"/>
                <w:szCs w:val="24"/>
                <w:lang w:val="nl-NL"/>
              </w:rPr>
            </w:pPr>
            <w:r w:rsidRPr="00EB798B">
              <w:rPr>
                <w:rFonts w:cs="Times New Roman"/>
                <w:i/>
                <w:iCs/>
                <w:sz w:val="24"/>
                <w:szCs w:val="24"/>
                <w:lang w:val="nl-NL"/>
              </w:rPr>
              <w:t>6</w:t>
            </w:r>
          </w:p>
        </w:tc>
        <w:tc>
          <w:tcPr>
            <w:tcW w:w="1040" w:type="dxa"/>
            <w:shd w:val="clear" w:color="auto" w:fill="auto"/>
            <w:vAlign w:val="center"/>
          </w:tcPr>
          <w:p w:rsidR="00676215" w:rsidRPr="00EB798B" w:rsidRDefault="00676215" w:rsidP="001E7C9C">
            <w:pPr>
              <w:widowControl w:val="0"/>
              <w:spacing w:before="40" w:after="40" w:line="312" w:lineRule="auto"/>
              <w:jc w:val="center"/>
              <w:rPr>
                <w:rFonts w:cs="Times New Roman"/>
                <w:i/>
                <w:sz w:val="24"/>
                <w:szCs w:val="24"/>
                <w:lang w:val="nl-NL"/>
              </w:rPr>
            </w:pPr>
            <w:r w:rsidRPr="00EB798B">
              <w:rPr>
                <w:rFonts w:cs="Times New Roman"/>
                <w:i/>
                <w:sz w:val="24"/>
                <w:szCs w:val="24"/>
                <w:lang w:val="nl-NL"/>
              </w:rPr>
              <w:t>7</w:t>
            </w:r>
          </w:p>
        </w:tc>
        <w:tc>
          <w:tcPr>
            <w:tcW w:w="1003" w:type="dxa"/>
            <w:shd w:val="clear" w:color="auto" w:fill="auto"/>
            <w:vAlign w:val="center"/>
          </w:tcPr>
          <w:p w:rsidR="00676215" w:rsidRPr="00EB798B" w:rsidRDefault="00676215" w:rsidP="001E7C9C">
            <w:pPr>
              <w:widowControl w:val="0"/>
              <w:spacing w:before="40" w:after="40" w:line="312" w:lineRule="auto"/>
              <w:jc w:val="center"/>
              <w:rPr>
                <w:rFonts w:cs="Times New Roman"/>
                <w:i/>
                <w:iCs/>
                <w:sz w:val="24"/>
                <w:szCs w:val="24"/>
                <w:lang w:val="nl-NL"/>
              </w:rPr>
            </w:pPr>
            <w:r w:rsidRPr="00EB798B">
              <w:rPr>
                <w:rFonts w:cs="Times New Roman"/>
                <w:i/>
                <w:iCs/>
                <w:sz w:val="24"/>
                <w:szCs w:val="24"/>
                <w:lang w:val="nl-NL"/>
              </w:rPr>
              <w:t>8</w:t>
            </w:r>
          </w:p>
        </w:tc>
        <w:tc>
          <w:tcPr>
            <w:tcW w:w="1040" w:type="dxa"/>
            <w:shd w:val="clear" w:color="auto" w:fill="auto"/>
            <w:vAlign w:val="center"/>
          </w:tcPr>
          <w:p w:rsidR="00676215" w:rsidRPr="00EB798B" w:rsidRDefault="00676215" w:rsidP="001E7C9C">
            <w:pPr>
              <w:widowControl w:val="0"/>
              <w:spacing w:before="40" w:after="40" w:line="312" w:lineRule="auto"/>
              <w:jc w:val="center"/>
              <w:rPr>
                <w:rFonts w:cs="Times New Roman"/>
                <w:i/>
                <w:sz w:val="24"/>
                <w:szCs w:val="24"/>
                <w:lang w:val="nl-NL"/>
              </w:rPr>
            </w:pPr>
            <w:r w:rsidRPr="00EB798B">
              <w:rPr>
                <w:rFonts w:cs="Times New Roman"/>
                <w:i/>
                <w:sz w:val="24"/>
                <w:szCs w:val="24"/>
                <w:lang w:val="nl-NL"/>
              </w:rPr>
              <w:t>9</w:t>
            </w:r>
          </w:p>
        </w:tc>
        <w:tc>
          <w:tcPr>
            <w:tcW w:w="998" w:type="dxa"/>
            <w:shd w:val="clear" w:color="auto" w:fill="auto"/>
            <w:vAlign w:val="center"/>
          </w:tcPr>
          <w:p w:rsidR="00676215" w:rsidRPr="00EB798B" w:rsidRDefault="00676215" w:rsidP="001E7C9C">
            <w:pPr>
              <w:widowControl w:val="0"/>
              <w:spacing w:before="40" w:after="40" w:line="312" w:lineRule="auto"/>
              <w:jc w:val="center"/>
              <w:rPr>
                <w:rFonts w:cs="Times New Roman"/>
                <w:i/>
                <w:sz w:val="24"/>
                <w:szCs w:val="24"/>
                <w:lang w:val="fr-FR" w:eastAsia="fr-FR"/>
              </w:rPr>
            </w:pPr>
            <w:r w:rsidRPr="00EB798B">
              <w:rPr>
                <w:rFonts w:cs="Times New Roman"/>
                <w:i/>
                <w:sz w:val="24"/>
                <w:szCs w:val="24"/>
                <w:lang w:val="fr-FR" w:eastAsia="fr-FR"/>
              </w:rPr>
              <w:t>10</w:t>
            </w:r>
          </w:p>
        </w:tc>
        <w:tc>
          <w:tcPr>
            <w:tcW w:w="1040" w:type="dxa"/>
            <w:shd w:val="clear" w:color="auto" w:fill="auto"/>
            <w:vAlign w:val="center"/>
          </w:tcPr>
          <w:p w:rsidR="00676215" w:rsidRPr="00EB798B" w:rsidRDefault="00676215" w:rsidP="001E7C9C">
            <w:pPr>
              <w:widowControl w:val="0"/>
              <w:spacing w:before="40" w:after="40" w:line="312" w:lineRule="auto"/>
              <w:jc w:val="center"/>
              <w:rPr>
                <w:rFonts w:cs="Times New Roman"/>
                <w:i/>
                <w:sz w:val="24"/>
                <w:szCs w:val="24"/>
                <w:lang w:val="fr-FR" w:eastAsia="fr-FR"/>
              </w:rPr>
            </w:pPr>
            <w:r w:rsidRPr="00EB798B">
              <w:rPr>
                <w:rFonts w:cs="Times New Roman"/>
                <w:i/>
                <w:sz w:val="24"/>
                <w:szCs w:val="24"/>
                <w:lang w:val="fr-FR" w:eastAsia="fr-FR"/>
              </w:rPr>
              <w:t>11</w:t>
            </w:r>
          </w:p>
        </w:tc>
        <w:tc>
          <w:tcPr>
            <w:tcW w:w="1090" w:type="dxa"/>
            <w:shd w:val="clear" w:color="auto" w:fill="auto"/>
            <w:vAlign w:val="center"/>
          </w:tcPr>
          <w:p w:rsidR="00676215" w:rsidRPr="00EB798B" w:rsidRDefault="00676215" w:rsidP="001E7C9C">
            <w:pPr>
              <w:widowControl w:val="0"/>
              <w:spacing w:before="40" w:after="40" w:line="312" w:lineRule="auto"/>
              <w:jc w:val="center"/>
              <w:rPr>
                <w:rFonts w:cs="Times New Roman"/>
                <w:i/>
                <w:sz w:val="24"/>
                <w:szCs w:val="24"/>
                <w:lang w:val="fr-FR" w:eastAsia="fr-FR"/>
              </w:rPr>
            </w:pPr>
            <w:r w:rsidRPr="00EB798B">
              <w:rPr>
                <w:rFonts w:cs="Times New Roman"/>
                <w:i/>
                <w:sz w:val="24"/>
                <w:szCs w:val="24"/>
                <w:lang w:val="fr-FR" w:eastAsia="fr-FR"/>
              </w:rPr>
              <w:t>12</w:t>
            </w:r>
          </w:p>
        </w:tc>
      </w:tr>
      <w:tr w:rsidR="00071F2C" w:rsidRPr="00EB798B" w:rsidTr="00071F2C">
        <w:trPr>
          <w:jc w:val="center"/>
        </w:trPr>
        <w:tc>
          <w:tcPr>
            <w:tcW w:w="3253" w:type="dxa"/>
            <w:shd w:val="clear" w:color="auto" w:fill="auto"/>
            <w:vAlign w:val="center"/>
          </w:tcPr>
          <w:p w:rsidR="00676215" w:rsidRPr="00EB798B" w:rsidRDefault="00676215" w:rsidP="001E7C9C">
            <w:pPr>
              <w:widowControl w:val="0"/>
              <w:spacing w:before="40" w:after="40" w:line="312" w:lineRule="auto"/>
              <w:rPr>
                <w:rFonts w:cs="Times New Roman"/>
                <w:i/>
                <w:iCs/>
                <w:sz w:val="24"/>
                <w:szCs w:val="24"/>
                <w:lang w:val="fr-FR" w:eastAsia="fr-FR"/>
              </w:rPr>
            </w:pPr>
            <w:r w:rsidRPr="00EB798B">
              <w:rPr>
                <w:rFonts w:cs="Times New Roman"/>
                <w:i/>
                <w:iCs/>
                <w:sz w:val="24"/>
                <w:szCs w:val="24"/>
                <w:lang w:val="fr-FR" w:eastAsia="fr-FR"/>
              </w:rPr>
              <w:t xml:space="preserve">1. Mở đầu </w:t>
            </w:r>
            <w:r w:rsidRPr="00EB798B">
              <w:rPr>
                <w:rFonts w:cs="Times New Roman"/>
                <w:i/>
                <w:iCs/>
                <w:color w:val="FF0000"/>
                <w:sz w:val="24"/>
                <w:szCs w:val="24"/>
                <w:highlight w:val="yellow"/>
                <w:lang w:val="fr-FR" w:eastAsia="fr-FR"/>
              </w:rPr>
              <w:t>(7 tiết)</w:t>
            </w:r>
          </w:p>
        </w:tc>
        <w:tc>
          <w:tcPr>
            <w:tcW w:w="901" w:type="dxa"/>
            <w:shd w:val="clear" w:color="auto" w:fill="auto"/>
            <w:vAlign w:val="center"/>
          </w:tcPr>
          <w:p w:rsidR="00676215" w:rsidRPr="00EB798B" w:rsidRDefault="00676215" w:rsidP="001E7C9C">
            <w:pPr>
              <w:widowControl w:val="0"/>
              <w:spacing w:before="40" w:after="40" w:line="312" w:lineRule="auto"/>
              <w:jc w:val="center"/>
              <w:rPr>
                <w:rFonts w:cs="Times New Roman"/>
                <w:sz w:val="24"/>
                <w:szCs w:val="24"/>
                <w:lang w:val="fr-FR" w:eastAsia="fr-FR"/>
              </w:rPr>
            </w:pPr>
          </w:p>
        </w:tc>
        <w:tc>
          <w:tcPr>
            <w:tcW w:w="1040" w:type="dxa"/>
            <w:shd w:val="clear" w:color="auto" w:fill="auto"/>
            <w:vAlign w:val="center"/>
          </w:tcPr>
          <w:p w:rsidR="00676215" w:rsidRPr="00B27347" w:rsidRDefault="00B27347" w:rsidP="00071F2C">
            <w:pPr>
              <w:widowControl w:val="0"/>
              <w:spacing w:before="40" w:after="40" w:line="312" w:lineRule="auto"/>
              <w:jc w:val="center"/>
              <w:rPr>
                <w:rFonts w:cs="Times New Roman"/>
                <w:b/>
                <w:bCs/>
                <w:color w:val="FF0000"/>
                <w:sz w:val="24"/>
                <w:szCs w:val="24"/>
                <w:lang w:val="vi-VN" w:eastAsia="fr-FR"/>
              </w:rPr>
            </w:pPr>
            <w:r>
              <w:rPr>
                <w:rFonts w:cs="Times New Roman"/>
                <w:b/>
                <w:bCs/>
                <w:color w:val="FF0000"/>
                <w:sz w:val="24"/>
                <w:szCs w:val="24"/>
                <w:lang w:val="vi-VN" w:eastAsia="fr-FR"/>
              </w:rPr>
              <w:t>1</w:t>
            </w:r>
          </w:p>
        </w:tc>
        <w:tc>
          <w:tcPr>
            <w:tcW w:w="1065" w:type="dxa"/>
            <w:shd w:val="clear" w:color="auto" w:fill="auto"/>
            <w:vAlign w:val="center"/>
          </w:tcPr>
          <w:p w:rsidR="00676215" w:rsidRPr="00EB798B" w:rsidRDefault="00676215" w:rsidP="00071F2C">
            <w:pPr>
              <w:widowControl w:val="0"/>
              <w:spacing w:before="40" w:after="40" w:line="312" w:lineRule="auto"/>
              <w:jc w:val="center"/>
              <w:rPr>
                <w:rFonts w:cs="Times New Roman"/>
                <w:sz w:val="24"/>
                <w:szCs w:val="24"/>
                <w:lang w:val="fr-FR" w:eastAsia="fr-FR"/>
              </w:rPr>
            </w:pPr>
          </w:p>
        </w:tc>
        <w:tc>
          <w:tcPr>
            <w:tcW w:w="729" w:type="dxa"/>
            <w:shd w:val="clear" w:color="auto" w:fill="auto"/>
            <w:vAlign w:val="center"/>
          </w:tcPr>
          <w:p w:rsidR="00676215" w:rsidRPr="00C1775E" w:rsidRDefault="00676215" w:rsidP="001E7C9C">
            <w:pPr>
              <w:widowControl w:val="0"/>
              <w:spacing w:before="40" w:after="40" w:line="312" w:lineRule="auto"/>
              <w:jc w:val="center"/>
              <w:rPr>
                <w:rFonts w:cs="Times New Roman"/>
                <w:b/>
                <w:bCs/>
                <w:color w:val="FF0000"/>
                <w:sz w:val="24"/>
                <w:szCs w:val="24"/>
                <w:lang w:val="fr-FR" w:eastAsia="fr-FR"/>
              </w:rPr>
            </w:pPr>
          </w:p>
        </w:tc>
        <w:tc>
          <w:tcPr>
            <w:tcW w:w="1435" w:type="dxa"/>
            <w:shd w:val="clear" w:color="auto" w:fill="auto"/>
            <w:vAlign w:val="center"/>
          </w:tcPr>
          <w:p w:rsidR="00676215" w:rsidRPr="00EB798B" w:rsidRDefault="00676215" w:rsidP="001E7C9C">
            <w:pPr>
              <w:widowControl w:val="0"/>
              <w:spacing w:before="40" w:after="40" w:line="312" w:lineRule="auto"/>
              <w:jc w:val="center"/>
              <w:rPr>
                <w:rFonts w:cs="Times New Roman"/>
                <w:sz w:val="24"/>
                <w:szCs w:val="24"/>
                <w:lang w:val="fr-FR" w:eastAsia="fr-FR"/>
              </w:rPr>
            </w:pPr>
          </w:p>
        </w:tc>
        <w:tc>
          <w:tcPr>
            <w:tcW w:w="1040" w:type="dxa"/>
            <w:shd w:val="clear" w:color="auto" w:fill="auto"/>
            <w:vAlign w:val="center"/>
          </w:tcPr>
          <w:p w:rsidR="00676215" w:rsidRPr="00EB798B" w:rsidRDefault="00676215" w:rsidP="001E7C9C">
            <w:pPr>
              <w:widowControl w:val="0"/>
              <w:spacing w:before="40" w:after="40" w:line="312" w:lineRule="auto"/>
              <w:jc w:val="center"/>
              <w:rPr>
                <w:rFonts w:cs="Times New Roman"/>
                <w:b/>
                <w:bCs/>
                <w:sz w:val="24"/>
                <w:szCs w:val="24"/>
                <w:lang w:val="fr-FR" w:eastAsia="fr-FR"/>
              </w:rPr>
            </w:pPr>
          </w:p>
        </w:tc>
        <w:tc>
          <w:tcPr>
            <w:tcW w:w="1003" w:type="dxa"/>
            <w:shd w:val="clear" w:color="auto" w:fill="auto"/>
            <w:vAlign w:val="center"/>
          </w:tcPr>
          <w:p w:rsidR="00676215" w:rsidRPr="00EB798B" w:rsidRDefault="00676215" w:rsidP="001E7C9C">
            <w:pPr>
              <w:widowControl w:val="0"/>
              <w:spacing w:before="40" w:after="40" w:line="312" w:lineRule="auto"/>
              <w:jc w:val="center"/>
              <w:rPr>
                <w:rFonts w:cs="Times New Roman"/>
                <w:sz w:val="24"/>
                <w:szCs w:val="24"/>
                <w:lang w:val="fr-FR" w:eastAsia="fr-FR"/>
              </w:rPr>
            </w:pPr>
          </w:p>
        </w:tc>
        <w:tc>
          <w:tcPr>
            <w:tcW w:w="1040" w:type="dxa"/>
            <w:shd w:val="clear" w:color="auto" w:fill="auto"/>
            <w:vAlign w:val="center"/>
          </w:tcPr>
          <w:p w:rsidR="00676215" w:rsidRPr="00EB798B" w:rsidRDefault="00676215" w:rsidP="001E7C9C">
            <w:pPr>
              <w:widowControl w:val="0"/>
              <w:spacing w:before="40" w:after="40" w:line="312" w:lineRule="auto"/>
              <w:jc w:val="center"/>
              <w:rPr>
                <w:rFonts w:cs="Times New Roman"/>
                <w:b/>
                <w:bCs/>
                <w:sz w:val="24"/>
                <w:szCs w:val="24"/>
                <w:lang w:val="fr-FR" w:eastAsia="fr-FR"/>
              </w:rPr>
            </w:pPr>
          </w:p>
        </w:tc>
        <w:tc>
          <w:tcPr>
            <w:tcW w:w="998" w:type="dxa"/>
            <w:shd w:val="clear" w:color="auto" w:fill="auto"/>
            <w:vAlign w:val="center"/>
          </w:tcPr>
          <w:p w:rsidR="00676215" w:rsidRPr="00EB798B" w:rsidRDefault="00676215" w:rsidP="001E7C9C">
            <w:pPr>
              <w:widowControl w:val="0"/>
              <w:spacing w:before="40" w:after="40" w:line="312" w:lineRule="auto"/>
              <w:jc w:val="center"/>
              <w:rPr>
                <w:rFonts w:cs="Times New Roman"/>
                <w:sz w:val="24"/>
                <w:szCs w:val="24"/>
                <w:lang w:val="fr-FR" w:eastAsia="fr-FR"/>
              </w:rPr>
            </w:pPr>
          </w:p>
        </w:tc>
        <w:tc>
          <w:tcPr>
            <w:tcW w:w="1040" w:type="dxa"/>
            <w:shd w:val="clear" w:color="auto" w:fill="auto"/>
            <w:vAlign w:val="center"/>
          </w:tcPr>
          <w:p w:rsidR="00676215" w:rsidRPr="00AA13A6" w:rsidRDefault="00AA13A6" w:rsidP="001E7C9C">
            <w:pPr>
              <w:widowControl w:val="0"/>
              <w:spacing w:before="40" w:after="40" w:line="312" w:lineRule="auto"/>
              <w:jc w:val="center"/>
              <w:rPr>
                <w:rFonts w:cs="Times New Roman"/>
                <w:sz w:val="24"/>
                <w:szCs w:val="24"/>
                <w:lang w:val="vi-VN" w:eastAsia="fr-FR"/>
              </w:rPr>
            </w:pPr>
            <w:r>
              <w:rPr>
                <w:rFonts w:cs="Times New Roman"/>
                <w:sz w:val="24"/>
                <w:szCs w:val="24"/>
                <w:lang w:val="vi-VN" w:eastAsia="fr-FR"/>
              </w:rPr>
              <w:t>1</w:t>
            </w:r>
          </w:p>
        </w:tc>
        <w:tc>
          <w:tcPr>
            <w:tcW w:w="1090" w:type="dxa"/>
            <w:shd w:val="clear" w:color="auto" w:fill="auto"/>
            <w:vAlign w:val="center"/>
          </w:tcPr>
          <w:p w:rsidR="00676215" w:rsidRPr="00B27347" w:rsidRDefault="00B27347" w:rsidP="001E7C9C">
            <w:pPr>
              <w:widowControl w:val="0"/>
              <w:spacing w:before="40" w:after="40" w:line="312" w:lineRule="auto"/>
              <w:jc w:val="center"/>
              <w:rPr>
                <w:rFonts w:cs="Times New Roman"/>
                <w:sz w:val="24"/>
                <w:szCs w:val="24"/>
                <w:lang w:val="vi-VN" w:eastAsia="fr-FR"/>
              </w:rPr>
            </w:pPr>
            <w:r>
              <w:rPr>
                <w:rFonts w:cs="Times New Roman"/>
                <w:sz w:val="24"/>
                <w:szCs w:val="24"/>
                <w:lang w:val="vi-VN" w:eastAsia="fr-FR"/>
              </w:rPr>
              <w:t>0,25</w:t>
            </w:r>
          </w:p>
        </w:tc>
      </w:tr>
      <w:tr w:rsidR="00071F2C" w:rsidRPr="00EB798B" w:rsidTr="00071F2C">
        <w:trPr>
          <w:jc w:val="center"/>
        </w:trPr>
        <w:tc>
          <w:tcPr>
            <w:tcW w:w="3253" w:type="dxa"/>
            <w:shd w:val="clear" w:color="auto" w:fill="auto"/>
            <w:vAlign w:val="center"/>
          </w:tcPr>
          <w:p w:rsidR="00676215" w:rsidRPr="00EB798B" w:rsidRDefault="00676215" w:rsidP="00F409C1">
            <w:pPr>
              <w:widowControl w:val="0"/>
              <w:spacing w:before="40" w:after="40" w:line="312" w:lineRule="auto"/>
              <w:rPr>
                <w:rFonts w:cs="Times New Roman"/>
                <w:i/>
                <w:iCs/>
                <w:sz w:val="24"/>
                <w:szCs w:val="24"/>
                <w:lang w:val="fr-FR" w:eastAsia="fr-FR"/>
              </w:rPr>
            </w:pPr>
            <w:r w:rsidRPr="00EB798B">
              <w:rPr>
                <w:rFonts w:cs="Times New Roman"/>
                <w:i/>
                <w:iCs/>
                <w:sz w:val="24"/>
                <w:szCs w:val="24"/>
                <w:lang w:val="fr-FR" w:eastAsia="fr-FR"/>
              </w:rPr>
              <w:t>2. Các phép đo</w:t>
            </w:r>
            <w:r w:rsidR="00F409C1">
              <w:rPr>
                <w:rFonts w:cs="Times New Roman"/>
                <w:i/>
                <w:iCs/>
                <w:sz w:val="24"/>
                <w:szCs w:val="24"/>
                <w:lang w:val="vi-VN" w:eastAsia="fr-FR"/>
              </w:rPr>
              <w:t xml:space="preserve"> </w:t>
            </w:r>
            <w:r w:rsidR="00BD1314" w:rsidRPr="00EB798B">
              <w:rPr>
                <w:rFonts w:cs="Times New Roman"/>
                <w:i/>
                <w:iCs/>
                <w:color w:val="FF0000"/>
                <w:sz w:val="24"/>
                <w:szCs w:val="24"/>
                <w:highlight w:val="yellow"/>
                <w:lang w:val="fr-FR" w:eastAsia="fr-FR"/>
              </w:rPr>
              <w:t>(10 tiết)</w:t>
            </w:r>
          </w:p>
        </w:tc>
        <w:tc>
          <w:tcPr>
            <w:tcW w:w="901" w:type="dxa"/>
            <w:shd w:val="clear" w:color="auto" w:fill="auto"/>
            <w:vAlign w:val="center"/>
          </w:tcPr>
          <w:p w:rsidR="00676215" w:rsidRPr="00EB798B" w:rsidRDefault="00676215" w:rsidP="001E7C9C">
            <w:pPr>
              <w:widowControl w:val="0"/>
              <w:spacing w:before="40" w:after="40" w:line="312" w:lineRule="auto"/>
              <w:jc w:val="center"/>
              <w:rPr>
                <w:rFonts w:cs="Times New Roman"/>
                <w:sz w:val="24"/>
                <w:szCs w:val="24"/>
                <w:lang w:val="fr-FR" w:eastAsia="fr-FR"/>
              </w:rPr>
            </w:pPr>
          </w:p>
        </w:tc>
        <w:tc>
          <w:tcPr>
            <w:tcW w:w="1040" w:type="dxa"/>
            <w:shd w:val="clear" w:color="auto" w:fill="auto"/>
            <w:vAlign w:val="center"/>
          </w:tcPr>
          <w:p w:rsidR="00676215" w:rsidRPr="00B27347" w:rsidRDefault="00B27347" w:rsidP="001E7C9C">
            <w:pPr>
              <w:widowControl w:val="0"/>
              <w:spacing w:before="40" w:after="40" w:line="312" w:lineRule="auto"/>
              <w:jc w:val="center"/>
              <w:rPr>
                <w:rFonts w:cs="Times New Roman"/>
                <w:b/>
                <w:bCs/>
                <w:strike/>
                <w:color w:val="FF0000"/>
                <w:sz w:val="24"/>
                <w:szCs w:val="24"/>
                <w:lang w:val="vi-VN" w:eastAsia="fr-FR"/>
              </w:rPr>
            </w:pPr>
            <w:r>
              <w:rPr>
                <w:rFonts w:cs="Times New Roman"/>
                <w:b/>
                <w:bCs/>
                <w:strike/>
                <w:color w:val="FF0000"/>
                <w:sz w:val="24"/>
                <w:szCs w:val="24"/>
                <w:lang w:val="vi-VN" w:eastAsia="fr-FR"/>
              </w:rPr>
              <w:t>2</w:t>
            </w:r>
          </w:p>
        </w:tc>
        <w:tc>
          <w:tcPr>
            <w:tcW w:w="1065" w:type="dxa"/>
            <w:shd w:val="clear" w:color="auto" w:fill="auto"/>
            <w:vAlign w:val="center"/>
          </w:tcPr>
          <w:p w:rsidR="00676215" w:rsidRPr="00EB798B" w:rsidRDefault="00676215" w:rsidP="00071F2C">
            <w:pPr>
              <w:widowControl w:val="0"/>
              <w:spacing w:before="40" w:after="40" w:line="312" w:lineRule="auto"/>
              <w:jc w:val="center"/>
              <w:rPr>
                <w:rFonts w:cs="Times New Roman"/>
                <w:sz w:val="24"/>
                <w:szCs w:val="24"/>
                <w:lang w:val="fr-FR" w:eastAsia="fr-FR"/>
              </w:rPr>
            </w:pPr>
          </w:p>
        </w:tc>
        <w:tc>
          <w:tcPr>
            <w:tcW w:w="729" w:type="dxa"/>
            <w:shd w:val="clear" w:color="auto" w:fill="auto"/>
            <w:vAlign w:val="center"/>
          </w:tcPr>
          <w:p w:rsidR="00676215" w:rsidRPr="00B27347" w:rsidRDefault="00B27347" w:rsidP="001E7C9C">
            <w:pPr>
              <w:widowControl w:val="0"/>
              <w:spacing w:before="40" w:after="40" w:line="312" w:lineRule="auto"/>
              <w:jc w:val="center"/>
              <w:rPr>
                <w:rFonts w:cs="Times New Roman"/>
                <w:b/>
                <w:bCs/>
                <w:color w:val="FF0000"/>
                <w:sz w:val="24"/>
                <w:szCs w:val="24"/>
                <w:lang w:val="vi-VN" w:eastAsia="fr-FR"/>
              </w:rPr>
            </w:pPr>
            <w:r>
              <w:rPr>
                <w:rFonts w:cs="Times New Roman"/>
                <w:b/>
                <w:bCs/>
                <w:color w:val="FF0000"/>
                <w:sz w:val="24"/>
                <w:szCs w:val="24"/>
                <w:lang w:val="vi-VN" w:eastAsia="fr-FR"/>
              </w:rPr>
              <w:t>2</w:t>
            </w:r>
          </w:p>
        </w:tc>
        <w:tc>
          <w:tcPr>
            <w:tcW w:w="1435" w:type="dxa"/>
            <w:shd w:val="clear" w:color="auto" w:fill="auto"/>
            <w:vAlign w:val="center"/>
          </w:tcPr>
          <w:p w:rsidR="00676215" w:rsidRPr="00EB798B" w:rsidRDefault="00676215" w:rsidP="00071F2C">
            <w:pPr>
              <w:widowControl w:val="0"/>
              <w:spacing w:before="40" w:after="40" w:line="312" w:lineRule="auto"/>
              <w:jc w:val="center"/>
              <w:rPr>
                <w:rFonts w:cs="Times New Roman"/>
                <w:sz w:val="24"/>
                <w:szCs w:val="24"/>
                <w:lang w:val="fr-FR" w:eastAsia="fr-FR"/>
              </w:rPr>
            </w:pPr>
          </w:p>
        </w:tc>
        <w:tc>
          <w:tcPr>
            <w:tcW w:w="1040" w:type="dxa"/>
            <w:shd w:val="clear" w:color="auto" w:fill="auto"/>
            <w:vAlign w:val="center"/>
          </w:tcPr>
          <w:p w:rsidR="00676215" w:rsidRPr="00EB798B" w:rsidRDefault="00676215" w:rsidP="001E7C9C">
            <w:pPr>
              <w:widowControl w:val="0"/>
              <w:spacing w:before="40" w:after="40" w:line="312" w:lineRule="auto"/>
              <w:jc w:val="center"/>
              <w:rPr>
                <w:rFonts w:cs="Times New Roman"/>
                <w:b/>
                <w:bCs/>
                <w:sz w:val="24"/>
                <w:szCs w:val="24"/>
                <w:lang w:val="fr-FR" w:eastAsia="fr-FR"/>
              </w:rPr>
            </w:pPr>
          </w:p>
        </w:tc>
        <w:tc>
          <w:tcPr>
            <w:tcW w:w="1003" w:type="dxa"/>
            <w:shd w:val="clear" w:color="auto" w:fill="auto"/>
            <w:vAlign w:val="center"/>
          </w:tcPr>
          <w:p w:rsidR="00676215" w:rsidRPr="00EB798B" w:rsidRDefault="00676215" w:rsidP="001E7C9C">
            <w:pPr>
              <w:widowControl w:val="0"/>
              <w:spacing w:before="40" w:after="40" w:line="312" w:lineRule="auto"/>
              <w:jc w:val="center"/>
              <w:rPr>
                <w:rFonts w:cs="Times New Roman"/>
                <w:sz w:val="24"/>
                <w:szCs w:val="24"/>
                <w:lang w:val="fr-FR" w:eastAsia="fr-FR"/>
              </w:rPr>
            </w:pPr>
          </w:p>
        </w:tc>
        <w:tc>
          <w:tcPr>
            <w:tcW w:w="1040" w:type="dxa"/>
            <w:shd w:val="clear" w:color="auto" w:fill="auto"/>
            <w:vAlign w:val="center"/>
          </w:tcPr>
          <w:p w:rsidR="00676215" w:rsidRPr="00EB798B" w:rsidRDefault="00676215" w:rsidP="001E7C9C">
            <w:pPr>
              <w:widowControl w:val="0"/>
              <w:spacing w:before="40" w:after="40" w:line="312" w:lineRule="auto"/>
              <w:jc w:val="center"/>
              <w:rPr>
                <w:rFonts w:cs="Times New Roman"/>
                <w:b/>
                <w:bCs/>
                <w:sz w:val="24"/>
                <w:szCs w:val="24"/>
                <w:lang w:val="fr-FR" w:eastAsia="fr-FR"/>
              </w:rPr>
            </w:pPr>
          </w:p>
        </w:tc>
        <w:tc>
          <w:tcPr>
            <w:tcW w:w="998" w:type="dxa"/>
            <w:shd w:val="clear" w:color="auto" w:fill="auto"/>
            <w:vAlign w:val="center"/>
          </w:tcPr>
          <w:p w:rsidR="00676215" w:rsidRPr="00EB798B" w:rsidRDefault="00676215" w:rsidP="001E7C9C">
            <w:pPr>
              <w:widowControl w:val="0"/>
              <w:spacing w:before="40" w:after="40" w:line="312" w:lineRule="auto"/>
              <w:jc w:val="center"/>
              <w:rPr>
                <w:rFonts w:cs="Times New Roman"/>
                <w:sz w:val="24"/>
                <w:szCs w:val="24"/>
                <w:lang w:val="fr-FR" w:eastAsia="fr-FR"/>
              </w:rPr>
            </w:pPr>
          </w:p>
        </w:tc>
        <w:tc>
          <w:tcPr>
            <w:tcW w:w="1040" w:type="dxa"/>
            <w:shd w:val="clear" w:color="auto" w:fill="auto"/>
            <w:vAlign w:val="center"/>
          </w:tcPr>
          <w:p w:rsidR="00676215" w:rsidRPr="00AA13A6" w:rsidRDefault="00AA13A6" w:rsidP="001E7C9C">
            <w:pPr>
              <w:widowControl w:val="0"/>
              <w:spacing w:before="40" w:after="40" w:line="312" w:lineRule="auto"/>
              <w:jc w:val="center"/>
              <w:rPr>
                <w:rFonts w:cs="Times New Roman"/>
                <w:sz w:val="24"/>
                <w:szCs w:val="24"/>
                <w:lang w:val="vi-VN" w:eastAsia="fr-FR"/>
              </w:rPr>
            </w:pPr>
            <w:r>
              <w:rPr>
                <w:rFonts w:cs="Times New Roman"/>
                <w:sz w:val="24"/>
                <w:szCs w:val="24"/>
                <w:lang w:val="vi-VN" w:eastAsia="fr-FR"/>
              </w:rPr>
              <w:t>4</w:t>
            </w:r>
          </w:p>
        </w:tc>
        <w:tc>
          <w:tcPr>
            <w:tcW w:w="1090" w:type="dxa"/>
            <w:shd w:val="clear" w:color="auto" w:fill="auto"/>
            <w:vAlign w:val="center"/>
          </w:tcPr>
          <w:p w:rsidR="00676215" w:rsidRPr="00B27347" w:rsidRDefault="00B27347" w:rsidP="001E7C9C">
            <w:pPr>
              <w:widowControl w:val="0"/>
              <w:spacing w:before="40" w:after="40" w:line="312" w:lineRule="auto"/>
              <w:jc w:val="center"/>
              <w:rPr>
                <w:rFonts w:cs="Times New Roman"/>
                <w:sz w:val="24"/>
                <w:szCs w:val="24"/>
                <w:lang w:val="vi-VN" w:eastAsia="fr-FR"/>
              </w:rPr>
            </w:pPr>
            <w:r>
              <w:rPr>
                <w:rFonts w:cs="Times New Roman"/>
                <w:sz w:val="24"/>
                <w:szCs w:val="24"/>
                <w:lang w:val="vi-VN" w:eastAsia="fr-FR"/>
              </w:rPr>
              <w:t>1,0</w:t>
            </w:r>
          </w:p>
        </w:tc>
      </w:tr>
      <w:tr w:rsidR="00676215" w:rsidRPr="00EB798B" w:rsidTr="00071F2C">
        <w:trPr>
          <w:jc w:val="center"/>
        </w:trPr>
        <w:tc>
          <w:tcPr>
            <w:tcW w:w="3253" w:type="dxa"/>
            <w:shd w:val="clear" w:color="auto" w:fill="auto"/>
            <w:vAlign w:val="center"/>
          </w:tcPr>
          <w:p w:rsidR="00676215" w:rsidRPr="00EB798B" w:rsidRDefault="00676215" w:rsidP="00BD1314">
            <w:pPr>
              <w:widowControl w:val="0"/>
              <w:spacing w:before="40" w:after="40" w:line="312" w:lineRule="auto"/>
              <w:rPr>
                <w:rFonts w:cs="Times New Roman"/>
                <w:i/>
                <w:iCs/>
                <w:sz w:val="24"/>
                <w:szCs w:val="24"/>
                <w:lang w:val="nl-NL" w:eastAsia="fr-FR"/>
              </w:rPr>
            </w:pPr>
            <w:r w:rsidRPr="00EB798B">
              <w:rPr>
                <w:rFonts w:cs="Times New Roman"/>
                <w:i/>
                <w:iCs/>
                <w:sz w:val="24"/>
                <w:szCs w:val="24"/>
                <w:lang w:val="nl-NL" w:eastAsia="fr-FR"/>
              </w:rPr>
              <w:t xml:space="preserve">3. </w:t>
            </w:r>
            <w:r w:rsidR="00BD1314" w:rsidRPr="00EB798B">
              <w:rPr>
                <w:rFonts w:cs="Times New Roman"/>
                <w:i/>
                <w:iCs/>
                <w:sz w:val="24"/>
                <w:szCs w:val="24"/>
                <w:lang w:val="nl-NL" w:eastAsia="fr-FR"/>
              </w:rPr>
              <w:t xml:space="preserve">Các thể của chất </w:t>
            </w:r>
            <w:r w:rsidR="00F409C1">
              <w:rPr>
                <w:rFonts w:cs="Times New Roman"/>
                <w:i/>
                <w:iCs/>
                <w:color w:val="FF0000"/>
                <w:sz w:val="24"/>
                <w:szCs w:val="24"/>
                <w:highlight w:val="yellow"/>
                <w:lang w:val="nl-NL" w:eastAsia="fr-FR"/>
              </w:rPr>
              <w:t>(</w:t>
            </w:r>
            <w:r w:rsidR="00BD1314" w:rsidRPr="00EB798B">
              <w:rPr>
                <w:rFonts w:cs="Times New Roman"/>
                <w:i/>
                <w:iCs/>
                <w:color w:val="FF0000"/>
                <w:sz w:val="24"/>
                <w:szCs w:val="24"/>
                <w:highlight w:val="yellow"/>
                <w:lang w:val="nl-NL" w:eastAsia="fr-FR"/>
              </w:rPr>
              <w:t>5 tiết)</w:t>
            </w:r>
          </w:p>
        </w:tc>
        <w:tc>
          <w:tcPr>
            <w:tcW w:w="901" w:type="dxa"/>
            <w:shd w:val="clear" w:color="auto" w:fill="auto"/>
            <w:vAlign w:val="center"/>
          </w:tcPr>
          <w:p w:rsidR="00676215" w:rsidRPr="00EB798B" w:rsidRDefault="00676215" w:rsidP="001E7C9C">
            <w:pPr>
              <w:widowControl w:val="0"/>
              <w:spacing w:before="40" w:after="40" w:line="312" w:lineRule="auto"/>
              <w:jc w:val="center"/>
              <w:rPr>
                <w:rFonts w:cs="Times New Roman"/>
                <w:sz w:val="24"/>
                <w:szCs w:val="24"/>
                <w:lang w:val="nl-NL" w:eastAsia="fr-FR"/>
              </w:rPr>
            </w:pPr>
          </w:p>
        </w:tc>
        <w:tc>
          <w:tcPr>
            <w:tcW w:w="1040" w:type="dxa"/>
            <w:shd w:val="clear" w:color="auto" w:fill="auto"/>
            <w:vAlign w:val="center"/>
          </w:tcPr>
          <w:p w:rsidR="00676215" w:rsidRPr="00B27347" w:rsidRDefault="00B27347" w:rsidP="00071F2C">
            <w:pPr>
              <w:widowControl w:val="0"/>
              <w:spacing w:before="40" w:after="40" w:line="312" w:lineRule="auto"/>
              <w:jc w:val="center"/>
              <w:rPr>
                <w:rFonts w:cs="Times New Roman"/>
                <w:b/>
                <w:bCs/>
                <w:color w:val="FF0000"/>
                <w:sz w:val="24"/>
                <w:szCs w:val="24"/>
                <w:lang w:val="vi-VN" w:eastAsia="fr-FR"/>
              </w:rPr>
            </w:pPr>
            <w:r>
              <w:rPr>
                <w:rFonts w:cs="Times New Roman"/>
                <w:b/>
                <w:bCs/>
                <w:color w:val="FF0000"/>
                <w:sz w:val="24"/>
                <w:szCs w:val="24"/>
                <w:lang w:val="vi-VN" w:eastAsia="fr-FR"/>
              </w:rPr>
              <w:t>1</w:t>
            </w:r>
          </w:p>
        </w:tc>
        <w:tc>
          <w:tcPr>
            <w:tcW w:w="1065" w:type="dxa"/>
            <w:shd w:val="clear" w:color="auto" w:fill="auto"/>
            <w:vAlign w:val="center"/>
          </w:tcPr>
          <w:p w:rsidR="00676215" w:rsidRPr="000579C5" w:rsidRDefault="00676215" w:rsidP="001E7C9C">
            <w:pPr>
              <w:widowControl w:val="0"/>
              <w:spacing w:before="40" w:after="40" w:line="312" w:lineRule="auto"/>
              <w:jc w:val="center"/>
              <w:rPr>
                <w:rFonts w:cs="Times New Roman"/>
                <w:strike/>
                <w:sz w:val="24"/>
                <w:szCs w:val="24"/>
                <w:lang w:val="fr-FR" w:eastAsia="fr-FR"/>
              </w:rPr>
            </w:pPr>
          </w:p>
        </w:tc>
        <w:tc>
          <w:tcPr>
            <w:tcW w:w="729" w:type="dxa"/>
            <w:shd w:val="clear" w:color="auto" w:fill="auto"/>
            <w:vAlign w:val="center"/>
          </w:tcPr>
          <w:p w:rsidR="00676215" w:rsidRPr="00C1775E" w:rsidRDefault="00676215" w:rsidP="00071F2C">
            <w:pPr>
              <w:widowControl w:val="0"/>
              <w:spacing w:before="40" w:after="40" w:line="312" w:lineRule="auto"/>
              <w:jc w:val="center"/>
              <w:rPr>
                <w:rFonts w:cs="Times New Roman"/>
                <w:b/>
                <w:bCs/>
                <w:color w:val="FF0000"/>
                <w:sz w:val="24"/>
                <w:szCs w:val="24"/>
                <w:lang w:val="fr-FR" w:eastAsia="fr-FR"/>
              </w:rPr>
            </w:pPr>
          </w:p>
        </w:tc>
        <w:tc>
          <w:tcPr>
            <w:tcW w:w="1435" w:type="dxa"/>
            <w:shd w:val="clear" w:color="auto" w:fill="auto"/>
            <w:vAlign w:val="center"/>
          </w:tcPr>
          <w:p w:rsidR="00676215" w:rsidRPr="00EB798B" w:rsidRDefault="00676215" w:rsidP="001E7C9C">
            <w:pPr>
              <w:widowControl w:val="0"/>
              <w:spacing w:before="40" w:after="40" w:line="312" w:lineRule="auto"/>
              <w:jc w:val="center"/>
              <w:rPr>
                <w:rFonts w:cs="Times New Roman"/>
                <w:sz w:val="24"/>
                <w:szCs w:val="24"/>
                <w:lang w:val="fr-FR" w:eastAsia="fr-FR"/>
              </w:rPr>
            </w:pPr>
          </w:p>
        </w:tc>
        <w:tc>
          <w:tcPr>
            <w:tcW w:w="1040" w:type="dxa"/>
            <w:shd w:val="clear" w:color="auto" w:fill="auto"/>
            <w:vAlign w:val="center"/>
          </w:tcPr>
          <w:p w:rsidR="00676215" w:rsidRPr="00EB798B" w:rsidRDefault="00676215" w:rsidP="001E7C9C">
            <w:pPr>
              <w:widowControl w:val="0"/>
              <w:spacing w:before="40" w:after="40" w:line="312" w:lineRule="auto"/>
              <w:jc w:val="center"/>
              <w:rPr>
                <w:rFonts w:cs="Times New Roman"/>
                <w:b/>
                <w:bCs/>
                <w:sz w:val="24"/>
                <w:szCs w:val="24"/>
                <w:lang w:val="fr-FR" w:eastAsia="fr-FR"/>
              </w:rPr>
            </w:pPr>
          </w:p>
        </w:tc>
        <w:tc>
          <w:tcPr>
            <w:tcW w:w="1003" w:type="dxa"/>
            <w:shd w:val="clear" w:color="auto" w:fill="auto"/>
            <w:vAlign w:val="center"/>
          </w:tcPr>
          <w:p w:rsidR="00676215" w:rsidRPr="00EB798B" w:rsidRDefault="00676215" w:rsidP="001E7C9C">
            <w:pPr>
              <w:widowControl w:val="0"/>
              <w:spacing w:before="40" w:after="40" w:line="312" w:lineRule="auto"/>
              <w:jc w:val="center"/>
              <w:rPr>
                <w:rFonts w:cs="Times New Roman"/>
                <w:sz w:val="24"/>
                <w:szCs w:val="24"/>
                <w:lang w:val="fr-FR" w:eastAsia="fr-FR"/>
              </w:rPr>
            </w:pPr>
          </w:p>
        </w:tc>
        <w:tc>
          <w:tcPr>
            <w:tcW w:w="1040" w:type="dxa"/>
            <w:shd w:val="clear" w:color="auto" w:fill="auto"/>
            <w:vAlign w:val="center"/>
          </w:tcPr>
          <w:p w:rsidR="00676215" w:rsidRPr="00EB798B" w:rsidRDefault="00676215" w:rsidP="001E7C9C">
            <w:pPr>
              <w:widowControl w:val="0"/>
              <w:spacing w:before="40" w:after="40" w:line="312" w:lineRule="auto"/>
              <w:jc w:val="center"/>
              <w:rPr>
                <w:rFonts w:cs="Times New Roman"/>
                <w:b/>
                <w:bCs/>
                <w:sz w:val="24"/>
                <w:szCs w:val="24"/>
                <w:lang w:val="fr-FR" w:eastAsia="fr-FR"/>
              </w:rPr>
            </w:pPr>
          </w:p>
        </w:tc>
        <w:tc>
          <w:tcPr>
            <w:tcW w:w="998" w:type="dxa"/>
            <w:shd w:val="clear" w:color="auto" w:fill="auto"/>
            <w:vAlign w:val="center"/>
          </w:tcPr>
          <w:p w:rsidR="00676215" w:rsidRPr="00EB798B" w:rsidRDefault="00676215" w:rsidP="001E7C9C">
            <w:pPr>
              <w:widowControl w:val="0"/>
              <w:spacing w:before="40" w:after="40" w:line="312" w:lineRule="auto"/>
              <w:jc w:val="center"/>
              <w:rPr>
                <w:rFonts w:cs="Times New Roman"/>
                <w:sz w:val="24"/>
                <w:szCs w:val="24"/>
                <w:lang w:val="fr-FR" w:eastAsia="fr-FR"/>
              </w:rPr>
            </w:pPr>
          </w:p>
        </w:tc>
        <w:tc>
          <w:tcPr>
            <w:tcW w:w="1040" w:type="dxa"/>
            <w:shd w:val="clear" w:color="auto" w:fill="auto"/>
            <w:vAlign w:val="center"/>
          </w:tcPr>
          <w:p w:rsidR="00676215" w:rsidRPr="00AA13A6" w:rsidRDefault="00AA13A6" w:rsidP="001E7C9C">
            <w:pPr>
              <w:widowControl w:val="0"/>
              <w:spacing w:before="40" w:after="40" w:line="312" w:lineRule="auto"/>
              <w:jc w:val="center"/>
              <w:rPr>
                <w:rFonts w:cs="Times New Roman"/>
                <w:sz w:val="24"/>
                <w:szCs w:val="24"/>
                <w:lang w:val="vi-VN" w:eastAsia="fr-FR"/>
              </w:rPr>
            </w:pPr>
            <w:r>
              <w:rPr>
                <w:rFonts w:cs="Times New Roman"/>
                <w:sz w:val="24"/>
                <w:szCs w:val="24"/>
                <w:lang w:val="vi-VN" w:eastAsia="fr-FR"/>
              </w:rPr>
              <w:t>1</w:t>
            </w:r>
          </w:p>
        </w:tc>
        <w:tc>
          <w:tcPr>
            <w:tcW w:w="1090" w:type="dxa"/>
            <w:shd w:val="clear" w:color="auto" w:fill="auto"/>
            <w:vAlign w:val="center"/>
          </w:tcPr>
          <w:p w:rsidR="00676215" w:rsidRPr="00B27347" w:rsidRDefault="00B27347" w:rsidP="001E7C9C">
            <w:pPr>
              <w:widowControl w:val="0"/>
              <w:spacing w:before="40" w:after="40" w:line="312" w:lineRule="auto"/>
              <w:jc w:val="center"/>
              <w:rPr>
                <w:rFonts w:cs="Times New Roman"/>
                <w:sz w:val="24"/>
                <w:szCs w:val="24"/>
                <w:lang w:val="vi-VN" w:eastAsia="fr-FR"/>
              </w:rPr>
            </w:pPr>
            <w:r>
              <w:rPr>
                <w:rFonts w:cs="Times New Roman"/>
                <w:sz w:val="24"/>
                <w:szCs w:val="24"/>
                <w:lang w:val="vi-VN" w:eastAsia="fr-FR"/>
              </w:rPr>
              <w:t>0,25</w:t>
            </w:r>
          </w:p>
        </w:tc>
      </w:tr>
      <w:tr w:rsidR="00071F2C" w:rsidRPr="00EB798B" w:rsidTr="00071F2C">
        <w:trPr>
          <w:trHeight w:val="1121"/>
          <w:jc w:val="center"/>
        </w:trPr>
        <w:tc>
          <w:tcPr>
            <w:tcW w:w="3253" w:type="dxa"/>
            <w:shd w:val="clear" w:color="auto" w:fill="auto"/>
            <w:vAlign w:val="center"/>
          </w:tcPr>
          <w:p w:rsidR="00A87F90" w:rsidRPr="00EB798B" w:rsidRDefault="00676215" w:rsidP="00BD1314">
            <w:pPr>
              <w:widowControl w:val="0"/>
              <w:spacing w:before="40" w:after="40" w:line="312" w:lineRule="auto"/>
              <w:rPr>
                <w:rFonts w:cs="Times New Roman"/>
                <w:i/>
                <w:iCs/>
                <w:sz w:val="24"/>
                <w:szCs w:val="24"/>
                <w:lang w:val="nl-NL" w:eastAsia="fr-FR"/>
              </w:rPr>
            </w:pPr>
            <w:r w:rsidRPr="00EB798B">
              <w:rPr>
                <w:rFonts w:cs="Times New Roman"/>
                <w:i/>
                <w:iCs/>
                <w:sz w:val="24"/>
                <w:szCs w:val="24"/>
                <w:lang w:val="nl-NL" w:eastAsia="fr-FR"/>
              </w:rPr>
              <w:t xml:space="preserve">4. </w:t>
            </w:r>
            <w:r w:rsidR="00BD1314" w:rsidRPr="00EB798B">
              <w:rPr>
                <w:rFonts w:cs="Times New Roman"/>
                <w:i/>
                <w:iCs/>
                <w:sz w:val="24"/>
                <w:szCs w:val="24"/>
                <w:lang w:val="nl-NL" w:eastAsia="fr-FR"/>
              </w:rPr>
              <w:t xml:space="preserve">Oxygen và không khí </w:t>
            </w:r>
          </w:p>
          <w:p w:rsidR="00676215" w:rsidRPr="00EB798B" w:rsidRDefault="00F409C1" w:rsidP="00BD1314">
            <w:pPr>
              <w:widowControl w:val="0"/>
              <w:spacing w:before="40" w:after="40" w:line="312" w:lineRule="auto"/>
              <w:rPr>
                <w:rFonts w:cs="Times New Roman"/>
                <w:i/>
                <w:iCs/>
                <w:sz w:val="24"/>
                <w:szCs w:val="24"/>
                <w:lang w:val="nl-NL" w:eastAsia="fr-FR"/>
              </w:rPr>
            </w:pPr>
            <w:r>
              <w:rPr>
                <w:rFonts w:cs="Times New Roman"/>
                <w:i/>
                <w:iCs/>
                <w:color w:val="FF0000"/>
                <w:sz w:val="24"/>
                <w:szCs w:val="24"/>
                <w:highlight w:val="yellow"/>
                <w:lang w:val="nl-NL" w:eastAsia="fr-FR"/>
              </w:rPr>
              <w:t>(</w:t>
            </w:r>
            <w:r w:rsidR="00BD1314" w:rsidRPr="00EB798B">
              <w:rPr>
                <w:rFonts w:cs="Times New Roman"/>
                <w:i/>
                <w:iCs/>
                <w:color w:val="FF0000"/>
                <w:sz w:val="24"/>
                <w:szCs w:val="24"/>
                <w:highlight w:val="yellow"/>
                <w:lang w:val="nl-NL" w:eastAsia="fr-FR"/>
              </w:rPr>
              <w:t>3 tiết)</w:t>
            </w:r>
          </w:p>
        </w:tc>
        <w:tc>
          <w:tcPr>
            <w:tcW w:w="901" w:type="dxa"/>
            <w:shd w:val="clear" w:color="auto" w:fill="auto"/>
            <w:vAlign w:val="center"/>
          </w:tcPr>
          <w:p w:rsidR="00676215" w:rsidRPr="00EB798B" w:rsidRDefault="00676215" w:rsidP="001E7C9C">
            <w:pPr>
              <w:widowControl w:val="0"/>
              <w:spacing w:before="40" w:after="40" w:line="312" w:lineRule="auto"/>
              <w:jc w:val="center"/>
              <w:rPr>
                <w:rFonts w:cs="Times New Roman"/>
                <w:strike/>
                <w:sz w:val="24"/>
                <w:szCs w:val="24"/>
                <w:lang w:val="fr-FR" w:eastAsia="fr-FR"/>
              </w:rPr>
            </w:pPr>
          </w:p>
        </w:tc>
        <w:tc>
          <w:tcPr>
            <w:tcW w:w="1040" w:type="dxa"/>
            <w:shd w:val="clear" w:color="auto" w:fill="auto"/>
            <w:vAlign w:val="center"/>
          </w:tcPr>
          <w:p w:rsidR="00676215" w:rsidRPr="00B27347" w:rsidRDefault="00B27347" w:rsidP="00071F2C">
            <w:pPr>
              <w:widowControl w:val="0"/>
              <w:spacing w:before="40" w:after="40" w:line="312" w:lineRule="auto"/>
              <w:jc w:val="center"/>
              <w:rPr>
                <w:rFonts w:cs="Times New Roman"/>
                <w:b/>
                <w:bCs/>
                <w:color w:val="FF0000"/>
                <w:sz w:val="24"/>
                <w:szCs w:val="24"/>
                <w:lang w:val="vi-VN" w:eastAsia="fr-FR"/>
              </w:rPr>
            </w:pPr>
            <w:r>
              <w:rPr>
                <w:rFonts w:cs="Times New Roman"/>
                <w:b/>
                <w:bCs/>
                <w:color w:val="FF0000"/>
                <w:sz w:val="24"/>
                <w:szCs w:val="24"/>
                <w:lang w:val="vi-VN" w:eastAsia="fr-FR"/>
              </w:rPr>
              <w:t>1</w:t>
            </w:r>
          </w:p>
        </w:tc>
        <w:tc>
          <w:tcPr>
            <w:tcW w:w="1065" w:type="dxa"/>
            <w:shd w:val="clear" w:color="auto" w:fill="auto"/>
            <w:vAlign w:val="center"/>
          </w:tcPr>
          <w:p w:rsidR="00676215" w:rsidRPr="00EB798B" w:rsidRDefault="00676215" w:rsidP="001E7C9C">
            <w:pPr>
              <w:widowControl w:val="0"/>
              <w:spacing w:before="40" w:after="40" w:line="312" w:lineRule="auto"/>
              <w:jc w:val="center"/>
              <w:rPr>
                <w:rFonts w:cs="Times New Roman"/>
                <w:sz w:val="24"/>
                <w:szCs w:val="24"/>
                <w:lang w:val="fr-FR" w:eastAsia="fr-FR"/>
              </w:rPr>
            </w:pPr>
          </w:p>
        </w:tc>
        <w:tc>
          <w:tcPr>
            <w:tcW w:w="729" w:type="dxa"/>
            <w:shd w:val="clear" w:color="auto" w:fill="auto"/>
            <w:vAlign w:val="center"/>
          </w:tcPr>
          <w:p w:rsidR="00676215" w:rsidRPr="00C1775E" w:rsidRDefault="00676215" w:rsidP="001E7C9C">
            <w:pPr>
              <w:widowControl w:val="0"/>
              <w:spacing w:before="40" w:after="40" w:line="312" w:lineRule="auto"/>
              <w:jc w:val="center"/>
              <w:rPr>
                <w:rFonts w:cs="Times New Roman"/>
                <w:b/>
                <w:bCs/>
                <w:color w:val="FF0000"/>
                <w:sz w:val="24"/>
                <w:szCs w:val="24"/>
                <w:lang w:val="fr-FR" w:eastAsia="fr-FR"/>
              </w:rPr>
            </w:pPr>
          </w:p>
        </w:tc>
        <w:tc>
          <w:tcPr>
            <w:tcW w:w="1435" w:type="dxa"/>
            <w:shd w:val="clear" w:color="auto" w:fill="auto"/>
            <w:vAlign w:val="center"/>
          </w:tcPr>
          <w:p w:rsidR="00676215" w:rsidRPr="00EB798B" w:rsidRDefault="00676215" w:rsidP="001E7C9C">
            <w:pPr>
              <w:widowControl w:val="0"/>
              <w:spacing w:before="40" w:after="40" w:line="312" w:lineRule="auto"/>
              <w:jc w:val="center"/>
              <w:rPr>
                <w:rFonts w:cs="Times New Roman"/>
                <w:sz w:val="24"/>
                <w:szCs w:val="24"/>
                <w:lang w:val="fr-FR" w:eastAsia="fr-FR"/>
              </w:rPr>
            </w:pPr>
          </w:p>
        </w:tc>
        <w:tc>
          <w:tcPr>
            <w:tcW w:w="1040" w:type="dxa"/>
            <w:shd w:val="clear" w:color="auto" w:fill="auto"/>
            <w:vAlign w:val="center"/>
          </w:tcPr>
          <w:p w:rsidR="00676215" w:rsidRPr="00EB798B" w:rsidRDefault="00676215" w:rsidP="001E7C9C">
            <w:pPr>
              <w:widowControl w:val="0"/>
              <w:spacing w:before="40" w:after="40" w:line="312" w:lineRule="auto"/>
              <w:jc w:val="center"/>
              <w:rPr>
                <w:rFonts w:cs="Times New Roman"/>
                <w:b/>
                <w:bCs/>
                <w:sz w:val="24"/>
                <w:szCs w:val="24"/>
                <w:lang w:val="fr-FR" w:eastAsia="fr-FR"/>
              </w:rPr>
            </w:pPr>
          </w:p>
        </w:tc>
        <w:tc>
          <w:tcPr>
            <w:tcW w:w="1003" w:type="dxa"/>
            <w:shd w:val="clear" w:color="auto" w:fill="auto"/>
            <w:vAlign w:val="center"/>
          </w:tcPr>
          <w:p w:rsidR="00676215" w:rsidRPr="00EB798B" w:rsidRDefault="00676215" w:rsidP="001E7C9C">
            <w:pPr>
              <w:widowControl w:val="0"/>
              <w:spacing w:before="40" w:after="40" w:line="312" w:lineRule="auto"/>
              <w:jc w:val="center"/>
              <w:rPr>
                <w:rFonts w:cs="Times New Roman"/>
                <w:sz w:val="24"/>
                <w:szCs w:val="24"/>
                <w:lang w:val="fr-FR" w:eastAsia="fr-FR"/>
              </w:rPr>
            </w:pPr>
          </w:p>
        </w:tc>
        <w:tc>
          <w:tcPr>
            <w:tcW w:w="1040" w:type="dxa"/>
            <w:shd w:val="clear" w:color="auto" w:fill="auto"/>
            <w:vAlign w:val="center"/>
          </w:tcPr>
          <w:p w:rsidR="00676215" w:rsidRPr="00EB798B" w:rsidRDefault="00676215" w:rsidP="001E7C9C">
            <w:pPr>
              <w:widowControl w:val="0"/>
              <w:spacing w:before="40" w:after="40" w:line="312" w:lineRule="auto"/>
              <w:jc w:val="center"/>
              <w:rPr>
                <w:rFonts w:cs="Times New Roman"/>
                <w:b/>
                <w:bCs/>
                <w:sz w:val="24"/>
                <w:szCs w:val="24"/>
                <w:lang w:val="fr-FR" w:eastAsia="fr-FR"/>
              </w:rPr>
            </w:pPr>
          </w:p>
        </w:tc>
        <w:tc>
          <w:tcPr>
            <w:tcW w:w="998" w:type="dxa"/>
            <w:shd w:val="clear" w:color="auto" w:fill="auto"/>
            <w:vAlign w:val="center"/>
          </w:tcPr>
          <w:p w:rsidR="00676215" w:rsidRPr="00EB798B" w:rsidRDefault="00676215" w:rsidP="001E7C9C">
            <w:pPr>
              <w:widowControl w:val="0"/>
              <w:spacing w:before="40" w:after="40" w:line="312" w:lineRule="auto"/>
              <w:jc w:val="center"/>
              <w:rPr>
                <w:rFonts w:cs="Times New Roman"/>
                <w:sz w:val="24"/>
                <w:szCs w:val="24"/>
                <w:lang w:val="fr-FR" w:eastAsia="fr-FR"/>
              </w:rPr>
            </w:pPr>
          </w:p>
        </w:tc>
        <w:tc>
          <w:tcPr>
            <w:tcW w:w="1040" w:type="dxa"/>
            <w:shd w:val="clear" w:color="auto" w:fill="auto"/>
            <w:vAlign w:val="center"/>
          </w:tcPr>
          <w:p w:rsidR="00676215" w:rsidRPr="00AA13A6" w:rsidRDefault="00AA13A6" w:rsidP="001E7C9C">
            <w:pPr>
              <w:widowControl w:val="0"/>
              <w:spacing w:before="40" w:after="40" w:line="312" w:lineRule="auto"/>
              <w:jc w:val="center"/>
              <w:rPr>
                <w:rFonts w:cs="Times New Roman"/>
                <w:sz w:val="24"/>
                <w:szCs w:val="24"/>
                <w:lang w:val="vi-VN" w:eastAsia="fr-FR"/>
              </w:rPr>
            </w:pPr>
            <w:r>
              <w:rPr>
                <w:rFonts w:cs="Times New Roman"/>
                <w:sz w:val="24"/>
                <w:szCs w:val="24"/>
                <w:lang w:val="vi-VN" w:eastAsia="fr-FR"/>
              </w:rPr>
              <w:t>1</w:t>
            </w:r>
          </w:p>
        </w:tc>
        <w:tc>
          <w:tcPr>
            <w:tcW w:w="1090" w:type="dxa"/>
            <w:shd w:val="clear" w:color="auto" w:fill="auto"/>
            <w:vAlign w:val="center"/>
          </w:tcPr>
          <w:p w:rsidR="00676215" w:rsidRPr="00B27347" w:rsidRDefault="00B27347" w:rsidP="001E7C9C">
            <w:pPr>
              <w:widowControl w:val="0"/>
              <w:spacing w:before="40" w:after="40" w:line="312" w:lineRule="auto"/>
              <w:jc w:val="center"/>
              <w:rPr>
                <w:rFonts w:cs="Times New Roman"/>
                <w:sz w:val="24"/>
                <w:szCs w:val="24"/>
                <w:lang w:val="vi-VN" w:eastAsia="fr-FR"/>
              </w:rPr>
            </w:pPr>
            <w:r>
              <w:rPr>
                <w:rFonts w:cs="Times New Roman"/>
                <w:sz w:val="24"/>
                <w:szCs w:val="24"/>
                <w:lang w:val="vi-VN" w:eastAsia="fr-FR"/>
              </w:rPr>
              <w:t>0,25</w:t>
            </w:r>
          </w:p>
        </w:tc>
      </w:tr>
      <w:tr w:rsidR="00071F2C" w:rsidRPr="00EB798B" w:rsidTr="00071F2C">
        <w:trPr>
          <w:jc w:val="center"/>
        </w:trPr>
        <w:tc>
          <w:tcPr>
            <w:tcW w:w="3253" w:type="dxa"/>
            <w:shd w:val="clear" w:color="auto" w:fill="auto"/>
            <w:vAlign w:val="center"/>
          </w:tcPr>
          <w:p w:rsidR="00C21D5E" w:rsidRPr="00E902C5" w:rsidRDefault="00676215" w:rsidP="00BD1314">
            <w:pPr>
              <w:widowControl w:val="0"/>
              <w:spacing w:before="40" w:after="40" w:line="312" w:lineRule="auto"/>
              <w:rPr>
                <w:rFonts w:cs="Times New Roman"/>
                <w:i/>
                <w:iCs/>
                <w:color w:val="FF0000"/>
                <w:sz w:val="24"/>
                <w:szCs w:val="24"/>
                <w:lang w:val="nl-NL" w:eastAsia="fr-FR"/>
              </w:rPr>
            </w:pPr>
            <w:r w:rsidRPr="00EB798B">
              <w:rPr>
                <w:rFonts w:cs="Times New Roman"/>
                <w:i/>
                <w:iCs/>
                <w:sz w:val="24"/>
                <w:szCs w:val="24"/>
                <w:lang w:val="nl-NL" w:eastAsia="fr-FR"/>
              </w:rPr>
              <w:t xml:space="preserve">5. </w:t>
            </w:r>
            <w:r w:rsidR="00BD1314" w:rsidRPr="00EB798B">
              <w:rPr>
                <w:rFonts w:cs="Times New Roman"/>
                <w:i/>
                <w:iCs/>
                <w:sz w:val="24"/>
                <w:szCs w:val="24"/>
                <w:lang w:val="nl-NL" w:eastAsia="fr-FR"/>
              </w:rPr>
              <w:t xml:space="preserve">Một số vật liệu, nhiên liệu, nguyên liệu, lương thực, thực phẩm </w:t>
            </w:r>
            <w:r w:rsidR="00F409C1">
              <w:rPr>
                <w:rFonts w:cs="Times New Roman"/>
                <w:i/>
                <w:iCs/>
                <w:color w:val="FF0000"/>
                <w:sz w:val="24"/>
                <w:szCs w:val="24"/>
                <w:highlight w:val="yellow"/>
                <w:lang w:val="nl-NL" w:eastAsia="fr-FR"/>
              </w:rPr>
              <w:t>(</w:t>
            </w:r>
            <w:r w:rsidR="00BD1314" w:rsidRPr="00EB798B">
              <w:rPr>
                <w:rFonts w:cs="Times New Roman"/>
                <w:i/>
                <w:iCs/>
                <w:color w:val="FF0000"/>
                <w:sz w:val="24"/>
                <w:szCs w:val="24"/>
                <w:highlight w:val="yellow"/>
                <w:lang w:val="nl-NL" w:eastAsia="fr-FR"/>
              </w:rPr>
              <w:t>7 tiết)</w:t>
            </w:r>
            <w:r w:rsidR="00E902C5">
              <w:rPr>
                <w:rFonts w:cs="Times New Roman"/>
                <w:i/>
                <w:iCs/>
                <w:color w:val="FF0000"/>
                <w:sz w:val="24"/>
                <w:szCs w:val="24"/>
                <w:lang w:val="nl-NL" w:eastAsia="fr-FR"/>
              </w:rPr>
              <w:t xml:space="preserve"> </w:t>
            </w:r>
            <w:r w:rsidR="00C21D5E" w:rsidRPr="00EB798B">
              <w:rPr>
                <w:rFonts w:cs="Times New Roman"/>
                <w:i/>
                <w:iCs/>
                <w:color w:val="FF0000"/>
                <w:sz w:val="24"/>
                <w:szCs w:val="24"/>
                <w:lang w:val="nl-NL" w:eastAsia="fr-FR"/>
              </w:rPr>
              <w:t>(giữa kỳ I = 32 tiết)</w:t>
            </w:r>
          </w:p>
        </w:tc>
        <w:tc>
          <w:tcPr>
            <w:tcW w:w="901" w:type="dxa"/>
            <w:shd w:val="clear" w:color="auto" w:fill="auto"/>
            <w:vAlign w:val="center"/>
          </w:tcPr>
          <w:p w:rsidR="00676215" w:rsidRPr="00C1775E" w:rsidRDefault="00676215" w:rsidP="001E7C9C">
            <w:pPr>
              <w:widowControl w:val="0"/>
              <w:spacing w:before="40" w:after="40" w:line="312" w:lineRule="auto"/>
              <w:jc w:val="center"/>
              <w:rPr>
                <w:rFonts w:cs="Times New Roman"/>
                <w:sz w:val="24"/>
                <w:szCs w:val="24"/>
                <w:lang w:val="fr-FR" w:eastAsia="fr-FR"/>
              </w:rPr>
            </w:pPr>
          </w:p>
        </w:tc>
        <w:tc>
          <w:tcPr>
            <w:tcW w:w="1040" w:type="dxa"/>
            <w:shd w:val="clear" w:color="auto" w:fill="auto"/>
            <w:vAlign w:val="center"/>
          </w:tcPr>
          <w:p w:rsidR="00676215" w:rsidRPr="00B27347" w:rsidRDefault="00AB4278" w:rsidP="001E7C9C">
            <w:pPr>
              <w:widowControl w:val="0"/>
              <w:spacing w:before="40" w:after="40" w:line="312" w:lineRule="auto"/>
              <w:jc w:val="center"/>
              <w:rPr>
                <w:rFonts w:cs="Times New Roman"/>
                <w:b/>
                <w:bCs/>
                <w:color w:val="FF0000"/>
                <w:sz w:val="24"/>
                <w:szCs w:val="24"/>
                <w:lang w:val="vi-VN" w:eastAsia="fr-FR"/>
              </w:rPr>
            </w:pPr>
            <w:r>
              <w:rPr>
                <w:rFonts w:cs="Times New Roman"/>
                <w:b/>
                <w:bCs/>
                <w:color w:val="FF0000"/>
                <w:sz w:val="24"/>
                <w:szCs w:val="24"/>
                <w:lang w:val="vi-VN" w:eastAsia="fr-FR"/>
              </w:rPr>
              <w:t xml:space="preserve"> </w:t>
            </w:r>
          </w:p>
        </w:tc>
        <w:tc>
          <w:tcPr>
            <w:tcW w:w="1065" w:type="dxa"/>
            <w:shd w:val="clear" w:color="auto" w:fill="auto"/>
            <w:vAlign w:val="center"/>
          </w:tcPr>
          <w:p w:rsidR="00676215" w:rsidRPr="000579C5" w:rsidRDefault="00676215" w:rsidP="001E7C9C">
            <w:pPr>
              <w:widowControl w:val="0"/>
              <w:spacing w:before="40" w:after="40" w:line="312" w:lineRule="auto"/>
              <w:jc w:val="center"/>
              <w:rPr>
                <w:rFonts w:cs="Times New Roman"/>
                <w:sz w:val="24"/>
                <w:szCs w:val="24"/>
                <w:lang w:val="fr-FR" w:eastAsia="fr-FR"/>
              </w:rPr>
            </w:pPr>
          </w:p>
        </w:tc>
        <w:tc>
          <w:tcPr>
            <w:tcW w:w="729" w:type="dxa"/>
            <w:shd w:val="clear" w:color="auto" w:fill="auto"/>
            <w:vAlign w:val="center"/>
          </w:tcPr>
          <w:p w:rsidR="00676215" w:rsidRPr="00B27347" w:rsidRDefault="00AB4278" w:rsidP="001E7C9C">
            <w:pPr>
              <w:widowControl w:val="0"/>
              <w:spacing w:before="40" w:after="40" w:line="312" w:lineRule="auto"/>
              <w:jc w:val="center"/>
              <w:rPr>
                <w:rFonts w:cs="Times New Roman"/>
                <w:b/>
                <w:bCs/>
                <w:color w:val="FF0000"/>
                <w:sz w:val="24"/>
                <w:szCs w:val="24"/>
                <w:lang w:val="vi-VN" w:eastAsia="fr-FR"/>
              </w:rPr>
            </w:pPr>
            <w:r>
              <w:rPr>
                <w:rFonts w:cs="Times New Roman"/>
                <w:b/>
                <w:bCs/>
                <w:color w:val="FF0000"/>
                <w:sz w:val="24"/>
                <w:szCs w:val="24"/>
                <w:lang w:val="vi-VN" w:eastAsia="fr-FR"/>
              </w:rPr>
              <w:t>2</w:t>
            </w:r>
          </w:p>
        </w:tc>
        <w:tc>
          <w:tcPr>
            <w:tcW w:w="1435" w:type="dxa"/>
            <w:shd w:val="clear" w:color="auto" w:fill="auto"/>
            <w:vAlign w:val="center"/>
          </w:tcPr>
          <w:p w:rsidR="00676215" w:rsidRPr="00EB798B" w:rsidRDefault="00676215" w:rsidP="001E7C9C">
            <w:pPr>
              <w:widowControl w:val="0"/>
              <w:spacing w:before="40" w:after="40" w:line="312" w:lineRule="auto"/>
              <w:jc w:val="center"/>
              <w:rPr>
                <w:rFonts w:cs="Times New Roman"/>
                <w:strike/>
                <w:sz w:val="24"/>
                <w:szCs w:val="24"/>
                <w:lang w:val="fr-FR" w:eastAsia="fr-FR"/>
              </w:rPr>
            </w:pPr>
          </w:p>
        </w:tc>
        <w:tc>
          <w:tcPr>
            <w:tcW w:w="1040" w:type="dxa"/>
            <w:shd w:val="clear" w:color="auto" w:fill="auto"/>
            <w:vAlign w:val="center"/>
          </w:tcPr>
          <w:p w:rsidR="00676215" w:rsidRPr="00EB798B" w:rsidRDefault="00676215" w:rsidP="001E7C9C">
            <w:pPr>
              <w:widowControl w:val="0"/>
              <w:spacing w:before="40" w:after="40" w:line="312" w:lineRule="auto"/>
              <w:jc w:val="center"/>
              <w:rPr>
                <w:rFonts w:cs="Times New Roman"/>
                <w:b/>
                <w:bCs/>
                <w:sz w:val="24"/>
                <w:szCs w:val="24"/>
                <w:lang w:val="fr-FR" w:eastAsia="fr-FR"/>
              </w:rPr>
            </w:pPr>
          </w:p>
        </w:tc>
        <w:tc>
          <w:tcPr>
            <w:tcW w:w="1003" w:type="dxa"/>
            <w:shd w:val="clear" w:color="auto" w:fill="auto"/>
            <w:vAlign w:val="center"/>
          </w:tcPr>
          <w:p w:rsidR="00676215" w:rsidRPr="00EB798B" w:rsidRDefault="00676215" w:rsidP="00071F2C">
            <w:pPr>
              <w:widowControl w:val="0"/>
              <w:spacing w:before="40" w:after="40" w:line="312" w:lineRule="auto"/>
              <w:jc w:val="center"/>
              <w:rPr>
                <w:rFonts w:cs="Times New Roman"/>
                <w:b/>
                <w:bCs/>
                <w:sz w:val="24"/>
                <w:szCs w:val="24"/>
                <w:lang w:val="fr-FR" w:eastAsia="fr-FR"/>
              </w:rPr>
            </w:pPr>
          </w:p>
        </w:tc>
        <w:tc>
          <w:tcPr>
            <w:tcW w:w="1040" w:type="dxa"/>
            <w:shd w:val="clear" w:color="auto" w:fill="auto"/>
            <w:vAlign w:val="center"/>
          </w:tcPr>
          <w:p w:rsidR="00676215" w:rsidRPr="00EB798B" w:rsidRDefault="00676215" w:rsidP="001E7C9C">
            <w:pPr>
              <w:widowControl w:val="0"/>
              <w:spacing w:before="40" w:after="40" w:line="312" w:lineRule="auto"/>
              <w:jc w:val="center"/>
              <w:rPr>
                <w:rFonts w:cs="Times New Roman"/>
                <w:b/>
                <w:bCs/>
                <w:sz w:val="24"/>
                <w:szCs w:val="24"/>
                <w:lang w:val="fr-FR" w:eastAsia="fr-FR"/>
              </w:rPr>
            </w:pPr>
          </w:p>
        </w:tc>
        <w:tc>
          <w:tcPr>
            <w:tcW w:w="998" w:type="dxa"/>
            <w:shd w:val="clear" w:color="auto" w:fill="auto"/>
            <w:vAlign w:val="center"/>
          </w:tcPr>
          <w:p w:rsidR="00676215" w:rsidRPr="00071F2C" w:rsidRDefault="00676215" w:rsidP="001E7C9C">
            <w:pPr>
              <w:widowControl w:val="0"/>
              <w:spacing w:before="40" w:after="40" w:line="312" w:lineRule="auto"/>
              <w:jc w:val="center"/>
              <w:rPr>
                <w:rFonts w:cs="Times New Roman"/>
                <w:sz w:val="24"/>
                <w:szCs w:val="24"/>
                <w:lang w:val="fr-FR" w:eastAsia="fr-FR"/>
              </w:rPr>
            </w:pPr>
          </w:p>
        </w:tc>
        <w:tc>
          <w:tcPr>
            <w:tcW w:w="1040" w:type="dxa"/>
            <w:shd w:val="clear" w:color="auto" w:fill="auto"/>
            <w:vAlign w:val="center"/>
          </w:tcPr>
          <w:p w:rsidR="00676215" w:rsidRPr="00AA13A6" w:rsidRDefault="00AA13A6" w:rsidP="001E7C9C">
            <w:pPr>
              <w:widowControl w:val="0"/>
              <w:spacing w:before="40" w:after="40" w:line="312" w:lineRule="auto"/>
              <w:jc w:val="center"/>
              <w:rPr>
                <w:rFonts w:cs="Times New Roman"/>
                <w:sz w:val="24"/>
                <w:szCs w:val="24"/>
                <w:lang w:val="vi-VN" w:eastAsia="fr-FR"/>
              </w:rPr>
            </w:pPr>
            <w:r>
              <w:rPr>
                <w:rFonts w:cs="Times New Roman"/>
                <w:sz w:val="24"/>
                <w:szCs w:val="24"/>
                <w:lang w:val="vi-VN" w:eastAsia="fr-FR"/>
              </w:rPr>
              <w:t>2</w:t>
            </w:r>
          </w:p>
        </w:tc>
        <w:tc>
          <w:tcPr>
            <w:tcW w:w="1090" w:type="dxa"/>
            <w:shd w:val="clear" w:color="auto" w:fill="auto"/>
            <w:vAlign w:val="center"/>
          </w:tcPr>
          <w:p w:rsidR="00676215" w:rsidRPr="00B27347" w:rsidRDefault="00B27347" w:rsidP="001E7C9C">
            <w:pPr>
              <w:widowControl w:val="0"/>
              <w:spacing w:before="40" w:after="40" w:line="312" w:lineRule="auto"/>
              <w:jc w:val="center"/>
              <w:rPr>
                <w:rFonts w:cs="Times New Roman"/>
                <w:sz w:val="24"/>
                <w:szCs w:val="24"/>
                <w:lang w:val="vi-VN" w:eastAsia="fr-FR"/>
              </w:rPr>
            </w:pPr>
            <w:r>
              <w:rPr>
                <w:rFonts w:cs="Times New Roman"/>
                <w:sz w:val="24"/>
                <w:szCs w:val="24"/>
                <w:lang w:val="vi-VN" w:eastAsia="fr-FR"/>
              </w:rPr>
              <w:t>0,5</w:t>
            </w:r>
          </w:p>
        </w:tc>
      </w:tr>
      <w:tr w:rsidR="00071F2C" w:rsidRPr="00EB798B" w:rsidTr="00071F2C">
        <w:trPr>
          <w:jc w:val="center"/>
        </w:trPr>
        <w:tc>
          <w:tcPr>
            <w:tcW w:w="3253" w:type="dxa"/>
            <w:shd w:val="clear" w:color="auto" w:fill="auto"/>
            <w:vAlign w:val="center"/>
          </w:tcPr>
          <w:p w:rsidR="00BD1314" w:rsidRPr="00EB798B" w:rsidRDefault="00BD1314" w:rsidP="00F409C1">
            <w:pPr>
              <w:widowControl w:val="0"/>
              <w:spacing w:before="40" w:after="40" w:line="312" w:lineRule="auto"/>
              <w:rPr>
                <w:rFonts w:cs="Times New Roman"/>
                <w:i/>
                <w:iCs/>
                <w:sz w:val="24"/>
                <w:szCs w:val="24"/>
                <w:lang w:val="nl-NL" w:eastAsia="fr-FR"/>
              </w:rPr>
            </w:pPr>
            <w:r w:rsidRPr="00EB798B">
              <w:rPr>
                <w:rFonts w:cs="Times New Roman"/>
                <w:i/>
                <w:iCs/>
                <w:sz w:val="24"/>
                <w:szCs w:val="24"/>
                <w:lang w:val="nl-NL" w:eastAsia="fr-FR"/>
              </w:rPr>
              <w:t xml:space="preserve">6. Hỗn hợp </w:t>
            </w:r>
            <w:r w:rsidR="00F409C1">
              <w:rPr>
                <w:rFonts w:cs="Times New Roman"/>
                <w:i/>
                <w:iCs/>
                <w:color w:val="FF0000"/>
                <w:sz w:val="24"/>
                <w:szCs w:val="24"/>
                <w:highlight w:val="yellow"/>
                <w:lang w:val="nl-NL" w:eastAsia="fr-FR"/>
              </w:rPr>
              <w:t>(</w:t>
            </w:r>
            <w:r w:rsidR="00F409C1">
              <w:rPr>
                <w:rFonts w:cs="Times New Roman"/>
                <w:i/>
                <w:iCs/>
                <w:color w:val="FF0000"/>
                <w:sz w:val="24"/>
                <w:szCs w:val="24"/>
                <w:highlight w:val="yellow"/>
                <w:lang w:val="vi-VN" w:eastAsia="fr-FR"/>
              </w:rPr>
              <w:t>5</w:t>
            </w:r>
            <w:r w:rsidRPr="00EB798B">
              <w:rPr>
                <w:rFonts w:cs="Times New Roman"/>
                <w:i/>
                <w:iCs/>
                <w:color w:val="FF0000"/>
                <w:sz w:val="24"/>
                <w:szCs w:val="24"/>
                <w:highlight w:val="yellow"/>
                <w:lang w:val="nl-NL" w:eastAsia="fr-FR"/>
              </w:rPr>
              <w:t xml:space="preserve"> tiết)</w:t>
            </w:r>
          </w:p>
        </w:tc>
        <w:tc>
          <w:tcPr>
            <w:tcW w:w="901" w:type="dxa"/>
            <w:shd w:val="clear" w:color="auto" w:fill="auto"/>
            <w:vAlign w:val="center"/>
          </w:tcPr>
          <w:p w:rsidR="00BD1314" w:rsidRPr="00C1775E" w:rsidRDefault="00BD1314" w:rsidP="00071F2C">
            <w:pPr>
              <w:widowControl w:val="0"/>
              <w:spacing w:before="40" w:after="40" w:line="312" w:lineRule="auto"/>
              <w:jc w:val="center"/>
              <w:rPr>
                <w:rFonts w:cs="Times New Roman"/>
                <w:sz w:val="24"/>
                <w:szCs w:val="24"/>
                <w:lang w:val="fr-FR" w:eastAsia="fr-FR"/>
              </w:rPr>
            </w:pPr>
          </w:p>
        </w:tc>
        <w:tc>
          <w:tcPr>
            <w:tcW w:w="1040" w:type="dxa"/>
            <w:shd w:val="clear" w:color="auto" w:fill="auto"/>
            <w:vAlign w:val="center"/>
          </w:tcPr>
          <w:p w:rsidR="00BD1314" w:rsidRPr="00B27347" w:rsidRDefault="00AB4278" w:rsidP="00071F2C">
            <w:pPr>
              <w:widowControl w:val="0"/>
              <w:spacing w:before="40" w:after="40" w:line="312" w:lineRule="auto"/>
              <w:jc w:val="center"/>
              <w:rPr>
                <w:rFonts w:cs="Times New Roman"/>
                <w:b/>
                <w:bCs/>
                <w:color w:val="FF0000"/>
                <w:sz w:val="24"/>
                <w:szCs w:val="24"/>
                <w:lang w:val="vi-VN" w:eastAsia="fr-FR"/>
              </w:rPr>
            </w:pPr>
            <w:r>
              <w:rPr>
                <w:rFonts w:cs="Times New Roman"/>
                <w:b/>
                <w:bCs/>
                <w:color w:val="FF0000"/>
                <w:sz w:val="24"/>
                <w:szCs w:val="24"/>
                <w:lang w:val="vi-VN" w:eastAsia="fr-FR"/>
              </w:rPr>
              <w:t>3</w:t>
            </w:r>
          </w:p>
        </w:tc>
        <w:tc>
          <w:tcPr>
            <w:tcW w:w="1065" w:type="dxa"/>
            <w:shd w:val="clear" w:color="auto" w:fill="auto"/>
            <w:vAlign w:val="center"/>
          </w:tcPr>
          <w:p w:rsidR="00BD1314" w:rsidRPr="00C1775E" w:rsidRDefault="00BD1314" w:rsidP="00071F2C">
            <w:pPr>
              <w:widowControl w:val="0"/>
              <w:spacing w:before="40" w:after="40" w:line="312" w:lineRule="auto"/>
              <w:jc w:val="center"/>
              <w:rPr>
                <w:rFonts w:cs="Times New Roman"/>
                <w:sz w:val="24"/>
                <w:szCs w:val="24"/>
                <w:lang w:val="fr-FR" w:eastAsia="fr-FR"/>
              </w:rPr>
            </w:pPr>
          </w:p>
        </w:tc>
        <w:tc>
          <w:tcPr>
            <w:tcW w:w="729" w:type="dxa"/>
            <w:shd w:val="clear" w:color="auto" w:fill="auto"/>
            <w:vAlign w:val="center"/>
          </w:tcPr>
          <w:p w:rsidR="00BD1314" w:rsidRPr="00B27347" w:rsidRDefault="00AB4278" w:rsidP="001E7C9C">
            <w:pPr>
              <w:widowControl w:val="0"/>
              <w:spacing w:before="40" w:after="40" w:line="312" w:lineRule="auto"/>
              <w:jc w:val="center"/>
              <w:rPr>
                <w:rFonts w:cs="Times New Roman"/>
                <w:b/>
                <w:bCs/>
                <w:color w:val="FF0000"/>
                <w:sz w:val="24"/>
                <w:szCs w:val="24"/>
                <w:lang w:val="vi-VN" w:eastAsia="fr-FR"/>
              </w:rPr>
            </w:pPr>
            <w:r>
              <w:rPr>
                <w:rFonts w:cs="Times New Roman"/>
                <w:b/>
                <w:bCs/>
                <w:color w:val="FF0000"/>
                <w:sz w:val="24"/>
                <w:szCs w:val="24"/>
                <w:lang w:val="vi-VN" w:eastAsia="fr-FR"/>
              </w:rPr>
              <w:t>1</w:t>
            </w:r>
          </w:p>
        </w:tc>
        <w:tc>
          <w:tcPr>
            <w:tcW w:w="1435" w:type="dxa"/>
            <w:shd w:val="clear" w:color="auto" w:fill="auto"/>
            <w:vAlign w:val="center"/>
          </w:tcPr>
          <w:p w:rsidR="00BD1314" w:rsidRPr="00C1775E" w:rsidRDefault="00BD1314" w:rsidP="00071F2C">
            <w:pPr>
              <w:widowControl w:val="0"/>
              <w:spacing w:before="40" w:after="40" w:line="312" w:lineRule="auto"/>
              <w:jc w:val="center"/>
              <w:rPr>
                <w:rFonts w:cs="Times New Roman"/>
                <w:sz w:val="24"/>
                <w:szCs w:val="24"/>
                <w:lang w:val="fr-FR" w:eastAsia="fr-FR"/>
              </w:rPr>
            </w:pPr>
          </w:p>
        </w:tc>
        <w:tc>
          <w:tcPr>
            <w:tcW w:w="1040" w:type="dxa"/>
            <w:shd w:val="clear" w:color="auto" w:fill="auto"/>
            <w:vAlign w:val="center"/>
          </w:tcPr>
          <w:p w:rsidR="00BD1314" w:rsidRPr="00EB798B" w:rsidRDefault="00BD1314" w:rsidP="001E7C9C">
            <w:pPr>
              <w:widowControl w:val="0"/>
              <w:spacing w:before="40" w:after="40" w:line="312" w:lineRule="auto"/>
              <w:jc w:val="center"/>
              <w:rPr>
                <w:rFonts w:cs="Times New Roman"/>
                <w:b/>
                <w:bCs/>
                <w:sz w:val="24"/>
                <w:szCs w:val="24"/>
                <w:lang w:val="fr-FR" w:eastAsia="fr-FR"/>
              </w:rPr>
            </w:pPr>
          </w:p>
        </w:tc>
        <w:tc>
          <w:tcPr>
            <w:tcW w:w="1003" w:type="dxa"/>
            <w:shd w:val="clear" w:color="auto" w:fill="auto"/>
            <w:vAlign w:val="center"/>
          </w:tcPr>
          <w:p w:rsidR="00BD1314" w:rsidRPr="00EB798B" w:rsidRDefault="00BD1314" w:rsidP="001E7C9C">
            <w:pPr>
              <w:widowControl w:val="0"/>
              <w:spacing w:before="40" w:after="40" w:line="312" w:lineRule="auto"/>
              <w:jc w:val="center"/>
              <w:rPr>
                <w:rFonts w:cs="Times New Roman"/>
                <w:b/>
                <w:bCs/>
                <w:sz w:val="24"/>
                <w:szCs w:val="24"/>
                <w:lang w:val="fr-FR" w:eastAsia="fr-FR"/>
              </w:rPr>
            </w:pPr>
          </w:p>
        </w:tc>
        <w:tc>
          <w:tcPr>
            <w:tcW w:w="1040" w:type="dxa"/>
            <w:shd w:val="clear" w:color="auto" w:fill="auto"/>
            <w:vAlign w:val="center"/>
          </w:tcPr>
          <w:p w:rsidR="00BD1314" w:rsidRPr="00EB798B" w:rsidRDefault="00BD1314" w:rsidP="001E7C9C">
            <w:pPr>
              <w:widowControl w:val="0"/>
              <w:spacing w:before="40" w:after="40" w:line="312" w:lineRule="auto"/>
              <w:jc w:val="center"/>
              <w:rPr>
                <w:rFonts w:cs="Times New Roman"/>
                <w:b/>
                <w:bCs/>
                <w:sz w:val="24"/>
                <w:szCs w:val="24"/>
                <w:lang w:val="fr-FR" w:eastAsia="fr-FR"/>
              </w:rPr>
            </w:pPr>
          </w:p>
        </w:tc>
        <w:tc>
          <w:tcPr>
            <w:tcW w:w="998" w:type="dxa"/>
            <w:shd w:val="clear" w:color="auto" w:fill="auto"/>
            <w:vAlign w:val="center"/>
          </w:tcPr>
          <w:p w:rsidR="00BD1314" w:rsidRPr="00EB798B" w:rsidRDefault="00BD1314" w:rsidP="001E7C9C">
            <w:pPr>
              <w:widowControl w:val="0"/>
              <w:spacing w:before="40" w:after="40" w:line="312" w:lineRule="auto"/>
              <w:jc w:val="center"/>
              <w:rPr>
                <w:rFonts w:cs="Times New Roman"/>
                <w:strike/>
                <w:sz w:val="24"/>
                <w:szCs w:val="24"/>
                <w:lang w:val="fr-FR" w:eastAsia="fr-FR"/>
              </w:rPr>
            </w:pPr>
          </w:p>
        </w:tc>
        <w:tc>
          <w:tcPr>
            <w:tcW w:w="1040" w:type="dxa"/>
            <w:shd w:val="clear" w:color="auto" w:fill="auto"/>
            <w:vAlign w:val="center"/>
          </w:tcPr>
          <w:p w:rsidR="00BD1314" w:rsidRPr="00AA13A6" w:rsidRDefault="00AA13A6" w:rsidP="001E7C9C">
            <w:pPr>
              <w:widowControl w:val="0"/>
              <w:spacing w:before="40" w:after="40" w:line="312" w:lineRule="auto"/>
              <w:jc w:val="center"/>
              <w:rPr>
                <w:rFonts w:cs="Times New Roman"/>
                <w:sz w:val="24"/>
                <w:szCs w:val="24"/>
                <w:lang w:val="vi-VN" w:eastAsia="fr-FR"/>
              </w:rPr>
            </w:pPr>
            <w:r>
              <w:rPr>
                <w:rFonts w:cs="Times New Roman"/>
                <w:sz w:val="24"/>
                <w:szCs w:val="24"/>
                <w:lang w:val="vi-VN" w:eastAsia="fr-FR"/>
              </w:rPr>
              <w:t>4</w:t>
            </w:r>
          </w:p>
        </w:tc>
        <w:tc>
          <w:tcPr>
            <w:tcW w:w="1090" w:type="dxa"/>
            <w:shd w:val="clear" w:color="auto" w:fill="auto"/>
            <w:vAlign w:val="center"/>
          </w:tcPr>
          <w:p w:rsidR="00BD1314" w:rsidRPr="00B27347" w:rsidRDefault="00B27347" w:rsidP="001E7C9C">
            <w:pPr>
              <w:widowControl w:val="0"/>
              <w:spacing w:before="40" w:after="40" w:line="312" w:lineRule="auto"/>
              <w:jc w:val="center"/>
              <w:rPr>
                <w:rFonts w:cs="Times New Roman"/>
                <w:color w:val="FF0000"/>
                <w:sz w:val="24"/>
                <w:szCs w:val="24"/>
                <w:lang w:val="vi-VN" w:eastAsia="fr-FR"/>
              </w:rPr>
            </w:pPr>
            <w:r>
              <w:rPr>
                <w:rFonts w:cs="Times New Roman"/>
                <w:color w:val="FF0000"/>
                <w:sz w:val="24"/>
                <w:szCs w:val="24"/>
                <w:lang w:val="vi-VN" w:eastAsia="fr-FR"/>
              </w:rPr>
              <w:t>1,0</w:t>
            </w:r>
          </w:p>
        </w:tc>
      </w:tr>
      <w:tr w:rsidR="00676215" w:rsidRPr="00EB798B" w:rsidTr="00071F2C">
        <w:trPr>
          <w:jc w:val="center"/>
        </w:trPr>
        <w:tc>
          <w:tcPr>
            <w:tcW w:w="3253" w:type="dxa"/>
            <w:shd w:val="clear" w:color="auto" w:fill="auto"/>
            <w:vAlign w:val="center"/>
          </w:tcPr>
          <w:p w:rsidR="00676215" w:rsidRPr="00EB798B" w:rsidRDefault="00BD1314" w:rsidP="00F409C1">
            <w:pPr>
              <w:widowControl w:val="0"/>
              <w:spacing w:before="40" w:after="40" w:line="312" w:lineRule="auto"/>
              <w:rPr>
                <w:rFonts w:cs="Times New Roman"/>
                <w:i/>
                <w:iCs/>
                <w:sz w:val="24"/>
                <w:szCs w:val="24"/>
                <w:lang w:val="nl-NL" w:eastAsia="fr-FR"/>
              </w:rPr>
            </w:pPr>
            <w:r w:rsidRPr="00EB798B">
              <w:rPr>
                <w:rFonts w:cs="Times New Roman"/>
                <w:i/>
                <w:iCs/>
                <w:sz w:val="24"/>
                <w:szCs w:val="24"/>
                <w:lang w:val="nl-NL" w:eastAsia="fr-FR"/>
              </w:rPr>
              <w:t>7</w:t>
            </w:r>
            <w:r w:rsidR="00676215" w:rsidRPr="00EB798B">
              <w:rPr>
                <w:rFonts w:cs="Times New Roman"/>
                <w:i/>
                <w:iCs/>
                <w:sz w:val="24"/>
                <w:szCs w:val="24"/>
                <w:lang w:val="nl-NL" w:eastAsia="fr-FR"/>
              </w:rPr>
              <w:t xml:space="preserve">. Tế bào </w:t>
            </w:r>
            <w:r w:rsidRPr="00EB798B">
              <w:rPr>
                <w:rFonts w:cs="Times New Roman"/>
                <w:i/>
                <w:iCs/>
                <w:color w:val="FF0000"/>
                <w:sz w:val="24"/>
                <w:szCs w:val="24"/>
                <w:highlight w:val="yellow"/>
                <w:lang w:val="nl-NL" w:eastAsia="fr-FR"/>
              </w:rPr>
              <w:t>(1</w:t>
            </w:r>
            <w:r w:rsidR="00F409C1">
              <w:rPr>
                <w:rFonts w:cs="Times New Roman"/>
                <w:i/>
                <w:iCs/>
                <w:color w:val="FF0000"/>
                <w:sz w:val="24"/>
                <w:szCs w:val="24"/>
                <w:highlight w:val="yellow"/>
                <w:lang w:val="vi-VN" w:eastAsia="fr-FR"/>
              </w:rPr>
              <w:t>5</w:t>
            </w:r>
            <w:r w:rsidRPr="00EB798B">
              <w:rPr>
                <w:rFonts w:cs="Times New Roman"/>
                <w:i/>
                <w:iCs/>
                <w:color w:val="FF0000"/>
                <w:sz w:val="24"/>
                <w:szCs w:val="24"/>
                <w:highlight w:val="yellow"/>
                <w:lang w:val="nl-NL" w:eastAsia="fr-FR"/>
              </w:rPr>
              <w:t xml:space="preserve"> tiết)</w:t>
            </w:r>
          </w:p>
        </w:tc>
        <w:tc>
          <w:tcPr>
            <w:tcW w:w="901" w:type="dxa"/>
            <w:shd w:val="clear" w:color="auto" w:fill="auto"/>
            <w:vAlign w:val="center"/>
          </w:tcPr>
          <w:p w:rsidR="00676215" w:rsidRPr="00EB798B" w:rsidRDefault="00676215" w:rsidP="00071F2C">
            <w:pPr>
              <w:widowControl w:val="0"/>
              <w:spacing w:before="40" w:after="40" w:line="312" w:lineRule="auto"/>
              <w:jc w:val="center"/>
              <w:rPr>
                <w:rFonts w:cs="Times New Roman"/>
                <w:sz w:val="24"/>
                <w:szCs w:val="24"/>
                <w:lang w:val="fr-FR" w:eastAsia="fr-FR"/>
              </w:rPr>
            </w:pPr>
          </w:p>
        </w:tc>
        <w:tc>
          <w:tcPr>
            <w:tcW w:w="1040" w:type="dxa"/>
            <w:shd w:val="clear" w:color="auto" w:fill="auto"/>
            <w:vAlign w:val="center"/>
          </w:tcPr>
          <w:p w:rsidR="00676215" w:rsidRPr="00B27347" w:rsidRDefault="00B27347" w:rsidP="00071F2C">
            <w:pPr>
              <w:widowControl w:val="0"/>
              <w:spacing w:before="40" w:after="40" w:line="312" w:lineRule="auto"/>
              <w:jc w:val="center"/>
              <w:rPr>
                <w:rFonts w:cs="Times New Roman"/>
                <w:b/>
                <w:bCs/>
                <w:color w:val="FF0000"/>
                <w:sz w:val="24"/>
                <w:szCs w:val="24"/>
                <w:lang w:val="vi-VN" w:eastAsia="fr-FR"/>
              </w:rPr>
            </w:pPr>
            <w:r>
              <w:rPr>
                <w:rFonts w:cs="Times New Roman"/>
                <w:b/>
                <w:bCs/>
                <w:color w:val="FF0000"/>
                <w:sz w:val="24"/>
                <w:szCs w:val="24"/>
                <w:lang w:val="vi-VN" w:eastAsia="fr-FR"/>
              </w:rPr>
              <w:t>1</w:t>
            </w:r>
          </w:p>
        </w:tc>
        <w:tc>
          <w:tcPr>
            <w:tcW w:w="1065" w:type="dxa"/>
            <w:shd w:val="clear" w:color="auto" w:fill="auto"/>
            <w:vAlign w:val="center"/>
          </w:tcPr>
          <w:p w:rsidR="00676215" w:rsidRPr="005426E8" w:rsidRDefault="005426E8" w:rsidP="00071F2C">
            <w:pPr>
              <w:widowControl w:val="0"/>
              <w:spacing w:before="40" w:after="40" w:line="312" w:lineRule="auto"/>
              <w:jc w:val="center"/>
              <w:rPr>
                <w:rFonts w:cs="Times New Roman"/>
                <w:sz w:val="24"/>
                <w:szCs w:val="24"/>
                <w:lang w:val="vi-VN" w:eastAsia="fr-FR"/>
              </w:rPr>
            </w:pPr>
            <w:r>
              <w:rPr>
                <w:rFonts w:cs="Times New Roman"/>
                <w:sz w:val="24"/>
                <w:szCs w:val="24"/>
                <w:lang w:val="vi-VN" w:eastAsia="fr-FR"/>
              </w:rPr>
              <w:t>1(1,5đ)</w:t>
            </w:r>
          </w:p>
        </w:tc>
        <w:tc>
          <w:tcPr>
            <w:tcW w:w="729" w:type="dxa"/>
            <w:shd w:val="clear" w:color="auto" w:fill="auto"/>
            <w:vAlign w:val="center"/>
          </w:tcPr>
          <w:p w:rsidR="00676215" w:rsidRPr="00B27347" w:rsidRDefault="00676215" w:rsidP="00071F2C">
            <w:pPr>
              <w:widowControl w:val="0"/>
              <w:spacing w:before="40" w:after="40" w:line="312" w:lineRule="auto"/>
              <w:jc w:val="center"/>
              <w:rPr>
                <w:rFonts w:cs="Times New Roman"/>
                <w:b/>
                <w:bCs/>
                <w:color w:val="FF0000"/>
                <w:sz w:val="24"/>
                <w:szCs w:val="24"/>
                <w:lang w:val="vi-VN" w:eastAsia="fr-FR"/>
              </w:rPr>
            </w:pPr>
          </w:p>
        </w:tc>
        <w:tc>
          <w:tcPr>
            <w:tcW w:w="1435" w:type="dxa"/>
            <w:shd w:val="clear" w:color="auto" w:fill="auto"/>
            <w:vAlign w:val="center"/>
          </w:tcPr>
          <w:p w:rsidR="00676215" w:rsidRPr="005426E8" w:rsidRDefault="005426E8" w:rsidP="00071F2C">
            <w:pPr>
              <w:widowControl w:val="0"/>
              <w:spacing w:before="40" w:after="40" w:line="312" w:lineRule="auto"/>
              <w:jc w:val="center"/>
              <w:rPr>
                <w:rFonts w:cs="Times New Roman"/>
                <w:sz w:val="24"/>
                <w:szCs w:val="24"/>
                <w:lang w:val="vi-VN" w:eastAsia="fr-FR"/>
              </w:rPr>
            </w:pPr>
            <w:r>
              <w:rPr>
                <w:rFonts w:cs="Times New Roman"/>
                <w:sz w:val="24"/>
                <w:szCs w:val="24"/>
                <w:lang w:val="vi-VN" w:eastAsia="fr-FR"/>
              </w:rPr>
              <w:t>1(2đ)</w:t>
            </w:r>
          </w:p>
        </w:tc>
        <w:tc>
          <w:tcPr>
            <w:tcW w:w="1040" w:type="dxa"/>
            <w:shd w:val="clear" w:color="auto" w:fill="auto"/>
            <w:vAlign w:val="center"/>
          </w:tcPr>
          <w:p w:rsidR="00676215" w:rsidRPr="00EB798B" w:rsidRDefault="00676215" w:rsidP="001E7C9C">
            <w:pPr>
              <w:widowControl w:val="0"/>
              <w:spacing w:before="40" w:after="40" w:line="312" w:lineRule="auto"/>
              <w:jc w:val="center"/>
              <w:rPr>
                <w:rFonts w:cs="Times New Roman"/>
                <w:b/>
                <w:bCs/>
                <w:sz w:val="24"/>
                <w:szCs w:val="24"/>
                <w:lang w:val="fr-FR" w:eastAsia="fr-FR"/>
              </w:rPr>
            </w:pPr>
          </w:p>
        </w:tc>
        <w:tc>
          <w:tcPr>
            <w:tcW w:w="1003" w:type="dxa"/>
            <w:shd w:val="clear" w:color="auto" w:fill="auto"/>
            <w:vAlign w:val="center"/>
          </w:tcPr>
          <w:p w:rsidR="00676215" w:rsidRPr="00EB798B" w:rsidRDefault="00676215" w:rsidP="00071F2C">
            <w:pPr>
              <w:widowControl w:val="0"/>
              <w:spacing w:before="40" w:after="40" w:line="312" w:lineRule="auto"/>
              <w:jc w:val="center"/>
              <w:rPr>
                <w:rFonts w:cs="Times New Roman"/>
                <w:sz w:val="24"/>
                <w:szCs w:val="24"/>
                <w:lang w:val="fr-FR" w:eastAsia="fr-FR"/>
              </w:rPr>
            </w:pPr>
          </w:p>
        </w:tc>
        <w:tc>
          <w:tcPr>
            <w:tcW w:w="1040" w:type="dxa"/>
            <w:shd w:val="clear" w:color="auto" w:fill="auto"/>
            <w:vAlign w:val="center"/>
          </w:tcPr>
          <w:p w:rsidR="00676215" w:rsidRPr="00EB798B" w:rsidRDefault="00676215" w:rsidP="001E7C9C">
            <w:pPr>
              <w:widowControl w:val="0"/>
              <w:spacing w:before="40" w:after="40" w:line="312" w:lineRule="auto"/>
              <w:jc w:val="center"/>
              <w:rPr>
                <w:rFonts w:cs="Times New Roman"/>
                <w:b/>
                <w:bCs/>
                <w:sz w:val="24"/>
                <w:szCs w:val="24"/>
                <w:lang w:val="fr-FR" w:eastAsia="fr-FR"/>
              </w:rPr>
            </w:pPr>
          </w:p>
        </w:tc>
        <w:tc>
          <w:tcPr>
            <w:tcW w:w="998" w:type="dxa"/>
            <w:shd w:val="clear" w:color="auto" w:fill="auto"/>
            <w:vAlign w:val="center"/>
          </w:tcPr>
          <w:p w:rsidR="00676215" w:rsidRPr="00AA13A6" w:rsidRDefault="00AA13A6" w:rsidP="001E7C9C">
            <w:pPr>
              <w:widowControl w:val="0"/>
              <w:spacing w:before="40" w:after="40" w:line="312" w:lineRule="auto"/>
              <w:jc w:val="center"/>
              <w:rPr>
                <w:rFonts w:cs="Times New Roman"/>
                <w:sz w:val="24"/>
                <w:szCs w:val="24"/>
                <w:lang w:val="vi-VN" w:eastAsia="fr-FR"/>
              </w:rPr>
            </w:pPr>
            <w:r>
              <w:rPr>
                <w:rFonts w:cs="Times New Roman"/>
                <w:sz w:val="24"/>
                <w:szCs w:val="24"/>
                <w:lang w:val="vi-VN" w:eastAsia="fr-FR"/>
              </w:rPr>
              <w:t>1</w:t>
            </w:r>
          </w:p>
        </w:tc>
        <w:tc>
          <w:tcPr>
            <w:tcW w:w="1040" w:type="dxa"/>
            <w:shd w:val="clear" w:color="auto" w:fill="auto"/>
            <w:vAlign w:val="center"/>
          </w:tcPr>
          <w:p w:rsidR="00676215" w:rsidRPr="00AA13A6" w:rsidRDefault="00AA13A6" w:rsidP="001E7C9C">
            <w:pPr>
              <w:widowControl w:val="0"/>
              <w:spacing w:before="40" w:after="40" w:line="312" w:lineRule="auto"/>
              <w:jc w:val="center"/>
              <w:rPr>
                <w:rFonts w:cs="Times New Roman"/>
                <w:sz w:val="24"/>
                <w:szCs w:val="24"/>
                <w:lang w:val="vi-VN" w:eastAsia="fr-FR"/>
              </w:rPr>
            </w:pPr>
            <w:r>
              <w:rPr>
                <w:rFonts w:cs="Times New Roman"/>
                <w:sz w:val="24"/>
                <w:szCs w:val="24"/>
                <w:lang w:val="vi-VN" w:eastAsia="fr-FR"/>
              </w:rPr>
              <w:t>1</w:t>
            </w:r>
          </w:p>
        </w:tc>
        <w:tc>
          <w:tcPr>
            <w:tcW w:w="1090" w:type="dxa"/>
            <w:shd w:val="clear" w:color="auto" w:fill="auto"/>
            <w:vAlign w:val="center"/>
          </w:tcPr>
          <w:p w:rsidR="00676215" w:rsidRPr="00B27347" w:rsidRDefault="00B27347" w:rsidP="00EB798B">
            <w:pPr>
              <w:widowControl w:val="0"/>
              <w:spacing w:before="40" w:after="40" w:line="312" w:lineRule="auto"/>
              <w:jc w:val="center"/>
              <w:rPr>
                <w:rFonts w:cs="Times New Roman"/>
                <w:sz w:val="24"/>
                <w:szCs w:val="24"/>
                <w:lang w:val="vi-VN" w:eastAsia="fr-FR"/>
              </w:rPr>
            </w:pPr>
            <w:r>
              <w:rPr>
                <w:rFonts w:cs="Times New Roman"/>
                <w:sz w:val="24"/>
                <w:szCs w:val="24"/>
                <w:lang w:val="vi-VN" w:eastAsia="fr-FR"/>
              </w:rPr>
              <w:t>3,75</w:t>
            </w:r>
          </w:p>
        </w:tc>
      </w:tr>
      <w:tr w:rsidR="00676215" w:rsidRPr="00EB798B" w:rsidTr="00071F2C">
        <w:trPr>
          <w:jc w:val="center"/>
        </w:trPr>
        <w:tc>
          <w:tcPr>
            <w:tcW w:w="3253" w:type="dxa"/>
            <w:shd w:val="clear" w:color="auto" w:fill="auto"/>
            <w:vAlign w:val="center"/>
          </w:tcPr>
          <w:p w:rsidR="00676215" w:rsidRPr="00EB798B" w:rsidRDefault="00676215" w:rsidP="00F409C1">
            <w:pPr>
              <w:widowControl w:val="0"/>
              <w:spacing w:before="40" w:after="40" w:line="312" w:lineRule="auto"/>
              <w:rPr>
                <w:rFonts w:cs="Times New Roman"/>
                <w:i/>
                <w:iCs/>
                <w:sz w:val="24"/>
                <w:szCs w:val="24"/>
                <w:lang w:val="nl-NL" w:eastAsia="fr-FR"/>
              </w:rPr>
            </w:pPr>
            <w:r w:rsidRPr="00EB798B">
              <w:rPr>
                <w:rFonts w:cs="Times New Roman"/>
                <w:i/>
                <w:iCs/>
                <w:sz w:val="24"/>
                <w:szCs w:val="24"/>
                <w:lang w:val="nl-NL" w:eastAsia="fr-FR"/>
              </w:rPr>
              <w:t xml:space="preserve">8. Đa dạng thế giới sống - </w:t>
            </w:r>
            <w:r w:rsidRPr="00EB798B">
              <w:rPr>
                <w:rFonts w:cs="Times New Roman"/>
                <w:i/>
                <w:sz w:val="24"/>
                <w:szCs w:val="24"/>
                <w:lang w:val="nl-NL" w:eastAsia="fr-FR"/>
              </w:rPr>
              <w:t>Vius và vi khuẩn</w:t>
            </w:r>
            <w:r w:rsidR="00F409C1">
              <w:rPr>
                <w:rFonts w:cs="Times New Roman"/>
                <w:i/>
                <w:color w:val="FF0000"/>
                <w:sz w:val="24"/>
                <w:szCs w:val="24"/>
                <w:highlight w:val="yellow"/>
                <w:lang w:val="vi-VN" w:eastAsia="fr-FR"/>
              </w:rPr>
              <w:t xml:space="preserve"> </w:t>
            </w:r>
            <w:r w:rsidR="00BD1314" w:rsidRPr="00EB798B">
              <w:rPr>
                <w:rFonts w:cs="Times New Roman"/>
                <w:i/>
                <w:color w:val="FF0000"/>
                <w:sz w:val="24"/>
                <w:szCs w:val="24"/>
                <w:highlight w:val="yellow"/>
                <w:lang w:val="nl-NL" w:eastAsia="fr-FR"/>
              </w:rPr>
              <w:t>(</w:t>
            </w:r>
            <w:r w:rsidR="00F409C1">
              <w:rPr>
                <w:rFonts w:cs="Times New Roman"/>
                <w:i/>
                <w:color w:val="FF0000"/>
                <w:sz w:val="24"/>
                <w:szCs w:val="24"/>
                <w:highlight w:val="yellow"/>
                <w:lang w:val="vi-VN" w:eastAsia="fr-FR"/>
              </w:rPr>
              <w:t>12</w:t>
            </w:r>
            <w:r w:rsidR="00BD1314" w:rsidRPr="00EB798B">
              <w:rPr>
                <w:rFonts w:cs="Times New Roman"/>
                <w:i/>
                <w:color w:val="FF0000"/>
                <w:sz w:val="24"/>
                <w:szCs w:val="24"/>
                <w:highlight w:val="yellow"/>
                <w:lang w:val="nl-NL" w:eastAsia="fr-FR"/>
              </w:rPr>
              <w:t xml:space="preserve"> tiết)</w:t>
            </w:r>
          </w:p>
        </w:tc>
        <w:tc>
          <w:tcPr>
            <w:tcW w:w="901" w:type="dxa"/>
            <w:shd w:val="clear" w:color="auto" w:fill="auto"/>
            <w:vAlign w:val="center"/>
          </w:tcPr>
          <w:p w:rsidR="00676215" w:rsidRPr="00B27347" w:rsidRDefault="005426E8" w:rsidP="00071F2C">
            <w:pPr>
              <w:widowControl w:val="0"/>
              <w:spacing w:before="40" w:after="40" w:line="312" w:lineRule="auto"/>
              <w:jc w:val="center"/>
              <w:rPr>
                <w:rFonts w:cs="Times New Roman"/>
                <w:sz w:val="24"/>
                <w:szCs w:val="24"/>
                <w:lang w:val="vi-VN" w:eastAsia="fr-FR"/>
              </w:rPr>
            </w:pPr>
            <w:r>
              <w:rPr>
                <w:rFonts w:cs="Times New Roman"/>
                <w:sz w:val="24"/>
                <w:szCs w:val="24"/>
                <w:lang w:val="vi-VN" w:eastAsia="fr-FR"/>
              </w:rPr>
              <w:t>1(1,5đ)</w:t>
            </w:r>
          </w:p>
        </w:tc>
        <w:tc>
          <w:tcPr>
            <w:tcW w:w="1040" w:type="dxa"/>
            <w:shd w:val="clear" w:color="auto" w:fill="auto"/>
            <w:vAlign w:val="center"/>
          </w:tcPr>
          <w:p w:rsidR="00A4561F" w:rsidRPr="00B27347" w:rsidRDefault="00B27347" w:rsidP="00071F2C">
            <w:pPr>
              <w:widowControl w:val="0"/>
              <w:spacing w:before="40" w:after="40" w:line="312" w:lineRule="auto"/>
              <w:jc w:val="center"/>
              <w:rPr>
                <w:rFonts w:cs="Times New Roman"/>
                <w:b/>
                <w:bCs/>
                <w:color w:val="FF0000"/>
                <w:sz w:val="24"/>
                <w:szCs w:val="24"/>
                <w:lang w:val="vi-VN" w:eastAsia="fr-FR"/>
              </w:rPr>
            </w:pPr>
            <w:r>
              <w:rPr>
                <w:rFonts w:cs="Times New Roman"/>
                <w:b/>
                <w:bCs/>
                <w:color w:val="FF0000"/>
                <w:sz w:val="24"/>
                <w:szCs w:val="24"/>
                <w:lang w:val="vi-VN" w:eastAsia="fr-FR"/>
              </w:rPr>
              <w:t>1</w:t>
            </w:r>
          </w:p>
        </w:tc>
        <w:tc>
          <w:tcPr>
            <w:tcW w:w="1065" w:type="dxa"/>
            <w:shd w:val="clear" w:color="auto" w:fill="auto"/>
            <w:vAlign w:val="center"/>
          </w:tcPr>
          <w:p w:rsidR="00676215" w:rsidRPr="00EB798B" w:rsidRDefault="00676215" w:rsidP="00071F2C">
            <w:pPr>
              <w:widowControl w:val="0"/>
              <w:spacing w:before="40" w:after="40" w:line="312" w:lineRule="auto"/>
              <w:jc w:val="center"/>
              <w:rPr>
                <w:rFonts w:cs="Times New Roman"/>
                <w:sz w:val="24"/>
                <w:szCs w:val="24"/>
                <w:lang w:val="fr-FR" w:eastAsia="fr-FR"/>
              </w:rPr>
            </w:pPr>
          </w:p>
        </w:tc>
        <w:tc>
          <w:tcPr>
            <w:tcW w:w="729" w:type="dxa"/>
            <w:shd w:val="clear" w:color="auto" w:fill="auto"/>
            <w:vAlign w:val="center"/>
          </w:tcPr>
          <w:p w:rsidR="00676215" w:rsidRPr="00B27347" w:rsidRDefault="00B27347" w:rsidP="001E7C9C">
            <w:pPr>
              <w:widowControl w:val="0"/>
              <w:spacing w:before="40" w:after="40" w:line="312" w:lineRule="auto"/>
              <w:jc w:val="center"/>
              <w:rPr>
                <w:rFonts w:cs="Times New Roman"/>
                <w:b/>
                <w:bCs/>
                <w:color w:val="FF0000"/>
                <w:sz w:val="24"/>
                <w:szCs w:val="24"/>
                <w:lang w:val="vi-VN" w:eastAsia="fr-FR"/>
              </w:rPr>
            </w:pPr>
            <w:r>
              <w:rPr>
                <w:rFonts w:cs="Times New Roman"/>
                <w:b/>
                <w:bCs/>
                <w:color w:val="FF0000"/>
                <w:sz w:val="24"/>
                <w:szCs w:val="24"/>
                <w:lang w:val="vi-VN" w:eastAsia="fr-FR"/>
              </w:rPr>
              <w:t>1</w:t>
            </w:r>
          </w:p>
        </w:tc>
        <w:tc>
          <w:tcPr>
            <w:tcW w:w="1435" w:type="dxa"/>
            <w:shd w:val="clear" w:color="auto" w:fill="auto"/>
            <w:vAlign w:val="center"/>
          </w:tcPr>
          <w:p w:rsidR="00676215" w:rsidRPr="00EB798B" w:rsidRDefault="00676215" w:rsidP="00071F2C">
            <w:pPr>
              <w:widowControl w:val="0"/>
              <w:spacing w:before="40" w:after="40" w:line="312" w:lineRule="auto"/>
              <w:jc w:val="center"/>
              <w:rPr>
                <w:rFonts w:cs="Times New Roman"/>
                <w:sz w:val="24"/>
                <w:szCs w:val="24"/>
                <w:lang w:val="fr-FR" w:eastAsia="fr-FR"/>
              </w:rPr>
            </w:pPr>
          </w:p>
        </w:tc>
        <w:tc>
          <w:tcPr>
            <w:tcW w:w="1040" w:type="dxa"/>
            <w:shd w:val="clear" w:color="auto" w:fill="auto"/>
            <w:vAlign w:val="center"/>
          </w:tcPr>
          <w:p w:rsidR="00676215" w:rsidRPr="00EB798B" w:rsidRDefault="00676215" w:rsidP="001E7C9C">
            <w:pPr>
              <w:widowControl w:val="0"/>
              <w:spacing w:before="40" w:after="40" w:line="312" w:lineRule="auto"/>
              <w:jc w:val="center"/>
              <w:rPr>
                <w:rFonts w:cs="Times New Roman"/>
                <w:b/>
                <w:bCs/>
                <w:sz w:val="24"/>
                <w:szCs w:val="24"/>
                <w:lang w:val="fr-FR" w:eastAsia="fr-FR"/>
              </w:rPr>
            </w:pPr>
          </w:p>
        </w:tc>
        <w:tc>
          <w:tcPr>
            <w:tcW w:w="1003" w:type="dxa"/>
            <w:shd w:val="clear" w:color="auto" w:fill="auto"/>
            <w:vAlign w:val="center"/>
          </w:tcPr>
          <w:p w:rsidR="00676215" w:rsidRPr="005426E8" w:rsidRDefault="005426E8" w:rsidP="001E7C9C">
            <w:pPr>
              <w:widowControl w:val="0"/>
              <w:spacing w:before="40" w:after="40" w:line="312" w:lineRule="auto"/>
              <w:jc w:val="center"/>
              <w:rPr>
                <w:rFonts w:cs="Times New Roman"/>
                <w:b/>
                <w:bCs/>
                <w:sz w:val="24"/>
                <w:szCs w:val="24"/>
                <w:lang w:val="vi-VN" w:eastAsia="fr-FR"/>
              </w:rPr>
            </w:pPr>
            <w:r>
              <w:rPr>
                <w:rFonts w:cs="Times New Roman"/>
                <w:b/>
                <w:bCs/>
                <w:sz w:val="24"/>
                <w:szCs w:val="24"/>
                <w:lang w:val="vi-VN" w:eastAsia="fr-FR"/>
              </w:rPr>
              <w:t>1(1đ)</w:t>
            </w:r>
          </w:p>
        </w:tc>
        <w:tc>
          <w:tcPr>
            <w:tcW w:w="1040" w:type="dxa"/>
            <w:shd w:val="clear" w:color="auto" w:fill="auto"/>
            <w:vAlign w:val="center"/>
          </w:tcPr>
          <w:p w:rsidR="00676215" w:rsidRPr="00EB798B" w:rsidRDefault="00676215" w:rsidP="001E7C9C">
            <w:pPr>
              <w:widowControl w:val="0"/>
              <w:spacing w:before="40" w:after="40" w:line="312" w:lineRule="auto"/>
              <w:jc w:val="center"/>
              <w:rPr>
                <w:rFonts w:cs="Times New Roman"/>
                <w:b/>
                <w:bCs/>
                <w:sz w:val="24"/>
                <w:szCs w:val="24"/>
                <w:lang w:val="fr-FR" w:eastAsia="fr-FR"/>
              </w:rPr>
            </w:pPr>
          </w:p>
        </w:tc>
        <w:tc>
          <w:tcPr>
            <w:tcW w:w="998" w:type="dxa"/>
            <w:shd w:val="clear" w:color="auto" w:fill="auto"/>
            <w:vAlign w:val="center"/>
          </w:tcPr>
          <w:p w:rsidR="00676215" w:rsidRPr="00AA13A6" w:rsidRDefault="00AA13A6" w:rsidP="001E7C9C">
            <w:pPr>
              <w:widowControl w:val="0"/>
              <w:spacing w:before="40" w:after="40" w:line="312" w:lineRule="auto"/>
              <w:jc w:val="center"/>
              <w:rPr>
                <w:rFonts w:cs="Times New Roman"/>
                <w:sz w:val="24"/>
                <w:szCs w:val="24"/>
                <w:lang w:val="vi-VN" w:eastAsia="fr-FR"/>
              </w:rPr>
            </w:pPr>
            <w:r>
              <w:rPr>
                <w:rFonts w:cs="Times New Roman"/>
                <w:sz w:val="24"/>
                <w:szCs w:val="24"/>
                <w:lang w:val="vi-VN" w:eastAsia="fr-FR"/>
              </w:rPr>
              <w:t>1</w:t>
            </w:r>
          </w:p>
        </w:tc>
        <w:tc>
          <w:tcPr>
            <w:tcW w:w="1040" w:type="dxa"/>
            <w:shd w:val="clear" w:color="auto" w:fill="auto"/>
            <w:vAlign w:val="center"/>
          </w:tcPr>
          <w:p w:rsidR="00676215" w:rsidRPr="00AA13A6" w:rsidRDefault="00AA13A6" w:rsidP="001E7C9C">
            <w:pPr>
              <w:widowControl w:val="0"/>
              <w:spacing w:before="40" w:after="40" w:line="312" w:lineRule="auto"/>
              <w:jc w:val="center"/>
              <w:rPr>
                <w:rFonts w:cs="Times New Roman"/>
                <w:sz w:val="24"/>
                <w:szCs w:val="24"/>
                <w:lang w:val="vi-VN" w:eastAsia="fr-FR"/>
              </w:rPr>
            </w:pPr>
            <w:r>
              <w:rPr>
                <w:rFonts w:cs="Times New Roman"/>
                <w:sz w:val="24"/>
                <w:szCs w:val="24"/>
                <w:lang w:val="vi-VN" w:eastAsia="fr-FR"/>
              </w:rPr>
              <w:t>2</w:t>
            </w:r>
          </w:p>
        </w:tc>
        <w:tc>
          <w:tcPr>
            <w:tcW w:w="1090" w:type="dxa"/>
            <w:shd w:val="clear" w:color="auto" w:fill="auto"/>
            <w:vAlign w:val="center"/>
          </w:tcPr>
          <w:p w:rsidR="00676215" w:rsidRPr="00B27347" w:rsidRDefault="00B27347" w:rsidP="00EB798B">
            <w:pPr>
              <w:widowControl w:val="0"/>
              <w:spacing w:before="40" w:after="40" w:line="312" w:lineRule="auto"/>
              <w:jc w:val="center"/>
              <w:rPr>
                <w:rFonts w:cs="Times New Roman"/>
                <w:sz w:val="24"/>
                <w:szCs w:val="24"/>
                <w:lang w:val="vi-VN" w:eastAsia="fr-FR"/>
              </w:rPr>
            </w:pPr>
            <w:r>
              <w:rPr>
                <w:rFonts w:cs="Times New Roman"/>
                <w:sz w:val="24"/>
                <w:szCs w:val="24"/>
                <w:lang w:val="vi-VN" w:eastAsia="fr-FR"/>
              </w:rPr>
              <w:t>3,0</w:t>
            </w:r>
          </w:p>
        </w:tc>
      </w:tr>
      <w:tr w:rsidR="00676215" w:rsidRPr="00EB798B" w:rsidTr="00071F2C">
        <w:trPr>
          <w:jc w:val="center"/>
        </w:trPr>
        <w:tc>
          <w:tcPr>
            <w:tcW w:w="3253" w:type="dxa"/>
            <w:shd w:val="clear" w:color="auto" w:fill="auto"/>
            <w:vAlign w:val="center"/>
          </w:tcPr>
          <w:p w:rsidR="00676215" w:rsidRPr="00EB798B" w:rsidRDefault="00676215" w:rsidP="00A87F90">
            <w:pPr>
              <w:widowControl w:val="0"/>
              <w:spacing w:before="40" w:after="40" w:line="312" w:lineRule="auto"/>
              <w:jc w:val="center"/>
              <w:rPr>
                <w:rFonts w:cs="Times New Roman"/>
                <w:b/>
                <w:bCs/>
                <w:sz w:val="24"/>
                <w:szCs w:val="24"/>
                <w:lang w:val="nl-NL" w:eastAsia="fr-FR"/>
              </w:rPr>
            </w:pPr>
            <w:r w:rsidRPr="00EB798B">
              <w:rPr>
                <w:rFonts w:cs="Times New Roman"/>
                <w:b/>
                <w:bCs/>
                <w:color w:val="FF0000"/>
                <w:sz w:val="24"/>
                <w:szCs w:val="24"/>
                <w:lang w:val="nl-NL" w:eastAsia="fr-FR"/>
              </w:rPr>
              <w:t xml:space="preserve">Số </w:t>
            </w:r>
            <w:r w:rsidR="00A87F90" w:rsidRPr="00EB798B">
              <w:rPr>
                <w:rFonts w:cs="Times New Roman"/>
                <w:b/>
                <w:bCs/>
                <w:color w:val="FF0000"/>
                <w:sz w:val="24"/>
                <w:szCs w:val="24"/>
                <w:lang w:val="nl-NL" w:eastAsia="fr-FR"/>
              </w:rPr>
              <w:t xml:space="preserve">số ý </w:t>
            </w:r>
            <w:r w:rsidRPr="00EB798B">
              <w:rPr>
                <w:rFonts w:cs="Times New Roman"/>
                <w:b/>
                <w:bCs/>
                <w:color w:val="FF0000"/>
                <w:sz w:val="24"/>
                <w:szCs w:val="24"/>
                <w:lang w:val="nl-NL" w:eastAsia="fr-FR"/>
              </w:rPr>
              <w:t xml:space="preserve">/ </w:t>
            </w:r>
            <w:r w:rsidR="00A87F90" w:rsidRPr="00EB798B">
              <w:rPr>
                <w:rFonts w:cs="Times New Roman"/>
                <w:b/>
                <w:bCs/>
                <w:color w:val="FF0000"/>
                <w:sz w:val="24"/>
                <w:szCs w:val="24"/>
                <w:lang w:val="nl-NL" w:eastAsia="fr-FR"/>
              </w:rPr>
              <w:t>câu</w:t>
            </w:r>
          </w:p>
        </w:tc>
        <w:tc>
          <w:tcPr>
            <w:tcW w:w="901" w:type="dxa"/>
            <w:shd w:val="clear" w:color="auto" w:fill="auto"/>
            <w:vAlign w:val="center"/>
          </w:tcPr>
          <w:p w:rsidR="00676215" w:rsidRPr="00AA13A6" w:rsidRDefault="00AA13A6" w:rsidP="001E7C9C">
            <w:pPr>
              <w:widowControl w:val="0"/>
              <w:spacing w:before="40" w:after="40" w:line="312" w:lineRule="auto"/>
              <w:jc w:val="center"/>
              <w:rPr>
                <w:rFonts w:cs="Times New Roman"/>
                <w:b/>
                <w:bCs/>
                <w:sz w:val="24"/>
                <w:szCs w:val="24"/>
                <w:lang w:val="vi-VN" w:eastAsia="fr-FR"/>
              </w:rPr>
            </w:pPr>
            <w:r>
              <w:rPr>
                <w:rFonts w:cs="Times New Roman"/>
                <w:b/>
                <w:bCs/>
                <w:sz w:val="24"/>
                <w:szCs w:val="24"/>
                <w:lang w:val="vi-VN" w:eastAsia="fr-FR"/>
              </w:rPr>
              <w:t>2/(1)</w:t>
            </w:r>
          </w:p>
        </w:tc>
        <w:tc>
          <w:tcPr>
            <w:tcW w:w="1040" w:type="dxa"/>
            <w:shd w:val="clear" w:color="auto" w:fill="auto"/>
            <w:vAlign w:val="center"/>
          </w:tcPr>
          <w:p w:rsidR="00676215" w:rsidRPr="00B27347" w:rsidRDefault="00B27347" w:rsidP="001E7C9C">
            <w:pPr>
              <w:widowControl w:val="0"/>
              <w:spacing w:before="40" w:after="40" w:line="312" w:lineRule="auto"/>
              <w:jc w:val="center"/>
              <w:rPr>
                <w:rFonts w:cs="Times New Roman"/>
                <w:b/>
                <w:bCs/>
                <w:color w:val="FF0000"/>
                <w:sz w:val="24"/>
                <w:szCs w:val="24"/>
                <w:lang w:val="vi-VN" w:eastAsia="fr-FR"/>
              </w:rPr>
            </w:pPr>
            <w:r>
              <w:rPr>
                <w:rFonts w:cs="Times New Roman"/>
                <w:b/>
                <w:bCs/>
                <w:color w:val="FF0000"/>
                <w:sz w:val="24"/>
                <w:szCs w:val="24"/>
                <w:lang w:val="vi-VN" w:eastAsia="fr-FR"/>
              </w:rPr>
              <w:t>10</w:t>
            </w:r>
          </w:p>
        </w:tc>
        <w:tc>
          <w:tcPr>
            <w:tcW w:w="1065" w:type="dxa"/>
            <w:shd w:val="clear" w:color="auto" w:fill="auto"/>
            <w:vAlign w:val="center"/>
          </w:tcPr>
          <w:p w:rsidR="00676215" w:rsidRPr="00EB798B" w:rsidRDefault="00AA13A6" w:rsidP="001E7C9C">
            <w:pPr>
              <w:widowControl w:val="0"/>
              <w:spacing w:before="40" w:after="40" w:line="312" w:lineRule="auto"/>
              <w:jc w:val="center"/>
              <w:rPr>
                <w:rFonts w:cs="Times New Roman"/>
                <w:b/>
                <w:bCs/>
                <w:sz w:val="24"/>
                <w:szCs w:val="24"/>
                <w:lang w:val="fr-FR" w:eastAsia="fr-FR"/>
              </w:rPr>
            </w:pPr>
            <w:r>
              <w:rPr>
                <w:rFonts w:cs="Times New Roman"/>
                <w:b/>
                <w:bCs/>
                <w:sz w:val="24"/>
                <w:szCs w:val="24"/>
                <w:lang w:val="vi-VN" w:eastAsia="fr-FR"/>
              </w:rPr>
              <w:t>2/(1)</w:t>
            </w:r>
          </w:p>
        </w:tc>
        <w:tc>
          <w:tcPr>
            <w:tcW w:w="729" w:type="dxa"/>
            <w:shd w:val="clear" w:color="auto" w:fill="auto"/>
            <w:vAlign w:val="center"/>
          </w:tcPr>
          <w:p w:rsidR="00676215" w:rsidRPr="00B27347" w:rsidRDefault="00B27347" w:rsidP="001E7C9C">
            <w:pPr>
              <w:widowControl w:val="0"/>
              <w:spacing w:before="40" w:after="40" w:line="312" w:lineRule="auto"/>
              <w:jc w:val="center"/>
              <w:rPr>
                <w:rFonts w:cs="Times New Roman"/>
                <w:b/>
                <w:bCs/>
                <w:color w:val="FF0000"/>
                <w:sz w:val="24"/>
                <w:szCs w:val="24"/>
                <w:lang w:val="vi-VN" w:eastAsia="fr-FR"/>
              </w:rPr>
            </w:pPr>
            <w:r>
              <w:rPr>
                <w:rFonts w:cs="Times New Roman"/>
                <w:b/>
                <w:bCs/>
                <w:color w:val="FF0000"/>
                <w:sz w:val="24"/>
                <w:szCs w:val="24"/>
                <w:lang w:val="vi-VN" w:eastAsia="fr-FR"/>
              </w:rPr>
              <w:t>6</w:t>
            </w:r>
          </w:p>
        </w:tc>
        <w:tc>
          <w:tcPr>
            <w:tcW w:w="1435" w:type="dxa"/>
            <w:shd w:val="clear" w:color="auto" w:fill="auto"/>
            <w:vAlign w:val="center"/>
          </w:tcPr>
          <w:p w:rsidR="00676215" w:rsidRPr="00EB798B" w:rsidRDefault="00AA13A6" w:rsidP="001E7C9C">
            <w:pPr>
              <w:widowControl w:val="0"/>
              <w:spacing w:before="40" w:after="40" w:line="312" w:lineRule="auto"/>
              <w:jc w:val="center"/>
              <w:rPr>
                <w:rFonts w:cs="Times New Roman"/>
                <w:b/>
                <w:bCs/>
                <w:sz w:val="24"/>
                <w:szCs w:val="24"/>
                <w:lang w:val="fr-FR" w:eastAsia="fr-FR"/>
              </w:rPr>
            </w:pPr>
            <w:r>
              <w:rPr>
                <w:rFonts w:cs="Times New Roman"/>
                <w:b/>
                <w:bCs/>
                <w:sz w:val="24"/>
                <w:szCs w:val="24"/>
                <w:lang w:val="vi-VN" w:eastAsia="fr-FR"/>
              </w:rPr>
              <w:t>2/(1)</w:t>
            </w:r>
          </w:p>
        </w:tc>
        <w:tc>
          <w:tcPr>
            <w:tcW w:w="1040" w:type="dxa"/>
            <w:shd w:val="clear" w:color="auto" w:fill="auto"/>
            <w:vAlign w:val="center"/>
          </w:tcPr>
          <w:p w:rsidR="00676215" w:rsidRPr="00EB798B" w:rsidRDefault="00676215" w:rsidP="001E7C9C">
            <w:pPr>
              <w:widowControl w:val="0"/>
              <w:spacing w:before="40" w:after="40" w:line="312" w:lineRule="auto"/>
              <w:jc w:val="center"/>
              <w:rPr>
                <w:rFonts w:cs="Times New Roman"/>
                <w:b/>
                <w:bCs/>
                <w:sz w:val="24"/>
                <w:szCs w:val="24"/>
                <w:lang w:val="fr-FR" w:eastAsia="fr-FR"/>
              </w:rPr>
            </w:pPr>
          </w:p>
        </w:tc>
        <w:tc>
          <w:tcPr>
            <w:tcW w:w="1003" w:type="dxa"/>
            <w:shd w:val="clear" w:color="auto" w:fill="auto"/>
            <w:vAlign w:val="center"/>
          </w:tcPr>
          <w:p w:rsidR="00676215" w:rsidRPr="00EB798B" w:rsidRDefault="00AA13A6" w:rsidP="001E7C9C">
            <w:pPr>
              <w:widowControl w:val="0"/>
              <w:spacing w:before="40" w:after="40" w:line="312" w:lineRule="auto"/>
              <w:jc w:val="center"/>
              <w:rPr>
                <w:rFonts w:cs="Times New Roman"/>
                <w:b/>
                <w:bCs/>
                <w:sz w:val="24"/>
                <w:szCs w:val="24"/>
                <w:lang w:val="fr-FR" w:eastAsia="fr-FR"/>
              </w:rPr>
            </w:pPr>
            <w:r>
              <w:rPr>
                <w:rFonts w:cs="Times New Roman"/>
                <w:b/>
                <w:bCs/>
                <w:sz w:val="24"/>
                <w:szCs w:val="24"/>
                <w:lang w:val="vi-VN" w:eastAsia="fr-FR"/>
              </w:rPr>
              <w:t>1/(1)</w:t>
            </w:r>
          </w:p>
        </w:tc>
        <w:tc>
          <w:tcPr>
            <w:tcW w:w="1040" w:type="dxa"/>
            <w:shd w:val="clear" w:color="auto" w:fill="auto"/>
            <w:vAlign w:val="center"/>
          </w:tcPr>
          <w:p w:rsidR="00676215" w:rsidRPr="00EB798B" w:rsidRDefault="00676215" w:rsidP="001E7C9C">
            <w:pPr>
              <w:widowControl w:val="0"/>
              <w:spacing w:before="40" w:after="40" w:line="312" w:lineRule="auto"/>
              <w:jc w:val="center"/>
              <w:rPr>
                <w:rFonts w:cs="Times New Roman"/>
                <w:b/>
                <w:bCs/>
                <w:sz w:val="24"/>
                <w:szCs w:val="24"/>
                <w:lang w:val="fr-FR" w:eastAsia="fr-FR"/>
              </w:rPr>
            </w:pPr>
          </w:p>
        </w:tc>
        <w:tc>
          <w:tcPr>
            <w:tcW w:w="998" w:type="dxa"/>
            <w:shd w:val="clear" w:color="auto" w:fill="auto"/>
            <w:vAlign w:val="center"/>
          </w:tcPr>
          <w:p w:rsidR="00676215" w:rsidRPr="00AA13A6" w:rsidRDefault="00AA13A6" w:rsidP="001E7C9C">
            <w:pPr>
              <w:widowControl w:val="0"/>
              <w:spacing w:before="40" w:after="40" w:line="312" w:lineRule="auto"/>
              <w:jc w:val="center"/>
              <w:rPr>
                <w:rFonts w:cs="Times New Roman"/>
                <w:b/>
                <w:sz w:val="24"/>
                <w:szCs w:val="24"/>
                <w:lang w:val="vi-VN" w:eastAsia="fr-FR"/>
              </w:rPr>
            </w:pPr>
            <w:r>
              <w:rPr>
                <w:rFonts w:cs="Times New Roman"/>
                <w:b/>
                <w:sz w:val="24"/>
                <w:szCs w:val="24"/>
                <w:lang w:val="vi-VN" w:eastAsia="fr-FR"/>
              </w:rPr>
              <w:t>2</w:t>
            </w:r>
          </w:p>
        </w:tc>
        <w:tc>
          <w:tcPr>
            <w:tcW w:w="1040" w:type="dxa"/>
            <w:shd w:val="clear" w:color="auto" w:fill="auto"/>
            <w:vAlign w:val="center"/>
          </w:tcPr>
          <w:p w:rsidR="00676215" w:rsidRPr="00AA13A6" w:rsidRDefault="00AA13A6" w:rsidP="001E7C9C">
            <w:pPr>
              <w:widowControl w:val="0"/>
              <w:spacing w:before="40" w:after="40" w:line="312" w:lineRule="auto"/>
              <w:jc w:val="center"/>
              <w:rPr>
                <w:rFonts w:cs="Times New Roman"/>
                <w:b/>
                <w:color w:val="FF0000"/>
                <w:sz w:val="24"/>
                <w:szCs w:val="24"/>
                <w:lang w:val="vi-VN" w:eastAsia="fr-FR"/>
              </w:rPr>
            </w:pPr>
            <w:r>
              <w:rPr>
                <w:rFonts w:cs="Times New Roman"/>
                <w:b/>
                <w:color w:val="FF0000"/>
                <w:sz w:val="24"/>
                <w:szCs w:val="24"/>
                <w:lang w:val="vi-VN" w:eastAsia="fr-FR"/>
              </w:rPr>
              <w:t>16</w:t>
            </w:r>
          </w:p>
        </w:tc>
        <w:tc>
          <w:tcPr>
            <w:tcW w:w="1090" w:type="dxa"/>
            <w:shd w:val="clear" w:color="auto" w:fill="auto"/>
            <w:vAlign w:val="center"/>
          </w:tcPr>
          <w:p w:rsidR="00676215" w:rsidRPr="00AA13A6" w:rsidRDefault="00AA13A6" w:rsidP="001E7C9C">
            <w:pPr>
              <w:widowControl w:val="0"/>
              <w:spacing w:before="40" w:after="40" w:line="312" w:lineRule="auto"/>
              <w:jc w:val="center"/>
              <w:rPr>
                <w:rFonts w:cs="Times New Roman"/>
                <w:b/>
                <w:sz w:val="24"/>
                <w:szCs w:val="24"/>
                <w:lang w:val="vi-VN" w:eastAsia="fr-FR"/>
              </w:rPr>
            </w:pPr>
            <w:r>
              <w:rPr>
                <w:rFonts w:cs="Times New Roman"/>
                <w:b/>
                <w:sz w:val="24"/>
                <w:szCs w:val="24"/>
                <w:lang w:val="vi-VN" w:eastAsia="fr-FR"/>
              </w:rPr>
              <w:t>18</w:t>
            </w:r>
          </w:p>
        </w:tc>
      </w:tr>
      <w:tr w:rsidR="00676215" w:rsidRPr="00EB798B" w:rsidTr="00071F2C">
        <w:trPr>
          <w:jc w:val="center"/>
        </w:trPr>
        <w:tc>
          <w:tcPr>
            <w:tcW w:w="3253" w:type="dxa"/>
            <w:shd w:val="clear" w:color="auto" w:fill="auto"/>
            <w:vAlign w:val="center"/>
          </w:tcPr>
          <w:p w:rsidR="00676215" w:rsidRPr="00EB798B" w:rsidRDefault="00676215" w:rsidP="001E7C9C">
            <w:pPr>
              <w:widowControl w:val="0"/>
              <w:spacing w:before="40" w:after="40" w:line="312" w:lineRule="auto"/>
              <w:jc w:val="center"/>
              <w:rPr>
                <w:rFonts w:cs="Times New Roman"/>
                <w:b/>
                <w:sz w:val="24"/>
                <w:szCs w:val="24"/>
                <w:lang w:val="nl-NL"/>
              </w:rPr>
            </w:pPr>
            <w:r w:rsidRPr="00EB798B">
              <w:rPr>
                <w:rFonts w:cs="Times New Roman"/>
                <w:b/>
                <w:sz w:val="24"/>
                <w:szCs w:val="24"/>
                <w:lang w:val="nl-NL"/>
              </w:rPr>
              <w:t>Điểm số</w:t>
            </w:r>
          </w:p>
        </w:tc>
        <w:tc>
          <w:tcPr>
            <w:tcW w:w="901" w:type="dxa"/>
            <w:shd w:val="clear" w:color="auto" w:fill="auto"/>
            <w:vAlign w:val="center"/>
          </w:tcPr>
          <w:p w:rsidR="00676215" w:rsidRPr="00F409C1" w:rsidRDefault="00F409C1" w:rsidP="001E7C9C">
            <w:pPr>
              <w:widowControl w:val="0"/>
              <w:spacing w:before="40" w:after="40" w:line="312" w:lineRule="auto"/>
              <w:jc w:val="center"/>
              <w:rPr>
                <w:rFonts w:cs="Times New Roman"/>
                <w:b/>
                <w:bCs/>
                <w:sz w:val="24"/>
                <w:szCs w:val="24"/>
                <w:lang w:val="vi-VN" w:eastAsia="fr-FR"/>
              </w:rPr>
            </w:pPr>
            <w:r>
              <w:rPr>
                <w:rFonts w:cs="Times New Roman"/>
                <w:b/>
                <w:bCs/>
                <w:sz w:val="24"/>
                <w:szCs w:val="24"/>
                <w:lang w:val="vi-VN" w:eastAsia="fr-FR"/>
              </w:rPr>
              <w:t>1,5</w:t>
            </w:r>
          </w:p>
        </w:tc>
        <w:tc>
          <w:tcPr>
            <w:tcW w:w="1040" w:type="dxa"/>
            <w:shd w:val="clear" w:color="auto" w:fill="auto"/>
            <w:vAlign w:val="center"/>
          </w:tcPr>
          <w:p w:rsidR="00676215" w:rsidRPr="00F409C1" w:rsidRDefault="00F409C1" w:rsidP="001E7C9C">
            <w:pPr>
              <w:widowControl w:val="0"/>
              <w:spacing w:before="40" w:after="40" w:line="312" w:lineRule="auto"/>
              <w:jc w:val="center"/>
              <w:rPr>
                <w:rFonts w:cs="Times New Roman"/>
                <w:b/>
                <w:bCs/>
                <w:color w:val="FF0000"/>
                <w:sz w:val="24"/>
                <w:szCs w:val="24"/>
                <w:lang w:val="vi-VN" w:eastAsia="fr-FR"/>
              </w:rPr>
            </w:pPr>
            <w:r>
              <w:rPr>
                <w:rFonts w:cs="Times New Roman"/>
                <w:b/>
                <w:bCs/>
                <w:color w:val="FF0000"/>
                <w:sz w:val="24"/>
                <w:szCs w:val="24"/>
                <w:lang w:val="vi-VN" w:eastAsia="fr-FR"/>
              </w:rPr>
              <w:t>2,5</w:t>
            </w:r>
          </w:p>
        </w:tc>
        <w:tc>
          <w:tcPr>
            <w:tcW w:w="1065" w:type="dxa"/>
            <w:shd w:val="clear" w:color="auto" w:fill="auto"/>
            <w:vAlign w:val="center"/>
          </w:tcPr>
          <w:p w:rsidR="00676215" w:rsidRPr="00F409C1" w:rsidRDefault="00F409C1" w:rsidP="001E7C9C">
            <w:pPr>
              <w:widowControl w:val="0"/>
              <w:spacing w:before="40" w:after="40" w:line="312" w:lineRule="auto"/>
              <w:jc w:val="center"/>
              <w:rPr>
                <w:rFonts w:cs="Times New Roman"/>
                <w:b/>
                <w:bCs/>
                <w:sz w:val="24"/>
                <w:szCs w:val="24"/>
                <w:lang w:val="vi-VN" w:eastAsia="fr-FR"/>
              </w:rPr>
            </w:pPr>
            <w:r>
              <w:rPr>
                <w:rFonts w:cs="Times New Roman"/>
                <w:b/>
                <w:bCs/>
                <w:sz w:val="24"/>
                <w:szCs w:val="24"/>
                <w:lang w:val="vi-VN" w:eastAsia="fr-FR"/>
              </w:rPr>
              <w:t>1,5</w:t>
            </w:r>
          </w:p>
        </w:tc>
        <w:tc>
          <w:tcPr>
            <w:tcW w:w="729" w:type="dxa"/>
            <w:shd w:val="clear" w:color="auto" w:fill="auto"/>
            <w:vAlign w:val="center"/>
          </w:tcPr>
          <w:p w:rsidR="00676215" w:rsidRPr="00F409C1" w:rsidRDefault="00F409C1" w:rsidP="001E7C9C">
            <w:pPr>
              <w:widowControl w:val="0"/>
              <w:spacing w:before="40" w:after="40" w:line="312" w:lineRule="auto"/>
              <w:jc w:val="center"/>
              <w:rPr>
                <w:rFonts w:cs="Times New Roman"/>
                <w:b/>
                <w:bCs/>
                <w:color w:val="FF0000"/>
                <w:sz w:val="24"/>
                <w:szCs w:val="24"/>
                <w:lang w:val="vi-VN" w:eastAsia="fr-FR"/>
              </w:rPr>
            </w:pPr>
            <w:r>
              <w:rPr>
                <w:rFonts w:cs="Times New Roman"/>
                <w:b/>
                <w:bCs/>
                <w:color w:val="FF0000"/>
                <w:sz w:val="24"/>
                <w:szCs w:val="24"/>
                <w:lang w:val="vi-VN" w:eastAsia="fr-FR"/>
              </w:rPr>
              <w:t>1,5</w:t>
            </w:r>
          </w:p>
        </w:tc>
        <w:tc>
          <w:tcPr>
            <w:tcW w:w="1435" w:type="dxa"/>
            <w:shd w:val="clear" w:color="auto" w:fill="auto"/>
            <w:vAlign w:val="center"/>
          </w:tcPr>
          <w:p w:rsidR="00676215" w:rsidRPr="00B27347" w:rsidRDefault="00B27347" w:rsidP="001E7C9C">
            <w:pPr>
              <w:widowControl w:val="0"/>
              <w:spacing w:before="40" w:after="40" w:line="312" w:lineRule="auto"/>
              <w:jc w:val="center"/>
              <w:rPr>
                <w:rFonts w:cs="Times New Roman"/>
                <w:b/>
                <w:bCs/>
                <w:sz w:val="24"/>
                <w:szCs w:val="24"/>
                <w:lang w:val="vi-VN" w:eastAsia="fr-FR"/>
              </w:rPr>
            </w:pPr>
            <w:r>
              <w:rPr>
                <w:rFonts w:cs="Times New Roman"/>
                <w:b/>
                <w:bCs/>
                <w:sz w:val="24"/>
                <w:szCs w:val="24"/>
                <w:lang w:val="vi-VN" w:eastAsia="fr-FR"/>
              </w:rPr>
              <w:t>2,0</w:t>
            </w:r>
          </w:p>
        </w:tc>
        <w:tc>
          <w:tcPr>
            <w:tcW w:w="1040" w:type="dxa"/>
            <w:shd w:val="clear" w:color="auto" w:fill="auto"/>
            <w:vAlign w:val="center"/>
          </w:tcPr>
          <w:p w:rsidR="00676215" w:rsidRPr="00B27347" w:rsidRDefault="00B27347" w:rsidP="001E7C9C">
            <w:pPr>
              <w:widowControl w:val="0"/>
              <w:spacing w:before="40" w:after="40" w:line="312" w:lineRule="auto"/>
              <w:jc w:val="center"/>
              <w:rPr>
                <w:rFonts w:cs="Times New Roman"/>
                <w:b/>
                <w:bCs/>
                <w:sz w:val="24"/>
                <w:szCs w:val="24"/>
                <w:lang w:val="vi-VN" w:eastAsia="fr-FR"/>
              </w:rPr>
            </w:pPr>
            <w:r>
              <w:rPr>
                <w:rFonts w:cs="Times New Roman"/>
                <w:b/>
                <w:bCs/>
                <w:sz w:val="24"/>
                <w:szCs w:val="24"/>
                <w:lang w:val="vi-VN" w:eastAsia="fr-FR"/>
              </w:rPr>
              <w:t>0</w:t>
            </w:r>
          </w:p>
        </w:tc>
        <w:tc>
          <w:tcPr>
            <w:tcW w:w="1003" w:type="dxa"/>
            <w:shd w:val="clear" w:color="auto" w:fill="auto"/>
            <w:vAlign w:val="center"/>
          </w:tcPr>
          <w:p w:rsidR="00676215" w:rsidRPr="00B27347" w:rsidRDefault="00B27347" w:rsidP="001E7C9C">
            <w:pPr>
              <w:widowControl w:val="0"/>
              <w:spacing w:before="40" w:after="40" w:line="312" w:lineRule="auto"/>
              <w:jc w:val="center"/>
              <w:rPr>
                <w:rFonts w:cs="Times New Roman"/>
                <w:b/>
                <w:bCs/>
                <w:sz w:val="24"/>
                <w:szCs w:val="24"/>
                <w:lang w:val="vi-VN" w:eastAsia="fr-FR"/>
              </w:rPr>
            </w:pPr>
            <w:r>
              <w:rPr>
                <w:rFonts w:cs="Times New Roman"/>
                <w:b/>
                <w:bCs/>
                <w:sz w:val="24"/>
                <w:szCs w:val="24"/>
                <w:lang w:val="vi-VN" w:eastAsia="fr-FR"/>
              </w:rPr>
              <w:t>1,0</w:t>
            </w:r>
          </w:p>
        </w:tc>
        <w:tc>
          <w:tcPr>
            <w:tcW w:w="1040" w:type="dxa"/>
            <w:shd w:val="clear" w:color="auto" w:fill="auto"/>
            <w:vAlign w:val="center"/>
          </w:tcPr>
          <w:p w:rsidR="00676215" w:rsidRPr="00B27347" w:rsidRDefault="00B27347" w:rsidP="001E7C9C">
            <w:pPr>
              <w:widowControl w:val="0"/>
              <w:spacing w:before="40" w:after="40" w:line="312" w:lineRule="auto"/>
              <w:jc w:val="center"/>
              <w:rPr>
                <w:rFonts w:cs="Times New Roman"/>
                <w:b/>
                <w:bCs/>
                <w:sz w:val="24"/>
                <w:szCs w:val="24"/>
                <w:lang w:val="vi-VN" w:eastAsia="fr-FR"/>
              </w:rPr>
            </w:pPr>
            <w:r>
              <w:rPr>
                <w:rFonts w:cs="Times New Roman"/>
                <w:b/>
                <w:bCs/>
                <w:sz w:val="24"/>
                <w:szCs w:val="24"/>
                <w:lang w:val="vi-VN" w:eastAsia="fr-FR"/>
              </w:rPr>
              <w:t>0</w:t>
            </w:r>
          </w:p>
        </w:tc>
        <w:tc>
          <w:tcPr>
            <w:tcW w:w="998" w:type="dxa"/>
            <w:shd w:val="clear" w:color="auto" w:fill="auto"/>
            <w:vAlign w:val="center"/>
          </w:tcPr>
          <w:p w:rsidR="00676215" w:rsidRPr="00B27347" w:rsidRDefault="00B27347" w:rsidP="001E7C9C">
            <w:pPr>
              <w:widowControl w:val="0"/>
              <w:spacing w:before="40" w:after="40" w:line="312" w:lineRule="auto"/>
              <w:jc w:val="center"/>
              <w:rPr>
                <w:rFonts w:cs="Times New Roman"/>
                <w:b/>
                <w:bCs/>
                <w:sz w:val="24"/>
                <w:szCs w:val="24"/>
                <w:lang w:val="vi-VN" w:eastAsia="fr-FR"/>
              </w:rPr>
            </w:pPr>
            <w:r>
              <w:rPr>
                <w:rFonts w:cs="Times New Roman"/>
                <w:b/>
                <w:bCs/>
                <w:sz w:val="24"/>
                <w:szCs w:val="24"/>
                <w:lang w:val="vi-VN" w:eastAsia="fr-FR"/>
              </w:rPr>
              <w:t>6,0</w:t>
            </w:r>
          </w:p>
        </w:tc>
        <w:tc>
          <w:tcPr>
            <w:tcW w:w="1040" w:type="dxa"/>
            <w:shd w:val="clear" w:color="auto" w:fill="auto"/>
            <w:vAlign w:val="center"/>
          </w:tcPr>
          <w:p w:rsidR="00676215" w:rsidRPr="00B27347" w:rsidRDefault="00B27347" w:rsidP="001E7C9C">
            <w:pPr>
              <w:widowControl w:val="0"/>
              <w:spacing w:before="40" w:after="40" w:line="312" w:lineRule="auto"/>
              <w:jc w:val="center"/>
              <w:rPr>
                <w:rFonts w:cs="Times New Roman"/>
                <w:b/>
                <w:bCs/>
                <w:color w:val="FF0000"/>
                <w:sz w:val="24"/>
                <w:szCs w:val="24"/>
                <w:lang w:val="vi-VN" w:eastAsia="fr-FR"/>
              </w:rPr>
            </w:pPr>
            <w:r>
              <w:rPr>
                <w:rFonts w:cs="Times New Roman"/>
                <w:b/>
                <w:bCs/>
                <w:color w:val="FF0000"/>
                <w:sz w:val="24"/>
                <w:szCs w:val="24"/>
                <w:lang w:val="vi-VN" w:eastAsia="fr-FR"/>
              </w:rPr>
              <w:t>4,0</w:t>
            </w:r>
          </w:p>
        </w:tc>
        <w:tc>
          <w:tcPr>
            <w:tcW w:w="1090" w:type="dxa"/>
            <w:shd w:val="clear" w:color="auto" w:fill="auto"/>
            <w:vAlign w:val="center"/>
          </w:tcPr>
          <w:p w:rsidR="00676215" w:rsidRPr="00B27347" w:rsidRDefault="00B27347" w:rsidP="001E7C9C">
            <w:pPr>
              <w:widowControl w:val="0"/>
              <w:spacing w:before="40" w:after="40" w:line="312" w:lineRule="auto"/>
              <w:jc w:val="center"/>
              <w:rPr>
                <w:rFonts w:cs="Times New Roman"/>
                <w:b/>
                <w:sz w:val="24"/>
                <w:szCs w:val="24"/>
                <w:lang w:val="vi-VN" w:eastAsia="fr-FR"/>
              </w:rPr>
            </w:pPr>
            <w:r>
              <w:rPr>
                <w:rFonts w:cs="Times New Roman"/>
                <w:b/>
                <w:sz w:val="24"/>
                <w:szCs w:val="24"/>
                <w:lang w:val="vi-VN" w:eastAsia="fr-FR"/>
              </w:rPr>
              <w:t>10</w:t>
            </w:r>
          </w:p>
        </w:tc>
      </w:tr>
      <w:tr w:rsidR="00676215" w:rsidRPr="00EB798B" w:rsidTr="00071F2C">
        <w:trPr>
          <w:jc w:val="center"/>
        </w:trPr>
        <w:tc>
          <w:tcPr>
            <w:tcW w:w="3253" w:type="dxa"/>
            <w:shd w:val="clear" w:color="auto" w:fill="auto"/>
            <w:vAlign w:val="center"/>
          </w:tcPr>
          <w:p w:rsidR="00676215" w:rsidRPr="00071F2C" w:rsidRDefault="00676215" w:rsidP="001E7C9C">
            <w:pPr>
              <w:widowControl w:val="0"/>
              <w:spacing w:before="40" w:after="40" w:line="312" w:lineRule="auto"/>
              <w:jc w:val="center"/>
              <w:rPr>
                <w:rFonts w:cs="Times New Roman"/>
                <w:b/>
                <w:color w:val="17365D" w:themeColor="text2" w:themeShade="BF"/>
                <w:sz w:val="24"/>
                <w:szCs w:val="24"/>
                <w:lang w:val="nl-NL"/>
              </w:rPr>
            </w:pPr>
            <w:r w:rsidRPr="00071F2C">
              <w:rPr>
                <w:rFonts w:cs="Times New Roman"/>
                <w:b/>
                <w:color w:val="17365D" w:themeColor="text2" w:themeShade="BF"/>
                <w:sz w:val="24"/>
                <w:szCs w:val="24"/>
                <w:lang w:val="nl-NL"/>
              </w:rPr>
              <w:t>Tổng số điểm</w:t>
            </w:r>
          </w:p>
        </w:tc>
        <w:tc>
          <w:tcPr>
            <w:tcW w:w="1941" w:type="dxa"/>
            <w:gridSpan w:val="2"/>
            <w:shd w:val="clear" w:color="auto" w:fill="auto"/>
            <w:vAlign w:val="center"/>
          </w:tcPr>
          <w:p w:rsidR="00676215" w:rsidRPr="00071F2C" w:rsidRDefault="00676215" w:rsidP="001E7C9C">
            <w:pPr>
              <w:widowControl w:val="0"/>
              <w:spacing w:before="40" w:after="40" w:line="312" w:lineRule="auto"/>
              <w:jc w:val="center"/>
              <w:rPr>
                <w:rFonts w:cs="Times New Roman"/>
                <w:b/>
                <w:iCs/>
                <w:color w:val="17365D" w:themeColor="text2" w:themeShade="BF"/>
                <w:sz w:val="24"/>
                <w:szCs w:val="24"/>
                <w:lang w:val="nl-NL"/>
              </w:rPr>
            </w:pPr>
            <w:r w:rsidRPr="00071F2C">
              <w:rPr>
                <w:rFonts w:cs="Times New Roman"/>
                <w:b/>
                <w:iCs/>
                <w:color w:val="17365D" w:themeColor="text2" w:themeShade="BF"/>
                <w:sz w:val="24"/>
                <w:szCs w:val="24"/>
                <w:lang w:val="nl-NL"/>
              </w:rPr>
              <w:t>4,0 điểm</w:t>
            </w:r>
          </w:p>
        </w:tc>
        <w:tc>
          <w:tcPr>
            <w:tcW w:w="1794" w:type="dxa"/>
            <w:gridSpan w:val="2"/>
            <w:shd w:val="clear" w:color="auto" w:fill="auto"/>
            <w:vAlign w:val="center"/>
          </w:tcPr>
          <w:p w:rsidR="00676215" w:rsidRPr="00071F2C" w:rsidRDefault="00676215" w:rsidP="001E7C9C">
            <w:pPr>
              <w:widowControl w:val="0"/>
              <w:spacing w:before="40" w:after="40" w:line="312" w:lineRule="auto"/>
              <w:jc w:val="center"/>
              <w:rPr>
                <w:rFonts w:cs="Times New Roman"/>
                <w:b/>
                <w:iCs/>
                <w:color w:val="17365D" w:themeColor="text2" w:themeShade="BF"/>
                <w:sz w:val="24"/>
                <w:szCs w:val="24"/>
                <w:lang w:val="nl-NL"/>
              </w:rPr>
            </w:pPr>
            <w:r w:rsidRPr="00071F2C">
              <w:rPr>
                <w:rFonts w:cs="Times New Roman"/>
                <w:b/>
                <w:iCs/>
                <w:color w:val="17365D" w:themeColor="text2" w:themeShade="BF"/>
                <w:sz w:val="24"/>
                <w:szCs w:val="24"/>
                <w:lang w:val="nl-NL"/>
              </w:rPr>
              <w:t>3,0 điểm</w:t>
            </w:r>
          </w:p>
        </w:tc>
        <w:tc>
          <w:tcPr>
            <w:tcW w:w="2475" w:type="dxa"/>
            <w:gridSpan w:val="2"/>
            <w:shd w:val="clear" w:color="auto" w:fill="auto"/>
            <w:vAlign w:val="center"/>
          </w:tcPr>
          <w:p w:rsidR="00676215" w:rsidRPr="00071F2C" w:rsidRDefault="00676215" w:rsidP="001E7C9C">
            <w:pPr>
              <w:widowControl w:val="0"/>
              <w:spacing w:before="40" w:after="40" w:line="312" w:lineRule="auto"/>
              <w:jc w:val="center"/>
              <w:rPr>
                <w:rFonts w:cs="Times New Roman"/>
                <w:b/>
                <w:iCs/>
                <w:color w:val="17365D" w:themeColor="text2" w:themeShade="BF"/>
                <w:sz w:val="24"/>
                <w:szCs w:val="24"/>
                <w:lang w:val="nl-NL"/>
              </w:rPr>
            </w:pPr>
            <w:r w:rsidRPr="00071F2C">
              <w:rPr>
                <w:rFonts w:cs="Times New Roman"/>
                <w:b/>
                <w:iCs/>
                <w:color w:val="17365D" w:themeColor="text2" w:themeShade="BF"/>
                <w:sz w:val="24"/>
                <w:szCs w:val="24"/>
                <w:lang w:val="nl-NL"/>
              </w:rPr>
              <w:t>2,0 điểm</w:t>
            </w:r>
          </w:p>
        </w:tc>
        <w:tc>
          <w:tcPr>
            <w:tcW w:w="2043" w:type="dxa"/>
            <w:gridSpan w:val="2"/>
            <w:shd w:val="clear" w:color="auto" w:fill="auto"/>
            <w:vAlign w:val="center"/>
          </w:tcPr>
          <w:p w:rsidR="00676215" w:rsidRPr="00071F2C" w:rsidRDefault="00676215" w:rsidP="001E7C9C">
            <w:pPr>
              <w:widowControl w:val="0"/>
              <w:spacing w:before="40" w:after="40" w:line="312" w:lineRule="auto"/>
              <w:jc w:val="center"/>
              <w:rPr>
                <w:rFonts w:cs="Times New Roman"/>
                <w:b/>
                <w:iCs/>
                <w:color w:val="17365D" w:themeColor="text2" w:themeShade="BF"/>
                <w:sz w:val="24"/>
                <w:szCs w:val="24"/>
                <w:lang w:val="nl-NL"/>
              </w:rPr>
            </w:pPr>
            <w:r w:rsidRPr="00071F2C">
              <w:rPr>
                <w:rFonts w:cs="Times New Roman"/>
                <w:b/>
                <w:iCs/>
                <w:color w:val="17365D" w:themeColor="text2" w:themeShade="BF"/>
                <w:sz w:val="24"/>
                <w:szCs w:val="24"/>
                <w:lang w:val="nl-NL"/>
              </w:rPr>
              <w:t>1,0 điểm</w:t>
            </w:r>
          </w:p>
        </w:tc>
        <w:tc>
          <w:tcPr>
            <w:tcW w:w="2038" w:type="dxa"/>
            <w:gridSpan w:val="2"/>
            <w:shd w:val="clear" w:color="auto" w:fill="auto"/>
          </w:tcPr>
          <w:p w:rsidR="00676215" w:rsidRPr="00071F2C" w:rsidRDefault="00676215" w:rsidP="001E7C9C">
            <w:pPr>
              <w:widowControl w:val="0"/>
              <w:spacing w:before="40" w:after="40" w:line="312" w:lineRule="auto"/>
              <w:jc w:val="center"/>
              <w:rPr>
                <w:rFonts w:cs="Times New Roman"/>
                <w:b/>
                <w:iCs/>
                <w:color w:val="17365D" w:themeColor="text2" w:themeShade="BF"/>
                <w:sz w:val="24"/>
                <w:szCs w:val="24"/>
                <w:lang w:val="nl-NL"/>
              </w:rPr>
            </w:pPr>
            <w:r w:rsidRPr="00071F2C">
              <w:rPr>
                <w:rFonts w:cs="Times New Roman"/>
                <w:b/>
                <w:iCs/>
                <w:color w:val="17365D" w:themeColor="text2" w:themeShade="BF"/>
                <w:sz w:val="24"/>
                <w:szCs w:val="24"/>
                <w:lang w:val="nl-NL"/>
              </w:rPr>
              <w:t>10 điểm</w:t>
            </w:r>
          </w:p>
        </w:tc>
        <w:tc>
          <w:tcPr>
            <w:tcW w:w="1090" w:type="dxa"/>
            <w:shd w:val="clear" w:color="auto" w:fill="auto"/>
          </w:tcPr>
          <w:p w:rsidR="00676215" w:rsidRPr="00071F2C" w:rsidRDefault="00676215" w:rsidP="001E7C9C">
            <w:pPr>
              <w:widowControl w:val="0"/>
              <w:spacing w:before="40" w:after="40" w:line="312" w:lineRule="auto"/>
              <w:jc w:val="center"/>
              <w:rPr>
                <w:rFonts w:cs="Times New Roman"/>
                <w:b/>
                <w:iCs/>
                <w:color w:val="17365D" w:themeColor="text2" w:themeShade="BF"/>
                <w:sz w:val="24"/>
                <w:szCs w:val="24"/>
                <w:lang w:val="nl-NL"/>
              </w:rPr>
            </w:pPr>
            <w:r w:rsidRPr="00071F2C">
              <w:rPr>
                <w:rFonts w:cs="Times New Roman"/>
                <w:b/>
                <w:iCs/>
                <w:color w:val="17365D" w:themeColor="text2" w:themeShade="BF"/>
                <w:sz w:val="24"/>
                <w:szCs w:val="24"/>
                <w:lang w:val="nl-NL"/>
              </w:rPr>
              <w:t>10 điểm</w:t>
            </w:r>
          </w:p>
        </w:tc>
      </w:tr>
    </w:tbl>
    <w:p w:rsidR="00431DC5" w:rsidRDefault="00431DC5"/>
    <w:tbl>
      <w:tblPr>
        <w:tblStyle w:val="TableGrid"/>
        <w:tblW w:w="13042" w:type="dxa"/>
        <w:tblInd w:w="108" w:type="dxa"/>
        <w:tblLayout w:type="fixed"/>
        <w:tblLook w:val="04A0" w:firstRow="1" w:lastRow="0" w:firstColumn="1" w:lastColumn="0" w:noHBand="0" w:noVBand="1"/>
      </w:tblPr>
      <w:tblGrid>
        <w:gridCol w:w="1560"/>
        <w:gridCol w:w="1842"/>
        <w:gridCol w:w="6237"/>
        <w:gridCol w:w="851"/>
        <w:gridCol w:w="850"/>
        <w:gridCol w:w="851"/>
        <w:gridCol w:w="851"/>
      </w:tblGrid>
      <w:tr w:rsidR="00E90284" w:rsidRPr="00817970" w:rsidTr="001E7C9C">
        <w:trPr>
          <w:trHeight w:val="281"/>
          <w:tblHeader/>
        </w:trPr>
        <w:tc>
          <w:tcPr>
            <w:tcW w:w="1560" w:type="dxa"/>
            <w:vMerge w:val="restart"/>
          </w:tcPr>
          <w:p w:rsidR="00E90284" w:rsidRPr="00817970" w:rsidRDefault="00E90284" w:rsidP="001E7C9C">
            <w:pPr>
              <w:spacing w:before="40" w:after="40" w:line="312" w:lineRule="auto"/>
              <w:jc w:val="center"/>
              <w:rPr>
                <w:b/>
                <w:color w:val="000000" w:themeColor="text1"/>
                <w:spacing w:val="-8"/>
                <w:sz w:val="26"/>
                <w:szCs w:val="26"/>
              </w:rPr>
            </w:pPr>
            <w:r w:rsidRPr="00817970">
              <w:rPr>
                <w:b/>
                <w:color w:val="000000" w:themeColor="text1"/>
                <w:spacing w:val="-8"/>
                <w:sz w:val="26"/>
                <w:szCs w:val="26"/>
              </w:rPr>
              <w:lastRenderedPageBreak/>
              <w:t>Nội dung</w:t>
            </w:r>
          </w:p>
        </w:tc>
        <w:tc>
          <w:tcPr>
            <w:tcW w:w="1842" w:type="dxa"/>
            <w:vMerge w:val="restart"/>
          </w:tcPr>
          <w:p w:rsidR="00E90284" w:rsidRPr="00817970" w:rsidRDefault="00E90284" w:rsidP="001E7C9C">
            <w:pPr>
              <w:spacing w:before="40" w:after="40" w:line="312" w:lineRule="auto"/>
              <w:jc w:val="center"/>
              <w:rPr>
                <w:b/>
                <w:color w:val="000000" w:themeColor="text1"/>
                <w:spacing w:val="-8"/>
                <w:sz w:val="26"/>
                <w:szCs w:val="26"/>
                <w:lang w:val="vi-VN"/>
              </w:rPr>
            </w:pPr>
            <w:r w:rsidRPr="00817970">
              <w:rPr>
                <w:b/>
                <w:color w:val="000000" w:themeColor="text1"/>
                <w:spacing w:val="-8"/>
                <w:sz w:val="26"/>
                <w:szCs w:val="26"/>
                <w:lang w:val="vi-VN"/>
              </w:rPr>
              <w:t>Đơn vị kiến thức</w:t>
            </w:r>
          </w:p>
        </w:tc>
        <w:tc>
          <w:tcPr>
            <w:tcW w:w="6237" w:type="dxa"/>
            <w:vMerge w:val="restart"/>
          </w:tcPr>
          <w:p w:rsidR="00E90284" w:rsidRPr="00817970" w:rsidRDefault="00E90284" w:rsidP="001E7C9C">
            <w:pPr>
              <w:spacing w:before="40" w:after="40" w:line="312" w:lineRule="auto"/>
              <w:jc w:val="center"/>
              <w:rPr>
                <w:b/>
                <w:color w:val="000000" w:themeColor="text1"/>
                <w:spacing w:val="-8"/>
                <w:sz w:val="26"/>
                <w:szCs w:val="26"/>
                <w:lang w:val="vi-VN"/>
              </w:rPr>
            </w:pPr>
            <w:r w:rsidRPr="00817970">
              <w:rPr>
                <w:b/>
                <w:color w:val="000000" w:themeColor="text1"/>
                <w:spacing w:val="-8"/>
                <w:sz w:val="26"/>
                <w:szCs w:val="26"/>
                <w:lang w:val="vi-VN"/>
              </w:rPr>
              <w:t>Mức độ đánh giá</w:t>
            </w:r>
          </w:p>
        </w:tc>
        <w:tc>
          <w:tcPr>
            <w:tcW w:w="1701" w:type="dxa"/>
            <w:gridSpan w:val="2"/>
          </w:tcPr>
          <w:p w:rsidR="00E90284" w:rsidRPr="0032134D" w:rsidRDefault="00E90284" w:rsidP="001E7C9C">
            <w:pPr>
              <w:spacing w:before="40" w:after="40" w:line="312" w:lineRule="auto"/>
              <w:jc w:val="center"/>
              <w:rPr>
                <w:b/>
                <w:color w:val="000000" w:themeColor="text1"/>
                <w:spacing w:val="-8"/>
                <w:sz w:val="26"/>
                <w:szCs w:val="26"/>
              </w:rPr>
            </w:pPr>
            <w:r>
              <w:rPr>
                <w:b/>
                <w:color w:val="000000" w:themeColor="text1"/>
                <w:spacing w:val="-8"/>
                <w:sz w:val="26"/>
                <w:szCs w:val="26"/>
              </w:rPr>
              <w:t>Số câu hỏi</w:t>
            </w:r>
          </w:p>
        </w:tc>
        <w:tc>
          <w:tcPr>
            <w:tcW w:w="1702" w:type="dxa"/>
            <w:gridSpan w:val="2"/>
          </w:tcPr>
          <w:p w:rsidR="00E90284" w:rsidRPr="0032134D" w:rsidRDefault="00E90284" w:rsidP="001E7C9C">
            <w:pPr>
              <w:spacing w:before="40" w:after="40" w:line="312" w:lineRule="auto"/>
              <w:jc w:val="center"/>
              <w:rPr>
                <w:b/>
                <w:color w:val="000000" w:themeColor="text1"/>
                <w:spacing w:val="-8"/>
                <w:sz w:val="26"/>
                <w:szCs w:val="26"/>
              </w:rPr>
            </w:pPr>
            <w:r>
              <w:rPr>
                <w:b/>
                <w:color w:val="000000" w:themeColor="text1"/>
                <w:spacing w:val="-8"/>
                <w:sz w:val="26"/>
                <w:szCs w:val="26"/>
              </w:rPr>
              <w:t>Câu hỏi</w:t>
            </w:r>
          </w:p>
        </w:tc>
      </w:tr>
      <w:tr w:rsidR="00E90284" w:rsidRPr="00817970" w:rsidTr="001E7C9C">
        <w:trPr>
          <w:trHeight w:val="281"/>
          <w:tblHeader/>
        </w:trPr>
        <w:tc>
          <w:tcPr>
            <w:tcW w:w="1560" w:type="dxa"/>
            <w:vMerge/>
          </w:tcPr>
          <w:p w:rsidR="00E90284" w:rsidRPr="00817970" w:rsidRDefault="00E90284" w:rsidP="001E7C9C">
            <w:pPr>
              <w:spacing w:before="40" w:after="40" w:line="312" w:lineRule="auto"/>
              <w:jc w:val="center"/>
              <w:rPr>
                <w:b/>
                <w:color w:val="000000" w:themeColor="text1"/>
                <w:spacing w:val="-8"/>
                <w:sz w:val="26"/>
                <w:szCs w:val="26"/>
              </w:rPr>
            </w:pPr>
          </w:p>
        </w:tc>
        <w:tc>
          <w:tcPr>
            <w:tcW w:w="1842" w:type="dxa"/>
            <w:vMerge/>
          </w:tcPr>
          <w:p w:rsidR="00E90284" w:rsidRPr="00817970" w:rsidRDefault="00E90284" w:rsidP="001E7C9C">
            <w:pPr>
              <w:spacing w:before="40" w:after="40" w:line="312" w:lineRule="auto"/>
              <w:jc w:val="center"/>
              <w:rPr>
                <w:b/>
                <w:color w:val="000000" w:themeColor="text1"/>
                <w:spacing w:val="-8"/>
                <w:sz w:val="26"/>
                <w:szCs w:val="26"/>
                <w:lang w:val="vi-VN"/>
              </w:rPr>
            </w:pPr>
          </w:p>
        </w:tc>
        <w:tc>
          <w:tcPr>
            <w:tcW w:w="6237" w:type="dxa"/>
            <w:vMerge/>
          </w:tcPr>
          <w:p w:rsidR="00E90284" w:rsidRPr="00817970" w:rsidRDefault="00E90284" w:rsidP="001E7C9C">
            <w:pPr>
              <w:spacing w:before="40" w:after="40" w:line="312" w:lineRule="auto"/>
              <w:jc w:val="center"/>
              <w:rPr>
                <w:b/>
                <w:color w:val="000000" w:themeColor="text1"/>
                <w:spacing w:val="-8"/>
                <w:sz w:val="26"/>
                <w:szCs w:val="26"/>
                <w:lang w:val="vi-VN"/>
              </w:rPr>
            </w:pPr>
          </w:p>
        </w:tc>
        <w:tc>
          <w:tcPr>
            <w:tcW w:w="851" w:type="dxa"/>
          </w:tcPr>
          <w:p w:rsidR="00E90284" w:rsidRPr="0032134D" w:rsidRDefault="00E90284" w:rsidP="001E7C9C">
            <w:pPr>
              <w:spacing w:before="40" w:after="40" w:line="312" w:lineRule="auto"/>
              <w:jc w:val="center"/>
              <w:rPr>
                <w:b/>
                <w:color w:val="000000" w:themeColor="text1"/>
                <w:spacing w:val="-8"/>
                <w:sz w:val="26"/>
                <w:szCs w:val="26"/>
              </w:rPr>
            </w:pPr>
            <w:r>
              <w:rPr>
                <w:b/>
                <w:color w:val="000000" w:themeColor="text1"/>
                <w:spacing w:val="-8"/>
                <w:sz w:val="26"/>
                <w:szCs w:val="26"/>
              </w:rPr>
              <w:t>TL</w:t>
            </w:r>
          </w:p>
        </w:tc>
        <w:tc>
          <w:tcPr>
            <w:tcW w:w="850" w:type="dxa"/>
          </w:tcPr>
          <w:p w:rsidR="00E90284" w:rsidRPr="0032134D" w:rsidRDefault="00E90284" w:rsidP="001E7C9C">
            <w:pPr>
              <w:spacing w:before="40" w:after="40" w:line="312" w:lineRule="auto"/>
              <w:jc w:val="center"/>
              <w:rPr>
                <w:b/>
                <w:color w:val="000000" w:themeColor="text1"/>
                <w:spacing w:val="-8"/>
                <w:sz w:val="26"/>
                <w:szCs w:val="26"/>
              </w:rPr>
            </w:pPr>
            <w:r>
              <w:rPr>
                <w:b/>
                <w:color w:val="000000" w:themeColor="text1"/>
                <w:spacing w:val="-8"/>
                <w:sz w:val="26"/>
                <w:szCs w:val="26"/>
              </w:rPr>
              <w:t>TN</w:t>
            </w:r>
          </w:p>
        </w:tc>
        <w:tc>
          <w:tcPr>
            <w:tcW w:w="851" w:type="dxa"/>
          </w:tcPr>
          <w:p w:rsidR="00E90284" w:rsidRPr="0032134D" w:rsidRDefault="00E90284" w:rsidP="001E7C9C">
            <w:pPr>
              <w:spacing w:before="40" w:after="40" w:line="312" w:lineRule="auto"/>
              <w:jc w:val="center"/>
              <w:rPr>
                <w:b/>
                <w:color w:val="000000" w:themeColor="text1"/>
                <w:spacing w:val="-8"/>
                <w:sz w:val="26"/>
                <w:szCs w:val="26"/>
              </w:rPr>
            </w:pPr>
            <w:r>
              <w:rPr>
                <w:b/>
                <w:color w:val="000000" w:themeColor="text1"/>
                <w:spacing w:val="-8"/>
                <w:sz w:val="26"/>
                <w:szCs w:val="26"/>
              </w:rPr>
              <w:t>TL</w:t>
            </w:r>
          </w:p>
        </w:tc>
        <w:tc>
          <w:tcPr>
            <w:tcW w:w="851" w:type="dxa"/>
          </w:tcPr>
          <w:p w:rsidR="00E90284" w:rsidRPr="0032134D" w:rsidRDefault="00E90284" w:rsidP="001E7C9C">
            <w:pPr>
              <w:spacing w:before="40" w:after="40" w:line="312" w:lineRule="auto"/>
              <w:jc w:val="center"/>
              <w:rPr>
                <w:b/>
                <w:color w:val="000000" w:themeColor="text1"/>
                <w:spacing w:val="-8"/>
                <w:sz w:val="26"/>
                <w:szCs w:val="26"/>
              </w:rPr>
            </w:pPr>
            <w:r>
              <w:rPr>
                <w:b/>
                <w:color w:val="000000" w:themeColor="text1"/>
                <w:spacing w:val="-8"/>
                <w:sz w:val="26"/>
                <w:szCs w:val="26"/>
              </w:rPr>
              <w:t>TN</w:t>
            </w:r>
          </w:p>
        </w:tc>
      </w:tr>
      <w:tr w:rsidR="00E90284" w:rsidRPr="00817970" w:rsidTr="001E7C9C">
        <w:trPr>
          <w:trHeight w:val="281"/>
        </w:trPr>
        <w:tc>
          <w:tcPr>
            <w:tcW w:w="9639" w:type="dxa"/>
            <w:gridSpan w:val="3"/>
          </w:tcPr>
          <w:p w:rsidR="00E90284" w:rsidRPr="0079584B" w:rsidRDefault="00E90284" w:rsidP="001E7C9C">
            <w:pPr>
              <w:spacing w:before="40" w:after="40" w:line="312" w:lineRule="auto"/>
              <w:jc w:val="both"/>
              <w:rPr>
                <w:b/>
                <w:color w:val="FF0000"/>
                <w:spacing w:val="-8"/>
                <w:sz w:val="26"/>
                <w:szCs w:val="26"/>
                <w:lang w:val="vi-VN"/>
              </w:rPr>
            </w:pPr>
            <w:r w:rsidRPr="0079584B">
              <w:rPr>
                <w:b/>
                <w:color w:val="FF0000"/>
                <w:sz w:val="26"/>
                <w:szCs w:val="26"/>
              </w:rPr>
              <w:t>Chủ đề 1: Giới thiệu về khoa học tự nhiên, dụng cụ đo và an toàn thực hành. ( 7 tiết)</w:t>
            </w:r>
          </w:p>
        </w:tc>
        <w:tc>
          <w:tcPr>
            <w:tcW w:w="851" w:type="dxa"/>
          </w:tcPr>
          <w:p w:rsidR="00E90284" w:rsidRPr="0079584B" w:rsidRDefault="00E90284" w:rsidP="001E7C9C">
            <w:pPr>
              <w:spacing w:before="40" w:after="40" w:line="312" w:lineRule="auto"/>
              <w:jc w:val="both"/>
              <w:rPr>
                <w:b/>
                <w:color w:val="FF0000"/>
                <w:spacing w:val="-8"/>
                <w:sz w:val="26"/>
                <w:szCs w:val="26"/>
                <w:lang w:val="vi-VN"/>
              </w:rPr>
            </w:pPr>
          </w:p>
        </w:tc>
        <w:tc>
          <w:tcPr>
            <w:tcW w:w="850" w:type="dxa"/>
          </w:tcPr>
          <w:p w:rsidR="00E90284" w:rsidRPr="0079584B" w:rsidRDefault="00E90284" w:rsidP="001E7C9C">
            <w:pPr>
              <w:spacing w:before="40" w:after="40" w:line="312" w:lineRule="auto"/>
              <w:jc w:val="both"/>
              <w:rPr>
                <w:b/>
                <w:color w:val="FF0000"/>
                <w:spacing w:val="-8"/>
                <w:sz w:val="26"/>
                <w:szCs w:val="26"/>
              </w:rPr>
            </w:pPr>
            <w:r w:rsidRPr="0079584B">
              <w:rPr>
                <w:b/>
                <w:color w:val="FF0000"/>
                <w:spacing w:val="-8"/>
                <w:sz w:val="26"/>
                <w:szCs w:val="26"/>
              </w:rPr>
              <w:t>1</w:t>
            </w:r>
          </w:p>
        </w:tc>
        <w:tc>
          <w:tcPr>
            <w:tcW w:w="851" w:type="dxa"/>
          </w:tcPr>
          <w:p w:rsidR="00E90284" w:rsidRPr="0079584B" w:rsidRDefault="00E90284" w:rsidP="001E7C9C">
            <w:pPr>
              <w:spacing w:before="40" w:after="40" w:line="312" w:lineRule="auto"/>
              <w:jc w:val="both"/>
              <w:rPr>
                <w:b/>
                <w:color w:val="FF0000"/>
                <w:spacing w:val="-8"/>
                <w:sz w:val="26"/>
                <w:szCs w:val="26"/>
              </w:rPr>
            </w:pPr>
          </w:p>
        </w:tc>
        <w:tc>
          <w:tcPr>
            <w:tcW w:w="851" w:type="dxa"/>
          </w:tcPr>
          <w:p w:rsidR="00E90284" w:rsidRPr="0079584B" w:rsidRDefault="00E90284" w:rsidP="001E7C9C">
            <w:pPr>
              <w:spacing w:before="40" w:after="40" w:line="312" w:lineRule="auto"/>
              <w:jc w:val="both"/>
              <w:rPr>
                <w:b/>
                <w:color w:val="FF0000"/>
                <w:spacing w:val="-8"/>
                <w:sz w:val="26"/>
                <w:szCs w:val="26"/>
              </w:rPr>
            </w:pPr>
            <w:r w:rsidRPr="0079584B">
              <w:rPr>
                <w:b/>
                <w:color w:val="FF0000"/>
                <w:spacing w:val="-8"/>
                <w:sz w:val="26"/>
                <w:szCs w:val="26"/>
              </w:rPr>
              <w:t>C1</w:t>
            </w:r>
          </w:p>
        </w:tc>
      </w:tr>
      <w:tr w:rsidR="000422DE" w:rsidRPr="00817970" w:rsidTr="001E7C9C">
        <w:trPr>
          <w:trHeight w:val="281"/>
        </w:trPr>
        <w:tc>
          <w:tcPr>
            <w:tcW w:w="1560" w:type="dxa"/>
            <w:vMerge w:val="restart"/>
          </w:tcPr>
          <w:p w:rsidR="000422DE" w:rsidRPr="00817970" w:rsidRDefault="000422DE" w:rsidP="000422DE">
            <w:pPr>
              <w:spacing w:before="40" w:after="40" w:line="312" w:lineRule="auto"/>
              <w:rPr>
                <w:b/>
                <w:color w:val="000000" w:themeColor="text1"/>
                <w:sz w:val="26"/>
                <w:szCs w:val="26"/>
              </w:rPr>
            </w:pPr>
            <w:r>
              <w:rPr>
                <w:color w:val="000000" w:themeColor="text1"/>
                <w:sz w:val="26"/>
                <w:szCs w:val="26"/>
              </w:rPr>
              <w:t xml:space="preserve">1. </w:t>
            </w:r>
            <w:r w:rsidRPr="00817970">
              <w:rPr>
                <w:color w:val="000000" w:themeColor="text1"/>
                <w:sz w:val="26"/>
                <w:szCs w:val="26"/>
              </w:rPr>
              <w:t>Giới thiệu về Khoa học tự nhiên</w:t>
            </w:r>
            <w:r>
              <w:rPr>
                <w:color w:val="000000" w:themeColor="text1"/>
                <w:sz w:val="26"/>
                <w:szCs w:val="26"/>
              </w:rPr>
              <w:t>.</w:t>
            </w:r>
            <w:r w:rsidRPr="00817970">
              <w:rPr>
                <w:color w:val="000000" w:themeColor="text1"/>
                <w:sz w:val="26"/>
                <w:szCs w:val="26"/>
              </w:rPr>
              <w:t xml:space="preserve"> </w:t>
            </w:r>
          </w:p>
        </w:tc>
        <w:tc>
          <w:tcPr>
            <w:tcW w:w="1842" w:type="dxa"/>
            <w:vMerge w:val="restart"/>
          </w:tcPr>
          <w:p w:rsidR="000422DE" w:rsidRPr="00817970" w:rsidRDefault="000422DE" w:rsidP="000422DE">
            <w:pPr>
              <w:spacing w:before="40" w:after="40" w:line="312" w:lineRule="auto"/>
              <w:jc w:val="both"/>
              <w:rPr>
                <w:b/>
                <w:color w:val="000000" w:themeColor="text1"/>
                <w:spacing w:val="-8"/>
                <w:sz w:val="26"/>
                <w:szCs w:val="26"/>
                <w:lang w:val="vi-VN"/>
              </w:rPr>
            </w:pPr>
            <w:r w:rsidRPr="00817970">
              <w:rPr>
                <w:b/>
                <w:color w:val="000000" w:themeColor="text1"/>
                <w:spacing w:val="-8"/>
                <w:sz w:val="26"/>
                <w:szCs w:val="26"/>
                <w:lang w:val="vi-VN"/>
              </w:rPr>
              <w:t xml:space="preserve">Nhận biết </w:t>
            </w:r>
          </w:p>
          <w:p w:rsidR="000422DE" w:rsidRPr="00817970" w:rsidRDefault="000422DE" w:rsidP="000422DE">
            <w:pPr>
              <w:spacing w:before="40" w:after="40" w:line="312" w:lineRule="auto"/>
              <w:rPr>
                <w:color w:val="000000" w:themeColor="text1"/>
                <w:sz w:val="26"/>
                <w:szCs w:val="26"/>
              </w:rPr>
            </w:pPr>
          </w:p>
        </w:tc>
        <w:tc>
          <w:tcPr>
            <w:tcW w:w="6237" w:type="dxa"/>
          </w:tcPr>
          <w:p w:rsidR="005C6449" w:rsidRPr="005C6449" w:rsidRDefault="000422DE" w:rsidP="005C6449">
            <w:pPr>
              <w:spacing w:before="40" w:after="40" w:line="312" w:lineRule="auto"/>
              <w:rPr>
                <w:color w:val="000000" w:themeColor="text1"/>
                <w:sz w:val="26"/>
                <w:szCs w:val="26"/>
              </w:rPr>
            </w:pPr>
            <w:r w:rsidRPr="00817970">
              <w:rPr>
                <w:color w:val="000000" w:themeColor="text1"/>
                <w:sz w:val="26"/>
                <w:szCs w:val="26"/>
              </w:rPr>
              <w:t>– Nêu được khái niệm Khoa học tự nhiên.</w:t>
            </w: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0" w:type="dxa"/>
          </w:tcPr>
          <w:p w:rsidR="000422DE" w:rsidRPr="00817970" w:rsidRDefault="000422DE" w:rsidP="000422DE">
            <w:pPr>
              <w:spacing w:before="40" w:after="40" w:line="312" w:lineRule="auto"/>
              <w:jc w:val="both"/>
              <w:rPr>
                <w:b/>
                <w:color w:val="000000" w:themeColor="text1"/>
                <w:spacing w:val="-8"/>
                <w:sz w:val="26"/>
                <w:szCs w:val="26"/>
                <w:lang w:val="vi-VN"/>
              </w:rPr>
            </w:pPr>
            <w:r>
              <w:rPr>
                <w:b/>
                <w:color w:val="000000" w:themeColor="text1"/>
                <w:spacing w:val="-8"/>
                <w:sz w:val="26"/>
                <w:szCs w:val="26"/>
                <w:lang w:val="vi-VN"/>
              </w:rPr>
              <w:t>1</w:t>
            </w: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r>
              <w:rPr>
                <w:b/>
                <w:color w:val="000000" w:themeColor="text1"/>
                <w:spacing w:val="-8"/>
                <w:sz w:val="26"/>
                <w:szCs w:val="26"/>
                <w:lang w:val="vi-VN"/>
              </w:rPr>
              <w:t>C1</w:t>
            </w:r>
          </w:p>
        </w:tc>
      </w:tr>
      <w:tr w:rsidR="000422DE" w:rsidRPr="00817970" w:rsidTr="001E7C9C">
        <w:trPr>
          <w:trHeight w:val="281"/>
        </w:trPr>
        <w:tc>
          <w:tcPr>
            <w:tcW w:w="1560" w:type="dxa"/>
            <w:vMerge/>
          </w:tcPr>
          <w:p w:rsidR="000422DE" w:rsidRPr="00817970" w:rsidRDefault="000422DE" w:rsidP="000422DE">
            <w:pPr>
              <w:spacing w:before="40" w:after="40" w:line="312" w:lineRule="auto"/>
              <w:rPr>
                <w:b/>
                <w:color w:val="000000" w:themeColor="text1"/>
                <w:sz w:val="26"/>
                <w:szCs w:val="26"/>
              </w:rPr>
            </w:pPr>
          </w:p>
        </w:tc>
        <w:tc>
          <w:tcPr>
            <w:tcW w:w="1842" w:type="dxa"/>
            <w:vMerge/>
          </w:tcPr>
          <w:p w:rsidR="000422DE" w:rsidRPr="00817970" w:rsidRDefault="000422DE" w:rsidP="000422DE">
            <w:pPr>
              <w:spacing w:before="40" w:after="40" w:line="312" w:lineRule="auto"/>
              <w:rPr>
                <w:color w:val="000000" w:themeColor="text1"/>
                <w:sz w:val="26"/>
                <w:szCs w:val="26"/>
              </w:rPr>
            </w:pPr>
          </w:p>
        </w:tc>
        <w:tc>
          <w:tcPr>
            <w:tcW w:w="6237" w:type="dxa"/>
          </w:tcPr>
          <w:p w:rsidR="000422DE" w:rsidRPr="00F311A5" w:rsidRDefault="000422DE" w:rsidP="00F311A5">
            <w:pPr>
              <w:spacing w:before="40" w:after="40" w:line="312" w:lineRule="auto"/>
              <w:jc w:val="both"/>
              <w:rPr>
                <w:color w:val="000000" w:themeColor="text1"/>
                <w:sz w:val="26"/>
                <w:szCs w:val="26"/>
              </w:rPr>
            </w:pPr>
            <w:r w:rsidRPr="00817970">
              <w:rPr>
                <w:color w:val="000000" w:themeColor="text1"/>
                <w:sz w:val="26"/>
                <w:szCs w:val="26"/>
              </w:rPr>
              <w:t>– Trình bày được vai trò của Kh</w:t>
            </w:r>
            <w:r w:rsidR="00F311A5">
              <w:rPr>
                <w:color w:val="000000" w:themeColor="text1"/>
                <w:sz w:val="26"/>
                <w:szCs w:val="26"/>
              </w:rPr>
              <w:t>oa học tự nhiên trong cuộc sống.</w:t>
            </w: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0"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r>
      <w:tr w:rsidR="000422DE" w:rsidRPr="00817970" w:rsidTr="001E7C9C">
        <w:trPr>
          <w:trHeight w:val="281"/>
        </w:trPr>
        <w:tc>
          <w:tcPr>
            <w:tcW w:w="1560" w:type="dxa"/>
            <w:vMerge/>
          </w:tcPr>
          <w:p w:rsidR="000422DE" w:rsidRPr="00817970" w:rsidRDefault="000422DE" w:rsidP="000422DE">
            <w:pPr>
              <w:spacing w:before="40" w:after="40" w:line="312" w:lineRule="auto"/>
              <w:rPr>
                <w:b/>
                <w:color w:val="000000" w:themeColor="text1"/>
                <w:sz w:val="26"/>
                <w:szCs w:val="26"/>
              </w:rPr>
            </w:pPr>
          </w:p>
        </w:tc>
        <w:tc>
          <w:tcPr>
            <w:tcW w:w="1842" w:type="dxa"/>
            <w:vMerge w:val="restart"/>
          </w:tcPr>
          <w:p w:rsidR="000422DE" w:rsidRPr="00817970" w:rsidRDefault="000422DE" w:rsidP="000422DE">
            <w:pPr>
              <w:spacing w:before="40" w:after="40" w:line="312" w:lineRule="auto"/>
              <w:jc w:val="both"/>
              <w:rPr>
                <w:b/>
                <w:color w:val="000000" w:themeColor="text1"/>
                <w:sz w:val="26"/>
                <w:szCs w:val="26"/>
              </w:rPr>
            </w:pPr>
            <w:r w:rsidRPr="00817970">
              <w:rPr>
                <w:b/>
                <w:color w:val="000000" w:themeColor="text1"/>
                <w:sz w:val="26"/>
                <w:szCs w:val="26"/>
              </w:rPr>
              <w:t>Thông hiểu</w:t>
            </w:r>
          </w:p>
          <w:p w:rsidR="000422DE" w:rsidRPr="00817970" w:rsidRDefault="000422DE" w:rsidP="000422DE">
            <w:pPr>
              <w:spacing w:before="40" w:after="40" w:line="312" w:lineRule="auto"/>
              <w:rPr>
                <w:color w:val="000000" w:themeColor="text1"/>
                <w:sz w:val="26"/>
                <w:szCs w:val="26"/>
              </w:rPr>
            </w:pPr>
          </w:p>
        </w:tc>
        <w:tc>
          <w:tcPr>
            <w:tcW w:w="6237" w:type="dxa"/>
          </w:tcPr>
          <w:p w:rsidR="000422DE" w:rsidRPr="0032134D" w:rsidRDefault="000422DE" w:rsidP="000422DE">
            <w:pPr>
              <w:spacing w:before="40" w:after="40" w:line="312" w:lineRule="auto"/>
              <w:rPr>
                <w:color w:val="000000" w:themeColor="text1"/>
                <w:sz w:val="26"/>
                <w:szCs w:val="26"/>
              </w:rPr>
            </w:pPr>
            <w:r w:rsidRPr="00817970">
              <w:rPr>
                <w:color w:val="000000" w:themeColor="text1"/>
                <w:sz w:val="26"/>
                <w:szCs w:val="26"/>
              </w:rPr>
              <w:t>– Phân biệt được các lĩnh vực Khoa học tự nhiên dựa vào đối tượng nghiên cứu.</w:t>
            </w: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0"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r>
      <w:tr w:rsidR="000422DE" w:rsidRPr="00817970" w:rsidTr="001E7C9C">
        <w:trPr>
          <w:trHeight w:val="281"/>
        </w:trPr>
        <w:tc>
          <w:tcPr>
            <w:tcW w:w="1560" w:type="dxa"/>
            <w:vMerge/>
          </w:tcPr>
          <w:p w:rsidR="000422DE" w:rsidRPr="00817970" w:rsidRDefault="000422DE" w:rsidP="000422DE">
            <w:pPr>
              <w:spacing w:before="40" w:after="40" w:line="312" w:lineRule="auto"/>
              <w:rPr>
                <w:b/>
                <w:color w:val="000000" w:themeColor="text1"/>
                <w:sz w:val="26"/>
                <w:szCs w:val="26"/>
              </w:rPr>
            </w:pPr>
          </w:p>
        </w:tc>
        <w:tc>
          <w:tcPr>
            <w:tcW w:w="1842" w:type="dxa"/>
            <w:vMerge/>
          </w:tcPr>
          <w:p w:rsidR="000422DE" w:rsidRPr="00817970" w:rsidRDefault="000422DE" w:rsidP="000422DE">
            <w:pPr>
              <w:spacing w:before="40" w:after="40" w:line="312" w:lineRule="auto"/>
              <w:jc w:val="both"/>
              <w:rPr>
                <w:b/>
                <w:color w:val="000000" w:themeColor="text1"/>
                <w:sz w:val="26"/>
                <w:szCs w:val="26"/>
              </w:rPr>
            </w:pPr>
          </w:p>
        </w:tc>
        <w:tc>
          <w:tcPr>
            <w:tcW w:w="6237" w:type="dxa"/>
          </w:tcPr>
          <w:p w:rsidR="000422DE" w:rsidRPr="00817970" w:rsidRDefault="000422DE" w:rsidP="000422DE">
            <w:pPr>
              <w:spacing w:before="40" w:after="40" w:line="312" w:lineRule="auto"/>
              <w:rPr>
                <w:color w:val="000000" w:themeColor="text1"/>
                <w:sz w:val="26"/>
                <w:szCs w:val="26"/>
              </w:rPr>
            </w:pPr>
            <w:r w:rsidRPr="00817970">
              <w:rPr>
                <w:color w:val="000000" w:themeColor="text1"/>
                <w:sz w:val="26"/>
                <w:szCs w:val="26"/>
              </w:rPr>
              <w:t>– Dựa vào các đặc điểm đặc trưng, phân biệt được vật sống và vật không sống.</w:t>
            </w: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0"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r>
      <w:tr w:rsidR="000422DE" w:rsidRPr="00817970" w:rsidTr="001E7C9C">
        <w:trPr>
          <w:trHeight w:val="281"/>
        </w:trPr>
        <w:tc>
          <w:tcPr>
            <w:tcW w:w="1560" w:type="dxa"/>
            <w:vMerge w:val="restart"/>
          </w:tcPr>
          <w:p w:rsidR="000422DE" w:rsidRPr="00817970" w:rsidRDefault="000422DE" w:rsidP="000422DE">
            <w:pPr>
              <w:spacing w:before="40" w:after="40" w:line="312" w:lineRule="auto"/>
              <w:rPr>
                <w:b/>
                <w:color w:val="000000" w:themeColor="text1"/>
                <w:sz w:val="26"/>
                <w:szCs w:val="26"/>
              </w:rPr>
            </w:pPr>
            <w:r>
              <w:rPr>
                <w:color w:val="000000" w:themeColor="text1"/>
                <w:sz w:val="26"/>
                <w:szCs w:val="26"/>
              </w:rPr>
              <w:t>2. M</w:t>
            </w:r>
            <w:r w:rsidRPr="00817970">
              <w:rPr>
                <w:color w:val="000000" w:themeColor="text1"/>
                <w:sz w:val="26"/>
                <w:szCs w:val="26"/>
              </w:rPr>
              <w:t xml:space="preserve">ột số dụng cụ đo </w:t>
            </w:r>
            <w:r w:rsidRPr="00817970">
              <w:rPr>
                <w:color w:val="000000" w:themeColor="text1"/>
                <w:sz w:val="26"/>
                <w:szCs w:val="26"/>
              </w:rPr>
              <w:br/>
              <w:t xml:space="preserve">và quy tắc an toàn trong </w:t>
            </w:r>
            <w:r w:rsidRPr="00817970">
              <w:rPr>
                <w:color w:val="000000" w:themeColor="text1"/>
                <w:sz w:val="26"/>
                <w:szCs w:val="26"/>
              </w:rPr>
              <w:br/>
              <w:t>phòng thực hành</w:t>
            </w:r>
          </w:p>
        </w:tc>
        <w:tc>
          <w:tcPr>
            <w:tcW w:w="1842" w:type="dxa"/>
            <w:vMerge w:val="restart"/>
          </w:tcPr>
          <w:p w:rsidR="000422DE" w:rsidRPr="00817970" w:rsidRDefault="000422DE" w:rsidP="000422DE">
            <w:pPr>
              <w:spacing w:before="40" w:after="40" w:line="312" w:lineRule="auto"/>
              <w:jc w:val="both"/>
              <w:rPr>
                <w:b/>
                <w:color w:val="000000" w:themeColor="text1"/>
                <w:spacing w:val="-8"/>
                <w:sz w:val="26"/>
                <w:szCs w:val="26"/>
                <w:lang w:val="vi-VN"/>
              </w:rPr>
            </w:pPr>
            <w:r w:rsidRPr="00817970">
              <w:rPr>
                <w:b/>
                <w:color w:val="000000" w:themeColor="text1"/>
                <w:spacing w:val="-8"/>
                <w:sz w:val="26"/>
                <w:szCs w:val="26"/>
                <w:lang w:val="vi-VN"/>
              </w:rPr>
              <w:t xml:space="preserve">Nhận biết </w:t>
            </w:r>
          </w:p>
          <w:p w:rsidR="000422DE" w:rsidRPr="00817970" w:rsidRDefault="000422DE" w:rsidP="000422DE">
            <w:pPr>
              <w:spacing w:before="40" w:after="40" w:line="312" w:lineRule="auto"/>
              <w:jc w:val="both"/>
              <w:rPr>
                <w:b/>
                <w:color w:val="000000" w:themeColor="text1"/>
                <w:sz w:val="26"/>
                <w:szCs w:val="26"/>
              </w:rPr>
            </w:pPr>
          </w:p>
        </w:tc>
        <w:tc>
          <w:tcPr>
            <w:tcW w:w="6237" w:type="dxa"/>
          </w:tcPr>
          <w:p w:rsidR="000422DE" w:rsidRPr="00817970" w:rsidRDefault="000422DE" w:rsidP="000422DE">
            <w:pPr>
              <w:spacing w:before="40" w:after="40" w:line="312" w:lineRule="auto"/>
              <w:rPr>
                <w:color w:val="000000" w:themeColor="text1"/>
                <w:sz w:val="26"/>
                <w:szCs w:val="26"/>
              </w:rPr>
            </w:pPr>
            <w:r w:rsidRPr="00817970">
              <w:rPr>
                <w:color w:val="000000" w:themeColor="text1"/>
                <w:sz w:val="26"/>
                <w:szCs w:val="26"/>
              </w:rPr>
              <w:t>– Trình bày được cách sử dụng một số dụng cụ đo thông thường khi học tập môn Khoa học tự nhiên (các dụng cụ đo chiều dài, thể tích, ...).</w:t>
            </w:r>
          </w:p>
        </w:tc>
        <w:tc>
          <w:tcPr>
            <w:tcW w:w="851" w:type="dxa"/>
          </w:tcPr>
          <w:p w:rsidR="000422DE" w:rsidRPr="00AE61DB" w:rsidRDefault="000422DE" w:rsidP="000422DE">
            <w:pPr>
              <w:spacing w:before="40" w:after="40" w:line="312" w:lineRule="auto"/>
              <w:jc w:val="both"/>
              <w:rPr>
                <w:b/>
                <w:color w:val="000000" w:themeColor="text1"/>
                <w:spacing w:val="-8"/>
                <w:sz w:val="26"/>
                <w:szCs w:val="26"/>
              </w:rPr>
            </w:pPr>
          </w:p>
        </w:tc>
        <w:tc>
          <w:tcPr>
            <w:tcW w:w="850"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1" w:type="dxa"/>
          </w:tcPr>
          <w:p w:rsidR="000422DE" w:rsidRPr="00AE61DB" w:rsidRDefault="000422DE" w:rsidP="000422DE">
            <w:pPr>
              <w:spacing w:before="40" w:after="40" w:line="312" w:lineRule="auto"/>
              <w:jc w:val="both"/>
              <w:rPr>
                <w:b/>
                <w:color w:val="000000" w:themeColor="text1"/>
                <w:spacing w:val="-8"/>
                <w:sz w:val="26"/>
                <w:szCs w:val="26"/>
              </w:rPr>
            </w:pP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r>
      <w:tr w:rsidR="000422DE" w:rsidRPr="00817970" w:rsidTr="001E7C9C">
        <w:trPr>
          <w:trHeight w:val="281"/>
        </w:trPr>
        <w:tc>
          <w:tcPr>
            <w:tcW w:w="1560" w:type="dxa"/>
            <w:vMerge/>
          </w:tcPr>
          <w:p w:rsidR="000422DE" w:rsidRPr="00817970" w:rsidRDefault="000422DE" w:rsidP="000422DE">
            <w:pPr>
              <w:spacing w:before="40" w:after="40" w:line="312" w:lineRule="auto"/>
              <w:rPr>
                <w:b/>
                <w:color w:val="000000" w:themeColor="text1"/>
                <w:sz w:val="26"/>
                <w:szCs w:val="26"/>
              </w:rPr>
            </w:pPr>
          </w:p>
        </w:tc>
        <w:tc>
          <w:tcPr>
            <w:tcW w:w="1842" w:type="dxa"/>
            <w:vMerge/>
          </w:tcPr>
          <w:p w:rsidR="000422DE" w:rsidRPr="00817970" w:rsidRDefault="000422DE" w:rsidP="000422DE">
            <w:pPr>
              <w:spacing w:before="40" w:after="40" w:line="312" w:lineRule="auto"/>
              <w:jc w:val="both"/>
              <w:rPr>
                <w:b/>
                <w:color w:val="000000" w:themeColor="text1"/>
                <w:sz w:val="26"/>
                <w:szCs w:val="26"/>
              </w:rPr>
            </w:pPr>
          </w:p>
        </w:tc>
        <w:tc>
          <w:tcPr>
            <w:tcW w:w="6237" w:type="dxa"/>
          </w:tcPr>
          <w:p w:rsidR="000422DE" w:rsidRPr="00817970" w:rsidRDefault="000422DE" w:rsidP="000422DE">
            <w:pPr>
              <w:spacing w:before="40" w:after="40" w:line="312" w:lineRule="auto"/>
              <w:rPr>
                <w:color w:val="000000" w:themeColor="text1"/>
                <w:sz w:val="26"/>
                <w:szCs w:val="26"/>
              </w:rPr>
            </w:pPr>
            <w:r w:rsidRPr="00817970">
              <w:rPr>
                <w:color w:val="000000" w:themeColor="text1"/>
                <w:sz w:val="26"/>
                <w:szCs w:val="26"/>
              </w:rPr>
              <w:t>– Biết cách sử dụng kính lúp và kính hiển vi quang học.</w:t>
            </w: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0"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r>
      <w:tr w:rsidR="000422DE" w:rsidRPr="00817970" w:rsidTr="001E7C9C">
        <w:trPr>
          <w:trHeight w:val="281"/>
        </w:trPr>
        <w:tc>
          <w:tcPr>
            <w:tcW w:w="1560" w:type="dxa"/>
            <w:vMerge/>
          </w:tcPr>
          <w:p w:rsidR="000422DE" w:rsidRPr="00817970" w:rsidRDefault="000422DE" w:rsidP="000422DE">
            <w:pPr>
              <w:spacing w:before="40" w:after="40" w:line="312" w:lineRule="auto"/>
              <w:rPr>
                <w:b/>
                <w:color w:val="000000" w:themeColor="text1"/>
                <w:sz w:val="26"/>
                <w:szCs w:val="26"/>
              </w:rPr>
            </w:pPr>
          </w:p>
        </w:tc>
        <w:tc>
          <w:tcPr>
            <w:tcW w:w="1842" w:type="dxa"/>
            <w:vMerge/>
          </w:tcPr>
          <w:p w:rsidR="000422DE" w:rsidRPr="00817970" w:rsidRDefault="000422DE" w:rsidP="000422DE">
            <w:pPr>
              <w:spacing w:before="40" w:after="40" w:line="312" w:lineRule="auto"/>
              <w:jc w:val="both"/>
              <w:rPr>
                <w:b/>
                <w:color w:val="000000" w:themeColor="text1"/>
                <w:sz w:val="26"/>
                <w:szCs w:val="26"/>
              </w:rPr>
            </w:pPr>
          </w:p>
        </w:tc>
        <w:tc>
          <w:tcPr>
            <w:tcW w:w="6237" w:type="dxa"/>
          </w:tcPr>
          <w:p w:rsidR="000422DE" w:rsidRPr="00817970" w:rsidRDefault="000422DE" w:rsidP="000422DE">
            <w:pPr>
              <w:spacing w:before="40" w:after="40" w:line="312" w:lineRule="auto"/>
              <w:rPr>
                <w:color w:val="000000" w:themeColor="text1"/>
                <w:sz w:val="26"/>
                <w:szCs w:val="26"/>
              </w:rPr>
            </w:pPr>
            <w:r w:rsidRPr="00817970">
              <w:rPr>
                <w:color w:val="000000" w:themeColor="text1"/>
                <w:sz w:val="26"/>
                <w:szCs w:val="26"/>
              </w:rPr>
              <w:t>– Nêu được các quy định an toàn khi học trong phòng thực hành.</w:t>
            </w: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0" w:type="dxa"/>
          </w:tcPr>
          <w:p w:rsidR="000422DE" w:rsidRPr="00A00C6F" w:rsidRDefault="000422DE" w:rsidP="000422DE">
            <w:pPr>
              <w:spacing w:before="40" w:after="40" w:line="312" w:lineRule="auto"/>
              <w:jc w:val="both"/>
              <w:rPr>
                <w:b/>
                <w:color w:val="000000" w:themeColor="text1"/>
                <w:spacing w:val="-8"/>
                <w:sz w:val="26"/>
                <w:szCs w:val="26"/>
              </w:rPr>
            </w:pP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1" w:type="dxa"/>
          </w:tcPr>
          <w:p w:rsidR="000422DE" w:rsidRPr="00A00C6F" w:rsidRDefault="000422DE" w:rsidP="000422DE">
            <w:pPr>
              <w:spacing w:before="40" w:after="40" w:line="312" w:lineRule="auto"/>
              <w:jc w:val="both"/>
              <w:rPr>
                <w:b/>
                <w:color w:val="000000" w:themeColor="text1"/>
                <w:spacing w:val="-8"/>
                <w:sz w:val="26"/>
                <w:szCs w:val="26"/>
              </w:rPr>
            </w:pPr>
          </w:p>
        </w:tc>
      </w:tr>
      <w:tr w:rsidR="000422DE" w:rsidRPr="00817970" w:rsidTr="001E7C9C">
        <w:trPr>
          <w:trHeight w:val="281"/>
        </w:trPr>
        <w:tc>
          <w:tcPr>
            <w:tcW w:w="1560" w:type="dxa"/>
            <w:vMerge/>
          </w:tcPr>
          <w:p w:rsidR="000422DE" w:rsidRPr="00817970" w:rsidRDefault="000422DE" w:rsidP="000422DE">
            <w:pPr>
              <w:spacing w:before="40" w:after="40" w:line="312" w:lineRule="auto"/>
              <w:rPr>
                <w:b/>
                <w:color w:val="000000" w:themeColor="text1"/>
                <w:sz w:val="26"/>
                <w:szCs w:val="26"/>
              </w:rPr>
            </w:pPr>
          </w:p>
        </w:tc>
        <w:tc>
          <w:tcPr>
            <w:tcW w:w="1842" w:type="dxa"/>
          </w:tcPr>
          <w:p w:rsidR="000422DE" w:rsidRPr="00817970" w:rsidRDefault="000422DE" w:rsidP="000422DE">
            <w:pPr>
              <w:spacing w:before="40" w:after="40" w:line="312" w:lineRule="auto"/>
              <w:jc w:val="both"/>
              <w:rPr>
                <w:b/>
                <w:color w:val="000000" w:themeColor="text1"/>
                <w:sz w:val="26"/>
                <w:szCs w:val="26"/>
              </w:rPr>
            </w:pPr>
            <w:r w:rsidRPr="00817970">
              <w:rPr>
                <w:b/>
                <w:color w:val="000000" w:themeColor="text1"/>
                <w:sz w:val="26"/>
                <w:szCs w:val="26"/>
              </w:rPr>
              <w:t>Thông hiểu</w:t>
            </w:r>
          </w:p>
          <w:p w:rsidR="000422DE" w:rsidRPr="00817970" w:rsidRDefault="000422DE" w:rsidP="000422DE">
            <w:pPr>
              <w:spacing w:before="40" w:after="40" w:line="312" w:lineRule="auto"/>
              <w:jc w:val="both"/>
              <w:rPr>
                <w:b/>
                <w:color w:val="000000" w:themeColor="text1"/>
                <w:sz w:val="26"/>
                <w:szCs w:val="26"/>
              </w:rPr>
            </w:pPr>
          </w:p>
        </w:tc>
        <w:tc>
          <w:tcPr>
            <w:tcW w:w="6237" w:type="dxa"/>
          </w:tcPr>
          <w:p w:rsidR="000422DE" w:rsidRPr="00817970" w:rsidRDefault="000422DE" w:rsidP="000422DE">
            <w:pPr>
              <w:spacing w:before="40" w:after="40" w:line="312" w:lineRule="auto"/>
              <w:rPr>
                <w:color w:val="000000" w:themeColor="text1"/>
                <w:sz w:val="26"/>
                <w:szCs w:val="26"/>
              </w:rPr>
            </w:pPr>
            <w:r w:rsidRPr="00817970">
              <w:rPr>
                <w:color w:val="000000" w:themeColor="text1"/>
                <w:sz w:val="26"/>
                <w:szCs w:val="26"/>
              </w:rPr>
              <w:t>– Phân biệt được các kí hiệu cảnh báo trong phòng thực hành.</w:t>
            </w: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0"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r>
      <w:tr w:rsidR="000422DE" w:rsidRPr="00817970" w:rsidTr="001E7C9C">
        <w:trPr>
          <w:trHeight w:val="281"/>
        </w:trPr>
        <w:tc>
          <w:tcPr>
            <w:tcW w:w="1560" w:type="dxa"/>
            <w:vMerge/>
          </w:tcPr>
          <w:p w:rsidR="000422DE" w:rsidRPr="00817970" w:rsidRDefault="000422DE" w:rsidP="000422DE">
            <w:pPr>
              <w:spacing w:before="40" w:after="40" w:line="312" w:lineRule="auto"/>
              <w:rPr>
                <w:b/>
                <w:color w:val="000000" w:themeColor="text1"/>
                <w:sz w:val="26"/>
                <w:szCs w:val="26"/>
              </w:rPr>
            </w:pPr>
          </w:p>
        </w:tc>
        <w:tc>
          <w:tcPr>
            <w:tcW w:w="1842" w:type="dxa"/>
          </w:tcPr>
          <w:p w:rsidR="000422DE" w:rsidRPr="00817970" w:rsidRDefault="000422DE" w:rsidP="000422DE">
            <w:pPr>
              <w:spacing w:before="40" w:after="40" w:line="312" w:lineRule="auto"/>
              <w:jc w:val="both"/>
              <w:rPr>
                <w:b/>
                <w:color w:val="000000" w:themeColor="text1"/>
                <w:sz w:val="26"/>
                <w:szCs w:val="26"/>
              </w:rPr>
            </w:pPr>
          </w:p>
        </w:tc>
        <w:tc>
          <w:tcPr>
            <w:tcW w:w="6237" w:type="dxa"/>
          </w:tcPr>
          <w:p w:rsidR="000422DE" w:rsidRPr="00817970" w:rsidRDefault="000422DE" w:rsidP="000422DE">
            <w:pPr>
              <w:spacing w:before="40" w:after="40" w:line="312" w:lineRule="auto"/>
              <w:rPr>
                <w:color w:val="000000" w:themeColor="text1"/>
                <w:sz w:val="26"/>
                <w:szCs w:val="26"/>
              </w:rPr>
            </w:pPr>
            <w:r w:rsidRPr="00817970">
              <w:rPr>
                <w:color w:val="000000" w:themeColor="text1"/>
                <w:sz w:val="26"/>
                <w:szCs w:val="26"/>
              </w:rPr>
              <w:t>– Đọc và phân biệt được các hình ảnh quy định an toàn phòng thực hành.</w:t>
            </w: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0"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r>
      <w:tr w:rsidR="000422DE" w:rsidRPr="00817970" w:rsidTr="001E7C9C">
        <w:trPr>
          <w:trHeight w:val="281"/>
        </w:trPr>
        <w:tc>
          <w:tcPr>
            <w:tcW w:w="9639" w:type="dxa"/>
            <w:gridSpan w:val="3"/>
          </w:tcPr>
          <w:p w:rsidR="000422DE" w:rsidRPr="0079584B" w:rsidRDefault="000422DE" w:rsidP="000422DE">
            <w:pPr>
              <w:spacing w:before="40" w:after="40" w:line="312" w:lineRule="auto"/>
              <w:rPr>
                <w:color w:val="FF0000"/>
                <w:sz w:val="26"/>
                <w:szCs w:val="26"/>
              </w:rPr>
            </w:pPr>
            <w:r w:rsidRPr="0079584B">
              <w:rPr>
                <w:b/>
                <w:color w:val="FF0000"/>
                <w:sz w:val="26"/>
                <w:szCs w:val="26"/>
              </w:rPr>
              <w:t>Chủ đề 2: Các phép đo ( 10 tiết)</w:t>
            </w:r>
          </w:p>
        </w:tc>
        <w:tc>
          <w:tcPr>
            <w:tcW w:w="851" w:type="dxa"/>
          </w:tcPr>
          <w:p w:rsidR="000422DE" w:rsidRPr="0079584B" w:rsidRDefault="000422DE" w:rsidP="000422DE">
            <w:pPr>
              <w:spacing w:before="40" w:after="40" w:line="312" w:lineRule="auto"/>
              <w:jc w:val="both"/>
              <w:rPr>
                <w:b/>
                <w:color w:val="FF0000"/>
                <w:spacing w:val="-8"/>
                <w:sz w:val="26"/>
                <w:szCs w:val="26"/>
              </w:rPr>
            </w:pPr>
          </w:p>
        </w:tc>
        <w:tc>
          <w:tcPr>
            <w:tcW w:w="850" w:type="dxa"/>
          </w:tcPr>
          <w:p w:rsidR="000422DE" w:rsidRPr="0079584B" w:rsidRDefault="000422DE" w:rsidP="000422DE">
            <w:pPr>
              <w:spacing w:before="40" w:after="40" w:line="312" w:lineRule="auto"/>
              <w:jc w:val="both"/>
              <w:rPr>
                <w:b/>
                <w:color w:val="FF0000"/>
                <w:spacing w:val="-8"/>
                <w:sz w:val="26"/>
                <w:szCs w:val="26"/>
                <w:lang w:val="vi-VN"/>
              </w:rPr>
            </w:pPr>
            <w:r>
              <w:rPr>
                <w:b/>
                <w:color w:val="FF0000"/>
                <w:spacing w:val="-8"/>
                <w:sz w:val="26"/>
                <w:szCs w:val="26"/>
                <w:lang w:val="vi-VN"/>
              </w:rPr>
              <w:t>4</w:t>
            </w:r>
          </w:p>
        </w:tc>
        <w:tc>
          <w:tcPr>
            <w:tcW w:w="851" w:type="dxa"/>
          </w:tcPr>
          <w:p w:rsidR="000422DE" w:rsidRPr="0079584B" w:rsidRDefault="000422DE" w:rsidP="000422DE">
            <w:pPr>
              <w:spacing w:before="40" w:after="40" w:line="312" w:lineRule="auto"/>
              <w:jc w:val="both"/>
              <w:rPr>
                <w:b/>
                <w:color w:val="FF0000"/>
                <w:spacing w:val="-8"/>
                <w:sz w:val="26"/>
                <w:szCs w:val="26"/>
              </w:rPr>
            </w:pPr>
          </w:p>
        </w:tc>
        <w:tc>
          <w:tcPr>
            <w:tcW w:w="851" w:type="dxa"/>
          </w:tcPr>
          <w:p w:rsidR="000422DE" w:rsidRPr="0079584B" w:rsidRDefault="000422DE" w:rsidP="000422DE">
            <w:pPr>
              <w:spacing w:before="40" w:after="40" w:line="312" w:lineRule="auto"/>
              <w:jc w:val="both"/>
              <w:rPr>
                <w:b/>
                <w:color w:val="FF0000"/>
                <w:spacing w:val="-8"/>
                <w:sz w:val="26"/>
                <w:szCs w:val="26"/>
                <w:lang w:val="vi-VN"/>
              </w:rPr>
            </w:pPr>
            <w:r>
              <w:rPr>
                <w:b/>
                <w:color w:val="FF0000"/>
                <w:spacing w:val="-8"/>
                <w:sz w:val="26"/>
                <w:szCs w:val="26"/>
                <w:lang w:val="vi-VN"/>
              </w:rPr>
              <w:t>C2-5</w:t>
            </w:r>
          </w:p>
        </w:tc>
      </w:tr>
      <w:tr w:rsidR="000422DE" w:rsidRPr="00817970" w:rsidTr="001E7C9C">
        <w:trPr>
          <w:trHeight w:val="281"/>
        </w:trPr>
        <w:tc>
          <w:tcPr>
            <w:tcW w:w="1560" w:type="dxa"/>
            <w:vMerge w:val="restart"/>
          </w:tcPr>
          <w:p w:rsidR="000422DE" w:rsidRPr="00817970" w:rsidRDefault="000422DE" w:rsidP="000422DE">
            <w:pPr>
              <w:spacing w:before="40" w:after="40" w:line="312" w:lineRule="auto"/>
              <w:rPr>
                <w:color w:val="000000" w:themeColor="text1"/>
                <w:sz w:val="26"/>
                <w:szCs w:val="26"/>
              </w:rPr>
            </w:pPr>
            <w:r>
              <w:rPr>
                <w:color w:val="000000" w:themeColor="text1"/>
                <w:sz w:val="26"/>
                <w:szCs w:val="26"/>
              </w:rPr>
              <w:t>3.1</w:t>
            </w:r>
            <w:r w:rsidRPr="00817970">
              <w:rPr>
                <w:color w:val="000000" w:themeColor="text1"/>
                <w:sz w:val="26"/>
                <w:szCs w:val="26"/>
              </w:rPr>
              <w:t xml:space="preserve">.Đo chiều </w:t>
            </w:r>
            <w:r w:rsidRPr="00817970">
              <w:rPr>
                <w:color w:val="000000" w:themeColor="text1"/>
                <w:sz w:val="26"/>
                <w:szCs w:val="26"/>
              </w:rPr>
              <w:lastRenderedPageBreak/>
              <w:t>dài</w:t>
            </w:r>
          </w:p>
          <w:p w:rsidR="000422DE" w:rsidRPr="00817970" w:rsidRDefault="000422DE" w:rsidP="000422DE">
            <w:pPr>
              <w:spacing w:before="40" w:after="40" w:line="312" w:lineRule="auto"/>
              <w:rPr>
                <w:b/>
                <w:color w:val="000000" w:themeColor="text1"/>
                <w:sz w:val="26"/>
                <w:szCs w:val="26"/>
              </w:rPr>
            </w:pPr>
          </w:p>
        </w:tc>
        <w:tc>
          <w:tcPr>
            <w:tcW w:w="1842" w:type="dxa"/>
            <w:vMerge w:val="restart"/>
          </w:tcPr>
          <w:p w:rsidR="000422DE" w:rsidRPr="00817970" w:rsidRDefault="000422DE" w:rsidP="000422DE">
            <w:pPr>
              <w:widowControl w:val="0"/>
              <w:tabs>
                <w:tab w:val="left" w:pos="6405"/>
              </w:tabs>
              <w:spacing w:before="40" w:after="40" w:line="312" w:lineRule="auto"/>
              <w:jc w:val="both"/>
              <w:rPr>
                <w:b/>
                <w:i/>
                <w:color w:val="000000" w:themeColor="text1"/>
                <w:sz w:val="26"/>
                <w:szCs w:val="26"/>
              </w:rPr>
            </w:pPr>
            <w:r w:rsidRPr="00817970">
              <w:rPr>
                <w:b/>
                <w:i/>
                <w:color w:val="000000" w:themeColor="text1"/>
                <w:sz w:val="26"/>
                <w:szCs w:val="26"/>
              </w:rPr>
              <w:lastRenderedPageBreak/>
              <w:t>Nhận biết</w:t>
            </w:r>
          </w:p>
          <w:p w:rsidR="000422DE" w:rsidRPr="00817970" w:rsidRDefault="000422DE" w:rsidP="000422DE">
            <w:pPr>
              <w:spacing w:before="40" w:after="40" w:line="312" w:lineRule="auto"/>
              <w:rPr>
                <w:color w:val="000000" w:themeColor="text1"/>
                <w:spacing w:val="-8"/>
                <w:sz w:val="26"/>
                <w:szCs w:val="26"/>
                <w:lang w:val="vi-VN"/>
              </w:rPr>
            </w:pPr>
          </w:p>
        </w:tc>
        <w:tc>
          <w:tcPr>
            <w:tcW w:w="6237" w:type="dxa"/>
          </w:tcPr>
          <w:p w:rsidR="00F92D54" w:rsidRPr="00F92D54" w:rsidRDefault="000422DE" w:rsidP="005C6449">
            <w:pPr>
              <w:widowControl w:val="0"/>
              <w:tabs>
                <w:tab w:val="left" w:pos="6405"/>
              </w:tabs>
              <w:spacing w:before="40" w:after="40" w:line="312" w:lineRule="auto"/>
              <w:jc w:val="both"/>
              <w:rPr>
                <w:color w:val="000000" w:themeColor="text1"/>
                <w:sz w:val="26"/>
                <w:szCs w:val="26"/>
                <w:lang w:val="vi-VN"/>
              </w:rPr>
            </w:pPr>
            <w:r w:rsidRPr="00817970">
              <w:rPr>
                <w:color w:val="000000" w:themeColor="text1"/>
                <w:sz w:val="26"/>
                <w:szCs w:val="26"/>
              </w:rPr>
              <w:lastRenderedPageBreak/>
              <w:t xml:space="preserve">- Nêu được cách đo, đơn vị đo và dụng cụ thường dùng </w:t>
            </w:r>
            <w:r w:rsidRPr="00817970">
              <w:rPr>
                <w:color w:val="000000" w:themeColor="text1"/>
                <w:sz w:val="26"/>
                <w:szCs w:val="26"/>
              </w:rPr>
              <w:lastRenderedPageBreak/>
              <w:t>để đo chiều dài của một vật.</w:t>
            </w: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0" w:type="dxa"/>
          </w:tcPr>
          <w:p w:rsidR="000422DE" w:rsidRPr="006F1A1D" w:rsidRDefault="000422DE" w:rsidP="000422DE">
            <w:pPr>
              <w:spacing w:before="40" w:after="40" w:line="312" w:lineRule="auto"/>
              <w:jc w:val="both"/>
              <w:rPr>
                <w:b/>
                <w:color w:val="000000" w:themeColor="text1"/>
                <w:spacing w:val="-8"/>
                <w:sz w:val="26"/>
                <w:szCs w:val="26"/>
                <w:lang w:val="vi-VN"/>
              </w:rPr>
            </w:pPr>
            <w:r>
              <w:rPr>
                <w:b/>
                <w:color w:val="000000" w:themeColor="text1"/>
                <w:spacing w:val="-8"/>
                <w:sz w:val="26"/>
                <w:szCs w:val="26"/>
                <w:lang w:val="vi-VN"/>
              </w:rPr>
              <w:t>1</w:t>
            </w: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1" w:type="dxa"/>
          </w:tcPr>
          <w:p w:rsidR="000422DE" w:rsidRPr="006F1A1D" w:rsidRDefault="000422DE" w:rsidP="000422DE">
            <w:pPr>
              <w:spacing w:before="40" w:after="40" w:line="312" w:lineRule="auto"/>
              <w:jc w:val="both"/>
              <w:rPr>
                <w:b/>
                <w:color w:val="000000" w:themeColor="text1"/>
                <w:spacing w:val="-8"/>
                <w:sz w:val="26"/>
                <w:szCs w:val="26"/>
                <w:lang w:val="vi-VN"/>
              </w:rPr>
            </w:pPr>
            <w:r>
              <w:rPr>
                <w:b/>
                <w:color w:val="000000" w:themeColor="text1"/>
                <w:spacing w:val="-8"/>
                <w:sz w:val="26"/>
                <w:szCs w:val="26"/>
                <w:lang w:val="vi-VN"/>
              </w:rPr>
              <w:t>C2</w:t>
            </w:r>
          </w:p>
        </w:tc>
      </w:tr>
      <w:tr w:rsidR="000422DE" w:rsidRPr="00817970" w:rsidTr="001E7C9C">
        <w:trPr>
          <w:trHeight w:val="281"/>
        </w:trPr>
        <w:tc>
          <w:tcPr>
            <w:tcW w:w="1560" w:type="dxa"/>
            <w:vMerge/>
          </w:tcPr>
          <w:p w:rsidR="000422DE" w:rsidRPr="00817970" w:rsidRDefault="000422DE" w:rsidP="000422DE">
            <w:pPr>
              <w:spacing w:before="40" w:after="40" w:line="312" w:lineRule="auto"/>
              <w:rPr>
                <w:b/>
                <w:color w:val="000000" w:themeColor="text1"/>
                <w:sz w:val="26"/>
                <w:szCs w:val="26"/>
              </w:rPr>
            </w:pPr>
          </w:p>
        </w:tc>
        <w:tc>
          <w:tcPr>
            <w:tcW w:w="1842" w:type="dxa"/>
            <w:vMerge/>
          </w:tcPr>
          <w:p w:rsidR="000422DE" w:rsidRPr="00817970" w:rsidRDefault="000422DE" w:rsidP="000422DE">
            <w:pPr>
              <w:spacing w:before="40" w:after="40" w:line="312" w:lineRule="auto"/>
              <w:rPr>
                <w:color w:val="000000" w:themeColor="text1"/>
                <w:spacing w:val="-8"/>
                <w:sz w:val="26"/>
                <w:szCs w:val="26"/>
                <w:lang w:val="vi-VN"/>
              </w:rPr>
            </w:pPr>
          </w:p>
        </w:tc>
        <w:tc>
          <w:tcPr>
            <w:tcW w:w="6237" w:type="dxa"/>
          </w:tcPr>
          <w:p w:rsidR="00303919" w:rsidRPr="005F4345" w:rsidRDefault="000422DE" w:rsidP="005C6449">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Nêu được tầm quan trọng của việc ước lượng trước khi đo, ước lượng được chiều dài trong một số trường hợp đơn giản.</w:t>
            </w:r>
          </w:p>
        </w:tc>
        <w:tc>
          <w:tcPr>
            <w:tcW w:w="851" w:type="dxa"/>
          </w:tcPr>
          <w:p w:rsidR="000422DE" w:rsidRPr="00817970" w:rsidRDefault="000422DE" w:rsidP="000422DE">
            <w:pPr>
              <w:spacing w:before="40" w:after="40" w:line="312" w:lineRule="auto"/>
              <w:jc w:val="both"/>
              <w:rPr>
                <w:b/>
                <w:color w:val="000000" w:themeColor="text1"/>
                <w:sz w:val="26"/>
                <w:szCs w:val="26"/>
              </w:rPr>
            </w:pPr>
          </w:p>
        </w:tc>
        <w:tc>
          <w:tcPr>
            <w:tcW w:w="850" w:type="dxa"/>
          </w:tcPr>
          <w:p w:rsidR="000422DE" w:rsidRPr="006F1A1D" w:rsidRDefault="000422DE" w:rsidP="000422DE">
            <w:pPr>
              <w:spacing w:before="40" w:after="40" w:line="312" w:lineRule="auto"/>
              <w:jc w:val="both"/>
              <w:rPr>
                <w:b/>
                <w:color w:val="000000" w:themeColor="text1"/>
                <w:sz w:val="26"/>
                <w:szCs w:val="26"/>
                <w:lang w:val="vi-VN"/>
              </w:rPr>
            </w:pPr>
            <w:r>
              <w:rPr>
                <w:b/>
                <w:color w:val="000000" w:themeColor="text1"/>
                <w:sz w:val="26"/>
                <w:szCs w:val="26"/>
                <w:lang w:val="vi-VN"/>
              </w:rPr>
              <w:t>1</w:t>
            </w:r>
          </w:p>
        </w:tc>
        <w:tc>
          <w:tcPr>
            <w:tcW w:w="851" w:type="dxa"/>
          </w:tcPr>
          <w:p w:rsidR="000422DE" w:rsidRPr="00817970" w:rsidRDefault="000422DE" w:rsidP="000422DE">
            <w:pPr>
              <w:spacing w:before="40" w:after="40" w:line="312" w:lineRule="auto"/>
              <w:jc w:val="both"/>
              <w:rPr>
                <w:b/>
                <w:color w:val="000000" w:themeColor="text1"/>
                <w:sz w:val="26"/>
                <w:szCs w:val="26"/>
              </w:rPr>
            </w:pPr>
          </w:p>
        </w:tc>
        <w:tc>
          <w:tcPr>
            <w:tcW w:w="851" w:type="dxa"/>
          </w:tcPr>
          <w:p w:rsidR="000422DE" w:rsidRPr="006F1A1D" w:rsidRDefault="000422DE" w:rsidP="000422DE">
            <w:pPr>
              <w:spacing w:before="40" w:after="40" w:line="312" w:lineRule="auto"/>
              <w:jc w:val="both"/>
              <w:rPr>
                <w:b/>
                <w:color w:val="000000" w:themeColor="text1"/>
                <w:sz w:val="26"/>
                <w:szCs w:val="26"/>
                <w:lang w:val="vi-VN"/>
              </w:rPr>
            </w:pPr>
            <w:r>
              <w:rPr>
                <w:b/>
                <w:color w:val="000000" w:themeColor="text1"/>
                <w:sz w:val="26"/>
                <w:szCs w:val="26"/>
                <w:lang w:val="vi-VN"/>
              </w:rPr>
              <w:t>C3</w:t>
            </w:r>
          </w:p>
        </w:tc>
      </w:tr>
      <w:tr w:rsidR="000422DE" w:rsidRPr="00817970" w:rsidTr="001E7C9C">
        <w:trPr>
          <w:trHeight w:val="281"/>
        </w:trPr>
        <w:tc>
          <w:tcPr>
            <w:tcW w:w="1560" w:type="dxa"/>
            <w:vMerge/>
          </w:tcPr>
          <w:p w:rsidR="000422DE" w:rsidRPr="00817970" w:rsidRDefault="000422DE" w:rsidP="000422DE">
            <w:pPr>
              <w:spacing w:before="40" w:after="40" w:line="312" w:lineRule="auto"/>
              <w:rPr>
                <w:b/>
                <w:color w:val="000000" w:themeColor="text1"/>
                <w:sz w:val="26"/>
                <w:szCs w:val="26"/>
              </w:rPr>
            </w:pPr>
          </w:p>
        </w:tc>
        <w:tc>
          <w:tcPr>
            <w:tcW w:w="1842" w:type="dxa"/>
          </w:tcPr>
          <w:p w:rsidR="000422DE" w:rsidRPr="00817970" w:rsidRDefault="000422DE" w:rsidP="000422DE">
            <w:pPr>
              <w:widowControl w:val="0"/>
              <w:tabs>
                <w:tab w:val="left" w:pos="6405"/>
              </w:tabs>
              <w:spacing w:before="40" w:after="40" w:line="312" w:lineRule="auto"/>
              <w:jc w:val="both"/>
              <w:rPr>
                <w:b/>
                <w:i/>
                <w:color w:val="000000" w:themeColor="text1"/>
                <w:sz w:val="26"/>
                <w:szCs w:val="26"/>
              </w:rPr>
            </w:pPr>
            <w:r w:rsidRPr="00817970">
              <w:rPr>
                <w:b/>
                <w:i/>
                <w:color w:val="000000" w:themeColor="text1"/>
                <w:sz w:val="26"/>
                <w:szCs w:val="26"/>
              </w:rPr>
              <w:t>Thông hiểu</w:t>
            </w:r>
          </w:p>
          <w:p w:rsidR="000422DE" w:rsidRPr="00817970" w:rsidRDefault="000422DE" w:rsidP="000422DE">
            <w:pPr>
              <w:spacing w:before="40" w:after="40" w:line="312" w:lineRule="auto"/>
              <w:rPr>
                <w:color w:val="000000" w:themeColor="text1"/>
                <w:spacing w:val="-8"/>
                <w:sz w:val="26"/>
                <w:szCs w:val="26"/>
                <w:lang w:val="vi-VN"/>
              </w:rPr>
            </w:pPr>
          </w:p>
        </w:tc>
        <w:tc>
          <w:tcPr>
            <w:tcW w:w="6237" w:type="dxa"/>
          </w:tcPr>
          <w:p w:rsidR="005F44B2" w:rsidRPr="00C27AAF" w:rsidRDefault="000422DE" w:rsidP="000422DE">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Lấy được ví dụ chứng tỏ giác quan của chúng ta có thể cảm nhận sai một số hiện tượng.</w:t>
            </w: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0"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r>
      <w:tr w:rsidR="000422DE" w:rsidRPr="00817970" w:rsidTr="001E7C9C">
        <w:trPr>
          <w:trHeight w:val="281"/>
        </w:trPr>
        <w:tc>
          <w:tcPr>
            <w:tcW w:w="1560" w:type="dxa"/>
            <w:vMerge/>
            <w:vAlign w:val="center"/>
          </w:tcPr>
          <w:p w:rsidR="000422DE" w:rsidRPr="00817970" w:rsidRDefault="000422DE" w:rsidP="000422DE">
            <w:pPr>
              <w:spacing w:before="40" w:after="40" w:line="312" w:lineRule="auto"/>
              <w:rPr>
                <w:b/>
                <w:color w:val="000000" w:themeColor="text1"/>
                <w:sz w:val="26"/>
                <w:szCs w:val="26"/>
              </w:rPr>
            </w:pPr>
          </w:p>
        </w:tc>
        <w:tc>
          <w:tcPr>
            <w:tcW w:w="1842" w:type="dxa"/>
            <w:vMerge w:val="restart"/>
          </w:tcPr>
          <w:p w:rsidR="000422DE" w:rsidRPr="005F4345" w:rsidRDefault="000422DE" w:rsidP="000422DE">
            <w:pPr>
              <w:widowControl w:val="0"/>
              <w:tabs>
                <w:tab w:val="left" w:pos="6405"/>
              </w:tabs>
              <w:spacing w:before="40" w:after="40" w:line="312" w:lineRule="auto"/>
              <w:jc w:val="both"/>
              <w:rPr>
                <w:b/>
                <w:i/>
                <w:color w:val="000000" w:themeColor="text1"/>
                <w:sz w:val="26"/>
                <w:szCs w:val="26"/>
              </w:rPr>
            </w:pPr>
            <w:r w:rsidRPr="00817970">
              <w:rPr>
                <w:b/>
                <w:i/>
                <w:color w:val="000000" w:themeColor="text1"/>
                <w:sz w:val="26"/>
                <w:szCs w:val="26"/>
              </w:rPr>
              <w:t>Vận dụng</w:t>
            </w:r>
          </w:p>
        </w:tc>
        <w:tc>
          <w:tcPr>
            <w:tcW w:w="6237" w:type="dxa"/>
          </w:tcPr>
          <w:p w:rsidR="000422DE" w:rsidRPr="005F4345" w:rsidRDefault="000422DE" w:rsidP="000422DE">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Xác định được giới hạn đo (GHĐ) và độ chia nhỏ nhất (ĐCNN) của thước.</w:t>
            </w: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0"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r>
      <w:tr w:rsidR="000422DE" w:rsidRPr="00817970" w:rsidTr="001E7C9C">
        <w:trPr>
          <w:trHeight w:val="281"/>
        </w:trPr>
        <w:tc>
          <w:tcPr>
            <w:tcW w:w="1560" w:type="dxa"/>
            <w:vMerge/>
            <w:vAlign w:val="center"/>
          </w:tcPr>
          <w:p w:rsidR="000422DE" w:rsidRPr="00817970" w:rsidRDefault="000422DE" w:rsidP="000422DE">
            <w:pPr>
              <w:spacing w:before="40" w:after="40" w:line="312" w:lineRule="auto"/>
              <w:rPr>
                <w:b/>
                <w:color w:val="000000" w:themeColor="text1"/>
                <w:sz w:val="26"/>
                <w:szCs w:val="26"/>
              </w:rPr>
            </w:pPr>
          </w:p>
        </w:tc>
        <w:tc>
          <w:tcPr>
            <w:tcW w:w="1842" w:type="dxa"/>
            <w:vMerge/>
          </w:tcPr>
          <w:p w:rsidR="000422DE" w:rsidRPr="00817970" w:rsidRDefault="000422DE" w:rsidP="000422DE">
            <w:pPr>
              <w:widowControl w:val="0"/>
              <w:tabs>
                <w:tab w:val="left" w:pos="6405"/>
              </w:tabs>
              <w:spacing w:before="40" w:after="40" w:line="312" w:lineRule="auto"/>
              <w:jc w:val="both"/>
              <w:rPr>
                <w:b/>
                <w:i/>
                <w:color w:val="000000" w:themeColor="text1"/>
                <w:sz w:val="26"/>
                <w:szCs w:val="26"/>
              </w:rPr>
            </w:pPr>
          </w:p>
        </w:tc>
        <w:tc>
          <w:tcPr>
            <w:tcW w:w="6237" w:type="dxa"/>
          </w:tcPr>
          <w:p w:rsidR="000422DE" w:rsidRPr="00817970" w:rsidRDefault="000422DE" w:rsidP="000422DE">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Dùng thước để chỉ ra một số thao tác sai khi đo chiều dài và nêu được cách khắc phục một số thao tác sai đó.</w:t>
            </w: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0"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r>
      <w:tr w:rsidR="000422DE" w:rsidRPr="00817970" w:rsidTr="001E7C9C">
        <w:trPr>
          <w:trHeight w:val="281"/>
        </w:trPr>
        <w:tc>
          <w:tcPr>
            <w:tcW w:w="1560" w:type="dxa"/>
            <w:vMerge/>
            <w:vAlign w:val="center"/>
          </w:tcPr>
          <w:p w:rsidR="000422DE" w:rsidRPr="00817970" w:rsidRDefault="000422DE" w:rsidP="000422DE">
            <w:pPr>
              <w:spacing w:before="40" w:after="40" w:line="312" w:lineRule="auto"/>
              <w:rPr>
                <w:b/>
                <w:color w:val="000000" w:themeColor="text1"/>
                <w:sz w:val="26"/>
                <w:szCs w:val="26"/>
              </w:rPr>
            </w:pPr>
          </w:p>
        </w:tc>
        <w:tc>
          <w:tcPr>
            <w:tcW w:w="1842" w:type="dxa"/>
            <w:vMerge/>
          </w:tcPr>
          <w:p w:rsidR="000422DE" w:rsidRPr="00817970" w:rsidRDefault="000422DE" w:rsidP="000422DE">
            <w:pPr>
              <w:widowControl w:val="0"/>
              <w:tabs>
                <w:tab w:val="left" w:pos="6405"/>
              </w:tabs>
              <w:spacing w:before="40" w:after="40" w:line="312" w:lineRule="auto"/>
              <w:jc w:val="both"/>
              <w:rPr>
                <w:b/>
                <w:i/>
                <w:color w:val="000000" w:themeColor="text1"/>
                <w:sz w:val="26"/>
                <w:szCs w:val="26"/>
              </w:rPr>
            </w:pPr>
          </w:p>
        </w:tc>
        <w:tc>
          <w:tcPr>
            <w:tcW w:w="6237" w:type="dxa"/>
          </w:tcPr>
          <w:p w:rsidR="000422DE" w:rsidRPr="00817970" w:rsidRDefault="000422DE" w:rsidP="000422DE">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Đo được chiều dài của một vật bằng thước (thực hiện đúng thao tác, không yêu cầu tìm sai số).</w:t>
            </w: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0"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c>
          <w:tcPr>
            <w:tcW w:w="851" w:type="dxa"/>
          </w:tcPr>
          <w:p w:rsidR="000422DE" w:rsidRPr="00817970" w:rsidRDefault="000422DE" w:rsidP="000422DE">
            <w:pPr>
              <w:spacing w:before="40" w:after="40" w:line="312" w:lineRule="auto"/>
              <w:jc w:val="both"/>
              <w:rPr>
                <w:b/>
                <w:color w:val="000000" w:themeColor="text1"/>
                <w:spacing w:val="-8"/>
                <w:sz w:val="26"/>
                <w:szCs w:val="26"/>
                <w:lang w:val="vi-VN"/>
              </w:rPr>
            </w:pPr>
          </w:p>
        </w:tc>
      </w:tr>
      <w:tr w:rsidR="000422DE" w:rsidRPr="00817970" w:rsidTr="001E7C9C">
        <w:trPr>
          <w:trHeight w:val="281"/>
        </w:trPr>
        <w:tc>
          <w:tcPr>
            <w:tcW w:w="1560" w:type="dxa"/>
            <w:vMerge w:val="restart"/>
            <w:vAlign w:val="center"/>
          </w:tcPr>
          <w:p w:rsidR="000422DE" w:rsidRPr="00817970" w:rsidRDefault="000422DE" w:rsidP="000422DE">
            <w:pPr>
              <w:spacing w:before="40" w:after="40" w:line="312" w:lineRule="auto"/>
              <w:rPr>
                <w:color w:val="000000" w:themeColor="text1"/>
                <w:spacing w:val="-8"/>
                <w:sz w:val="26"/>
                <w:szCs w:val="26"/>
                <w:lang w:val="vi-VN"/>
              </w:rPr>
            </w:pPr>
            <w:r>
              <w:rPr>
                <w:color w:val="000000" w:themeColor="text1"/>
                <w:sz w:val="26"/>
                <w:szCs w:val="26"/>
              </w:rPr>
              <w:t>3.</w:t>
            </w:r>
            <w:r w:rsidRPr="00817970">
              <w:rPr>
                <w:color w:val="000000" w:themeColor="text1"/>
                <w:sz w:val="26"/>
                <w:szCs w:val="26"/>
              </w:rPr>
              <w:t>2. Đo khối lượng</w:t>
            </w:r>
          </w:p>
        </w:tc>
        <w:tc>
          <w:tcPr>
            <w:tcW w:w="1842" w:type="dxa"/>
          </w:tcPr>
          <w:p w:rsidR="000422DE" w:rsidRPr="00817970" w:rsidRDefault="000422DE" w:rsidP="000422DE">
            <w:pPr>
              <w:spacing w:before="40" w:after="40" w:line="312" w:lineRule="auto"/>
              <w:rPr>
                <w:color w:val="000000" w:themeColor="text1"/>
                <w:sz w:val="26"/>
                <w:szCs w:val="26"/>
              </w:rPr>
            </w:pPr>
          </w:p>
          <w:p w:rsidR="000422DE" w:rsidRPr="009D6848" w:rsidRDefault="000422DE" w:rsidP="000422DE">
            <w:pPr>
              <w:widowControl w:val="0"/>
              <w:tabs>
                <w:tab w:val="left" w:pos="6405"/>
              </w:tabs>
              <w:spacing w:before="40" w:after="40" w:line="312" w:lineRule="auto"/>
              <w:jc w:val="both"/>
              <w:rPr>
                <w:b/>
                <w:i/>
                <w:color w:val="000000" w:themeColor="text1"/>
                <w:sz w:val="26"/>
                <w:szCs w:val="26"/>
              </w:rPr>
            </w:pPr>
            <w:r w:rsidRPr="00817970">
              <w:rPr>
                <w:b/>
                <w:i/>
                <w:color w:val="000000" w:themeColor="text1"/>
                <w:sz w:val="26"/>
                <w:szCs w:val="26"/>
              </w:rPr>
              <w:t>Nhận biết</w:t>
            </w:r>
          </w:p>
        </w:tc>
        <w:tc>
          <w:tcPr>
            <w:tcW w:w="6237" w:type="dxa"/>
          </w:tcPr>
          <w:p w:rsidR="000422DE" w:rsidRPr="00817970" w:rsidRDefault="000422DE" w:rsidP="000422DE">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Nêu được tầm quan trọng của việc ước lượng trước khi đo, ước lượng được khối lượng trong một số trường hợp đơn giản.</w:t>
            </w:r>
          </w:p>
        </w:tc>
        <w:tc>
          <w:tcPr>
            <w:tcW w:w="851" w:type="dxa"/>
          </w:tcPr>
          <w:p w:rsidR="000422DE" w:rsidRPr="00817970" w:rsidRDefault="000422DE" w:rsidP="000422DE">
            <w:pPr>
              <w:widowControl w:val="0"/>
              <w:tabs>
                <w:tab w:val="left" w:pos="6405"/>
              </w:tabs>
              <w:spacing w:before="40" w:after="40" w:line="312" w:lineRule="auto"/>
              <w:jc w:val="both"/>
              <w:rPr>
                <w:b/>
                <w:i/>
                <w:color w:val="000000" w:themeColor="text1"/>
                <w:sz w:val="26"/>
                <w:szCs w:val="26"/>
              </w:rPr>
            </w:pPr>
          </w:p>
        </w:tc>
        <w:tc>
          <w:tcPr>
            <w:tcW w:w="850" w:type="dxa"/>
          </w:tcPr>
          <w:p w:rsidR="000422DE" w:rsidRPr="00817970" w:rsidRDefault="000422DE" w:rsidP="000422DE">
            <w:pPr>
              <w:widowControl w:val="0"/>
              <w:tabs>
                <w:tab w:val="left" w:pos="6405"/>
              </w:tabs>
              <w:spacing w:before="40" w:after="40" w:line="312" w:lineRule="auto"/>
              <w:jc w:val="both"/>
              <w:rPr>
                <w:b/>
                <w:i/>
                <w:color w:val="000000" w:themeColor="text1"/>
                <w:sz w:val="26"/>
                <w:szCs w:val="26"/>
              </w:rPr>
            </w:pPr>
          </w:p>
        </w:tc>
        <w:tc>
          <w:tcPr>
            <w:tcW w:w="851" w:type="dxa"/>
          </w:tcPr>
          <w:p w:rsidR="000422DE" w:rsidRPr="00817970" w:rsidRDefault="000422DE" w:rsidP="000422DE">
            <w:pPr>
              <w:widowControl w:val="0"/>
              <w:tabs>
                <w:tab w:val="left" w:pos="6405"/>
              </w:tabs>
              <w:spacing w:before="40" w:after="40" w:line="312" w:lineRule="auto"/>
              <w:jc w:val="both"/>
              <w:rPr>
                <w:b/>
                <w:i/>
                <w:color w:val="000000" w:themeColor="text1"/>
                <w:sz w:val="26"/>
                <w:szCs w:val="26"/>
              </w:rPr>
            </w:pPr>
          </w:p>
        </w:tc>
        <w:tc>
          <w:tcPr>
            <w:tcW w:w="851" w:type="dxa"/>
          </w:tcPr>
          <w:p w:rsidR="000422DE" w:rsidRPr="00817970" w:rsidRDefault="000422DE" w:rsidP="000422DE">
            <w:pPr>
              <w:widowControl w:val="0"/>
              <w:tabs>
                <w:tab w:val="left" w:pos="6405"/>
              </w:tabs>
              <w:spacing w:before="40" w:after="40" w:line="312" w:lineRule="auto"/>
              <w:jc w:val="both"/>
              <w:rPr>
                <w:b/>
                <w:i/>
                <w:color w:val="000000" w:themeColor="text1"/>
                <w:sz w:val="26"/>
                <w:szCs w:val="26"/>
              </w:rPr>
            </w:pPr>
          </w:p>
        </w:tc>
      </w:tr>
      <w:tr w:rsidR="00C27AAF" w:rsidRPr="00817970" w:rsidTr="001E7C9C">
        <w:trPr>
          <w:trHeight w:val="281"/>
        </w:trPr>
        <w:tc>
          <w:tcPr>
            <w:tcW w:w="1560" w:type="dxa"/>
            <w:vMerge/>
            <w:vAlign w:val="center"/>
          </w:tcPr>
          <w:p w:rsidR="00C27AAF" w:rsidRDefault="00C27AAF" w:rsidP="00C27AAF">
            <w:pPr>
              <w:spacing w:before="40" w:after="40" w:line="312" w:lineRule="auto"/>
              <w:rPr>
                <w:color w:val="000000" w:themeColor="text1"/>
                <w:sz w:val="26"/>
                <w:szCs w:val="26"/>
              </w:rPr>
            </w:pPr>
          </w:p>
        </w:tc>
        <w:tc>
          <w:tcPr>
            <w:tcW w:w="1842" w:type="dxa"/>
            <w:vMerge w:val="restart"/>
          </w:tcPr>
          <w:p w:rsidR="00C27AAF" w:rsidRPr="00817970" w:rsidRDefault="00C27AAF" w:rsidP="00C27AAF">
            <w:pPr>
              <w:widowControl w:val="0"/>
              <w:tabs>
                <w:tab w:val="left" w:pos="6405"/>
              </w:tabs>
              <w:spacing w:before="40" w:after="40" w:line="312" w:lineRule="auto"/>
              <w:jc w:val="both"/>
              <w:rPr>
                <w:b/>
                <w:i/>
                <w:color w:val="000000" w:themeColor="text1"/>
                <w:sz w:val="26"/>
                <w:szCs w:val="26"/>
              </w:rPr>
            </w:pPr>
            <w:r w:rsidRPr="00817970">
              <w:rPr>
                <w:b/>
                <w:i/>
                <w:color w:val="000000" w:themeColor="text1"/>
                <w:sz w:val="26"/>
                <w:szCs w:val="26"/>
              </w:rPr>
              <w:t>Thông hiểu</w:t>
            </w:r>
          </w:p>
          <w:p w:rsidR="00C27AAF" w:rsidRPr="00817970" w:rsidRDefault="00C27AAF" w:rsidP="00C27AAF">
            <w:pPr>
              <w:spacing w:before="40" w:after="40" w:line="312" w:lineRule="auto"/>
              <w:rPr>
                <w:color w:val="000000" w:themeColor="text1"/>
                <w:sz w:val="26"/>
                <w:szCs w:val="26"/>
              </w:rPr>
            </w:pPr>
          </w:p>
        </w:tc>
        <w:tc>
          <w:tcPr>
            <w:tcW w:w="6237" w:type="dxa"/>
          </w:tcPr>
          <w:p w:rsidR="00C27AAF" w:rsidRDefault="00C27AAF" w:rsidP="00C27AAF">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xml:space="preserve">- </w:t>
            </w:r>
            <w:r>
              <w:rPr>
                <w:color w:val="000000" w:themeColor="text1"/>
                <w:sz w:val="26"/>
                <w:szCs w:val="26"/>
              </w:rPr>
              <w:t xml:space="preserve">Hiểu </w:t>
            </w:r>
            <w:r w:rsidRPr="00817970">
              <w:rPr>
                <w:color w:val="000000" w:themeColor="text1"/>
                <w:sz w:val="26"/>
                <w:szCs w:val="26"/>
              </w:rPr>
              <w:t>được cách đo, đơn vị đo và dụng cụ thường dùng để đo khối lượng của một vật.</w:t>
            </w:r>
          </w:p>
          <w:p w:rsidR="00920C64" w:rsidRPr="00992911" w:rsidRDefault="00920C64" w:rsidP="00992911">
            <w:pPr>
              <w:pStyle w:val="NormalWeb"/>
              <w:spacing w:before="0" w:beforeAutospacing="0" w:after="0" w:afterAutospacing="0"/>
              <w:ind w:left="42" w:right="42"/>
              <w:jc w:val="both"/>
              <w:rPr>
                <w:rFonts w:eastAsia="Arial"/>
                <w:bCs/>
                <w:sz w:val="26"/>
                <w:szCs w:val="26"/>
              </w:rPr>
            </w:pPr>
          </w:p>
        </w:tc>
        <w:tc>
          <w:tcPr>
            <w:tcW w:w="851" w:type="dxa"/>
          </w:tcPr>
          <w:p w:rsidR="00C27AAF" w:rsidRPr="00817970" w:rsidRDefault="00C27AAF" w:rsidP="00C27AAF">
            <w:pPr>
              <w:widowControl w:val="0"/>
              <w:tabs>
                <w:tab w:val="left" w:pos="6405"/>
              </w:tabs>
              <w:spacing w:before="40" w:after="40" w:line="312" w:lineRule="auto"/>
              <w:jc w:val="both"/>
              <w:rPr>
                <w:b/>
                <w:i/>
                <w:color w:val="000000" w:themeColor="text1"/>
                <w:sz w:val="26"/>
                <w:szCs w:val="26"/>
              </w:rPr>
            </w:pPr>
          </w:p>
        </w:tc>
        <w:tc>
          <w:tcPr>
            <w:tcW w:w="850" w:type="dxa"/>
          </w:tcPr>
          <w:p w:rsidR="00C27AAF" w:rsidRPr="00104509" w:rsidRDefault="00104509" w:rsidP="00C27AAF">
            <w:pPr>
              <w:spacing w:before="40" w:after="40" w:line="312" w:lineRule="auto"/>
              <w:jc w:val="both"/>
              <w:rPr>
                <w:b/>
                <w:color w:val="000000" w:themeColor="text1"/>
                <w:spacing w:val="-8"/>
                <w:sz w:val="26"/>
                <w:szCs w:val="26"/>
              </w:rPr>
            </w:pPr>
            <w:r>
              <w:rPr>
                <w:b/>
                <w:color w:val="000000" w:themeColor="text1"/>
                <w:spacing w:val="-8"/>
                <w:sz w:val="26"/>
                <w:szCs w:val="26"/>
              </w:rPr>
              <w:t>1</w:t>
            </w:r>
          </w:p>
        </w:tc>
        <w:tc>
          <w:tcPr>
            <w:tcW w:w="851" w:type="dxa"/>
          </w:tcPr>
          <w:p w:rsidR="00C27AAF" w:rsidRPr="00817970" w:rsidRDefault="00C27AAF" w:rsidP="00C27AAF">
            <w:pPr>
              <w:spacing w:before="40" w:after="40" w:line="312" w:lineRule="auto"/>
              <w:jc w:val="both"/>
              <w:rPr>
                <w:b/>
                <w:color w:val="000000" w:themeColor="text1"/>
                <w:spacing w:val="-8"/>
                <w:sz w:val="26"/>
                <w:szCs w:val="26"/>
                <w:lang w:val="vi-VN"/>
              </w:rPr>
            </w:pPr>
          </w:p>
        </w:tc>
        <w:tc>
          <w:tcPr>
            <w:tcW w:w="851" w:type="dxa"/>
          </w:tcPr>
          <w:p w:rsidR="00C27AAF" w:rsidRPr="00817970" w:rsidRDefault="00104509" w:rsidP="00C27AAF">
            <w:pPr>
              <w:spacing w:before="40" w:after="40" w:line="312" w:lineRule="auto"/>
              <w:jc w:val="both"/>
              <w:rPr>
                <w:b/>
                <w:color w:val="000000" w:themeColor="text1"/>
                <w:spacing w:val="-8"/>
                <w:sz w:val="26"/>
                <w:szCs w:val="26"/>
                <w:lang w:val="vi-VN"/>
              </w:rPr>
            </w:pPr>
            <w:r>
              <w:rPr>
                <w:b/>
                <w:color w:val="000000" w:themeColor="text1"/>
                <w:spacing w:val="-8"/>
                <w:sz w:val="26"/>
                <w:szCs w:val="26"/>
                <w:lang w:val="vi-VN"/>
              </w:rPr>
              <w:t>C4</w:t>
            </w:r>
          </w:p>
        </w:tc>
      </w:tr>
      <w:tr w:rsidR="00104509" w:rsidRPr="00817970" w:rsidTr="001E7C9C">
        <w:trPr>
          <w:trHeight w:val="281"/>
        </w:trPr>
        <w:tc>
          <w:tcPr>
            <w:tcW w:w="1560" w:type="dxa"/>
            <w:vMerge/>
            <w:vAlign w:val="center"/>
          </w:tcPr>
          <w:p w:rsidR="00104509" w:rsidRDefault="00104509" w:rsidP="00104509">
            <w:pPr>
              <w:spacing w:before="40" w:after="40" w:line="312" w:lineRule="auto"/>
              <w:rPr>
                <w:color w:val="000000" w:themeColor="text1"/>
                <w:sz w:val="26"/>
                <w:szCs w:val="26"/>
              </w:rPr>
            </w:pPr>
          </w:p>
        </w:tc>
        <w:tc>
          <w:tcPr>
            <w:tcW w:w="1842" w:type="dxa"/>
            <w:vMerge/>
          </w:tcPr>
          <w:p w:rsidR="00104509" w:rsidRPr="00817970" w:rsidRDefault="00104509" w:rsidP="00104509">
            <w:pPr>
              <w:spacing w:before="40" w:after="40" w:line="312" w:lineRule="auto"/>
              <w:rPr>
                <w:color w:val="000000" w:themeColor="text1"/>
                <w:sz w:val="26"/>
                <w:szCs w:val="26"/>
              </w:rPr>
            </w:pPr>
          </w:p>
        </w:tc>
        <w:tc>
          <w:tcPr>
            <w:tcW w:w="6237" w:type="dxa"/>
          </w:tcPr>
          <w:p w:rsidR="00FC0872" w:rsidRPr="00920C64" w:rsidRDefault="00104509" w:rsidP="00104509">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Hiểu được tầm quan trọng của việc ước lượng trước khi đo, ước lượng được khối lượng trong một số trường hợp đơn giản.</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104509" w:rsidRDefault="00104509" w:rsidP="00104509">
            <w:pPr>
              <w:spacing w:before="40" w:after="40" w:line="312" w:lineRule="auto"/>
              <w:jc w:val="both"/>
              <w:rPr>
                <w:b/>
                <w:color w:val="000000" w:themeColor="text1"/>
                <w:spacing w:val="-8"/>
                <w:sz w:val="26"/>
                <w:szCs w:val="26"/>
              </w:rPr>
            </w:pPr>
            <w:r>
              <w:rPr>
                <w:b/>
                <w:color w:val="000000" w:themeColor="text1"/>
                <w:spacing w:val="-8"/>
                <w:sz w:val="26"/>
                <w:szCs w:val="26"/>
              </w:rPr>
              <w:t>1</w:t>
            </w:r>
          </w:p>
        </w:tc>
        <w:tc>
          <w:tcPr>
            <w:tcW w:w="851" w:type="dxa"/>
          </w:tcPr>
          <w:p w:rsidR="00104509" w:rsidRPr="00817970" w:rsidRDefault="00104509" w:rsidP="00104509">
            <w:pPr>
              <w:spacing w:before="40" w:after="40" w:line="312" w:lineRule="auto"/>
              <w:jc w:val="both"/>
              <w:rPr>
                <w:b/>
                <w:color w:val="000000" w:themeColor="text1"/>
                <w:spacing w:val="-8"/>
                <w:sz w:val="26"/>
                <w:szCs w:val="26"/>
                <w:lang w:val="vi-VN"/>
              </w:rPr>
            </w:pPr>
          </w:p>
        </w:tc>
        <w:tc>
          <w:tcPr>
            <w:tcW w:w="851" w:type="dxa"/>
          </w:tcPr>
          <w:p w:rsidR="00104509" w:rsidRPr="00104509" w:rsidRDefault="00104509" w:rsidP="00104509">
            <w:pPr>
              <w:spacing w:before="40" w:after="40" w:line="312" w:lineRule="auto"/>
              <w:jc w:val="both"/>
              <w:rPr>
                <w:b/>
                <w:color w:val="000000" w:themeColor="text1"/>
                <w:spacing w:val="-8"/>
                <w:sz w:val="26"/>
                <w:szCs w:val="26"/>
              </w:rPr>
            </w:pPr>
            <w:r>
              <w:rPr>
                <w:b/>
                <w:color w:val="000000" w:themeColor="text1"/>
                <w:spacing w:val="-8"/>
                <w:sz w:val="26"/>
                <w:szCs w:val="26"/>
                <w:lang w:val="vi-VN"/>
              </w:rPr>
              <w:t>C</w:t>
            </w:r>
            <w:r>
              <w:rPr>
                <w:b/>
                <w:color w:val="000000" w:themeColor="text1"/>
                <w:spacing w:val="-8"/>
                <w:sz w:val="26"/>
                <w:szCs w:val="26"/>
              </w:rPr>
              <w:t>5</w:t>
            </w:r>
          </w:p>
        </w:tc>
      </w:tr>
      <w:tr w:rsidR="00104509" w:rsidRPr="00817970" w:rsidTr="001E7C9C">
        <w:trPr>
          <w:trHeight w:val="281"/>
        </w:trPr>
        <w:tc>
          <w:tcPr>
            <w:tcW w:w="1560" w:type="dxa"/>
            <w:vMerge/>
            <w:vAlign w:val="center"/>
          </w:tcPr>
          <w:p w:rsidR="00104509" w:rsidRDefault="00104509" w:rsidP="00104509">
            <w:pPr>
              <w:spacing w:before="40" w:after="40" w:line="312" w:lineRule="auto"/>
              <w:rPr>
                <w:color w:val="000000" w:themeColor="text1"/>
                <w:sz w:val="26"/>
                <w:szCs w:val="26"/>
              </w:rPr>
            </w:pPr>
          </w:p>
        </w:tc>
        <w:tc>
          <w:tcPr>
            <w:tcW w:w="1842" w:type="dxa"/>
            <w:vMerge w:val="restart"/>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r w:rsidRPr="00817970">
              <w:rPr>
                <w:b/>
                <w:i/>
                <w:color w:val="000000" w:themeColor="text1"/>
                <w:sz w:val="26"/>
                <w:szCs w:val="26"/>
              </w:rPr>
              <w:t>Vận dụng</w:t>
            </w:r>
          </w:p>
          <w:p w:rsidR="00104509" w:rsidRPr="00817970" w:rsidRDefault="00104509" w:rsidP="00104509">
            <w:pPr>
              <w:spacing w:before="40" w:after="40" w:line="312" w:lineRule="auto"/>
              <w:rPr>
                <w:color w:val="000000" w:themeColor="text1"/>
                <w:sz w:val="26"/>
                <w:szCs w:val="26"/>
              </w:rPr>
            </w:pPr>
          </w:p>
        </w:tc>
        <w:tc>
          <w:tcPr>
            <w:tcW w:w="6237" w:type="dxa"/>
          </w:tcPr>
          <w:p w:rsidR="00104509" w:rsidRPr="00817970" w:rsidRDefault="00104509" w:rsidP="00104509">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Xác định được giới hạn đo (GHĐ) và độ chia nhỏ nhất (ĐCNN) của cân.</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281"/>
        </w:trPr>
        <w:tc>
          <w:tcPr>
            <w:tcW w:w="1560" w:type="dxa"/>
            <w:vMerge/>
            <w:vAlign w:val="center"/>
          </w:tcPr>
          <w:p w:rsidR="00104509" w:rsidRDefault="00104509" w:rsidP="00104509">
            <w:pPr>
              <w:spacing w:before="40" w:after="40" w:line="312" w:lineRule="auto"/>
              <w:rPr>
                <w:color w:val="000000" w:themeColor="text1"/>
                <w:sz w:val="26"/>
                <w:szCs w:val="26"/>
              </w:rPr>
            </w:pPr>
          </w:p>
        </w:tc>
        <w:tc>
          <w:tcPr>
            <w:tcW w:w="1842" w:type="dxa"/>
            <w:vMerge/>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6237" w:type="dxa"/>
          </w:tcPr>
          <w:p w:rsidR="00104509" w:rsidRPr="00817970" w:rsidRDefault="00104509" w:rsidP="00104509">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Dùng cân để chỉ ra một số thao tác sai khi đo khối lượng và nêu được cách khắc phục một số thao tác sai đó.</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281"/>
        </w:trPr>
        <w:tc>
          <w:tcPr>
            <w:tcW w:w="1560" w:type="dxa"/>
            <w:vMerge/>
            <w:vAlign w:val="center"/>
          </w:tcPr>
          <w:p w:rsidR="00104509" w:rsidRDefault="00104509" w:rsidP="00104509">
            <w:pPr>
              <w:spacing w:before="40" w:after="40" w:line="312" w:lineRule="auto"/>
              <w:rPr>
                <w:color w:val="000000" w:themeColor="text1"/>
                <w:sz w:val="26"/>
                <w:szCs w:val="26"/>
              </w:rPr>
            </w:pPr>
          </w:p>
        </w:tc>
        <w:tc>
          <w:tcPr>
            <w:tcW w:w="1842" w:type="dxa"/>
            <w:vMerge/>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6237" w:type="dxa"/>
          </w:tcPr>
          <w:p w:rsidR="00104509" w:rsidRPr="00817970" w:rsidRDefault="00104509" w:rsidP="00104509">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Đo được khối lượng của một vật bằng cân (thực hiện đúng thao tác, không yêu cầu tìm sai số).</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281"/>
        </w:trPr>
        <w:tc>
          <w:tcPr>
            <w:tcW w:w="1560" w:type="dxa"/>
            <w:vMerge w:val="restart"/>
            <w:vAlign w:val="center"/>
          </w:tcPr>
          <w:p w:rsidR="00104509" w:rsidRDefault="00104509" w:rsidP="00104509">
            <w:pPr>
              <w:spacing w:before="40" w:after="40" w:line="312" w:lineRule="auto"/>
              <w:rPr>
                <w:color w:val="000000" w:themeColor="text1"/>
                <w:sz w:val="26"/>
                <w:szCs w:val="26"/>
              </w:rPr>
            </w:pPr>
            <w:r>
              <w:rPr>
                <w:color w:val="000000" w:themeColor="text1"/>
                <w:sz w:val="26"/>
                <w:szCs w:val="26"/>
              </w:rPr>
              <w:t xml:space="preserve">3. </w:t>
            </w:r>
            <w:r w:rsidRPr="00817970">
              <w:rPr>
                <w:color w:val="000000" w:themeColor="text1"/>
                <w:sz w:val="26"/>
                <w:szCs w:val="26"/>
              </w:rPr>
              <w:t>3.Đo thời gian</w:t>
            </w:r>
          </w:p>
        </w:tc>
        <w:tc>
          <w:tcPr>
            <w:tcW w:w="1842" w:type="dxa"/>
            <w:vMerge w:val="restart"/>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r w:rsidRPr="00817970">
              <w:rPr>
                <w:b/>
                <w:i/>
                <w:color w:val="000000" w:themeColor="text1"/>
                <w:sz w:val="26"/>
                <w:szCs w:val="26"/>
              </w:rPr>
              <w:t>Nhận biết</w:t>
            </w:r>
          </w:p>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6237" w:type="dxa"/>
          </w:tcPr>
          <w:p w:rsidR="00104509" w:rsidRPr="00817970" w:rsidRDefault="00104509" w:rsidP="00104509">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Nêu được cách đo, đơn vị đo và dụng cụ thường dùng để đo thời gian.</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281"/>
        </w:trPr>
        <w:tc>
          <w:tcPr>
            <w:tcW w:w="1560" w:type="dxa"/>
            <w:vMerge/>
            <w:vAlign w:val="center"/>
          </w:tcPr>
          <w:p w:rsidR="00104509" w:rsidRDefault="00104509" w:rsidP="00104509">
            <w:pPr>
              <w:spacing w:before="40" w:after="40" w:line="312" w:lineRule="auto"/>
              <w:rPr>
                <w:color w:val="000000" w:themeColor="text1"/>
                <w:sz w:val="26"/>
                <w:szCs w:val="26"/>
              </w:rPr>
            </w:pPr>
          </w:p>
        </w:tc>
        <w:tc>
          <w:tcPr>
            <w:tcW w:w="1842" w:type="dxa"/>
            <w:vMerge/>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6237" w:type="dxa"/>
          </w:tcPr>
          <w:p w:rsidR="00104509" w:rsidRPr="00817970" w:rsidRDefault="00104509" w:rsidP="00104509">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Nêu được tầm quan trọng của việc ước lượng trước khi đo, ước lượng được thời gian trong một số trường hợp đơn giản.</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281"/>
        </w:trPr>
        <w:tc>
          <w:tcPr>
            <w:tcW w:w="1560" w:type="dxa"/>
            <w:vMerge/>
            <w:vAlign w:val="center"/>
          </w:tcPr>
          <w:p w:rsidR="00104509" w:rsidRDefault="00104509" w:rsidP="00104509">
            <w:pPr>
              <w:spacing w:before="40" w:after="40" w:line="312" w:lineRule="auto"/>
              <w:rPr>
                <w:color w:val="000000" w:themeColor="text1"/>
                <w:sz w:val="26"/>
                <w:szCs w:val="26"/>
              </w:rPr>
            </w:pPr>
          </w:p>
        </w:tc>
        <w:tc>
          <w:tcPr>
            <w:tcW w:w="1842"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r w:rsidRPr="00817970">
              <w:rPr>
                <w:b/>
                <w:i/>
                <w:color w:val="000000" w:themeColor="text1"/>
                <w:sz w:val="26"/>
                <w:szCs w:val="26"/>
              </w:rPr>
              <w:t>Thông hiểu</w:t>
            </w:r>
          </w:p>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6237" w:type="dxa"/>
          </w:tcPr>
          <w:p w:rsidR="00104509" w:rsidRPr="009D6848" w:rsidRDefault="00104509" w:rsidP="00104509">
            <w:pPr>
              <w:widowControl w:val="0"/>
              <w:tabs>
                <w:tab w:val="left" w:pos="6405"/>
              </w:tabs>
              <w:spacing w:before="40" w:after="40" w:line="312" w:lineRule="auto"/>
              <w:jc w:val="both"/>
              <w:rPr>
                <w:b/>
                <w:i/>
                <w:color w:val="000000" w:themeColor="text1"/>
                <w:sz w:val="26"/>
                <w:szCs w:val="26"/>
              </w:rPr>
            </w:pPr>
            <w:r w:rsidRPr="00817970">
              <w:rPr>
                <w:color w:val="000000" w:themeColor="text1"/>
                <w:sz w:val="26"/>
                <w:szCs w:val="26"/>
              </w:rPr>
              <w:t>- Hiểu được tầm quan trọng của việc ước lượng trước khi đo, ước lượng được thời gian trong một số trường hợp đơn giản.</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vMerge/>
            <w:vAlign w:val="center"/>
          </w:tcPr>
          <w:p w:rsidR="00104509" w:rsidRPr="00817970" w:rsidRDefault="00104509" w:rsidP="00104509">
            <w:pPr>
              <w:spacing w:before="40" w:after="40" w:line="312" w:lineRule="auto"/>
              <w:ind w:firstLine="720"/>
              <w:rPr>
                <w:color w:val="000000" w:themeColor="text1"/>
                <w:sz w:val="26"/>
                <w:szCs w:val="26"/>
              </w:rPr>
            </w:pPr>
          </w:p>
        </w:tc>
        <w:tc>
          <w:tcPr>
            <w:tcW w:w="1842" w:type="dxa"/>
            <w:vMerge w:val="restart"/>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r w:rsidRPr="00817970">
              <w:rPr>
                <w:b/>
                <w:i/>
                <w:color w:val="000000" w:themeColor="text1"/>
                <w:sz w:val="26"/>
                <w:szCs w:val="26"/>
              </w:rPr>
              <w:t>Vận dụng</w:t>
            </w:r>
          </w:p>
          <w:p w:rsidR="00104509" w:rsidRPr="00817970" w:rsidRDefault="00104509" w:rsidP="00104509">
            <w:pPr>
              <w:spacing w:before="40" w:after="40" w:line="312" w:lineRule="auto"/>
              <w:rPr>
                <w:color w:val="000000" w:themeColor="text1"/>
                <w:sz w:val="26"/>
                <w:szCs w:val="26"/>
              </w:rPr>
            </w:pPr>
          </w:p>
          <w:p w:rsidR="00104509" w:rsidRPr="00817970" w:rsidRDefault="00104509" w:rsidP="00104509">
            <w:pPr>
              <w:spacing w:before="40" w:after="40" w:line="312" w:lineRule="auto"/>
              <w:rPr>
                <w:color w:val="000000" w:themeColor="text1"/>
                <w:spacing w:val="-8"/>
                <w:sz w:val="26"/>
                <w:szCs w:val="26"/>
                <w:lang w:val="vi-VN"/>
              </w:rPr>
            </w:pPr>
          </w:p>
        </w:tc>
        <w:tc>
          <w:tcPr>
            <w:tcW w:w="6237" w:type="dxa"/>
          </w:tcPr>
          <w:p w:rsidR="00104509" w:rsidRPr="00817970" w:rsidRDefault="00104509" w:rsidP="00104509">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Dùng đồng hồ để chỉ ra một số thao tác sai khi đo thời gian và nêu được cách khắc phục một số thao tác sai đó.</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vMerge/>
            <w:vAlign w:val="center"/>
          </w:tcPr>
          <w:p w:rsidR="00104509" w:rsidRPr="00817970" w:rsidRDefault="00104509" w:rsidP="00104509">
            <w:pPr>
              <w:spacing w:before="40" w:after="40" w:line="312" w:lineRule="auto"/>
              <w:ind w:firstLine="720"/>
              <w:rPr>
                <w:color w:val="000000" w:themeColor="text1"/>
                <w:sz w:val="26"/>
                <w:szCs w:val="26"/>
              </w:rPr>
            </w:pPr>
          </w:p>
        </w:tc>
        <w:tc>
          <w:tcPr>
            <w:tcW w:w="1842" w:type="dxa"/>
            <w:vMerge/>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6237" w:type="dxa"/>
          </w:tcPr>
          <w:p w:rsidR="00104509" w:rsidRPr="00817970" w:rsidRDefault="00104509" w:rsidP="00104509">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Đo được thời gian bằng đồng hồ (thực hiện đúng thao tác, không yêu cầu tìm sai số).</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vMerge w:val="restart"/>
            <w:vAlign w:val="center"/>
          </w:tcPr>
          <w:p w:rsidR="00104509" w:rsidRDefault="00104509" w:rsidP="00104509">
            <w:pPr>
              <w:spacing w:before="40" w:after="40" w:line="312" w:lineRule="auto"/>
              <w:rPr>
                <w:color w:val="000000" w:themeColor="text1"/>
                <w:sz w:val="26"/>
                <w:szCs w:val="26"/>
              </w:rPr>
            </w:pPr>
          </w:p>
          <w:p w:rsidR="00104509" w:rsidRPr="00817970" w:rsidRDefault="00104509" w:rsidP="00104509">
            <w:pPr>
              <w:spacing w:before="40" w:after="40" w:line="312" w:lineRule="auto"/>
              <w:rPr>
                <w:color w:val="000000" w:themeColor="text1"/>
                <w:sz w:val="26"/>
                <w:szCs w:val="26"/>
              </w:rPr>
            </w:pPr>
            <w:r w:rsidRPr="00817970">
              <w:rPr>
                <w:color w:val="000000" w:themeColor="text1"/>
                <w:sz w:val="26"/>
                <w:szCs w:val="26"/>
              </w:rPr>
              <w:t>4. Đo nhiệt độ</w:t>
            </w:r>
          </w:p>
        </w:tc>
        <w:tc>
          <w:tcPr>
            <w:tcW w:w="1842" w:type="dxa"/>
            <w:vMerge w:val="restart"/>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r w:rsidRPr="00817970">
              <w:rPr>
                <w:b/>
                <w:i/>
                <w:color w:val="000000" w:themeColor="text1"/>
                <w:sz w:val="26"/>
                <w:szCs w:val="26"/>
              </w:rPr>
              <w:t>Nhận biết</w:t>
            </w:r>
          </w:p>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6237" w:type="dxa"/>
          </w:tcPr>
          <w:p w:rsidR="00104509" w:rsidRPr="00817970" w:rsidRDefault="00104509" w:rsidP="00104509">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Phát biểu được: Nhiệt độ là số đo độ “nóng”, “lạnh” của vật.</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vMerge/>
            <w:vAlign w:val="center"/>
          </w:tcPr>
          <w:p w:rsidR="00104509" w:rsidRPr="00817970" w:rsidRDefault="00104509" w:rsidP="00104509">
            <w:pPr>
              <w:spacing w:before="40" w:after="40" w:line="312" w:lineRule="auto"/>
              <w:rPr>
                <w:color w:val="000000" w:themeColor="text1"/>
                <w:sz w:val="26"/>
                <w:szCs w:val="26"/>
              </w:rPr>
            </w:pPr>
          </w:p>
        </w:tc>
        <w:tc>
          <w:tcPr>
            <w:tcW w:w="1842" w:type="dxa"/>
            <w:vMerge/>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6237" w:type="dxa"/>
          </w:tcPr>
          <w:p w:rsidR="00104509" w:rsidRPr="00817970" w:rsidRDefault="00104509" w:rsidP="00104509">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xml:space="preserve">- Nêu được cách xác định nhiệt độ trong thang nhiệt độ </w:t>
            </w:r>
            <w:r w:rsidRPr="00817970">
              <w:rPr>
                <w:color w:val="000000" w:themeColor="text1"/>
                <w:sz w:val="26"/>
                <w:szCs w:val="26"/>
              </w:rPr>
              <w:lastRenderedPageBreak/>
              <w:t>Celsius.</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vMerge/>
            <w:vAlign w:val="center"/>
          </w:tcPr>
          <w:p w:rsidR="00104509" w:rsidRPr="00817970" w:rsidRDefault="00104509" w:rsidP="00104509">
            <w:pPr>
              <w:spacing w:before="40" w:after="40" w:line="312" w:lineRule="auto"/>
              <w:rPr>
                <w:color w:val="000000" w:themeColor="text1"/>
                <w:sz w:val="26"/>
                <w:szCs w:val="26"/>
              </w:rPr>
            </w:pPr>
          </w:p>
        </w:tc>
        <w:tc>
          <w:tcPr>
            <w:tcW w:w="1842" w:type="dxa"/>
            <w:vMerge/>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6237" w:type="dxa"/>
          </w:tcPr>
          <w:p w:rsidR="00104509" w:rsidRPr="00817970" w:rsidRDefault="00104509" w:rsidP="00104509">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Nêu được sự nở vì nhiệt của chất lỏng được dùng làm cơ sở để đo nhiệt độ.</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vMerge/>
            <w:vAlign w:val="center"/>
          </w:tcPr>
          <w:p w:rsidR="00104509" w:rsidRPr="00817970" w:rsidRDefault="00104509" w:rsidP="00104509">
            <w:pPr>
              <w:spacing w:before="40" w:after="40" w:line="312" w:lineRule="auto"/>
              <w:rPr>
                <w:color w:val="000000" w:themeColor="text1"/>
                <w:sz w:val="26"/>
                <w:szCs w:val="26"/>
              </w:rPr>
            </w:pPr>
          </w:p>
        </w:tc>
        <w:tc>
          <w:tcPr>
            <w:tcW w:w="1842" w:type="dxa"/>
            <w:vMerge/>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6237" w:type="dxa"/>
          </w:tcPr>
          <w:p w:rsidR="00104509" w:rsidRPr="009577E3" w:rsidRDefault="00104509" w:rsidP="00104509">
            <w:pPr>
              <w:widowControl w:val="0"/>
              <w:tabs>
                <w:tab w:val="left" w:pos="6405"/>
              </w:tabs>
              <w:spacing w:before="40" w:after="40" w:line="312" w:lineRule="auto"/>
              <w:jc w:val="both"/>
              <w:rPr>
                <w:b/>
                <w:i/>
                <w:color w:val="000000" w:themeColor="text1"/>
                <w:sz w:val="26"/>
                <w:szCs w:val="26"/>
              </w:rPr>
            </w:pPr>
            <w:r w:rsidRPr="00817970">
              <w:rPr>
                <w:color w:val="000000" w:themeColor="text1"/>
                <w:sz w:val="26"/>
                <w:szCs w:val="26"/>
              </w:rPr>
              <w:t>- Nêu được tầm quan trọng của việc ước lượng trước khi đo, ước lượng được nhiệt độ trong một số trường hợp đơn giản.</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vMerge/>
            <w:vAlign w:val="center"/>
          </w:tcPr>
          <w:p w:rsidR="00104509" w:rsidRPr="00817970" w:rsidRDefault="00104509" w:rsidP="00104509">
            <w:pPr>
              <w:spacing w:before="40" w:after="40" w:line="312" w:lineRule="auto"/>
              <w:rPr>
                <w:color w:val="000000" w:themeColor="text1"/>
                <w:sz w:val="26"/>
                <w:szCs w:val="26"/>
              </w:rPr>
            </w:pPr>
          </w:p>
        </w:tc>
        <w:tc>
          <w:tcPr>
            <w:tcW w:w="1842"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r w:rsidRPr="00817970">
              <w:rPr>
                <w:b/>
                <w:i/>
                <w:color w:val="000000" w:themeColor="text1"/>
                <w:sz w:val="26"/>
                <w:szCs w:val="26"/>
              </w:rPr>
              <w:t>Thông hiểu</w:t>
            </w:r>
          </w:p>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6237" w:type="dxa"/>
          </w:tcPr>
          <w:p w:rsidR="00104509" w:rsidRPr="0046691F" w:rsidRDefault="00104509" w:rsidP="00104509">
            <w:pPr>
              <w:widowControl w:val="0"/>
              <w:tabs>
                <w:tab w:val="left" w:pos="6405"/>
              </w:tabs>
              <w:spacing w:before="40" w:after="40" w:line="312" w:lineRule="auto"/>
              <w:jc w:val="both"/>
              <w:rPr>
                <w:color w:val="000000" w:themeColor="text1"/>
                <w:sz w:val="26"/>
                <w:szCs w:val="26"/>
                <w:lang w:val="vi-VN"/>
              </w:rPr>
            </w:pPr>
            <w:r w:rsidRPr="00817970">
              <w:rPr>
                <w:color w:val="000000" w:themeColor="text1"/>
                <w:sz w:val="26"/>
                <w:szCs w:val="26"/>
              </w:rPr>
              <w:t>- Lấy được ví dụ chứng tỏ giác quan của chúng ta có thể cảm nhận sai một số hiện tượng.</w:t>
            </w:r>
            <w:r>
              <w:rPr>
                <w:color w:val="000000" w:themeColor="text1"/>
                <w:sz w:val="26"/>
                <w:szCs w:val="26"/>
                <w:lang w:val="vi-VN"/>
              </w:rPr>
              <w:t xml:space="preserve"> </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vMerge w:val="restart"/>
            <w:vAlign w:val="center"/>
          </w:tcPr>
          <w:p w:rsidR="00104509" w:rsidRPr="00817970" w:rsidRDefault="00104509" w:rsidP="00104509">
            <w:pPr>
              <w:spacing w:before="40" w:after="40" w:line="312" w:lineRule="auto"/>
              <w:rPr>
                <w:color w:val="000000" w:themeColor="text1"/>
                <w:sz w:val="26"/>
                <w:szCs w:val="26"/>
              </w:rPr>
            </w:pPr>
          </w:p>
        </w:tc>
        <w:tc>
          <w:tcPr>
            <w:tcW w:w="1842"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6237" w:type="dxa"/>
          </w:tcPr>
          <w:p w:rsidR="00104509" w:rsidRPr="009577E3" w:rsidRDefault="00104509" w:rsidP="00104509">
            <w:pPr>
              <w:widowControl w:val="0"/>
              <w:tabs>
                <w:tab w:val="left" w:pos="6405"/>
              </w:tabs>
              <w:spacing w:before="40" w:after="40" w:line="312" w:lineRule="auto"/>
              <w:jc w:val="both"/>
              <w:rPr>
                <w:b/>
                <w:i/>
                <w:color w:val="000000" w:themeColor="text1"/>
                <w:sz w:val="26"/>
                <w:szCs w:val="26"/>
              </w:rPr>
            </w:pPr>
            <w:r w:rsidRPr="00817970">
              <w:rPr>
                <w:color w:val="000000" w:themeColor="text1"/>
                <w:sz w:val="26"/>
                <w:szCs w:val="26"/>
              </w:rPr>
              <w:t>- Hiểu được tầm quan trọng của việc ước lượng trước khi đo, ước lượng được nhiệt độ trong một số trường hợp đơn giản.</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vMerge/>
            <w:vAlign w:val="center"/>
          </w:tcPr>
          <w:p w:rsidR="00104509" w:rsidRPr="00817970" w:rsidRDefault="00104509" w:rsidP="00104509">
            <w:pPr>
              <w:spacing w:before="40" w:after="40" w:line="312" w:lineRule="auto"/>
              <w:rPr>
                <w:color w:val="000000" w:themeColor="text1"/>
                <w:sz w:val="26"/>
                <w:szCs w:val="26"/>
              </w:rPr>
            </w:pPr>
          </w:p>
        </w:tc>
        <w:tc>
          <w:tcPr>
            <w:tcW w:w="1842" w:type="dxa"/>
            <w:vMerge w:val="restart"/>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r w:rsidRPr="00817970">
              <w:rPr>
                <w:b/>
                <w:i/>
                <w:color w:val="000000" w:themeColor="text1"/>
                <w:sz w:val="26"/>
                <w:szCs w:val="26"/>
              </w:rPr>
              <w:t>Vận dụng</w:t>
            </w:r>
          </w:p>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6237" w:type="dxa"/>
          </w:tcPr>
          <w:p w:rsidR="00104509" w:rsidRPr="00817970" w:rsidRDefault="00104509" w:rsidP="00104509">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Xác định được giới hạn đo (GHĐ) và độ chia nhỏ nhất (ĐCNN) của mỗi loại nhiệt kế.</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vMerge/>
            <w:vAlign w:val="center"/>
          </w:tcPr>
          <w:p w:rsidR="00104509" w:rsidRPr="00817970" w:rsidRDefault="00104509" w:rsidP="00104509">
            <w:pPr>
              <w:spacing w:before="40" w:after="40" w:line="312" w:lineRule="auto"/>
              <w:rPr>
                <w:color w:val="000000" w:themeColor="text1"/>
                <w:sz w:val="26"/>
                <w:szCs w:val="26"/>
              </w:rPr>
            </w:pPr>
          </w:p>
        </w:tc>
        <w:tc>
          <w:tcPr>
            <w:tcW w:w="1842" w:type="dxa"/>
            <w:vMerge/>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6237" w:type="dxa"/>
          </w:tcPr>
          <w:p w:rsidR="00104509" w:rsidRPr="00817970" w:rsidRDefault="00104509" w:rsidP="00104509">
            <w:pPr>
              <w:widowControl w:val="0"/>
              <w:tabs>
                <w:tab w:val="left" w:pos="6405"/>
              </w:tabs>
              <w:spacing w:before="40" w:after="40" w:line="312" w:lineRule="auto"/>
              <w:jc w:val="both"/>
              <w:rPr>
                <w:color w:val="000000" w:themeColor="text1"/>
                <w:sz w:val="26"/>
                <w:szCs w:val="26"/>
              </w:rPr>
            </w:pPr>
            <w:r w:rsidRPr="00817970">
              <w:rPr>
                <w:color w:val="000000" w:themeColor="text1"/>
                <w:sz w:val="26"/>
                <w:szCs w:val="26"/>
              </w:rPr>
              <w:t>- Đo được nhiệt độ bằng nhiệt kế (thực hiện đúng thao tác, không yêu cầu tìm sai số).</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vMerge/>
          </w:tcPr>
          <w:p w:rsidR="00104509" w:rsidRPr="00817970" w:rsidRDefault="00104509" w:rsidP="00104509">
            <w:pPr>
              <w:spacing w:before="40" w:after="40" w:line="312" w:lineRule="auto"/>
              <w:rPr>
                <w:color w:val="000000" w:themeColor="text1"/>
                <w:sz w:val="26"/>
                <w:szCs w:val="26"/>
              </w:rPr>
            </w:pPr>
          </w:p>
        </w:tc>
        <w:tc>
          <w:tcPr>
            <w:tcW w:w="1842"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r w:rsidRPr="00817970">
              <w:rPr>
                <w:b/>
                <w:i/>
                <w:color w:val="000000" w:themeColor="text1"/>
                <w:sz w:val="26"/>
                <w:szCs w:val="26"/>
              </w:rPr>
              <w:t>Vận dụng cao</w:t>
            </w:r>
          </w:p>
          <w:p w:rsidR="00104509" w:rsidRPr="00817970" w:rsidRDefault="00104509" w:rsidP="00104509">
            <w:pPr>
              <w:widowControl w:val="0"/>
              <w:tabs>
                <w:tab w:val="left" w:pos="6405"/>
              </w:tabs>
              <w:spacing w:before="40" w:after="40" w:line="312" w:lineRule="auto"/>
              <w:jc w:val="both"/>
              <w:rPr>
                <w:color w:val="000000" w:themeColor="text1"/>
                <w:spacing w:val="-8"/>
                <w:sz w:val="26"/>
                <w:szCs w:val="26"/>
                <w:lang w:val="vi-VN"/>
              </w:rPr>
            </w:pPr>
          </w:p>
        </w:tc>
        <w:tc>
          <w:tcPr>
            <w:tcW w:w="6237" w:type="dxa"/>
          </w:tcPr>
          <w:p w:rsidR="00104509" w:rsidRPr="00817970" w:rsidRDefault="00104509" w:rsidP="00104509">
            <w:pPr>
              <w:spacing w:before="40" w:after="40" w:line="312" w:lineRule="auto"/>
              <w:rPr>
                <w:color w:val="000000" w:themeColor="text1"/>
                <w:sz w:val="26"/>
                <w:szCs w:val="26"/>
              </w:rPr>
            </w:pPr>
            <w:r w:rsidRPr="00817970">
              <w:rPr>
                <w:color w:val="000000" w:themeColor="text1"/>
                <w:sz w:val="26"/>
                <w:szCs w:val="26"/>
              </w:rPr>
              <w:t>- Thiết lập được biểu thức quy đổi nhiệt độ từ thang nhiệt độ Celsius sang thang nhiệt độ Fahrenheit, Kelvin và ngược lại.</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9639" w:type="dxa"/>
            <w:gridSpan w:val="3"/>
          </w:tcPr>
          <w:p w:rsidR="00104509" w:rsidRPr="0079584B" w:rsidRDefault="00104509" w:rsidP="00104509">
            <w:pPr>
              <w:spacing w:before="40" w:after="40" w:line="312" w:lineRule="auto"/>
              <w:rPr>
                <w:b/>
                <w:i/>
                <w:color w:val="FF0000"/>
                <w:sz w:val="26"/>
                <w:szCs w:val="26"/>
              </w:rPr>
            </w:pPr>
            <w:r w:rsidRPr="0079584B">
              <w:rPr>
                <w:b/>
                <w:i/>
                <w:color w:val="FF0000"/>
                <w:sz w:val="26"/>
                <w:szCs w:val="26"/>
              </w:rPr>
              <w:t>Chủ đề 3: Các thể của chất ( 5 tiết)</w:t>
            </w:r>
          </w:p>
        </w:tc>
        <w:tc>
          <w:tcPr>
            <w:tcW w:w="851" w:type="dxa"/>
          </w:tcPr>
          <w:p w:rsidR="00104509" w:rsidRPr="0079584B" w:rsidRDefault="00104509" w:rsidP="00104509">
            <w:pPr>
              <w:widowControl w:val="0"/>
              <w:tabs>
                <w:tab w:val="left" w:pos="6405"/>
              </w:tabs>
              <w:spacing w:before="40" w:after="40" w:line="312" w:lineRule="auto"/>
              <w:jc w:val="both"/>
              <w:rPr>
                <w:b/>
                <w:i/>
                <w:color w:val="FF0000"/>
                <w:sz w:val="26"/>
                <w:szCs w:val="26"/>
              </w:rPr>
            </w:pPr>
          </w:p>
        </w:tc>
        <w:tc>
          <w:tcPr>
            <w:tcW w:w="850" w:type="dxa"/>
          </w:tcPr>
          <w:p w:rsidR="00104509" w:rsidRPr="006F1A1D" w:rsidRDefault="00104509" w:rsidP="00104509">
            <w:pPr>
              <w:widowControl w:val="0"/>
              <w:tabs>
                <w:tab w:val="left" w:pos="6405"/>
              </w:tabs>
              <w:spacing w:before="40" w:after="40" w:line="312" w:lineRule="auto"/>
              <w:jc w:val="center"/>
              <w:rPr>
                <w:b/>
                <w:i/>
                <w:color w:val="FF0000"/>
                <w:sz w:val="26"/>
                <w:szCs w:val="26"/>
                <w:lang w:val="vi-VN"/>
              </w:rPr>
            </w:pPr>
            <w:r>
              <w:rPr>
                <w:b/>
                <w:i/>
                <w:color w:val="FF0000"/>
                <w:sz w:val="26"/>
                <w:szCs w:val="26"/>
                <w:lang w:val="vi-VN"/>
              </w:rPr>
              <w:t>1</w:t>
            </w:r>
          </w:p>
        </w:tc>
        <w:tc>
          <w:tcPr>
            <w:tcW w:w="851" w:type="dxa"/>
          </w:tcPr>
          <w:p w:rsidR="00104509" w:rsidRPr="0079584B" w:rsidRDefault="00104509" w:rsidP="00104509">
            <w:pPr>
              <w:widowControl w:val="0"/>
              <w:tabs>
                <w:tab w:val="left" w:pos="6405"/>
              </w:tabs>
              <w:spacing w:before="40" w:after="40" w:line="312" w:lineRule="auto"/>
              <w:jc w:val="both"/>
              <w:rPr>
                <w:b/>
                <w:i/>
                <w:color w:val="FF0000"/>
                <w:sz w:val="26"/>
                <w:szCs w:val="26"/>
              </w:rPr>
            </w:pPr>
          </w:p>
        </w:tc>
        <w:tc>
          <w:tcPr>
            <w:tcW w:w="851" w:type="dxa"/>
          </w:tcPr>
          <w:p w:rsidR="00104509" w:rsidRPr="006F1A1D" w:rsidRDefault="00104509" w:rsidP="00104509">
            <w:pPr>
              <w:widowControl w:val="0"/>
              <w:tabs>
                <w:tab w:val="left" w:pos="6405"/>
              </w:tabs>
              <w:spacing w:before="40" w:after="40" w:line="312" w:lineRule="auto"/>
              <w:jc w:val="both"/>
              <w:rPr>
                <w:b/>
                <w:i/>
                <w:color w:val="FF0000"/>
                <w:sz w:val="26"/>
                <w:szCs w:val="26"/>
                <w:lang w:val="vi-VN"/>
              </w:rPr>
            </w:pPr>
            <w:r>
              <w:rPr>
                <w:b/>
                <w:i/>
                <w:color w:val="FF0000"/>
                <w:sz w:val="26"/>
                <w:szCs w:val="26"/>
                <w:lang w:val="vi-VN"/>
              </w:rPr>
              <w:t>C6</w:t>
            </w:r>
          </w:p>
        </w:tc>
      </w:tr>
      <w:tr w:rsidR="00104509" w:rsidRPr="00817970" w:rsidTr="001E7C9C">
        <w:trPr>
          <w:trHeight w:val="152"/>
        </w:trPr>
        <w:tc>
          <w:tcPr>
            <w:tcW w:w="1560" w:type="dxa"/>
          </w:tcPr>
          <w:p w:rsidR="00104509" w:rsidRPr="007E6C51" w:rsidRDefault="00104509" w:rsidP="00104509">
            <w:pPr>
              <w:spacing w:before="40" w:after="40" w:line="312" w:lineRule="auto"/>
              <w:rPr>
                <w:sz w:val="24"/>
                <w:szCs w:val="24"/>
                <w:lang w:val="vi-VN"/>
              </w:rPr>
            </w:pPr>
            <w:r>
              <w:rPr>
                <w:sz w:val="24"/>
                <w:szCs w:val="24"/>
              </w:rPr>
              <w:t xml:space="preserve">5. </w:t>
            </w:r>
            <w:r w:rsidRPr="007E6C51">
              <w:rPr>
                <w:sz w:val="24"/>
                <w:szCs w:val="24"/>
                <w:lang w:val="vi-VN"/>
              </w:rPr>
              <w:t>Sự đa dạng của chất</w:t>
            </w:r>
          </w:p>
          <w:p w:rsidR="00104509" w:rsidRPr="00817970" w:rsidRDefault="00104509" w:rsidP="00104509">
            <w:pPr>
              <w:spacing w:before="40" w:after="40" w:line="312" w:lineRule="auto"/>
              <w:rPr>
                <w:color w:val="000000" w:themeColor="text1"/>
                <w:sz w:val="26"/>
                <w:szCs w:val="26"/>
              </w:rPr>
            </w:pPr>
          </w:p>
        </w:tc>
        <w:tc>
          <w:tcPr>
            <w:tcW w:w="1842"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r w:rsidRPr="007E6C51">
              <w:rPr>
                <w:b/>
                <w:sz w:val="24"/>
                <w:szCs w:val="24"/>
                <w:lang w:val="vi-VN"/>
              </w:rPr>
              <w:lastRenderedPageBreak/>
              <w:t>Nhận biết</w:t>
            </w:r>
          </w:p>
        </w:tc>
        <w:tc>
          <w:tcPr>
            <w:tcW w:w="6237" w:type="dxa"/>
          </w:tcPr>
          <w:p w:rsidR="00104509" w:rsidRPr="00817970" w:rsidRDefault="00104509" w:rsidP="00104509">
            <w:pPr>
              <w:spacing w:before="40" w:after="40" w:line="312" w:lineRule="auto"/>
              <w:rPr>
                <w:color w:val="000000" w:themeColor="text1"/>
                <w:sz w:val="26"/>
                <w:szCs w:val="26"/>
              </w:rPr>
            </w:pPr>
            <w:r w:rsidRPr="00D45A4E">
              <w:rPr>
                <w:sz w:val="24"/>
                <w:szCs w:val="24"/>
                <w:lang w:val="vi-VN"/>
              </w:rPr>
              <w:t xml:space="preserve">Nêu được sự đa dạng của chất (chất có ở xung quanh chúng ta, trong các vật thể tự nhiên, vật thể nhân tạo, vật vô sinh, vật </w:t>
            </w:r>
            <w:r w:rsidRPr="00D45A4E">
              <w:rPr>
                <w:sz w:val="24"/>
                <w:szCs w:val="24"/>
                <w:lang w:val="vi-VN"/>
              </w:rPr>
              <w:lastRenderedPageBreak/>
              <w:t>hữu sinh)</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vMerge w:val="restart"/>
          </w:tcPr>
          <w:p w:rsidR="00104509" w:rsidRDefault="00104509" w:rsidP="00104509">
            <w:pPr>
              <w:spacing w:before="40" w:after="40" w:line="312" w:lineRule="auto"/>
              <w:rPr>
                <w:sz w:val="24"/>
                <w:szCs w:val="24"/>
              </w:rPr>
            </w:pPr>
          </w:p>
        </w:tc>
        <w:tc>
          <w:tcPr>
            <w:tcW w:w="1842" w:type="dxa"/>
          </w:tcPr>
          <w:p w:rsidR="00104509" w:rsidRPr="007E6C51" w:rsidRDefault="00104509" w:rsidP="00104509">
            <w:pPr>
              <w:widowControl w:val="0"/>
              <w:tabs>
                <w:tab w:val="left" w:pos="6405"/>
              </w:tabs>
              <w:spacing w:before="40" w:after="40" w:line="312" w:lineRule="auto"/>
              <w:jc w:val="both"/>
              <w:rPr>
                <w:b/>
                <w:sz w:val="24"/>
                <w:szCs w:val="24"/>
                <w:lang w:val="vi-VN"/>
              </w:rPr>
            </w:pPr>
          </w:p>
        </w:tc>
        <w:tc>
          <w:tcPr>
            <w:tcW w:w="6237" w:type="dxa"/>
          </w:tcPr>
          <w:p w:rsidR="00992911" w:rsidRPr="00920C64" w:rsidRDefault="00104509" w:rsidP="00920C64">
            <w:pPr>
              <w:spacing w:before="40" w:after="40" w:line="312" w:lineRule="auto"/>
              <w:rPr>
                <w:sz w:val="24"/>
                <w:szCs w:val="24"/>
              </w:rPr>
            </w:pPr>
            <w:r w:rsidRPr="007E6C51">
              <w:rPr>
                <w:sz w:val="24"/>
                <w:szCs w:val="24"/>
                <w:lang w:val="vi-VN"/>
              </w:rPr>
              <w:t>– Trình bày được</w:t>
            </w:r>
            <w:r>
              <w:rPr>
                <w:sz w:val="24"/>
                <w:szCs w:val="24"/>
                <w:lang w:val="vi-VN"/>
              </w:rPr>
              <w:t xml:space="preserve"> một số đặc điểm cơ bản thể rắn</w:t>
            </w:r>
            <w:r>
              <w:rPr>
                <w:sz w:val="24"/>
                <w:szCs w:val="24"/>
              </w:rPr>
              <w:t>, lỏng, khí</w:t>
            </w:r>
            <w:r w:rsidR="00992911" w:rsidRPr="00992911">
              <w:rPr>
                <w:b/>
                <w:color w:val="0000CC"/>
                <w:sz w:val="26"/>
                <w:szCs w:val="26"/>
              </w:rPr>
              <w:t xml:space="preserve"> </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6F1A1D" w:rsidRDefault="00104509" w:rsidP="00104509">
            <w:pPr>
              <w:widowControl w:val="0"/>
              <w:tabs>
                <w:tab w:val="left" w:pos="6405"/>
              </w:tabs>
              <w:spacing w:before="40" w:after="40" w:line="312" w:lineRule="auto"/>
              <w:jc w:val="both"/>
              <w:rPr>
                <w:b/>
                <w:i/>
                <w:color w:val="000000" w:themeColor="text1"/>
                <w:sz w:val="26"/>
                <w:szCs w:val="26"/>
                <w:lang w:val="vi-VN"/>
              </w:rPr>
            </w:pPr>
            <w:r>
              <w:rPr>
                <w:b/>
                <w:i/>
                <w:color w:val="000000" w:themeColor="text1"/>
                <w:sz w:val="26"/>
                <w:szCs w:val="26"/>
                <w:lang w:val="vi-VN"/>
              </w:rPr>
              <w:t>1</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6F1A1D" w:rsidRDefault="00104509" w:rsidP="00104509">
            <w:pPr>
              <w:widowControl w:val="0"/>
              <w:tabs>
                <w:tab w:val="left" w:pos="6405"/>
              </w:tabs>
              <w:spacing w:before="40" w:after="40" w:line="312" w:lineRule="auto"/>
              <w:jc w:val="both"/>
              <w:rPr>
                <w:b/>
                <w:i/>
                <w:color w:val="000000" w:themeColor="text1"/>
                <w:sz w:val="26"/>
                <w:szCs w:val="26"/>
                <w:lang w:val="vi-VN"/>
              </w:rPr>
            </w:pPr>
            <w:r>
              <w:rPr>
                <w:b/>
                <w:i/>
                <w:color w:val="000000" w:themeColor="text1"/>
                <w:sz w:val="26"/>
                <w:szCs w:val="26"/>
                <w:lang w:val="vi-VN"/>
              </w:rPr>
              <w:t>C7</w:t>
            </w:r>
          </w:p>
        </w:tc>
      </w:tr>
      <w:tr w:rsidR="00104509" w:rsidRPr="00817970" w:rsidTr="001E7C9C">
        <w:trPr>
          <w:trHeight w:val="152"/>
        </w:trPr>
        <w:tc>
          <w:tcPr>
            <w:tcW w:w="1560" w:type="dxa"/>
            <w:vMerge/>
          </w:tcPr>
          <w:p w:rsidR="00104509" w:rsidRPr="00817970" w:rsidRDefault="00104509" w:rsidP="00104509">
            <w:pPr>
              <w:spacing w:before="40" w:after="40" w:line="312" w:lineRule="auto"/>
              <w:rPr>
                <w:color w:val="000000" w:themeColor="text1"/>
                <w:sz w:val="26"/>
                <w:szCs w:val="26"/>
              </w:rPr>
            </w:pPr>
          </w:p>
        </w:tc>
        <w:tc>
          <w:tcPr>
            <w:tcW w:w="1842" w:type="dxa"/>
            <w:vMerge w:val="restart"/>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r w:rsidRPr="007E6C51">
              <w:rPr>
                <w:b/>
                <w:sz w:val="24"/>
                <w:szCs w:val="24"/>
                <w:lang w:val="vi-VN"/>
              </w:rPr>
              <w:t>Thông hiểu</w:t>
            </w:r>
          </w:p>
        </w:tc>
        <w:tc>
          <w:tcPr>
            <w:tcW w:w="6237" w:type="dxa"/>
          </w:tcPr>
          <w:p w:rsidR="00104509" w:rsidRPr="00D45A4E" w:rsidRDefault="00104509" w:rsidP="00104509">
            <w:pPr>
              <w:spacing w:before="40" w:after="40" w:line="312" w:lineRule="auto"/>
              <w:rPr>
                <w:sz w:val="24"/>
                <w:szCs w:val="24"/>
                <w:lang w:val="vi-VN"/>
              </w:rPr>
            </w:pPr>
            <w:r w:rsidRPr="00D45A4E">
              <w:rPr>
                <w:sz w:val="24"/>
                <w:szCs w:val="24"/>
                <w:lang w:val="vi-VN"/>
              </w:rPr>
              <w:t xml:space="preserve">- Nêu được </w:t>
            </w:r>
            <w:r w:rsidRPr="00D45A4E">
              <w:rPr>
                <w:sz w:val="24"/>
                <w:szCs w:val="24"/>
              </w:rPr>
              <w:t xml:space="preserve">ví dụ </w:t>
            </w:r>
            <w:r w:rsidRPr="00D45A4E">
              <w:rPr>
                <w:sz w:val="24"/>
                <w:szCs w:val="24"/>
                <w:lang w:val="vi-VN"/>
              </w:rPr>
              <w:t>chất có trong các vật thể tự nhiên, vật thể nhân tạo, vật vô sinh, vật hữu sinh.</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vMerge/>
          </w:tcPr>
          <w:p w:rsidR="00104509" w:rsidRPr="00817970" w:rsidRDefault="00104509" w:rsidP="00104509">
            <w:pPr>
              <w:spacing w:before="40" w:after="40" w:line="312" w:lineRule="auto"/>
              <w:rPr>
                <w:color w:val="000000" w:themeColor="text1"/>
                <w:sz w:val="26"/>
                <w:szCs w:val="26"/>
              </w:rPr>
            </w:pPr>
          </w:p>
        </w:tc>
        <w:tc>
          <w:tcPr>
            <w:tcW w:w="1842" w:type="dxa"/>
            <w:vMerge/>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6237" w:type="dxa"/>
          </w:tcPr>
          <w:p w:rsidR="00104509" w:rsidRPr="00D45A4E" w:rsidRDefault="00104509" w:rsidP="00104509">
            <w:pPr>
              <w:spacing w:before="40" w:after="40" w:line="312" w:lineRule="auto"/>
              <w:rPr>
                <w:sz w:val="24"/>
                <w:szCs w:val="24"/>
                <w:lang w:val="vi-VN"/>
              </w:rPr>
            </w:pPr>
            <w:r w:rsidRPr="00D45A4E">
              <w:rPr>
                <w:sz w:val="24"/>
                <w:szCs w:val="24"/>
                <w:lang w:val="vi-VN"/>
              </w:rPr>
              <w:t>– Đưa ra được một số ví dụ về một số đặc điểm cơ bản ba thể của chất.</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vMerge/>
          </w:tcPr>
          <w:p w:rsidR="00104509" w:rsidRPr="00817970" w:rsidRDefault="00104509" w:rsidP="00104509">
            <w:pPr>
              <w:spacing w:before="40" w:after="40" w:line="312" w:lineRule="auto"/>
              <w:rPr>
                <w:color w:val="000000" w:themeColor="text1"/>
                <w:sz w:val="26"/>
                <w:szCs w:val="26"/>
              </w:rPr>
            </w:pPr>
          </w:p>
        </w:tc>
        <w:tc>
          <w:tcPr>
            <w:tcW w:w="1842" w:type="dxa"/>
            <w:vMerge/>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6237" w:type="dxa"/>
          </w:tcPr>
          <w:p w:rsidR="00104509" w:rsidRPr="00D45A4E" w:rsidRDefault="00104509" w:rsidP="00104509">
            <w:pPr>
              <w:spacing w:before="40" w:after="40" w:line="312" w:lineRule="auto"/>
              <w:rPr>
                <w:sz w:val="24"/>
                <w:szCs w:val="24"/>
                <w:lang w:val="vi-VN"/>
              </w:rPr>
            </w:pPr>
            <w:r w:rsidRPr="00D45A4E">
              <w:rPr>
                <w:sz w:val="24"/>
                <w:szCs w:val="24"/>
                <w:lang w:val="vi-VN"/>
              </w:rPr>
              <w:t>- So sánh được khoảng cách giữa các phân tử ở ba trạng thái rắn, lỏng và khí.</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vMerge w:val="restart"/>
          </w:tcPr>
          <w:p w:rsidR="00104509" w:rsidRPr="00817970" w:rsidRDefault="00104509" w:rsidP="00104509">
            <w:pPr>
              <w:spacing w:before="40" w:after="40" w:line="312" w:lineRule="auto"/>
              <w:rPr>
                <w:color w:val="000000" w:themeColor="text1"/>
                <w:sz w:val="26"/>
                <w:szCs w:val="26"/>
              </w:rPr>
            </w:pPr>
            <w:r>
              <w:rPr>
                <w:color w:val="000000" w:themeColor="text1"/>
                <w:sz w:val="26"/>
                <w:szCs w:val="26"/>
              </w:rPr>
              <w:t>6. Tính chất và sự chuyển thể của chất</w:t>
            </w:r>
          </w:p>
        </w:tc>
        <w:tc>
          <w:tcPr>
            <w:tcW w:w="1842" w:type="dxa"/>
          </w:tcPr>
          <w:p w:rsidR="00104509" w:rsidRPr="00817970" w:rsidRDefault="00104509" w:rsidP="00104509">
            <w:pPr>
              <w:spacing w:before="40" w:after="40" w:line="312" w:lineRule="auto"/>
              <w:rPr>
                <w:b/>
                <w:i/>
                <w:color w:val="000000" w:themeColor="text1"/>
                <w:sz w:val="26"/>
                <w:szCs w:val="26"/>
              </w:rPr>
            </w:pPr>
            <w:r w:rsidRPr="007E6C51">
              <w:rPr>
                <w:b/>
                <w:sz w:val="24"/>
                <w:szCs w:val="24"/>
                <w:lang w:val="vi-VN"/>
              </w:rPr>
              <w:t>Nhận biết</w:t>
            </w:r>
          </w:p>
        </w:tc>
        <w:tc>
          <w:tcPr>
            <w:tcW w:w="6237" w:type="dxa"/>
          </w:tcPr>
          <w:p w:rsidR="00104509" w:rsidRPr="00D45A4E" w:rsidRDefault="00104509" w:rsidP="00104509">
            <w:pPr>
              <w:spacing w:before="40" w:after="40" w:line="312" w:lineRule="auto"/>
              <w:rPr>
                <w:sz w:val="24"/>
                <w:szCs w:val="24"/>
                <w:lang w:val="vi-VN"/>
              </w:rPr>
            </w:pPr>
            <w:r w:rsidRPr="00D45A4E">
              <w:rPr>
                <w:sz w:val="24"/>
                <w:szCs w:val="24"/>
                <w:lang w:val="vi-VN"/>
              </w:rPr>
              <w:t>Nêu được khái niệm về sự nóng chảy; sự sôi; sự bay hơi; sự ngưng tụ, đông đặc.</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vMerge/>
          </w:tcPr>
          <w:p w:rsidR="00104509" w:rsidRPr="00817970" w:rsidRDefault="00104509" w:rsidP="00104509">
            <w:pPr>
              <w:spacing w:before="40" w:after="40" w:line="312" w:lineRule="auto"/>
              <w:rPr>
                <w:color w:val="000000" w:themeColor="text1"/>
                <w:sz w:val="26"/>
                <w:szCs w:val="26"/>
              </w:rPr>
            </w:pPr>
          </w:p>
        </w:tc>
        <w:tc>
          <w:tcPr>
            <w:tcW w:w="1842" w:type="dxa"/>
            <w:vMerge w:val="restart"/>
          </w:tcPr>
          <w:p w:rsidR="00104509" w:rsidRPr="00817970" w:rsidRDefault="00104509" w:rsidP="00104509">
            <w:pPr>
              <w:spacing w:before="40" w:after="40" w:line="312" w:lineRule="auto"/>
              <w:rPr>
                <w:b/>
                <w:i/>
                <w:color w:val="000000" w:themeColor="text1"/>
                <w:sz w:val="26"/>
                <w:szCs w:val="26"/>
              </w:rPr>
            </w:pPr>
            <w:r w:rsidRPr="007E6C51">
              <w:rPr>
                <w:b/>
                <w:sz w:val="24"/>
                <w:szCs w:val="24"/>
                <w:lang w:val="vi-VN"/>
              </w:rPr>
              <w:t>Thông hiểu</w:t>
            </w:r>
          </w:p>
        </w:tc>
        <w:tc>
          <w:tcPr>
            <w:tcW w:w="6237" w:type="dxa"/>
          </w:tcPr>
          <w:p w:rsidR="00104509" w:rsidRPr="00826930" w:rsidRDefault="00104509" w:rsidP="00104509">
            <w:pPr>
              <w:spacing w:before="40" w:after="40" w:line="312" w:lineRule="auto"/>
              <w:rPr>
                <w:color w:val="FF0000"/>
                <w:sz w:val="24"/>
                <w:szCs w:val="24"/>
                <w:lang w:val="vi-VN"/>
              </w:rPr>
            </w:pPr>
            <w:r w:rsidRPr="00826930">
              <w:rPr>
                <w:sz w:val="24"/>
                <w:szCs w:val="24"/>
                <w:lang w:val="vi-VN"/>
              </w:rPr>
              <w:t xml:space="preserve">– </w:t>
            </w:r>
            <w:r w:rsidRPr="00826930">
              <w:rPr>
                <w:sz w:val="24"/>
                <w:szCs w:val="24"/>
                <w:shd w:val="clear" w:color="auto" w:fill="FFFFFF"/>
                <w:lang w:val="vi-VN"/>
              </w:rPr>
              <w:t>Nêu được tính chất vật lí, tính chất hoá học của chất.</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vMerge/>
          </w:tcPr>
          <w:p w:rsidR="00104509" w:rsidRPr="00817970" w:rsidRDefault="00104509" w:rsidP="00104509">
            <w:pPr>
              <w:spacing w:before="40" w:after="40" w:line="312" w:lineRule="auto"/>
              <w:rPr>
                <w:color w:val="000000" w:themeColor="text1"/>
                <w:sz w:val="26"/>
                <w:szCs w:val="26"/>
              </w:rPr>
            </w:pPr>
          </w:p>
        </w:tc>
        <w:tc>
          <w:tcPr>
            <w:tcW w:w="1842" w:type="dxa"/>
            <w:vMerge/>
          </w:tcPr>
          <w:p w:rsidR="00104509" w:rsidRPr="00817970" w:rsidRDefault="00104509" w:rsidP="00104509">
            <w:pPr>
              <w:spacing w:before="40" w:after="40" w:line="312" w:lineRule="auto"/>
              <w:rPr>
                <w:b/>
                <w:i/>
                <w:color w:val="000000" w:themeColor="text1"/>
                <w:sz w:val="26"/>
                <w:szCs w:val="26"/>
              </w:rPr>
            </w:pPr>
          </w:p>
        </w:tc>
        <w:tc>
          <w:tcPr>
            <w:tcW w:w="6237" w:type="dxa"/>
          </w:tcPr>
          <w:p w:rsidR="00104509" w:rsidRPr="007E6C51" w:rsidRDefault="00104509" w:rsidP="00104509">
            <w:pPr>
              <w:spacing w:before="40" w:after="40" w:line="312" w:lineRule="auto"/>
              <w:rPr>
                <w:sz w:val="24"/>
                <w:szCs w:val="24"/>
                <w:lang w:val="vi-VN"/>
              </w:rPr>
            </w:pPr>
            <w:r w:rsidRPr="007E6C51">
              <w:rPr>
                <w:sz w:val="24"/>
                <w:szCs w:val="24"/>
                <w:lang w:val="vi-VN"/>
              </w:rPr>
              <w:t>– Trình bày được quá trình diễn ra sự nóng chảy.</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vMerge/>
          </w:tcPr>
          <w:p w:rsidR="00104509" w:rsidRPr="00817970" w:rsidRDefault="00104509" w:rsidP="00104509">
            <w:pPr>
              <w:spacing w:before="40" w:after="40" w:line="312" w:lineRule="auto"/>
              <w:rPr>
                <w:color w:val="000000" w:themeColor="text1"/>
                <w:sz w:val="26"/>
                <w:szCs w:val="26"/>
              </w:rPr>
            </w:pPr>
          </w:p>
        </w:tc>
        <w:tc>
          <w:tcPr>
            <w:tcW w:w="1842" w:type="dxa"/>
            <w:vMerge/>
          </w:tcPr>
          <w:p w:rsidR="00104509" w:rsidRPr="00817970" w:rsidRDefault="00104509" w:rsidP="00104509">
            <w:pPr>
              <w:spacing w:before="40" w:after="40" w:line="312" w:lineRule="auto"/>
              <w:rPr>
                <w:b/>
                <w:i/>
                <w:color w:val="000000" w:themeColor="text1"/>
                <w:sz w:val="26"/>
                <w:szCs w:val="26"/>
              </w:rPr>
            </w:pPr>
          </w:p>
        </w:tc>
        <w:tc>
          <w:tcPr>
            <w:tcW w:w="6237" w:type="dxa"/>
          </w:tcPr>
          <w:p w:rsidR="00104509" w:rsidRPr="007E6C51" w:rsidRDefault="00104509" w:rsidP="00104509">
            <w:pPr>
              <w:spacing w:before="40" w:after="40" w:line="312" w:lineRule="auto"/>
              <w:rPr>
                <w:sz w:val="24"/>
                <w:szCs w:val="24"/>
                <w:lang w:val="vi-VN"/>
              </w:rPr>
            </w:pPr>
            <w:r w:rsidRPr="007E6C51">
              <w:rPr>
                <w:sz w:val="24"/>
                <w:szCs w:val="24"/>
                <w:lang w:val="vi-VN"/>
              </w:rPr>
              <w:t>– Trình bày được quá trình diễn ra sự đông đặc.</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vMerge/>
          </w:tcPr>
          <w:p w:rsidR="00104509" w:rsidRPr="00817970" w:rsidRDefault="00104509" w:rsidP="00104509">
            <w:pPr>
              <w:spacing w:before="40" w:after="40" w:line="312" w:lineRule="auto"/>
              <w:rPr>
                <w:color w:val="000000" w:themeColor="text1"/>
                <w:sz w:val="26"/>
                <w:szCs w:val="26"/>
              </w:rPr>
            </w:pPr>
          </w:p>
        </w:tc>
        <w:tc>
          <w:tcPr>
            <w:tcW w:w="1842" w:type="dxa"/>
            <w:vMerge/>
          </w:tcPr>
          <w:p w:rsidR="00104509" w:rsidRPr="00817970" w:rsidRDefault="00104509" w:rsidP="00104509">
            <w:pPr>
              <w:spacing w:before="40" w:after="40" w:line="312" w:lineRule="auto"/>
              <w:rPr>
                <w:b/>
                <w:i/>
                <w:color w:val="000000" w:themeColor="text1"/>
                <w:sz w:val="26"/>
                <w:szCs w:val="26"/>
              </w:rPr>
            </w:pPr>
          </w:p>
        </w:tc>
        <w:tc>
          <w:tcPr>
            <w:tcW w:w="6237" w:type="dxa"/>
          </w:tcPr>
          <w:p w:rsidR="00104509" w:rsidRPr="007E6C51" w:rsidRDefault="00104509" w:rsidP="00104509">
            <w:pPr>
              <w:spacing w:before="40" w:after="40" w:line="312" w:lineRule="auto"/>
              <w:rPr>
                <w:sz w:val="24"/>
                <w:szCs w:val="24"/>
                <w:lang w:val="vi-VN"/>
              </w:rPr>
            </w:pPr>
            <w:r w:rsidRPr="007E6C51">
              <w:rPr>
                <w:sz w:val="24"/>
                <w:szCs w:val="24"/>
                <w:lang w:val="vi-VN"/>
              </w:rPr>
              <w:t>– Trình bày được quá trình diễn ra sự bay hơi.</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vMerge/>
          </w:tcPr>
          <w:p w:rsidR="00104509" w:rsidRPr="00817970" w:rsidRDefault="00104509" w:rsidP="00104509">
            <w:pPr>
              <w:spacing w:before="40" w:after="40" w:line="312" w:lineRule="auto"/>
              <w:rPr>
                <w:color w:val="000000" w:themeColor="text1"/>
                <w:sz w:val="26"/>
                <w:szCs w:val="26"/>
              </w:rPr>
            </w:pPr>
          </w:p>
        </w:tc>
        <w:tc>
          <w:tcPr>
            <w:tcW w:w="1842" w:type="dxa"/>
            <w:vMerge/>
          </w:tcPr>
          <w:p w:rsidR="00104509" w:rsidRPr="00817970" w:rsidRDefault="00104509" w:rsidP="00104509">
            <w:pPr>
              <w:spacing w:before="40" w:after="40" w:line="312" w:lineRule="auto"/>
              <w:rPr>
                <w:b/>
                <w:i/>
                <w:color w:val="000000" w:themeColor="text1"/>
                <w:sz w:val="26"/>
                <w:szCs w:val="26"/>
              </w:rPr>
            </w:pPr>
          </w:p>
        </w:tc>
        <w:tc>
          <w:tcPr>
            <w:tcW w:w="6237" w:type="dxa"/>
          </w:tcPr>
          <w:p w:rsidR="00104509" w:rsidRPr="007E6C51" w:rsidRDefault="00104509" w:rsidP="00104509">
            <w:pPr>
              <w:spacing w:before="40" w:after="40" w:line="312" w:lineRule="auto"/>
              <w:rPr>
                <w:sz w:val="24"/>
                <w:szCs w:val="24"/>
                <w:lang w:val="vi-VN"/>
              </w:rPr>
            </w:pPr>
            <w:r w:rsidRPr="007E6C51">
              <w:rPr>
                <w:sz w:val="24"/>
                <w:szCs w:val="24"/>
                <w:lang w:val="vi-VN"/>
              </w:rPr>
              <w:t>– Trình bày được quá trình diễn ra sự ngưng tụ.</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vMerge/>
          </w:tcPr>
          <w:p w:rsidR="00104509" w:rsidRPr="00817970" w:rsidRDefault="00104509" w:rsidP="00104509">
            <w:pPr>
              <w:spacing w:before="40" w:after="40" w:line="312" w:lineRule="auto"/>
              <w:rPr>
                <w:color w:val="000000" w:themeColor="text1"/>
                <w:sz w:val="26"/>
                <w:szCs w:val="26"/>
              </w:rPr>
            </w:pPr>
          </w:p>
        </w:tc>
        <w:tc>
          <w:tcPr>
            <w:tcW w:w="1842" w:type="dxa"/>
            <w:vMerge/>
          </w:tcPr>
          <w:p w:rsidR="00104509" w:rsidRPr="00817970" w:rsidRDefault="00104509" w:rsidP="00104509">
            <w:pPr>
              <w:spacing w:before="40" w:after="40" w:line="312" w:lineRule="auto"/>
              <w:rPr>
                <w:b/>
                <w:i/>
                <w:color w:val="000000" w:themeColor="text1"/>
                <w:sz w:val="26"/>
                <w:szCs w:val="26"/>
              </w:rPr>
            </w:pPr>
          </w:p>
        </w:tc>
        <w:tc>
          <w:tcPr>
            <w:tcW w:w="6237" w:type="dxa"/>
          </w:tcPr>
          <w:p w:rsidR="00104509" w:rsidRPr="007E6C51" w:rsidRDefault="00104509" w:rsidP="00104509">
            <w:pPr>
              <w:spacing w:before="40" w:after="40" w:line="312" w:lineRule="auto"/>
              <w:rPr>
                <w:sz w:val="24"/>
                <w:szCs w:val="24"/>
                <w:lang w:val="vi-VN"/>
              </w:rPr>
            </w:pPr>
            <w:r w:rsidRPr="007E6C51">
              <w:rPr>
                <w:sz w:val="24"/>
                <w:szCs w:val="24"/>
                <w:lang w:val="vi-VN"/>
              </w:rPr>
              <w:t>– Trình bày được quá trình diễn ra sự sôi.</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vMerge/>
          </w:tcPr>
          <w:p w:rsidR="00104509" w:rsidRPr="00817970" w:rsidRDefault="00104509" w:rsidP="00104509">
            <w:pPr>
              <w:spacing w:before="40" w:after="40" w:line="312" w:lineRule="auto"/>
              <w:rPr>
                <w:color w:val="000000" w:themeColor="text1"/>
                <w:sz w:val="26"/>
                <w:szCs w:val="26"/>
              </w:rPr>
            </w:pPr>
          </w:p>
        </w:tc>
        <w:tc>
          <w:tcPr>
            <w:tcW w:w="1842" w:type="dxa"/>
            <w:vMerge w:val="restart"/>
          </w:tcPr>
          <w:p w:rsidR="00104509" w:rsidRPr="00817970" w:rsidRDefault="00104509" w:rsidP="00104509">
            <w:pPr>
              <w:spacing w:before="40" w:after="40" w:line="312" w:lineRule="auto"/>
              <w:rPr>
                <w:b/>
                <w:i/>
                <w:color w:val="000000" w:themeColor="text1"/>
                <w:sz w:val="26"/>
                <w:szCs w:val="26"/>
              </w:rPr>
            </w:pPr>
            <w:r w:rsidRPr="007E6C51">
              <w:rPr>
                <w:b/>
                <w:sz w:val="24"/>
                <w:szCs w:val="24"/>
                <w:lang w:val="vi-VN"/>
              </w:rPr>
              <w:t>Vận dụng</w:t>
            </w:r>
          </w:p>
        </w:tc>
        <w:tc>
          <w:tcPr>
            <w:tcW w:w="6237" w:type="dxa"/>
          </w:tcPr>
          <w:p w:rsidR="00104509" w:rsidRPr="007E6C51" w:rsidRDefault="00104509" w:rsidP="00104509">
            <w:pPr>
              <w:spacing w:before="40" w:after="40" w:line="312" w:lineRule="auto"/>
              <w:rPr>
                <w:color w:val="FF0000"/>
                <w:sz w:val="24"/>
                <w:szCs w:val="24"/>
                <w:lang w:val="vi-VN"/>
              </w:rPr>
            </w:pPr>
            <w:r w:rsidRPr="007E6C51">
              <w:rPr>
                <w:sz w:val="24"/>
                <w:szCs w:val="24"/>
                <w:lang w:val="vi-VN"/>
              </w:rPr>
              <w:t>– Tiến hành được thí nghiệm về sự chuyển trạng thái từ thể rắn sang thể lỏng của chất và ngược lại.</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vMerge/>
          </w:tcPr>
          <w:p w:rsidR="00104509" w:rsidRPr="00817970" w:rsidRDefault="00104509" w:rsidP="00104509">
            <w:pPr>
              <w:spacing w:before="40" w:after="40" w:line="312" w:lineRule="auto"/>
              <w:rPr>
                <w:color w:val="000000" w:themeColor="text1"/>
                <w:sz w:val="26"/>
                <w:szCs w:val="26"/>
              </w:rPr>
            </w:pPr>
          </w:p>
        </w:tc>
        <w:tc>
          <w:tcPr>
            <w:tcW w:w="1842" w:type="dxa"/>
            <w:vMerge/>
          </w:tcPr>
          <w:p w:rsidR="00104509" w:rsidRPr="00817970" w:rsidRDefault="00104509" w:rsidP="00104509">
            <w:pPr>
              <w:spacing w:before="40" w:after="40" w:line="312" w:lineRule="auto"/>
              <w:rPr>
                <w:b/>
                <w:i/>
                <w:color w:val="000000" w:themeColor="text1"/>
                <w:sz w:val="26"/>
                <w:szCs w:val="26"/>
              </w:rPr>
            </w:pPr>
          </w:p>
        </w:tc>
        <w:tc>
          <w:tcPr>
            <w:tcW w:w="6237" w:type="dxa"/>
          </w:tcPr>
          <w:p w:rsidR="00104509" w:rsidRPr="007E6C51" w:rsidRDefault="00104509" w:rsidP="00104509">
            <w:pPr>
              <w:spacing w:before="40" w:after="40" w:line="312" w:lineRule="auto"/>
              <w:rPr>
                <w:color w:val="FF0000"/>
                <w:sz w:val="24"/>
                <w:szCs w:val="24"/>
                <w:lang w:val="vi-VN"/>
              </w:rPr>
            </w:pPr>
            <w:r w:rsidRPr="007E6C51">
              <w:rPr>
                <w:sz w:val="24"/>
                <w:szCs w:val="24"/>
                <w:lang w:val="vi-VN"/>
              </w:rPr>
              <w:t>– Tiến hành được thí nghiệm về sự chuyển trạng thái từ thể lỏng sang thể khí.</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tcPr>
          <w:p w:rsidR="00104509" w:rsidRPr="00817970" w:rsidRDefault="00104509" w:rsidP="00104509">
            <w:pPr>
              <w:spacing w:before="40" w:after="40" w:line="312" w:lineRule="auto"/>
              <w:rPr>
                <w:color w:val="000000" w:themeColor="text1"/>
                <w:sz w:val="26"/>
                <w:szCs w:val="26"/>
              </w:rPr>
            </w:pPr>
          </w:p>
        </w:tc>
        <w:tc>
          <w:tcPr>
            <w:tcW w:w="1842" w:type="dxa"/>
          </w:tcPr>
          <w:p w:rsidR="00104509" w:rsidRPr="003640CD" w:rsidRDefault="00104509" w:rsidP="00104509">
            <w:pPr>
              <w:spacing w:before="40" w:after="40" w:line="312" w:lineRule="auto"/>
              <w:rPr>
                <w:b/>
                <w:sz w:val="24"/>
                <w:szCs w:val="24"/>
              </w:rPr>
            </w:pPr>
            <w:r w:rsidRPr="007E6C51">
              <w:rPr>
                <w:b/>
                <w:sz w:val="24"/>
                <w:szCs w:val="24"/>
                <w:lang w:val="vi-VN"/>
              </w:rPr>
              <w:t>Vận dụng cao</w:t>
            </w:r>
          </w:p>
        </w:tc>
        <w:tc>
          <w:tcPr>
            <w:tcW w:w="6237" w:type="dxa"/>
          </w:tcPr>
          <w:p w:rsidR="00104509" w:rsidRPr="003640CD" w:rsidRDefault="00104509" w:rsidP="00104509">
            <w:pPr>
              <w:spacing w:before="40" w:after="40" w:line="312" w:lineRule="auto"/>
              <w:rPr>
                <w:color w:val="FF0000"/>
                <w:sz w:val="24"/>
                <w:szCs w:val="24"/>
              </w:rPr>
            </w:pPr>
            <w:r w:rsidRPr="003640CD">
              <w:rPr>
                <w:sz w:val="24"/>
                <w:szCs w:val="24"/>
                <w:lang w:val="vi-VN"/>
              </w:rPr>
              <w:t xml:space="preserve">- Dự đoán được tốc độ bay hơi phụ thuộc vào 3 yếu tố: nhiệt </w:t>
            </w:r>
            <w:r w:rsidRPr="003640CD">
              <w:rPr>
                <w:sz w:val="24"/>
                <w:szCs w:val="24"/>
                <w:lang w:val="vi-VN"/>
              </w:rPr>
              <w:lastRenderedPageBreak/>
              <w:t>độ, mặt thoáng chất lỏng và gió.</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9639" w:type="dxa"/>
            <w:gridSpan w:val="3"/>
          </w:tcPr>
          <w:p w:rsidR="00104509" w:rsidRPr="0079584B" w:rsidRDefault="00104509" w:rsidP="00104509">
            <w:pPr>
              <w:spacing w:before="40" w:after="40" w:line="312" w:lineRule="auto"/>
              <w:rPr>
                <w:b/>
                <w:i/>
                <w:color w:val="FF0000"/>
                <w:sz w:val="24"/>
                <w:szCs w:val="24"/>
              </w:rPr>
            </w:pPr>
            <w:r w:rsidRPr="0079584B">
              <w:rPr>
                <w:b/>
                <w:i/>
                <w:color w:val="FF0000"/>
                <w:sz w:val="24"/>
                <w:szCs w:val="24"/>
              </w:rPr>
              <w:lastRenderedPageBreak/>
              <w:t>Chủ đề 4: Oxygen và không khí ( 3 tiết)</w:t>
            </w:r>
          </w:p>
        </w:tc>
        <w:tc>
          <w:tcPr>
            <w:tcW w:w="851" w:type="dxa"/>
          </w:tcPr>
          <w:p w:rsidR="00104509" w:rsidRPr="0079584B" w:rsidRDefault="00104509" w:rsidP="00104509">
            <w:pPr>
              <w:widowControl w:val="0"/>
              <w:tabs>
                <w:tab w:val="left" w:pos="6405"/>
              </w:tabs>
              <w:spacing w:before="40" w:after="40" w:line="312" w:lineRule="auto"/>
              <w:jc w:val="both"/>
              <w:rPr>
                <w:b/>
                <w:i/>
                <w:color w:val="FF0000"/>
                <w:sz w:val="26"/>
                <w:szCs w:val="26"/>
              </w:rPr>
            </w:pPr>
          </w:p>
        </w:tc>
        <w:tc>
          <w:tcPr>
            <w:tcW w:w="850" w:type="dxa"/>
          </w:tcPr>
          <w:p w:rsidR="00104509" w:rsidRPr="0079584B" w:rsidRDefault="00104509" w:rsidP="00104509">
            <w:pPr>
              <w:widowControl w:val="0"/>
              <w:tabs>
                <w:tab w:val="left" w:pos="6405"/>
              </w:tabs>
              <w:spacing w:before="40" w:after="40" w:line="312" w:lineRule="auto"/>
              <w:jc w:val="both"/>
              <w:rPr>
                <w:b/>
                <w:i/>
                <w:color w:val="FF0000"/>
                <w:sz w:val="26"/>
                <w:szCs w:val="26"/>
              </w:rPr>
            </w:pPr>
            <w:r w:rsidRPr="0079584B">
              <w:rPr>
                <w:b/>
                <w:i/>
                <w:color w:val="FF0000"/>
                <w:sz w:val="26"/>
                <w:szCs w:val="26"/>
              </w:rPr>
              <w:t>1</w:t>
            </w:r>
          </w:p>
        </w:tc>
        <w:tc>
          <w:tcPr>
            <w:tcW w:w="851" w:type="dxa"/>
          </w:tcPr>
          <w:p w:rsidR="00104509" w:rsidRPr="0079584B" w:rsidRDefault="00104509" w:rsidP="00104509">
            <w:pPr>
              <w:widowControl w:val="0"/>
              <w:tabs>
                <w:tab w:val="left" w:pos="6405"/>
              </w:tabs>
              <w:spacing w:before="40" w:after="40" w:line="312" w:lineRule="auto"/>
              <w:jc w:val="both"/>
              <w:rPr>
                <w:b/>
                <w:i/>
                <w:color w:val="FF0000"/>
                <w:sz w:val="26"/>
                <w:szCs w:val="26"/>
              </w:rPr>
            </w:pPr>
          </w:p>
        </w:tc>
        <w:tc>
          <w:tcPr>
            <w:tcW w:w="851" w:type="dxa"/>
          </w:tcPr>
          <w:p w:rsidR="00104509" w:rsidRPr="006F1A1D" w:rsidRDefault="00104509" w:rsidP="00104509">
            <w:pPr>
              <w:widowControl w:val="0"/>
              <w:tabs>
                <w:tab w:val="left" w:pos="6405"/>
              </w:tabs>
              <w:spacing w:before="40" w:after="40" w:line="312" w:lineRule="auto"/>
              <w:jc w:val="both"/>
              <w:rPr>
                <w:b/>
                <w:i/>
                <w:color w:val="FF0000"/>
                <w:sz w:val="26"/>
                <w:szCs w:val="26"/>
                <w:lang w:val="vi-VN"/>
              </w:rPr>
            </w:pPr>
            <w:r w:rsidRPr="0079584B">
              <w:rPr>
                <w:b/>
                <w:i/>
                <w:color w:val="FF0000"/>
                <w:sz w:val="26"/>
                <w:szCs w:val="26"/>
              </w:rPr>
              <w:t>C</w:t>
            </w:r>
            <w:r>
              <w:rPr>
                <w:b/>
                <w:i/>
                <w:color w:val="FF0000"/>
                <w:sz w:val="26"/>
                <w:szCs w:val="26"/>
                <w:lang w:val="vi-VN"/>
              </w:rPr>
              <w:t>7</w:t>
            </w:r>
          </w:p>
        </w:tc>
      </w:tr>
      <w:tr w:rsidR="00104509" w:rsidRPr="00817970" w:rsidTr="001E7C9C">
        <w:trPr>
          <w:trHeight w:val="152"/>
        </w:trPr>
        <w:tc>
          <w:tcPr>
            <w:tcW w:w="1560" w:type="dxa"/>
            <w:vMerge w:val="restart"/>
          </w:tcPr>
          <w:p w:rsidR="00104509" w:rsidRPr="00817970" w:rsidRDefault="00104509" w:rsidP="00104509">
            <w:pPr>
              <w:spacing w:before="40" w:after="40" w:line="312" w:lineRule="auto"/>
              <w:rPr>
                <w:color w:val="000000" w:themeColor="text1"/>
                <w:sz w:val="26"/>
                <w:szCs w:val="26"/>
              </w:rPr>
            </w:pPr>
            <w:r>
              <w:rPr>
                <w:color w:val="000000" w:themeColor="text1"/>
                <w:sz w:val="26"/>
                <w:szCs w:val="26"/>
              </w:rPr>
              <w:t xml:space="preserve">7. </w:t>
            </w:r>
            <w:r>
              <w:rPr>
                <w:sz w:val="24"/>
                <w:szCs w:val="24"/>
              </w:rPr>
              <w:t>Oxygen và không khí</w:t>
            </w:r>
          </w:p>
        </w:tc>
        <w:tc>
          <w:tcPr>
            <w:tcW w:w="1842" w:type="dxa"/>
            <w:vMerge w:val="restart"/>
          </w:tcPr>
          <w:p w:rsidR="00104509" w:rsidRPr="00817970" w:rsidRDefault="00104509" w:rsidP="00104509">
            <w:pPr>
              <w:spacing w:before="40" w:after="40" w:line="312" w:lineRule="auto"/>
              <w:rPr>
                <w:b/>
                <w:i/>
                <w:color w:val="000000" w:themeColor="text1"/>
                <w:sz w:val="26"/>
                <w:szCs w:val="26"/>
              </w:rPr>
            </w:pPr>
            <w:r w:rsidRPr="007E6C51">
              <w:rPr>
                <w:b/>
                <w:sz w:val="24"/>
                <w:szCs w:val="24"/>
                <w:lang w:val="vi-VN"/>
              </w:rPr>
              <w:t>Nhận biết</w:t>
            </w:r>
          </w:p>
        </w:tc>
        <w:tc>
          <w:tcPr>
            <w:tcW w:w="6237" w:type="dxa"/>
          </w:tcPr>
          <w:p w:rsidR="00992911" w:rsidRPr="007E6C51" w:rsidRDefault="00104509" w:rsidP="00104509">
            <w:pPr>
              <w:spacing w:before="40" w:after="40" w:line="312" w:lineRule="auto"/>
              <w:rPr>
                <w:sz w:val="24"/>
                <w:szCs w:val="24"/>
                <w:lang w:val="vi-VN"/>
              </w:rPr>
            </w:pPr>
            <w:r w:rsidRPr="007E6C51">
              <w:rPr>
                <w:sz w:val="24"/>
                <w:szCs w:val="24"/>
                <w:lang w:val="vi-VN"/>
              </w:rPr>
              <w:t>– Nêu được một số tính chất của oxygen (trạng thái, màu sắc, tính tan, ...).</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6F1A1D" w:rsidRDefault="00104509" w:rsidP="00104509">
            <w:pPr>
              <w:widowControl w:val="0"/>
              <w:tabs>
                <w:tab w:val="left" w:pos="6405"/>
              </w:tabs>
              <w:spacing w:before="40" w:after="40" w:line="312" w:lineRule="auto"/>
              <w:jc w:val="both"/>
              <w:rPr>
                <w:b/>
                <w:i/>
                <w:color w:val="000000" w:themeColor="text1"/>
                <w:sz w:val="26"/>
                <w:szCs w:val="26"/>
                <w:lang w:val="vi-VN"/>
              </w:rPr>
            </w:pPr>
            <w:r>
              <w:rPr>
                <w:b/>
                <w:i/>
                <w:color w:val="000000" w:themeColor="text1"/>
                <w:sz w:val="26"/>
                <w:szCs w:val="26"/>
                <w:lang w:val="vi-VN"/>
              </w:rPr>
              <w:t>1</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6F1A1D" w:rsidRDefault="00104509" w:rsidP="00104509">
            <w:pPr>
              <w:widowControl w:val="0"/>
              <w:tabs>
                <w:tab w:val="left" w:pos="6405"/>
              </w:tabs>
              <w:spacing w:before="40" w:after="40" w:line="312" w:lineRule="auto"/>
              <w:jc w:val="both"/>
              <w:rPr>
                <w:b/>
                <w:i/>
                <w:color w:val="000000" w:themeColor="text1"/>
                <w:sz w:val="26"/>
                <w:szCs w:val="26"/>
                <w:lang w:val="vi-VN"/>
              </w:rPr>
            </w:pPr>
            <w:r>
              <w:rPr>
                <w:b/>
                <w:i/>
                <w:color w:val="000000" w:themeColor="text1"/>
                <w:sz w:val="26"/>
                <w:szCs w:val="26"/>
                <w:lang w:val="vi-VN"/>
              </w:rPr>
              <w:t>C7</w:t>
            </w:r>
          </w:p>
        </w:tc>
      </w:tr>
      <w:tr w:rsidR="00104509" w:rsidRPr="00817970" w:rsidTr="001E7C9C">
        <w:trPr>
          <w:trHeight w:val="152"/>
        </w:trPr>
        <w:tc>
          <w:tcPr>
            <w:tcW w:w="1560" w:type="dxa"/>
            <w:vMerge/>
          </w:tcPr>
          <w:p w:rsidR="00104509" w:rsidRPr="00817970" w:rsidRDefault="00104509" w:rsidP="00104509">
            <w:pPr>
              <w:spacing w:before="40" w:after="40" w:line="312" w:lineRule="auto"/>
              <w:rPr>
                <w:color w:val="000000" w:themeColor="text1"/>
                <w:sz w:val="26"/>
                <w:szCs w:val="26"/>
              </w:rPr>
            </w:pPr>
          </w:p>
        </w:tc>
        <w:tc>
          <w:tcPr>
            <w:tcW w:w="1842" w:type="dxa"/>
            <w:vMerge/>
          </w:tcPr>
          <w:p w:rsidR="00104509" w:rsidRPr="00817970" w:rsidRDefault="00104509" w:rsidP="00104509">
            <w:pPr>
              <w:spacing w:before="40" w:after="40" w:line="312" w:lineRule="auto"/>
              <w:rPr>
                <w:b/>
                <w:i/>
                <w:color w:val="000000" w:themeColor="text1"/>
                <w:sz w:val="26"/>
                <w:szCs w:val="26"/>
              </w:rPr>
            </w:pPr>
          </w:p>
        </w:tc>
        <w:tc>
          <w:tcPr>
            <w:tcW w:w="6237" w:type="dxa"/>
          </w:tcPr>
          <w:p w:rsidR="00104509" w:rsidRPr="007E6C51" w:rsidRDefault="00104509" w:rsidP="00104509">
            <w:pPr>
              <w:spacing w:before="40" w:after="40" w:line="312" w:lineRule="auto"/>
              <w:rPr>
                <w:sz w:val="24"/>
                <w:szCs w:val="24"/>
                <w:lang w:val="vi-VN"/>
              </w:rPr>
            </w:pPr>
            <w:r w:rsidRPr="007E6C51">
              <w:rPr>
                <w:sz w:val="24"/>
                <w:szCs w:val="24"/>
                <w:lang w:val="vi-VN"/>
              </w:rPr>
              <w:t>– Nêu được tầm quan trọng của oxygen đối với sự sống, sự cháy và quá trình đốt nhiên liệu.</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vMerge/>
          </w:tcPr>
          <w:p w:rsidR="00104509" w:rsidRPr="00817970" w:rsidRDefault="00104509" w:rsidP="00104509">
            <w:pPr>
              <w:spacing w:before="40" w:after="40" w:line="312" w:lineRule="auto"/>
              <w:rPr>
                <w:color w:val="000000" w:themeColor="text1"/>
                <w:sz w:val="26"/>
                <w:szCs w:val="26"/>
              </w:rPr>
            </w:pPr>
          </w:p>
        </w:tc>
        <w:tc>
          <w:tcPr>
            <w:tcW w:w="1842" w:type="dxa"/>
            <w:vMerge w:val="restart"/>
          </w:tcPr>
          <w:p w:rsidR="00104509" w:rsidRPr="00817970" w:rsidRDefault="00104509" w:rsidP="00104509">
            <w:pPr>
              <w:spacing w:before="40" w:after="40" w:line="312" w:lineRule="auto"/>
              <w:rPr>
                <w:b/>
                <w:i/>
                <w:color w:val="000000" w:themeColor="text1"/>
                <w:sz w:val="26"/>
                <w:szCs w:val="26"/>
              </w:rPr>
            </w:pPr>
            <w:r>
              <w:rPr>
                <w:b/>
                <w:color w:val="000000" w:themeColor="text1"/>
                <w:sz w:val="26"/>
                <w:szCs w:val="26"/>
              </w:rPr>
              <w:t>Thông hiểu</w:t>
            </w:r>
          </w:p>
        </w:tc>
        <w:tc>
          <w:tcPr>
            <w:tcW w:w="6237" w:type="dxa"/>
          </w:tcPr>
          <w:p w:rsidR="00104509" w:rsidRPr="007E6C51" w:rsidRDefault="00104509" w:rsidP="00104509">
            <w:pPr>
              <w:spacing w:before="40" w:after="40" w:line="312" w:lineRule="auto"/>
              <w:rPr>
                <w:sz w:val="24"/>
                <w:szCs w:val="24"/>
                <w:lang w:val="vi-VN"/>
              </w:rPr>
            </w:pPr>
            <w:r w:rsidRPr="007E6C51">
              <w:rPr>
                <w:sz w:val="24"/>
                <w:szCs w:val="24"/>
                <w:lang w:val="vi-VN"/>
              </w:rPr>
              <w:t>– Trình bày được vai trò của không khí đối với tự nhiên.</w:t>
            </w: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0"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c>
          <w:tcPr>
            <w:tcW w:w="851" w:type="dxa"/>
          </w:tcPr>
          <w:p w:rsidR="00104509" w:rsidRPr="00817970" w:rsidRDefault="00104509" w:rsidP="00104509">
            <w:pPr>
              <w:widowControl w:val="0"/>
              <w:tabs>
                <w:tab w:val="left" w:pos="6405"/>
              </w:tabs>
              <w:spacing w:before="40" w:after="40" w:line="312" w:lineRule="auto"/>
              <w:jc w:val="both"/>
              <w:rPr>
                <w:b/>
                <w:i/>
                <w:color w:val="000000" w:themeColor="text1"/>
                <w:sz w:val="26"/>
                <w:szCs w:val="26"/>
              </w:rPr>
            </w:pPr>
          </w:p>
        </w:tc>
      </w:tr>
      <w:tr w:rsidR="00104509" w:rsidRPr="00817970" w:rsidTr="001E7C9C">
        <w:trPr>
          <w:trHeight w:val="152"/>
        </w:trPr>
        <w:tc>
          <w:tcPr>
            <w:tcW w:w="1560" w:type="dxa"/>
            <w:vMerge/>
          </w:tcPr>
          <w:p w:rsidR="00104509" w:rsidRPr="00817970" w:rsidRDefault="00104509" w:rsidP="00104509">
            <w:pPr>
              <w:spacing w:before="40" w:after="40" w:line="312" w:lineRule="auto"/>
              <w:rPr>
                <w:b/>
                <w:color w:val="000000" w:themeColor="text1"/>
                <w:sz w:val="26"/>
                <w:szCs w:val="26"/>
              </w:rPr>
            </w:pPr>
          </w:p>
        </w:tc>
        <w:tc>
          <w:tcPr>
            <w:tcW w:w="1842" w:type="dxa"/>
            <w:vMerge/>
          </w:tcPr>
          <w:p w:rsidR="00104509" w:rsidRPr="00817970" w:rsidRDefault="00104509" w:rsidP="00104509">
            <w:pPr>
              <w:spacing w:before="40" w:after="40" w:line="312" w:lineRule="auto"/>
              <w:rPr>
                <w:b/>
                <w:color w:val="000000" w:themeColor="text1"/>
                <w:sz w:val="26"/>
                <w:szCs w:val="26"/>
              </w:rPr>
            </w:pPr>
          </w:p>
        </w:tc>
        <w:tc>
          <w:tcPr>
            <w:tcW w:w="6237" w:type="dxa"/>
          </w:tcPr>
          <w:p w:rsidR="00104509" w:rsidRPr="007E6C51" w:rsidRDefault="00104509" w:rsidP="00104509">
            <w:pPr>
              <w:spacing w:before="40" w:after="40" w:line="312" w:lineRule="auto"/>
              <w:rPr>
                <w:sz w:val="24"/>
                <w:szCs w:val="24"/>
                <w:lang w:val="vi-VN"/>
              </w:rPr>
            </w:pPr>
            <w:r w:rsidRPr="007E6C51">
              <w:rPr>
                <w:sz w:val="24"/>
                <w:szCs w:val="24"/>
                <w:lang w:val="vi-VN"/>
              </w:rPr>
              <w:t>– Nêu được một số biện pháp bảo vệ môi trường không khí.</w:t>
            </w:r>
          </w:p>
        </w:tc>
        <w:tc>
          <w:tcPr>
            <w:tcW w:w="851" w:type="dxa"/>
          </w:tcPr>
          <w:p w:rsidR="00104509" w:rsidRPr="00817970" w:rsidRDefault="00104509" w:rsidP="00104509">
            <w:pPr>
              <w:spacing w:before="40" w:after="40" w:line="312" w:lineRule="auto"/>
              <w:jc w:val="both"/>
              <w:rPr>
                <w:b/>
                <w:color w:val="000000" w:themeColor="text1"/>
                <w:spacing w:val="-8"/>
                <w:sz w:val="26"/>
                <w:szCs w:val="26"/>
              </w:rPr>
            </w:pPr>
          </w:p>
        </w:tc>
        <w:tc>
          <w:tcPr>
            <w:tcW w:w="850" w:type="dxa"/>
          </w:tcPr>
          <w:p w:rsidR="00104509" w:rsidRPr="00817970" w:rsidRDefault="00104509" w:rsidP="00104509">
            <w:pPr>
              <w:spacing w:before="40" w:after="40" w:line="312" w:lineRule="auto"/>
              <w:jc w:val="both"/>
              <w:rPr>
                <w:b/>
                <w:color w:val="000000" w:themeColor="text1"/>
                <w:spacing w:val="-8"/>
                <w:sz w:val="26"/>
                <w:szCs w:val="26"/>
              </w:rPr>
            </w:pPr>
          </w:p>
        </w:tc>
        <w:tc>
          <w:tcPr>
            <w:tcW w:w="851" w:type="dxa"/>
          </w:tcPr>
          <w:p w:rsidR="00104509" w:rsidRPr="00817970" w:rsidRDefault="00104509" w:rsidP="00104509">
            <w:pPr>
              <w:spacing w:before="40" w:after="40" w:line="312" w:lineRule="auto"/>
              <w:jc w:val="both"/>
              <w:rPr>
                <w:b/>
                <w:color w:val="000000" w:themeColor="text1"/>
                <w:spacing w:val="-8"/>
                <w:sz w:val="26"/>
                <w:szCs w:val="26"/>
              </w:rPr>
            </w:pPr>
          </w:p>
        </w:tc>
        <w:tc>
          <w:tcPr>
            <w:tcW w:w="851" w:type="dxa"/>
          </w:tcPr>
          <w:p w:rsidR="00104509" w:rsidRPr="00817970" w:rsidRDefault="00104509" w:rsidP="00104509">
            <w:pPr>
              <w:spacing w:before="40" w:after="40" w:line="312" w:lineRule="auto"/>
              <w:jc w:val="both"/>
              <w:rPr>
                <w:b/>
                <w:color w:val="000000" w:themeColor="text1"/>
                <w:spacing w:val="-8"/>
                <w:sz w:val="26"/>
                <w:szCs w:val="26"/>
              </w:rPr>
            </w:pPr>
          </w:p>
        </w:tc>
      </w:tr>
      <w:tr w:rsidR="00104509" w:rsidRPr="00817970" w:rsidTr="001E7C9C">
        <w:trPr>
          <w:trHeight w:val="152"/>
        </w:trPr>
        <w:tc>
          <w:tcPr>
            <w:tcW w:w="1560" w:type="dxa"/>
            <w:vMerge/>
          </w:tcPr>
          <w:p w:rsidR="00104509" w:rsidRPr="00817970" w:rsidRDefault="00104509" w:rsidP="00104509">
            <w:pPr>
              <w:spacing w:before="40" w:after="40" w:line="312" w:lineRule="auto"/>
              <w:rPr>
                <w:b/>
                <w:color w:val="000000" w:themeColor="text1"/>
                <w:sz w:val="26"/>
                <w:szCs w:val="26"/>
              </w:rPr>
            </w:pPr>
          </w:p>
        </w:tc>
        <w:tc>
          <w:tcPr>
            <w:tcW w:w="1842" w:type="dxa"/>
            <w:vMerge/>
          </w:tcPr>
          <w:p w:rsidR="00104509" w:rsidRPr="00817970" w:rsidRDefault="00104509" w:rsidP="00104509">
            <w:pPr>
              <w:spacing w:before="40" w:after="40" w:line="312" w:lineRule="auto"/>
              <w:rPr>
                <w:b/>
                <w:color w:val="000000" w:themeColor="text1"/>
                <w:sz w:val="26"/>
                <w:szCs w:val="26"/>
              </w:rPr>
            </w:pPr>
          </w:p>
        </w:tc>
        <w:tc>
          <w:tcPr>
            <w:tcW w:w="6237" w:type="dxa"/>
          </w:tcPr>
          <w:p w:rsidR="00104509" w:rsidRPr="007E6C51" w:rsidRDefault="00104509" w:rsidP="00104509">
            <w:pPr>
              <w:spacing w:before="40" w:after="40" w:line="312" w:lineRule="auto"/>
              <w:rPr>
                <w:sz w:val="24"/>
                <w:szCs w:val="24"/>
                <w:lang w:val="vi-VN"/>
              </w:rPr>
            </w:pPr>
            <w:r w:rsidRPr="007E6C51">
              <w:rPr>
                <w:sz w:val="24"/>
                <w:szCs w:val="24"/>
                <w:lang w:val="vi-VN"/>
              </w:rPr>
              <w:t>– Nêu được thành phần của không khí (oxygen, nitơ, carbon dioxide (cacbon đioxit), khí hiếm, hơi nước).</w:t>
            </w:r>
          </w:p>
        </w:tc>
        <w:tc>
          <w:tcPr>
            <w:tcW w:w="851" w:type="dxa"/>
          </w:tcPr>
          <w:p w:rsidR="00104509" w:rsidRPr="00817970" w:rsidRDefault="00104509" w:rsidP="00104509">
            <w:pPr>
              <w:spacing w:before="40" w:after="40" w:line="312" w:lineRule="auto"/>
              <w:jc w:val="both"/>
              <w:rPr>
                <w:b/>
                <w:color w:val="000000" w:themeColor="text1"/>
                <w:spacing w:val="-8"/>
                <w:sz w:val="26"/>
                <w:szCs w:val="26"/>
              </w:rPr>
            </w:pPr>
          </w:p>
        </w:tc>
        <w:tc>
          <w:tcPr>
            <w:tcW w:w="850" w:type="dxa"/>
          </w:tcPr>
          <w:p w:rsidR="00104509" w:rsidRPr="00817970" w:rsidRDefault="00104509" w:rsidP="00104509">
            <w:pPr>
              <w:spacing w:before="40" w:after="40" w:line="312" w:lineRule="auto"/>
              <w:jc w:val="both"/>
              <w:rPr>
                <w:b/>
                <w:color w:val="000000" w:themeColor="text1"/>
                <w:spacing w:val="-8"/>
                <w:sz w:val="26"/>
                <w:szCs w:val="26"/>
              </w:rPr>
            </w:pPr>
          </w:p>
        </w:tc>
        <w:tc>
          <w:tcPr>
            <w:tcW w:w="851" w:type="dxa"/>
          </w:tcPr>
          <w:p w:rsidR="00104509" w:rsidRPr="00817970" w:rsidRDefault="00104509" w:rsidP="00104509">
            <w:pPr>
              <w:spacing w:before="40" w:after="40" w:line="312" w:lineRule="auto"/>
              <w:jc w:val="both"/>
              <w:rPr>
                <w:b/>
                <w:color w:val="000000" w:themeColor="text1"/>
                <w:spacing w:val="-8"/>
                <w:sz w:val="26"/>
                <w:szCs w:val="26"/>
              </w:rPr>
            </w:pPr>
          </w:p>
        </w:tc>
        <w:tc>
          <w:tcPr>
            <w:tcW w:w="851" w:type="dxa"/>
          </w:tcPr>
          <w:p w:rsidR="00104509" w:rsidRPr="00817970" w:rsidRDefault="00104509" w:rsidP="00104509">
            <w:pPr>
              <w:spacing w:before="40" w:after="40" w:line="312" w:lineRule="auto"/>
              <w:jc w:val="both"/>
              <w:rPr>
                <w:b/>
                <w:color w:val="000000" w:themeColor="text1"/>
                <w:spacing w:val="-8"/>
                <w:sz w:val="26"/>
                <w:szCs w:val="26"/>
              </w:rPr>
            </w:pPr>
          </w:p>
        </w:tc>
      </w:tr>
      <w:tr w:rsidR="00104509" w:rsidRPr="00817970" w:rsidTr="001E7C9C">
        <w:trPr>
          <w:trHeight w:val="152"/>
        </w:trPr>
        <w:tc>
          <w:tcPr>
            <w:tcW w:w="1560" w:type="dxa"/>
            <w:vMerge/>
          </w:tcPr>
          <w:p w:rsidR="00104509" w:rsidRPr="00817970" w:rsidRDefault="00104509" w:rsidP="00104509">
            <w:pPr>
              <w:spacing w:before="40" w:after="40" w:line="312" w:lineRule="auto"/>
              <w:rPr>
                <w:b/>
                <w:color w:val="000000" w:themeColor="text1"/>
                <w:sz w:val="26"/>
                <w:szCs w:val="26"/>
              </w:rPr>
            </w:pPr>
          </w:p>
        </w:tc>
        <w:tc>
          <w:tcPr>
            <w:tcW w:w="1842" w:type="dxa"/>
            <w:vMerge w:val="restart"/>
          </w:tcPr>
          <w:p w:rsidR="00104509" w:rsidRPr="00817970" w:rsidRDefault="00104509" w:rsidP="00104509">
            <w:pPr>
              <w:spacing w:before="40" w:after="40" w:line="312" w:lineRule="auto"/>
              <w:rPr>
                <w:b/>
                <w:color w:val="000000" w:themeColor="text1"/>
                <w:sz w:val="26"/>
                <w:szCs w:val="26"/>
              </w:rPr>
            </w:pPr>
            <w:r w:rsidRPr="007E6C51">
              <w:rPr>
                <w:b/>
                <w:sz w:val="24"/>
                <w:szCs w:val="24"/>
                <w:lang w:val="vi-VN"/>
              </w:rPr>
              <w:t>Vận dụng</w:t>
            </w:r>
          </w:p>
        </w:tc>
        <w:tc>
          <w:tcPr>
            <w:tcW w:w="6237" w:type="dxa"/>
          </w:tcPr>
          <w:p w:rsidR="00104509" w:rsidRPr="007E6C51" w:rsidRDefault="00104509" w:rsidP="00104509">
            <w:pPr>
              <w:spacing w:before="40" w:after="40" w:line="312" w:lineRule="auto"/>
              <w:rPr>
                <w:sz w:val="24"/>
                <w:szCs w:val="24"/>
                <w:lang w:val="vi-VN"/>
              </w:rPr>
            </w:pPr>
            <w:r w:rsidRPr="007E6C51">
              <w:rPr>
                <w:sz w:val="24"/>
                <w:szCs w:val="24"/>
                <w:lang w:val="vi-VN"/>
              </w:rPr>
              <w:t>– Tiến hành được thí nghiệm đơn giản để xác định thành phần phần trăm thể tích của oxygen trong không khí.</w:t>
            </w:r>
          </w:p>
        </w:tc>
        <w:tc>
          <w:tcPr>
            <w:tcW w:w="851" w:type="dxa"/>
          </w:tcPr>
          <w:p w:rsidR="00104509" w:rsidRPr="00817970" w:rsidRDefault="00104509" w:rsidP="00104509">
            <w:pPr>
              <w:spacing w:before="40" w:after="40" w:line="312" w:lineRule="auto"/>
              <w:jc w:val="both"/>
              <w:rPr>
                <w:b/>
                <w:color w:val="000000" w:themeColor="text1"/>
                <w:spacing w:val="-8"/>
                <w:sz w:val="26"/>
                <w:szCs w:val="26"/>
              </w:rPr>
            </w:pPr>
          </w:p>
        </w:tc>
        <w:tc>
          <w:tcPr>
            <w:tcW w:w="850" w:type="dxa"/>
          </w:tcPr>
          <w:p w:rsidR="00104509" w:rsidRPr="00817970" w:rsidRDefault="00104509" w:rsidP="00104509">
            <w:pPr>
              <w:spacing w:before="40" w:after="40" w:line="312" w:lineRule="auto"/>
              <w:jc w:val="both"/>
              <w:rPr>
                <w:b/>
                <w:color w:val="000000" w:themeColor="text1"/>
                <w:spacing w:val="-8"/>
                <w:sz w:val="26"/>
                <w:szCs w:val="26"/>
              </w:rPr>
            </w:pPr>
          </w:p>
        </w:tc>
        <w:tc>
          <w:tcPr>
            <w:tcW w:w="851" w:type="dxa"/>
          </w:tcPr>
          <w:p w:rsidR="00104509" w:rsidRPr="00817970" w:rsidRDefault="00104509" w:rsidP="00104509">
            <w:pPr>
              <w:spacing w:before="40" w:after="40" w:line="312" w:lineRule="auto"/>
              <w:jc w:val="both"/>
              <w:rPr>
                <w:b/>
                <w:color w:val="000000" w:themeColor="text1"/>
                <w:spacing w:val="-8"/>
                <w:sz w:val="26"/>
                <w:szCs w:val="26"/>
              </w:rPr>
            </w:pPr>
          </w:p>
        </w:tc>
        <w:tc>
          <w:tcPr>
            <w:tcW w:w="851" w:type="dxa"/>
          </w:tcPr>
          <w:p w:rsidR="00104509" w:rsidRPr="00817970" w:rsidRDefault="00104509" w:rsidP="00104509">
            <w:pPr>
              <w:spacing w:before="40" w:after="40" w:line="312" w:lineRule="auto"/>
              <w:jc w:val="both"/>
              <w:rPr>
                <w:b/>
                <w:color w:val="000000" w:themeColor="text1"/>
                <w:spacing w:val="-8"/>
                <w:sz w:val="26"/>
                <w:szCs w:val="26"/>
              </w:rPr>
            </w:pPr>
          </w:p>
        </w:tc>
      </w:tr>
      <w:tr w:rsidR="00104509" w:rsidRPr="00817970" w:rsidTr="001E7C9C">
        <w:trPr>
          <w:trHeight w:val="152"/>
        </w:trPr>
        <w:tc>
          <w:tcPr>
            <w:tcW w:w="1560" w:type="dxa"/>
            <w:vMerge/>
          </w:tcPr>
          <w:p w:rsidR="00104509" w:rsidRPr="00817970" w:rsidRDefault="00104509" w:rsidP="00104509">
            <w:pPr>
              <w:spacing w:before="40" w:after="40" w:line="312" w:lineRule="auto"/>
              <w:rPr>
                <w:b/>
                <w:color w:val="000000" w:themeColor="text1"/>
                <w:sz w:val="26"/>
                <w:szCs w:val="26"/>
              </w:rPr>
            </w:pPr>
          </w:p>
        </w:tc>
        <w:tc>
          <w:tcPr>
            <w:tcW w:w="1842" w:type="dxa"/>
            <w:vMerge/>
          </w:tcPr>
          <w:p w:rsidR="00104509" w:rsidRPr="00817970" w:rsidRDefault="00104509" w:rsidP="00104509">
            <w:pPr>
              <w:spacing w:before="40" w:after="40" w:line="312" w:lineRule="auto"/>
              <w:rPr>
                <w:b/>
                <w:color w:val="000000" w:themeColor="text1"/>
                <w:sz w:val="26"/>
                <w:szCs w:val="26"/>
              </w:rPr>
            </w:pPr>
          </w:p>
        </w:tc>
        <w:tc>
          <w:tcPr>
            <w:tcW w:w="6237" w:type="dxa"/>
          </w:tcPr>
          <w:p w:rsidR="00104509" w:rsidRPr="007E6C51" w:rsidRDefault="00104509" w:rsidP="00104509">
            <w:pPr>
              <w:spacing w:before="40" w:after="40" w:line="312" w:lineRule="auto"/>
              <w:rPr>
                <w:sz w:val="24"/>
                <w:szCs w:val="24"/>
                <w:lang w:val="vi-VN"/>
              </w:rPr>
            </w:pPr>
            <w:r w:rsidRPr="007E6C51">
              <w:rPr>
                <w:sz w:val="24"/>
                <w:szCs w:val="24"/>
                <w:lang w:val="vi-VN"/>
              </w:rPr>
              <w:t xml:space="preserve">– </w:t>
            </w:r>
            <w:r>
              <w:rPr>
                <w:sz w:val="24"/>
                <w:szCs w:val="24"/>
              </w:rPr>
              <w:t>Tìm hiểu</w:t>
            </w:r>
            <w:r w:rsidRPr="007E6C51">
              <w:rPr>
                <w:sz w:val="24"/>
                <w:szCs w:val="24"/>
                <w:lang w:val="vi-VN"/>
              </w:rPr>
              <w:t xml:space="preserve"> được sự ô nhiễm không khí: các chất gây ô nhiễm, nguồn gây ô nhiễm không khí, biểu hiện của không khí bị ô nhiễm.</w:t>
            </w:r>
          </w:p>
        </w:tc>
        <w:tc>
          <w:tcPr>
            <w:tcW w:w="851" w:type="dxa"/>
          </w:tcPr>
          <w:p w:rsidR="00104509" w:rsidRPr="00817970" w:rsidRDefault="00104509" w:rsidP="00104509">
            <w:pPr>
              <w:spacing w:before="40" w:after="40" w:line="312" w:lineRule="auto"/>
              <w:jc w:val="both"/>
              <w:rPr>
                <w:b/>
                <w:color w:val="000000" w:themeColor="text1"/>
                <w:spacing w:val="-8"/>
                <w:sz w:val="26"/>
                <w:szCs w:val="26"/>
              </w:rPr>
            </w:pPr>
          </w:p>
        </w:tc>
        <w:tc>
          <w:tcPr>
            <w:tcW w:w="850" w:type="dxa"/>
          </w:tcPr>
          <w:p w:rsidR="00104509" w:rsidRPr="00817970" w:rsidRDefault="00104509" w:rsidP="00104509">
            <w:pPr>
              <w:spacing w:before="40" w:after="40" w:line="312" w:lineRule="auto"/>
              <w:jc w:val="both"/>
              <w:rPr>
                <w:b/>
                <w:color w:val="000000" w:themeColor="text1"/>
                <w:spacing w:val="-8"/>
                <w:sz w:val="26"/>
                <w:szCs w:val="26"/>
              </w:rPr>
            </w:pPr>
          </w:p>
        </w:tc>
        <w:tc>
          <w:tcPr>
            <w:tcW w:w="851" w:type="dxa"/>
          </w:tcPr>
          <w:p w:rsidR="00104509" w:rsidRPr="00817970" w:rsidRDefault="00104509" w:rsidP="00104509">
            <w:pPr>
              <w:spacing w:before="40" w:after="40" w:line="312" w:lineRule="auto"/>
              <w:jc w:val="both"/>
              <w:rPr>
                <w:b/>
                <w:color w:val="000000" w:themeColor="text1"/>
                <w:spacing w:val="-8"/>
                <w:sz w:val="26"/>
                <w:szCs w:val="26"/>
              </w:rPr>
            </w:pPr>
          </w:p>
        </w:tc>
        <w:tc>
          <w:tcPr>
            <w:tcW w:w="851" w:type="dxa"/>
          </w:tcPr>
          <w:p w:rsidR="00104509" w:rsidRPr="00817970" w:rsidRDefault="00104509" w:rsidP="00104509">
            <w:pPr>
              <w:spacing w:before="40" w:after="40" w:line="312" w:lineRule="auto"/>
              <w:jc w:val="both"/>
              <w:rPr>
                <w:b/>
                <w:color w:val="000000" w:themeColor="text1"/>
                <w:spacing w:val="-8"/>
                <w:sz w:val="26"/>
                <w:szCs w:val="26"/>
              </w:rPr>
            </w:pPr>
          </w:p>
        </w:tc>
      </w:tr>
      <w:tr w:rsidR="00104509" w:rsidRPr="00817970" w:rsidTr="001E7C9C">
        <w:trPr>
          <w:trHeight w:val="152"/>
        </w:trPr>
        <w:tc>
          <w:tcPr>
            <w:tcW w:w="1560" w:type="dxa"/>
            <w:vMerge/>
          </w:tcPr>
          <w:p w:rsidR="00104509" w:rsidRPr="00817970" w:rsidRDefault="00104509" w:rsidP="00104509">
            <w:pPr>
              <w:spacing w:before="40" w:after="40" w:line="312" w:lineRule="auto"/>
              <w:rPr>
                <w:b/>
                <w:color w:val="000000" w:themeColor="text1"/>
                <w:sz w:val="26"/>
                <w:szCs w:val="26"/>
              </w:rPr>
            </w:pPr>
          </w:p>
        </w:tc>
        <w:tc>
          <w:tcPr>
            <w:tcW w:w="1842" w:type="dxa"/>
            <w:vMerge w:val="restart"/>
          </w:tcPr>
          <w:p w:rsidR="00104509" w:rsidRPr="003640CD" w:rsidRDefault="00104509" w:rsidP="00104509">
            <w:pPr>
              <w:spacing w:before="40" w:after="40" w:line="312" w:lineRule="auto"/>
              <w:rPr>
                <w:b/>
                <w:sz w:val="24"/>
                <w:szCs w:val="24"/>
              </w:rPr>
            </w:pPr>
            <w:r w:rsidRPr="007E6C51">
              <w:rPr>
                <w:b/>
                <w:sz w:val="24"/>
                <w:szCs w:val="24"/>
                <w:lang w:val="vi-VN"/>
              </w:rPr>
              <w:t>Vận dụng cao</w:t>
            </w:r>
          </w:p>
        </w:tc>
        <w:tc>
          <w:tcPr>
            <w:tcW w:w="6237" w:type="dxa"/>
          </w:tcPr>
          <w:p w:rsidR="00104509" w:rsidRPr="003640CD" w:rsidRDefault="00104509" w:rsidP="00104509">
            <w:pPr>
              <w:spacing w:before="40" w:after="40" w:line="312" w:lineRule="auto"/>
              <w:rPr>
                <w:sz w:val="24"/>
                <w:szCs w:val="24"/>
              </w:rPr>
            </w:pPr>
            <w:r w:rsidRPr="003640CD">
              <w:rPr>
                <w:sz w:val="24"/>
                <w:szCs w:val="24"/>
                <w:lang w:val="vi-VN"/>
              </w:rPr>
              <w:t>- Đưa ra được biện pháp nhằm giảm thiểu ô nhiễm không khí.</w:t>
            </w:r>
          </w:p>
        </w:tc>
        <w:tc>
          <w:tcPr>
            <w:tcW w:w="851" w:type="dxa"/>
          </w:tcPr>
          <w:p w:rsidR="00104509" w:rsidRPr="00817970" w:rsidRDefault="00104509" w:rsidP="00104509">
            <w:pPr>
              <w:spacing w:before="40" w:after="40" w:line="312" w:lineRule="auto"/>
              <w:jc w:val="both"/>
              <w:rPr>
                <w:b/>
                <w:color w:val="000000" w:themeColor="text1"/>
                <w:spacing w:val="-8"/>
                <w:sz w:val="26"/>
                <w:szCs w:val="26"/>
              </w:rPr>
            </w:pPr>
          </w:p>
        </w:tc>
        <w:tc>
          <w:tcPr>
            <w:tcW w:w="850" w:type="dxa"/>
          </w:tcPr>
          <w:p w:rsidR="00104509" w:rsidRPr="00817970" w:rsidRDefault="00104509" w:rsidP="00104509">
            <w:pPr>
              <w:spacing w:before="40" w:after="40" w:line="312" w:lineRule="auto"/>
              <w:jc w:val="both"/>
              <w:rPr>
                <w:b/>
                <w:color w:val="000000" w:themeColor="text1"/>
                <w:spacing w:val="-8"/>
                <w:sz w:val="26"/>
                <w:szCs w:val="26"/>
              </w:rPr>
            </w:pPr>
          </w:p>
        </w:tc>
        <w:tc>
          <w:tcPr>
            <w:tcW w:w="851" w:type="dxa"/>
          </w:tcPr>
          <w:p w:rsidR="00104509" w:rsidRPr="00817970" w:rsidRDefault="00104509" w:rsidP="00104509">
            <w:pPr>
              <w:spacing w:before="40" w:after="40" w:line="312" w:lineRule="auto"/>
              <w:jc w:val="both"/>
              <w:rPr>
                <w:b/>
                <w:color w:val="000000" w:themeColor="text1"/>
                <w:spacing w:val="-8"/>
                <w:sz w:val="26"/>
                <w:szCs w:val="26"/>
              </w:rPr>
            </w:pPr>
          </w:p>
        </w:tc>
        <w:tc>
          <w:tcPr>
            <w:tcW w:w="851" w:type="dxa"/>
          </w:tcPr>
          <w:p w:rsidR="00104509" w:rsidRPr="00817970" w:rsidRDefault="00104509" w:rsidP="00104509">
            <w:pPr>
              <w:spacing w:before="40" w:after="40" w:line="312" w:lineRule="auto"/>
              <w:jc w:val="both"/>
              <w:rPr>
                <w:b/>
                <w:color w:val="000000" w:themeColor="text1"/>
                <w:spacing w:val="-8"/>
                <w:sz w:val="26"/>
                <w:szCs w:val="26"/>
              </w:rPr>
            </w:pPr>
          </w:p>
        </w:tc>
      </w:tr>
      <w:tr w:rsidR="00104509" w:rsidRPr="00817970" w:rsidTr="001E7C9C">
        <w:trPr>
          <w:trHeight w:val="152"/>
        </w:trPr>
        <w:tc>
          <w:tcPr>
            <w:tcW w:w="1560" w:type="dxa"/>
            <w:vMerge/>
          </w:tcPr>
          <w:p w:rsidR="00104509" w:rsidRPr="00817970" w:rsidRDefault="00104509" w:rsidP="00104509">
            <w:pPr>
              <w:spacing w:before="40" w:after="40" w:line="312" w:lineRule="auto"/>
              <w:rPr>
                <w:b/>
                <w:color w:val="000000" w:themeColor="text1"/>
                <w:sz w:val="26"/>
                <w:szCs w:val="26"/>
              </w:rPr>
            </w:pPr>
          </w:p>
        </w:tc>
        <w:tc>
          <w:tcPr>
            <w:tcW w:w="1842" w:type="dxa"/>
            <w:vMerge/>
          </w:tcPr>
          <w:p w:rsidR="00104509" w:rsidRPr="007E6C51" w:rsidRDefault="00104509" w:rsidP="00104509">
            <w:pPr>
              <w:spacing w:before="40" w:after="40" w:line="312" w:lineRule="auto"/>
              <w:rPr>
                <w:b/>
                <w:sz w:val="24"/>
                <w:szCs w:val="24"/>
                <w:lang w:val="vi-VN"/>
              </w:rPr>
            </w:pPr>
          </w:p>
        </w:tc>
        <w:tc>
          <w:tcPr>
            <w:tcW w:w="6237" w:type="dxa"/>
          </w:tcPr>
          <w:p w:rsidR="00104509" w:rsidRPr="007E6C51" w:rsidRDefault="00104509" w:rsidP="00104509">
            <w:pPr>
              <w:spacing w:before="40" w:after="40" w:line="312" w:lineRule="auto"/>
              <w:rPr>
                <w:sz w:val="24"/>
                <w:szCs w:val="24"/>
                <w:lang w:val="vi-VN"/>
              </w:rPr>
            </w:pPr>
            <w:r w:rsidRPr="007E6C51">
              <w:rPr>
                <w:sz w:val="24"/>
                <w:szCs w:val="24"/>
                <w:lang w:val="vi-VN"/>
              </w:rPr>
              <w:t xml:space="preserve">– </w:t>
            </w:r>
            <w:r>
              <w:rPr>
                <w:sz w:val="24"/>
                <w:szCs w:val="24"/>
              </w:rPr>
              <w:t>Đề xuất</w:t>
            </w:r>
            <w:r w:rsidRPr="007E6C51">
              <w:rPr>
                <w:sz w:val="24"/>
                <w:szCs w:val="24"/>
                <w:lang w:val="vi-VN"/>
              </w:rPr>
              <w:t xml:space="preserve"> được một số biện pháp bảo vệ môi trường không khí.</w:t>
            </w:r>
          </w:p>
        </w:tc>
        <w:tc>
          <w:tcPr>
            <w:tcW w:w="851" w:type="dxa"/>
          </w:tcPr>
          <w:p w:rsidR="00104509" w:rsidRPr="00817970" w:rsidRDefault="00104509" w:rsidP="00104509">
            <w:pPr>
              <w:spacing w:before="40" w:after="40" w:line="312" w:lineRule="auto"/>
              <w:jc w:val="both"/>
              <w:rPr>
                <w:b/>
                <w:color w:val="000000" w:themeColor="text1"/>
                <w:spacing w:val="-8"/>
                <w:sz w:val="26"/>
                <w:szCs w:val="26"/>
              </w:rPr>
            </w:pPr>
          </w:p>
        </w:tc>
        <w:tc>
          <w:tcPr>
            <w:tcW w:w="850" w:type="dxa"/>
          </w:tcPr>
          <w:p w:rsidR="00104509" w:rsidRPr="00817970" w:rsidRDefault="00104509" w:rsidP="00104509">
            <w:pPr>
              <w:spacing w:before="40" w:after="40" w:line="312" w:lineRule="auto"/>
              <w:jc w:val="both"/>
              <w:rPr>
                <w:b/>
                <w:color w:val="000000" w:themeColor="text1"/>
                <w:spacing w:val="-8"/>
                <w:sz w:val="26"/>
                <w:szCs w:val="26"/>
              </w:rPr>
            </w:pPr>
          </w:p>
        </w:tc>
        <w:tc>
          <w:tcPr>
            <w:tcW w:w="851" w:type="dxa"/>
          </w:tcPr>
          <w:p w:rsidR="00104509" w:rsidRPr="00817970" w:rsidRDefault="00104509" w:rsidP="00104509">
            <w:pPr>
              <w:spacing w:before="40" w:after="40" w:line="312" w:lineRule="auto"/>
              <w:jc w:val="both"/>
              <w:rPr>
                <w:b/>
                <w:color w:val="000000" w:themeColor="text1"/>
                <w:spacing w:val="-8"/>
                <w:sz w:val="26"/>
                <w:szCs w:val="26"/>
              </w:rPr>
            </w:pPr>
          </w:p>
        </w:tc>
        <w:tc>
          <w:tcPr>
            <w:tcW w:w="851" w:type="dxa"/>
          </w:tcPr>
          <w:p w:rsidR="00104509" w:rsidRPr="00817970" w:rsidRDefault="00104509" w:rsidP="00104509">
            <w:pPr>
              <w:spacing w:before="40" w:after="40" w:line="312" w:lineRule="auto"/>
              <w:jc w:val="both"/>
              <w:rPr>
                <w:b/>
                <w:color w:val="000000" w:themeColor="text1"/>
                <w:spacing w:val="-8"/>
                <w:sz w:val="26"/>
                <w:szCs w:val="26"/>
              </w:rPr>
            </w:pPr>
          </w:p>
        </w:tc>
      </w:tr>
      <w:tr w:rsidR="00104509" w:rsidRPr="00817970" w:rsidTr="001E7C9C">
        <w:trPr>
          <w:trHeight w:val="152"/>
        </w:trPr>
        <w:tc>
          <w:tcPr>
            <w:tcW w:w="9639" w:type="dxa"/>
            <w:gridSpan w:val="3"/>
          </w:tcPr>
          <w:p w:rsidR="00104509" w:rsidRPr="0079584B" w:rsidRDefault="00104509" w:rsidP="00104509">
            <w:pPr>
              <w:spacing w:before="40" w:after="40" w:line="312" w:lineRule="auto"/>
              <w:rPr>
                <w:color w:val="FF0000"/>
                <w:sz w:val="24"/>
                <w:szCs w:val="24"/>
                <w:lang w:val="vi-VN"/>
              </w:rPr>
            </w:pPr>
            <w:r w:rsidRPr="0079584B">
              <w:rPr>
                <w:b/>
                <w:i/>
                <w:color w:val="FF0000"/>
                <w:sz w:val="24"/>
                <w:szCs w:val="24"/>
              </w:rPr>
              <w:t xml:space="preserve">Chủ đề 5: </w:t>
            </w:r>
            <w:r w:rsidRPr="0079584B">
              <w:rPr>
                <w:b/>
                <w:i/>
                <w:color w:val="FF0000"/>
                <w:sz w:val="24"/>
                <w:szCs w:val="24"/>
                <w:lang w:val="vi-VN"/>
              </w:rPr>
              <w:t>Một số vật liệu, nhiên liệu, nguyên liệu, lương thực, thực phẩm (</w:t>
            </w:r>
            <w:r w:rsidRPr="0079584B">
              <w:rPr>
                <w:b/>
                <w:i/>
                <w:color w:val="FF0000"/>
                <w:sz w:val="24"/>
                <w:szCs w:val="24"/>
              </w:rPr>
              <w:t>7</w:t>
            </w:r>
            <w:r w:rsidRPr="0079584B">
              <w:rPr>
                <w:b/>
                <w:i/>
                <w:color w:val="FF0000"/>
                <w:sz w:val="24"/>
                <w:szCs w:val="24"/>
                <w:lang w:val="vi-VN"/>
              </w:rPr>
              <w:t xml:space="preserve"> tiết)</w:t>
            </w:r>
          </w:p>
        </w:tc>
        <w:tc>
          <w:tcPr>
            <w:tcW w:w="851" w:type="dxa"/>
          </w:tcPr>
          <w:p w:rsidR="00104509" w:rsidRPr="0079584B" w:rsidRDefault="00104509" w:rsidP="00104509">
            <w:pPr>
              <w:spacing w:before="40" w:after="40" w:line="312" w:lineRule="auto"/>
              <w:jc w:val="both"/>
              <w:rPr>
                <w:b/>
                <w:color w:val="FF0000"/>
                <w:spacing w:val="-8"/>
                <w:sz w:val="26"/>
                <w:szCs w:val="26"/>
              </w:rPr>
            </w:pPr>
          </w:p>
        </w:tc>
        <w:tc>
          <w:tcPr>
            <w:tcW w:w="850" w:type="dxa"/>
          </w:tcPr>
          <w:p w:rsidR="00104509" w:rsidRPr="006F1A1D" w:rsidRDefault="00104509" w:rsidP="00104509">
            <w:pPr>
              <w:spacing w:before="40" w:after="40" w:line="312" w:lineRule="auto"/>
              <w:jc w:val="both"/>
              <w:rPr>
                <w:b/>
                <w:color w:val="FF0000"/>
                <w:spacing w:val="-8"/>
                <w:sz w:val="26"/>
                <w:szCs w:val="26"/>
                <w:lang w:val="vi-VN"/>
              </w:rPr>
            </w:pPr>
            <w:r>
              <w:rPr>
                <w:b/>
                <w:color w:val="FF0000"/>
                <w:spacing w:val="-8"/>
                <w:sz w:val="26"/>
                <w:szCs w:val="26"/>
                <w:lang w:val="vi-VN"/>
              </w:rPr>
              <w:t>2</w:t>
            </w:r>
          </w:p>
        </w:tc>
        <w:tc>
          <w:tcPr>
            <w:tcW w:w="851" w:type="dxa"/>
          </w:tcPr>
          <w:p w:rsidR="00104509" w:rsidRPr="0079584B" w:rsidRDefault="00104509" w:rsidP="00104509">
            <w:pPr>
              <w:spacing w:before="40" w:after="40" w:line="312" w:lineRule="auto"/>
              <w:jc w:val="both"/>
              <w:rPr>
                <w:b/>
                <w:color w:val="FF0000"/>
                <w:spacing w:val="-8"/>
                <w:sz w:val="26"/>
                <w:szCs w:val="26"/>
              </w:rPr>
            </w:pPr>
          </w:p>
        </w:tc>
        <w:tc>
          <w:tcPr>
            <w:tcW w:w="851" w:type="dxa"/>
          </w:tcPr>
          <w:p w:rsidR="00104509" w:rsidRPr="006F1A1D" w:rsidRDefault="00104509" w:rsidP="00104509">
            <w:pPr>
              <w:spacing w:before="40" w:after="40" w:line="312" w:lineRule="auto"/>
              <w:jc w:val="both"/>
              <w:rPr>
                <w:b/>
                <w:color w:val="FF0000"/>
                <w:spacing w:val="-8"/>
                <w:sz w:val="26"/>
                <w:szCs w:val="26"/>
                <w:lang w:val="vi-VN"/>
              </w:rPr>
            </w:pPr>
            <w:r>
              <w:rPr>
                <w:b/>
                <w:color w:val="FF0000"/>
                <w:spacing w:val="-8"/>
                <w:sz w:val="26"/>
                <w:szCs w:val="26"/>
                <w:lang w:val="vi-VN"/>
              </w:rPr>
              <w:t>C8,9</w:t>
            </w:r>
          </w:p>
        </w:tc>
      </w:tr>
      <w:tr w:rsidR="00992911" w:rsidRPr="00817970" w:rsidTr="001E7C9C">
        <w:trPr>
          <w:trHeight w:val="152"/>
        </w:trPr>
        <w:tc>
          <w:tcPr>
            <w:tcW w:w="1560" w:type="dxa"/>
            <w:vMerge w:val="restart"/>
            <w:vAlign w:val="center"/>
          </w:tcPr>
          <w:p w:rsidR="00992911" w:rsidRPr="00903D2A" w:rsidRDefault="00992911" w:rsidP="00992911">
            <w:pPr>
              <w:spacing w:before="40" w:after="40" w:line="312" w:lineRule="auto"/>
              <w:rPr>
                <w:b/>
                <w:color w:val="000000" w:themeColor="text1"/>
                <w:sz w:val="26"/>
                <w:szCs w:val="26"/>
              </w:rPr>
            </w:pPr>
            <w:r>
              <w:rPr>
                <w:b/>
                <w:color w:val="000000" w:themeColor="text1"/>
                <w:sz w:val="26"/>
                <w:szCs w:val="26"/>
              </w:rPr>
              <w:t xml:space="preserve">8. </w:t>
            </w:r>
            <w:r w:rsidRPr="007E6C51">
              <w:rPr>
                <w:b/>
                <w:i/>
                <w:sz w:val="24"/>
                <w:szCs w:val="24"/>
                <w:lang w:val="vi-VN"/>
              </w:rPr>
              <w:t xml:space="preserve">Một số vật </w:t>
            </w:r>
            <w:r w:rsidRPr="007E6C51">
              <w:rPr>
                <w:b/>
                <w:i/>
                <w:sz w:val="24"/>
                <w:szCs w:val="24"/>
                <w:lang w:val="vi-VN"/>
              </w:rPr>
              <w:lastRenderedPageBreak/>
              <w:t>liệu, nhiên liệu</w:t>
            </w:r>
            <w:r>
              <w:rPr>
                <w:b/>
                <w:i/>
                <w:sz w:val="24"/>
                <w:szCs w:val="24"/>
              </w:rPr>
              <w:t xml:space="preserve"> và </w:t>
            </w:r>
            <w:r w:rsidRPr="007E6C51">
              <w:rPr>
                <w:b/>
                <w:i/>
                <w:sz w:val="24"/>
                <w:szCs w:val="24"/>
                <w:lang w:val="vi-VN"/>
              </w:rPr>
              <w:t xml:space="preserve"> nguyên liệu</w:t>
            </w:r>
            <w:r>
              <w:rPr>
                <w:b/>
                <w:i/>
                <w:sz w:val="24"/>
                <w:szCs w:val="24"/>
              </w:rPr>
              <w:t xml:space="preserve"> thông dụng</w:t>
            </w:r>
          </w:p>
        </w:tc>
        <w:tc>
          <w:tcPr>
            <w:tcW w:w="1842" w:type="dxa"/>
            <w:vMerge w:val="restart"/>
            <w:vAlign w:val="center"/>
          </w:tcPr>
          <w:p w:rsidR="00992911" w:rsidRPr="00817970" w:rsidRDefault="00992911" w:rsidP="00992911">
            <w:pPr>
              <w:spacing w:before="40" w:after="40" w:line="312" w:lineRule="auto"/>
              <w:rPr>
                <w:b/>
                <w:color w:val="000000" w:themeColor="text1"/>
                <w:sz w:val="26"/>
                <w:szCs w:val="26"/>
              </w:rPr>
            </w:pPr>
            <w:r w:rsidRPr="007E6C51">
              <w:rPr>
                <w:b/>
                <w:sz w:val="24"/>
                <w:szCs w:val="24"/>
                <w:lang w:val="vi-VN"/>
              </w:rPr>
              <w:lastRenderedPageBreak/>
              <w:t>Thông hiểu</w:t>
            </w:r>
          </w:p>
        </w:tc>
        <w:tc>
          <w:tcPr>
            <w:tcW w:w="6237" w:type="dxa"/>
          </w:tcPr>
          <w:p w:rsidR="00992911" w:rsidRPr="007E6C51" w:rsidRDefault="00992911" w:rsidP="00920C64">
            <w:pPr>
              <w:spacing w:before="40" w:after="40" w:line="312" w:lineRule="auto"/>
              <w:rPr>
                <w:sz w:val="24"/>
                <w:szCs w:val="24"/>
                <w:lang w:val="vi-VN"/>
              </w:rPr>
            </w:pPr>
            <w:r w:rsidRPr="007E6C51">
              <w:rPr>
                <w:sz w:val="24"/>
                <w:szCs w:val="24"/>
                <w:lang w:val="vi-VN"/>
              </w:rPr>
              <w:t xml:space="preserve">– Trình bày được tính chất và ứng dụng của một số vật liệu thông dụng trong cuộc sống và sản xuất như kim loại, nhựa, </w:t>
            </w:r>
            <w:r w:rsidRPr="007E6C51">
              <w:rPr>
                <w:sz w:val="24"/>
                <w:szCs w:val="24"/>
                <w:lang w:val="vi-VN"/>
              </w:rPr>
              <w:lastRenderedPageBreak/>
              <w:t>gỗ, cao su, gốm, thuỷ tinh,...</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1</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C8</w:t>
            </w:r>
          </w:p>
        </w:tc>
      </w:tr>
      <w:tr w:rsidR="00992911" w:rsidRPr="00817970" w:rsidTr="001E7C9C">
        <w:trPr>
          <w:trHeight w:val="152"/>
        </w:trPr>
        <w:tc>
          <w:tcPr>
            <w:tcW w:w="1560" w:type="dxa"/>
            <w:vMerge/>
            <w:vAlign w:val="center"/>
          </w:tcPr>
          <w:p w:rsidR="00992911" w:rsidRPr="00817970" w:rsidRDefault="00992911" w:rsidP="00992911">
            <w:pPr>
              <w:spacing w:before="40" w:after="40" w:line="312" w:lineRule="auto"/>
              <w:rPr>
                <w:b/>
                <w:color w:val="000000" w:themeColor="text1"/>
                <w:sz w:val="26"/>
                <w:szCs w:val="26"/>
              </w:rPr>
            </w:pPr>
          </w:p>
        </w:tc>
        <w:tc>
          <w:tcPr>
            <w:tcW w:w="1842" w:type="dxa"/>
            <w:vMerge/>
            <w:vAlign w:val="center"/>
          </w:tcPr>
          <w:p w:rsidR="00992911" w:rsidRPr="00817970" w:rsidRDefault="00992911" w:rsidP="00992911">
            <w:pPr>
              <w:spacing w:before="40" w:after="40" w:line="312" w:lineRule="auto"/>
              <w:rPr>
                <w:b/>
                <w:color w:val="000000" w:themeColor="text1"/>
                <w:sz w:val="26"/>
                <w:szCs w:val="26"/>
              </w:rPr>
            </w:pPr>
          </w:p>
        </w:tc>
        <w:tc>
          <w:tcPr>
            <w:tcW w:w="6237" w:type="dxa"/>
          </w:tcPr>
          <w:p w:rsidR="00992911" w:rsidRPr="007E6C51" w:rsidRDefault="00992911" w:rsidP="00992911">
            <w:pPr>
              <w:spacing w:before="40" w:after="40" w:line="312" w:lineRule="auto"/>
              <w:rPr>
                <w:sz w:val="24"/>
                <w:szCs w:val="24"/>
                <w:lang w:val="vi-VN"/>
              </w:rPr>
            </w:pPr>
            <w:r w:rsidRPr="007E6C51">
              <w:rPr>
                <w:sz w:val="24"/>
                <w:szCs w:val="24"/>
                <w:lang w:val="vi-VN"/>
              </w:rPr>
              <w:t>– Trình bày được tính chất và ứng dụng của một số nhiên liệu thông dụng trong cuộc sống và sản xuất như: than, gas, xăng dầu, ...</w:t>
            </w:r>
          </w:p>
        </w:tc>
        <w:tc>
          <w:tcPr>
            <w:tcW w:w="851" w:type="dxa"/>
          </w:tcPr>
          <w:p w:rsidR="00992911" w:rsidRPr="005C2153" w:rsidRDefault="00992911" w:rsidP="00992911">
            <w:pPr>
              <w:spacing w:before="40" w:after="40" w:line="312" w:lineRule="auto"/>
              <w:jc w:val="both"/>
              <w:rPr>
                <w:b/>
                <w:color w:val="000000" w:themeColor="text1"/>
                <w:sz w:val="26"/>
                <w:szCs w:val="26"/>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5C2153" w:rsidRDefault="00992911" w:rsidP="00992911">
            <w:pPr>
              <w:spacing w:before="40" w:after="40" w:line="312" w:lineRule="auto"/>
              <w:jc w:val="both"/>
              <w:rPr>
                <w:b/>
                <w:color w:val="000000" w:themeColor="text1"/>
                <w:sz w:val="26"/>
                <w:szCs w:val="26"/>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vAlign w:val="center"/>
          </w:tcPr>
          <w:p w:rsidR="00992911" w:rsidRPr="00817970" w:rsidRDefault="00992911" w:rsidP="00992911">
            <w:pPr>
              <w:spacing w:before="40" w:after="40" w:line="312" w:lineRule="auto"/>
              <w:rPr>
                <w:b/>
                <w:color w:val="000000" w:themeColor="text1"/>
                <w:sz w:val="26"/>
                <w:szCs w:val="26"/>
              </w:rPr>
            </w:pPr>
          </w:p>
        </w:tc>
        <w:tc>
          <w:tcPr>
            <w:tcW w:w="1842" w:type="dxa"/>
            <w:vMerge/>
            <w:vAlign w:val="center"/>
          </w:tcPr>
          <w:p w:rsidR="00992911" w:rsidRPr="00817970" w:rsidRDefault="00992911" w:rsidP="00992911">
            <w:pPr>
              <w:spacing w:before="40" w:after="40" w:line="312" w:lineRule="auto"/>
              <w:rPr>
                <w:b/>
                <w:color w:val="000000" w:themeColor="text1"/>
                <w:sz w:val="26"/>
                <w:szCs w:val="26"/>
              </w:rPr>
            </w:pPr>
          </w:p>
        </w:tc>
        <w:tc>
          <w:tcPr>
            <w:tcW w:w="6237" w:type="dxa"/>
          </w:tcPr>
          <w:p w:rsidR="00992911" w:rsidRPr="00992911" w:rsidRDefault="00992911" w:rsidP="00992911">
            <w:pPr>
              <w:spacing w:before="40" w:after="40" w:line="312" w:lineRule="auto"/>
              <w:rPr>
                <w:sz w:val="24"/>
                <w:szCs w:val="24"/>
                <w:lang w:val="vi-VN"/>
              </w:rPr>
            </w:pPr>
            <w:r w:rsidRPr="007E6C51">
              <w:rPr>
                <w:sz w:val="24"/>
                <w:szCs w:val="24"/>
                <w:lang w:val="vi-VN"/>
              </w:rPr>
              <w:t>– Trình bày được tính chất và ứng dụng của một số nguyên liệu thông dụng trong cuộc sống và sản xuất như: quặng, đá vôi, ...</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vAlign w:val="center"/>
          </w:tcPr>
          <w:p w:rsidR="00992911" w:rsidRPr="00817970" w:rsidRDefault="00992911" w:rsidP="00992911">
            <w:pPr>
              <w:spacing w:before="40" w:after="40" w:line="312" w:lineRule="auto"/>
              <w:rPr>
                <w:b/>
                <w:color w:val="000000" w:themeColor="text1"/>
                <w:sz w:val="26"/>
                <w:szCs w:val="26"/>
              </w:rPr>
            </w:pPr>
          </w:p>
        </w:tc>
        <w:tc>
          <w:tcPr>
            <w:tcW w:w="1842" w:type="dxa"/>
            <w:vMerge w:val="restart"/>
            <w:vAlign w:val="center"/>
          </w:tcPr>
          <w:p w:rsidR="00992911" w:rsidRPr="00817970" w:rsidRDefault="00992911" w:rsidP="00992911">
            <w:pPr>
              <w:spacing w:before="40" w:after="40" w:line="312" w:lineRule="auto"/>
              <w:rPr>
                <w:b/>
                <w:color w:val="000000" w:themeColor="text1"/>
                <w:sz w:val="26"/>
                <w:szCs w:val="26"/>
              </w:rPr>
            </w:pPr>
            <w:r w:rsidRPr="007E6C51">
              <w:rPr>
                <w:b/>
                <w:sz w:val="24"/>
                <w:szCs w:val="24"/>
                <w:lang w:val="vi-VN"/>
              </w:rPr>
              <w:t>Vận dụng</w:t>
            </w:r>
          </w:p>
        </w:tc>
        <w:tc>
          <w:tcPr>
            <w:tcW w:w="6237" w:type="dxa"/>
          </w:tcPr>
          <w:p w:rsidR="00992911" w:rsidRPr="007E6C51" w:rsidRDefault="00992911" w:rsidP="00992911">
            <w:pPr>
              <w:spacing w:before="40" w:after="40" w:line="312" w:lineRule="auto"/>
              <w:rPr>
                <w:sz w:val="24"/>
                <w:szCs w:val="24"/>
                <w:lang w:val="vi-VN"/>
              </w:rPr>
            </w:pPr>
            <w:r w:rsidRPr="007E6C51">
              <w:rPr>
                <w:sz w:val="24"/>
                <w:szCs w:val="24"/>
                <w:lang w:val="vi-VN"/>
              </w:rPr>
              <w:t>– Trình bày được sơ lược về an ninh năng lượng.</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vAlign w:val="center"/>
          </w:tcPr>
          <w:p w:rsidR="00992911" w:rsidRPr="00817970" w:rsidRDefault="00992911" w:rsidP="00992911">
            <w:pPr>
              <w:spacing w:before="40" w:after="40" w:line="312" w:lineRule="auto"/>
              <w:rPr>
                <w:b/>
                <w:color w:val="000000" w:themeColor="text1"/>
                <w:sz w:val="26"/>
                <w:szCs w:val="26"/>
              </w:rPr>
            </w:pPr>
          </w:p>
        </w:tc>
        <w:tc>
          <w:tcPr>
            <w:tcW w:w="1842" w:type="dxa"/>
            <w:vMerge/>
            <w:vAlign w:val="center"/>
          </w:tcPr>
          <w:p w:rsidR="00992911" w:rsidRPr="00817970" w:rsidRDefault="00992911" w:rsidP="00992911">
            <w:pPr>
              <w:spacing w:before="40" w:after="40" w:line="312" w:lineRule="auto"/>
              <w:rPr>
                <w:b/>
                <w:color w:val="000000" w:themeColor="text1"/>
                <w:sz w:val="26"/>
                <w:szCs w:val="26"/>
              </w:rPr>
            </w:pPr>
          </w:p>
        </w:tc>
        <w:tc>
          <w:tcPr>
            <w:tcW w:w="6237" w:type="dxa"/>
          </w:tcPr>
          <w:p w:rsidR="00992911" w:rsidRPr="002760FF" w:rsidRDefault="00992911" w:rsidP="00992911">
            <w:pPr>
              <w:spacing w:before="40" w:after="40" w:line="312" w:lineRule="auto"/>
              <w:rPr>
                <w:sz w:val="24"/>
                <w:szCs w:val="24"/>
              </w:rPr>
            </w:pPr>
            <w:r w:rsidRPr="007E6C51">
              <w:rPr>
                <w:sz w:val="24"/>
                <w:szCs w:val="24"/>
                <w:lang w:val="vi-VN"/>
              </w:rPr>
              <w:t>– Đề xuất được phương án tìm hiểu về một số tính chất (tính cứng, khả năng bị ăn mòn, bị gỉ, chịu nhiệt, ...) của một số vật liệu, nhiên liệu, nguyên liệu</w:t>
            </w:r>
            <w:r>
              <w:rPr>
                <w:sz w:val="24"/>
                <w:szCs w:val="24"/>
              </w:rPr>
              <w:t>.</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vAlign w:val="center"/>
          </w:tcPr>
          <w:p w:rsidR="00992911" w:rsidRPr="00817970" w:rsidRDefault="00992911" w:rsidP="00992911">
            <w:pPr>
              <w:spacing w:before="40" w:after="40" w:line="312" w:lineRule="auto"/>
              <w:rPr>
                <w:b/>
                <w:color w:val="000000" w:themeColor="text1"/>
                <w:sz w:val="26"/>
                <w:szCs w:val="26"/>
              </w:rPr>
            </w:pPr>
          </w:p>
        </w:tc>
        <w:tc>
          <w:tcPr>
            <w:tcW w:w="1842" w:type="dxa"/>
            <w:vMerge/>
            <w:vAlign w:val="center"/>
          </w:tcPr>
          <w:p w:rsidR="00992911" w:rsidRPr="00817970" w:rsidRDefault="00992911" w:rsidP="00992911">
            <w:pPr>
              <w:spacing w:before="40" w:after="40" w:line="312" w:lineRule="auto"/>
              <w:rPr>
                <w:b/>
                <w:color w:val="000000" w:themeColor="text1"/>
                <w:sz w:val="26"/>
                <w:szCs w:val="26"/>
              </w:rPr>
            </w:pPr>
          </w:p>
        </w:tc>
        <w:tc>
          <w:tcPr>
            <w:tcW w:w="6237" w:type="dxa"/>
          </w:tcPr>
          <w:p w:rsidR="00992911" w:rsidRPr="002760FF" w:rsidRDefault="00992911" w:rsidP="00992911">
            <w:pPr>
              <w:spacing w:before="40" w:after="40" w:line="312" w:lineRule="auto"/>
              <w:jc w:val="both"/>
              <w:rPr>
                <w:b/>
                <w:color w:val="000000" w:themeColor="text1"/>
                <w:sz w:val="26"/>
                <w:szCs w:val="26"/>
              </w:rPr>
            </w:pPr>
            <w:r w:rsidRPr="007E6C51">
              <w:rPr>
                <w:sz w:val="24"/>
                <w:szCs w:val="24"/>
                <w:lang w:val="vi-VN"/>
              </w:rPr>
              <w:t>– Thu thập dữ liệu, phân tích, thảo luận, so sánh để rút ra được kết luận về tính chất của một số vật liệu, nhiên liệu, nguyên liệu</w:t>
            </w:r>
            <w:r>
              <w:rPr>
                <w:sz w:val="24"/>
                <w:szCs w:val="24"/>
              </w:rPr>
              <w:t>.</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vAlign w:val="center"/>
          </w:tcPr>
          <w:p w:rsidR="00992911" w:rsidRPr="00817970" w:rsidRDefault="00992911" w:rsidP="00992911">
            <w:pPr>
              <w:spacing w:before="40" w:after="40" w:line="312" w:lineRule="auto"/>
              <w:rPr>
                <w:b/>
                <w:color w:val="000000" w:themeColor="text1"/>
                <w:sz w:val="26"/>
                <w:szCs w:val="26"/>
              </w:rPr>
            </w:pPr>
          </w:p>
        </w:tc>
        <w:tc>
          <w:tcPr>
            <w:tcW w:w="1842" w:type="dxa"/>
            <w:vAlign w:val="center"/>
          </w:tcPr>
          <w:p w:rsidR="00992911" w:rsidRPr="00817970" w:rsidRDefault="00992911" w:rsidP="00992911">
            <w:pPr>
              <w:spacing w:before="40" w:after="40" w:line="312" w:lineRule="auto"/>
              <w:rPr>
                <w:b/>
                <w:color w:val="000000" w:themeColor="text1"/>
                <w:sz w:val="26"/>
                <w:szCs w:val="26"/>
              </w:rPr>
            </w:pPr>
            <w:r w:rsidRPr="007E6C51">
              <w:rPr>
                <w:b/>
                <w:sz w:val="24"/>
                <w:szCs w:val="24"/>
                <w:lang w:val="vi-VN"/>
              </w:rPr>
              <w:t>Vận dụng cao</w:t>
            </w:r>
          </w:p>
        </w:tc>
        <w:tc>
          <w:tcPr>
            <w:tcW w:w="6237" w:type="dxa"/>
          </w:tcPr>
          <w:p w:rsidR="00992911" w:rsidRPr="00817970" w:rsidRDefault="00992911" w:rsidP="00992911">
            <w:pPr>
              <w:spacing w:before="40" w:after="40" w:line="312" w:lineRule="auto"/>
              <w:jc w:val="both"/>
              <w:rPr>
                <w:b/>
                <w:color w:val="000000" w:themeColor="text1"/>
                <w:sz w:val="26"/>
                <w:szCs w:val="26"/>
                <w:lang w:val="vi-VN"/>
              </w:rPr>
            </w:pPr>
            <w:r w:rsidRPr="007E6C51">
              <w:rPr>
                <w:sz w:val="24"/>
                <w:szCs w:val="24"/>
                <w:lang w:val="vi-VN"/>
              </w:rPr>
              <w:t>Đưa ra được cách sử dụng một số nguyên liệu, nhiên liệu, vật liệu an toàn, hiệu quả và bảo đảm sự phát triển bền vững.</w:t>
            </w:r>
          </w:p>
        </w:tc>
        <w:tc>
          <w:tcPr>
            <w:tcW w:w="851" w:type="dxa"/>
          </w:tcPr>
          <w:p w:rsidR="00992911" w:rsidRPr="005C2153" w:rsidRDefault="00992911" w:rsidP="00992911">
            <w:pPr>
              <w:spacing w:before="40" w:after="40" w:line="312" w:lineRule="auto"/>
              <w:jc w:val="both"/>
              <w:rPr>
                <w:b/>
                <w:color w:val="000000" w:themeColor="text1"/>
                <w:sz w:val="26"/>
                <w:szCs w:val="26"/>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5C2153" w:rsidRDefault="00992911" w:rsidP="00992911">
            <w:pPr>
              <w:spacing w:before="40" w:after="40" w:line="312" w:lineRule="auto"/>
              <w:jc w:val="both"/>
              <w:rPr>
                <w:b/>
                <w:color w:val="000000" w:themeColor="text1"/>
                <w:sz w:val="26"/>
                <w:szCs w:val="26"/>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val="restart"/>
            <w:vAlign w:val="center"/>
          </w:tcPr>
          <w:p w:rsidR="00992911" w:rsidRPr="00903D2A" w:rsidRDefault="00992911" w:rsidP="00992911">
            <w:pPr>
              <w:spacing w:before="40" w:after="40" w:line="312" w:lineRule="auto"/>
              <w:rPr>
                <w:sz w:val="24"/>
                <w:szCs w:val="24"/>
              </w:rPr>
            </w:pPr>
            <w:r>
              <w:rPr>
                <w:sz w:val="24"/>
                <w:szCs w:val="24"/>
              </w:rPr>
              <w:t xml:space="preserve">9. </w:t>
            </w:r>
            <w:r w:rsidRPr="007E6C51">
              <w:rPr>
                <w:sz w:val="24"/>
                <w:szCs w:val="24"/>
                <w:lang w:val="vi-VN"/>
              </w:rPr>
              <w:t>Một số lương thực – thực phẩm</w:t>
            </w:r>
            <w:r>
              <w:rPr>
                <w:sz w:val="24"/>
                <w:szCs w:val="24"/>
              </w:rPr>
              <w:t xml:space="preserve"> thông dụng</w:t>
            </w:r>
          </w:p>
          <w:p w:rsidR="00992911" w:rsidRPr="00817970" w:rsidRDefault="00992911" w:rsidP="00992911">
            <w:pPr>
              <w:spacing w:before="40" w:after="40" w:line="312" w:lineRule="auto"/>
              <w:rPr>
                <w:b/>
                <w:color w:val="000000" w:themeColor="text1"/>
                <w:sz w:val="26"/>
                <w:szCs w:val="26"/>
              </w:rPr>
            </w:pPr>
          </w:p>
        </w:tc>
        <w:tc>
          <w:tcPr>
            <w:tcW w:w="1842" w:type="dxa"/>
            <w:vAlign w:val="center"/>
          </w:tcPr>
          <w:p w:rsidR="00992911" w:rsidRPr="00817970" w:rsidRDefault="00992911" w:rsidP="00992911">
            <w:pPr>
              <w:spacing w:before="40" w:after="40" w:line="312" w:lineRule="auto"/>
              <w:rPr>
                <w:b/>
                <w:color w:val="000000" w:themeColor="text1"/>
                <w:sz w:val="26"/>
                <w:szCs w:val="26"/>
              </w:rPr>
            </w:pPr>
            <w:r w:rsidRPr="007E6C51">
              <w:rPr>
                <w:b/>
                <w:sz w:val="24"/>
                <w:szCs w:val="24"/>
                <w:lang w:val="vi-VN"/>
              </w:rPr>
              <w:t>Thông hiểu</w:t>
            </w:r>
          </w:p>
        </w:tc>
        <w:tc>
          <w:tcPr>
            <w:tcW w:w="6237" w:type="dxa"/>
          </w:tcPr>
          <w:p w:rsidR="00A2684B" w:rsidRPr="00920C64" w:rsidRDefault="00992911" w:rsidP="00920C64">
            <w:pPr>
              <w:spacing w:before="40" w:after="40" w:line="312" w:lineRule="auto"/>
              <w:jc w:val="both"/>
              <w:rPr>
                <w:sz w:val="24"/>
                <w:szCs w:val="24"/>
                <w:lang w:val="vi-VN"/>
              </w:rPr>
            </w:pPr>
            <w:r w:rsidRPr="007E6C51">
              <w:rPr>
                <w:sz w:val="24"/>
                <w:szCs w:val="24"/>
                <w:lang w:val="vi-VN"/>
              </w:rPr>
              <w:t>– Trình bày được tính chất và ứng dụng của một số lương thực – thực phẩm trong cuộc sống.</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6F1A1D"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1</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6F1A1D"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C9</w:t>
            </w:r>
          </w:p>
        </w:tc>
      </w:tr>
      <w:tr w:rsidR="00992911" w:rsidRPr="00817970" w:rsidTr="001E7C9C">
        <w:trPr>
          <w:trHeight w:val="152"/>
        </w:trPr>
        <w:tc>
          <w:tcPr>
            <w:tcW w:w="1560" w:type="dxa"/>
            <w:vMerge/>
            <w:vAlign w:val="center"/>
          </w:tcPr>
          <w:p w:rsidR="00992911" w:rsidRDefault="00992911" w:rsidP="00992911">
            <w:pPr>
              <w:spacing w:before="40" w:after="40" w:line="312" w:lineRule="auto"/>
              <w:rPr>
                <w:sz w:val="24"/>
                <w:szCs w:val="24"/>
              </w:rPr>
            </w:pPr>
          </w:p>
        </w:tc>
        <w:tc>
          <w:tcPr>
            <w:tcW w:w="1842" w:type="dxa"/>
            <w:vMerge w:val="restart"/>
            <w:vAlign w:val="center"/>
          </w:tcPr>
          <w:p w:rsidR="00992911" w:rsidRPr="007E6C51" w:rsidRDefault="00992911" w:rsidP="00992911">
            <w:pPr>
              <w:spacing w:before="40" w:after="40" w:line="312" w:lineRule="auto"/>
              <w:rPr>
                <w:b/>
                <w:sz w:val="24"/>
                <w:szCs w:val="24"/>
                <w:lang w:val="vi-VN"/>
              </w:rPr>
            </w:pPr>
            <w:r w:rsidRPr="007E6C51">
              <w:rPr>
                <w:b/>
                <w:sz w:val="24"/>
                <w:szCs w:val="24"/>
                <w:lang w:val="vi-VN"/>
              </w:rPr>
              <w:t>Vận dụng</w:t>
            </w:r>
          </w:p>
        </w:tc>
        <w:tc>
          <w:tcPr>
            <w:tcW w:w="6237" w:type="dxa"/>
          </w:tcPr>
          <w:p w:rsidR="00992911" w:rsidRPr="007E6C51" w:rsidRDefault="00992911" w:rsidP="00992911">
            <w:pPr>
              <w:spacing w:before="40" w:after="40" w:line="312" w:lineRule="auto"/>
              <w:rPr>
                <w:sz w:val="24"/>
                <w:szCs w:val="24"/>
                <w:lang w:val="vi-VN"/>
              </w:rPr>
            </w:pPr>
            <w:r w:rsidRPr="007E6C51">
              <w:rPr>
                <w:sz w:val="24"/>
                <w:szCs w:val="24"/>
                <w:lang w:val="vi-VN"/>
              </w:rPr>
              <w:t>– Đề xuất được phương án tìm hiểu về một số tính chất của lương thực – thực phẩm thông dụng.</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vAlign w:val="center"/>
          </w:tcPr>
          <w:p w:rsidR="00992911" w:rsidRDefault="00992911" w:rsidP="00992911">
            <w:pPr>
              <w:spacing w:before="40" w:after="40" w:line="312" w:lineRule="auto"/>
              <w:rPr>
                <w:sz w:val="24"/>
                <w:szCs w:val="24"/>
              </w:rPr>
            </w:pPr>
          </w:p>
        </w:tc>
        <w:tc>
          <w:tcPr>
            <w:tcW w:w="1842" w:type="dxa"/>
            <w:vMerge/>
            <w:vAlign w:val="center"/>
          </w:tcPr>
          <w:p w:rsidR="00992911" w:rsidRPr="007E6C51" w:rsidRDefault="00992911" w:rsidP="00992911">
            <w:pPr>
              <w:spacing w:before="40" w:after="40" w:line="312" w:lineRule="auto"/>
              <w:rPr>
                <w:b/>
                <w:sz w:val="24"/>
                <w:szCs w:val="24"/>
                <w:lang w:val="vi-VN"/>
              </w:rPr>
            </w:pPr>
          </w:p>
        </w:tc>
        <w:tc>
          <w:tcPr>
            <w:tcW w:w="6237" w:type="dxa"/>
          </w:tcPr>
          <w:p w:rsidR="00992911" w:rsidRPr="00817970" w:rsidRDefault="00992911" w:rsidP="00992911">
            <w:pPr>
              <w:spacing w:before="40" w:after="40" w:line="312" w:lineRule="auto"/>
              <w:jc w:val="both"/>
              <w:rPr>
                <w:b/>
                <w:color w:val="000000" w:themeColor="text1"/>
                <w:sz w:val="26"/>
                <w:szCs w:val="26"/>
                <w:lang w:val="vi-VN"/>
              </w:rPr>
            </w:pPr>
            <w:r w:rsidRPr="007E6C51">
              <w:rPr>
                <w:sz w:val="24"/>
                <w:szCs w:val="24"/>
                <w:lang w:val="vi-VN"/>
              </w:rPr>
              <w:t>– Thu thập dữ liệu, phân tích, thảo luận, so sánh để rút ra được kết luận về tính chất của một số lương thực – thực phẩm.</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vAlign w:val="center"/>
          </w:tcPr>
          <w:p w:rsidR="00992911" w:rsidRDefault="00992911" w:rsidP="00992911">
            <w:pPr>
              <w:spacing w:before="40" w:after="40" w:line="312" w:lineRule="auto"/>
              <w:rPr>
                <w:sz w:val="24"/>
                <w:szCs w:val="24"/>
              </w:rPr>
            </w:pPr>
          </w:p>
        </w:tc>
        <w:tc>
          <w:tcPr>
            <w:tcW w:w="1842" w:type="dxa"/>
            <w:vAlign w:val="center"/>
          </w:tcPr>
          <w:p w:rsidR="00992911" w:rsidRPr="007E6C51" w:rsidRDefault="00992911" w:rsidP="00992911">
            <w:pPr>
              <w:spacing w:before="40" w:after="40" w:line="312" w:lineRule="auto"/>
              <w:rPr>
                <w:b/>
                <w:sz w:val="24"/>
                <w:szCs w:val="24"/>
                <w:lang w:val="vi-VN"/>
              </w:rPr>
            </w:pPr>
            <w:r w:rsidRPr="007E6C51">
              <w:rPr>
                <w:b/>
                <w:sz w:val="24"/>
                <w:szCs w:val="24"/>
                <w:lang w:val="vi-VN"/>
              </w:rPr>
              <w:t>Vận dụng cao</w:t>
            </w:r>
          </w:p>
        </w:tc>
        <w:tc>
          <w:tcPr>
            <w:tcW w:w="6237" w:type="dxa"/>
          </w:tcPr>
          <w:p w:rsidR="00992911" w:rsidRPr="00817970" w:rsidRDefault="00992911" w:rsidP="00992911">
            <w:pPr>
              <w:spacing w:before="40" w:after="40" w:line="312" w:lineRule="auto"/>
              <w:jc w:val="both"/>
              <w:rPr>
                <w:b/>
                <w:color w:val="000000" w:themeColor="text1"/>
                <w:sz w:val="26"/>
                <w:szCs w:val="26"/>
                <w:lang w:val="vi-VN"/>
              </w:rPr>
            </w:pPr>
            <w:r>
              <w:rPr>
                <w:sz w:val="24"/>
                <w:szCs w:val="24"/>
              </w:rPr>
              <w:t xml:space="preserve">- </w:t>
            </w:r>
            <w:r w:rsidRPr="007E6C51">
              <w:rPr>
                <w:sz w:val="24"/>
                <w:szCs w:val="24"/>
                <w:lang w:val="vi-VN"/>
              </w:rPr>
              <w:t>Đưa ra được cách sử dụng</w:t>
            </w:r>
            <w:r>
              <w:rPr>
                <w:sz w:val="24"/>
                <w:szCs w:val="24"/>
              </w:rPr>
              <w:t>, bảo quản</w:t>
            </w:r>
            <w:r w:rsidRPr="007E6C51">
              <w:rPr>
                <w:sz w:val="24"/>
                <w:szCs w:val="24"/>
                <w:lang w:val="vi-VN"/>
              </w:rPr>
              <w:t xml:space="preserve"> một số </w:t>
            </w:r>
            <w:r>
              <w:rPr>
                <w:sz w:val="24"/>
                <w:szCs w:val="24"/>
              </w:rPr>
              <w:t>lương thực</w:t>
            </w:r>
            <w:r w:rsidRPr="007E6C51">
              <w:rPr>
                <w:sz w:val="24"/>
                <w:szCs w:val="24"/>
                <w:lang w:val="vi-VN"/>
              </w:rPr>
              <w:t xml:space="preserve">, </w:t>
            </w:r>
            <w:r>
              <w:rPr>
                <w:sz w:val="24"/>
                <w:szCs w:val="24"/>
              </w:rPr>
              <w:t>thực phẩm</w:t>
            </w:r>
            <w:r w:rsidRPr="007E6C51">
              <w:rPr>
                <w:sz w:val="24"/>
                <w:szCs w:val="24"/>
                <w:lang w:val="vi-VN"/>
              </w:rPr>
              <w:t xml:space="preserve"> an toàn, hiệu quả và bảo đảm </w:t>
            </w:r>
            <w:r>
              <w:rPr>
                <w:sz w:val="24"/>
                <w:szCs w:val="24"/>
              </w:rPr>
              <w:t>sức khỏe</w:t>
            </w:r>
            <w:r w:rsidRPr="007E6C51">
              <w:rPr>
                <w:sz w:val="24"/>
                <w:szCs w:val="24"/>
                <w:lang w:val="vi-VN"/>
              </w:rPr>
              <w:t>.</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9639" w:type="dxa"/>
            <w:gridSpan w:val="3"/>
            <w:vAlign w:val="center"/>
          </w:tcPr>
          <w:p w:rsidR="00992911" w:rsidRPr="0079584B" w:rsidRDefault="00992911" w:rsidP="00992911">
            <w:pPr>
              <w:spacing w:before="40" w:after="40" w:line="312" w:lineRule="auto"/>
              <w:jc w:val="both"/>
              <w:rPr>
                <w:b/>
                <w:i/>
                <w:color w:val="FF0000"/>
                <w:sz w:val="26"/>
                <w:szCs w:val="26"/>
              </w:rPr>
            </w:pPr>
            <w:r w:rsidRPr="0079584B">
              <w:rPr>
                <w:b/>
                <w:i/>
                <w:color w:val="FF0000"/>
                <w:sz w:val="26"/>
                <w:szCs w:val="26"/>
              </w:rPr>
              <w:t xml:space="preserve">Chủ đề 6: Hỗn hợp ( 6 tiết) </w:t>
            </w:r>
          </w:p>
        </w:tc>
        <w:tc>
          <w:tcPr>
            <w:tcW w:w="851" w:type="dxa"/>
          </w:tcPr>
          <w:p w:rsidR="00992911" w:rsidRPr="0079584B" w:rsidRDefault="00992911" w:rsidP="00992911">
            <w:pPr>
              <w:spacing w:before="40" w:after="40" w:line="312" w:lineRule="auto"/>
              <w:jc w:val="both"/>
              <w:rPr>
                <w:b/>
                <w:i/>
                <w:color w:val="FF0000"/>
                <w:sz w:val="26"/>
                <w:szCs w:val="26"/>
              </w:rPr>
            </w:pPr>
          </w:p>
        </w:tc>
        <w:tc>
          <w:tcPr>
            <w:tcW w:w="850" w:type="dxa"/>
          </w:tcPr>
          <w:p w:rsidR="00992911" w:rsidRPr="00AB4278" w:rsidRDefault="00992911" w:rsidP="00992911">
            <w:pPr>
              <w:spacing w:before="40" w:after="40" w:line="312" w:lineRule="auto"/>
              <w:jc w:val="both"/>
              <w:rPr>
                <w:b/>
                <w:i/>
                <w:color w:val="FF0000"/>
                <w:sz w:val="26"/>
                <w:szCs w:val="26"/>
                <w:lang w:val="vi-VN"/>
              </w:rPr>
            </w:pPr>
            <w:r>
              <w:rPr>
                <w:b/>
                <w:i/>
                <w:color w:val="FF0000"/>
                <w:sz w:val="26"/>
                <w:szCs w:val="26"/>
                <w:lang w:val="vi-VN"/>
              </w:rPr>
              <w:t>4</w:t>
            </w:r>
          </w:p>
        </w:tc>
        <w:tc>
          <w:tcPr>
            <w:tcW w:w="851" w:type="dxa"/>
          </w:tcPr>
          <w:p w:rsidR="00992911" w:rsidRPr="0079584B" w:rsidRDefault="00992911" w:rsidP="00992911">
            <w:pPr>
              <w:spacing w:before="40" w:after="40" w:line="312" w:lineRule="auto"/>
              <w:jc w:val="both"/>
              <w:rPr>
                <w:b/>
                <w:i/>
                <w:color w:val="FF0000"/>
                <w:sz w:val="26"/>
                <w:szCs w:val="26"/>
              </w:rPr>
            </w:pPr>
          </w:p>
        </w:tc>
        <w:tc>
          <w:tcPr>
            <w:tcW w:w="851" w:type="dxa"/>
          </w:tcPr>
          <w:p w:rsidR="00992911" w:rsidRPr="0079584B" w:rsidRDefault="00992911" w:rsidP="00992911">
            <w:pPr>
              <w:spacing w:before="40" w:after="40" w:line="312" w:lineRule="auto"/>
              <w:jc w:val="both"/>
              <w:rPr>
                <w:b/>
                <w:i/>
                <w:color w:val="FF0000"/>
                <w:sz w:val="26"/>
                <w:szCs w:val="26"/>
                <w:lang w:val="vi-VN"/>
              </w:rPr>
            </w:pPr>
            <w:r>
              <w:rPr>
                <w:b/>
                <w:i/>
                <w:color w:val="FF0000"/>
                <w:sz w:val="26"/>
                <w:szCs w:val="26"/>
                <w:lang w:val="vi-VN"/>
              </w:rPr>
              <w:t>C10-13</w:t>
            </w:r>
          </w:p>
        </w:tc>
      </w:tr>
      <w:tr w:rsidR="00992911" w:rsidRPr="00817970" w:rsidTr="001E7C9C">
        <w:trPr>
          <w:trHeight w:val="152"/>
        </w:trPr>
        <w:tc>
          <w:tcPr>
            <w:tcW w:w="1560" w:type="dxa"/>
            <w:vMerge w:val="restart"/>
            <w:vAlign w:val="center"/>
          </w:tcPr>
          <w:p w:rsidR="00992911" w:rsidRDefault="00992911" w:rsidP="00992911">
            <w:pPr>
              <w:spacing w:before="40" w:after="40" w:line="312" w:lineRule="auto"/>
              <w:rPr>
                <w:sz w:val="24"/>
                <w:szCs w:val="24"/>
              </w:rPr>
            </w:pPr>
            <w:r>
              <w:rPr>
                <w:sz w:val="24"/>
                <w:szCs w:val="24"/>
              </w:rPr>
              <w:t xml:space="preserve">10. </w:t>
            </w:r>
            <w:r w:rsidRPr="00CC0CA0">
              <w:rPr>
                <w:b/>
                <w:i/>
                <w:sz w:val="24"/>
                <w:szCs w:val="24"/>
              </w:rPr>
              <w:t>H</w:t>
            </w:r>
            <w:r w:rsidRPr="007E6C51">
              <w:rPr>
                <w:b/>
                <w:i/>
                <w:sz w:val="24"/>
                <w:szCs w:val="24"/>
                <w:lang w:val="vi-VN"/>
              </w:rPr>
              <w:t>ỗn hợp,</w:t>
            </w:r>
            <w:r>
              <w:rPr>
                <w:b/>
                <w:i/>
                <w:sz w:val="24"/>
                <w:szCs w:val="24"/>
              </w:rPr>
              <w:t>c</w:t>
            </w:r>
            <w:r w:rsidRPr="007E6C51">
              <w:rPr>
                <w:b/>
                <w:i/>
                <w:sz w:val="24"/>
                <w:szCs w:val="24"/>
                <w:lang w:val="vi-VN"/>
              </w:rPr>
              <w:t>hất tinh khiết, dung dịch</w:t>
            </w:r>
          </w:p>
        </w:tc>
        <w:tc>
          <w:tcPr>
            <w:tcW w:w="1842" w:type="dxa"/>
            <w:vMerge w:val="restart"/>
            <w:vAlign w:val="center"/>
          </w:tcPr>
          <w:p w:rsidR="00992911" w:rsidRPr="007E6C51" w:rsidRDefault="00992911" w:rsidP="00992911">
            <w:pPr>
              <w:spacing w:before="40" w:after="40" w:line="312" w:lineRule="auto"/>
              <w:rPr>
                <w:b/>
                <w:sz w:val="24"/>
                <w:szCs w:val="24"/>
                <w:lang w:val="vi-VN"/>
              </w:rPr>
            </w:pPr>
            <w:r w:rsidRPr="007E6C51">
              <w:rPr>
                <w:b/>
                <w:sz w:val="24"/>
                <w:szCs w:val="24"/>
                <w:lang w:val="vi-VN"/>
              </w:rPr>
              <w:t>Nhận biết</w:t>
            </w:r>
          </w:p>
        </w:tc>
        <w:tc>
          <w:tcPr>
            <w:tcW w:w="6237" w:type="dxa"/>
          </w:tcPr>
          <w:p w:rsidR="00992911" w:rsidRPr="00AD4A09" w:rsidRDefault="00992911" w:rsidP="00992911">
            <w:pPr>
              <w:spacing w:before="40" w:after="40" w:line="312" w:lineRule="auto"/>
              <w:rPr>
                <w:sz w:val="24"/>
                <w:szCs w:val="24"/>
              </w:rPr>
            </w:pPr>
            <w:r w:rsidRPr="007E6C51">
              <w:rPr>
                <w:sz w:val="24"/>
                <w:szCs w:val="24"/>
                <w:lang w:val="vi-VN"/>
              </w:rPr>
              <w:t>– Nêu được khái niệm hỗn hợp</w:t>
            </w:r>
            <w:r>
              <w:rPr>
                <w:sz w:val="24"/>
                <w:szCs w:val="24"/>
              </w:rPr>
              <w:t>, dung dịch, dung môi, huyền phù, nhũ tương…</w:t>
            </w:r>
          </w:p>
        </w:tc>
        <w:tc>
          <w:tcPr>
            <w:tcW w:w="851" w:type="dxa"/>
          </w:tcPr>
          <w:p w:rsidR="00992911" w:rsidRPr="0019323A" w:rsidRDefault="00992911" w:rsidP="00992911">
            <w:pPr>
              <w:spacing w:before="40" w:after="40" w:line="312" w:lineRule="auto"/>
              <w:jc w:val="both"/>
              <w:rPr>
                <w:b/>
                <w:color w:val="000000" w:themeColor="text1"/>
                <w:sz w:val="26"/>
                <w:szCs w:val="26"/>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vAlign w:val="center"/>
          </w:tcPr>
          <w:p w:rsidR="00992911" w:rsidRDefault="00992911" w:rsidP="00992911">
            <w:pPr>
              <w:spacing w:before="40" w:after="40" w:line="312" w:lineRule="auto"/>
              <w:rPr>
                <w:sz w:val="24"/>
                <w:szCs w:val="24"/>
              </w:rPr>
            </w:pPr>
          </w:p>
        </w:tc>
        <w:tc>
          <w:tcPr>
            <w:tcW w:w="1842" w:type="dxa"/>
            <w:vMerge/>
            <w:vAlign w:val="center"/>
          </w:tcPr>
          <w:p w:rsidR="00992911" w:rsidRPr="007E6C51" w:rsidRDefault="00992911" w:rsidP="00992911">
            <w:pPr>
              <w:spacing w:before="40" w:after="40" w:line="312" w:lineRule="auto"/>
              <w:rPr>
                <w:b/>
                <w:sz w:val="24"/>
                <w:szCs w:val="24"/>
                <w:lang w:val="vi-VN"/>
              </w:rPr>
            </w:pPr>
          </w:p>
        </w:tc>
        <w:tc>
          <w:tcPr>
            <w:tcW w:w="6237" w:type="dxa"/>
          </w:tcPr>
          <w:p w:rsidR="00992911" w:rsidRPr="007E6C51" w:rsidRDefault="00992911" w:rsidP="00992911">
            <w:pPr>
              <w:spacing w:before="40" w:after="40" w:line="312" w:lineRule="auto"/>
              <w:rPr>
                <w:sz w:val="24"/>
                <w:szCs w:val="24"/>
                <w:lang w:val="vi-VN"/>
              </w:rPr>
            </w:pPr>
            <w:r w:rsidRPr="007E6C51">
              <w:rPr>
                <w:sz w:val="24"/>
                <w:szCs w:val="24"/>
                <w:lang w:val="vi-VN"/>
              </w:rPr>
              <w:t>– Nêu được khái niệm chất tinh khiết.</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vAlign w:val="center"/>
          </w:tcPr>
          <w:p w:rsidR="00992911" w:rsidRDefault="00992911" w:rsidP="00992911">
            <w:pPr>
              <w:spacing w:before="40" w:after="40" w:line="312" w:lineRule="auto"/>
              <w:rPr>
                <w:sz w:val="24"/>
                <w:szCs w:val="24"/>
              </w:rPr>
            </w:pPr>
          </w:p>
        </w:tc>
        <w:tc>
          <w:tcPr>
            <w:tcW w:w="1842" w:type="dxa"/>
            <w:vMerge/>
            <w:vAlign w:val="center"/>
          </w:tcPr>
          <w:p w:rsidR="00992911" w:rsidRPr="007E6C51" w:rsidRDefault="00992911" w:rsidP="00992911">
            <w:pPr>
              <w:spacing w:before="40" w:after="40" w:line="312" w:lineRule="auto"/>
              <w:rPr>
                <w:b/>
                <w:sz w:val="24"/>
                <w:szCs w:val="24"/>
                <w:lang w:val="vi-VN"/>
              </w:rPr>
            </w:pPr>
          </w:p>
        </w:tc>
        <w:tc>
          <w:tcPr>
            <w:tcW w:w="6237" w:type="dxa"/>
          </w:tcPr>
          <w:p w:rsidR="00A2684B" w:rsidRPr="007E6C51" w:rsidRDefault="00992911" w:rsidP="00992911">
            <w:pPr>
              <w:spacing w:before="40" w:after="40" w:line="312" w:lineRule="auto"/>
              <w:rPr>
                <w:sz w:val="24"/>
                <w:szCs w:val="24"/>
                <w:lang w:val="vi-VN"/>
              </w:rPr>
            </w:pPr>
            <w:r w:rsidRPr="007E6C51">
              <w:rPr>
                <w:sz w:val="24"/>
                <w:szCs w:val="24"/>
                <w:lang w:val="vi-VN"/>
              </w:rPr>
              <w:t xml:space="preserve">– Nhận ra được một số khí cũng có thể hoà tan trong nước để tạo thành một dung dịch. </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1</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C10</w:t>
            </w:r>
          </w:p>
        </w:tc>
      </w:tr>
      <w:tr w:rsidR="00992911" w:rsidRPr="00817970" w:rsidTr="001E7C9C">
        <w:trPr>
          <w:trHeight w:val="152"/>
        </w:trPr>
        <w:tc>
          <w:tcPr>
            <w:tcW w:w="1560" w:type="dxa"/>
            <w:vMerge/>
            <w:vAlign w:val="center"/>
          </w:tcPr>
          <w:p w:rsidR="00992911" w:rsidRDefault="00992911" w:rsidP="00992911">
            <w:pPr>
              <w:spacing w:before="40" w:after="40" w:line="312" w:lineRule="auto"/>
              <w:rPr>
                <w:sz w:val="24"/>
                <w:szCs w:val="24"/>
              </w:rPr>
            </w:pPr>
          </w:p>
        </w:tc>
        <w:tc>
          <w:tcPr>
            <w:tcW w:w="1842" w:type="dxa"/>
            <w:vMerge/>
            <w:vAlign w:val="center"/>
          </w:tcPr>
          <w:p w:rsidR="00992911" w:rsidRPr="007E6C51" w:rsidRDefault="00992911" w:rsidP="00992911">
            <w:pPr>
              <w:spacing w:before="40" w:after="40" w:line="312" w:lineRule="auto"/>
              <w:rPr>
                <w:b/>
                <w:sz w:val="24"/>
                <w:szCs w:val="24"/>
                <w:lang w:val="vi-VN"/>
              </w:rPr>
            </w:pPr>
          </w:p>
        </w:tc>
        <w:tc>
          <w:tcPr>
            <w:tcW w:w="6237" w:type="dxa"/>
          </w:tcPr>
          <w:p w:rsidR="00920C64" w:rsidRPr="00920C64" w:rsidRDefault="00992911" w:rsidP="00920C64">
            <w:pPr>
              <w:spacing w:before="40" w:after="40" w:line="312" w:lineRule="auto"/>
              <w:rPr>
                <w:sz w:val="24"/>
                <w:szCs w:val="24"/>
                <w:lang w:val="vi-VN"/>
              </w:rPr>
            </w:pPr>
            <w:r w:rsidRPr="007E6C51">
              <w:rPr>
                <w:sz w:val="24"/>
                <w:szCs w:val="24"/>
                <w:lang w:val="vi-VN"/>
              </w:rPr>
              <w:t>– Nhận ra được một số các chất rắn hoà tan và không hoà tan trong nước.</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1</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C11</w:t>
            </w:r>
          </w:p>
        </w:tc>
      </w:tr>
      <w:tr w:rsidR="00992911" w:rsidRPr="00817970" w:rsidTr="001E7C9C">
        <w:trPr>
          <w:trHeight w:val="152"/>
        </w:trPr>
        <w:tc>
          <w:tcPr>
            <w:tcW w:w="1560" w:type="dxa"/>
            <w:vMerge/>
            <w:vAlign w:val="center"/>
          </w:tcPr>
          <w:p w:rsidR="00992911" w:rsidRDefault="00992911" w:rsidP="00992911">
            <w:pPr>
              <w:spacing w:before="40" w:after="40" w:line="312" w:lineRule="auto"/>
              <w:rPr>
                <w:sz w:val="24"/>
                <w:szCs w:val="24"/>
              </w:rPr>
            </w:pPr>
          </w:p>
        </w:tc>
        <w:tc>
          <w:tcPr>
            <w:tcW w:w="1842" w:type="dxa"/>
            <w:vMerge w:val="restart"/>
            <w:vAlign w:val="center"/>
          </w:tcPr>
          <w:p w:rsidR="00992911" w:rsidRPr="007E6C51" w:rsidRDefault="00992911" w:rsidP="00992911">
            <w:pPr>
              <w:spacing w:before="40" w:after="40" w:line="312" w:lineRule="auto"/>
              <w:rPr>
                <w:b/>
                <w:sz w:val="24"/>
                <w:szCs w:val="24"/>
                <w:lang w:val="vi-VN"/>
              </w:rPr>
            </w:pPr>
            <w:r w:rsidRPr="007E6C51">
              <w:rPr>
                <w:b/>
                <w:sz w:val="24"/>
                <w:szCs w:val="24"/>
                <w:lang w:val="vi-VN"/>
              </w:rPr>
              <w:t>Thông hiểu</w:t>
            </w:r>
          </w:p>
        </w:tc>
        <w:tc>
          <w:tcPr>
            <w:tcW w:w="6237" w:type="dxa"/>
          </w:tcPr>
          <w:p w:rsidR="00992911" w:rsidRPr="005C2153" w:rsidRDefault="00992911" w:rsidP="00992911">
            <w:pPr>
              <w:spacing w:before="40" w:after="40" w:line="312" w:lineRule="auto"/>
              <w:rPr>
                <w:b/>
                <w:sz w:val="24"/>
                <w:szCs w:val="24"/>
              </w:rPr>
            </w:pPr>
            <w:r w:rsidRPr="007E6C51">
              <w:rPr>
                <w:sz w:val="24"/>
                <w:szCs w:val="24"/>
                <w:lang w:val="vi-VN"/>
              </w:rPr>
              <w:t xml:space="preserve">- Phân biệt được dung môi và </w:t>
            </w:r>
            <w:r>
              <w:rPr>
                <w:sz w:val="24"/>
                <w:szCs w:val="24"/>
                <w:lang w:val="vi-VN"/>
              </w:rPr>
              <w:t>dung dịch</w:t>
            </w:r>
            <w:r>
              <w:rPr>
                <w:sz w:val="24"/>
                <w:szCs w:val="24"/>
              </w:rPr>
              <w:t xml:space="preserve">, </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686383" w:rsidRDefault="00992911" w:rsidP="00992911">
            <w:pPr>
              <w:spacing w:before="40" w:after="40" w:line="312" w:lineRule="auto"/>
              <w:jc w:val="both"/>
              <w:rPr>
                <w:b/>
                <w:color w:val="000000" w:themeColor="text1"/>
                <w:sz w:val="26"/>
                <w:szCs w:val="26"/>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686383" w:rsidRDefault="00992911" w:rsidP="00992911">
            <w:pPr>
              <w:spacing w:before="40" w:after="40" w:line="312" w:lineRule="auto"/>
              <w:jc w:val="both"/>
              <w:rPr>
                <w:b/>
                <w:color w:val="000000" w:themeColor="text1"/>
                <w:sz w:val="26"/>
                <w:szCs w:val="26"/>
              </w:rPr>
            </w:pPr>
          </w:p>
        </w:tc>
      </w:tr>
      <w:tr w:rsidR="00992911" w:rsidRPr="00817970" w:rsidTr="001E7C9C">
        <w:trPr>
          <w:trHeight w:val="152"/>
        </w:trPr>
        <w:tc>
          <w:tcPr>
            <w:tcW w:w="1560" w:type="dxa"/>
            <w:vMerge/>
            <w:vAlign w:val="center"/>
          </w:tcPr>
          <w:p w:rsidR="00992911" w:rsidRDefault="00992911" w:rsidP="00992911">
            <w:pPr>
              <w:spacing w:before="40" w:after="40" w:line="312" w:lineRule="auto"/>
              <w:rPr>
                <w:sz w:val="24"/>
                <w:szCs w:val="24"/>
              </w:rPr>
            </w:pPr>
          </w:p>
        </w:tc>
        <w:tc>
          <w:tcPr>
            <w:tcW w:w="1842" w:type="dxa"/>
            <w:vMerge/>
            <w:vAlign w:val="center"/>
          </w:tcPr>
          <w:p w:rsidR="00992911" w:rsidRPr="007E6C51" w:rsidRDefault="00992911" w:rsidP="00992911">
            <w:pPr>
              <w:spacing w:before="40" w:after="40" w:line="312" w:lineRule="auto"/>
              <w:rPr>
                <w:b/>
                <w:sz w:val="24"/>
                <w:szCs w:val="24"/>
                <w:lang w:val="vi-VN"/>
              </w:rPr>
            </w:pPr>
          </w:p>
        </w:tc>
        <w:tc>
          <w:tcPr>
            <w:tcW w:w="6237" w:type="dxa"/>
          </w:tcPr>
          <w:p w:rsidR="00920C64" w:rsidRPr="00920C64" w:rsidRDefault="00992911" w:rsidP="00920C64">
            <w:pPr>
              <w:spacing w:before="40" w:after="40" w:line="312" w:lineRule="auto"/>
              <w:rPr>
                <w:sz w:val="24"/>
                <w:szCs w:val="24"/>
                <w:lang w:val="vi-VN"/>
              </w:rPr>
            </w:pPr>
            <w:r w:rsidRPr="007E6C51">
              <w:rPr>
                <w:sz w:val="24"/>
                <w:szCs w:val="24"/>
                <w:lang w:val="vi-VN"/>
              </w:rPr>
              <w:t xml:space="preserve">– Phân biệt được </w:t>
            </w:r>
            <w:r>
              <w:rPr>
                <w:sz w:val="24"/>
                <w:szCs w:val="24"/>
              </w:rPr>
              <w:t>chất và hỗn hợp chất</w:t>
            </w:r>
            <w:r w:rsidRPr="007E6C51">
              <w:rPr>
                <w:sz w:val="24"/>
                <w:szCs w:val="24"/>
                <w:lang w:val="vi-VN"/>
              </w:rPr>
              <w:t xml:space="preserve"> </w:t>
            </w:r>
            <w:r>
              <w:rPr>
                <w:sz w:val="24"/>
                <w:szCs w:val="24"/>
              </w:rPr>
              <w:t xml:space="preserve">, </w:t>
            </w:r>
            <w:r w:rsidRPr="007E6C51">
              <w:rPr>
                <w:sz w:val="24"/>
                <w:szCs w:val="24"/>
                <w:lang w:val="vi-VN"/>
              </w:rPr>
              <w:t>hỗn hợp đồng nhất, hỗn hợp không đồng nhất.</w:t>
            </w:r>
          </w:p>
        </w:tc>
        <w:tc>
          <w:tcPr>
            <w:tcW w:w="851" w:type="dxa"/>
          </w:tcPr>
          <w:p w:rsidR="00992911" w:rsidRPr="005C2153" w:rsidRDefault="00992911" w:rsidP="00992911">
            <w:pPr>
              <w:spacing w:before="40" w:after="40" w:line="312" w:lineRule="auto"/>
              <w:jc w:val="both"/>
              <w:rPr>
                <w:b/>
                <w:color w:val="000000" w:themeColor="text1"/>
                <w:sz w:val="26"/>
                <w:szCs w:val="26"/>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1</w:t>
            </w:r>
          </w:p>
        </w:tc>
        <w:tc>
          <w:tcPr>
            <w:tcW w:w="851" w:type="dxa"/>
          </w:tcPr>
          <w:p w:rsidR="00992911" w:rsidRPr="005C2153" w:rsidRDefault="00992911" w:rsidP="00992911">
            <w:pPr>
              <w:spacing w:before="40" w:after="40" w:line="312" w:lineRule="auto"/>
              <w:jc w:val="both"/>
              <w:rPr>
                <w:b/>
                <w:color w:val="000000" w:themeColor="text1"/>
                <w:sz w:val="26"/>
                <w:szCs w:val="26"/>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C12</w:t>
            </w:r>
          </w:p>
        </w:tc>
      </w:tr>
      <w:tr w:rsidR="00992911" w:rsidRPr="00817970" w:rsidTr="001E7C9C">
        <w:trPr>
          <w:trHeight w:val="152"/>
        </w:trPr>
        <w:tc>
          <w:tcPr>
            <w:tcW w:w="1560" w:type="dxa"/>
            <w:vMerge/>
            <w:vAlign w:val="center"/>
          </w:tcPr>
          <w:p w:rsidR="00992911" w:rsidRDefault="00992911" w:rsidP="00992911">
            <w:pPr>
              <w:spacing w:before="40" w:after="40" w:line="312" w:lineRule="auto"/>
              <w:rPr>
                <w:sz w:val="24"/>
                <w:szCs w:val="24"/>
              </w:rPr>
            </w:pPr>
          </w:p>
        </w:tc>
        <w:tc>
          <w:tcPr>
            <w:tcW w:w="1842" w:type="dxa"/>
            <w:vMerge/>
            <w:vAlign w:val="center"/>
          </w:tcPr>
          <w:p w:rsidR="00992911" w:rsidRPr="007E6C51" w:rsidRDefault="00992911" w:rsidP="00992911">
            <w:pPr>
              <w:spacing w:before="40" w:after="40" w:line="312" w:lineRule="auto"/>
              <w:rPr>
                <w:b/>
                <w:sz w:val="24"/>
                <w:szCs w:val="24"/>
                <w:lang w:val="vi-VN"/>
              </w:rPr>
            </w:pPr>
          </w:p>
        </w:tc>
        <w:tc>
          <w:tcPr>
            <w:tcW w:w="6237" w:type="dxa"/>
          </w:tcPr>
          <w:p w:rsidR="00992911" w:rsidRPr="007E6C51" w:rsidRDefault="00992911" w:rsidP="00992911">
            <w:pPr>
              <w:spacing w:before="40" w:after="40" w:line="312" w:lineRule="auto"/>
              <w:rPr>
                <w:sz w:val="24"/>
                <w:szCs w:val="24"/>
                <w:lang w:val="vi-VN"/>
              </w:rPr>
            </w:pPr>
            <w:r w:rsidRPr="007E6C51">
              <w:rPr>
                <w:sz w:val="24"/>
                <w:szCs w:val="24"/>
                <w:lang w:val="vi-VN"/>
              </w:rPr>
              <w:t>– Quan sát một số hiện tượng trong thực tiễn để phân biệt được dung dịch với huyền phù, nhũ tương.</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686383" w:rsidRDefault="00992911" w:rsidP="00992911">
            <w:pPr>
              <w:spacing w:before="40" w:after="40" w:line="312" w:lineRule="auto"/>
              <w:jc w:val="both"/>
              <w:rPr>
                <w:b/>
                <w:color w:val="000000" w:themeColor="text1"/>
                <w:sz w:val="26"/>
                <w:szCs w:val="26"/>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686383" w:rsidRDefault="00992911" w:rsidP="00992911">
            <w:pPr>
              <w:spacing w:before="40" w:after="40" w:line="312" w:lineRule="auto"/>
              <w:jc w:val="both"/>
              <w:rPr>
                <w:b/>
                <w:color w:val="000000" w:themeColor="text1"/>
                <w:sz w:val="26"/>
                <w:szCs w:val="26"/>
              </w:rPr>
            </w:pPr>
          </w:p>
        </w:tc>
      </w:tr>
      <w:tr w:rsidR="00992911" w:rsidRPr="00817970" w:rsidTr="001E7C9C">
        <w:trPr>
          <w:trHeight w:val="152"/>
        </w:trPr>
        <w:tc>
          <w:tcPr>
            <w:tcW w:w="1560" w:type="dxa"/>
            <w:vMerge/>
            <w:vAlign w:val="center"/>
          </w:tcPr>
          <w:p w:rsidR="00992911" w:rsidRDefault="00992911" w:rsidP="00992911">
            <w:pPr>
              <w:spacing w:before="40" w:after="40" w:line="312" w:lineRule="auto"/>
              <w:rPr>
                <w:sz w:val="24"/>
                <w:szCs w:val="24"/>
              </w:rPr>
            </w:pPr>
          </w:p>
        </w:tc>
        <w:tc>
          <w:tcPr>
            <w:tcW w:w="1842" w:type="dxa"/>
            <w:vAlign w:val="center"/>
          </w:tcPr>
          <w:p w:rsidR="00992911" w:rsidRPr="00842C5D" w:rsidRDefault="00992911" w:rsidP="00992911">
            <w:pPr>
              <w:spacing w:line="276" w:lineRule="auto"/>
              <w:rPr>
                <w:b/>
                <w:color w:val="FF0000"/>
                <w:szCs w:val="28"/>
              </w:rPr>
            </w:pPr>
            <w:r w:rsidRPr="00842C5D">
              <w:rPr>
                <w:b/>
                <w:color w:val="FF0000"/>
                <w:szCs w:val="28"/>
              </w:rPr>
              <w:t>Vận dụng</w:t>
            </w:r>
          </w:p>
          <w:p w:rsidR="00992911" w:rsidRPr="00842C5D" w:rsidRDefault="00992911" w:rsidP="00992911">
            <w:pPr>
              <w:spacing w:before="40" w:after="40" w:line="312" w:lineRule="auto"/>
              <w:rPr>
                <w:b/>
                <w:color w:val="FF0000"/>
                <w:sz w:val="24"/>
                <w:szCs w:val="24"/>
                <w:lang w:val="vi-VN"/>
              </w:rPr>
            </w:pPr>
          </w:p>
        </w:tc>
        <w:tc>
          <w:tcPr>
            <w:tcW w:w="6237" w:type="dxa"/>
          </w:tcPr>
          <w:p w:rsidR="00992911" w:rsidRPr="00842C5D" w:rsidRDefault="00992911" w:rsidP="00992911">
            <w:pPr>
              <w:spacing w:before="40" w:after="40" w:line="312" w:lineRule="auto"/>
              <w:rPr>
                <w:color w:val="FF0000"/>
                <w:sz w:val="24"/>
                <w:szCs w:val="24"/>
                <w:lang w:val="vi-VN"/>
              </w:rPr>
            </w:pPr>
            <w:r w:rsidRPr="00842C5D">
              <w:rPr>
                <w:color w:val="FF0000"/>
                <w:szCs w:val="28"/>
              </w:rPr>
              <w:t>– Quan sát một số hiện tượng trong thực tiễn để phân biệt được dung dịch với huyền phù, nhũ tương.</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686383" w:rsidRDefault="00992911" w:rsidP="00992911">
            <w:pPr>
              <w:spacing w:before="40" w:after="40" w:line="312" w:lineRule="auto"/>
              <w:jc w:val="both"/>
              <w:rPr>
                <w:b/>
                <w:color w:val="000000" w:themeColor="text1"/>
                <w:sz w:val="26"/>
                <w:szCs w:val="26"/>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686383" w:rsidRDefault="00992911" w:rsidP="00992911">
            <w:pPr>
              <w:spacing w:before="40" w:after="40" w:line="312" w:lineRule="auto"/>
              <w:jc w:val="both"/>
              <w:rPr>
                <w:b/>
                <w:color w:val="000000" w:themeColor="text1"/>
                <w:sz w:val="26"/>
                <w:szCs w:val="26"/>
              </w:rPr>
            </w:pPr>
          </w:p>
        </w:tc>
      </w:tr>
      <w:tr w:rsidR="00992911" w:rsidRPr="00817970" w:rsidTr="001E7C9C">
        <w:trPr>
          <w:trHeight w:val="152"/>
        </w:trPr>
        <w:tc>
          <w:tcPr>
            <w:tcW w:w="1560" w:type="dxa"/>
            <w:vMerge w:val="restart"/>
            <w:vAlign w:val="center"/>
          </w:tcPr>
          <w:p w:rsidR="00992911" w:rsidRDefault="00992911" w:rsidP="00992911">
            <w:pPr>
              <w:spacing w:before="40" w:after="40" w:line="312" w:lineRule="auto"/>
              <w:rPr>
                <w:sz w:val="24"/>
                <w:szCs w:val="24"/>
              </w:rPr>
            </w:pPr>
          </w:p>
        </w:tc>
        <w:tc>
          <w:tcPr>
            <w:tcW w:w="1842" w:type="dxa"/>
            <w:vAlign w:val="center"/>
          </w:tcPr>
          <w:p w:rsidR="00992911" w:rsidRPr="007E6C51" w:rsidRDefault="00992911" w:rsidP="00992911">
            <w:pPr>
              <w:spacing w:before="40" w:after="40" w:line="312" w:lineRule="auto"/>
              <w:rPr>
                <w:b/>
                <w:sz w:val="24"/>
                <w:szCs w:val="24"/>
                <w:lang w:val="vi-VN"/>
              </w:rPr>
            </w:pPr>
            <w:r w:rsidRPr="007E6C51">
              <w:rPr>
                <w:b/>
                <w:sz w:val="24"/>
                <w:szCs w:val="24"/>
                <w:lang w:val="vi-VN"/>
              </w:rPr>
              <w:t>Nhận biết</w:t>
            </w:r>
          </w:p>
        </w:tc>
        <w:tc>
          <w:tcPr>
            <w:tcW w:w="6237" w:type="dxa"/>
          </w:tcPr>
          <w:p w:rsidR="00A2684B" w:rsidRPr="00920C64" w:rsidRDefault="00992911" w:rsidP="00920C64">
            <w:pPr>
              <w:spacing w:before="40" w:after="40" w:line="312" w:lineRule="auto"/>
              <w:rPr>
                <w:sz w:val="24"/>
                <w:szCs w:val="24"/>
                <w:lang w:val="vi-VN"/>
              </w:rPr>
            </w:pPr>
            <w:r w:rsidRPr="007E6C51">
              <w:rPr>
                <w:sz w:val="24"/>
                <w:szCs w:val="24"/>
                <w:lang w:val="vi-VN"/>
              </w:rPr>
              <w:t>– Nêu được các yếu tố ảnh hưởng đến lượng chất rắn hoà tan trong nước.</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1</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C13</w:t>
            </w:r>
          </w:p>
        </w:tc>
      </w:tr>
      <w:tr w:rsidR="00992911" w:rsidRPr="00817970" w:rsidTr="001E7C9C">
        <w:trPr>
          <w:trHeight w:val="152"/>
        </w:trPr>
        <w:tc>
          <w:tcPr>
            <w:tcW w:w="1560" w:type="dxa"/>
            <w:vMerge/>
            <w:vAlign w:val="center"/>
          </w:tcPr>
          <w:p w:rsidR="00992911" w:rsidRDefault="00992911" w:rsidP="00992911">
            <w:pPr>
              <w:spacing w:before="40" w:after="40" w:line="312" w:lineRule="auto"/>
              <w:rPr>
                <w:sz w:val="24"/>
                <w:szCs w:val="24"/>
              </w:rPr>
            </w:pPr>
          </w:p>
        </w:tc>
        <w:tc>
          <w:tcPr>
            <w:tcW w:w="1842" w:type="dxa"/>
            <w:vMerge w:val="restart"/>
            <w:vAlign w:val="center"/>
          </w:tcPr>
          <w:p w:rsidR="00992911" w:rsidRPr="007E6C51" w:rsidRDefault="00992911" w:rsidP="00992911">
            <w:pPr>
              <w:spacing w:before="40" w:after="40" w:line="312" w:lineRule="auto"/>
              <w:rPr>
                <w:b/>
                <w:sz w:val="24"/>
                <w:szCs w:val="24"/>
                <w:lang w:val="vi-VN"/>
              </w:rPr>
            </w:pPr>
            <w:r w:rsidRPr="007E6C51">
              <w:rPr>
                <w:b/>
                <w:sz w:val="24"/>
                <w:szCs w:val="24"/>
                <w:lang w:val="vi-VN"/>
              </w:rPr>
              <w:t>Vận dụng</w:t>
            </w:r>
          </w:p>
        </w:tc>
        <w:tc>
          <w:tcPr>
            <w:tcW w:w="6237" w:type="dxa"/>
          </w:tcPr>
          <w:p w:rsidR="00992911" w:rsidRPr="007E6C51" w:rsidRDefault="00992911" w:rsidP="00992911">
            <w:pPr>
              <w:spacing w:before="40" w:after="40" w:line="312" w:lineRule="auto"/>
              <w:rPr>
                <w:sz w:val="24"/>
                <w:szCs w:val="24"/>
                <w:lang w:val="vi-VN"/>
              </w:rPr>
            </w:pPr>
            <w:r w:rsidRPr="007E6C51">
              <w:rPr>
                <w:sz w:val="24"/>
                <w:szCs w:val="24"/>
                <w:lang w:val="vi-VN"/>
              </w:rPr>
              <w:t>– Thực hiện được thí nghiệm để biết dung môi là gì.</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vAlign w:val="center"/>
          </w:tcPr>
          <w:p w:rsidR="00992911" w:rsidRDefault="00992911" w:rsidP="00992911">
            <w:pPr>
              <w:spacing w:before="40" w:after="40" w:line="312" w:lineRule="auto"/>
              <w:rPr>
                <w:sz w:val="24"/>
                <w:szCs w:val="24"/>
              </w:rPr>
            </w:pPr>
          </w:p>
        </w:tc>
        <w:tc>
          <w:tcPr>
            <w:tcW w:w="1842" w:type="dxa"/>
            <w:vMerge/>
            <w:vAlign w:val="center"/>
          </w:tcPr>
          <w:p w:rsidR="00992911" w:rsidRPr="007E6C51" w:rsidRDefault="00992911" w:rsidP="00992911">
            <w:pPr>
              <w:spacing w:before="40" w:after="40" w:line="312" w:lineRule="auto"/>
              <w:rPr>
                <w:b/>
                <w:sz w:val="24"/>
                <w:szCs w:val="24"/>
                <w:lang w:val="vi-VN"/>
              </w:rPr>
            </w:pPr>
          </w:p>
        </w:tc>
        <w:tc>
          <w:tcPr>
            <w:tcW w:w="6237" w:type="dxa"/>
          </w:tcPr>
          <w:p w:rsidR="00992911" w:rsidRPr="007E6C51" w:rsidRDefault="00992911" w:rsidP="00992911">
            <w:pPr>
              <w:spacing w:before="40" w:after="40" w:line="312" w:lineRule="auto"/>
              <w:rPr>
                <w:sz w:val="24"/>
                <w:szCs w:val="24"/>
                <w:lang w:val="vi-VN"/>
              </w:rPr>
            </w:pPr>
            <w:r w:rsidRPr="007E6C51">
              <w:rPr>
                <w:sz w:val="24"/>
                <w:szCs w:val="24"/>
                <w:lang w:val="vi-VN"/>
              </w:rPr>
              <w:t xml:space="preserve">– Thực hiện được thí nghiệm để biết dung dịch là gì. </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val="restart"/>
            <w:vAlign w:val="center"/>
          </w:tcPr>
          <w:p w:rsidR="00992911" w:rsidRDefault="00992911" w:rsidP="00992911">
            <w:pPr>
              <w:spacing w:before="40" w:after="40" w:line="312" w:lineRule="auto"/>
              <w:rPr>
                <w:sz w:val="24"/>
                <w:szCs w:val="24"/>
              </w:rPr>
            </w:pPr>
            <w:r>
              <w:rPr>
                <w:sz w:val="24"/>
                <w:szCs w:val="24"/>
              </w:rPr>
              <w:t>11. Tách chất ra khỏi hỗn hợp</w:t>
            </w:r>
          </w:p>
        </w:tc>
        <w:tc>
          <w:tcPr>
            <w:tcW w:w="1842" w:type="dxa"/>
            <w:vAlign w:val="center"/>
          </w:tcPr>
          <w:p w:rsidR="00992911" w:rsidRPr="007E6C51" w:rsidRDefault="00992911" w:rsidP="00992911">
            <w:pPr>
              <w:spacing w:before="40" w:after="40" w:line="312" w:lineRule="auto"/>
              <w:rPr>
                <w:b/>
                <w:sz w:val="24"/>
                <w:szCs w:val="24"/>
                <w:lang w:val="vi-VN"/>
              </w:rPr>
            </w:pPr>
            <w:r w:rsidRPr="007E6C51">
              <w:rPr>
                <w:b/>
                <w:sz w:val="24"/>
                <w:szCs w:val="24"/>
                <w:lang w:val="vi-VN"/>
              </w:rPr>
              <w:t>Thông hiểu</w:t>
            </w:r>
          </w:p>
        </w:tc>
        <w:tc>
          <w:tcPr>
            <w:tcW w:w="6237" w:type="dxa"/>
          </w:tcPr>
          <w:p w:rsidR="00992911" w:rsidRPr="007E6C51" w:rsidRDefault="00992911" w:rsidP="00992911">
            <w:pPr>
              <w:spacing w:before="40" w:after="40" w:line="312" w:lineRule="auto"/>
              <w:rPr>
                <w:sz w:val="24"/>
                <w:szCs w:val="24"/>
                <w:lang w:val="vi-VN"/>
              </w:rPr>
            </w:pPr>
            <w:r w:rsidRPr="007E6C51">
              <w:rPr>
                <w:sz w:val="24"/>
                <w:szCs w:val="24"/>
                <w:lang w:val="vi-VN"/>
              </w:rPr>
              <w:t>– Trình bày được một số cách đơn giản để tách chất ra khỏi hỗn hợp và ứng dụng của các cách tách đó.</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vAlign w:val="center"/>
          </w:tcPr>
          <w:p w:rsidR="00992911" w:rsidRDefault="00992911" w:rsidP="00992911">
            <w:pPr>
              <w:spacing w:before="40" w:after="40" w:line="312" w:lineRule="auto"/>
              <w:rPr>
                <w:sz w:val="24"/>
                <w:szCs w:val="24"/>
              </w:rPr>
            </w:pPr>
          </w:p>
        </w:tc>
        <w:tc>
          <w:tcPr>
            <w:tcW w:w="1842" w:type="dxa"/>
            <w:vMerge w:val="restart"/>
            <w:vAlign w:val="center"/>
          </w:tcPr>
          <w:p w:rsidR="00992911" w:rsidRPr="007E6C51" w:rsidRDefault="00992911" w:rsidP="00992911">
            <w:pPr>
              <w:spacing w:before="40" w:after="40" w:line="312" w:lineRule="auto"/>
              <w:rPr>
                <w:b/>
                <w:sz w:val="24"/>
                <w:szCs w:val="24"/>
                <w:lang w:val="vi-VN"/>
              </w:rPr>
            </w:pPr>
            <w:r w:rsidRPr="007E6C51">
              <w:rPr>
                <w:b/>
                <w:sz w:val="24"/>
                <w:szCs w:val="24"/>
                <w:lang w:val="vi-VN"/>
              </w:rPr>
              <w:t>Vận dụng</w:t>
            </w:r>
          </w:p>
        </w:tc>
        <w:tc>
          <w:tcPr>
            <w:tcW w:w="6237" w:type="dxa"/>
          </w:tcPr>
          <w:p w:rsidR="00992911" w:rsidRPr="007E6C51" w:rsidRDefault="00992911" w:rsidP="00992911">
            <w:pPr>
              <w:spacing w:before="40" w:after="40" w:line="312" w:lineRule="auto"/>
              <w:rPr>
                <w:sz w:val="24"/>
                <w:szCs w:val="24"/>
                <w:lang w:val="vi-VN"/>
              </w:rPr>
            </w:pPr>
            <w:r w:rsidRPr="007E6C51">
              <w:rPr>
                <w:sz w:val="24"/>
                <w:szCs w:val="24"/>
                <w:lang w:val="vi-VN"/>
              </w:rPr>
              <w:t>– Chỉ ra được mối liên hệ giữa tính chất vật lí của một số chất thông thường với phương pháp tách chúng ra khỏi hỗn hợp và ứng dụng của các chất trong thực tiễn.</w:t>
            </w:r>
          </w:p>
        </w:tc>
        <w:tc>
          <w:tcPr>
            <w:tcW w:w="851" w:type="dxa"/>
          </w:tcPr>
          <w:p w:rsidR="00992911" w:rsidRPr="00DF53F7" w:rsidRDefault="00992911" w:rsidP="00992911">
            <w:pPr>
              <w:spacing w:before="40" w:after="40" w:line="312" w:lineRule="auto"/>
              <w:jc w:val="both"/>
              <w:rPr>
                <w:b/>
                <w:color w:val="000000" w:themeColor="text1"/>
                <w:sz w:val="26"/>
                <w:szCs w:val="26"/>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vAlign w:val="center"/>
          </w:tcPr>
          <w:p w:rsidR="00992911" w:rsidRDefault="00992911" w:rsidP="00992911">
            <w:pPr>
              <w:spacing w:before="40" w:after="40" w:line="312" w:lineRule="auto"/>
              <w:rPr>
                <w:sz w:val="24"/>
                <w:szCs w:val="24"/>
              </w:rPr>
            </w:pPr>
          </w:p>
        </w:tc>
        <w:tc>
          <w:tcPr>
            <w:tcW w:w="1842" w:type="dxa"/>
            <w:vMerge/>
            <w:vAlign w:val="center"/>
          </w:tcPr>
          <w:p w:rsidR="00992911" w:rsidRPr="007E6C51" w:rsidRDefault="00992911" w:rsidP="00992911">
            <w:pPr>
              <w:spacing w:before="40" w:after="40" w:line="312" w:lineRule="auto"/>
              <w:rPr>
                <w:b/>
                <w:sz w:val="24"/>
                <w:szCs w:val="24"/>
                <w:lang w:val="vi-VN"/>
              </w:rPr>
            </w:pPr>
          </w:p>
        </w:tc>
        <w:tc>
          <w:tcPr>
            <w:tcW w:w="6237" w:type="dxa"/>
          </w:tcPr>
          <w:p w:rsidR="00992911" w:rsidRPr="007E6C51" w:rsidRDefault="00992911" w:rsidP="00992911">
            <w:pPr>
              <w:spacing w:before="40" w:after="40" w:line="312" w:lineRule="auto"/>
              <w:rPr>
                <w:sz w:val="24"/>
                <w:szCs w:val="24"/>
                <w:lang w:val="vi-VN"/>
              </w:rPr>
            </w:pPr>
            <w:r w:rsidRPr="007E6C51">
              <w:rPr>
                <w:sz w:val="24"/>
                <w:szCs w:val="24"/>
                <w:lang w:val="vi-VN"/>
              </w:rPr>
              <w:t>– Sử dụng được một số dụng cụ, thiết bị cơ bản để tách chất ra khỏi hỗn hợp bằng cách lọc, cô cạn, chiết.</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vAlign w:val="center"/>
          </w:tcPr>
          <w:p w:rsidR="00992911" w:rsidRDefault="00992911" w:rsidP="00992911">
            <w:pPr>
              <w:spacing w:before="40" w:after="40" w:line="312" w:lineRule="auto"/>
              <w:rPr>
                <w:sz w:val="24"/>
                <w:szCs w:val="24"/>
              </w:rPr>
            </w:pPr>
          </w:p>
        </w:tc>
        <w:tc>
          <w:tcPr>
            <w:tcW w:w="1842" w:type="dxa"/>
            <w:vMerge/>
            <w:vAlign w:val="center"/>
          </w:tcPr>
          <w:p w:rsidR="00992911" w:rsidRPr="007E6C51" w:rsidRDefault="00992911" w:rsidP="00992911">
            <w:pPr>
              <w:spacing w:before="40" w:after="40" w:line="312" w:lineRule="auto"/>
              <w:rPr>
                <w:b/>
                <w:sz w:val="24"/>
                <w:szCs w:val="24"/>
                <w:lang w:val="vi-VN"/>
              </w:rPr>
            </w:pPr>
          </w:p>
        </w:tc>
        <w:tc>
          <w:tcPr>
            <w:tcW w:w="6237" w:type="dxa"/>
          </w:tcPr>
          <w:p w:rsidR="00992911" w:rsidRPr="007E6C51" w:rsidRDefault="00992911" w:rsidP="00992911">
            <w:pPr>
              <w:spacing w:before="40" w:after="40" w:line="312" w:lineRule="auto"/>
              <w:rPr>
                <w:b/>
                <w:sz w:val="24"/>
                <w:szCs w:val="24"/>
                <w:lang w:val="vi-VN"/>
              </w:rPr>
            </w:pPr>
            <w:r w:rsidRPr="007E6C51">
              <w:rPr>
                <w:sz w:val="24"/>
                <w:szCs w:val="24"/>
                <w:lang w:val="vi-VN"/>
              </w:rPr>
              <w:t>– Sử dụng được một số dụng cụ, thiết bị cơ bản để tách chất ra khỏi hỗn hợp bằng cách lọc, cô cạn, chiết.</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9639" w:type="dxa"/>
            <w:gridSpan w:val="3"/>
            <w:vAlign w:val="center"/>
          </w:tcPr>
          <w:p w:rsidR="00992911" w:rsidRPr="0079584B" w:rsidRDefault="00992911" w:rsidP="00992911">
            <w:pPr>
              <w:spacing w:before="40" w:after="40" w:line="312" w:lineRule="auto"/>
              <w:rPr>
                <w:i/>
                <w:color w:val="FF0000"/>
                <w:sz w:val="24"/>
                <w:szCs w:val="24"/>
                <w:lang w:val="vi-VN"/>
              </w:rPr>
            </w:pPr>
            <w:r w:rsidRPr="0079584B">
              <w:rPr>
                <w:b/>
                <w:i/>
                <w:color w:val="FF0000"/>
                <w:sz w:val="26"/>
                <w:szCs w:val="26"/>
              </w:rPr>
              <w:t>Chủ đề 7: Tế bào ( 12 tiết)</w:t>
            </w:r>
          </w:p>
        </w:tc>
        <w:tc>
          <w:tcPr>
            <w:tcW w:w="851" w:type="dxa"/>
          </w:tcPr>
          <w:p w:rsidR="00992911" w:rsidRPr="005E2D3B" w:rsidRDefault="00992911" w:rsidP="00992911">
            <w:pPr>
              <w:spacing w:before="40" w:after="40" w:line="312" w:lineRule="auto"/>
              <w:jc w:val="both"/>
              <w:rPr>
                <w:b/>
                <w:i/>
                <w:color w:val="FF0000"/>
                <w:sz w:val="26"/>
                <w:szCs w:val="26"/>
                <w:lang w:val="vi-VN"/>
              </w:rPr>
            </w:pPr>
            <w:r>
              <w:rPr>
                <w:b/>
                <w:i/>
                <w:color w:val="FF0000"/>
                <w:sz w:val="26"/>
                <w:szCs w:val="26"/>
                <w:lang w:val="vi-VN"/>
              </w:rPr>
              <w:t xml:space="preserve">4 ý </w:t>
            </w:r>
          </w:p>
        </w:tc>
        <w:tc>
          <w:tcPr>
            <w:tcW w:w="850" w:type="dxa"/>
          </w:tcPr>
          <w:p w:rsidR="00992911" w:rsidRPr="006E2BE9" w:rsidRDefault="00992911" w:rsidP="00992911">
            <w:pPr>
              <w:spacing w:before="40" w:after="40" w:line="312" w:lineRule="auto"/>
              <w:jc w:val="both"/>
              <w:rPr>
                <w:b/>
                <w:i/>
                <w:color w:val="FF0000"/>
                <w:sz w:val="26"/>
                <w:szCs w:val="26"/>
                <w:lang w:val="vi-VN"/>
              </w:rPr>
            </w:pPr>
            <w:r>
              <w:rPr>
                <w:b/>
                <w:i/>
                <w:color w:val="FF0000"/>
                <w:sz w:val="26"/>
                <w:szCs w:val="26"/>
                <w:lang w:val="vi-VN"/>
              </w:rPr>
              <w:t>1</w:t>
            </w:r>
          </w:p>
        </w:tc>
        <w:tc>
          <w:tcPr>
            <w:tcW w:w="851" w:type="dxa"/>
          </w:tcPr>
          <w:p w:rsidR="00992911" w:rsidRPr="005E2D3B" w:rsidRDefault="00992911" w:rsidP="00992911">
            <w:pPr>
              <w:spacing w:before="40" w:after="40" w:line="312" w:lineRule="auto"/>
              <w:jc w:val="both"/>
              <w:rPr>
                <w:b/>
                <w:i/>
                <w:color w:val="FF0000"/>
                <w:sz w:val="26"/>
                <w:szCs w:val="26"/>
                <w:lang w:val="vi-VN"/>
              </w:rPr>
            </w:pPr>
            <w:r>
              <w:rPr>
                <w:b/>
                <w:i/>
                <w:color w:val="FF0000"/>
                <w:sz w:val="26"/>
                <w:szCs w:val="26"/>
                <w:lang w:val="vi-VN"/>
              </w:rPr>
              <w:t>C17</w:t>
            </w:r>
          </w:p>
        </w:tc>
        <w:tc>
          <w:tcPr>
            <w:tcW w:w="851" w:type="dxa"/>
          </w:tcPr>
          <w:p w:rsidR="00992911" w:rsidRPr="005E2D3B" w:rsidRDefault="00992911" w:rsidP="00992911">
            <w:pPr>
              <w:spacing w:before="40" w:after="40" w:line="312" w:lineRule="auto"/>
              <w:jc w:val="both"/>
              <w:rPr>
                <w:b/>
                <w:i/>
                <w:color w:val="FF0000"/>
                <w:sz w:val="26"/>
                <w:szCs w:val="26"/>
                <w:lang w:val="vi-VN"/>
              </w:rPr>
            </w:pPr>
            <w:r>
              <w:rPr>
                <w:b/>
                <w:i/>
                <w:color w:val="FF0000"/>
                <w:sz w:val="26"/>
                <w:szCs w:val="26"/>
                <w:lang w:val="vi-VN"/>
              </w:rPr>
              <w:t>C14</w:t>
            </w:r>
          </w:p>
        </w:tc>
      </w:tr>
      <w:tr w:rsidR="00992911" w:rsidRPr="00817970" w:rsidTr="001E7C9C">
        <w:trPr>
          <w:trHeight w:val="152"/>
        </w:trPr>
        <w:tc>
          <w:tcPr>
            <w:tcW w:w="1560" w:type="dxa"/>
            <w:vMerge w:val="restart"/>
            <w:vAlign w:val="center"/>
          </w:tcPr>
          <w:p w:rsidR="00992911" w:rsidRPr="00817970" w:rsidRDefault="00992911" w:rsidP="00992911">
            <w:pPr>
              <w:spacing w:before="40" w:after="40" w:line="312" w:lineRule="auto"/>
              <w:rPr>
                <w:b/>
                <w:color w:val="000000" w:themeColor="text1"/>
                <w:sz w:val="26"/>
                <w:szCs w:val="26"/>
              </w:rPr>
            </w:pPr>
            <w:r w:rsidRPr="00817970">
              <w:rPr>
                <w:b/>
                <w:color w:val="000000" w:themeColor="text1"/>
                <w:sz w:val="26"/>
                <w:szCs w:val="26"/>
              </w:rPr>
              <w:t>1</w:t>
            </w:r>
            <w:r>
              <w:rPr>
                <w:b/>
                <w:color w:val="000000" w:themeColor="text1"/>
                <w:sz w:val="26"/>
                <w:szCs w:val="26"/>
              </w:rPr>
              <w:t>2</w:t>
            </w:r>
            <w:r w:rsidRPr="00817970">
              <w:rPr>
                <w:b/>
                <w:color w:val="000000" w:themeColor="text1"/>
                <w:sz w:val="26"/>
                <w:szCs w:val="26"/>
              </w:rPr>
              <w:t>. Tế bào – đơn vị cơ sở của sự sống:</w:t>
            </w:r>
          </w:p>
          <w:p w:rsidR="00992911" w:rsidRDefault="00992911" w:rsidP="00992911">
            <w:pPr>
              <w:spacing w:before="40" w:after="40" w:line="312" w:lineRule="auto"/>
              <w:rPr>
                <w:sz w:val="24"/>
                <w:szCs w:val="24"/>
              </w:rPr>
            </w:pPr>
          </w:p>
        </w:tc>
        <w:tc>
          <w:tcPr>
            <w:tcW w:w="1842" w:type="dxa"/>
            <w:vMerge w:val="restart"/>
            <w:vAlign w:val="center"/>
          </w:tcPr>
          <w:p w:rsidR="00992911" w:rsidRPr="00AB6EA2" w:rsidRDefault="00992911" w:rsidP="00992911">
            <w:pPr>
              <w:spacing w:before="40" w:after="40" w:line="312" w:lineRule="auto"/>
              <w:jc w:val="both"/>
              <w:rPr>
                <w:b/>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w:t>
            </w:r>
          </w:p>
        </w:tc>
        <w:tc>
          <w:tcPr>
            <w:tcW w:w="6237" w:type="dxa"/>
          </w:tcPr>
          <w:p w:rsidR="00992911" w:rsidRPr="00AB6EA2" w:rsidRDefault="00992911" w:rsidP="00992911">
            <w:pPr>
              <w:spacing w:before="40" w:after="40" w:line="312" w:lineRule="auto"/>
              <w:jc w:val="both"/>
              <w:rPr>
                <w:color w:val="000000" w:themeColor="text1"/>
                <w:sz w:val="26"/>
                <w:szCs w:val="26"/>
              </w:rPr>
            </w:pPr>
            <w:r w:rsidRPr="00817970">
              <w:rPr>
                <w:color w:val="000000" w:themeColor="text1"/>
                <w:sz w:val="26"/>
                <w:szCs w:val="26"/>
              </w:rPr>
              <w:t xml:space="preserve">- Nêu được khái niệm tế bào, chức năng của tế bào. </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686383" w:rsidRDefault="00992911" w:rsidP="00992911">
            <w:pPr>
              <w:spacing w:before="40" w:after="40" w:line="312" w:lineRule="auto"/>
              <w:jc w:val="both"/>
              <w:rPr>
                <w:b/>
                <w:color w:val="000000" w:themeColor="text1"/>
                <w:sz w:val="26"/>
                <w:szCs w:val="26"/>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686383" w:rsidRDefault="00992911" w:rsidP="00992911">
            <w:pPr>
              <w:spacing w:before="40" w:after="40" w:line="312" w:lineRule="auto"/>
              <w:jc w:val="both"/>
              <w:rPr>
                <w:b/>
                <w:color w:val="000000" w:themeColor="text1"/>
                <w:sz w:val="26"/>
                <w:szCs w:val="26"/>
              </w:rPr>
            </w:pPr>
          </w:p>
        </w:tc>
      </w:tr>
      <w:tr w:rsidR="00992911" w:rsidRPr="00817970" w:rsidTr="001E7C9C">
        <w:trPr>
          <w:trHeight w:val="930"/>
        </w:trPr>
        <w:tc>
          <w:tcPr>
            <w:tcW w:w="1560" w:type="dxa"/>
            <w:vMerge/>
            <w:vAlign w:val="center"/>
          </w:tcPr>
          <w:p w:rsidR="00992911" w:rsidRDefault="00992911" w:rsidP="00992911">
            <w:pPr>
              <w:spacing w:before="40" w:after="40" w:line="312" w:lineRule="auto"/>
              <w:rPr>
                <w:sz w:val="24"/>
                <w:szCs w:val="24"/>
              </w:rPr>
            </w:pPr>
          </w:p>
        </w:tc>
        <w:tc>
          <w:tcPr>
            <w:tcW w:w="1842" w:type="dxa"/>
            <w:vMerge/>
            <w:vAlign w:val="center"/>
          </w:tcPr>
          <w:p w:rsidR="00992911" w:rsidRPr="007E6C51" w:rsidRDefault="00992911" w:rsidP="00992911">
            <w:pPr>
              <w:spacing w:before="40" w:after="40" w:line="312" w:lineRule="auto"/>
              <w:rPr>
                <w:b/>
                <w:sz w:val="24"/>
                <w:szCs w:val="24"/>
                <w:lang w:val="vi-VN"/>
              </w:rPr>
            </w:pPr>
          </w:p>
        </w:tc>
        <w:tc>
          <w:tcPr>
            <w:tcW w:w="6237" w:type="dxa"/>
          </w:tcPr>
          <w:p w:rsidR="00992911" w:rsidRPr="00AB6EA2" w:rsidRDefault="00992911" w:rsidP="00992911">
            <w:pPr>
              <w:spacing w:before="40" w:after="40" w:line="312" w:lineRule="auto"/>
              <w:jc w:val="both"/>
              <w:rPr>
                <w:color w:val="000000" w:themeColor="text1"/>
                <w:sz w:val="26"/>
                <w:szCs w:val="26"/>
              </w:rPr>
            </w:pPr>
            <w:r w:rsidRPr="00817970">
              <w:rPr>
                <w:color w:val="000000" w:themeColor="text1"/>
                <w:sz w:val="26"/>
                <w:szCs w:val="26"/>
              </w:rPr>
              <w:t xml:space="preserve">- Nêu được hình dạng và kích thước của một số loại tế bào. </w:t>
            </w:r>
          </w:p>
        </w:tc>
        <w:tc>
          <w:tcPr>
            <w:tcW w:w="851" w:type="dxa"/>
          </w:tcPr>
          <w:p w:rsidR="00992911" w:rsidRPr="00B83FB8" w:rsidRDefault="00992911" w:rsidP="00992911">
            <w:pPr>
              <w:spacing w:before="40" w:after="40" w:line="312" w:lineRule="auto"/>
              <w:jc w:val="both"/>
              <w:rPr>
                <w:b/>
                <w:color w:val="000000" w:themeColor="text1"/>
                <w:sz w:val="26"/>
                <w:szCs w:val="26"/>
              </w:rPr>
            </w:pPr>
            <w:r>
              <w:rPr>
                <w:b/>
                <w:color w:val="000000" w:themeColor="text1"/>
                <w:sz w:val="26"/>
                <w:szCs w:val="26"/>
                <w:lang w:val="vi-VN"/>
              </w:rPr>
              <w:t xml:space="preserve"> </w:t>
            </w:r>
            <w:r>
              <w:rPr>
                <w:b/>
                <w:color w:val="000000" w:themeColor="text1"/>
                <w:sz w:val="26"/>
                <w:szCs w:val="26"/>
              </w:rPr>
              <w:t xml:space="preserve"> </w:t>
            </w:r>
          </w:p>
        </w:tc>
        <w:tc>
          <w:tcPr>
            <w:tcW w:w="850" w:type="dxa"/>
          </w:tcPr>
          <w:p w:rsidR="00992911" w:rsidRPr="00686383" w:rsidRDefault="00992911" w:rsidP="00992911">
            <w:pPr>
              <w:spacing w:before="40" w:after="40" w:line="312" w:lineRule="auto"/>
              <w:jc w:val="both"/>
              <w:rPr>
                <w:b/>
                <w:color w:val="000000" w:themeColor="text1"/>
                <w:sz w:val="26"/>
                <w:szCs w:val="26"/>
              </w:rPr>
            </w:pPr>
          </w:p>
        </w:tc>
        <w:tc>
          <w:tcPr>
            <w:tcW w:w="851" w:type="dxa"/>
          </w:tcPr>
          <w:p w:rsidR="00992911" w:rsidRPr="00B83FB8" w:rsidRDefault="00992911" w:rsidP="00992911">
            <w:pPr>
              <w:spacing w:before="40" w:after="40" w:line="312" w:lineRule="auto"/>
              <w:jc w:val="both"/>
              <w:rPr>
                <w:b/>
                <w:color w:val="000000" w:themeColor="text1"/>
                <w:sz w:val="26"/>
                <w:szCs w:val="26"/>
              </w:rPr>
            </w:pPr>
          </w:p>
        </w:tc>
        <w:tc>
          <w:tcPr>
            <w:tcW w:w="851" w:type="dxa"/>
          </w:tcPr>
          <w:p w:rsidR="00992911" w:rsidRPr="00686383" w:rsidRDefault="00992911" w:rsidP="00992911">
            <w:pPr>
              <w:spacing w:before="40" w:after="40" w:line="312" w:lineRule="auto"/>
              <w:jc w:val="both"/>
              <w:rPr>
                <w:b/>
                <w:color w:val="000000" w:themeColor="text1"/>
                <w:sz w:val="26"/>
                <w:szCs w:val="26"/>
              </w:rPr>
            </w:pPr>
          </w:p>
        </w:tc>
      </w:tr>
      <w:tr w:rsidR="00992911" w:rsidRPr="00817970" w:rsidTr="001E7C9C">
        <w:trPr>
          <w:trHeight w:val="152"/>
        </w:trPr>
        <w:tc>
          <w:tcPr>
            <w:tcW w:w="1560" w:type="dxa"/>
            <w:vMerge/>
            <w:vAlign w:val="center"/>
          </w:tcPr>
          <w:p w:rsidR="00992911" w:rsidRDefault="00992911" w:rsidP="00992911">
            <w:pPr>
              <w:spacing w:before="40" w:after="40" w:line="312" w:lineRule="auto"/>
              <w:rPr>
                <w:sz w:val="24"/>
                <w:szCs w:val="24"/>
              </w:rPr>
            </w:pPr>
          </w:p>
        </w:tc>
        <w:tc>
          <w:tcPr>
            <w:tcW w:w="1842" w:type="dxa"/>
            <w:vMerge/>
            <w:vAlign w:val="center"/>
          </w:tcPr>
          <w:p w:rsidR="00992911" w:rsidRPr="007E6C51" w:rsidRDefault="00992911" w:rsidP="00992911">
            <w:pPr>
              <w:spacing w:before="40" w:after="40" w:line="312" w:lineRule="auto"/>
              <w:rPr>
                <w:b/>
                <w:sz w:val="24"/>
                <w:szCs w:val="24"/>
                <w:lang w:val="vi-VN"/>
              </w:rPr>
            </w:pPr>
          </w:p>
        </w:tc>
        <w:tc>
          <w:tcPr>
            <w:tcW w:w="6237" w:type="dxa"/>
          </w:tcPr>
          <w:p w:rsidR="00992911" w:rsidRPr="00AB6EA2" w:rsidRDefault="00992911" w:rsidP="00A2684B">
            <w:pPr>
              <w:spacing w:before="40" w:after="40" w:line="312" w:lineRule="auto"/>
              <w:jc w:val="both"/>
              <w:rPr>
                <w:color w:val="000000" w:themeColor="text1"/>
                <w:sz w:val="26"/>
                <w:szCs w:val="26"/>
              </w:rPr>
            </w:pPr>
            <w:r w:rsidRPr="00817970">
              <w:rPr>
                <w:color w:val="000000" w:themeColor="text1"/>
                <w:sz w:val="26"/>
                <w:szCs w:val="26"/>
              </w:rPr>
              <w:t xml:space="preserve">- Nêu được ý nghĩa của sự lớn lên và sinh sản của tế bào. </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1</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C14</w:t>
            </w:r>
          </w:p>
        </w:tc>
      </w:tr>
      <w:tr w:rsidR="00992911" w:rsidRPr="00817970" w:rsidTr="001E7C9C">
        <w:trPr>
          <w:trHeight w:val="152"/>
        </w:trPr>
        <w:tc>
          <w:tcPr>
            <w:tcW w:w="1560" w:type="dxa"/>
            <w:vMerge/>
            <w:vAlign w:val="center"/>
          </w:tcPr>
          <w:p w:rsidR="00992911" w:rsidRDefault="00992911" w:rsidP="00992911">
            <w:pPr>
              <w:spacing w:before="40" w:after="40" w:line="312" w:lineRule="auto"/>
              <w:rPr>
                <w:sz w:val="24"/>
                <w:szCs w:val="24"/>
              </w:rPr>
            </w:pPr>
          </w:p>
        </w:tc>
        <w:tc>
          <w:tcPr>
            <w:tcW w:w="1842" w:type="dxa"/>
            <w:vMerge/>
            <w:vAlign w:val="center"/>
          </w:tcPr>
          <w:p w:rsidR="00992911" w:rsidRPr="007E6C51" w:rsidRDefault="00992911" w:rsidP="00992911">
            <w:pPr>
              <w:spacing w:before="40" w:after="40" w:line="312" w:lineRule="auto"/>
              <w:rPr>
                <w:b/>
                <w:sz w:val="24"/>
                <w:szCs w:val="24"/>
                <w:lang w:val="vi-VN"/>
              </w:rPr>
            </w:pPr>
          </w:p>
        </w:tc>
        <w:tc>
          <w:tcPr>
            <w:tcW w:w="6237" w:type="dxa"/>
          </w:tcPr>
          <w:p w:rsidR="00992911" w:rsidRPr="00AB6EA2" w:rsidRDefault="00992911" w:rsidP="00992911">
            <w:pPr>
              <w:spacing w:before="40" w:after="40" w:line="312" w:lineRule="auto"/>
              <w:jc w:val="both"/>
              <w:rPr>
                <w:rFonts w:eastAsia="Arial"/>
                <w:color w:val="000000" w:themeColor="text1"/>
                <w:sz w:val="26"/>
                <w:szCs w:val="26"/>
              </w:rPr>
            </w:pPr>
            <w:r w:rsidRPr="00817970">
              <w:rPr>
                <w:color w:val="000000" w:themeColor="text1"/>
                <w:sz w:val="26"/>
                <w:szCs w:val="26"/>
                <w:lang w:val="vi-VN"/>
              </w:rPr>
              <w:t xml:space="preserve">- </w:t>
            </w:r>
            <w:r w:rsidRPr="00817970">
              <w:rPr>
                <w:color w:val="000000" w:themeColor="text1"/>
                <w:sz w:val="26"/>
                <w:szCs w:val="26"/>
              </w:rPr>
              <w:t>N</w:t>
            </w:r>
            <w:r w:rsidRPr="00817970">
              <w:rPr>
                <w:rFonts w:eastAsia="Arial"/>
                <w:color w:val="000000" w:themeColor="text1"/>
                <w:sz w:val="26"/>
                <w:szCs w:val="26"/>
                <w:lang w:val="vi-VN"/>
              </w:rPr>
              <w:t>hận biết được lục lạp là bào quan thực hiện chức năng quang hợp ở cây xanh.</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1D3C7D" w:rsidRDefault="00992911" w:rsidP="00992911">
            <w:pPr>
              <w:spacing w:before="40" w:after="40" w:line="312" w:lineRule="auto"/>
              <w:jc w:val="both"/>
              <w:rPr>
                <w:b/>
                <w:color w:val="000000" w:themeColor="text1"/>
                <w:sz w:val="26"/>
                <w:szCs w:val="26"/>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1D3C7D" w:rsidRDefault="00992911" w:rsidP="00992911">
            <w:pPr>
              <w:spacing w:before="40" w:after="40" w:line="312" w:lineRule="auto"/>
              <w:jc w:val="both"/>
              <w:rPr>
                <w:b/>
                <w:color w:val="000000" w:themeColor="text1"/>
                <w:sz w:val="26"/>
                <w:szCs w:val="26"/>
              </w:rPr>
            </w:pPr>
          </w:p>
        </w:tc>
      </w:tr>
      <w:tr w:rsidR="00992911" w:rsidRPr="00817970" w:rsidTr="001E7C9C">
        <w:trPr>
          <w:trHeight w:val="152"/>
        </w:trPr>
        <w:tc>
          <w:tcPr>
            <w:tcW w:w="1560" w:type="dxa"/>
            <w:vMerge w:val="restart"/>
            <w:vAlign w:val="center"/>
          </w:tcPr>
          <w:p w:rsidR="00992911" w:rsidRDefault="00992911" w:rsidP="00992911">
            <w:pPr>
              <w:spacing w:before="40" w:after="40" w:line="312" w:lineRule="auto"/>
              <w:rPr>
                <w:sz w:val="24"/>
                <w:szCs w:val="24"/>
              </w:rPr>
            </w:pPr>
          </w:p>
        </w:tc>
        <w:tc>
          <w:tcPr>
            <w:tcW w:w="1842" w:type="dxa"/>
            <w:vMerge w:val="restart"/>
            <w:vAlign w:val="center"/>
          </w:tcPr>
          <w:p w:rsidR="00992911" w:rsidRDefault="00992911" w:rsidP="00992911">
            <w:pPr>
              <w:spacing w:before="40" w:after="40" w:line="312" w:lineRule="auto"/>
              <w:jc w:val="both"/>
              <w:rPr>
                <w:b/>
                <w:color w:val="000000" w:themeColor="text1"/>
                <w:sz w:val="26"/>
                <w:szCs w:val="26"/>
              </w:rPr>
            </w:pPr>
          </w:p>
          <w:p w:rsidR="00992911" w:rsidRPr="00817970" w:rsidRDefault="00992911" w:rsidP="00992911">
            <w:pPr>
              <w:spacing w:before="40" w:after="40" w:line="312" w:lineRule="auto"/>
              <w:jc w:val="both"/>
              <w:rPr>
                <w:b/>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w:t>
            </w:r>
          </w:p>
          <w:p w:rsidR="00992911" w:rsidRPr="007E6C51" w:rsidRDefault="00992911" w:rsidP="00992911">
            <w:pPr>
              <w:spacing w:before="40" w:after="40" w:line="312" w:lineRule="auto"/>
              <w:rPr>
                <w:b/>
                <w:sz w:val="24"/>
                <w:szCs w:val="24"/>
                <w:lang w:val="vi-VN"/>
              </w:rPr>
            </w:pPr>
          </w:p>
        </w:tc>
        <w:tc>
          <w:tcPr>
            <w:tcW w:w="6237" w:type="dxa"/>
          </w:tcPr>
          <w:p w:rsidR="00992911" w:rsidRPr="00AB6EA2" w:rsidRDefault="00992911" w:rsidP="00992911">
            <w:pPr>
              <w:spacing w:before="40" w:after="40" w:line="312" w:lineRule="auto"/>
              <w:jc w:val="both"/>
              <w:rPr>
                <w:color w:val="000000" w:themeColor="text1"/>
                <w:sz w:val="26"/>
                <w:szCs w:val="26"/>
              </w:rPr>
            </w:pPr>
            <w:r w:rsidRPr="00817970">
              <w:rPr>
                <w:color w:val="000000" w:themeColor="text1"/>
                <w:sz w:val="26"/>
                <w:szCs w:val="26"/>
              </w:rPr>
              <w:t>- Trình bày được cấu tạo tế bào với 3 thành phần chính (màng tế bào, tế bào chất và nhân tế bào).</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1 ý</w:t>
            </w: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C17</w:t>
            </w:r>
          </w:p>
        </w:tc>
      </w:tr>
      <w:tr w:rsidR="00992911" w:rsidRPr="00817970" w:rsidTr="001E7C9C">
        <w:trPr>
          <w:trHeight w:val="152"/>
        </w:trPr>
        <w:tc>
          <w:tcPr>
            <w:tcW w:w="1560" w:type="dxa"/>
            <w:vMerge/>
            <w:vAlign w:val="center"/>
          </w:tcPr>
          <w:p w:rsidR="00992911" w:rsidRDefault="00992911" w:rsidP="00992911">
            <w:pPr>
              <w:spacing w:before="40" w:after="40" w:line="312" w:lineRule="auto"/>
              <w:rPr>
                <w:sz w:val="24"/>
                <w:szCs w:val="24"/>
              </w:rPr>
            </w:pPr>
          </w:p>
        </w:tc>
        <w:tc>
          <w:tcPr>
            <w:tcW w:w="1842" w:type="dxa"/>
            <w:vMerge/>
            <w:vAlign w:val="center"/>
          </w:tcPr>
          <w:p w:rsidR="00992911" w:rsidRPr="007E6C51" w:rsidRDefault="00992911" w:rsidP="00992911">
            <w:pPr>
              <w:spacing w:before="40" w:after="40" w:line="312" w:lineRule="auto"/>
              <w:rPr>
                <w:b/>
                <w:sz w:val="24"/>
                <w:szCs w:val="24"/>
                <w:lang w:val="vi-VN"/>
              </w:rPr>
            </w:pPr>
          </w:p>
        </w:tc>
        <w:tc>
          <w:tcPr>
            <w:tcW w:w="6237" w:type="dxa"/>
          </w:tcPr>
          <w:p w:rsidR="00232553" w:rsidRPr="00AB6EA2" w:rsidRDefault="00992911" w:rsidP="00232553">
            <w:pPr>
              <w:spacing w:before="40" w:after="40" w:line="312" w:lineRule="auto"/>
              <w:jc w:val="both"/>
              <w:rPr>
                <w:color w:val="000000" w:themeColor="text1"/>
                <w:sz w:val="26"/>
                <w:szCs w:val="26"/>
              </w:rPr>
            </w:pPr>
            <w:r w:rsidRPr="00817970">
              <w:rPr>
                <w:color w:val="000000" w:themeColor="text1"/>
                <w:sz w:val="26"/>
                <w:szCs w:val="26"/>
              </w:rPr>
              <w:t>- Trình bày được chức năng của mỗi thành phần chính của tế bào (màng tế bào, chất tế bào, nhân tế bào).</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1 ý</w:t>
            </w: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C17</w:t>
            </w:r>
          </w:p>
        </w:tc>
      </w:tr>
      <w:tr w:rsidR="00992911" w:rsidRPr="00817970" w:rsidTr="001E7C9C">
        <w:trPr>
          <w:trHeight w:val="152"/>
        </w:trPr>
        <w:tc>
          <w:tcPr>
            <w:tcW w:w="1560" w:type="dxa"/>
            <w:vMerge/>
            <w:vAlign w:val="center"/>
          </w:tcPr>
          <w:p w:rsidR="00992911" w:rsidRDefault="00992911" w:rsidP="00992911">
            <w:pPr>
              <w:spacing w:before="40" w:after="40" w:line="312" w:lineRule="auto"/>
              <w:rPr>
                <w:sz w:val="24"/>
                <w:szCs w:val="24"/>
              </w:rPr>
            </w:pPr>
          </w:p>
        </w:tc>
        <w:tc>
          <w:tcPr>
            <w:tcW w:w="1842" w:type="dxa"/>
            <w:vMerge/>
            <w:vAlign w:val="center"/>
          </w:tcPr>
          <w:p w:rsidR="00992911" w:rsidRPr="007E6C51" w:rsidRDefault="00992911" w:rsidP="00992911">
            <w:pPr>
              <w:spacing w:before="40" w:after="40" w:line="312" w:lineRule="auto"/>
              <w:rPr>
                <w:b/>
                <w:sz w:val="24"/>
                <w:szCs w:val="24"/>
                <w:lang w:val="vi-VN"/>
              </w:rPr>
            </w:pPr>
          </w:p>
        </w:tc>
        <w:tc>
          <w:tcPr>
            <w:tcW w:w="6237" w:type="dxa"/>
          </w:tcPr>
          <w:p w:rsidR="00992911" w:rsidRPr="00AB6EA2" w:rsidRDefault="00992911" w:rsidP="00992911">
            <w:pPr>
              <w:spacing w:before="40" w:after="40" w:line="312" w:lineRule="auto"/>
              <w:jc w:val="both"/>
              <w:rPr>
                <w:rFonts w:eastAsia="Arial"/>
                <w:color w:val="000000" w:themeColor="text1"/>
                <w:sz w:val="26"/>
                <w:szCs w:val="26"/>
              </w:rPr>
            </w:pPr>
            <w:r w:rsidRPr="00817970">
              <w:rPr>
                <w:rFonts w:eastAsia="Arial"/>
                <w:color w:val="000000" w:themeColor="text1"/>
                <w:sz w:val="26"/>
                <w:szCs w:val="26"/>
                <w:lang w:val="vi-VN"/>
              </w:rPr>
              <w:t>- Nhận biết được tế bào là đơn vị cấu trúc của sự sống.</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vAlign w:val="center"/>
          </w:tcPr>
          <w:p w:rsidR="00992911" w:rsidRDefault="00992911" w:rsidP="00992911">
            <w:pPr>
              <w:spacing w:before="40" w:after="40" w:line="312" w:lineRule="auto"/>
              <w:rPr>
                <w:sz w:val="24"/>
                <w:szCs w:val="24"/>
              </w:rPr>
            </w:pPr>
          </w:p>
        </w:tc>
        <w:tc>
          <w:tcPr>
            <w:tcW w:w="1842" w:type="dxa"/>
            <w:vMerge/>
            <w:vAlign w:val="center"/>
          </w:tcPr>
          <w:p w:rsidR="00992911" w:rsidRPr="007E6C51" w:rsidRDefault="00992911" w:rsidP="00992911">
            <w:pPr>
              <w:spacing w:before="40" w:after="40" w:line="312" w:lineRule="auto"/>
              <w:rPr>
                <w:b/>
                <w:sz w:val="24"/>
                <w:szCs w:val="24"/>
                <w:lang w:val="vi-VN"/>
              </w:rPr>
            </w:pPr>
          </w:p>
        </w:tc>
        <w:tc>
          <w:tcPr>
            <w:tcW w:w="6237" w:type="dxa"/>
          </w:tcPr>
          <w:p w:rsidR="00992911" w:rsidRPr="00AB6EA2" w:rsidRDefault="00992911" w:rsidP="00992911">
            <w:pPr>
              <w:spacing w:before="40" w:after="40" w:line="312" w:lineRule="auto"/>
              <w:jc w:val="both"/>
              <w:rPr>
                <w:rFonts w:eastAsia="Arial"/>
                <w:color w:val="000000" w:themeColor="text1"/>
                <w:spacing w:val="-8"/>
                <w:sz w:val="26"/>
                <w:szCs w:val="26"/>
              </w:rPr>
            </w:pPr>
            <w:r w:rsidRPr="00817970">
              <w:rPr>
                <w:rFonts w:eastAsia="Arial"/>
                <w:color w:val="000000" w:themeColor="text1"/>
                <w:spacing w:val="-8"/>
                <w:sz w:val="26"/>
                <w:szCs w:val="26"/>
                <w:lang w:val="vi-VN"/>
              </w:rPr>
              <w:t>- Phân biệt được tế bào động vật, tế bào thực vật; tế bào nhân thực, tế bào nhân sơ thông qua quan sát hình ảnh.</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vAlign w:val="center"/>
          </w:tcPr>
          <w:p w:rsidR="00992911" w:rsidRDefault="00992911" w:rsidP="00992911">
            <w:pPr>
              <w:spacing w:before="40" w:after="40" w:line="312" w:lineRule="auto"/>
              <w:rPr>
                <w:sz w:val="24"/>
                <w:szCs w:val="24"/>
              </w:rPr>
            </w:pPr>
          </w:p>
        </w:tc>
        <w:tc>
          <w:tcPr>
            <w:tcW w:w="1842" w:type="dxa"/>
            <w:vMerge/>
            <w:vAlign w:val="center"/>
          </w:tcPr>
          <w:p w:rsidR="00992911" w:rsidRPr="007E6C51" w:rsidRDefault="00992911" w:rsidP="00992911">
            <w:pPr>
              <w:spacing w:before="40" w:after="40" w:line="312" w:lineRule="auto"/>
              <w:rPr>
                <w:b/>
                <w:sz w:val="24"/>
                <w:szCs w:val="24"/>
                <w:lang w:val="vi-VN"/>
              </w:rPr>
            </w:pPr>
          </w:p>
        </w:tc>
        <w:tc>
          <w:tcPr>
            <w:tcW w:w="6237" w:type="dxa"/>
          </w:tcPr>
          <w:p w:rsidR="00992911" w:rsidRPr="00AB6EA2" w:rsidRDefault="00992911" w:rsidP="00992911">
            <w:pPr>
              <w:spacing w:before="40" w:after="40" w:line="312" w:lineRule="auto"/>
              <w:jc w:val="both"/>
              <w:rPr>
                <w:rFonts w:eastAsia="Arial"/>
                <w:color w:val="000000" w:themeColor="text1"/>
                <w:spacing w:val="-8"/>
                <w:sz w:val="26"/>
                <w:szCs w:val="26"/>
              </w:rPr>
            </w:pPr>
            <w:r w:rsidRPr="00817970">
              <w:rPr>
                <w:rFonts w:eastAsia="Arial"/>
                <w:color w:val="000000" w:themeColor="text1"/>
                <w:sz w:val="26"/>
                <w:szCs w:val="26"/>
                <w:lang w:val="vi-VN"/>
              </w:rPr>
              <w:t>- Dựa vào sơ đồ, nhận biết được sự lớn lên và sinh sản của tế bào (từ 1 tế bào -&gt; 2 tế bào -&gt; 4 tế bào... -&gt; n tế bào).</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vAlign w:val="center"/>
          </w:tcPr>
          <w:p w:rsidR="00992911" w:rsidRDefault="00992911" w:rsidP="00992911">
            <w:pPr>
              <w:spacing w:before="40" w:after="40" w:line="312" w:lineRule="auto"/>
              <w:rPr>
                <w:sz w:val="24"/>
                <w:szCs w:val="24"/>
              </w:rPr>
            </w:pPr>
          </w:p>
        </w:tc>
        <w:tc>
          <w:tcPr>
            <w:tcW w:w="1842" w:type="dxa"/>
            <w:vAlign w:val="center"/>
          </w:tcPr>
          <w:p w:rsidR="00992911" w:rsidRPr="00817970" w:rsidRDefault="00992911" w:rsidP="00992911">
            <w:pPr>
              <w:spacing w:before="40" w:after="40" w:line="312" w:lineRule="auto"/>
              <w:contextualSpacing/>
              <w:jc w:val="both"/>
              <w:rPr>
                <w:b/>
                <w:color w:val="000000" w:themeColor="text1"/>
                <w:sz w:val="26"/>
                <w:szCs w:val="26"/>
              </w:rPr>
            </w:pPr>
            <w:r w:rsidRPr="00817970">
              <w:rPr>
                <w:b/>
                <w:color w:val="000000" w:themeColor="text1"/>
                <w:sz w:val="26"/>
                <w:szCs w:val="26"/>
              </w:rPr>
              <w:t>Vận dụng:</w:t>
            </w:r>
          </w:p>
          <w:p w:rsidR="00992911" w:rsidRPr="007E6C51" w:rsidRDefault="00992911" w:rsidP="00992911">
            <w:pPr>
              <w:spacing w:before="40" w:after="40" w:line="312" w:lineRule="auto"/>
              <w:rPr>
                <w:b/>
                <w:sz w:val="24"/>
                <w:szCs w:val="24"/>
                <w:lang w:val="vi-VN"/>
              </w:rPr>
            </w:pPr>
          </w:p>
        </w:tc>
        <w:tc>
          <w:tcPr>
            <w:tcW w:w="6237" w:type="dxa"/>
          </w:tcPr>
          <w:p w:rsidR="00992911" w:rsidRPr="00817970" w:rsidRDefault="00992911" w:rsidP="00992911">
            <w:pPr>
              <w:spacing w:before="40" w:after="40" w:line="312" w:lineRule="auto"/>
              <w:jc w:val="both"/>
              <w:rPr>
                <w:rFonts w:eastAsia="Arial"/>
                <w:color w:val="000000" w:themeColor="text1"/>
                <w:spacing w:val="-8"/>
                <w:sz w:val="26"/>
                <w:szCs w:val="26"/>
                <w:lang w:val="vi-VN"/>
              </w:rPr>
            </w:pPr>
            <w:r w:rsidRPr="00817970">
              <w:rPr>
                <w:rFonts w:eastAsia="Arial"/>
                <w:color w:val="000000" w:themeColor="text1"/>
                <w:sz w:val="26"/>
                <w:szCs w:val="26"/>
                <w:lang w:val="vi-VN"/>
              </w:rPr>
              <w:t>Thực hành quan sát tế bào lớn bằng mắt thường và tế bào nhỏ dưới kính lúp và kính hiển vi quang học.</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Align w:val="center"/>
          </w:tcPr>
          <w:p w:rsidR="00992911" w:rsidRPr="00817970" w:rsidRDefault="00992911" w:rsidP="00992911">
            <w:pPr>
              <w:spacing w:before="40" w:after="40" w:line="312" w:lineRule="auto"/>
              <w:rPr>
                <w:b/>
                <w:color w:val="000000" w:themeColor="text1"/>
                <w:sz w:val="26"/>
                <w:szCs w:val="26"/>
              </w:rPr>
            </w:pPr>
            <w:r>
              <w:rPr>
                <w:b/>
                <w:color w:val="000000" w:themeColor="text1"/>
                <w:sz w:val="26"/>
                <w:szCs w:val="26"/>
              </w:rPr>
              <w:t>13</w:t>
            </w:r>
            <w:r w:rsidRPr="00817970">
              <w:rPr>
                <w:b/>
                <w:color w:val="000000" w:themeColor="text1"/>
                <w:sz w:val="26"/>
                <w:szCs w:val="26"/>
              </w:rPr>
              <w:t>. Từ tế bào đến cơ thể:</w:t>
            </w:r>
          </w:p>
          <w:p w:rsidR="00992911" w:rsidRPr="00817970" w:rsidRDefault="00992911" w:rsidP="00992911">
            <w:pPr>
              <w:spacing w:before="40" w:after="40" w:line="312" w:lineRule="auto"/>
              <w:rPr>
                <w:b/>
                <w:color w:val="000000" w:themeColor="text1"/>
                <w:sz w:val="26"/>
                <w:szCs w:val="26"/>
              </w:rPr>
            </w:pPr>
          </w:p>
        </w:tc>
        <w:tc>
          <w:tcPr>
            <w:tcW w:w="1842" w:type="dxa"/>
            <w:vAlign w:val="center"/>
          </w:tcPr>
          <w:p w:rsidR="00992911" w:rsidRPr="00817970" w:rsidRDefault="00992911" w:rsidP="00992911">
            <w:pPr>
              <w:spacing w:before="40" w:after="40" w:line="312" w:lineRule="auto"/>
              <w:jc w:val="both"/>
              <w:rPr>
                <w:b/>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w:t>
            </w:r>
          </w:p>
          <w:p w:rsidR="00992911" w:rsidRPr="00817970" w:rsidRDefault="00992911" w:rsidP="00992911">
            <w:pPr>
              <w:spacing w:before="40" w:after="40" w:line="312" w:lineRule="auto"/>
              <w:rPr>
                <w:b/>
                <w:color w:val="000000" w:themeColor="text1"/>
                <w:sz w:val="26"/>
                <w:szCs w:val="26"/>
              </w:rPr>
            </w:pPr>
          </w:p>
        </w:tc>
        <w:tc>
          <w:tcPr>
            <w:tcW w:w="6237" w:type="dxa"/>
          </w:tcPr>
          <w:p w:rsidR="00992911" w:rsidRPr="00AB6EA2" w:rsidRDefault="00992911" w:rsidP="00992911">
            <w:pPr>
              <w:spacing w:before="40" w:after="40" w:line="312" w:lineRule="auto"/>
              <w:jc w:val="both"/>
              <w:rPr>
                <w:rFonts w:eastAsia="Arial"/>
                <w:color w:val="000000" w:themeColor="text1"/>
                <w:sz w:val="26"/>
                <w:szCs w:val="26"/>
              </w:rPr>
            </w:pPr>
            <w:r w:rsidRPr="00817970">
              <w:rPr>
                <w:rFonts w:eastAsia="Arial"/>
                <w:color w:val="000000" w:themeColor="text1"/>
                <w:sz w:val="26"/>
                <w:szCs w:val="26"/>
                <w:lang w:val="vi-VN"/>
              </w:rPr>
              <w:t xml:space="preserve">- 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hệ cơ quan, cơ thể. </w:t>
            </w:r>
            <w:r w:rsidRPr="00817970">
              <w:rPr>
                <w:rFonts w:eastAsia="Arial"/>
                <w:color w:val="000000" w:themeColor="text1"/>
                <w:sz w:val="26"/>
                <w:szCs w:val="26"/>
              </w:rPr>
              <w:t>Lấy được các ví dụ minh hoạ.</w:t>
            </w:r>
          </w:p>
        </w:tc>
        <w:tc>
          <w:tcPr>
            <w:tcW w:w="851" w:type="dxa"/>
          </w:tcPr>
          <w:p w:rsidR="00992911" w:rsidRPr="009863A0" w:rsidRDefault="00992911" w:rsidP="00992911">
            <w:pPr>
              <w:spacing w:before="40" w:after="40" w:line="312" w:lineRule="auto"/>
              <w:jc w:val="both"/>
              <w:rPr>
                <w:b/>
                <w:color w:val="000000" w:themeColor="text1"/>
                <w:sz w:val="26"/>
                <w:szCs w:val="26"/>
              </w:rPr>
            </w:pPr>
          </w:p>
        </w:tc>
        <w:tc>
          <w:tcPr>
            <w:tcW w:w="850" w:type="dxa"/>
          </w:tcPr>
          <w:p w:rsidR="00992911" w:rsidRPr="00A12EE3" w:rsidRDefault="00992911" w:rsidP="00992911">
            <w:pPr>
              <w:spacing w:before="40" w:after="40" w:line="312" w:lineRule="auto"/>
              <w:jc w:val="both"/>
              <w:rPr>
                <w:b/>
                <w:color w:val="000000" w:themeColor="text1"/>
                <w:sz w:val="26"/>
                <w:szCs w:val="26"/>
              </w:rPr>
            </w:pPr>
          </w:p>
        </w:tc>
        <w:tc>
          <w:tcPr>
            <w:tcW w:w="851" w:type="dxa"/>
          </w:tcPr>
          <w:p w:rsidR="00992911" w:rsidRPr="009863A0" w:rsidRDefault="00992911" w:rsidP="00992911">
            <w:pPr>
              <w:spacing w:before="40" w:after="40" w:line="312" w:lineRule="auto"/>
              <w:jc w:val="both"/>
              <w:rPr>
                <w:b/>
                <w:color w:val="000000" w:themeColor="text1"/>
                <w:sz w:val="26"/>
                <w:szCs w:val="26"/>
              </w:rPr>
            </w:pPr>
          </w:p>
        </w:tc>
        <w:tc>
          <w:tcPr>
            <w:tcW w:w="851" w:type="dxa"/>
          </w:tcPr>
          <w:p w:rsidR="00992911" w:rsidRPr="00A12EE3" w:rsidRDefault="00992911" w:rsidP="00992911">
            <w:pPr>
              <w:spacing w:before="40" w:after="40" w:line="312" w:lineRule="auto"/>
              <w:jc w:val="both"/>
              <w:rPr>
                <w:b/>
                <w:color w:val="000000" w:themeColor="text1"/>
                <w:sz w:val="26"/>
                <w:szCs w:val="26"/>
              </w:rPr>
            </w:pPr>
          </w:p>
        </w:tc>
      </w:tr>
      <w:tr w:rsidR="00992911" w:rsidRPr="00817970" w:rsidTr="001E7C9C">
        <w:trPr>
          <w:trHeight w:val="152"/>
        </w:trPr>
        <w:tc>
          <w:tcPr>
            <w:tcW w:w="1560" w:type="dxa"/>
            <w:vMerge w:val="restart"/>
            <w:vAlign w:val="center"/>
          </w:tcPr>
          <w:p w:rsidR="00992911" w:rsidRPr="00817970" w:rsidRDefault="00992911" w:rsidP="00992911">
            <w:pPr>
              <w:spacing w:before="40" w:after="40" w:line="312" w:lineRule="auto"/>
              <w:rPr>
                <w:b/>
                <w:color w:val="000000" w:themeColor="text1"/>
                <w:sz w:val="26"/>
                <w:szCs w:val="26"/>
              </w:rPr>
            </w:pPr>
          </w:p>
        </w:tc>
        <w:tc>
          <w:tcPr>
            <w:tcW w:w="1842" w:type="dxa"/>
            <w:vAlign w:val="center"/>
          </w:tcPr>
          <w:p w:rsidR="00992911" w:rsidRPr="00817970" w:rsidRDefault="00992911" w:rsidP="00992911">
            <w:pPr>
              <w:spacing w:before="40" w:after="40" w:line="312" w:lineRule="auto"/>
              <w:rPr>
                <w:b/>
                <w:color w:val="000000" w:themeColor="text1"/>
                <w:sz w:val="26"/>
                <w:szCs w:val="26"/>
              </w:rPr>
            </w:pPr>
          </w:p>
        </w:tc>
        <w:tc>
          <w:tcPr>
            <w:tcW w:w="6237" w:type="dxa"/>
          </w:tcPr>
          <w:p w:rsidR="00992911" w:rsidRPr="00AB6EA2" w:rsidRDefault="00992911" w:rsidP="00992911">
            <w:pPr>
              <w:spacing w:before="40" w:after="40" w:line="312" w:lineRule="auto"/>
              <w:jc w:val="both"/>
              <w:rPr>
                <w:rFonts w:eastAsia="Arial"/>
                <w:color w:val="000000" w:themeColor="text1"/>
                <w:sz w:val="26"/>
                <w:szCs w:val="26"/>
              </w:rPr>
            </w:pPr>
            <w:r w:rsidRPr="00817970">
              <w:rPr>
                <w:rFonts w:eastAsia="Arial"/>
                <w:color w:val="000000" w:themeColor="text1"/>
                <w:sz w:val="26"/>
                <w:szCs w:val="26"/>
              </w:rPr>
              <w:t>- Nhận biết được cơ thể đơn bào và cơ thể đa bào thông qua hình ảnh. Lấy được ví dụ minh hoạ (cơ thể đơn bào: vi khuẩn, tảo đơn bào, ...; cơ thể đa bào: thực vật, động vật,...).</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vAlign w:val="center"/>
          </w:tcPr>
          <w:p w:rsidR="00992911" w:rsidRPr="00817970" w:rsidRDefault="00992911" w:rsidP="00992911">
            <w:pPr>
              <w:spacing w:before="40" w:after="40" w:line="312" w:lineRule="auto"/>
              <w:rPr>
                <w:b/>
                <w:color w:val="000000" w:themeColor="text1"/>
                <w:sz w:val="26"/>
                <w:szCs w:val="26"/>
              </w:rPr>
            </w:pPr>
          </w:p>
        </w:tc>
        <w:tc>
          <w:tcPr>
            <w:tcW w:w="1842" w:type="dxa"/>
            <w:vMerge w:val="restart"/>
            <w:vAlign w:val="center"/>
          </w:tcPr>
          <w:p w:rsidR="00992911" w:rsidRPr="00817970" w:rsidRDefault="00992911" w:rsidP="00992911">
            <w:pPr>
              <w:spacing w:before="40" w:after="40" w:line="312" w:lineRule="auto"/>
              <w:contextualSpacing/>
              <w:jc w:val="both"/>
              <w:rPr>
                <w:b/>
                <w:color w:val="000000" w:themeColor="text1"/>
                <w:sz w:val="26"/>
                <w:szCs w:val="26"/>
              </w:rPr>
            </w:pPr>
            <w:r w:rsidRPr="00817970">
              <w:rPr>
                <w:color w:val="000000" w:themeColor="text1"/>
                <w:sz w:val="26"/>
                <w:szCs w:val="26"/>
              </w:rPr>
              <w:t xml:space="preserve"> </w:t>
            </w:r>
            <w:r w:rsidRPr="00817970">
              <w:rPr>
                <w:b/>
                <w:color w:val="000000" w:themeColor="text1"/>
                <w:sz w:val="26"/>
                <w:szCs w:val="26"/>
              </w:rPr>
              <w:t>Vận dụng:</w:t>
            </w:r>
          </w:p>
          <w:p w:rsidR="00992911" w:rsidRPr="00817970" w:rsidRDefault="00992911" w:rsidP="00992911">
            <w:pPr>
              <w:spacing w:before="40" w:after="40" w:line="312" w:lineRule="auto"/>
              <w:rPr>
                <w:b/>
                <w:color w:val="000000" w:themeColor="text1"/>
                <w:sz w:val="26"/>
                <w:szCs w:val="26"/>
              </w:rPr>
            </w:pPr>
          </w:p>
        </w:tc>
        <w:tc>
          <w:tcPr>
            <w:tcW w:w="6237" w:type="dxa"/>
          </w:tcPr>
          <w:p w:rsidR="00992911" w:rsidRPr="00817970" w:rsidRDefault="00992911" w:rsidP="00992911">
            <w:pPr>
              <w:spacing w:before="40" w:after="40" w:line="312" w:lineRule="auto"/>
              <w:jc w:val="both"/>
              <w:rPr>
                <w:color w:val="000000" w:themeColor="text1"/>
                <w:sz w:val="26"/>
                <w:szCs w:val="26"/>
              </w:rPr>
            </w:pPr>
            <w:r w:rsidRPr="00817970">
              <w:rPr>
                <w:color w:val="000000" w:themeColor="text1"/>
                <w:sz w:val="26"/>
                <w:szCs w:val="26"/>
              </w:rPr>
              <w:t>- Thực hành:</w:t>
            </w:r>
          </w:p>
          <w:p w:rsidR="00992911" w:rsidRPr="009863A0" w:rsidRDefault="00992911" w:rsidP="00992911">
            <w:pPr>
              <w:spacing w:before="40" w:after="40" w:line="312" w:lineRule="auto"/>
              <w:jc w:val="both"/>
              <w:rPr>
                <w:color w:val="000000" w:themeColor="text1"/>
                <w:sz w:val="26"/>
                <w:szCs w:val="26"/>
              </w:rPr>
            </w:pPr>
            <w:r w:rsidRPr="00817970">
              <w:rPr>
                <w:color w:val="000000" w:themeColor="text1"/>
                <w:sz w:val="26"/>
                <w:szCs w:val="26"/>
              </w:rPr>
              <w:t xml:space="preserve">+ Quan sát và vẽ được hình cơ thể đơn bào (tảo, trùng roi, ...); </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vAlign w:val="center"/>
          </w:tcPr>
          <w:p w:rsidR="00992911" w:rsidRPr="00817970" w:rsidRDefault="00992911" w:rsidP="00992911">
            <w:pPr>
              <w:spacing w:before="40" w:after="40" w:line="312" w:lineRule="auto"/>
              <w:rPr>
                <w:b/>
                <w:color w:val="000000" w:themeColor="text1"/>
                <w:sz w:val="26"/>
                <w:szCs w:val="26"/>
              </w:rPr>
            </w:pPr>
          </w:p>
        </w:tc>
        <w:tc>
          <w:tcPr>
            <w:tcW w:w="1842" w:type="dxa"/>
            <w:vMerge/>
            <w:vAlign w:val="center"/>
          </w:tcPr>
          <w:p w:rsidR="00992911" w:rsidRPr="00817970" w:rsidRDefault="00992911" w:rsidP="00992911">
            <w:pPr>
              <w:spacing w:before="40" w:after="40" w:line="312" w:lineRule="auto"/>
              <w:rPr>
                <w:b/>
                <w:color w:val="000000" w:themeColor="text1"/>
                <w:sz w:val="26"/>
                <w:szCs w:val="26"/>
              </w:rPr>
            </w:pPr>
          </w:p>
        </w:tc>
        <w:tc>
          <w:tcPr>
            <w:tcW w:w="6237" w:type="dxa"/>
          </w:tcPr>
          <w:p w:rsidR="00992911" w:rsidRPr="009863A0" w:rsidRDefault="00992911" w:rsidP="00992911">
            <w:pPr>
              <w:spacing w:before="40" w:after="40" w:line="312" w:lineRule="auto"/>
              <w:contextualSpacing/>
              <w:jc w:val="both"/>
              <w:rPr>
                <w:color w:val="000000" w:themeColor="text1"/>
                <w:sz w:val="26"/>
                <w:szCs w:val="26"/>
              </w:rPr>
            </w:pPr>
            <w:r w:rsidRPr="00817970">
              <w:rPr>
                <w:color w:val="000000" w:themeColor="text1"/>
                <w:sz w:val="26"/>
                <w:szCs w:val="26"/>
              </w:rPr>
              <w:t xml:space="preserve">+ Quan sát và mô tả được các cơ quan cấu tạo cây xanh; </w:t>
            </w:r>
          </w:p>
        </w:tc>
        <w:tc>
          <w:tcPr>
            <w:tcW w:w="851" w:type="dxa"/>
          </w:tcPr>
          <w:p w:rsidR="00992911" w:rsidRPr="009863A0" w:rsidRDefault="00992911" w:rsidP="00992911">
            <w:pPr>
              <w:spacing w:before="40" w:after="40" w:line="312" w:lineRule="auto"/>
              <w:jc w:val="both"/>
              <w:rPr>
                <w:b/>
                <w:color w:val="000000" w:themeColor="text1"/>
                <w:sz w:val="26"/>
                <w:szCs w:val="26"/>
              </w:rPr>
            </w:pPr>
            <w:r>
              <w:rPr>
                <w:b/>
                <w:color w:val="000000" w:themeColor="text1"/>
                <w:sz w:val="26"/>
                <w:szCs w:val="26"/>
              </w:rPr>
              <w:t>2 ý</w:t>
            </w: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5E2D3B" w:rsidRDefault="00992911" w:rsidP="00992911">
            <w:pPr>
              <w:spacing w:before="40" w:after="40" w:line="312" w:lineRule="auto"/>
              <w:jc w:val="both"/>
              <w:rPr>
                <w:b/>
                <w:color w:val="000000" w:themeColor="text1"/>
                <w:sz w:val="26"/>
                <w:szCs w:val="26"/>
                <w:lang w:val="vi-VN"/>
              </w:rPr>
            </w:pPr>
            <w:r w:rsidRPr="005E2D3B">
              <w:rPr>
                <w:b/>
                <w:color w:val="FF0000"/>
                <w:sz w:val="26"/>
                <w:szCs w:val="26"/>
              </w:rPr>
              <w:t>C</w:t>
            </w:r>
            <w:r>
              <w:rPr>
                <w:b/>
                <w:color w:val="000000" w:themeColor="text1"/>
                <w:sz w:val="26"/>
                <w:szCs w:val="26"/>
                <w:lang w:val="vi-VN"/>
              </w:rPr>
              <w:t>17</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tcPr>
          <w:p w:rsidR="00992911" w:rsidRPr="00817970" w:rsidRDefault="00992911" w:rsidP="00992911">
            <w:pPr>
              <w:spacing w:before="40" w:after="40" w:line="312" w:lineRule="auto"/>
              <w:rPr>
                <w:b/>
                <w:color w:val="000000" w:themeColor="text1"/>
                <w:sz w:val="26"/>
                <w:szCs w:val="26"/>
              </w:rPr>
            </w:pPr>
          </w:p>
        </w:tc>
        <w:tc>
          <w:tcPr>
            <w:tcW w:w="1842" w:type="dxa"/>
            <w:vMerge/>
            <w:vAlign w:val="center"/>
          </w:tcPr>
          <w:p w:rsidR="00992911" w:rsidRPr="00817970" w:rsidRDefault="00992911" w:rsidP="00992911">
            <w:pPr>
              <w:spacing w:before="40" w:after="40" w:line="312" w:lineRule="auto"/>
              <w:rPr>
                <w:b/>
                <w:color w:val="000000" w:themeColor="text1"/>
                <w:sz w:val="26"/>
                <w:szCs w:val="26"/>
              </w:rPr>
            </w:pPr>
          </w:p>
        </w:tc>
        <w:tc>
          <w:tcPr>
            <w:tcW w:w="6237" w:type="dxa"/>
          </w:tcPr>
          <w:p w:rsidR="00992911" w:rsidRPr="00817970" w:rsidRDefault="00992911" w:rsidP="00992911">
            <w:pPr>
              <w:spacing w:before="40" w:after="40" w:line="312" w:lineRule="auto"/>
              <w:jc w:val="both"/>
              <w:rPr>
                <w:b/>
                <w:color w:val="000000" w:themeColor="text1"/>
                <w:sz w:val="26"/>
                <w:szCs w:val="26"/>
                <w:lang w:val="vi-VN"/>
              </w:rPr>
            </w:pPr>
            <w:r w:rsidRPr="00817970">
              <w:rPr>
                <w:color w:val="000000" w:themeColor="text1"/>
                <w:sz w:val="26"/>
                <w:szCs w:val="26"/>
              </w:rPr>
              <w:t>+ Quan sát mô hình và mô tả được cấu tạo cơ thể người.</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tcPr>
          <w:p w:rsidR="00992911" w:rsidRPr="00817970" w:rsidRDefault="00992911" w:rsidP="00992911">
            <w:pPr>
              <w:spacing w:before="40" w:after="40" w:line="312" w:lineRule="auto"/>
              <w:rPr>
                <w:b/>
                <w:color w:val="000000" w:themeColor="text1"/>
                <w:sz w:val="26"/>
                <w:szCs w:val="26"/>
              </w:rPr>
            </w:pPr>
          </w:p>
        </w:tc>
        <w:tc>
          <w:tcPr>
            <w:tcW w:w="1842" w:type="dxa"/>
            <w:vAlign w:val="center"/>
          </w:tcPr>
          <w:p w:rsidR="00992911" w:rsidRPr="00817970" w:rsidRDefault="00992911" w:rsidP="00992911">
            <w:pPr>
              <w:spacing w:before="40" w:after="40" w:line="312" w:lineRule="auto"/>
              <w:rPr>
                <w:b/>
                <w:color w:val="000000" w:themeColor="text1"/>
                <w:sz w:val="26"/>
                <w:szCs w:val="26"/>
              </w:rPr>
            </w:pPr>
            <w:r w:rsidRPr="00817970">
              <w:rPr>
                <w:b/>
                <w:color w:val="000000" w:themeColor="text1"/>
                <w:sz w:val="26"/>
                <w:szCs w:val="26"/>
              </w:rPr>
              <w:t>Vận dụng</w:t>
            </w:r>
            <w:r>
              <w:rPr>
                <w:b/>
                <w:color w:val="000000" w:themeColor="text1"/>
                <w:sz w:val="26"/>
                <w:szCs w:val="26"/>
              </w:rPr>
              <w:t xml:space="preserve"> cao</w:t>
            </w:r>
          </w:p>
        </w:tc>
        <w:tc>
          <w:tcPr>
            <w:tcW w:w="6237" w:type="dxa"/>
          </w:tcPr>
          <w:p w:rsidR="00992911" w:rsidRPr="00817970" w:rsidRDefault="00992911" w:rsidP="00992911">
            <w:pPr>
              <w:spacing w:before="40" w:after="40" w:line="312" w:lineRule="auto"/>
              <w:jc w:val="both"/>
              <w:rPr>
                <w:color w:val="000000" w:themeColor="text1"/>
                <w:sz w:val="26"/>
                <w:szCs w:val="26"/>
              </w:rPr>
            </w:pPr>
            <w:r>
              <w:rPr>
                <w:color w:val="000000" w:themeColor="text1"/>
                <w:sz w:val="26"/>
                <w:szCs w:val="26"/>
              </w:rPr>
              <w:t>- Giải thích hiện tượng thực tế</w:t>
            </w:r>
          </w:p>
        </w:tc>
        <w:tc>
          <w:tcPr>
            <w:tcW w:w="851" w:type="dxa"/>
          </w:tcPr>
          <w:p w:rsidR="00992911" w:rsidRPr="009863A0" w:rsidRDefault="00992911" w:rsidP="00992911">
            <w:pPr>
              <w:spacing w:before="40" w:after="40" w:line="312" w:lineRule="auto"/>
              <w:jc w:val="both"/>
              <w:rPr>
                <w:b/>
                <w:color w:val="000000" w:themeColor="text1"/>
                <w:sz w:val="26"/>
                <w:szCs w:val="26"/>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9639" w:type="dxa"/>
            <w:gridSpan w:val="3"/>
          </w:tcPr>
          <w:p w:rsidR="00992911" w:rsidRPr="0079584B" w:rsidRDefault="00992911" w:rsidP="00992911">
            <w:pPr>
              <w:spacing w:before="40" w:after="40" w:line="312" w:lineRule="auto"/>
              <w:jc w:val="both"/>
              <w:rPr>
                <w:i/>
                <w:color w:val="FF0000"/>
                <w:sz w:val="26"/>
                <w:szCs w:val="26"/>
              </w:rPr>
            </w:pPr>
            <w:r w:rsidRPr="0079584B">
              <w:rPr>
                <w:b/>
                <w:i/>
                <w:color w:val="FF0000"/>
                <w:sz w:val="26"/>
                <w:szCs w:val="26"/>
              </w:rPr>
              <w:t>Chủ đề 8: Đa dạng thế giới sống ( 9 tiết)</w:t>
            </w:r>
          </w:p>
        </w:tc>
        <w:tc>
          <w:tcPr>
            <w:tcW w:w="851" w:type="dxa"/>
          </w:tcPr>
          <w:p w:rsidR="00992911" w:rsidRPr="005E2D3B" w:rsidRDefault="00992911" w:rsidP="00992911">
            <w:pPr>
              <w:spacing w:before="40" w:after="40" w:line="312" w:lineRule="auto"/>
              <w:jc w:val="both"/>
              <w:rPr>
                <w:b/>
                <w:i/>
                <w:color w:val="FF0000"/>
                <w:sz w:val="26"/>
                <w:szCs w:val="26"/>
                <w:lang w:val="vi-VN"/>
              </w:rPr>
            </w:pPr>
            <w:r>
              <w:rPr>
                <w:b/>
                <w:i/>
                <w:color w:val="FF0000"/>
                <w:sz w:val="26"/>
                <w:szCs w:val="26"/>
                <w:lang w:val="vi-VN"/>
              </w:rPr>
              <w:t>3 ý</w:t>
            </w:r>
          </w:p>
        </w:tc>
        <w:tc>
          <w:tcPr>
            <w:tcW w:w="850" w:type="dxa"/>
          </w:tcPr>
          <w:p w:rsidR="00992911" w:rsidRPr="005E2D3B" w:rsidRDefault="00992911" w:rsidP="00992911">
            <w:pPr>
              <w:spacing w:before="40" w:after="40" w:line="312" w:lineRule="auto"/>
              <w:jc w:val="both"/>
              <w:rPr>
                <w:b/>
                <w:i/>
                <w:color w:val="FF0000"/>
                <w:sz w:val="26"/>
                <w:szCs w:val="26"/>
                <w:lang w:val="vi-VN"/>
              </w:rPr>
            </w:pPr>
            <w:r>
              <w:rPr>
                <w:b/>
                <w:i/>
                <w:color w:val="FF0000"/>
                <w:sz w:val="26"/>
                <w:szCs w:val="26"/>
                <w:lang w:val="vi-VN"/>
              </w:rPr>
              <w:t>2</w:t>
            </w:r>
          </w:p>
        </w:tc>
        <w:tc>
          <w:tcPr>
            <w:tcW w:w="851" w:type="dxa"/>
          </w:tcPr>
          <w:p w:rsidR="00992911" w:rsidRPr="005E2D3B" w:rsidRDefault="00992911" w:rsidP="00992911">
            <w:pPr>
              <w:spacing w:before="40" w:after="40" w:line="312" w:lineRule="auto"/>
              <w:jc w:val="both"/>
              <w:rPr>
                <w:b/>
                <w:i/>
                <w:color w:val="FF0000"/>
                <w:sz w:val="26"/>
                <w:szCs w:val="26"/>
                <w:lang w:val="vi-VN"/>
              </w:rPr>
            </w:pPr>
            <w:r>
              <w:rPr>
                <w:b/>
                <w:i/>
                <w:color w:val="FF0000"/>
                <w:sz w:val="26"/>
                <w:szCs w:val="26"/>
                <w:lang w:val="vi-VN"/>
              </w:rPr>
              <w:t>C18</w:t>
            </w:r>
          </w:p>
        </w:tc>
        <w:tc>
          <w:tcPr>
            <w:tcW w:w="851" w:type="dxa"/>
          </w:tcPr>
          <w:p w:rsidR="00992911" w:rsidRPr="005E2D3B" w:rsidRDefault="00992911" w:rsidP="00992911">
            <w:pPr>
              <w:spacing w:before="40" w:after="40" w:line="312" w:lineRule="auto"/>
              <w:jc w:val="both"/>
              <w:rPr>
                <w:b/>
                <w:i/>
                <w:color w:val="FF0000"/>
                <w:sz w:val="26"/>
                <w:szCs w:val="26"/>
                <w:lang w:val="vi-VN"/>
              </w:rPr>
            </w:pPr>
            <w:r>
              <w:rPr>
                <w:b/>
                <w:i/>
                <w:color w:val="FF0000"/>
                <w:sz w:val="26"/>
                <w:szCs w:val="26"/>
                <w:lang w:val="vi-VN"/>
              </w:rPr>
              <w:t>C15,16</w:t>
            </w:r>
          </w:p>
        </w:tc>
      </w:tr>
      <w:tr w:rsidR="00992911" w:rsidRPr="00817970" w:rsidTr="001E7C9C">
        <w:trPr>
          <w:trHeight w:val="152"/>
        </w:trPr>
        <w:tc>
          <w:tcPr>
            <w:tcW w:w="1560" w:type="dxa"/>
            <w:vMerge w:val="restart"/>
          </w:tcPr>
          <w:p w:rsidR="00992911" w:rsidRPr="00817970" w:rsidRDefault="00992911" w:rsidP="00992911">
            <w:pPr>
              <w:spacing w:before="40" w:after="40" w:line="312" w:lineRule="auto"/>
              <w:rPr>
                <w:color w:val="000000" w:themeColor="text1"/>
                <w:sz w:val="26"/>
                <w:szCs w:val="26"/>
              </w:rPr>
            </w:pPr>
            <w:r w:rsidRPr="00817970">
              <w:rPr>
                <w:b/>
                <w:color w:val="000000" w:themeColor="text1"/>
                <w:sz w:val="26"/>
                <w:szCs w:val="26"/>
              </w:rPr>
              <w:t>1</w:t>
            </w:r>
            <w:r>
              <w:rPr>
                <w:b/>
                <w:color w:val="000000" w:themeColor="text1"/>
                <w:sz w:val="26"/>
                <w:szCs w:val="26"/>
              </w:rPr>
              <w:t>4</w:t>
            </w:r>
            <w:r w:rsidRPr="00817970">
              <w:rPr>
                <w:b/>
                <w:color w:val="000000" w:themeColor="text1"/>
                <w:sz w:val="26"/>
                <w:szCs w:val="26"/>
              </w:rPr>
              <w:t>. Phân loại thế giới sống</w:t>
            </w:r>
            <w:r w:rsidRPr="00817970">
              <w:rPr>
                <w:color w:val="000000" w:themeColor="text1"/>
                <w:sz w:val="26"/>
                <w:szCs w:val="26"/>
              </w:rPr>
              <w:t>.</w:t>
            </w:r>
          </w:p>
          <w:p w:rsidR="00992911" w:rsidRPr="00817970" w:rsidRDefault="00992911" w:rsidP="00992911">
            <w:pPr>
              <w:spacing w:before="40" w:after="40" w:line="312" w:lineRule="auto"/>
              <w:rPr>
                <w:b/>
                <w:color w:val="000000" w:themeColor="text1"/>
                <w:sz w:val="26"/>
                <w:szCs w:val="26"/>
              </w:rPr>
            </w:pPr>
          </w:p>
        </w:tc>
        <w:tc>
          <w:tcPr>
            <w:tcW w:w="1842" w:type="dxa"/>
            <w:vAlign w:val="center"/>
          </w:tcPr>
          <w:p w:rsidR="00992911" w:rsidRPr="00817970" w:rsidRDefault="00992911" w:rsidP="00992911">
            <w:pPr>
              <w:spacing w:before="40" w:after="40" w:line="312" w:lineRule="auto"/>
              <w:jc w:val="both"/>
              <w:rPr>
                <w:b/>
                <w:color w:val="000000" w:themeColor="text1"/>
                <w:sz w:val="26"/>
                <w:szCs w:val="26"/>
                <w:lang w:val="vi-VN"/>
              </w:rPr>
            </w:pPr>
            <w:r w:rsidRPr="00817970">
              <w:rPr>
                <w:b/>
                <w:color w:val="000000" w:themeColor="text1"/>
                <w:sz w:val="26"/>
                <w:szCs w:val="26"/>
                <w:lang w:val="vi-VN"/>
              </w:rPr>
              <w:t>Nhận biết:</w:t>
            </w:r>
          </w:p>
          <w:p w:rsidR="00992911" w:rsidRPr="00817970" w:rsidRDefault="00992911" w:rsidP="00992911">
            <w:pPr>
              <w:spacing w:before="40" w:after="40" w:line="312" w:lineRule="auto"/>
              <w:contextualSpacing/>
              <w:jc w:val="both"/>
              <w:rPr>
                <w:color w:val="000000" w:themeColor="text1"/>
                <w:sz w:val="26"/>
                <w:szCs w:val="26"/>
              </w:rPr>
            </w:pPr>
          </w:p>
        </w:tc>
        <w:tc>
          <w:tcPr>
            <w:tcW w:w="6237" w:type="dxa"/>
          </w:tcPr>
          <w:p w:rsidR="00992911" w:rsidRPr="00817970" w:rsidRDefault="00992911" w:rsidP="00992911">
            <w:pPr>
              <w:spacing w:before="40" w:after="40" w:line="312" w:lineRule="auto"/>
              <w:jc w:val="both"/>
              <w:rPr>
                <w:color w:val="000000" w:themeColor="text1"/>
                <w:sz w:val="26"/>
                <w:szCs w:val="26"/>
              </w:rPr>
            </w:pPr>
            <w:r w:rsidRPr="00817970">
              <w:rPr>
                <w:color w:val="000000" w:themeColor="text1"/>
                <w:sz w:val="26"/>
                <w:szCs w:val="26"/>
              </w:rPr>
              <w:t>- Nhận biết được sinh vật có hai cách gọi tên: tên địa phương và tên khoa học.</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C249D4" w:rsidRDefault="00992911" w:rsidP="00992911">
            <w:pPr>
              <w:spacing w:before="40" w:after="40" w:line="312" w:lineRule="auto"/>
              <w:jc w:val="both"/>
              <w:rPr>
                <w:b/>
                <w:color w:val="000000" w:themeColor="text1"/>
                <w:sz w:val="26"/>
                <w:szCs w:val="26"/>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C249D4" w:rsidRDefault="00992911" w:rsidP="00992911">
            <w:pPr>
              <w:spacing w:before="40" w:after="40" w:line="312" w:lineRule="auto"/>
              <w:jc w:val="both"/>
              <w:rPr>
                <w:b/>
                <w:color w:val="000000" w:themeColor="text1"/>
                <w:sz w:val="26"/>
                <w:szCs w:val="26"/>
              </w:rPr>
            </w:pPr>
          </w:p>
        </w:tc>
      </w:tr>
      <w:tr w:rsidR="00992911" w:rsidRPr="00817970" w:rsidTr="001E7C9C">
        <w:trPr>
          <w:trHeight w:val="152"/>
        </w:trPr>
        <w:tc>
          <w:tcPr>
            <w:tcW w:w="1560" w:type="dxa"/>
            <w:vMerge/>
          </w:tcPr>
          <w:p w:rsidR="00992911" w:rsidRPr="00817970" w:rsidRDefault="00992911" w:rsidP="00992911">
            <w:pPr>
              <w:spacing w:before="40" w:after="40" w:line="312" w:lineRule="auto"/>
              <w:rPr>
                <w:b/>
                <w:color w:val="000000" w:themeColor="text1"/>
                <w:sz w:val="26"/>
                <w:szCs w:val="26"/>
              </w:rPr>
            </w:pPr>
          </w:p>
        </w:tc>
        <w:tc>
          <w:tcPr>
            <w:tcW w:w="1842" w:type="dxa"/>
            <w:vMerge w:val="restart"/>
            <w:vAlign w:val="center"/>
          </w:tcPr>
          <w:p w:rsidR="00992911" w:rsidRDefault="00992911" w:rsidP="00992911">
            <w:pPr>
              <w:spacing w:before="40" w:after="40" w:line="312" w:lineRule="auto"/>
              <w:jc w:val="both"/>
              <w:rPr>
                <w:b/>
                <w:color w:val="000000" w:themeColor="text1"/>
                <w:sz w:val="26"/>
                <w:szCs w:val="26"/>
              </w:rPr>
            </w:pPr>
          </w:p>
          <w:p w:rsidR="00992911" w:rsidRPr="0029612E" w:rsidRDefault="00992911" w:rsidP="00992911">
            <w:pPr>
              <w:spacing w:before="40" w:after="40" w:line="312" w:lineRule="auto"/>
              <w:jc w:val="both"/>
              <w:rPr>
                <w:b/>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w:t>
            </w:r>
          </w:p>
        </w:tc>
        <w:tc>
          <w:tcPr>
            <w:tcW w:w="6237" w:type="dxa"/>
          </w:tcPr>
          <w:p w:rsidR="00992911" w:rsidRPr="00817970" w:rsidRDefault="00992911" w:rsidP="00992911">
            <w:pPr>
              <w:spacing w:before="40" w:after="40" w:line="312" w:lineRule="auto"/>
              <w:jc w:val="both"/>
              <w:rPr>
                <w:color w:val="000000" w:themeColor="text1"/>
                <w:sz w:val="26"/>
                <w:szCs w:val="26"/>
              </w:rPr>
            </w:pPr>
            <w:r w:rsidRPr="00817970">
              <w:rPr>
                <w:color w:val="000000" w:themeColor="text1"/>
                <w:sz w:val="26"/>
                <w:szCs w:val="26"/>
              </w:rPr>
              <w:t>- Nêu được sự cần thiết của việc phân loại thế giới sống.</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tcPr>
          <w:p w:rsidR="00992911" w:rsidRPr="00817970" w:rsidRDefault="00992911" w:rsidP="00992911">
            <w:pPr>
              <w:spacing w:before="40" w:after="40" w:line="312" w:lineRule="auto"/>
              <w:rPr>
                <w:b/>
                <w:color w:val="000000" w:themeColor="text1"/>
                <w:sz w:val="26"/>
                <w:szCs w:val="26"/>
              </w:rPr>
            </w:pPr>
          </w:p>
        </w:tc>
        <w:tc>
          <w:tcPr>
            <w:tcW w:w="1842" w:type="dxa"/>
            <w:vMerge/>
            <w:vAlign w:val="center"/>
          </w:tcPr>
          <w:p w:rsidR="00992911" w:rsidRPr="00817970" w:rsidRDefault="00992911" w:rsidP="00992911">
            <w:pPr>
              <w:spacing w:before="40" w:after="40" w:line="312" w:lineRule="auto"/>
              <w:jc w:val="both"/>
              <w:rPr>
                <w:b/>
                <w:color w:val="000000" w:themeColor="text1"/>
                <w:sz w:val="26"/>
                <w:szCs w:val="26"/>
                <w:lang w:val="vi-VN"/>
              </w:rPr>
            </w:pPr>
          </w:p>
        </w:tc>
        <w:tc>
          <w:tcPr>
            <w:tcW w:w="6237" w:type="dxa"/>
          </w:tcPr>
          <w:p w:rsidR="00992911" w:rsidRPr="00817970" w:rsidRDefault="00992911" w:rsidP="00992911">
            <w:pPr>
              <w:spacing w:before="40" w:after="40" w:line="312" w:lineRule="auto"/>
              <w:jc w:val="both"/>
              <w:rPr>
                <w:color w:val="000000" w:themeColor="text1"/>
                <w:sz w:val="26"/>
                <w:szCs w:val="26"/>
              </w:rPr>
            </w:pPr>
            <w:r w:rsidRPr="00817970">
              <w:rPr>
                <w:color w:val="000000" w:themeColor="text1"/>
                <w:sz w:val="26"/>
                <w:szCs w:val="26"/>
              </w:rPr>
              <w:t>- Dựa vào sơ đồ, nhận biết được năm giới sinh vật. Lấy được ví dụ minh hoạ cho mỗi giới.</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686383" w:rsidRDefault="00992911" w:rsidP="00992911">
            <w:pPr>
              <w:spacing w:before="40" w:after="40" w:line="312" w:lineRule="auto"/>
              <w:jc w:val="both"/>
              <w:rPr>
                <w:b/>
                <w:color w:val="000000" w:themeColor="text1"/>
                <w:sz w:val="26"/>
                <w:szCs w:val="26"/>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686383" w:rsidRDefault="00992911" w:rsidP="00992911">
            <w:pPr>
              <w:spacing w:before="40" w:after="40" w:line="312" w:lineRule="auto"/>
              <w:jc w:val="both"/>
              <w:rPr>
                <w:b/>
                <w:color w:val="000000" w:themeColor="text1"/>
                <w:sz w:val="26"/>
                <w:szCs w:val="26"/>
              </w:rPr>
            </w:pPr>
          </w:p>
        </w:tc>
      </w:tr>
      <w:tr w:rsidR="00992911" w:rsidRPr="00817970" w:rsidTr="001E7C9C">
        <w:trPr>
          <w:trHeight w:val="152"/>
        </w:trPr>
        <w:tc>
          <w:tcPr>
            <w:tcW w:w="1560" w:type="dxa"/>
            <w:vMerge/>
          </w:tcPr>
          <w:p w:rsidR="00992911" w:rsidRPr="00817970" w:rsidRDefault="00992911" w:rsidP="00992911">
            <w:pPr>
              <w:spacing w:before="40" w:after="40" w:line="312" w:lineRule="auto"/>
              <w:rPr>
                <w:b/>
                <w:color w:val="000000" w:themeColor="text1"/>
                <w:sz w:val="26"/>
                <w:szCs w:val="26"/>
              </w:rPr>
            </w:pPr>
          </w:p>
        </w:tc>
        <w:tc>
          <w:tcPr>
            <w:tcW w:w="1842" w:type="dxa"/>
            <w:vMerge/>
            <w:vAlign w:val="center"/>
          </w:tcPr>
          <w:p w:rsidR="00992911" w:rsidRPr="00817970" w:rsidRDefault="00992911" w:rsidP="00992911">
            <w:pPr>
              <w:spacing w:before="40" w:after="40" w:line="312" w:lineRule="auto"/>
              <w:jc w:val="both"/>
              <w:rPr>
                <w:b/>
                <w:color w:val="000000" w:themeColor="text1"/>
                <w:sz w:val="26"/>
                <w:szCs w:val="26"/>
                <w:lang w:val="vi-VN"/>
              </w:rPr>
            </w:pPr>
          </w:p>
        </w:tc>
        <w:tc>
          <w:tcPr>
            <w:tcW w:w="6237" w:type="dxa"/>
          </w:tcPr>
          <w:p w:rsidR="00992911" w:rsidRPr="0029612E" w:rsidRDefault="00992911" w:rsidP="00992911">
            <w:pPr>
              <w:spacing w:before="40" w:after="40" w:line="312" w:lineRule="auto"/>
              <w:jc w:val="both"/>
              <w:rPr>
                <w:color w:val="000000" w:themeColor="text1"/>
                <w:spacing w:val="-6"/>
                <w:sz w:val="26"/>
                <w:szCs w:val="26"/>
              </w:rPr>
            </w:pPr>
            <w:r w:rsidRPr="00817970">
              <w:rPr>
                <w:color w:val="000000" w:themeColor="text1"/>
                <w:spacing w:val="-6"/>
                <w:sz w:val="26"/>
                <w:szCs w:val="26"/>
              </w:rPr>
              <w:t>- Dựa vào sơ đồ, phân biệt được các nhóm phân loại từ nhỏ tới lớn theo trật tự: loài, chi, họ, bộ, lớp, ngành, giới.</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tcPr>
          <w:p w:rsidR="00992911" w:rsidRPr="00817970" w:rsidRDefault="00992911" w:rsidP="00992911">
            <w:pPr>
              <w:spacing w:before="40" w:after="40" w:line="312" w:lineRule="auto"/>
              <w:rPr>
                <w:b/>
                <w:color w:val="000000" w:themeColor="text1"/>
                <w:sz w:val="26"/>
                <w:szCs w:val="26"/>
              </w:rPr>
            </w:pPr>
          </w:p>
        </w:tc>
        <w:tc>
          <w:tcPr>
            <w:tcW w:w="1842" w:type="dxa"/>
            <w:vMerge/>
            <w:vAlign w:val="center"/>
          </w:tcPr>
          <w:p w:rsidR="00992911" w:rsidRPr="00817970" w:rsidRDefault="00992911" w:rsidP="00992911">
            <w:pPr>
              <w:spacing w:before="40" w:after="40" w:line="312" w:lineRule="auto"/>
              <w:jc w:val="both"/>
              <w:rPr>
                <w:b/>
                <w:color w:val="000000" w:themeColor="text1"/>
                <w:sz w:val="26"/>
                <w:szCs w:val="26"/>
                <w:lang w:val="vi-VN"/>
              </w:rPr>
            </w:pPr>
          </w:p>
        </w:tc>
        <w:tc>
          <w:tcPr>
            <w:tcW w:w="6237" w:type="dxa"/>
          </w:tcPr>
          <w:p w:rsidR="00992911" w:rsidRPr="00817970" w:rsidRDefault="00992911" w:rsidP="00992911">
            <w:pPr>
              <w:spacing w:before="40" w:after="40" w:line="312" w:lineRule="auto"/>
              <w:jc w:val="both"/>
              <w:rPr>
                <w:color w:val="000000" w:themeColor="text1"/>
                <w:sz w:val="26"/>
                <w:szCs w:val="26"/>
              </w:rPr>
            </w:pPr>
            <w:r w:rsidRPr="00817970">
              <w:rPr>
                <w:color w:val="000000" w:themeColor="text1"/>
                <w:sz w:val="26"/>
                <w:szCs w:val="26"/>
              </w:rPr>
              <w:t>- Lấy được ví dụ chứng minh thế giới sống đa dạng về số lượng loài và đa dạng về môi trường sống.</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Align w:val="center"/>
          </w:tcPr>
          <w:p w:rsidR="00992911" w:rsidRPr="00817970" w:rsidRDefault="00992911" w:rsidP="00992911">
            <w:pPr>
              <w:spacing w:before="40" w:after="40" w:line="312" w:lineRule="auto"/>
              <w:rPr>
                <w:color w:val="000000" w:themeColor="text1"/>
                <w:sz w:val="26"/>
                <w:szCs w:val="26"/>
              </w:rPr>
            </w:pPr>
            <w:r w:rsidRPr="00817970">
              <w:rPr>
                <w:b/>
                <w:color w:val="000000" w:themeColor="text1"/>
                <w:sz w:val="26"/>
                <w:szCs w:val="26"/>
              </w:rPr>
              <w:t>1</w:t>
            </w:r>
            <w:r>
              <w:rPr>
                <w:b/>
                <w:color w:val="000000" w:themeColor="text1"/>
                <w:sz w:val="26"/>
                <w:szCs w:val="26"/>
              </w:rPr>
              <w:t>5</w:t>
            </w:r>
            <w:r w:rsidRPr="00817970">
              <w:rPr>
                <w:b/>
                <w:color w:val="000000" w:themeColor="text1"/>
                <w:sz w:val="26"/>
                <w:szCs w:val="26"/>
              </w:rPr>
              <w:t xml:space="preserve">. </w:t>
            </w:r>
            <w:r>
              <w:rPr>
                <w:b/>
                <w:color w:val="000000" w:themeColor="text1"/>
                <w:sz w:val="26"/>
                <w:szCs w:val="26"/>
              </w:rPr>
              <w:t>Khóa lưỡng phân</w:t>
            </w:r>
          </w:p>
          <w:p w:rsidR="00992911" w:rsidRPr="00817970" w:rsidRDefault="00992911" w:rsidP="00992911">
            <w:pPr>
              <w:spacing w:before="40" w:after="40" w:line="312" w:lineRule="auto"/>
              <w:rPr>
                <w:b/>
                <w:color w:val="000000" w:themeColor="text1"/>
                <w:sz w:val="26"/>
                <w:szCs w:val="26"/>
              </w:rPr>
            </w:pPr>
          </w:p>
        </w:tc>
        <w:tc>
          <w:tcPr>
            <w:tcW w:w="1842" w:type="dxa"/>
            <w:vAlign w:val="center"/>
          </w:tcPr>
          <w:p w:rsidR="00992911" w:rsidRPr="00817970" w:rsidRDefault="00992911" w:rsidP="00992911">
            <w:pPr>
              <w:spacing w:before="40" w:after="40" w:line="312" w:lineRule="auto"/>
              <w:contextualSpacing/>
              <w:jc w:val="both"/>
              <w:rPr>
                <w:b/>
                <w:color w:val="000000" w:themeColor="text1"/>
                <w:sz w:val="26"/>
                <w:szCs w:val="26"/>
              </w:rPr>
            </w:pPr>
            <w:r w:rsidRPr="00817970">
              <w:rPr>
                <w:b/>
                <w:color w:val="000000" w:themeColor="text1"/>
                <w:sz w:val="26"/>
                <w:szCs w:val="26"/>
              </w:rPr>
              <w:t>Vận dụng:</w:t>
            </w:r>
          </w:p>
          <w:p w:rsidR="00992911" w:rsidRPr="00817970" w:rsidRDefault="00992911" w:rsidP="00992911">
            <w:pPr>
              <w:spacing w:before="40" w:after="40" w:line="312" w:lineRule="auto"/>
              <w:rPr>
                <w:b/>
                <w:color w:val="000000" w:themeColor="text1"/>
                <w:sz w:val="26"/>
                <w:szCs w:val="26"/>
              </w:rPr>
            </w:pPr>
          </w:p>
        </w:tc>
        <w:tc>
          <w:tcPr>
            <w:tcW w:w="6237" w:type="dxa"/>
          </w:tcPr>
          <w:p w:rsidR="00992911" w:rsidRPr="0029612E" w:rsidRDefault="00992911" w:rsidP="00992911">
            <w:pPr>
              <w:spacing w:before="40" w:after="40" w:line="312" w:lineRule="auto"/>
              <w:jc w:val="both"/>
              <w:rPr>
                <w:color w:val="000000" w:themeColor="text1"/>
                <w:sz w:val="26"/>
                <w:szCs w:val="26"/>
              </w:rPr>
            </w:pPr>
            <w:r w:rsidRPr="00817970">
              <w:rPr>
                <w:color w:val="000000" w:themeColor="text1"/>
                <w:sz w:val="26"/>
                <w:szCs w:val="26"/>
              </w:rPr>
              <w:t>Thông qua ví dụ nhận biết được cách xây dựng khoá lưỡng phân và thực hành xây dựng được khoá lưỡng phân với đối tượng sinh vật.</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val="restart"/>
            <w:vAlign w:val="center"/>
          </w:tcPr>
          <w:p w:rsidR="00992911" w:rsidRDefault="00992911" w:rsidP="00992911">
            <w:pPr>
              <w:spacing w:before="40" w:after="40" w:line="312" w:lineRule="auto"/>
              <w:rPr>
                <w:b/>
                <w:color w:val="000000" w:themeColor="text1"/>
                <w:sz w:val="26"/>
                <w:szCs w:val="26"/>
              </w:rPr>
            </w:pPr>
          </w:p>
          <w:p w:rsidR="00992911" w:rsidRPr="00817970" w:rsidRDefault="00992911" w:rsidP="00992911">
            <w:pPr>
              <w:spacing w:before="40" w:after="40" w:line="312" w:lineRule="auto"/>
              <w:rPr>
                <w:b/>
                <w:color w:val="000000" w:themeColor="text1"/>
                <w:sz w:val="26"/>
                <w:szCs w:val="26"/>
              </w:rPr>
            </w:pPr>
            <w:r>
              <w:rPr>
                <w:b/>
                <w:color w:val="000000" w:themeColor="text1"/>
                <w:sz w:val="26"/>
                <w:szCs w:val="26"/>
              </w:rPr>
              <w:t>16</w:t>
            </w:r>
            <w:r w:rsidRPr="00817970">
              <w:rPr>
                <w:b/>
                <w:color w:val="000000" w:themeColor="text1"/>
                <w:sz w:val="26"/>
                <w:szCs w:val="26"/>
              </w:rPr>
              <w:t>. Virus và vi khuẩn:</w:t>
            </w:r>
          </w:p>
        </w:tc>
        <w:tc>
          <w:tcPr>
            <w:tcW w:w="1842" w:type="dxa"/>
            <w:vMerge w:val="restart"/>
            <w:vAlign w:val="center"/>
          </w:tcPr>
          <w:p w:rsidR="00992911" w:rsidRPr="00817970" w:rsidRDefault="00992911" w:rsidP="00992911">
            <w:pPr>
              <w:spacing w:before="40" w:after="40" w:line="312" w:lineRule="auto"/>
              <w:jc w:val="both"/>
              <w:rPr>
                <w:b/>
                <w:color w:val="000000" w:themeColor="text1"/>
                <w:sz w:val="26"/>
                <w:szCs w:val="26"/>
              </w:rPr>
            </w:pPr>
            <w:r w:rsidRPr="00817970">
              <w:rPr>
                <w:b/>
                <w:color w:val="000000" w:themeColor="text1"/>
                <w:sz w:val="26"/>
                <w:szCs w:val="26"/>
                <w:lang w:val="vi-VN"/>
              </w:rPr>
              <w:t>Nhận biết</w:t>
            </w:r>
            <w:r w:rsidRPr="00817970">
              <w:rPr>
                <w:b/>
                <w:color w:val="000000" w:themeColor="text1"/>
                <w:sz w:val="26"/>
                <w:szCs w:val="26"/>
              </w:rPr>
              <w:t>:</w:t>
            </w:r>
          </w:p>
        </w:tc>
        <w:tc>
          <w:tcPr>
            <w:tcW w:w="6237" w:type="dxa"/>
          </w:tcPr>
          <w:p w:rsidR="00992911" w:rsidRPr="0029612E" w:rsidRDefault="00992911" w:rsidP="00992911">
            <w:pPr>
              <w:spacing w:before="40" w:after="40" w:line="312" w:lineRule="auto"/>
              <w:jc w:val="both"/>
              <w:rPr>
                <w:b/>
                <w:color w:val="000000" w:themeColor="text1"/>
                <w:sz w:val="26"/>
                <w:szCs w:val="26"/>
              </w:rPr>
            </w:pPr>
            <w:r w:rsidRPr="00817970">
              <w:rPr>
                <w:rFonts w:eastAsia="Arial"/>
                <w:color w:val="000000" w:themeColor="text1"/>
                <w:sz w:val="26"/>
                <w:szCs w:val="26"/>
                <w:lang w:val="vi-VN"/>
              </w:rPr>
              <w:t xml:space="preserve">Nêu được một số bệnh do virus và vi khuẩn gây ra. </w:t>
            </w:r>
          </w:p>
        </w:tc>
        <w:tc>
          <w:tcPr>
            <w:tcW w:w="851" w:type="dxa"/>
          </w:tcPr>
          <w:p w:rsidR="00992911" w:rsidRPr="005E2D3B"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1 ý</w:t>
            </w:r>
          </w:p>
        </w:tc>
        <w:tc>
          <w:tcPr>
            <w:tcW w:w="850" w:type="dxa"/>
          </w:tcPr>
          <w:p w:rsidR="00992911" w:rsidRPr="00C249D4" w:rsidRDefault="00992911" w:rsidP="00992911">
            <w:pPr>
              <w:spacing w:before="40" w:after="40" w:line="312" w:lineRule="auto"/>
              <w:jc w:val="both"/>
              <w:rPr>
                <w:b/>
                <w:color w:val="000000" w:themeColor="text1"/>
                <w:sz w:val="26"/>
                <w:szCs w:val="26"/>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C18</w:t>
            </w:r>
          </w:p>
        </w:tc>
        <w:tc>
          <w:tcPr>
            <w:tcW w:w="851" w:type="dxa"/>
          </w:tcPr>
          <w:p w:rsidR="00992911" w:rsidRPr="00C249D4" w:rsidRDefault="00992911" w:rsidP="00992911">
            <w:pPr>
              <w:spacing w:before="40" w:after="40" w:line="312" w:lineRule="auto"/>
              <w:jc w:val="both"/>
              <w:rPr>
                <w:b/>
                <w:color w:val="000000" w:themeColor="text1"/>
                <w:sz w:val="26"/>
                <w:szCs w:val="26"/>
              </w:rPr>
            </w:pPr>
          </w:p>
        </w:tc>
      </w:tr>
      <w:tr w:rsidR="00992911" w:rsidRPr="00817970" w:rsidTr="001E7C9C">
        <w:trPr>
          <w:trHeight w:val="152"/>
        </w:trPr>
        <w:tc>
          <w:tcPr>
            <w:tcW w:w="1560" w:type="dxa"/>
            <w:vMerge/>
            <w:vAlign w:val="center"/>
          </w:tcPr>
          <w:p w:rsidR="00992911" w:rsidRDefault="00992911" w:rsidP="00992911">
            <w:pPr>
              <w:spacing w:before="40" w:after="40" w:line="312" w:lineRule="auto"/>
              <w:rPr>
                <w:b/>
                <w:color w:val="000000" w:themeColor="text1"/>
                <w:sz w:val="26"/>
                <w:szCs w:val="26"/>
              </w:rPr>
            </w:pPr>
          </w:p>
        </w:tc>
        <w:tc>
          <w:tcPr>
            <w:tcW w:w="1842" w:type="dxa"/>
            <w:vMerge/>
            <w:vAlign w:val="center"/>
          </w:tcPr>
          <w:p w:rsidR="00992911" w:rsidRPr="00817970" w:rsidRDefault="00992911" w:rsidP="00992911">
            <w:pPr>
              <w:spacing w:before="40" w:after="40" w:line="312" w:lineRule="auto"/>
              <w:jc w:val="both"/>
              <w:rPr>
                <w:b/>
                <w:color w:val="000000" w:themeColor="text1"/>
                <w:sz w:val="26"/>
                <w:szCs w:val="26"/>
                <w:lang w:val="vi-VN"/>
              </w:rPr>
            </w:pPr>
          </w:p>
        </w:tc>
        <w:tc>
          <w:tcPr>
            <w:tcW w:w="6237" w:type="dxa"/>
          </w:tcPr>
          <w:p w:rsidR="00312302" w:rsidRPr="00817970" w:rsidRDefault="00992911" w:rsidP="00920C64">
            <w:pPr>
              <w:spacing w:before="40" w:after="40" w:line="312" w:lineRule="auto"/>
              <w:jc w:val="both"/>
              <w:rPr>
                <w:rFonts w:eastAsia="Arial"/>
                <w:color w:val="000000" w:themeColor="text1"/>
                <w:sz w:val="26"/>
                <w:szCs w:val="26"/>
                <w:lang w:val="vi-VN"/>
              </w:rPr>
            </w:pPr>
            <w:r w:rsidRPr="00817970">
              <w:rPr>
                <w:rFonts w:eastAsia="Arial"/>
                <w:color w:val="000000" w:themeColor="text1"/>
                <w:sz w:val="26"/>
                <w:szCs w:val="26"/>
                <w:lang w:val="vi-VN"/>
              </w:rPr>
              <w:t xml:space="preserve">- Quan sát hình ảnh và mô tả được hình dạng và cấu tạo đơn giản của virus (gồm vật chất di truyền và lớp vỏ </w:t>
            </w:r>
            <w:r w:rsidRPr="00817970">
              <w:rPr>
                <w:rFonts w:eastAsia="Arial"/>
                <w:color w:val="000000" w:themeColor="text1"/>
                <w:sz w:val="26"/>
                <w:szCs w:val="26"/>
                <w:lang w:val="vi-VN"/>
              </w:rPr>
              <w:lastRenderedPageBreak/>
              <w:t>protein) và vi khuẩn.</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lastRenderedPageBreak/>
              <w:t>1 ý</w:t>
            </w:r>
          </w:p>
        </w:tc>
        <w:tc>
          <w:tcPr>
            <w:tcW w:w="850" w:type="dxa"/>
          </w:tcPr>
          <w:p w:rsidR="00992911" w:rsidRDefault="00992911" w:rsidP="00992911">
            <w:pPr>
              <w:spacing w:before="40" w:after="40" w:line="312" w:lineRule="auto"/>
              <w:jc w:val="both"/>
              <w:rPr>
                <w:b/>
                <w:color w:val="000000" w:themeColor="text1"/>
                <w:sz w:val="26"/>
                <w:szCs w:val="26"/>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C18</w:t>
            </w:r>
          </w:p>
        </w:tc>
        <w:tc>
          <w:tcPr>
            <w:tcW w:w="851" w:type="dxa"/>
          </w:tcPr>
          <w:p w:rsidR="00992911" w:rsidRDefault="00992911" w:rsidP="00992911">
            <w:pPr>
              <w:spacing w:before="40" w:after="40" w:line="312" w:lineRule="auto"/>
              <w:jc w:val="both"/>
              <w:rPr>
                <w:b/>
                <w:color w:val="000000" w:themeColor="text1"/>
                <w:sz w:val="26"/>
                <w:szCs w:val="26"/>
              </w:rPr>
            </w:pPr>
          </w:p>
        </w:tc>
      </w:tr>
      <w:tr w:rsidR="00992911" w:rsidRPr="00817970" w:rsidTr="001E7C9C">
        <w:trPr>
          <w:trHeight w:val="152"/>
        </w:trPr>
        <w:tc>
          <w:tcPr>
            <w:tcW w:w="1560" w:type="dxa"/>
            <w:vMerge/>
            <w:vAlign w:val="center"/>
          </w:tcPr>
          <w:p w:rsidR="00992911" w:rsidRDefault="00992911" w:rsidP="00992911">
            <w:pPr>
              <w:spacing w:before="40" w:after="40" w:line="312" w:lineRule="auto"/>
              <w:rPr>
                <w:b/>
                <w:color w:val="000000" w:themeColor="text1"/>
                <w:sz w:val="26"/>
                <w:szCs w:val="26"/>
              </w:rPr>
            </w:pPr>
          </w:p>
        </w:tc>
        <w:tc>
          <w:tcPr>
            <w:tcW w:w="1842" w:type="dxa"/>
            <w:vMerge/>
            <w:vAlign w:val="center"/>
          </w:tcPr>
          <w:p w:rsidR="00992911" w:rsidRPr="00817970" w:rsidRDefault="00992911" w:rsidP="00992911">
            <w:pPr>
              <w:spacing w:before="40" w:after="40" w:line="312" w:lineRule="auto"/>
              <w:jc w:val="both"/>
              <w:rPr>
                <w:b/>
                <w:color w:val="000000" w:themeColor="text1"/>
                <w:sz w:val="26"/>
                <w:szCs w:val="26"/>
                <w:lang w:val="vi-VN"/>
              </w:rPr>
            </w:pPr>
          </w:p>
        </w:tc>
        <w:tc>
          <w:tcPr>
            <w:tcW w:w="6237" w:type="dxa"/>
          </w:tcPr>
          <w:p w:rsidR="00992911" w:rsidRPr="00817970" w:rsidRDefault="00992911" w:rsidP="00992911">
            <w:pPr>
              <w:spacing w:before="40" w:after="40" w:line="312" w:lineRule="auto"/>
              <w:jc w:val="both"/>
              <w:rPr>
                <w:rFonts w:eastAsia="Arial"/>
                <w:color w:val="000000" w:themeColor="text1"/>
                <w:sz w:val="26"/>
                <w:szCs w:val="26"/>
                <w:lang w:val="vi-VN"/>
              </w:rPr>
            </w:pPr>
            <w:r w:rsidRPr="00817970">
              <w:rPr>
                <w:rFonts w:eastAsia="Arial"/>
                <w:color w:val="000000" w:themeColor="text1"/>
                <w:sz w:val="26"/>
                <w:szCs w:val="26"/>
                <w:lang w:val="vi-VN"/>
              </w:rPr>
              <w:t>- Dựa vào hình thái, nhận ra được sự đa dạng của vi khuẩn.</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Default="00992911" w:rsidP="00992911">
            <w:pPr>
              <w:spacing w:before="40" w:after="40" w:line="312" w:lineRule="auto"/>
              <w:jc w:val="both"/>
              <w:rPr>
                <w:b/>
                <w:color w:val="000000" w:themeColor="text1"/>
                <w:sz w:val="26"/>
                <w:szCs w:val="26"/>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Default="00992911" w:rsidP="00992911">
            <w:pPr>
              <w:spacing w:before="40" w:after="40" w:line="312" w:lineRule="auto"/>
              <w:jc w:val="both"/>
              <w:rPr>
                <w:b/>
                <w:color w:val="000000" w:themeColor="text1"/>
                <w:sz w:val="26"/>
                <w:szCs w:val="26"/>
              </w:rPr>
            </w:pPr>
          </w:p>
        </w:tc>
      </w:tr>
      <w:tr w:rsidR="00992911" w:rsidRPr="00817970" w:rsidTr="001E7C9C">
        <w:trPr>
          <w:trHeight w:val="152"/>
        </w:trPr>
        <w:tc>
          <w:tcPr>
            <w:tcW w:w="1560" w:type="dxa"/>
            <w:vMerge/>
            <w:vAlign w:val="center"/>
          </w:tcPr>
          <w:p w:rsidR="00992911" w:rsidRDefault="00992911" w:rsidP="00992911">
            <w:pPr>
              <w:spacing w:before="40" w:after="40" w:line="312" w:lineRule="auto"/>
              <w:rPr>
                <w:b/>
                <w:color w:val="000000" w:themeColor="text1"/>
                <w:sz w:val="26"/>
                <w:szCs w:val="26"/>
              </w:rPr>
            </w:pPr>
          </w:p>
        </w:tc>
        <w:tc>
          <w:tcPr>
            <w:tcW w:w="1842" w:type="dxa"/>
            <w:vMerge w:val="restart"/>
            <w:vAlign w:val="center"/>
          </w:tcPr>
          <w:p w:rsidR="00992911" w:rsidRPr="00817970" w:rsidRDefault="00992911" w:rsidP="00992911">
            <w:pPr>
              <w:spacing w:before="40" w:after="40" w:line="312" w:lineRule="auto"/>
              <w:jc w:val="both"/>
              <w:rPr>
                <w:b/>
                <w:color w:val="000000" w:themeColor="text1"/>
                <w:sz w:val="26"/>
                <w:szCs w:val="26"/>
              </w:rPr>
            </w:pPr>
            <w:r w:rsidRPr="00817970">
              <w:rPr>
                <w:b/>
                <w:color w:val="000000" w:themeColor="text1"/>
                <w:sz w:val="26"/>
                <w:szCs w:val="26"/>
                <w:lang w:val="vi-VN"/>
              </w:rPr>
              <w:t>Thông hiểu</w:t>
            </w:r>
            <w:r w:rsidRPr="00817970">
              <w:rPr>
                <w:b/>
                <w:color w:val="000000" w:themeColor="text1"/>
                <w:sz w:val="26"/>
                <w:szCs w:val="26"/>
              </w:rPr>
              <w:t>:</w:t>
            </w:r>
          </w:p>
          <w:p w:rsidR="00992911" w:rsidRPr="00817970" w:rsidRDefault="00992911" w:rsidP="00992911">
            <w:pPr>
              <w:spacing w:before="40" w:after="40" w:line="312" w:lineRule="auto"/>
              <w:contextualSpacing/>
              <w:jc w:val="both"/>
              <w:rPr>
                <w:b/>
                <w:color w:val="000000" w:themeColor="text1"/>
                <w:sz w:val="26"/>
                <w:szCs w:val="26"/>
              </w:rPr>
            </w:pPr>
          </w:p>
        </w:tc>
        <w:tc>
          <w:tcPr>
            <w:tcW w:w="6237" w:type="dxa"/>
          </w:tcPr>
          <w:p w:rsidR="00992911" w:rsidRPr="0029612E" w:rsidRDefault="00992911" w:rsidP="00992911">
            <w:pPr>
              <w:spacing w:before="40" w:after="40" w:line="312" w:lineRule="auto"/>
              <w:jc w:val="both"/>
              <w:rPr>
                <w:rFonts w:eastAsia="Arial"/>
                <w:color w:val="000000" w:themeColor="text1"/>
                <w:sz w:val="26"/>
                <w:szCs w:val="26"/>
              </w:rPr>
            </w:pPr>
            <w:r w:rsidRPr="00817970">
              <w:rPr>
                <w:rFonts w:eastAsia="Arial"/>
                <w:color w:val="000000" w:themeColor="text1"/>
                <w:sz w:val="26"/>
                <w:szCs w:val="26"/>
                <w:lang w:val="vi-VN"/>
              </w:rPr>
              <w:t>- Phân biệt được virus và vi khuẩn (chưa có cấu tạo tế bào và đã có cấu tạo tế bào).</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vAlign w:val="center"/>
          </w:tcPr>
          <w:p w:rsidR="00992911" w:rsidRDefault="00992911" w:rsidP="00992911">
            <w:pPr>
              <w:spacing w:before="40" w:after="40" w:line="312" w:lineRule="auto"/>
              <w:rPr>
                <w:b/>
                <w:color w:val="000000" w:themeColor="text1"/>
                <w:sz w:val="26"/>
                <w:szCs w:val="26"/>
              </w:rPr>
            </w:pPr>
          </w:p>
        </w:tc>
        <w:tc>
          <w:tcPr>
            <w:tcW w:w="1842" w:type="dxa"/>
            <w:vMerge/>
            <w:vAlign w:val="center"/>
          </w:tcPr>
          <w:p w:rsidR="00992911" w:rsidRPr="00817970" w:rsidRDefault="00992911" w:rsidP="00992911">
            <w:pPr>
              <w:spacing w:before="40" w:after="40" w:line="312" w:lineRule="auto"/>
              <w:contextualSpacing/>
              <w:jc w:val="both"/>
              <w:rPr>
                <w:b/>
                <w:color w:val="000000" w:themeColor="text1"/>
                <w:sz w:val="26"/>
                <w:szCs w:val="26"/>
              </w:rPr>
            </w:pPr>
          </w:p>
        </w:tc>
        <w:tc>
          <w:tcPr>
            <w:tcW w:w="6237" w:type="dxa"/>
          </w:tcPr>
          <w:p w:rsidR="00992911" w:rsidRPr="0029612E" w:rsidRDefault="00992911" w:rsidP="00992911">
            <w:pPr>
              <w:spacing w:before="40" w:after="40" w:line="312" w:lineRule="auto"/>
              <w:jc w:val="both"/>
              <w:rPr>
                <w:rFonts w:eastAsia="Arial"/>
                <w:color w:val="000000" w:themeColor="text1"/>
                <w:sz w:val="26"/>
                <w:szCs w:val="26"/>
              </w:rPr>
            </w:pPr>
            <w:r w:rsidRPr="00817970">
              <w:rPr>
                <w:rFonts w:eastAsia="Arial"/>
                <w:color w:val="000000" w:themeColor="text1"/>
                <w:sz w:val="26"/>
                <w:szCs w:val="26"/>
              </w:rPr>
              <w:t xml:space="preserve">- </w:t>
            </w:r>
            <w:r w:rsidRPr="00817970">
              <w:rPr>
                <w:rFonts w:eastAsia="Arial"/>
                <w:color w:val="000000" w:themeColor="text1"/>
                <w:sz w:val="26"/>
                <w:szCs w:val="26"/>
                <w:lang w:val="vi-VN"/>
              </w:rPr>
              <w:t>Trình bày được một số cách phòng và chống bệnh do virus và vi khuẩn gây ra.</w:t>
            </w:r>
          </w:p>
        </w:tc>
        <w:tc>
          <w:tcPr>
            <w:tcW w:w="851" w:type="dxa"/>
          </w:tcPr>
          <w:p w:rsidR="00992911" w:rsidRPr="00B83FB8" w:rsidRDefault="00992911" w:rsidP="00992911">
            <w:pPr>
              <w:spacing w:before="40" w:after="40" w:line="312" w:lineRule="auto"/>
              <w:jc w:val="both"/>
              <w:rPr>
                <w:b/>
                <w:color w:val="000000" w:themeColor="text1"/>
                <w:sz w:val="26"/>
                <w:szCs w:val="26"/>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vAlign w:val="center"/>
          </w:tcPr>
          <w:p w:rsidR="00992911" w:rsidRDefault="00992911" w:rsidP="00992911">
            <w:pPr>
              <w:spacing w:before="40" w:after="40" w:line="312" w:lineRule="auto"/>
              <w:rPr>
                <w:b/>
                <w:color w:val="000000" w:themeColor="text1"/>
                <w:sz w:val="26"/>
                <w:szCs w:val="26"/>
              </w:rPr>
            </w:pPr>
          </w:p>
        </w:tc>
        <w:tc>
          <w:tcPr>
            <w:tcW w:w="1842" w:type="dxa"/>
            <w:vMerge/>
            <w:vAlign w:val="center"/>
          </w:tcPr>
          <w:p w:rsidR="00992911" w:rsidRPr="00817970" w:rsidRDefault="00992911" w:rsidP="00992911">
            <w:pPr>
              <w:spacing w:before="40" w:after="40" w:line="312" w:lineRule="auto"/>
              <w:contextualSpacing/>
              <w:jc w:val="both"/>
              <w:rPr>
                <w:b/>
                <w:color w:val="000000" w:themeColor="text1"/>
                <w:sz w:val="26"/>
                <w:szCs w:val="26"/>
              </w:rPr>
            </w:pPr>
          </w:p>
        </w:tc>
        <w:tc>
          <w:tcPr>
            <w:tcW w:w="6237" w:type="dxa"/>
          </w:tcPr>
          <w:p w:rsidR="00992911" w:rsidRPr="0029612E" w:rsidRDefault="00992911" w:rsidP="00992911">
            <w:pPr>
              <w:spacing w:before="40" w:after="40" w:line="312" w:lineRule="auto"/>
              <w:jc w:val="both"/>
              <w:rPr>
                <w:rFonts w:eastAsia="Arial"/>
                <w:color w:val="000000" w:themeColor="text1"/>
                <w:sz w:val="26"/>
                <w:szCs w:val="26"/>
              </w:rPr>
            </w:pPr>
            <w:r w:rsidRPr="00817970">
              <w:rPr>
                <w:rFonts w:eastAsia="Arial"/>
                <w:color w:val="000000" w:themeColor="text1"/>
                <w:sz w:val="26"/>
                <w:szCs w:val="26"/>
                <w:lang w:val="vi-VN"/>
              </w:rPr>
              <w:t>- Nêu được một số vai trò và ứng dụng virus và vi khuẩn trong thực tiễn.</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tcPr>
          <w:p w:rsidR="00992911" w:rsidRPr="00817970" w:rsidRDefault="00992911" w:rsidP="00992911">
            <w:pPr>
              <w:spacing w:before="40" w:after="40" w:line="312" w:lineRule="auto"/>
              <w:rPr>
                <w:b/>
                <w:color w:val="000000" w:themeColor="text1"/>
                <w:sz w:val="26"/>
                <w:szCs w:val="26"/>
              </w:rPr>
            </w:pPr>
          </w:p>
        </w:tc>
        <w:tc>
          <w:tcPr>
            <w:tcW w:w="1842" w:type="dxa"/>
            <w:vMerge w:val="restart"/>
            <w:vAlign w:val="center"/>
          </w:tcPr>
          <w:p w:rsidR="00992911" w:rsidRPr="00817970" w:rsidRDefault="00992911" w:rsidP="00992911">
            <w:pPr>
              <w:spacing w:before="40" w:after="40" w:line="312" w:lineRule="auto"/>
              <w:contextualSpacing/>
              <w:jc w:val="both"/>
              <w:rPr>
                <w:b/>
                <w:color w:val="000000" w:themeColor="text1"/>
                <w:sz w:val="26"/>
                <w:szCs w:val="26"/>
              </w:rPr>
            </w:pPr>
            <w:r w:rsidRPr="00817970">
              <w:rPr>
                <w:b/>
                <w:color w:val="000000" w:themeColor="text1"/>
                <w:sz w:val="26"/>
                <w:szCs w:val="26"/>
              </w:rPr>
              <w:t>Vận dụng:</w:t>
            </w:r>
          </w:p>
          <w:p w:rsidR="00992911" w:rsidRPr="00817970" w:rsidRDefault="00992911" w:rsidP="00992911">
            <w:pPr>
              <w:spacing w:before="40" w:after="40" w:line="312" w:lineRule="auto"/>
              <w:rPr>
                <w:b/>
                <w:color w:val="000000" w:themeColor="text1"/>
                <w:sz w:val="26"/>
                <w:szCs w:val="26"/>
              </w:rPr>
            </w:pPr>
          </w:p>
        </w:tc>
        <w:tc>
          <w:tcPr>
            <w:tcW w:w="6237" w:type="dxa"/>
          </w:tcPr>
          <w:p w:rsidR="00992911" w:rsidRPr="0029612E" w:rsidRDefault="00992911" w:rsidP="00992911">
            <w:pPr>
              <w:spacing w:before="40" w:after="40" w:line="312" w:lineRule="auto"/>
              <w:jc w:val="both"/>
              <w:rPr>
                <w:b/>
                <w:color w:val="000000" w:themeColor="text1"/>
                <w:sz w:val="26"/>
                <w:szCs w:val="26"/>
              </w:rPr>
            </w:pPr>
            <w:r w:rsidRPr="00817970">
              <w:rPr>
                <w:rFonts w:eastAsia="Arial"/>
                <w:color w:val="000000" w:themeColor="text1"/>
                <w:sz w:val="26"/>
                <w:szCs w:val="26"/>
                <w:lang w:val="vi-VN"/>
              </w:rPr>
              <w:t>- Thực hành quan sát và vẽ được hình vi khuẩn quan sát được dưới kính hiển vi quang học.</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tcPr>
          <w:p w:rsidR="00992911" w:rsidRPr="00817970" w:rsidRDefault="00992911" w:rsidP="00992911">
            <w:pPr>
              <w:spacing w:before="40" w:after="40" w:line="312" w:lineRule="auto"/>
              <w:rPr>
                <w:b/>
                <w:color w:val="000000" w:themeColor="text1"/>
                <w:sz w:val="26"/>
                <w:szCs w:val="26"/>
              </w:rPr>
            </w:pPr>
          </w:p>
        </w:tc>
        <w:tc>
          <w:tcPr>
            <w:tcW w:w="1842" w:type="dxa"/>
            <w:vMerge/>
            <w:vAlign w:val="center"/>
          </w:tcPr>
          <w:p w:rsidR="00992911" w:rsidRPr="00817970" w:rsidRDefault="00992911" w:rsidP="00992911">
            <w:pPr>
              <w:spacing w:before="40" w:after="40" w:line="312" w:lineRule="auto"/>
              <w:rPr>
                <w:b/>
                <w:color w:val="000000" w:themeColor="text1"/>
                <w:sz w:val="26"/>
                <w:szCs w:val="26"/>
              </w:rPr>
            </w:pPr>
          </w:p>
        </w:tc>
        <w:tc>
          <w:tcPr>
            <w:tcW w:w="6237" w:type="dxa"/>
          </w:tcPr>
          <w:p w:rsidR="00992911" w:rsidRPr="0029612E" w:rsidRDefault="00992911" w:rsidP="00992911">
            <w:pPr>
              <w:spacing w:before="40" w:after="40" w:line="312" w:lineRule="auto"/>
              <w:jc w:val="both"/>
              <w:rPr>
                <w:rFonts w:eastAsia="Arial"/>
                <w:color w:val="000000" w:themeColor="text1"/>
                <w:sz w:val="26"/>
                <w:szCs w:val="26"/>
              </w:rPr>
            </w:pPr>
            <w:r w:rsidRPr="00817970">
              <w:rPr>
                <w:rFonts w:eastAsia="Arial"/>
                <w:color w:val="000000" w:themeColor="text1"/>
                <w:sz w:val="26"/>
                <w:szCs w:val="26"/>
                <w:lang w:val="vi-VN"/>
              </w:rPr>
              <w:t>- Vận dụng được hiểu biết về virus và vi khuẩn vào giải thích một số hiện tượng trong thực tiễn (ví dụ: vì sao thức ăn để lâu bị ôi thiu và không nên ăn thức ăn ôi thiu</w:t>
            </w:r>
            <w:r w:rsidRPr="00817970">
              <w:rPr>
                <w:rFonts w:eastAsia="Arial"/>
                <w:color w:val="000000" w:themeColor="text1"/>
                <w:sz w:val="26"/>
                <w:szCs w:val="26"/>
              </w:rPr>
              <w:t>, …)</w:t>
            </w:r>
          </w:p>
        </w:tc>
        <w:tc>
          <w:tcPr>
            <w:tcW w:w="851" w:type="dxa"/>
          </w:tcPr>
          <w:p w:rsidR="00992911" w:rsidRPr="00B83FB8" w:rsidRDefault="00992911" w:rsidP="00992911">
            <w:pPr>
              <w:spacing w:before="40" w:after="40" w:line="312" w:lineRule="auto"/>
              <w:jc w:val="both"/>
              <w:rPr>
                <w:b/>
                <w:color w:val="000000" w:themeColor="text1"/>
                <w:sz w:val="26"/>
                <w:szCs w:val="26"/>
              </w:rPr>
            </w:pPr>
            <w:r>
              <w:rPr>
                <w:b/>
                <w:color w:val="000000" w:themeColor="text1"/>
                <w:sz w:val="26"/>
                <w:szCs w:val="26"/>
              </w:rPr>
              <w:t xml:space="preserve">1 ý </w:t>
            </w: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tcPr>
          <w:p w:rsidR="00992911" w:rsidRPr="00817970" w:rsidRDefault="00992911" w:rsidP="00992911">
            <w:pPr>
              <w:spacing w:before="40" w:after="40" w:line="312" w:lineRule="auto"/>
              <w:rPr>
                <w:b/>
                <w:color w:val="000000" w:themeColor="text1"/>
                <w:sz w:val="26"/>
                <w:szCs w:val="26"/>
              </w:rPr>
            </w:pPr>
          </w:p>
        </w:tc>
        <w:tc>
          <w:tcPr>
            <w:tcW w:w="1842" w:type="dxa"/>
            <w:vAlign w:val="center"/>
          </w:tcPr>
          <w:p w:rsidR="00992911" w:rsidRPr="00817970" w:rsidRDefault="00992911" w:rsidP="00992911">
            <w:pPr>
              <w:spacing w:before="40" w:after="40" w:line="312" w:lineRule="auto"/>
              <w:jc w:val="both"/>
              <w:rPr>
                <w:b/>
                <w:color w:val="000000" w:themeColor="text1"/>
                <w:sz w:val="26"/>
                <w:szCs w:val="26"/>
              </w:rPr>
            </w:pPr>
            <w:r w:rsidRPr="00817970">
              <w:rPr>
                <w:b/>
                <w:color w:val="000000" w:themeColor="text1"/>
                <w:sz w:val="26"/>
                <w:szCs w:val="26"/>
              </w:rPr>
              <w:t>Vận dụng cao:</w:t>
            </w:r>
          </w:p>
        </w:tc>
        <w:tc>
          <w:tcPr>
            <w:tcW w:w="6237" w:type="dxa"/>
          </w:tcPr>
          <w:p w:rsidR="00992911" w:rsidRPr="00817970" w:rsidRDefault="00992911" w:rsidP="00992911">
            <w:pPr>
              <w:spacing w:before="40" w:after="40" w:line="312" w:lineRule="auto"/>
              <w:contextualSpacing/>
              <w:jc w:val="both"/>
              <w:rPr>
                <w:b/>
                <w:color w:val="000000" w:themeColor="text1"/>
                <w:sz w:val="26"/>
                <w:szCs w:val="26"/>
              </w:rPr>
            </w:pPr>
            <w:r w:rsidRPr="00817970">
              <w:rPr>
                <w:rFonts w:eastAsia="Arial"/>
                <w:color w:val="000000" w:themeColor="text1"/>
                <w:sz w:val="26"/>
                <w:szCs w:val="26"/>
              </w:rPr>
              <w:t>- B</w:t>
            </w:r>
            <w:r w:rsidRPr="00817970">
              <w:rPr>
                <w:rFonts w:eastAsia="Arial"/>
                <w:color w:val="000000" w:themeColor="text1"/>
                <w:sz w:val="26"/>
                <w:szCs w:val="26"/>
                <w:lang w:val="vi-VN"/>
              </w:rPr>
              <w:t>iết cách làm sữa chua, ...</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val="restart"/>
          </w:tcPr>
          <w:p w:rsidR="00992911" w:rsidRPr="002008D8" w:rsidRDefault="00992911" w:rsidP="00992911">
            <w:pPr>
              <w:spacing w:before="40" w:after="40" w:line="312" w:lineRule="auto"/>
              <w:rPr>
                <w:b/>
                <w:color w:val="000000" w:themeColor="text1"/>
                <w:sz w:val="26"/>
                <w:szCs w:val="26"/>
                <w:lang w:val="vi-VN"/>
              </w:rPr>
            </w:pPr>
            <w:r>
              <w:rPr>
                <w:b/>
                <w:color w:val="000000" w:themeColor="text1"/>
                <w:sz w:val="26"/>
                <w:szCs w:val="26"/>
                <w:lang w:val="vi-VN"/>
              </w:rPr>
              <w:t>17. Đa dạng nguyên sinh vật</w:t>
            </w:r>
          </w:p>
        </w:tc>
        <w:tc>
          <w:tcPr>
            <w:tcW w:w="1842" w:type="dxa"/>
            <w:vAlign w:val="center"/>
          </w:tcPr>
          <w:p w:rsidR="00992911" w:rsidRPr="00817970" w:rsidRDefault="00992911" w:rsidP="00992911">
            <w:pPr>
              <w:spacing w:before="40" w:after="40" w:line="312" w:lineRule="auto"/>
              <w:jc w:val="both"/>
              <w:rPr>
                <w:b/>
                <w:color w:val="000000" w:themeColor="text1"/>
                <w:sz w:val="26"/>
                <w:szCs w:val="26"/>
              </w:rPr>
            </w:pPr>
            <w:r w:rsidRPr="001E3E66">
              <w:rPr>
                <w:b/>
                <w:szCs w:val="28"/>
                <w:lang w:val="vi-VN"/>
              </w:rPr>
              <w:t>Nhận biết</w:t>
            </w:r>
            <w:r w:rsidRPr="001E3E66">
              <w:rPr>
                <w:b/>
                <w:szCs w:val="28"/>
              </w:rPr>
              <w:t>:</w:t>
            </w:r>
          </w:p>
        </w:tc>
        <w:tc>
          <w:tcPr>
            <w:tcW w:w="6237" w:type="dxa"/>
          </w:tcPr>
          <w:p w:rsidR="00992911" w:rsidRPr="00E911B7" w:rsidRDefault="00992911" w:rsidP="00992911">
            <w:pPr>
              <w:widowControl w:val="0"/>
              <w:spacing w:line="276" w:lineRule="auto"/>
              <w:jc w:val="both"/>
              <w:rPr>
                <w:szCs w:val="28"/>
              </w:rPr>
            </w:pPr>
            <w:r w:rsidRPr="001E3E66">
              <w:rPr>
                <w:szCs w:val="28"/>
              </w:rPr>
              <w:t>Nêu được một số bệnh do nguyên sinh vật gây nên.</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tcPr>
          <w:p w:rsidR="00992911" w:rsidRDefault="00992911" w:rsidP="00992911">
            <w:pPr>
              <w:spacing w:before="40" w:after="40" w:line="312" w:lineRule="auto"/>
              <w:rPr>
                <w:b/>
                <w:color w:val="000000" w:themeColor="text1"/>
                <w:sz w:val="26"/>
                <w:szCs w:val="26"/>
                <w:lang w:val="vi-VN"/>
              </w:rPr>
            </w:pPr>
          </w:p>
        </w:tc>
        <w:tc>
          <w:tcPr>
            <w:tcW w:w="1842" w:type="dxa"/>
            <w:vMerge w:val="restart"/>
            <w:vAlign w:val="center"/>
          </w:tcPr>
          <w:p w:rsidR="00992911" w:rsidRPr="001E3E66" w:rsidRDefault="00992911" w:rsidP="00992911">
            <w:pPr>
              <w:widowControl w:val="0"/>
              <w:spacing w:line="276" w:lineRule="auto"/>
              <w:jc w:val="both"/>
              <w:rPr>
                <w:b/>
                <w:szCs w:val="28"/>
              </w:rPr>
            </w:pPr>
            <w:r w:rsidRPr="001E3E66">
              <w:rPr>
                <w:b/>
                <w:szCs w:val="28"/>
                <w:lang w:val="vi-VN"/>
              </w:rPr>
              <w:t>Thông hiểu</w:t>
            </w:r>
            <w:r w:rsidRPr="001E3E66">
              <w:rPr>
                <w:b/>
                <w:szCs w:val="28"/>
              </w:rPr>
              <w:t>:</w:t>
            </w:r>
          </w:p>
          <w:p w:rsidR="00992911" w:rsidRPr="00817970" w:rsidRDefault="00992911" w:rsidP="00992911">
            <w:pPr>
              <w:spacing w:before="40" w:after="40" w:line="312" w:lineRule="auto"/>
              <w:jc w:val="both"/>
              <w:rPr>
                <w:b/>
                <w:color w:val="000000" w:themeColor="text1"/>
                <w:sz w:val="26"/>
                <w:szCs w:val="26"/>
              </w:rPr>
            </w:pPr>
          </w:p>
        </w:tc>
        <w:tc>
          <w:tcPr>
            <w:tcW w:w="6237" w:type="dxa"/>
          </w:tcPr>
          <w:p w:rsidR="00992911" w:rsidRPr="00E911B7" w:rsidRDefault="00992911" w:rsidP="00992911">
            <w:pPr>
              <w:widowControl w:val="0"/>
              <w:spacing w:line="276" w:lineRule="auto"/>
              <w:jc w:val="both"/>
              <w:rPr>
                <w:szCs w:val="28"/>
              </w:rPr>
            </w:pPr>
            <w:r w:rsidRPr="001E3E66">
              <w:rPr>
                <w:szCs w:val="28"/>
              </w:rPr>
              <w:t>- Nhận biết được một số đối tượng nguyên sinh vật thông qua quan sát hình ảnh, mẫu vật (ví dụ: trùng roi, trùng đế giày, trùng biến hình, tảo silic, tảo lục đơn bào, ...).</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tcPr>
          <w:p w:rsidR="00992911" w:rsidRDefault="00992911" w:rsidP="00992911">
            <w:pPr>
              <w:spacing w:before="40" w:after="40" w:line="312" w:lineRule="auto"/>
              <w:rPr>
                <w:b/>
                <w:color w:val="000000" w:themeColor="text1"/>
                <w:sz w:val="26"/>
                <w:szCs w:val="26"/>
                <w:lang w:val="vi-VN"/>
              </w:rPr>
            </w:pPr>
          </w:p>
        </w:tc>
        <w:tc>
          <w:tcPr>
            <w:tcW w:w="1842" w:type="dxa"/>
            <w:vMerge/>
            <w:vAlign w:val="center"/>
          </w:tcPr>
          <w:p w:rsidR="00992911" w:rsidRPr="001E3E66" w:rsidRDefault="00992911" w:rsidP="00992911">
            <w:pPr>
              <w:widowControl w:val="0"/>
              <w:spacing w:line="276" w:lineRule="auto"/>
              <w:jc w:val="both"/>
              <w:rPr>
                <w:b/>
                <w:szCs w:val="28"/>
                <w:lang w:val="vi-VN"/>
              </w:rPr>
            </w:pPr>
          </w:p>
        </w:tc>
        <w:tc>
          <w:tcPr>
            <w:tcW w:w="6237" w:type="dxa"/>
          </w:tcPr>
          <w:p w:rsidR="00992911" w:rsidRPr="001E3E66" w:rsidRDefault="00992911" w:rsidP="00992911">
            <w:pPr>
              <w:widowControl w:val="0"/>
              <w:spacing w:line="276" w:lineRule="auto"/>
              <w:jc w:val="both"/>
              <w:rPr>
                <w:szCs w:val="28"/>
              </w:rPr>
            </w:pPr>
            <w:r w:rsidRPr="001E3E66">
              <w:rPr>
                <w:szCs w:val="28"/>
              </w:rPr>
              <w:t>- Dựa vào hình thái, nêu được sự đa dạng của nguyên sinh vật.</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tcPr>
          <w:p w:rsidR="00992911" w:rsidRDefault="00992911" w:rsidP="00992911">
            <w:pPr>
              <w:spacing w:before="40" w:after="40" w:line="312" w:lineRule="auto"/>
              <w:rPr>
                <w:b/>
                <w:color w:val="000000" w:themeColor="text1"/>
                <w:sz w:val="26"/>
                <w:szCs w:val="26"/>
                <w:lang w:val="vi-VN"/>
              </w:rPr>
            </w:pPr>
          </w:p>
        </w:tc>
        <w:tc>
          <w:tcPr>
            <w:tcW w:w="1842" w:type="dxa"/>
            <w:vMerge/>
            <w:vAlign w:val="center"/>
          </w:tcPr>
          <w:p w:rsidR="00992911" w:rsidRPr="001E3E66" w:rsidRDefault="00992911" w:rsidP="00992911">
            <w:pPr>
              <w:widowControl w:val="0"/>
              <w:spacing w:line="276" w:lineRule="auto"/>
              <w:jc w:val="both"/>
              <w:rPr>
                <w:b/>
                <w:szCs w:val="28"/>
                <w:lang w:val="vi-VN"/>
              </w:rPr>
            </w:pPr>
          </w:p>
        </w:tc>
        <w:tc>
          <w:tcPr>
            <w:tcW w:w="6237" w:type="dxa"/>
          </w:tcPr>
          <w:p w:rsidR="00992911" w:rsidRPr="001E3E66" w:rsidRDefault="00992911" w:rsidP="00992911">
            <w:pPr>
              <w:widowControl w:val="0"/>
              <w:spacing w:line="276" w:lineRule="auto"/>
              <w:jc w:val="both"/>
              <w:rPr>
                <w:szCs w:val="28"/>
              </w:rPr>
            </w:pPr>
            <w:r w:rsidRPr="001E3E66">
              <w:rPr>
                <w:szCs w:val="28"/>
              </w:rPr>
              <w:t>- Trình bày được cách phòng và chống bệnh do nguyên sinh vật gây ra.</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tcPr>
          <w:p w:rsidR="00992911" w:rsidRDefault="00992911" w:rsidP="00992911">
            <w:pPr>
              <w:spacing w:before="40" w:after="40" w:line="312" w:lineRule="auto"/>
              <w:rPr>
                <w:b/>
                <w:color w:val="000000" w:themeColor="text1"/>
                <w:sz w:val="26"/>
                <w:szCs w:val="26"/>
                <w:lang w:val="vi-VN"/>
              </w:rPr>
            </w:pPr>
          </w:p>
        </w:tc>
        <w:tc>
          <w:tcPr>
            <w:tcW w:w="1842" w:type="dxa"/>
            <w:vAlign w:val="center"/>
          </w:tcPr>
          <w:p w:rsidR="00992911" w:rsidRPr="001E3E66" w:rsidRDefault="00992911" w:rsidP="00992911">
            <w:pPr>
              <w:widowControl w:val="0"/>
              <w:spacing w:line="276" w:lineRule="auto"/>
              <w:contextualSpacing/>
              <w:jc w:val="both"/>
              <w:rPr>
                <w:b/>
                <w:szCs w:val="28"/>
              </w:rPr>
            </w:pPr>
            <w:r w:rsidRPr="001E3E66">
              <w:rPr>
                <w:b/>
                <w:szCs w:val="28"/>
              </w:rPr>
              <w:t>Vận dụng:</w:t>
            </w:r>
          </w:p>
          <w:p w:rsidR="00992911" w:rsidRPr="00817970" w:rsidRDefault="00992911" w:rsidP="00992911">
            <w:pPr>
              <w:spacing w:before="40" w:after="40" w:line="312" w:lineRule="auto"/>
              <w:jc w:val="both"/>
              <w:rPr>
                <w:b/>
                <w:color w:val="000000" w:themeColor="text1"/>
                <w:sz w:val="26"/>
                <w:szCs w:val="26"/>
              </w:rPr>
            </w:pPr>
          </w:p>
        </w:tc>
        <w:tc>
          <w:tcPr>
            <w:tcW w:w="6237" w:type="dxa"/>
          </w:tcPr>
          <w:p w:rsidR="00992911" w:rsidRPr="00817970" w:rsidRDefault="00992911" w:rsidP="00992911">
            <w:pPr>
              <w:spacing w:before="40" w:after="40" w:line="312" w:lineRule="auto"/>
              <w:contextualSpacing/>
              <w:jc w:val="both"/>
              <w:rPr>
                <w:rFonts w:eastAsia="Arial"/>
                <w:color w:val="000000" w:themeColor="text1"/>
                <w:sz w:val="26"/>
                <w:szCs w:val="26"/>
              </w:rPr>
            </w:pPr>
            <w:r w:rsidRPr="001E3E66">
              <w:rPr>
                <w:szCs w:val="28"/>
              </w:rPr>
              <w:t>Thực hành quan sát và vẽ được hình nguyên sinh vật dưới kính lúp hoặc kính hiển vi.</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val="restart"/>
          </w:tcPr>
          <w:p w:rsidR="00992911" w:rsidRDefault="00992911" w:rsidP="00992911">
            <w:pPr>
              <w:spacing w:before="40" w:after="40" w:line="312" w:lineRule="auto"/>
              <w:rPr>
                <w:b/>
                <w:color w:val="000000" w:themeColor="text1"/>
                <w:sz w:val="26"/>
                <w:szCs w:val="26"/>
                <w:lang w:val="vi-VN"/>
              </w:rPr>
            </w:pPr>
          </w:p>
        </w:tc>
        <w:tc>
          <w:tcPr>
            <w:tcW w:w="1842" w:type="dxa"/>
            <w:vAlign w:val="center"/>
          </w:tcPr>
          <w:p w:rsidR="00992911" w:rsidRPr="00E911B7" w:rsidRDefault="00992911" w:rsidP="00992911">
            <w:pPr>
              <w:widowControl w:val="0"/>
              <w:spacing w:line="276" w:lineRule="auto"/>
              <w:jc w:val="both"/>
              <w:rPr>
                <w:b/>
                <w:szCs w:val="28"/>
              </w:rPr>
            </w:pPr>
            <w:r w:rsidRPr="001E3E66">
              <w:rPr>
                <w:b/>
                <w:szCs w:val="28"/>
                <w:lang w:val="vi-VN"/>
              </w:rPr>
              <w:t>Nhận biết</w:t>
            </w:r>
            <w:r w:rsidRPr="001E3E66">
              <w:rPr>
                <w:b/>
                <w:szCs w:val="28"/>
              </w:rPr>
              <w:t>:</w:t>
            </w:r>
          </w:p>
        </w:tc>
        <w:tc>
          <w:tcPr>
            <w:tcW w:w="6237" w:type="dxa"/>
          </w:tcPr>
          <w:p w:rsidR="00A2684B" w:rsidRPr="00920C64" w:rsidRDefault="00992911" w:rsidP="00920C64">
            <w:pPr>
              <w:widowControl w:val="0"/>
              <w:spacing w:line="276" w:lineRule="auto"/>
              <w:jc w:val="both"/>
              <w:rPr>
                <w:szCs w:val="28"/>
              </w:rPr>
            </w:pPr>
            <w:r w:rsidRPr="001E3E66">
              <w:rPr>
                <w:szCs w:val="28"/>
              </w:rPr>
              <w:t>Nêu được một số bệnh do nấm gây ra.</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1</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C15</w:t>
            </w:r>
          </w:p>
        </w:tc>
      </w:tr>
      <w:tr w:rsidR="00992911" w:rsidRPr="00817970" w:rsidTr="001E7C9C">
        <w:trPr>
          <w:trHeight w:val="152"/>
        </w:trPr>
        <w:tc>
          <w:tcPr>
            <w:tcW w:w="1560" w:type="dxa"/>
            <w:vMerge/>
          </w:tcPr>
          <w:p w:rsidR="00992911" w:rsidRDefault="00992911" w:rsidP="00992911">
            <w:pPr>
              <w:spacing w:before="40" w:after="40" w:line="312" w:lineRule="auto"/>
              <w:rPr>
                <w:b/>
                <w:color w:val="000000" w:themeColor="text1"/>
                <w:sz w:val="26"/>
                <w:szCs w:val="26"/>
                <w:lang w:val="vi-VN"/>
              </w:rPr>
            </w:pPr>
          </w:p>
        </w:tc>
        <w:tc>
          <w:tcPr>
            <w:tcW w:w="1842" w:type="dxa"/>
            <w:vAlign w:val="center"/>
          </w:tcPr>
          <w:p w:rsidR="00992911" w:rsidRPr="001E3E66" w:rsidRDefault="00992911" w:rsidP="00992911">
            <w:pPr>
              <w:widowControl w:val="0"/>
              <w:spacing w:line="276" w:lineRule="auto"/>
              <w:jc w:val="both"/>
              <w:rPr>
                <w:b/>
                <w:szCs w:val="28"/>
                <w:lang w:val="vi-VN"/>
              </w:rPr>
            </w:pPr>
            <w:r w:rsidRPr="001E3E66">
              <w:rPr>
                <w:b/>
                <w:szCs w:val="28"/>
                <w:lang w:val="vi-VN"/>
              </w:rPr>
              <w:t>Thông hiểu</w:t>
            </w:r>
            <w:r w:rsidRPr="001E3E66">
              <w:rPr>
                <w:b/>
                <w:szCs w:val="28"/>
              </w:rPr>
              <w:t>:</w:t>
            </w:r>
          </w:p>
        </w:tc>
        <w:tc>
          <w:tcPr>
            <w:tcW w:w="6237" w:type="dxa"/>
          </w:tcPr>
          <w:p w:rsidR="00A2684B" w:rsidRPr="00920C64" w:rsidRDefault="00992911" w:rsidP="00920C64">
            <w:pPr>
              <w:widowControl w:val="0"/>
              <w:spacing w:line="276" w:lineRule="auto"/>
              <w:jc w:val="both"/>
              <w:rPr>
                <w:szCs w:val="28"/>
              </w:rPr>
            </w:pPr>
            <w:r w:rsidRPr="001E3E66">
              <w:rPr>
                <w:szCs w:val="28"/>
              </w:rPr>
              <w:t>- Nhận biết được một số đại diện nấm thông qua quan sát hình ảnh, mẫu vật (nấm đơn bào, đa bào. Một số đại diện phổ biến: nấm đảm, nấm túi, ...). Dựa vào</w:t>
            </w:r>
            <w:r>
              <w:rPr>
                <w:szCs w:val="28"/>
                <w:lang w:val="vi-VN"/>
              </w:rPr>
              <w:t xml:space="preserve"> </w:t>
            </w:r>
            <w:r w:rsidRPr="001E3E66">
              <w:rPr>
                <w:szCs w:val="28"/>
              </w:rPr>
              <w:t>hình thái, trình bày được sự đa dạng của nấm.</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1</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C16</w:t>
            </w:r>
          </w:p>
        </w:tc>
      </w:tr>
      <w:tr w:rsidR="00992911" w:rsidRPr="00817970" w:rsidTr="001E7C9C">
        <w:trPr>
          <w:trHeight w:val="152"/>
        </w:trPr>
        <w:tc>
          <w:tcPr>
            <w:tcW w:w="1560" w:type="dxa"/>
            <w:vMerge w:val="restart"/>
          </w:tcPr>
          <w:p w:rsidR="00992911" w:rsidRDefault="00992911" w:rsidP="00992911">
            <w:pPr>
              <w:spacing w:before="40" w:after="40" w:line="312" w:lineRule="auto"/>
              <w:rPr>
                <w:b/>
                <w:color w:val="000000" w:themeColor="text1"/>
                <w:sz w:val="26"/>
                <w:szCs w:val="26"/>
                <w:lang w:val="vi-VN"/>
              </w:rPr>
            </w:pPr>
            <w:r>
              <w:rPr>
                <w:b/>
                <w:color w:val="000000" w:themeColor="text1"/>
                <w:sz w:val="26"/>
                <w:szCs w:val="26"/>
                <w:lang w:val="vi-VN"/>
              </w:rPr>
              <w:t>18. Đa dạng nấm</w:t>
            </w:r>
          </w:p>
        </w:tc>
        <w:tc>
          <w:tcPr>
            <w:tcW w:w="1842" w:type="dxa"/>
            <w:vMerge w:val="restart"/>
            <w:vAlign w:val="center"/>
          </w:tcPr>
          <w:p w:rsidR="00992911" w:rsidRPr="001E3E66" w:rsidRDefault="00992911" w:rsidP="00992911">
            <w:pPr>
              <w:widowControl w:val="0"/>
              <w:spacing w:line="276" w:lineRule="auto"/>
              <w:jc w:val="both"/>
              <w:rPr>
                <w:b/>
                <w:szCs w:val="28"/>
                <w:lang w:val="vi-VN"/>
              </w:rPr>
            </w:pPr>
          </w:p>
        </w:tc>
        <w:tc>
          <w:tcPr>
            <w:tcW w:w="6237" w:type="dxa"/>
          </w:tcPr>
          <w:p w:rsidR="00992911" w:rsidRPr="001E3E66" w:rsidRDefault="00992911" w:rsidP="00992911">
            <w:pPr>
              <w:widowControl w:val="0"/>
              <w:spacing w:line="276" w:lineRule="auto"/>
              <w:jc w:val="both"/>
              <w:rPr>
                <w:szCs w:val="28"/>
              </w:rPr>
            </w:pPr>
            <w:r w:rsidRPr="001E3E66">
              <w:rPr>
                <w:szCs w:val="28"/>
              </w:rPr>
              <w:t>- Trình bày được vai trò của nấm trong tự nhiên và trong thực tiễn (nấm được trồng làm thức ăn, dùng làm thuốc,...).</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tcPr>
          <w:p w:rsidR="00992911" w:rsidRDefault="00992911" w:rsidP="00992911">
            <w:pPr>
              <w:spacing w:before="40" w:after="40" w:line="312" w:lineRule="auto"/>
              <w:rPr>
                <w:b/>
                <w:color w:val="000000" w:themeColor="text1"/>
                <w:sz w:val="26"/>
                <w:szCs w:val="26"/>
                <w:lang w:val="vi-VN"/>
              </w:rPr>
            </w:pPr>
          </w:p>
        </w:tc>
        <w:tc>
          <w:tcPr>
            <w:tcW w:w="1842" w:type="dxa"/>
            <w:vMerge/>
            <w:vAlign w:val="center"/>
          </w:tcPr>
          <w:p w:rsidR="00992911" w:rsidRPr="001E3E66" w:rsidRDefault="00992911" w:rsidP="00992911">
            <w:pPr>
              <w:widowControl w:val="0"/>
              <w:spacing w:line="276" w:lineRule="auto"/>
              <w:jc w:val="both"/>
              <w:rPr>
                <w:b/>
                <w:szCs w:val="28"/>
                <w:lang w:val="vi-VN"/>
              </w:rPr>
            </w:pPr>
          </w:p>
        </w:tc>
        <w:tc>
          <w:tcPr>
            <w:tcW w:w="6237" w:type="dxa"/>
          </w:tcPr>
          <w:p w:rsidR="00992911" w:rsidRPr="001E3E66" w:rsidRDefault="00992911" w:rsidP="00992911">
            <w:pPr>
              <w:widowControl w:val="0"/>
              <w:spacing w:line="276" w:lineRule="auto"/>
              <w:jc w:val="both"/>
              <w:rPr>
                <w:szCs w:val="28"/>
              </w:rPr>
            </w:pPr>
            <w:r w:rsidRPr="001E3E66">
              <w:rPr>
                <w:szCs w:val="28"/>
              </w:rPr>
              <w:t>- Trình bày được cách phòng và chống bệnh do nấm gây ra.</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tcPr>
          <w:p w:rsidR="00992911" w:rsidRDefault="00992911" w:rsidP="00992911">
            <w:pPr>
              <w:spacing w:before="40" w:after="40" w:line="312" w:lineRule="auto"/>
              <w:rPr>
                <w:b/>
                <w:color w:val="000000" w:themeColor="text1"/>
                <w:sz w:val="26"/>
                <w:szCs w:val="26"/>
                <w:lang w:val="vi-VN"/>
              </w:rPr>
            </w:pPr>
          </w:p>
        </w:tc>
        <w:tc>
          <w:tcPr>
            <w:tcW w:w="1842" w:type="dxa"/>
            <w:vAlign w:val="center"/>
          </w:tcPr>
          <w:p w:rsidR="00992911" w:rsidRPr="00E911B7" w:rsidRDefault="00992911" w:rsidP="00992911">
            <w:pPr>
              <w:widowControl w:val="0"/>
              <w:spacing w:line="276" w:lineRule="auto"/>
              <w:contextualSpacing/>
              <w:jc w:val="both"/>
              <w:rPr>
                <w:b/>
                <w:szCs w:val="28"/>
              </w:rPr>
            </w:pPr>
            <w:r w:rsidRPr="001E3E66">
              <w:rPr>
                <w:b/>
                <w:szCs w:val="28"/>
              </w:rPr>
              <w:t>Vận dụng:</w:t>
            </w:r>
          </w:p>
        </w:tc>
        <w:tc>
          <w:tcPr>
            <w:tcW w:w="6237" w:type="dxa"/>
          </w:tcPr>
          <w:p w:rsidR="00992911" w:rsidRPr="001E3E66" w:rsidRDefault="00992911" w:rsidP="00992911">
            <w:pPr>
              <w:widowControl w:val="0"/>
              <w:spacing w:line="276" w:lineRule="auto"/>
              <w:contextualSpacing/>
              <w:jc w:val="both"/>
              <w:rPr>
                <w:szCs w:val="28"/>
              </w:rPr>
            </w:pPr>
            <w:r w:rsidRPr="001E3E66">
              <w:rPr>
                <w:szCs w:val="28"/>
              </w:rPr>
              <w:t>Thông qua thực hành, quan sát và vẽ được hình nấm (quan sát bằng mắt thường hoặc kính lúp).</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r w:rsidR="00992911" w:rsidRPr="00817970" w:rsidTr="001E7C9C">
        <w:trPr>
          <w:trHeight w:val="152"/>
        </w:trPr>
        <w:tc>
          <w:tcPr>
            <w:tcW w:w="1560" w:type="dxa"/>
            <w:vMerge/>
          </w:tcPr>
          <w:p w:rsidR="00992911" w:rsidRPr="002008D8" w:rsidRDefault="00992911" w:rsidP="00992911">
            <w:pPr>
              <w:spacing w:before="40" w:after="40" w:line="312" w:lineRule="auto"/>
              <w:rPr>
                <w:b/>
                <w:color w:val="000000" w:themeColor="text1"/>
                <w:sz w:val="26"/>
                <w:szCs w:val="26"/>
                <w:lang w:val="vi-VN"/>
              </w:rPr>
            </w:pPr>
          </w:p>
        </w:tc>
        <w:tc>
          <w:tcPr>
            <w:tcW w:w="1842" w:type="dxa"/>
            <w:vAlign w:val="center"/>
          </w:tcPr>
          <w:p w:rsidR="00992911" w:rsidRPr="00E911B7" w:rsidRDefault="00992911" w:rsidP="00992911">
            <w:pPr>
              <w:widowControl w:val="0"/>
              <w:spacing w:line="276" w:lineRule="auto"/>
              <w:rPr>
                <w:b/>
                <w:szCs w:val="28"/>
              </w:rPr>
            </w:pPr>
            <w:r w:rsidRPr="001E3E66">
              <w:rPr>
                <w:b/>
                <w:szCs w:val="28"/>
              </w:rPr>
              <w:t>Vận dụng cao:</w:t>
            </w:r>
          </w:p>
        </w:tc>
        <w:tc>
          <w:tcPr>
            <w:tcW w:w="6237" w:type="dxa"/>
          </w:tcPr>
          <w:p w:rsidR="00992911" w:rsidRPr="00817970" w:rsidRDefault="00992911" w:rsidP="00992911">
            <w:pPr>
              <w:spacing w:before="40" w:after="40" w:line="312" w:lineRule="auto"/>
              <w:contextualSpacing/>
              <w:jc w:val="both"/>
              <w:rPr>
                <w:rFonts w:eastAsia="Arial"/>
                <w:color w:val="000000" w:themeColor="text1"/>
                <w:sz w:val="26"/>
                <w:szCs w:val="26"/>
              </w:rPr>
            </w:pPr>
            <w:r w:rsidRPr="001E3E66">
              <w:rPr>
                <w:szCs w:val="28"/>
              </w:rPr>
              <w:t xml:space="preserve">Vận dụng được hiểu biết về nấm vào giải thích một số hiện tượng trong đời sống như kĩ thuật trồng nấm, </w:t>
            </w:r>
            <w:r w:rsidRPr="001E3E66">
              <w:rPr>
                <w:szCs w:val="28"/>
              </w:rPr>
              <w:lastRenderedPageBreak/>
              <w:t>nấm ăn được, nấm độc, ...</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lastRenderedPageBreak/>
              <w:t>1 ý</w:t>
            </w:r>
          </w:p>
        </w:tc>
        <w:tc>
          <w:tcPr>
            <w:tcW w:w="850" w:type="dxa"/>
          </w:tcPr>
          <w:p w:rsidR="00992911" w:rsidRPr="00817970" w:rsidRDefault="00992911" w:rsidP="00992911">
            <w:pPr>
              <w:spacing w:before="40" w:after="40" w:line="312" w:lineRule="auto"/>
              <w:jc w:val="both"/>
              <w:rPr>
                <w:b/>
                <w:color w:val="000000" w:themeColor="text1"/>
                <w:sz w:val="26"/>
                <w:szCs w:val="26"/>
                <w:lang w:val="vi-VN"/>
              </w:rPr>
            </w:pPr>
          </w:p>
        </w:tc>
        <w:tc>
          <w:tcPr>
            <w:tcW w:w="851" w:type="dxa"/>
          </w:tcPr>
          <w:p w:rsidR="00992911" w:rsidRPr="00817970" w:rsidRDefault="00992911" w:rsidP="00992911">
            <w:pPr>
              <w:spacing w:before="40" w:after="40" w:line="312" w:lineRule="auto"/>
              <w:jc w:val="both"/>
              <w:rPr>
                <w:b/>
                <w:color w:val="000000" w:themeColor="text1"/>
                <w:sz w:val="26"/>
                <w:szCs w:val="26"/>
                <w:lang w:val="vi-VN"/>
              </w:rPr>
            </w:pPr>
            <w:r>
              <w:rPr>
                <w:b/>
                <w:color w:val="000000" w:themeColor="text1"/>
                <w:sz w:val="26"/>
                <w:szCs w:val="26"/>
                <w:lang w:val="vi-VN"/>
              </w:rPr>
              <w:t>C18</w:t>
            </w:r>
          </w:p>
        </w:tc>
        <w:tc>
          <w:tcPr>
            <w:tcW w:w="851" w:type="dxa"/>
          </w:tcPr>
          <w:p w:rsidR="00992911" w:rsidRPr="00817970" w:rsidRDefault="00992911" w:rsidP="00992911">
            <w:pPr>
              <w:spacing w:before="40" w:after="40" w:line="312" w:lineRule="auto"/>
              <w:jc w:val="both"/>
              <w:rPr>
                <w:b/>
                <w:color w:val="000000" w:themeColor="text1"/>
                <w:sz w:val="26"/>
                <w:szCs w:val="26"/>
                <w:lang w:val="vi-VN"/>
              </w:rPr>
            </w:pPr>
          </w:p>
        </w:tc>
      </w:tr>
    </w:tbl>
    <w:p w:rsidR="001E7C9C" w:rsidRDefault="001E7C9C" w:rsidP="001E7C9C"/>
    <w:p w:rsidR="00920C64" w:rsidRDefault="00920C64" w:rsidP="001E7C9C"/>
    <w:p w:rsidR="00920C64" w:rsidRDefault="00920C64" w:rsidP="001E7C9C">
      <w:r>
        <w:t>ĐỀ KIỂM TRA</w:t>
      </w:r>
    </w:p>
    <w:p w:rsidR="005C6449" w:rsidRDefault="005C6449" w:rsidP="005C6449">
      <w:pPr>
        <w:spacing w:before="40" w:after="40" w:line="312" w:lineRule="auto"/>
        <w:rPr>
          <w:color w:val="0000CC"/>
          <w:sz w:val="26"/>
          <w:szCs w:val="26"/>
        </w:rPr>
      </w:pPr>
      <w:r>
        <w:rPr>
          <w:color w:val="0000CC"/>
          <w:sz w:val="26"/>
          <w:szCs w:val="26"/>
        </w:rPr>
        <w:t>I/ TRẮC NGHIỆM</w:t>
      </w:r>
    </w:p>
    <w:p w:rsidR="005C6449" w:rsidRPr="005C6449" w:rsidRDefault="005C6449" w:rsidP="005C6449">
      <w:pPr>
        <w:spacing w:before="40" w:after="40" w:line="312" w:lineRule="auto"/>
        <w:rPr>
          <w:b/>
          <w:color w:val="0000CC"/>
          <w:sz w:val="26"/>
          <w:szCs w:val="26"/>
        </w:rPr>
      </w:pPr>
      <w:r w:rsidRPr="005C6449">
        <w:rPr>
          <w:b/>
          <w:color w:val="0000CC"/>
          <w:sz w:val="26"/>
          <w:szCs w:val="26"/>
        </w:rPr>
        <w:t>Lựa chọn phương án trả lời đúng trong các câu sau:</w:t>
      </w:r>
    </w:p>
    <w:p w:rsidR="005C6449" w:rsidRDefault="005C6449" w:rsidP="005C6449">
      <w:pPr>
        <w:spacing w:before="40" w:after="40" w:line="312" w:lineRule="auto"/>
        <w:rPr>
          <w:color w:val="0000CC"/>
          <w:sz w:val="26"/>
          <w:szCs w:val="26"/>
          <w:lang w:val="vi-VN"/>
        </w:rPr>
      </w:pPr>
      <w:r>
        <w:rPr>
          <w:color w:val="0000CC"/>
          <w:sz w:val="26"/>
          <w:szCs w:val="26"/>
          <w:lang w:val="vi-VN"/>
        </w:rPr>
        <w:t>Câu 1: Khoa học tự nhiên là:</w:t>
      </w:r>
    </w:p>
    <w:p w:rsidR="005C6449" w:rsidRDefault="005C6449" w:rsidP="005C6449">
      <w:pPr>
        <w:spacing w:before="40" w:after="40" w:line="312" w:lineRule="auto"/>
        <w:rPr>
          <w:color w:val="0000CC"/>
          <w:sz w:val="26"/>
          <w:szCs w:val="26"/>
          <w:lang w:val="vi-VN"/>
        </w:rPr>
      </w:pPr>
      <w:r>
        <w:rPr>
          <w:color w:val="0000CC"/>
          <w:sz w:val="26"/>
          <w:szCs w:val="26"/>
          <w:lang w:val="vi-VN"/>
        </w:rPr>
        <w:t>A. Là khoa học nghiên cứu các hiện tượng tự nhiên, xã hội để tìm ra các tính chất, các quy luật của chúng.</w:t>
      </w:r>
    </w:p>
    <w:p w:rsidR="005C6449" w:rsidRDefault="005C6449" w:rsidP="005C6449">
      <w:pPr>
        <w:spacing w:before="40" w:after="40" w:line="312" w:lineRule="auto"/>
        <w:rPr>
          <w:color w:val="0000CC"/>
          <w:sz w:val="26"/>
          <w:szCs w:val="26"/>
          <w:lang w:val="vi-VN"/>
        </w:rPr>
      </w:pPr>
      <w:r>
        <w:rPr>
          <w:color w:val="0000CC"/>
          <w:sz w:val="26"/>
          <w:szCs w:val="26"/>
          <w:lang w:val="vi-VN"/>
        </w:rPr>
        <w:t>B. Là một lĩnh vực khoa học nghiên cứu các hiện tượng trong đời sống, tìm ra các tính chất, các quy luật của chúng.</w:t>
      </w:r>
    </w:p>
    <w:p w:rsidR="005C6449" w:rsidRPr="00E805D6" w:rsidRDefault="005C6449" w:rsidP="005C6449">
      <w:pPr>
        <w:spacing w:before="40" w:after="40" w:line="312" w:lineRule="auto"/>
        <w:rPr>
          <w:color w:val="FF0000"/>
          <w:sz w:val="26"/>
          <w:szCs w:val="26"/>
          <w:lang w:val="vi-VN"/>
        </w:rPr>
      </w:pPr>
      <w:r w:rsidRPr="00E805D6">
        <w:rPr>
          <w:color w:val="FF0000"/>
          <w:sz w:val="26"/>
          <w:szCs w:val="26"/>
          <w:lang w:val="vi-VN"/>
        </w:rPr>
        <w:t>C. Là một nhánh của khoa học nghiên cứu các hiện tượng tự nhiên, tìm ra các tính chất, các quy luật của chúng.</w:t>
      </w:r>
    </w:p>
    <w:p w:rsidR="005C6449" w:rsidRDefault="005C6449" w:rsidP="005C6449">
      <w:pPr>
        <w:spacing w:before="40" w:after="40" w:line="312" w:lineRule="auto"/>
        <w:rPr>
          <w:color w:val="0000CC"/>
          <w:sz w:val="26"/>
          <w:szCs w:val="26"/>
          <w:lang w:val="vi-VN"/>
        </w:rPr>
      </w:pPr>
      <w:r>
        <w:rPr>
          <w:color w:val="0000CC"/>
          <w:sz w:val="26"/>
          <w:szCs w:val="26"/>
          <w:lang w:val="vi-VN"/>
        </w:rPr>
        <w:t>D. Là một nhánh của khoa học nghiên cứu các vấn đề xảy ra trong tự nhiên và đời sống để tìm ra quy luật chung.</w:t>
      </w:r>
    </w:p>
    <w:p w:rsidR="005C6449" w:rsidRPr="00303919" w:rsidRDefault="005C6449" w:rsidP="005C6449">
      <w:pPr>
        <w:jc w:val="both"/>
        <w:rPr>
          <w:b/>
          <w:color w:val="0000CC"/>
          <w:sz w:val="24"/>
          <w:szCs w:val="24"/>
          <w:lang w:val="fr-FR"/>
        </w:rPr>
      </w:pPr>
      <w:r w:rsidRPr="00F92D54">
        <w:rPr>
          <w:b/>
          <w:color w:val="0000CC"/>
          <w:sz w:val="26"/>
          <w:szCs w:val="26"/>
          <w:lang w:val="vi-VN"/>
        </w:rPr>
        <w:t>Câu 2</w:t>
      </w:r>
      <w:r w:rsidRPr="00F92D54">
        <w:rPr>
          <w:color w:val="0000CC"/>
          <w:sz w:val="26"/>
          <w:szCs w:val="26"/>
          <w:lang w:val="vi-VN"/>
        </w:rPr>
        <w:t>:</w:t>
      </w:r>
      <w:r>
        <w:rPr>
          <w:color w:val="0000CC"/>
          <w:sz w:val="26"/>
          <w:szCs w:val="26"/>
          <w:lang w:val="vi-VN"/>
        </w:rPr>
        <w:t xml:space="preserve"> </w:t>
      </w:r>
      <w:r w:rsidRPr="00303919">
        <w:rPr>
          <w:b/>
          <w:color w:val="0000CC"/>
          <w:sz w:val="24"/>
          <w:szCs w:val="24"/>
          <w:lang w:val="fr-FR"/>
        </w:rPr>
        <w:t>Đo chiều dài của chiếc bút chì theo cách nào sau đây là hợp lí nhất?</w:t>
      </w:r>
    </w:p>
    <w:p w:rsidR="005C6449" w:rsidRPr="00303919" w:rsidRDefault="005C6449" w:rsidP="005C6449">
      <w:pPr>
        <w:tabs>
          <w:tab w:val="left" w:pos="5136"/>
        </w:tabs>
        <w:rPr>
          <w:color w:val="0000CC"/>
          <w:sz w:val="24"/>
          <w:szCs w:val="24"/>
          <w:lang w:val="fr-FR"/>
        </w:rPr>
      </w:pPr>
      <w:r w:rsidRPr="00303919">
        <w:rPr>
          <w:bCs/>
          <w:color w:val="0000CC"/>
          <w:sz w:val="24"/>
          <w:szCs w:val="24"/>
          <w:lang w:val="fr-FR"/>
        </w:rPr>
        <w:t>A.</w:t>
      </w:r>
      <w:r w:rsidRPr="00303919">
        <w:rPr>
          <w:b/>
          <w:color w:val="0000CC"/>
          <w:sz w:val="24"/>
          <w:szCs w:val="24"/>
          <w:lang w:val="fr-FR"/>
        </w:rPr>
        <w:t xml:space="preserve"> </w:t>
      </w:r>
      <w:r w:rsidRPr="00303919">
        <w:rPr>
          <w:noProof/>
          <w:color w:val="0000CC"/>
          <w:sz w:val="24"/>
          <w:szCs w:val="24"/>
          <w:lang w:bidi="lo-LA"/>
        </w:rPr>
        <w:drawing>
          <wp:inline distT="0" distB="0" distL="0" distR="0" wp14:anchorId="2107E0E9" wp14:editId="464C16C6">
            <wp:extent cx="2296795" cy="510540"/>
            <wp:effectExtent l="0" t="0" r="8255"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l="57222" b="55811"/>
                    <a:stretch>
                      <a:fillRect/>
                    </a:stretch>
                  </pic:blipFill>
                  <pic:spPr bwMode="auto">
                    <a:xfrm>
                      <a:off x="0" y="0"/>
                      <a:ext cx="2296795" cy="510540"/>
                    </a:xfrm>
                    <a:prstGeom prst="rect">
                      <a:avLst/>
                    </a:prstGeom>
                    <a:noFill/>
                    <a:ln>
                      <a:noFill/>
                    </a:ln>
                  </pic:spPr>
                </pic:pic>
              </a:graphicData>
            </a:graphic>
          </wp:inline>
        </w:drawing>
      </w:r>
      <w:r w:rsidRPr="00303919">
        <w:rPr>
          <w:color w:val="0000CC"/>
          <w:sz w:val="24"/>
          <w:szCs w:val="24"/>
          <w:lang w:val="fr-FR"/>
        </w:rPr>
        <w:tab/>
        <w:t>B.</w:t>
      </w:r>
      <w:r w:rsidRPr="00303919">
        <w:rPr>
          <w:noProof/>
          <w:color w:val="0000CC"/>
          <w:sz w:val="24"/>
          <w:szCs w:val="24"/>
          <w:lang w:bidi="lo-LA"/>
        </w:rPr>
        <w:drawing>
          <wp:inline distT="0" distB="0" distL="0" distR="0" wp14:anchorId="70127262" wp14:editId="0EBB0C3F">
            <wp:extent cx="2339340" cy="52070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l="4814" t="54930" r="52176"/>
                    <a:stretch>
                      <a:fillRect/>
                    </a:stretch>
                  </pic:blipFill>
                  <pic:spPr bwMode="auto">
                    <a:xfrm>
                      <a:off x="0" y="0"/>
                      <a:ext cx="2339340" cy="520700"/>
                    </a:xfrm>
                    <a:prstGeom prst="rect">
                      <a:avLst/>
                    </a:prstGeom>
                    <a:noFill/>
                    <a:ln>
                      <a:noFill/>
                    </a:ln>
                  </pic:spPr>
                </pic:pic>
              </a:graphicData>
            </a:graphic>
          </wp:inline>
        </w:drawing>
      </w:r>
    </w:p>
    <w:p w:rsidR="005C6449" w:rsidRPr="00303919" w:rsidRDefault="005C6449" w:rsidP="005C6449">
      <w:pPr>
        <w:tabs>
          <w:tab w:val="left" w:pos="5136"/>
        </w:tabs>
        <w:rPr>
          <w:color w:val="0000CC"/>
          <w:sz w:val="24"/>
          <w:szCs w:val="24"/>
          <w:lang w:val="fr-FR"/>
        </w:rPr>
      </w:pPr>
      <w:r w:rsidRPr="00303919">
        <w:rPr>
          <w:bCs/>
          <w:color w:val="0000CC"/>
          <w:sz w:val="24"/>
          <w:szCs w:val="24"/>
          <w:lang w:val="fr-FR"/>
        </w:rPr>
        <w:t>C.</w:t>
      </w:r>
      <w:r w:rsidRPr="00303919">
        <w:rPr>
          <w:b/>
          <w:color w:val="0000CC"/>
          <w:sz w:val="24"/>
          <w:szCs w:val="24"/>
          <w:lang w:val="fr-FR"/>
        </w:rPr>
        <w:t xml:space="preserve"> </w:t>
      </w:r>
      <w:r w:rsidRPr="00303919">
        <w:rPr>
          <w:noProof/>
          <w:color w:val="0000CC"/>
          <w:sz w:val="24"/>
          <w:szCs w:val="24"/>
          <w:lang w:bidi="lo-LA"/>
        </w:rPr>
        <w:drawing>
          <wp:inline distT="0" distB="0" distL="0" distR="0" wp14:anchorId="38D17D11" wp14:editId="57B7C725">
            <wp:extent cx="2339340" cy="5207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l="56783" t="54536"/>
                    <a:stretch>
                      <a:fillRect/>
                    </a:stretch>
                  </pic:blipFill>
                  <pic:spPr bwMode="auto">
                    <a:xfrm>
                      <a:off x="0" y="0"/>
                      <a:ext cx="2339340" cy="520700"/>
                    </a:xfrm>
                    <a:prstGeom prst="rect">
                      <a:avLst/>
                    </a:prstGeom>
                    <a:noFill/>
                    <a:ln>
                      <a:noFill/>
                    </a:ln>
                  </pic:spPr>
                </pic:pic>
              </a:graphicData>
            </a:graphic>
          </wp:inline>
        </w:drawing>
      </w:r>
      <w:r w:rsidRPr="00303919">
        <w:rPr>
          <w:color w:val="0000CC"/>
          <w:sz w:val="24"/>
          <w:szCs w:val="24"/>
          <w:lang w:val="fr-FR"/>
        </w:rPr>
        <w:tab/>
        <w:t xml:space="preserve">D. </w:t>
      </w:r>
      <w:r w:rsidRPr="00303919">
        <w:rPr>
          <w:noProof/>
          <w:color w:val="0000CC"/>
          <w:sz w:val="24"/>
          <w:szCs w:val="24"/>
          <w:lang w:bidi="lo-LA"/>
        </w:rPr>
        <w:drawing>
          <wp:inline distT="0" distB="0" distL="0" distR="0" wp14:anchorId="405FCBB4" wp14:editId="36169C7F">
            <wp:extent cx="2296795" cy="510540"/>
            <wp:effectExtent l="0" t="0" r="825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4814" r="52292" b="54536"/>
                    <a:stretch>
                      <a:fillRect/>
                    </a:stretch>
                  </pic:blipFill>
                  <pic:spPr bwMode="auto">
                    <a:xfrm>
                      <a:off x="0" y="0"/>
                      <a:ext cx="2296795" cy="510540"/>
                    </a:xfrm>
                    <a:prstGeom prst="rect">
                      <a:avLst/>
                    </a:prstGeom>
                    <a:noFill/>
                    <a:ln>
                      <a:noFill/>
                    </a:ln>
                  </pic:spPr>
                </pic:pic>
              </a:graphicData>
            </a:graphic>
          </wp:inline>
        </w:drawing>
      </w:r>
    </w:p>
    <w:p w:rsidR="005C6449" w:rsidRPr="005F44B2" w:rsidRDefault="005C6449" w:rsidP="005C6449">
      <w:pPr>
        <w:pStyle w:val="NormalWeb"/>
        <w:shd w:val="clear" w:color="auto" w:fill="FFFFFF"/>
        <w:spacing w:before="0" w:beforeAutospacing="0" w:after="0" w:afterAutospacing="0"/>
        <w:rPr>
          <w:b/>
          <w:bCs/>
          <w:color w:val="0000CC"/>
        </w:rPr>
      </w:pPr>
      <w:r w:rsidRPr="005F44B2">
        <w:rPr>
          <w:b/>
          <w:bCs/>
          <w:color w:val="0000CC"/>
          <w:lang w:val="vi-VN"/>
        </w:rPr>
        <w:t xml:space="preserve">Câu 3. </w:t>
      </w:r>
      <w:r w:rsidRPr="005F44B2">
        <w:rPr>
          <w:b/>
          <w:bCs/>
          <w:color w:val="0000CC"/>
        </w:rPr>
        <w:t>Trước khi đo chiều dài của vật ta thường ước lượng chiều dài của vật để:</w:t>
      </w:r>
    </w:p>
    <w:p w:rsidR="005C6449" w:rsidRPr="005F44B2" w:rsidRDefault="005C6449" w:rsidP="005C6449">
      <w:pPr>
        <w:pStyle w:val="NormalWeb"/>
        <w:shd w:val="clear" w:color="auto" w:fill="FFFFFF"/>
        <w:spacing w:before="0" w:beforeAutospacing="0" w:after="0" w:afterAutospacing="0"/>
        <w:rPr>
          <w:color w:val="0000CC"/>
        </w:rPr>
      </w:pPr>
      <w:r w:rsidRPr="005F44B2">
        <w:rPr>
          <w:color w:val="0000CC"/>
        </w:rPr>
        <w:t xml:space="preserve">A. lựa chọn thước đo phù hợp.                   </w:t>
      </w:r>
      <w:r w:rsidRPr="005F44B2">
        <w:rPr>
          <w:color w:val="0000CC"/>
        </w:rPr>
        <w:tab/>
      </w:r>
      <w:r w:rsidRPr="005F44B2">
        <w:rPr>
          <w:color w:val="0000CC"/>
        </w:rPr>
        <w:tab/>
        <w:t>B. đặt mắt đúng cách.</w:t>
      </w:r>
    </w:p>
    <w:p w:rsidR="005C6449" w:rsidRPr="005F44B2" w:rsidRDefault="005C6449" w:rsidP="005C6449">
      <w:pPr>
        <w:pStyle w:val="NormalWeb"/>
        <w:shd w:val="clear" w:color="auto" w:fill="FFFFFF"/>
        <w:spacing w:before="0" w:beforeAutospacing="0" w:after="0" w:afterAutospacing="0"/>
        <w:rPr>
          <w:color w:val="0000CC"/>
        </w:rPr>
      </w:pPr>
      <w:r w:rsidRPr="005F44B2">
        <w:rPr>
          <w:color w:val="0000CC"/>
        </w:rPr>
        <w:t xml:space="preserve">C. đọc kết quả đo chính xác.                       </w:t>
      </w:r>
      <w:r w:rsidRPr="005F44B2">
        <w:rPr>
          <w:color w:val="0000CC"/>
        </w:rPr>
        <w:tab/>
      </w:r>
      <w:r w:rsidRPr="005F44B2">
        <w:rPr>
          <w:color w:val="0000CC"/>
        </w:rPr>
        <w:tab/>
        <w:t>D. đặt vật đo đúng cách. </w:t>
      </w:r>
    </w:p>
    <w:p w:rsidR="005C6449" w:rsidRDefault="005C6449" w:rsidP="00920C64">
      <w:pPr>
        <w:jc w:val="both"/>
        <w:rPr>
          <w:b/>
          <w:color w:val="0000CC"/>
          <w:sz w:val="26"/>
          <w:szCs w:val="26"/>
        </w:rPr>
      </w:pPr>
    </w:p>
    <w:p w:rsidR="00920C64" w:rsidRPr="00992911" w:rsidRDefault="00920C64" w:rsidP="00920C64">
      <w:pPr>
        <w:jc w:val="both"/>
        <w:rPr>
          <w:color w:val="0000CC"/>
          <w:sz w:val="26"/>
          <w:szCs w:val="26"/>
          <w:lang w:val="pt-BR"/>
        </w:rPr>
      </w:pPr>
      <w:r w:rsidRPr="00104509">
        <w:rPr>
          <w:b/>
          <w:color w:val="0000CC"/>
          <w:sz w:val="26"/>
          <w:szCs w:val="26"/>
        </w:rPr>
        <w:lastRenderedPageBreak/>
        <w:t>Câu 4.</w:t>
      </w:r>
      <w:r>
        <w:rPr>
          <w:b/>
          <w:color w:val="0000CC"/>
          <w:sz w:val="26"/>
          <w:szCs w:val="26"/>
        </w:rPr>
        <w:t xml:space="preserve"> </w:t>
      </w:r>
      <w:r w:rsidRPr="00104509">
        <w:rPr>
          <w:b/>
          <w:color w:val="0000CC"/>
          <w:sz w:val="26"/>
          <w:szCs w:val="26"/>
        </w:rPr>
        <w:t xml:space="preserve"> </w:t>
      </w:r>
      <w:r w:rsidRPr="00992911">
        <w:rPr>
          <w:rFonts w:eastAsia="Arial"/>
          <w:color w:val="0000CC"/>
          <w:sz w:val="26"/>
          <w:szCs w:val="26"/>
          <w:lang w:val="pt-BR"/>
        </w:rPr>
        <w:t>Chiều dài của chiếc bút chì ở hình vẽ bằng:</w:t>
      </w:r>
    </w:p>
    <w:p w:rsidR="00920C64" w:rsidRPr="00992911" w:rsidRDefault="00920C64" w:rsidP="00920C64">
      <w:pPr>
        <w:jc w:val="both"/>
        <w:rPr>
          <w:color w:val="0000CC"/>
          <w:sz w:val="26"/>
          <w:szCs w:val="26"/>
        </w:rPr>
      </w:pPr>
      <w:r w:rsidRPr="00992911">
        <w:rPr>
          <w:rFonts w:eastAsia="Arial"/>
          <w:noProof/>
          <w:color w:val="0000CC"/>
          <w:sz w:val="26"/>
          <w:szCs w:val="26"/>
          <w:lang w:bidi="lo-LA"/>
        </w:rPr>
        <w:drawing>
          <wp:inline distT="0" distB="0" distL="0" distR="0" wp14:anchorId="6B236644" wp14:editId="4817370A">
            <wp:extent cx="2676525" cy="428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6525" cy="428625"/>
                    </a:xfrm>
                    <a:prstGeom prst="rect">
                      <a:avLst/>
                    </a:prstGeom>
                    <a:noFill/>
                    <a:ln>
                      <a:noFill/>
                    </a:ln>
                  </pic:spPr>
                </pic:pic>
              </a:graphicData>
            </a:graphic>
          </wp:inline>
        </w:drawing>
      </w:r>
    </w:p>
    <w:p w:rsidR="00920C64" w:rsidRDefault="00920C64" w:rsidP="00920C64">
      <w:pPr>
        <w:pStyle w:val="NormalWeb"/>
        <w:spacing w:before="0" w:beforeAutospacing="0" w:after="0" w:afterAutospacing="0"/>
        <w:ind w:left="42" w:right="42"/>
        <w:jc w:val="both"/>
        <w:rPr>
          <w:rFonts w:eastAsia="Arial"/>
          <w:bCs/>
          <w:color w:val="0000CC"/>
          <w:sz w:val="26"/>
          <w:szCs w:val="26"/>
        </w:rPr>
      </w:pPr>
      <w:r w:rsidRPr="00992911">
        <w:rPr>
          <w:rFonts w:eastAsia="Arial"/>
          <w:bCs/>
          <w:color w:val="0000CC"/>
          <w:sz w:val="26"/>
          <w:szCs w:val="26"/>
        </w:rPr>
        <w:t>A. 6,</w:t>
      </w:r>
      <w:r w:rsidRPr="00992911">
        <w:rPr>
          <w:rFonts w:eastAsia="Arial"/>
          <w:bCs/>
          <w:color w:val="0000CC"/>
          <w:sz w:val="26"/>
          <w:szCs w:val="26"/>
          <w:lang w:val="vi-VN"/>
        </w:rPr>
        <w:t>6</w:t>
      </w:r>
      <w:r w:rsidRPr="00992911">
        <w:rPr>
          <w:rFonts w:eastAsia="Arial"/>
          <w:bCs/>
          <w:color w:val="0000CC"/>
          <w:sz w:val="26"/>
          <w:szCs w:val="26"/>
        </w:rPr>
        <w:t xml:space="preserve"> cm     </w:t>
      </w:r>
      <w:r w:rsidRPr="00992911">
        <w:rPr>
          <w:rFonts w:eastAsia="Arial"/>
          <w:bCs/>
          <w:color w:val="0000CC"/>
          <w:sz w:val="26"/>
          <w:szCs w:val="26"/>
          <w:lang w:val="vi-VN"/>
        </w:rPr>
        <w:t xml:space="preserve">         </w:t>
      </w:r>
      <w:r w:rsidRPr="00992911">
        <w:rPr>
          <w:rFonts w:eastAsia="Arial"/>
          <w:bCs/>
          <w:color w:val="0000CC"/>
          <w:sz w:val="26"/>
          <w:szCs w:val="26"/>
        </w:rPr>
        <w:t> B. 6,</w:t>
      </w:r>
      <w:r w:rsidRPr="00992911">
        <w:rPr>
          <w:rFonts w:eastAsia="Arial"/>
          <w:bCs/>
          <w:color w:val="0000CC"/>
          <w:sz w:val="26"/>
          <w:szCs w:val="26"/>
          <w:lang w:val="vi-VN"/>
        </w:rPr>
        <w:t>7</w:t>
      </w:r>
      <w:r w:rsidRPr="00992911">
        <w:rPr>
          <w:rFonts w:eastAsia="Arial"/>
          <w:bCs/>
          <w:color w:val="0000CC"/>
          <w:sz w:val="26"/>
          <w:szCs w:val="26"/>
        </w:rPr>
        <w:t xml:space="preserve"> cm                          C. 6,</w:t>
      </w:r>
      <w:r w:rsidRPr="00992911">
        <w:rPr>
          <w:rFonts w:eastAsia="Arial"/>
          <w:bCs/>
          <w:color w:val="0000CC"/>
          <w:sz w:val="26"/>
          <w:szCs w:val="26"/>
          <w:lang w:val="vi-VN"/>
        </w:rPr>
        <w:t>8</w:t>
      </w:r>
      <w:r w:rsidRPr="00992911">
        <w:rPr>
          <w:rFonts w:eastAsia="Arial"/>
          <w:bCs/>
          <w:color w:val="0000CC"/>
          <w:sz w:val="26"/>
          <w:szCs w:val="26"/>
        </w:rPr>
        <w:t xml:space="preserve"> cm     </w:t>
      </w:r>
      <w:r w:rsidRPr="00992911">
        <w:rPr>
          <w:rFonts w:eastAsia="Arial"/>
          <w:bCs/>
          <w:color w:val="0000CC"/>
          <w:sz w:val="26"/>
          <w:szCs w:val="26"/>
          <w:lang w:val="vi-VN"/>
        </w:rPr>
        <w:t xml:space="preserve">            </w:t>
      </w:r>
      <w:r w:rsidRPr="00992911">
        <w:rPr>
          <w:rFonts w:eastAsia="Arial"/>
          <w:bCs/>
          <w:color w:val="0000CC"/>
          <w:sz w:val="26"/>
          <w:szCs w:val="26"/>
        </w:rPr>
        <w:t> D. 6,</w:t>
      </w:r>
      <w:r w:rsidRPr="00992911">
        <w:rPr>
          <w:rFonts w:eastAsia="Arial"/>
          <w:bCs/>
          <w:color w:val="0000CC"/>
          <w:sz w:val="26"/>
          <w:szCs w:val="26"/>
          <w:lang w:val="vi-VN"/>
        </w:rPr>
        <w:t>9</w:t>
      </w:r>
      <w:r w:rsidRPr="00992911">
        <w:rPr>
          <w:rFonts w:eastAsia="Arial"/>
          <w:bCs/>
          <w:color w:val="0000CC"/>
          <w:sz w:val="26"/>
          <w:szCs w:val="26"/>
        </w:rPr>
        <w:t xml:space="preserve"> cm</w:t>
      </w:r>
    </w:p>
    <w:p w:rsidR="00920C64" w:rsidRPr="009154EC" w:rsidRDefault="00920C64" w:rsidP="00920C64">
      <w:pPr>
        <w:pStyle w:val="NormalWeb"/>
        <w:shd w:val="clear" w:color="auto" w:fill="FFFFFF"/>
        <w:spacing w:before="0" w:beforeAutospacing="0" w:after="0" w:afterAutospacing="0"/>
        <w:rPr>
          <w:b/>
          <w:bCs/>
          <w:color w:val="002060"/>
        </w:rPr>
      </w:pPr>
      <w:r w:rsidRPr="00104509">
        <w:rPr>
          <w:b/>
          <w:color w:val="0000CC"/>
          <w:sz w:val="26"/>
          <w:szCs w:val="26"/>
        </w:rPr>
        <w:t xml:space="preserve">Câu </w:t>
      </w:r>
      <w:r>
        <w:rPr>
          <w:b/>
          <w:color w:val="0000CC"/>
          <w:sz w:val="26"/>
          <w:szCs w:val="26"/>
        </w:rPr>
        <w:t>5</w:t>
      </w:r>
      <w:r w:rsidRPr="00104509">
        <w:rPr>
          <w:b/>
          <w:color w:val="0000CC"/>
          <w:sz w:val="26"/>
          <w:szCs w:val="26"/>
        </w:rPr>
        <w:t>.</w:t>
      </w:r>
      <w:r>
        <w:rPr>
          <w:b/>
          <w:color w:val="0000CC"/>
          <w:sz w:val="26"/>
          <w:szCs w:val="26"/>
        </w:rPr>
        <w:t xml:space="preserve"> </w:t>
      </w:r>
      <w:r w:rsidRPr="00104509">
        <w:rPr>
          <w:b/>
          <w:color w:val="0000CC"/>
          <w:sz w:val="26"/>
          <w:szCs w:val="26"/>
        </w:rPr>
        <w:t xml:space="preserve"> </w:t>
      </w:r>
      <w:r w:rsidRPr="009154EC">
        <w:rPr>
          <w:b/>
          <w:bCs/>
          <w:color w:val="002060"/>
        </w:rPr>
        <w:t>Trước khi đo chiều dài của vật ta thường ước lượng chiều dài của vật để:</w:t>
      </w:r>
    </w:p>
    <w:p w:rsidR="00920C64" w:rsidRPr="009154EC" w:rsidRDefault="00920C64" w:rsidP="00920C64">
      <w:pPr>
        <w:pStyle w:val="NormalWeb"/>
        <w:shd w:val="clear" w:color="auto" w:fill="FFFFFF"/>
        <w:spacing w:before="0" w:beforeAutospacing="0" w:after="0" w:afterAutospacing="0"/>
        <w:rPr>
          <w:color w:val="002060"/>
        </w:rPr>
      </w:pPr>
      <w:r w:rsidRPr="009154EC">
        <w:rPr>
          <w:color w:val="002060"/>
        </w:rPr>
        <w:t xml:space="preserve">A. lựa chọn thước đo phù hợp.                   </w:t>
      </w:r>
      <w:r w:rsidRPr="009154EC">
        <w:rPr>
          <w:color w:val="002060"/>
        </w:rPr>
        <w:tab/>
      </w:r>
      <w:r w:rsidRPr="009154EC">
        <w:rPr>
          <w:color w:val="002060"/>
        </w:rPr>
        <w:tab/>
        <w:t>B. đặt mắt đúng cách.</w:t>
      </w:r>
    </w:p>
    <w:p w:rsidR="00920C64" w:rsidRPr="009154EC" w:rsidRDefault="00920C64" w:rsidP="00920C64">
      <w:pPr>
        <w:pStyle w:val="NormalWeb"/>
        <w:shd w:val="clear" w:color="auto" w:fill="FFFFFF"/>
        <w:spacing w:before="0" w:beforeAutospacing="0" w:after="0" w:afterAutospacing="0"/>
        <w:rPr>
          <w:color w:val="002060"/>
        </w:rPr>
      </w:pPr>
      <w:r w:rsidRPr="009154EC">
        <w:rPr>
          <w:color w:val="002060"/>
        </w:rPr>
        <w:t xml:space="preserve">C. đọc kết quả đo chính xác.                       </w:t>
      </w:r>
      <w:r w:rsidRPr="009154EC">
        <w:rPr>
          <w:color w:val="002060"/>
        </w:rPr>
        <w:tab/>
      </w:r>
      <w:r w:rsidRPr="009154EC">
        <w:rPr>
          <w:color w:val="002060"/>
        </w:rPr>
        <w:tab/>
        <w:t>D. đặt vật đo đúng cách. </w:t>
      </w:r>
    </w:p>
    <w:p w:rsidR="00920C64" w:rsidRPr="00992911" w:rsidRDefault="00920C64" w:rsidP="00920C64">
      <w:pPr>
        <w:ind w:right="48"/>
        <w:jc w:val="both"/>
        <w:rPr>
          <w:color w:val="0000CC"/>
          <w:sz w:val="26"/>
          <w:szCs w:val="26"/>
        </w:rPr>
      </w:pPr>
      <w:r w:rsidRPr="00104509">
        <w:rPr>
          <w:b/>
          <w:color w:val="0000CC"/>
          <w:sz w:val="26"/>
          <w:szCs w:val="26"/>
        </w:rPr>
        <w:t xml:space="preserve">Câu </w:t>
      </w:r>
      <w:r>
        <w:rPr>
          <w:b/>
          <w:color w:val="0000CC"/>
          <w:sz w:val="26"/>
          <w:szCs w:val="26"/>
        </w:rPr>
        <w:t>6</w:t>
      </w:r>
      <w:r w:rsidRPr="00104509">
        <w:rPr>
          <w:b/>
          <w:color w:val="0000CC"/>
          <w:sz w:val="26"/>
          <w:szCs w:val="26"/>
        </w:rPr>
        <w:t>.</w:t>
      </w:r>
      <w:r>
        <w:rPr>
          <w:b/>
          <w:color w:val="0000CC"/>
          <w:sz w:val="26"/>
          <w:szCs w:val="26"/>
        </w:rPr>
        <w:t xml:space="preserve"> </w:t>
      </w:r>
      <w:r w:rsidRPr="00992911">
        <w:rPr>
          <w:color w:val="0000CC"/>
          <w:sz w:val="26"/>
          <w:szCs w:val="26"/>
        </w:rPr>
        <w:t>Phát biểu nào sau đây nói </w:t>
      </w:r>
      <w:r w:rsidRPr="00992911">
        <w:rPr>
          <w:b/>
          <w:bCs/>
          <w:color w:val="0000CC"/>
          <w:sz w:val="26"/>
          <w:szCs w:val="26"/>
        </w:rPr>
        <w:t>đúng</w:t>
      </w:r>
      <w:r w:rsidRPr="00992911">
        <w:rPr>
          <w:color w:val="0000CC"/>
          <w:sz w:val="26"/>
          <w:szCs w:val="26"/>
        </w:rPr>
        <w:t> về đặc điểm của chất rắn?</w:t>
      </w:r>
    </w:p>
    <w:p w:rsidR="00920C64" w:rsidRPr="00992911" w:rsidRDefault="00920C64" w:rsidP="00920C64">
      <w:pPr>
        <w:ind w:left="48" w:right="48"/>
        <w:jc w:val="both"/>
        <w:rPr>
          <w:color w:val="0000CC"/>
          <w:sz w:val="26"/>
          <w:szCs w:val="26"/>
        </w:rPr>
      </w:pPr>
      <w:r w:rsidRPr="00992911">
        <w:rPr>
          <w:color w:val="0000CC"/>
          <w:sz w:val="26"/>
          <w:szCs w:val="26"/>
        </w:rPr>
        <w:t>A. Có khối lượng, hình dạng và thể tích không xác định.</w:t>
      </w:r>
    </w:p>
    <w:p w:rsidR="00920C64" w:rsidRPr="00992911" w:rsidRDefault="00920C64" w:rsidP="00920C64">
      <w:pPr>
        <w:ind w:left="48" w:right="48"/>
        <w:jc w:val="both"/>
        <w:rPr>
          <w:color w:val="0000CC"/>
          <w:sz w:val="26"/>
          <w:szCs w:val="26"/>
        </w:rPr>
      </w:pPr>
      <w:r w:rsidRPr="00992911">
        <w:rPr>
          <w:color w:val="0000CC"/>
          <w:sz w:val="26"/>
          <w:szCs w:val="26"/>
        </w:rPr>
        <w:t>B. Không có khối lượng, hình dạng và thể tích không xác định.</w:t>
      </w:r>
    </w:p>
    <w:p w:rsidR="00920C64" w:rsidRPr="005E1207" w:rsidRDefault="00920C64" w:rsidP="00920C64">
      <w:pPr>
        <w:ind w:left="48" w:right="48"/>
        <w:jc w:val="both"/>
        <w:rPr>
          <w:color w:val="FF0000"/>
          <w:sz w:val="26"/>
          <w:szCs w:val="26"/>
        </w:rPr>
      </w:pPr>
      <w:r w:rsidRPr="005E1207">
        <w:rPr>
          <w:color w:val="FF0000"/>
          <w:sz w:val="26"/>
          <w:szCs w:val="26"/>
        </w:rPr>
        <w:t>C. Có khối lượng, hình dạng và thể tích xác định.</w:t>
      </w:r>
    </w:p>
    <w:p w:rsidR="00920C64" w:rsidRPr="00992911" w:rsidRDefault="00920C64" w:rsidP="00920C64">
      <w:pPr>
        <w:rPr>
          <w:rFonts w:eastAsia="Calibri"/>
          <w:b/>
          <w:color w:val="0000CC"/>
          <w:sz w:val="24"/>
          <w:szCs w:val="24"/>
        </w:rPr>
      </w:pPr>
      <w:r w:rsidRPr="00992911">
        <w:rPr>
          <w:color w:val="0000CC"/>
          <w:sz w:val="26"/>
          <w:szCs w:val="26"/>
        </w:rPr>
        <w:t>D. Không có khối lượng, hình dạng và thể tích xác định.</w:t>
      </w:r>
      <w:r w:rsidRPr="00992911">
        <w:rPr>
          <w:b/>
          <w:color w:val="0000CC"/>
          <w:sz w:val="26"/>
          <w:szCs w:val="26"/>
        </w:rPr>
        <w:t xml:space="preserve"> </w:t>
      </w:r>
      <w:r w:rsidRPr="00992911">
        <w:rPr>
          <w:rFonts w:eastAsia="Calibri"/>
          <w:b/>
          <w:color w:val="0000CC"/>
          <w:sz w:val="24"/>
          <w:szCs w:val="24"/>
        </w:rPr>
        <w:t>Câu 7. Phát biểu nào sau đây về oxygen là không đúng?</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985"/>
        <w:gridCol w:w="4938"/>
      </w:tblGrid>
      <w:tr w:rsidR="00920C64" w:rsidRPr="00992911" w:rsidTr="005C6449">
        <w:trPr>
          <w:trHeight w:val="207"/>
        </w:trPr>
        <w:tc>
          <w:tcPr>
            <w:tcW w:w="4985" w:type="dxa"/>
          </w:tcPr>
          <w:p w:rsidR="00920C64" w:rsidRPr="00992911" w:rsidRDefault="00920C64" w:rsidP="005C6449">
            <w:pPr>
              <w:rPr>
                <w:rFonts w:eastAsia="Calibri"/>
                <w:color w:val="0000CC"/>
                <w:sz w:val="24"/>
                <w:szCs w:val="24"/>
              </w:rPr>
            </w:pPr>
            <w:r w:rsidRPr="00992911">
              <w:rPr>
                <w:rFonts w:eastAsia="Calibri"/>
                <w:color w:val="0000CC"/>
                <w:sz w:val="24"/>
                <w:szCs w:val="24"/>
              </w:rPr>
              <w:t>A. Oxygen không tan trong nước.</w:t>
            </w:r>
          </w:p>
        </w:tc>
        <w:tc>
          <w:tcPr>
            <w:tcW w:w="4938" w:type="dxa"/>
          </w:tcPr>
          <w:p w:rsidR="00920C64" w:rsidRPr="00992911" w:rsidRDefault="00920C64" w:rsidP="005C6449">
            <w:pPr>
              <w:rPr>
                <w:rFonts w:eastAsia="Calibri"/>
                <w:color w:val="0000CC"/>
                <w:sz w:val="24"/>
                <w:szCs w:val="24"/>
              </w:rPr>
            </w:pPr>
            <w:r w:rsidRPr="00992911">
              <w:rPr>
                <w:rFonts w:eastAsia="Calibri"/>
                <w:color w:val="0000CC"/>
                <w:sz w:val="24"/>
                <w:szCs w:val="24"/>
              </w:rPr>
              <w:t>B. Oxygen không mùi và không vị.</w:t>
            </w:r>
          </w:p>
        </w:tc>
      </w:tr>
      <w:tr w:rsidR="00920C64" w:rsidRPr="00992911" w:rsidTr="005C6449">
        <w:tc>
          <w:tcPr>
            <w:tcW w:w="4985" w:type="dxa"/>
          </w:tcPr>
          <w:p w:rsidR="00920C64" w:rsidRPr="00992911" w:rsidRDefault="00920C64" w:rsidP="005C6449">
            <w:pPr>
              <w:rPr>
                <w:rFonts w:eastAsia="Calibri"/>
                <w:color w:val="0000CC"/>
                <w:sz w:val="24"/>
                <w:szCs w:val="24"/>
              </w:rPr>
            </w:pPr>
            <w:r w:rsidRPr="00992911">
              <w:rPr>
                <w:rFonts w:eastAsia="Calibri"/>
                <w:color w:val="0000CC"/>
                <w:sz w:val="24"/>
                <w:szCs w:val="24"/>
              </w:rPr>
              <w:t>C. Oxygen cần thiết cho sự sống.</w:t>
            </w:r>
          </w:p>
        </w:tc>
        <w:tc>
          <w:tcPr>
            <w:tcW w:w="4938" w:type="dxa"/>
          </w:tcPr>
          <w:p w:rsidR="00920C64" w:rsidRPr="00992911" w:rsidRDefault="00920C64" w:rsidP="005C6449">
            <w:pPr>
              <w:rPr>
                <w:rFonts w:eastAsia="Calibri"/>
                <w:color w:val="0000CC"/>
                <w:sz w:val="24"/>
                <w:szCs w:val="24"/>
              </w:rPr>
            </w:pPr>
            <w:r w:rsidRPr="00992911">
              <w:rPr>
                <w:rFonts w:eastAsia="Calibri"/>
                <w:color w:val="0000CC"/>
                <w:sz w:val="24"/>
                <w:szCs w:val="24"/>
              </w:rPr>
              <w:t>D. Oxygen cần cho sự đốt cháy nhiên liệu.</w:t>
            </w:r>
          </w:p>
        </w:tc>
      </w:tr>
    </w:tbl>
    <w:p w:rsidR="00920C64" w:rsidRPr="00992911" w:rsidRDefault="00920C64" w:rsidP="00920C64">
      <w:pPr>
        <w:spacing w:before="40" w:after="40" w:line="312" w:lineRule="auto"/>
        <w:rPr>
          <w:color w:val="0000CC"/>
          <w:sz w:val="26"/>
          <w:szCs w:val="26"/>
          <w:lang w:val="vi-VN"/>
        </w:rPr>
      </w:pPr>
      <w:r w:rsidRPr="00992911">
        <w:rPr>
          <w:color w:val="0000CC"/>
          <w:sz w:val="24"/>
          <w:szCs w:val="24"/>
        </w:rPr>
        <w:t>Câu 8</w:t>
      </w:r>
      <w:r>
        <w:rPr>
          <w:sz w:val="24"/>
          <w:szCs w:val="24"/>
        </w:rPr>
        <w:t xml:space="preserve">. </w:t>
      </w:r>
      <w:r w:rsidRPr="00992911">
        <w:rPr>
          <w:color w:val="0000CC"/>
          <w:sz w:val="26"/>
          <w:szCs w:val="26"/>
          <w:lang w:val="vi-VN"/>
        </w:rPr>
        <w:t>Trong các vật liệu sau, vật liệu nào dẫn điện tốt?</w:t>
      </w:r>
    </w:p>
    <w:p w:rsidR="00920C64" w:rsidRPr="00992911" w:rsidRDefault="00920C64" w:rsidP="00920C64">
      <w:pPr>
        <w:rPr>
          <w:color w:val="0000CC"/>
          <w:sz w:val="26"/>
          <w:szCs w:val="26"/>
          <w:lang w:val="vi-VN"/>
        </w:rPr>
      </w:pPr>
      <w:r w:rsidRPr="00992911">
        <w:rPr>
          <w:color w:val="0000CC"/>
          <w:sz w:val="26"/>
          <w:szCs w:val="26"/>
          <w:lang w:val="vi-VN"/>
        </w:rPr>
        <w:t>A. Thủy tinh.                    B. Than đá.                        C. Cao su.                         D. Kim loại.</w:t>
      </w:r>
    </w:p>
    <w:p w:rsidR="00920C64" w:rsidRPr="004A271A" w:rsidRDefault="00920C64" w:rsidP="00920C64">
      <w:pPr>
        <w:spacing w:after="240" w:line="360" w:lineRule="atLeast"/>
        <w:ind w:left="48" w:right="48"/>
        <w:jc w:val="both"/>
        <w:rPr>
          <w:color w:val="1F497D" w:themeColor="text2"/>
          <w:sz w:val="24"/>
          <w:szCs w:val="24"/>
          <w:lang w:bidi="lo-LA"/>
        </w:rPr>
      </w:pPr>
      <w:r>
        <w:rPr>
          <w:b/>
          <w:bCs/>
          <w:color w:val="1F497D" w:themeColor="text2"/>
          <w:sz w:val="24"/>
          <w:szCs w:val="24"/>
          <w:lang w:bidi="lo-LA"/>
        </w:rPr>
        <w:t xml:space="preserve">Câu </w:t>
      </w:r>
      <w:r>
        <w:rPr>
          <w:b/>
          <w:bCs/>
          <w:color w:val="1F497D" w:themeColor="text2"/>
          <w:sz w:val="24"/>
          <w:szCs w:val="24"/>
          <w:lang w:val="vi-VN" w:bidi="lo-LA"/>
        </w:rPr>
        <w:t>9</w:t>
      </w:r>
      <w:r w:rsidRPr="004A271A">
        <w:rPr>
          <w:b/>
          <w:bCs/>
          <w:color w:val="1F497D" w:themeColor="text2"/>
          <w:sz w:val="24"/>
          <w:szCs w:val="24"/>
          <w:lang w:bidi="lo-LA"/>
        </w:rPr>
        <w:t>: </w:t>
      </w:r>
      <w:r w:rsidRPr="004A271A">
        <w:rPr>
          <w:color w:val="1F497D" w:themeColor="text2"/>
          <w:sz w:val="24"/>
          <w:szCs w:val="24"/>
          <w:lang w:bidi="lo-LA"/>
        </w:rPr>
        <w:t>Lứa tuổi từ 11-15 tuổi có sự phát triển nhanh chóng về chiều cao. Chất quan trọng nhất cho sự phát triển của xương là</w:t>
      </w:r>
      <w:r>
        <w:rPr>
          <w:color w:val="1F497D" w:themeColor="text2"/>
          <w:sz w:val="24"/>
          <w:szCs w:val="24"/>
          <w:lang w:bidi="lo-LA"/>
        </w:rPr>
        <w:t>:</w:t>
      </w:r>
    </w:p>
    <w:p w:rsidR="00920C64" w:rsidRPr="004A271A" w:rsidRDefault="00920C64" w:rsidP="00920C64">
      <w:pPr>
        <w:spacing w:after="240" w:line="360" w:lineRule="atLeast"/>
        <w:ind w:left="48" w:right="48"/>
        <w:jc w:val="both"/>
        <w:rPr>
          <w:color w:val="1F497D" w:themeColor="text2"/>
          <w:sz w:val="24"/>
          <w:szCs w:val="24"/>
          <w:lang w:bidi="lo-LA"/>
        </w:rPr>
      </w:pPr>
      <w:r w:rsidRPr="004A271A">
        <w:rPr>
          <w:color w:val="1F497D" w:themeColor="text2"/>
          <w:sz w:val="24"/>
          <w:szCs w:val="24"/>
          <w:lang w:bidi="lo-LA"/>
        </w:rPr>
        <w:t>A. chất béo.                              B. protein.</w:t>
      </w:r>
    </w:p>
    <w:p w:rsidR="00920C64" w:rsidRDefault="00920C64" w:rsidP="00920C64">
      <w:pPr>
        <w:pStyle w:val="NormalWeb"/>
        <w:spacing w:before="0" w:beforeAutospacing="0" w:after="240" w:afterAutospacing="0" w:line="360" w:lineRule="atLeast"/>
        <w:ind w:left="48" w:right="48"/>
        <w:jc w:val="both"/>
        <w:rPr>
          <w:rFonts w:eastAsia="Times New Roman"/>
          <w:b/>
          <w:bCs/>
          <w:color w:val="1F497D" w:themeColor="text2"/>
          <w:sz w:val="28"/>
          <w:szCs w:val="28"/>
          <w:lang w:eastAsia="en-US" w:bidi="lo-LA"/>
        </w:rPr>
      </w:pPr>
      <w:r w:rsidRPr="004A271A">
        <w:rPr>
          <w:color w:val="1F497D" w:themeColor="text2"/>
          <w:lang w:bidi="lo-LA"/>
        </w:rPr>
        <w:t>C. calcium.                               D. carbohydrate.</w:t>
      </w:r>
    </w:p>
    <w:p w:rsidR="00920C64" w:rsidRPr="005E1208" w:rsidRDefault="00920C64" w:rsidP="00920C64">
      <w:pPr>
        <w:rPr>
          <w:rFonts w:eastAsia="Calibri"/>
          <w:b/>
          <w:color w:val="1F497D" w:themeColor="text2"/>
          <w:sz w:val="24"/>
          <w:szCs w:val="24"/>
        </w:rPr>
      </w:pPr>
      <w:r w:rsidRPr="005E1208">
        <w:rPr>
          <w:rFonts w:eastAsia="Calibri"/>
          <w:b/>
          <w:color w:val="1F497D" w:themeColor="text2"/>
          <w:sz w:val="24"/>
          <w:szCs w:val="24"/>
        </w:rPr>
        <w:t xml:space="preserve">Câu </w:t>
      </w:r>
      <w:r w:rsidRPr="005E1208">
        <w:rPr>
          <w:rFonts w:eastAsia="Calibri"/>
          <w:b/>
          <w:color w:val="1F497D" w:themeColor="text2"/>
          <w:sz w:val="24"/>
          <w:szCs w:val="24"/>
          <w:lang w:val="vi-VN"/>
        </w:rPr>
        <w:t>10</w:t>
      </w:r>
      <w:r w:rsidRPr="005E1208">
        <w:rPr>
          <w:rFonts w:eastAsia="Calibri"/>
          <w:b/>
          <w:color w:val="1F497D" w:themeColor="text2"/>
          <w:sz w:val="24"/>
          <w:szCs w:val="24"/>
        </w:rPr>
        <w:t>. Chất khí nào có nhiều trong không khí gây mưa axit</w:t>
      </w:r>
    </w:p>
    <w:tbl>
      <w:tblPr>
        <w:tblStyle w:val="TableGrid"/>
        <w:tblW w:w="60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025"/>
        <w:gridCol w:w="2997"/>
      </w:tblGrid>
      <w:tr w:rsidR="00920C64" w:rsidRPr="005E1208" w:rsidTr="005C6449">
        <w:trPr>
          <w:trHeight w:val="183"/>
        </w:trPr>
        <w:tc>
          <w:tcPr>
            <w:tcW w:w="3025" w:type="dxa"/>
          </w:tcPr>
          <w:p w:rsidR="00920C64" w:rsidRPr="005E1208" w:rsidRDefault="00920C64" w:rsidP="005C6449">
            <w:pPr>
              <w:rPr>
                <w:rFonts w:eastAsia="Calibri"/>
                <w:color w:val="1F497D" w:themeColor="text2"/>
                <w:sz w:val="24"/>
                <w:szCs w:val="24"/>
                <w:lang w:val="vi-VN"/>
              </w:rPr>
            </w:pPr>
            <w:r w:rsidRPr="005E1208">
              <w:rPr>
                <w:rFonts w:eastAsia="Calibri"/>
                <w:color w:val="1F497D" w:themeColor="text2"/>
                <w:sz w:val="24"/>
                <w:szCs w:val="24"/>
              </w:rPr>
              <w:t>A. Oxyge</w:t>
            </w:r>
            <w:r w:rsidRPr="005E1208">
              <w:rPr>
                <w:rFonts w:eastAsia="Calibri"/>
                <w:color w:val="1F497D" w:themeColor="text2"/>
                <w:sz w:val="24"/>
                <w:szCs w:val="24"/>
                <w:lang w:val="vi-VN"/>
              </w:rPr>
              <w:t>n</w:t>
            </w:r>
          </w:p>
        </w:tc>
        <w:tc>
          <w:tcPr>
            <w:tcW w:w="2997" w:type="dxa"/>
          </w:tcPr>
          <w:p w:rsidR="00920C64" w:rsidRPr="005E1208" w:rsidRDefault="00920C64" w:rsidP="005C6449">
            <w:pPr>
              <w:rPr>
                <w:rFonts w:eastAsia="Calibri"/>
                <w:color w:val="1F497D" w:themeColor="text2"/>
                <w:sz w:val="24"/>
                <w:szCs w:val="24"/>
              </w:rPr>
            </w:pPr>
            <w:r w:rsidRPr="005E1208">
              <w:rPr>
                <w:rFonts w:eastAsia="Calibri"/>
                <w:color w:val="1F497D" w:themeColor="text2"/>
                <w:sz w:val="24"/>
                <w:szCs w:val="24"/>
              </w:rPr>
              <w:t>B. Cacbon đi oxit</w:t>
            </w:r>
          </w:p>
        </w:tc>
      </w:tr>
      <w:tr w:rsidR="00920C64" w:rsidRPr="005E1208" w:rsidTr="005C6449">
        <w:trPr>
          <w:trHeight w:val="179"/>
        </w:trPr>
        <w:tc>
          <w:tcPr>
            <w:tcW w:w="3025" w:type="dxa"/>
          </w:tcPr>
          <w:p w:rsidR="00920C64" w:rsidRPr="005E1208" w:rsidRDefault="00920C64" w:rsidP="005C6449">
            <w:pPr>
              <w:rPr>
                <w:rFonts w:eastAsia="Calibri"/>
                <w:color w:val="1F497D" w:themeColor="text2"/>
                <w:sz w:val="24"/>
                <w:szCs w:val="24"/>
              </w:rPr>
            </w:pPr>
            <w:r w:rsidRPr="005E1208">
              <w:rPr>
                <w:rFonts w:eastAsia="Calibri"/>
                <w:color w:val="1F497D" w:themeColor="text2"/>
                <w:sz w:val="24"/>
                <w:szCs w:val="24"/>
              </w:rPr>
              <w:t>C. Nitrogen</w:t>
            </w:r>
          </w:p>
        </w:tc>
        <w:tc>
          <w:tcPr>
            <w:tcW w:w="2997" w:type="dxa"/>
          </w:tcPr>
          <w:p w:rsidR="00920C64" w:rsidRDefault="00920C64" w:rsidP="005C6449">
            <w:pPr>
              <w:rPr>
                <w:rFonts w:eastAsia="Calibri"/>
                <w:color w:val="1F497D" w:themeColor="text2"/>
                <w:sz w:val="24"/>
                <w:szCs w:val="24"/>
              </w:rPr>
            </w:pPr>
            <w:r w:rsidRPr="005E1208">
              <w:rPr>
                <w:rFonts w:eastAsia="Calibri"/>
                <w:color w:val="1F497D" w:themeColor="text2"/>
                <w:sz w:val="24"/>
                <w:szCs w:val="24"/>
              </w:rPr>
              <w:t>D. Sulfur đi oxit</w:t>
            </w:r>
          </w:p>
          <w:p w:rsidR="00920C64" w:rsidRPr="005E1208" w:rsidRDefault="00920C64" w:rsidP="005C6449">
            <w:pPr>
              <w:rPr>
                <w:rFonts w:eastAsia="Calibri"/>
                <w:color w:val="1F497D" w:themeColor="text2"/>
                <w:sz w:val="24"/>
                <w:szCs w:val="24"/>
              </w:rPr>
            </w:pPr>
          </w:p>
        </w:tc>
      </w:tr>
    </w:tbl>
    <w:p w:rsidR="00920C64" w:rsidRPr="005E1208" w:rsidRDefault="00920C64" w:rsidP="00920C64">
      <w:pPr>
        <w:pStyle w:val="NormalWeb"/>
        <w:spacing w:before="0" w:beforeAutospacing="0" w:after="240" w:afterAutospacing="0" w:line="360" w:lineRule="atLeast"/>
        <w:ind w:left="48" w:right="48"/>
        <w:jc w:val="both"/>
        <w:rPr>
          <w:rFonts w:eastAsia="Times New Roman"/>
          <w:color w:val="1F497D" w:themeColor="text2"/>
          <w:sz w:val="28"/>
          <w:szCs w:val="28"/>
          <w:lang w:eastAsia="en-US" w:bidi="lo-LA"/>
        </w:rPr>
      </w:pPr>
      <w:r w:rsidRPr="005E1208">
        <w:rPr>
          <w:rFonts w:eastAsia="Times New Roman"/>
          <w:b/>
          <w:bCs/>
          <w:color w:val="1F497D" w:themeColor="text2"/>
          <w:sz w:val="28"/>
          <w:szCs w:val="28"/>
          <w:lang w:eastAsia="en-US" w:bidi="lo-LA"/>
        </w:rPr>
        <w:lastRenderedPageBreak/>
        <w:t xml:space="preserve">Câu </w:t>
      </w:r>
      <w:r w:rsidRPr="005E1208">
        <w:rPr>
          <w:rFonts w:eastAsia="Times New Roman"/>
          <w:b/>
          <w:bCs/>
          <w:color w:val="1F497D" w:themeColor="text2"/>
          <w:sz w:val="28"/>
          <w:szCs w:val="28"/>
          <w:lang w:val="vi-VN" w:eastAsia="en-US" w:bidi="lo-LA"/>
        </w:rPr>
        <w:t>11</w:t>
      </w:r>
      <w:r w:rsidRPr="005E1208">
        <w:rPr>
          <w:rFonts w:eastAsia="Times New Roman"/>
          <w:b/>
          <w:bCs/>
          <w:color w:val="1F497D" w:themeColor="text2"/>
          <w:sz w:val="28"/>
          <w:szCs w:val="28"/>
          <w:lang w:eastAsia="en-US" w:bidi="lo-LA"/>
        </w:rPr>
        <w:t>: </w:t>
      </w:r>
      <w:r w:rsidRPr="005E1208">
        <w:rPr>
          <w:rFonts w:eastAsia="Times New Roman"/>
          <w:color w:val="1F497D" w:themeColor="text2"/>
          <w:sz w:val="28"/>
          <w:szCs w:val="28"/>
          <w:lang w:eastAsia="en-US" w:bidi="lo-LA"/>
        </w:rPr>
        <w:t>Chất nào sau đây tan nhiều trong nước nóng?</w:t>
      </w:r>
    </w:p>
    <w:p w:rsidR="00920C64" w:rsidRPr="001B397E" w:rsidRDefault="00920C64" w:rsidP="00920C64">
      <w:pPr>
        <w:spacing w:after="240" w:line="360" w:lineRule="atLeast"/>
        <w:ind w:left="48" w:right="48"/>
        <w:jc w:val="both"/>
        <w:rPr>
          <w:color w:val="1F497D" w:themeColor="text2"/>
          <w:szCs w:val="28"/>
          <w:lang w:bidi="lo-LA"/>
        </w:rPr>
      </w:pPr>
      <w:r w:rsidRPr="001B397E">
        <w:rPr>
          <w:color w:val="1F497D" w:themeColor="text2"/>
          <w:szCs w:val="28"/>
          <w:lang w:bidi="lo-LA"/>
        </w:rPr>
        <w:t>A. Muối ăn.                                        B. Nến.</w:t>
      </w:r>
    </w:p>
    <w:p w:rsidR="00920C64" w:rsidRDefault="00920C64" w:rsidP="00920C64">
      <w:pPr>
        <w:spacing w:after="240" w:line="360" w:lineRule="atLeast"/>
        <w:ind w:left="48" w:right="48"/>
        <w:jc w:val="both"/>
        <w:rPr>
          <w:color w:val="1F497D" w:themeColor="text2"/>
          <w:szCs w:val="28"/>
          <w:lang w:bidi="lo-LA"/>
        </w:rPr>
      </w:pPr>
      <w:r w:rsidRPr="001B397E">
        <w:rPr>
          <w:color w:val="1F497D" w:themeColor="text2"/>
          <w:szCs w:val="28"/>
          <w:lang w:bidi="lo-LA"/>
        </w:rPr>
        <w:t>C. Khí carbon dioxide.                       D. Dầu ăn.</w:t>
      </w:r>
    </w:p>
    <w:p w:rsidR="00920C64" w:rsidRPr="001B397E" w:rsidRDefault="00920C64" w:rsidP="00920C64">
      <w:pPr>
        <w:spacing w:after="240" w:line="360" w:lineRule="atLeast"/>
        <w:ind w:left="48" w:right="48"/>
        <w:jc w:val="both"/>
        <w:rPr>
          <w:color w:val="1F497D" w:themeColor="text2"/>
          <w:sz w:val="24"/>
          <w:szCs w:val="24"/>
          <w:lang w:bidi="lo-LA"/>
        </w:rPr>
      </w:pPr>
      <w:r>
        <w:rPr>
          <w:b/>
          <w:bCs/>
          <w:color w:val="1F497D" w:themeColor="text2"/>
          <w:sz w:val="24"/>
          <w:szCs w:val="24"/>
          <w:lang w:bidi="lo-LA"/>
        </w:rPr>
        <w:t xml:space="preserve">Câu </w:t>
      </w:r>
      <w:r>
        <w:rPr>
          <w:b/>
          <w:bCs/>
          <w:color w:val="1F497D" w:themeColor="text2"/>
          <w:sz w:val="24"/>
          <w:szCs w:val="24"/>
          <w:lang w:val="vi-VN" w:bidi="lo-LA"/>
        </w:rPr>
        <w:t>12</w:t>
      </w:r>
      <w:r w:rsidRPr="001B397E">
        <w:rPr>
          <w:b/>
          <w:bCs/>
          <w:color w:val="1F497D" w:themeColor="text2"/>
          <w:sz w:val="24"/>
          <w:szCs w:val="24"/>
          <w:lang w:bidi="lo-LA"/>
        </w:rPr>
        <w:t>: </w:t>
      </w:r>
      <w:r w:rsidRPr="001B397E">
        <w:rPr>
          <w:color w:val="1F497D" w:themeColor="text2"/>
          <w:sz w:val="24"/>
          <w:szCs w:val="24"/>
          <w:lang w:bidi="lo-LA"/>
        </w:rPr>
        <w:t>Hỗn hợp nào sau đây không được xem là dung dịch?</w:t>
      </w:r>
    </w:p>
    <w:p w:rsidR="00920C64" w:rsidRDefault="00920C64" w:rsidP="00920C64">
      <w:pPr>
        <w:spacing w:after="240" w:line="360" w:lineRule="atLeast"/>
        <w:ind w:left="48" w:right="48"/>
        <w:jc w:val="both"/>
        <w:rPr>
          <w:color w:val="1F497D" w:themeColor="text2"/>
          <w:sz w:val="24"/>
          <w:szCs w:val="24"/>
          <w:lang w:val="vi-VN" w:bidi="lo-LA"/>
        </w:rPr>
      </w:pPr>
      <w:r w:rsidRPr="001B397E">
        <w:rPr>
          <w:color w:val="1F497D" w:themeColor="text2"/>
          <w:sz w:val="24"/>
          <w:szCs w:val="24"/>
          <w:lang w:bidi="lo-LA"/>
        </w:rPr>
        <w:t>A. Hỗn hợp nước mu</w:t>
      </w:r>
      <w:r>
        <w:rPr>
          <w:color w:val="1F497D" w:themeColor="text2"/>
          <w:sz w:val="24"/>
          <w:szCs w:val="24"/>
          <w:lang w:bidi="lo-LA"/>
        </w:rPr>
        <w:t xml:space="preserve">ối.                    </w:t>
      </w:r>
      <w:r w:rsidRPr="001B397E">
        <w:rPr>
          <w:color w:val="1F497D" w:themeColor="text2"/>
          <w:sz w:val="24"/>
          <w:szCs w:val="24"/>
          <w:lang w:bidi="lo-LA"/>
        </w:rPr>
        <w:t xml:space="preserve">  </w:t>
      </w:r>
    </w:p>
    <w:p w:rsidR="00920C64" w:rsidRPr="001B397E" w:rsidRDefault="00920C64" w:rsidP="00920C64">
      <w:pPr>
        <w:spacing w:after="240" w:line="360" w:lineRule="atLeast"/>
        <w:ind w:left="48" w:right="48"/>
        <w:jc w:val="both"/>
        <w:rPr>
          <w:color w:val="1F497D" w:themeColor="text2"/>
          <w:sz w:val="24"/>
          <w:szCs w:val="24"/>
          <w:lang w:bidi="lo-LA"/>
        </w:rPr>
      </w:pPr>
      <w:r w:rsidRPr="001B397E">
        <w:rPr>
          <w:color w:val="1F497D" w:themeColor="text2"/>
          <w:sz w:val="24"/>
          <w:szCs w:val="24"/>
          <w:lang w:bidi="lo-LA"/>
        </w:rPr>
        <w:t>B. Hỗn hợp nước đường.</w:t>
      </w:r>
    </w:p>
    <w:p w:rsidR="00920C64" w:rsidRDefault="00920C64" w:rsidP="00920C64">
      <w:pPr>
        <w:spacing w:after="240" w:line="360" w:lineRule="atLeast"/>
        <w:ind w:left="48" w:right="48"/>
        <w:jc w:val="both"/>
        <w:rPr>
          <w:color w:val="1F497D" w:themeColor="text2"/>
          <w:sz w:val="24"/>
          <w:szCs w:val="24"/>
          <w:lang w:val="vi-VN" w:bidi="lo-LA"/>
        </w:rPr>
      </w:pPr>
      <w:r w:rsidRPr="001B397E">
        <w:rPr>
          <w:color w:val="1F497D" w:themeColor="text2"/>
          <w:sz w:val="24"/>
          <w:szCs w:val="24"/>
          <w:lang w:bidi="lo-LA"/>
        </w:rPr>
        <w:t>C. Hỗn hợp bột mì và nư</w:t>
      </w:r>
      <w:r>
        <w:rPr>
          <w:color w:val="1F497D" w:themeColor="text2"/>
          <w:sz w:val="24"/>
          <w:szCs w:val="24"/>
          <w:lang w:bidi="lo-LA"/>
        </w:rPr>
        <w:t>ớc khuấy đều.     </w:t>
      </w:r>
      <w:r w:rsidRPr="001B397E">
        <w:rPr>
          <w:color w:val="1F497D" w:themeColor="text2"/>
          <w:sz w:val="24"/>
          <w:szCs w:val="24"/>
          <w:lang w:bidi="lo-LA"/>
        </w:rPr>
        <w:t> </w:t>
      </w:r>
    </w:p>
    <w:p w:rsidR="00920C64" w:rsidRDefault="00920C64" w:rsidP="00920C64">
      <w:pPr>
        <w:spacing w:after="240" w:line="360" w:lineRule="atLeast"/>
        <w:ind w:left="48" w:right="48"/>
        <w:jc w:val="both"/>
        <w:rPr>
          <w:color w:val="1F497D" w:themeColor="text2"/>
          <w:sz w:val="24"/>
          <w:szCs w:val="24"/>
          <w:lang w:bidi="lo-LA"/>
        </w:rPr>
      </w:pPr>
      <w:r>
        <w:rPr>
          <w:color w:val="1F497D" w:themeColor="text2"/>
          <w:sz w:val="24"/>
          <w:szCs w:val="24"/>
          <w:lang w:val="vi-VN" w:bidi="lo-LA"/>
        </w:rPr>
        <w:t>D</w:t>
      </w:r>
      <w:r w:rsidRPr="001B397E">
        <w:rPr>
          <w:color w:val="1F497D" w:themeColor="text2"/>
          <w:sz w:val="24"/>
          <w:szCs w:val="24"/>
          <w:lang w:bidi="lo-LA"/>
        </w:rPr>
        <w:t>. Hỗn hợp nước và rượu.</w:t>
      </w:r>
    </w:p>
    <w:p w:rsidR="00920C64" w:rsidRPr="001B397E" w:rsidRDefault="00920C64" w:rsidP="00920C64">
      <w:pPr>
        <w:spacing w:after="240" w:line="360" w:lineRule="atLeast"/>
        <w:ind w:left="48" w:right="48"/>
        <w:jc w:val="both"/>
        <w:rPr>
          <w:color w:val="1F497D" w:themeColor="text2"/>
          <w:sz w:val="24"/>
          <w:szCs w:val="24"/>
          <w:lang w:bidi="lo-LA"/>
        </w:rPr>
      </w:pPr>
      <w:r>
        <w:rPr>
          <w:b/>
          <w:bCs/>
          <w:color w:val="1F497D" w:themeColor="text2"/>
          <w:sz w:val="24"/>
          <w:szCs w:val="24"/>
          <w:lang w:bidi="lo-LA"/>
        </w:rPr>
        <w:t xml:space="preserve">Câu </w:t>
      </w:r>
      <w:r>
        <w:rPr>
          <w:b/>
          <w:bCs/>
          <w:color w:val="1F497D" w:themeColor="text2"/>
          <w:sz w:val="24"/>
          <w:szCs w:val="24"/>
          <w:lang w:val="vi-VN" w:bidi="lo-LA"/>
        </w:rPr>
        <w:t>13</w:t>
      </w:r>
      <w:r w:rsidRPr="001B397E">
        <w:rPr>
          <w:b/>
          <w:bCs/>
          <w:color w:val="1F497D" w:themeColor="text2"/>
          <w:sz w:val="24"/>
          <w:szCs w:val="24"/>
          <w:lang w:bidi="lo-LA"/>
        </w:rPr>
        <w:t>: </w:t>
      </w:r>
      <w:r w:rsidRPr="001B397E">
        <w:rPr>
          <w:color w:val="1F497D" w:themeColor="text2"/>
          <w:sz w:val="24"/>
          <w:szCs w:val="24"/>
          <w:lang w:bidi="lo-LA"/>
        </w:rPr>
        <w:t>Muốn hòa tan được nhiều muối ăn vào nước, ta </w:t>
      </w:r>
      <w:r w:rsidRPr="001B397E">
        <w:rPr>
          <w:b/>
          <w:bCs/>
          <w:color w:val="1F497D" w:themeColor="text2"/>
          <w:sz w:val="24"/>
          <w:szCs w:val="24"/>
          <w:lang w:bidi="lo-LA"/>
        </w:rPr>
        <w:t>không nên </w:t>
      </w:r>
      <w:r w:rsidRPr="001B397E">
        <w:rPr>
          <w:color w:val="1F497D" w:themeColor="text2"/>
          <w:sz w:val="24"/>
          <w:szCs w:val="24"/>
          <w:lang w:bidi="lo-LA"/>
        </w:rPr>
        <w:t>sử dụng phương pháp nào dưới đây?</w:t>
      </w:r>
    </w:p>
    <w:p w:rsidR="00920C64" w:rsidRDefault="00920C64" w:rsidP="00920C64">
      <w:pPr>
        <w:spacing w:after="240" w:line="360" w:lineRule="atLeast"/>
        <w:ind w:left="48" w:right="48"/>
        <w:jc w:val="both"/>
        <w:rPr>
          <w:color w:val="1F497D" w:themeColor="text2"/>
          <w:sz w:val="24"/>
          <w:szCs w:val="24"/>
          <w:lang w:val="vi-VN" w:bidi="lo-LA"/>
        </w:rPr>
      </w:pPr>
      <w:r w:rsidRPr="001B397E">
        <w:rPr>
          <w:color w:val="1F497D" w:themeColor="text2"/>
          <w:sz w:val="24"/>
          <w:szCs w:val="24"/>
          <w:lang w:bidi="lo-LA"/>
        </w:rPr>
        <w:t>A. Vừa cho muối ăn vào nướ</w:t>
      </w:r>
      <w:r>
        <w:rPr>
          <w:color w:val="1F497D" w:themeColor="text2"/>
          <w:sz w:val="24"/>
          <w:szCs w:val="24"/>
          <w:lang w:bidi="lo-LA"/>
        </w:rPr>
        <w:t>c vừa khuấy đểu.               </w:t>
      </w:r>
    </w:p>
    <w:p w:rsidR="00920C64" w:rsidRPr="001B397E" w:rsidRDefault="00920C64" w:rsidP="00920C64">
      <w:pPr>
        <w:spacing w:after="240" w:line="360" w:lineRule="atLeast"/>
        <w:ind w:left="48" w:right="48"/>
        <w:jc w:val="both"/>
        <w:rPr>
          <w:color w:val="1F497D" w:themeColor="text2"/>
          <w:sz w:val="24"/>
          <w:szCs w:val="24"/>
          <w:lang w:bidi="lo-LA"/>
        </w:rPr>
      </w:pPr>
      <w:r w:rsidRPr="001B397E">
        <w:rPr>
          <w:color w:val="1F497D" w:themeColor="text2"/>
          <w:sz w:val="24"/>
          <w:szCs w:val="24"/>
          <w:lang w:bidi="lo-LA"/>
        </w:rPr>
        <w:t> B. Nghiền nhỏ muối ăn.</w:t>
      </w:r>
    </w:p>
    <w:p w:rsidR="00920C64" w:rsidRDefault="00920C64" w:rsidP="00920C64">
      <w:pPr>
        <w:spacing w:after="240" w:line="360" w:lineRule="atLeast"/>
        <w:ind w:left="48" w:right="48"/>
        <w:jc w:val="both"/>
        <w:rPr>
          <w:color w:val="1F497D" w:themeColor="text2"/>
          <w:sz w:val="24"/>
          <w:szCs w:val="24"/>
          <w:lang w:val="vi-VN" w:bidi="lo-LA"/>
        </w:rPr>
      </w:pPr>
      <w:r w:rsidRPr="001B397E">
        <w:rPr>
          <w:color w:val="1F497D" w:themeColor="text2"/>
          <w:sz w:val="24"/>
          <w:szCs w:val="24"/>
          <w:lang w:bidi="lo-LA"/>
        </w:rPr>
        <w:t>C. Đun nóng nước .                                                           </w:t>
      </w:r>
    </w:p>
    <w:p w:rsidR="00920C64" w:rsidRDefault="00920C64" w:rsidP="00920C64">
      <w:pPr>
        <w:spacing w:after="240" w:line="360" w:lineRule="atLeast"/>
        <w:ind w:left="48" w:right="48"/>
        <w:jc w:val="both"/>
        <w:rPr>
          <w:b/>
          <w:bCs/>
          <w:color w:val="1F497D" w:themeColor="text2"/>
          <w:sz w:val="24"/>
          <w:szCs w:val="24"/>
          <w:lang w:bidi="lo-LA"/>
        </w:rPr>
      </w:pPr>
      <w:r w:rsidRPr="001B397E">
        <w:rPr>
          <w:color w:val="1F497D" w:themeColor="text2"/>
          <w:sz w:val="24"/>
          <w:szCs w:val="24"/>
          <w:lang w:bidi="lo-LA"/>
        </w:rPr>
        <w:t>D. Bỏ thêm đá lạnh vào.</w:t>
      </w:r>
    </w:p>
    <w:p w:rsidR="00920C64" w:rsidRPr="005B51D9" w:rsidRDefault="00920C64" w:rsidP="00920C64">
      <w:pPr>
        <w:spacing w:after="240" w:line="360" w:lineRule="atLeast"/>
        <w:ind w:left="48" w:right="48"/>
        <w:jc w:val="both"/>
        <w:rPr>
          <w:color w:val="1F497D" w:themeColor="text2"/>
          <w:sz w:val="24"/>
          <w:szCs w:val="24"/>
          <w:lang w:bidi="lo-LA"/>
        </w:rPr>
      </w:pPr>
      <w:r w:rsidRPr="004A271A">
        <w:rPr>
          <w:b/>
          <w:bCs/>
          <w:color w:val="1F497D" w:themeColor="text2"/>
          <w:sz w:val="24"/>
          <w:szCs w:val="24"/>
          <w:lang w:bidi="lo-LA"/>
        </w:rPr>
        <w:t xml:space="preserve">Câu </w:t>
      </w:r>
      <w:r w:rsidRPr="004A271A">
        <w:rPr>
          <w:b/>
          <w:bCs/>
          <w:color w:val="1F497D" w:themeColor="text2"/>
          <w:sz w:val="24"/>
          <w:szCs w:val="24"/>
          <w:lang w:val="vi-VN" w:bidi="lo-LA"/>
        </w:rPr>
        <w:t>14</w:t>
      </w:r>
      <w:r w:rsidRPr="004A271A">
        <w:rPr>
          <w:b/>
          <w:bCs/>
          <w:color w:val="1F497D" w:themeColor="text2"/>
          <w:sz w:val="24"/>
          <w:szCs w:val="24"/>
          <w:lang w:bidi="lo-LA"/>
        </w:rPr>
        <w:t>:</w:t>
      </w:r>
      <w:r w:rsidRPr="005B51D9">
        <w:rPr>
          <w:color w:val="1F497D" w:themeColor="text2"/>
          <w:sz w:val="24"/>
          <w:szCs w:val="24"/>
          <w:lang w:bidi="lo-LA"/>
        </w:rPr>
        <w:t xml:space="preserve"> Sự lớn lên và sinh sản của tế bào </w:t>
      </w:r>
      <w:r w:rsidRPr="005B51D9">
        <w:rPr>
          <w:b/>
          <w:bCs/>
          <w:color w:val="1F497D" w:themeColor="text2"/>
          <w:sz w:val="24"/>
          <w:szCs w:val="24"/>
          <w:lang w:bidi="lo-LA"/>
        </w:rPr>
        <w:t>không</w:t>
      </w:r>
      <w:r w:rsidRPr="005B51D9">
        <w:rPr>
          <w:color w:val="1F497D" w:themeColor="text2"/>
          <w:sz w:val="24"/>
          <w:szCs w:val="24"/>
          <w:lang w:bidi="lo-LA"/>
        </w:rPr>
        <w:t xml:space="preserve"> mang ý nghĩa nào sau đây?</w:t>
      </w:r>
    </w:p>
    <w:p w:rsidR="00920C64" w:rsidRPr="005B51D9" w:rsidRDefault="00920C64" w:rsidP="00920C64">
      <w:pPr>
        <w:spacing w:after="240" w:line="360" w:lineRule="atLeast"/>
        <w:ind w:left="48" w:right="48"/>
        <w:jc w:val="both"/>
        <w:rPr>
          <w:color w:val="1F497D" w:themeColor="text2"/>
          <w:sz w:val="24"/>
          <w:szCs w:val="24"/>
          <w:lang w:val="vi-VN" w:bidi="lo-LA"/>
        </w:rPr>
      </w:pPr>
      <w:r w:rsidRPr="005B51D9">
        <w:rPr>
          <w:color w:val="1F497D" w:themeColor="text2"/>
          <w:sz w:val="24"/>
          <w:szCs w:val="24"/>
          <w:lang w:bidi="lo-LA"/>
        </w:rPr>
        <w:t>A. Là cơ sở cho sự lớn lên của sinh vật</w:t>
      </w:r>
      <w:r w:rsidRPr="004A271A">
        <w:rPr>
          <w:color w:val="1F497D" w:themeColor="text2"/>
          <w:sz w:val="24"/>
          <w:szCs w:val="24"/>
          <w:lang w:val="vi-VN" w:bidi="lo-LA"/>
        </w:rPr>
        <w:t>.</w:t>
      </w:r>
    </w:p>
    <w:p w:rsidR="00920C64" w:rsidRPr="005B51D9" w:rsidRDefault="00920C64" w:rsidP="00920C64">
      <w:pPr>
        <w:spacing w:after="240" w:line="360" w:lineRule="atLeast"/>
        <w:ind w:left="48" w:right="48"/>
        <w:jc w:val="both"/>
        <w:rPr>
          <w:color w:val="1F497D" w:themeColor="text2"/>
          <w:sz w:val="24"/>
          <w:szCs w:val="24"/>
          <w:lang w:val="vi-VN" w:bidi="lo-LA"/>
        </w:rPr>
      </w:pPr>
      <w:r w:rsidRPr="005B51D9">
        <w:rPr>
          <w:color w:val="1F497D" w:themeColor="text2"/>
          <w:sz w:val="24"/>
          <w:szCs w:val="24"/>
          <w:lang w:bidi="lo-LA"/>
        </w:rPr>
        <w:t>B. Là dấu hiệu cho thấy cơ thể đã đến tuổi sinh sản</w:t>
      </w:r>
      <w:r w:rsidRPr="004A271A">
        <w:rPr>
          <w:color w:val="1F497D" w:themeColor="text2"/>
          <w:sz w:val="24"/>
          <w:szCs w:val="24"/>
          <w:lang w:val="vi-VN" w:bidi="lo-LA"/>
        </w:rPr>
        <w:t>.</w:t>
      </w:r>
    </w:p>
    <w:p w:rsidR="00920C64" w:rsidRPr="004A271A" w:rsidRDefault="00920C64" w:rsidP="00920C64">
      <w:pPr>
        <w:spacing w:after="240" w:line="360" w:lineRule="atLeast"/>
        <w:ind w:left="48" w:right="48"/>
        <w:jc w:val="both"/>
        <w:rPr>
          <w:color w:val="1F497D" w:themeColor="text2"/>
          <w:sz w:val="24"/>
          <w:szCs w:val="24"/>
          <w:lang w:val="vi-VN" w:bidi="lo-LA"/>
        </w:rPr>
      </w:pPr>
      <w:r w:rsidRPr="005B51D9">
        <w:rPr>
          <w:color w:val="1F497D" w:themeColor="text2"/>
          <w:sz w:val="24"/>
          <w:szCs w:val="24"/>
          <w:lang w:bidi="lo-LA"/>
        </w:rPr>
        <w:lastRenderedPageBreak/>
        <w:t>C. Giúp thay thế các t</w:t>
      </w:r>
      <w:r w:rsidRPr="004A271A">
        <w:rPr>
          <w:color w:val="1F497D" w:themeColor="text2"/>
          <w:sz w:val="24"/>
          <w:szCs w:val="24"/>
          <w:lang w:bidi="lo-LA"/>
        </w:rPr>
        <w:t>ế bào già</w:t>
      </w:r>
      <w:r w:rsidRPr="004A271A">
        <w:rPr>
          <w:color w:val="1F497D" w:themeColor="text2"/>
          <w:sz w:val="24"/>
          <w:szCs w:val="24"/>
          <w:lang w:val="vi-VN" w:bidi="lo-LA"/>
        </w:rPr>
        <w:t xml:space="preserve"> đã chết.</w:t>
      </w:r>
    </w:p>
    <w:p w:rsidR="00920C64" w:rsidRDefault="00920C64" w:rsidP="00920C64">
      <w:pPr>
        <w:spacing w:after="240" w:line="360" w:lineRule="atLeast"/>
        <w:ind w:left="48" w:right="48"/>
        <w:jc w:val="both"/>
        <w:rPr>
          <w:color w:val="000000" w:themeColor="text1"/>
          <w:sz w:val="26"/>
          <w:szCs w:val="26"/>
        </w:rPr>
      </w:pPr>
      <w:r w:rsidRPr="005B51D9">
        <w:rPr>
          <w:color w:val="1F497D" w:themeColor="text2"/>
          <w:sz w:val="24"/>
          <w:szCs w:val="24"/>
          <w:lang w:bidi="lo-LA"/>
        </w:rPr>
        <w:t>D. Giúp thay thế các tế bào bị tổn thương ở sinh vật</w:t>
      </w:r>
      <w:r w:rsidRPr="004A271A">
        <w:rPr>
          <w:color w:val="1F497D" w:themeColor="text2"/>
          <w:sz w:val="24"/>
          <w:szCs w:val="24"/>
          <w:lang w:val="vi-VN" w:bidi="lo-LA"/>
        </w:rPr>
        <w:t>.</w:t>
      </w:r>
      <w:r w:rsidRPr="00817970">
        <w:rPr>
          <w:color w:val="000000" w:themeColor="text1"/>
          <w:sz w:val="26"/>
          <w:szCs w:val="26"/>
        </w:rPr>
        <w:t xml:space="preserve"> </w:t>
      </w:r>
    </w:p>
    <w:p w:rsidR="00920C64" w:rsidRPr="005E1208" w:rsidRDefault="00920C64" w:rsidP="00920C64">
      <w:pPr>
        <w:spacing w:after="240" w:line="360" w:lineRule="atLeast"/>
        <w:ind w:left="48" w:right="48"/>
        <w:jc w:val="both"/>
        <w:rPr>
          <w:color w:val="1F497D" w:themeColor="text2"/>
          <w:sz w:val="24"/>
          <w:szCs w:val="24"/>
          <w:lang w:bidi="lo-LA"/>
        </w:rPr>
      </w:pPr>
      <w:r>
        <w:rPr>
          <w:b/>
          <w:bCs/>
          <w:color w:val="1F497D" w:themeColor="text2"/>
          <w:sz w:val="24"/>
          <w:szCs w:val="24"/>
          <w:lang w:bidi="lo-LA"/>
        </w:rPr>
        <w:t xml:space="preserve">Câu </w:t>
      </w:r>
      <w:r>
        <w:rPr>
          <w:b/>
          <w:bCs/>
          <w:color w:val="1F497D" w:themeColor="text2"/>
          <w:sz w:val="24"/>
          <w:szCs w:val="24"/>
          <w:lang w:val="vi-VN" w:bidi="lo-LA"/>
        </w:rPr>
        <w:t>15</w:t>
      </w:r>
      <w:r w:rsidRPr="005E1208">
        <w:rPr>
          <w:b/>
          <w:bCs/>
          <w:color w:val="1F497D" w:themeColor="text2"/>
          <w:sz w:val="24"/>
          <w:szCs w:val="24"/>
          <w:lang w:bidi="lo-LA"/>
        </w:rPr>
        <w:t>:</w:t>
      </w:r>
      <w:r w:rsidRPr="005E1208">
        <w:rPr>
          <w:color w:val="1F497D" w:themeColor="text2"/>
          <w:sz w:val="24"/>
          <w:szCs w:val="24"/>
          <w:lang w:bidi="lo-LA"/>
        </w:rPr>
        <w:t> Trong số các tác hại sau, tác hại nào không phải do nấm gây ra?</w:t>
      </w:r>
    </w:p>
    <w:p w:rsidR="00920C64" w:rsidRPr="005E1208" w:rsidRDefault="00920C64" w:rsidP="00920C64">
      <w:pPr>
        <w:spacing w:after="240" w:line="360" w:lineRule="atLeast"/>
        <w:ind w:left="48" w:right="48"/>
        <w:jc w:val="both"/>
        <w:rPr>
          <w:color w:val="1F497D" w:themeColor="text2"/>
          <w:sz w:val="24"/>
          <w:szCs w:val="24"/>
          <w:lang w:bidi="lo-LA"/>
        </w:rPr>
      </w:pPr>
      <w:r w:rsidRPr="005E1208">
        <w:rPr>
          <w:color w:val="1F497D" w:themeColor="text2"/>
          <w:sz w:val="24"/>
          <w:szCs w:val="24"/>
          <w:lang w:bidi="lo-LA"/>
        </w:rPr>
        <w:t>A. Gây bệnh nấm da ở động vật.</w:t>
      </w:r>
    </w:p>
    <w:p w:rsidR="00920C64" w:rsidRPr="005E1208" w:rsidRDefault="00920C64" w:rsidP="00920C64">
      <w:pPr>
        <w:spacing w:after="240" w:line="360" w:lineRule="atLeast"/>
        <w:ind w:left="48" w:right="48"/>
        <w:jc w:val="both"/>
        <w:rPr>
          <w:color w:val="1F497D" w:themeColor="text2"/>
          <w:sz w:val="24"/>
          <w:szCs w:val="24"/>
          <w:lang w:bidi="lo-LA"/>
        </w:rPr>
      </w:pPr>
      <w:r w:rsidRPr="005E1208">
        <w:rPr>
          <w:color w:val="1F497D" w:themeColor="text2"/>
          <w:sz w:val="24"/>
          <w:szCs w:val="24"/>
          <w:lang w:bidi="lo-LA"/>
        </w:rPr>
        <w:t>B. Làm hư hỏng thực phẩm, đồ dùng.</w:t>
      </w:r>
    </w:p>
    <w:p w:rsidR="00920C64" w:rsidRPr="005E1208" w:rsidRDefault="00920C64" w:rsidP="00920C64">
      <w:pPr>
        <w:spacing w:after="240" w:line="360" w:lineRule="atLeast"/>
        <w:ind w:left="48" w:right="48"/>
        <w:jc w:val="both"/>
        <w:rPr>
          <w:color w:val="1F497D" w:themeColor="text2"/>
          <w:sz w:val="24"/>
          <w:szCs w:val="24"/>
          <w:lang w:bidi="lo-LA"/>
        </w:rPr>
      </w:pPr>
      <w:r w:rsidRPr="005E1208">
        <w:rPr>
          <w:color w:val="1F497D" w:themeColor="text2"/>
          <w:sz w:val="24"/>
          <w:szCs w:val="24"/>
          <w:lang w:bidi="lo-LA"/>
        </w:rPr>
        <w:t>C. Gây bệnh viêm gan B ở người.</w:t>
      </w:r>
    </w:p>
    <w:p w:rsidR="00920C64" w:rsidRDefault="00920C64" w:rsidP="00920C64">
      <w:pPr>
        <w:spacing w:after="240" w:line="360" w:lineRule="atLeast"/>
        <w:ind w:left="48" w:right="48"/>
        <w:jc w:val="both"/>
        <w:rPr>
          <w:color w:val="1F497D" w:themeColor="text2"/>
          <w:sz w:val="24"/>
          <w:szCs w:val="24"/>
          <w:lang w:bidi="lo-LA"/>
        </w:rPr>
      </w:pPr>
      <w:r w:rsidRPr="005E1208">
        <w:rPr>
          <w:color w:val="1F497D" w:themeColor="text2"/>
          <w:sz w:val="24"/>
          <w:szCs w:val="24"/>
          <w:lang w:bidi="lo-LA"/>
        </w:rPr>
        <w:t>D. Gây ngộ độc thực phẩm ở người.</w:t>
      </w:r>
    </w:p>
    <w:p w:rsidR="00920C64" w:rsidRPr="005E1208" w:rsidRDefault="00920C64" w:rsidP="00920C64">
      <w:pPr>
        <w:spacing w:after="240" w:line="360" w:lineRule="atLeast"/>
        <w:ind w:left="48" w:right="48"/>
        <w:jc w:val="both"/>
        <w:rPr>
          <w:color w:val="1F497D" w:themeColor="text2"/>
          <w:sz w:val="24"/>
          <w:szCs w:val="24"/>
          <w:lang w:bidi="lo-LA"/>
        </w:rPr>
      </w:pPr>
      <w:r w:rsidRPr="005E1208">
        <w:rPr>
          <w:b/>
          <w:bCs/>
          <w:color w:val="1F497D" w:themeColor="text2"/>
          <w:sz w:val="24"/>
          <w:szCs w:val="24"/>
          <w:lang w:bidi="lo-LA"/>
        </w:rPr>
        <w:t xml:space="preserve">Câu </w:t>
      </w:r>
      <w:r>
        <w:rPr>
          <w:b/>
          <w:bCs/>
          <w:color w:val="1F497D" w:themeColor="text2"/>
          <w:sz w:val="24"/>
          <w:szCs w:val="24"/>
          <w:lang w:val="vi-VN" w:bidi="lo-LA"/>
        </w:rPr>
        <w:t>1</w:t>
      </w:r>
      <w:r w:rsidRPr="005E1208">
        <w:rPr>
          <w:b/>
          <w:bCs/>
          <w:color w:val="1F497D" w:themeColor="text2"/>
          <w:sz w:val="24"/>
          <w:szCs w:val="24"/>
          <w:lang w:bidi="lo-LA"/>
        </w:rPr>
        <w:t>6:</w:t>
      </w:r>
      <w:r w:rsidRPr="005E1208">
        <w:rPr>
          <w:color w:val="1F497D" w:themeColor="text2"/>
          <w:sz w:val="24"/>
          <w:szCs w:val="24"/>
          <w:lang w:bidi="lo-LA"/>
        </w:rPr>
        <w:t> Loại nấm nào dưới đây là nấm đơn bào?</w:t>
      </w:r>
    </w:p>
    <w:p w:rsidR="00920C64" w:rsidRPr="005E1208" w:rsidRDefault="00920C64" w:rsidP="00920C64">
      <w:pPr>
        <w:spacing w:after="240" w:line="360" w:lineRule="atLeast"/>
        <w:ind w:left="48" w:right="48"/>
        <w:jc w:val="both"/>
        <w:rPr>
          <w:color w:val="1F497D" w:themeColor="text2"/>
          <w:sz w:val="24"/>
          <w:szCs w:val="24"/>
          <w:lang w:bidi="lo-LA"/>
        </w:rPr>
      </w:pPr>
      <w:r w:rsidRPr="005E1208">
        <w:rPr>
          <w:color w:val="1F497D" w:themeColor="text2"/>
          <w:sz w:val="24"/>
          <w:szCs w:val="24"/>
          <w:lang w:bidi="lo-LA"/>
        </w:rPr>
        <w:t>A. Nấm hương                B. Nấm mỡ           </w:t>
      </w:r>
    </w:p>
    <w:p w:rsidR="00920C64" w:rsidRPr="0032134D" w:rsidRDefault="00920C64" w:rsidP="00920C64">
      <w:r w:rsidRPr="005E1208">
        <w:rPr>
          <w:color w:val="1F497D" w:themeColor="text2"/>
          <w:sz w:val="24"/>
          <w:szCs w:val="24"/>
          <w:lang w:bidi="lo-LA"/>
        </w:rPr>
        <w:t>C. Nấm men                    D. Nấm linh chi</w:t>
      </w:r>
    </w:p>
    <w:p w:rsidR="00920C64" w:rsidRDefault="005C6449" w:rsidP="00920C64">
      <w:pPr>
        <w:spacing w:before="40" w:after="40" w:line="312" w:lineRule="auto"/>
        <w:jc w:val="both"/>
        <w:rPr>
          <w:b/>
          <w:color w:val="0000CC"/>
          <w:sz w:val="26"/>
          <w:szCs w:val="26"/>
        </w:rPr>
      </w:pPr>
      <w:r>
        <w:rPr>
          <w:b/>
          <w:color w:val="0000CC"/>
          <w:sz w:val="26"/>
          <w:szCs w:val="26"/>
        </w:rPr>
        <w:t>II. Tự luận</w:t>
      </w:r>
    </w:p>
    <w:p w:rsidR="00920C64" w:rsidRPr="007E3C36" w:rsidRDefault="00920C64" w:rsidP="00920C64">
      <w:pPr>
        <w:spacing w:before="40" w:after="40" w:line="312" w:lineRule="auto"/>
        <w:jc w:val="both"/>
        <w:rPr>
          <w:i/>
          <w:color w:val="0000CC"/>
          <w:sz w:val="26"/>
          <w:szCs w:val="26"/>
        </w:rPr>
      </w:pPr>
      <w:r w:rsidRPr="00A043AB">
        <w:rPr>
          <w:b/>
          <w:color w:val="0000CC"/>
          <w:sz w:val="26"/>
          <w:szCs w:val="26"/>
        </w:rPr>
        <w:t>Câu 17</w:t>
      </w:r>
      <w:r w:rsidRPr="00A043AB">
        <w:rPr>
          <w:color w:val="0000CC"/>
          <w:sz w:val="26"/>
          <w:szCs w:val="26"/>
        </w:rPr>
        <w:t xml:space="preserve">. </w:t>
      </w:r>
    </w:p>
    <w:p w:rsidR="00920C64" w:rsidRDefault="00920C64" w:rsidP="00920C64">
      <w:pPr>
        <w:spacing w:before="40" w:after="40" w:line="312" w:lineRule="auto"/>
        <w:jc w:val="both"/>
        <w:rPr>
          <w:color w:val="0000CC"/>
          <w:sz w:val="26"/>
          <w:szCs w:val="26"/>
        </w:rPr>
      </w:pPr>
      <w:r>
        <w:rPr>
          <w:color w:val="0000CC"/>
          <w:sz w:val="26"/>
          <w:szCs w:val="26"/>
        </w:rPr>
        <w:t xml:space="preserve">1) </w:t>
      </w:r>
      <w:r w:rsidRPr="00A043AB">
        <w:rPr>
          <w:color w:val="0000CC"/>
          <w:sz w:val="26"/>
          <w:szCs w:val="26"/>
        </w:rPr>
        <w:t>Các t</w:t>
      </w:r>
      <w:r>
        <w:rPr>
          <w:color w:val="0000CC"/>
          <w:sz w:val="26"/>
          <w:szCs w:val="26"/>
        </w:rPr>
        <w:t>ế</w:t>
      </w:r>
      <w:r w:rsidRPr="00A043AB">
        <w:rPr>
          <w:color w:val="0000CC"/>
          <w:sz w:val="26"/>
          <w:szCs w:val="26"/>
        </w:rPr>
        <w:t xml:space="preserve"> bào thực vật và tế bào động vật đều có cấu tạo gồm mấy phần chính? Mỗi thành phần đó có chức năng gì? </w:t>
      </w:r>
    </w:p>
    <w:p w:rsidR="00920C64" w:rsidRDefault="00920C64" w:rsidP="00920C64">
      <w:pPr>
        <w:spacing w:before="40" w:after="40" w:line="312" w:lineRule="auto"/>
        <w:jc w:val="both"/>
        <w:rPr>
          <w:color w:val="0000CC"/>
          <w:sz w:val="26"/>
          <w:szCs w:val="26"/>
        </w:rPr>
      </w:pPr>
      <w:r>
        <w:rPr>
          <w:color w:val="0000CC"/>
          <w:sz w:val="26"/>
          <w:szCs w:val="26"/>
        </w:rPr>
        <w:t>2) Em hãy quan sát một cây xanh trong sân trường hay lớp học và cho biết cây đó có những cơ quan nào?</w:t>
      </w:r>
    </w:p>
    <w:p w:rsidR="00920C64" w:rsidRDefault="00920C64" w:rsidP="00920C64">
      <w:pPr>
        <w:spacing w:before="40" w:after="40" w:line="312" w:lineRule="auto"/>
        <w:jc w:val="both"/>
        <w:rPr>
          <w:color w:val="0000CC"/>
          <w:sz w:val="26"/>
          <w:szCs w:val="26"/>
        </w:rPr>
      </w:pPr>
      <w:r w:rsidRPr="00A043AB">
        <w:rPr>
          <w:b/>
          <w:color w:val="0000CC"/>
          <w:sz w:val="26"/>
          <w:szCs w:val="26"/>
        </w:rPr>
        <w:t>Câu 1</w:t>
      </w:r>
      <w:r>
        <w:rPr>
          <w:b/>
          <w:color w:val="0000CC"/>
          <w:sz w:val="26"/>
          <w:szCs w:val="26"/>
        </w:rPr>
        <w:t>8</w:t>
      </w:r>
      <w:r w:rsidRPr="00A043AB">
        <w:rPr>
          <w:color w:val="0000CC"/>
          <w:sz w:val="26"/>
          <w:szCs w:val="26"/>
        </w:rPr>
        <w:t xml:space="preserve">. </w:t>
      </w:r>
    </w:p>
    <w:p w:rsidR="00920C64" w:rsidRDefault="00920C64" w:rsidP="00920C64">
      <w:pPr>
        <w:spacing w:before="40" w:after="40" w:line="312" w:lineRule="auto"/>
        <w:jc w:val="both"/>
        <w:rPr>
          <w:color w:val="0000CC"/>
          <w:sz w:val="26"/>
          <w:szCs w:val="26"/>
        </w:rPr>
      </w:pPr>
      <w:r>
        <w:rPr>
          <w:color w:val="0000CC"/>
          <w:sz w:val="26"/>
          <w:szCs w:val="26"/>
        </w:rPr>
        <w:t>1) Hãy kể tên một số bệnh ở người do vi khuẩn và vi rút gây ra.</w:t>
      </w:r>
    </w:p>
    <w:p w:rsidR="00920C64" w:rsidRDefault="00920C64" w:rsidP="00920C64">
      <w:pPr>
        <w:spacing w:before="40" w:after="40" w:line="312" w:lineRule="auto"/>
        <w:jc w:val="both"/>
        <w:rPr>
          <w:color w:val="0000CC"/>
          <w:sz w:val="26"/>
          <w:szCs w:val="26"/>
        </w:rPr>
      </w:pPr>
      <w:r>
        <w:rPr>
          <w:color w:val="0000CC"/>
          <w:sz w:val="26"/>
          <w:szCs w:val="26"/>
        </w:rPr>
        <w:t>2) Cấu tạo của một vi rút điển hình gồm những bộ phận chính nào?</w:t>
      </w:r>
    </w:p>
    <w:p w:rsidR="00920C64" w:rsidRDefault="00920C64" w:rsidP="00920C64">
      <w:pPr>
        <w:spacing w:before="40" w:after="40" w:line="312" w:lineRule="auto"/>
        <w:jc w:val="both"/>
        <w:rPr>
          <w:color w:val="0000CC"/>
          <w:sz w:val="26"/>
          <w:szCs w:val="26"/>
        </w:rPr>
      </w:pPr>
      <w:r>
        <w:rPr>
          <w:color w:val="0000CC"/>
          <w:sz w:val="26"/>
          <w:szCs w:val="26"/>
        </w:rPr>
        <w:t>3) Vì sao đeo khẩu trang và rửa tay đúng cách lại giúp hạn chế lây lan dịch Covid?</w:t>
      </w:r>
    </w:p>
    <w:p w:rsidR="00920C64" w:rsidRDefault="00920C64" w:rsidP="00920C64">
      <w:pPr>
        <w:spacing w:before="40" w:after="40" w:line="312" w:lineRule="auto"/>
        <w:jc w:val="both"/>
        <w:rPr>
          <w:color w:val="0000CC"/>
          <w:sz w:val="26"/>
          <w:szCs w:val="26"/>
        </w:rPr>
      </w:pPr>
      <w:r>
        <w:rPr>
          <w:color w:val="0000CC"/>
          <w:sz w:val="26"/>
          <w:szCs w:val="26"/>
        </w:rPr>
        <w:t>4) Bạn Lan đi chơi cùng một nhóm bạn vô tình bắt gặp một khóm nấm rất đẹp. Lan rủ các bạn hái về để ăn. Theo em bạn làm vậy có đúng không? Vì sao?</w:t>
      </w:r>
    </w:p>
    <w:p w:rsidR="00E90284" w:rsidRDefault="00E90284"/>
    <w:p w:rsidR="00920C64" w:rsidRDefault="00920C64"/>
    <w:p w:rsidR="00920C64" w:rsidRDefault="00920C64"/>
    <w:sectPr w:rsidR="00920C64" w:rsidSect="00A87F90">
      <w:pgSz w:w="15840" w:h="12240" w:orient="landscape"/>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DokChampa">
    <w:panose1 w:val="020B0604020202020204"/>
    <w:charset w:val="00"/>
    <w:family w:val="swiss"/>
    <w:pitch w:val="variable"/>
    <w:sig w:usb0="83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D22"/>
    <w:rsid w:val="00021D22"/>
    <w:rsid w:val="00024A6A"/>
    <w:rsid w:val="000422DE"/>
    <w:rsid w:val="000544CD"/>
    <w:rsid w:val="000579C5"/>
    <w:rsid w:val="00071F2C"/>
    <w:rsid w:val="00104509"/>
    <w:rsid w:val="001E7C9C"/>
    <w:rsid w:val="00232553"/>
    <w:rsid w:val="00303919"/>
    <w:rsid w:val="00312302"/>
    <w:rsid w:val="003716B4"/>
    <w:rsid w:val="00390E03"/>
    <w:rsid w:val="003D5580"/>
    <w:rsid w:val="00431DC5"/>
    <w:rsid w:val="004652E3"/>
    <w:rsid w:val="0046691F"/>
    <w:rsid w:val="005426E8"/>
    <w:rsid w:val="005C6449"/>
    <w:rsid w:val="005E0D8B"/>
    <w:rsid w:val="005E2D3B"/>
    <w:rsid w:val="005F44B2"/>
    <w:rsid w:val="005F6ED1"/>
    <w:rsid w:val="00676215"/>
    <w:rsid w:val="00696F41"/>
    <w:rsid w:val="006E2BE9"/>
    <w:rsid w:val="006F1A1D"/>
    <w:rsid w:val="007E3C36"/>
    <w:rsid w:val="00842C5D"/>
    <w:rsid w:val="009154EC"/>
    <w:rsid w:val="00920C64"/>
    <w:rsid w:val="00992911"/>
    <w:rsid w:val="009C047F"/>
    <w:rsid w:val="009F63C2"/>
    <w:rsid w:val="00A043AB"/>
    <w:rsid w:val="00A2684B"/>
    <w:rsid w:val="00A4561F"/>
    <w:rsid w:val="00A87F90"/>
    <w:rsid w:val="00A91686"/>
    <w:rsid w:val="00AA13A6"/>
    <w:rsid w:val="00AB4278"/>
    <w:rsid w:val="00B12C53"/>
    <w:rsid w:val="00B27347"/>
    <w:rsid w:val="00B4154F"/>
    <w:rsid w:val="00BD1314"/>
    <w:rsid w:val="00C06A4E"/>
    <w:rsid w:val="00C1775E"/>
    <w:rsid w:val="00C21D5E"/>
    <w:rsid w:val="00C27AAF"/>
    <w:rsid w:val="00CD303D"/>
    <w:rsid w:val="00D21A85"/>
    <w:rsid w:val="00D3541C"/>
    <w:rsid w:val="00E805D6"/>
    <w:rsid w:val="00E90284"/>
    <w:rsid w:val="00E902C5"/>
    <w:rsid w:val="00EB798B"/>
    <w:rsid w:val="00ED71FD"/>
    <w:rsid w:val="00F311A5"/>
    <w:rsid w:val="00F409C1"/>
    <w:rsid w:val="00F92D54"/>
    <w:rsid w:val="00FC0872"/>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215"/>
    <w:pPr>
      <w:spacing w:after="160" w:line="259" w:lineRule="auto"/>
    </w:pPr>
    <w:rPr>
      <w:rFonts w:ascii="Times New Roman" w:hAnsi="Times New Roman"/>
      <w:sz w:val="28"/>
    </w:rPr>
  </w:style>
  <w:style w:type="paragraph" w:styleId="Heading1">
    <w:name w:val="heading 1"/>
    <w:basedOn w:val="Normal"/>
    <w:next w:val="Normal"/>
    <w:link w:val="Heading1Char"/>
    <w:uiPriority w:val="9"/>
    <w:qFormat/>
    <w:rsid w:val="00676215"/>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676215"/>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215"/>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676215"/>
    <w:rPr>
      <w:rFonts w:ascii="Times New Roman" w:hAnsi="Times New Roman" w:cs="Times New Roman"/>
      <w:b/>
      <w:color w:val="000000" w:themeColor="text1"/>
      <w:sz w:val="26"/>
      <w:szCs w:val="26"/>
    </w:rPr>
  </w:style>
  <w:style w:type="table" w:styleId="TableGrid">
    <w:name w:val="Table Grid"/>
    <w:basedOn w:val="TableNormal"/>
    <w:uiPriority w:val="59"/>
    <w:qFormat/>
    <w:rsid w:val="00E9028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qFormat/>
    <w:rsid w:val="005F44B2"/>
    <w:pPr>
      <w:spacing w:before="100" w:beforeAutospacing="1" w:after="100" w:afterAutospacing="1" w:line="240" w:lineRule="auto"/>
    </w:pPr>
    <w:rPr>
      <w:rFonts w:eastAsia="MS Mincho"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215"/>
    <w:pPr>
      <w:spacing w:after="160" w:line="259" w:lineRule="auto"/>
    </w:pPr>
    <w:rPr>
      <w:rFonts w:ascii="Times New Roman" w:hAnsi="Times New Roman"/>
      <w:sz w:val="28"/>
    </w:rPr>
  </w:style>
  <w:style w:type="paragraph" w:styleId="Heading1">
    <w:name w:val="heading 1"/>
    <w:basedOn w:val="Normal"/>
    <w:next w:val="Normal"/>
    <w:link w:val="Heading1Char"/>
    <w:uiPriority w:val="9"/>
    <w:qFormat/>
    <w:rsid w:val="00676215"/>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676215"/>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215"/>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676215"/>
    <w:rPr>
      <w:rFonts w:ascii="Times New Roman" w:hAnsi="Times New Roman" w:cs="Times New Roman"/>
      <w:b/>
      <w:color w:val="000000" w:themeColor="text1"/>
      <w:sz w:val="26"/>
      <w:szCs w:val="26"/>
    </w:rPr>
  </w:style>
  <w:style w:type="table" w:styleId="TableGrid">
    <w:name w:val="Table Grid"/>
    <w:basedOn w:val="TableNormal"/>
    <w:uiPriority w:val="59"/>
    <w:qFormat/>
    <w:rsid w:val="00E9028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qFormat/>
    <w:rsid w:val="005F44B2"/>
    <w:pPr>
      <w:spacing w:before="100" w:beforeAutospacing="1" w:after="100" w:afterAutospacing="1" w:line="240" w:lineRule="auto"/>
    </w:pPr>
    <w:rPr>
      <w:rFonts w:eastAsia="MS Mincho"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1BEC5-2753-412D-AF50-7048188B6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20</Pages>
  <Words>3007</Words>
  <Characters>17142</Characters>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2022-08-25T07:39:00Z</dcterms:created>
  <dcterms:modified xsi:type="dcterms:W3CDTF">2022-08-25T15:24:00Z</dcterms:modified>
</cp:coreProperties>
</file>