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94" w:rsidRDefault="00AD5EC6" w:rsidP="00AD5EC6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AD5EC6" w:rsidRDefault="00AD5EC6" w:rsidP="00AD5EC6">
      <w:pPr>
        <w:jc w:val="center"/>
        <w:rPr>
          <w:b/>
        </w:rPr>
      </w:pPr>
      <w:r>
        <w:rPr>
          <w:b/>
        </w:rPr>
        <w:t>Môn Toán 6</w:t>
      </w:r>
    </w:p>
    <w:p w:rsidR="00AD5EC6" w:rsidRDefault="00AD5EC6" w:rsidP="00AD5EC6">
      <w:pPr>
        <w:jc w:val="center"/>
        <w:rPr>
          <w:b/>
        </w:rPr>
      </w:pPr>
      <w:r>
        <w:rPr>
          <w:b/>
        </w:rPr>
        <w:t>Năm học 2019-2020</w:t>
      </w:r>
    </w:p>
    <w:p w:rsidR="00AD5EC6" w:rsidRDefault="00AD5EC6" w:rsidP="00AD5EC6">
      <w:r>
        <w:rPr>
          <w:b/>
        </w:rPr>
        <w:t xml:space="preserve">Câu 1. </w:t>
      </w:r>
      <w:r>
        <w:t xml:space="preserve">Cho ba chữ số </w:t>
      </w:r>
      <w:r w:rsidRPr="00AD5EC6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pt;height:17.25pt" o:ole="">
            <v:imagedata r:id="rId6" o:title=""/>
          </v:shape>
          <o:OLEObject Type="Embed" ProgID="Equation.DSMT4" ShapeID="_x0000_i1026" DrawAspect="Content" ObjectID="_1642437158" r:id="rId7"/>
        </w:object>
      </w:r>
      <w:r>
        <w:t xml:space="preserve">với </w:t>
      </w:r>
      <w:r w:rsidRPr="00AD5EC6">
        <w:rPr>
          <w:position w:val="-6"/>
        </w:rPr>
        <w:object w:dxaOrig="1420" w:dyaOrig="300">
          <v:shape id="_x0000_i1027" type="#_x0000_t75" style="width:71.25pt;height:15pt" o:ole="">
            <v:imagedata r:id="rId8" o:title=""/>
          </v:shape>
          <o:OLEObject Type="Embed" ProgID="Equation.DSMT4" ShapeID="_x0000_i1027" DrawAspect="Content" ObjectID="_1642437159" r:id="rId9"/>
        </w:object>
      </w:r>
    </w:p>
    <w:p w:rsidR="00AD5EC6" w:rsidRDefault="00AD5EC6" w:rsidP="00AD5EC6">
      <w:pPr>
        <w:pStyle w:val="ListParagraph"/>
        <w:numPr>
          <w:ilvl w:val="0"/>
          <w:numId w:val="1"/>
        </w:numPr>
      </w:pPr>
      <w:r>
        <w:t>Viết tập hợp A các chữ số có 3 chữ số, mỗi số gồm 3 chữ số trên</w:t>
      </w:r>
    </w:p>
    <w:p w:rsidR="00AD5EC6" w:rsidRPr="00AD5EC6" w:rsidRDefault="00AD5EC6" w:rsidP="00AD5EC6">
      <w:pPr>
        <w:pStyle w:val="ListParagraph"/>
        <w:numPr>
          <w:ilvl w:val="0"/>
          <w:numId w:val="1"/>
        </w:numPr>
      </w:pPr>
      <w:r>
        <w:t xml:space="preserve">Biết rằng tổng hai chữ số nhỏ nhất trong tập A bằng 499. Tìm tổng các chữ số </w:t>
      </w:r>
      <w:r w:rsidRPr="00AD5EC6">
        <w:rPr>
          <w:position w:val="-6"/>
        </w:rPr>
        <w:object w:dxaOrig="999" w:dyaOrig="300">
          <v:shape id="_x0000_i1028" type="#_x0000_t75" style="width:50.25pt;height:15pt" o:ole="">
            <v:imagedata r:id="rId10" o:title=""/>
          </v:shape>
          <o:OLEObject Type="Embed" ProgID="Equation.DSMT4" ShapeID="_x0000_i1028" DrawAspect="Content" ObjectID="_1642437160" r:id="rId11"/>
        </w:object>
      </w:r>
    </w:p>
    <w:p w:rsidR="00AD5EC6" w:rsidRDefault="00AD5EC6" w:rsidP="00AD5EC6">
      <w:pPr>
        <w:rPr>
          <w:b/>
        </w:rPr>
      </w:pPr>
      <w:r>
        <w:rPr>
          <w:b/>
        </w:rPr>
        <w:t>Câu 2.</w:t>
      </w:r>
    </w:p>
    <w:p w:rsidR="0091515A" w:rsidRPr="0091515A" w:rsidRDefault="0091515A" w:rsidP="00AD5EC6">
      <w:r>
        <w:t xml:space="preserve">Tìm các số nguyên </w:t>
      </w:r>
      <w:r w:rsidRPr="0091515A">
        <w:rPr>
          <w:position w:val="-12"/>
        </w:rPr>
        <w:object w:dxaOrig="880" w:dyaOrig="320">
          <v:shape id="_x0000_i1033" type="#_x0000_t75" style="width:44.25pt;height:15.75pt" o:ole="">
            <v:imagedata r:id="rId12" o:title=""/>
          </v:shape>
          <o:OLEObject Type="Embed" ProgID="Equation.DSMT4" ShapeID="_x0000_i1033" DrawAspect="Content" ObjectID="_1642437161" r:id="rId13"/>
        </w:object>
      </w:r>
      <w:r>
        <w:t xml:space="preserve">biết: </w:t>
      </w:r>
      <w:r w:rsidRPr="0091515A">
        <w:rPr>
          <w:position w:val="-32"/>
        </w:rPr>
        <w:object w:dxaOrig="3739" w:dyaOrig="859">
          <v:shape id="_x0000_i1034" type="#_x0000_t75" style="width:186.75pt;height:42.75pt" o:ole="">
            <v:imagedata r:id="rId14" o:title=""/>
          </v:shape>
          <o:OLEObject Type="Embed" ProgID="Equation.DSMT4" ShapeID="_x0000_i1034" DrawAspect="Content" ObjectID="_1642437162" r:id="rId15"/>
        </w:object>
      </w:r>
    </w:p>
    <w:p w:rsidR="00AD5EC6" w:rsidRDefault="00AD5EC6" w:rsidP="00AD5EC6">
      <w:pPr>
        <w:rPr>
          <w:b/>
        </w:rPr>
      </w:pPr>
      <w:r>
        <w:rPr>
          <w:b/>
        </w:rPr>
        <w:t>Câu 3.</w:t>
      </w:r>
    </w:p>
    <w:p w:rsidR="00FA2A0A" w:rsidRDefault="00FA2A0A" w:rsidP="00AD5EC6">
      <w:r>
        <w:t xml:space="preserve">Cho </w:t>
      </w:r>
      <w:r w:rsidR="00F93449" w:rsidRPr="00FA2A0A">
        <w:rPr>
          <w:position w:val="-28"/>
        </w:rPr>
        <w:object w:dxaOrig="3900" w:dyaOrig="720">
          <v:shape id="_x0000_i1039" type="#_x0000_t75" style="width:195pt;height:36pt" o:ole="">
            <v:imagedata r:id="rId16" o:title=""/>
          </v:shape>
          <o:OLEObject Type="Embed" ProgID="Equation.DSMT4" ShapeID="_x0000_i1039" DrawAspect="Content" ObjectID="_1642437163" r:id="rId17"/>
        </w:object>
      </w:r>
      <w:r w:rsidR="00F93449">
        <w:t xml:space="preserve">và </w:t>
      </w:r>
      <w:r w:rsidR="00F93449" w:rsidRPr="00F93449">
        <w:rPr>
          <w:position w:val="-28"/>
        </w:rPr>
        <w:object w:dxaOrig="3780" w:dyaOrig="720">
          <v:shape id="_x0000_i1040" type="#_x0000_t75" style="width:189pt;height:36pt" o:ole="">
            <v:imagedata r:id="rId18" o:title=""/>
          </v:shape>
          <o:OLEObject Type="Embed" ProgID="Equation.DSMT4" ShapeID="_x0000_i1040" DrawAspect="Content" ObjectID="_1642437164" r:id="rId19"/>
        </w:object>
      </w:r>
    </w:p>
    <w:p w:rsidR="00F93449" w:rsidRPr="00FA2A0A" w:rsidRDefault="00F93449" w:rsidP="00AD5EC6">
      <w:r>
        <w:t xml:space="preserve">Hãy tính </w:t>
      </w:r>
      <w:r w:rsidR="00FC04C7" w:rsidRPr="00FC04C7">
        <w:rPr>
          <w:position w:val="-26"/>
        </w:rPr>
        <w:object w:dxaOrig="300" w:dyaOrig="700">
          <v:shape id="_x0000_i1041" type="#_x0000_t75" style="width:15pt;height:35.25pt" o:ole="">
            <v:imagedata r:id="rId20" o:title=""/>
          </v:shape>
          <o:OLEObject Type="Embed" ProgID="Equation.DSMT4" ShapeID="_x0000_i1041" DrawAspect="Content" ObjectID="_1642437165" r:id="rId21"/>
        </w:object>
      </w:r>
    </w:p>
    <w:p w:rsidR="00AD5EC6" w:rsidRDefault="00AD5EC6" w:rsidP="00AD5EC6">
      <w:pPr>
        <w:rPr>
          <w:b/>
        </w:rPr>
      </w:pPr>
      <w:r>
        <w:rPr>
          <w:b/>
        </w:rPr>
        <w:t>Câu 4.</w:t>
      </w:r>
    </w:p>
    <w:p w:rsidR="0091515A" w:rsidRPr="0091515A" w:rsidRDefault="0091515A" w:rsidP="00AD5EC6">
      <w:r>
        <w:t xml:space="preserve">Chứng tỏ rằng nếu phân số </w:t>
      </w:r>
      <w:r w:rsidRPr="0091515A">
        <w:rPr>
          <w:position w:val="-28"/>
        </w:rPr>
        <w:object w:dxaOrig="859" w:dyaOrig="760">
          <v:shape id="_x0000_i1035" type="#_x0000_t75" style="width:42.75pt;height:38.25pt" o:ole="">
            <v:imagedata r:id="rId22" o:title=""/>
          </v:shape>
          <o:OLEObject Type="Embed" ProgID="Equation.DSMT4" ShapeID="_x0000_i1035" DrawAspect="Content" ObjectID="_1642437166" r:id="rId23"/>
        </w:object>
      </w:r>
      <w:r>
        <w:t xml:space="preserve">là số tự nhiên vơi </w:t>
      </w:r>
      <w:r w:rsidRPr="0091515A">
        <w:rPr>
          <w:position w:val="-6"/>
        </w:rPr>
        <w:object w:dxaOrig="680" w:dyaOrig="300">
          <v:shape id="_x0000_i1036" type="#_x0000_t75" style="width:33.75pt;height:15pt" o:ole="">
            <v:imagedata r:id="rId24" o:title=""/>
          </v:shape>
          <o:OLEObject Type="Embed" ProgID="Equation.DSMT4" ShapeID="_x0000_i1036" DrawAspect="Content" ObjectID="_1642437167" r:id="rId25"/>
        </w:object>
      </w:r>
      <w:r>
        <w:t xml:space="preserve">thì các phân số </w:t>
      </w:r>
      <w:r w:rsidRPr="0091515A">
        <w:rPr>
          <w:position w:val="-26"/>
        </w:rPr>
        <w:object w:dxaOrig="260" w:dyaOrig="700">
          <v:shape id="_x0000_i1037" type="#_x0000_t75" style="width:12.75pt;height:35.25pt" o:ole="">
            <v:imagedata r:id="rId26" o:title=""/>
          </v:shape>
          <o:OLEObject Type="Embed" ProgID="Equation.DSMT4" ShapeID="_x0000_i1037" DrawAspect="Content" ObjectID="_1642437168" r:id="rId27"/>
        </w:object>
      </w:r>
      <w:r>
        <w:t xml:space="preserve">và </w:t>
      </w:r>
      <w:r w:rsidRPr="0091515A">
        <w:rPr>
          <w:position w:val="-28"/>
        </w:rPr>
        <w:object w:dxaOrig="260" w:dyaOrig="720">
          <v:shape id="_x0000_i1038" type="#_x0000_t75" style="width:12.75pt;height:36pt" o:ole="">
            <v:imagedata r:id="rId28" o:title=""/>
          </v:shape>
          <o:OLEObject Type="Embed" ProgID="Equation.DSMT4" ShapeID="_x0000_i1038" DrawAspect="Content" ObjectID="_1642437169" r:id="rId29"/>
        </w:object>
      </w:r>
      <w:r>
        <w:t>là các phân số tối giản.</w:t>
      </w:r>
    </w:p>
    <w:p w:rsidR="00AD5EC6" w:rsidRPr="0091515A" w:rsidRDefault="00AD5EC6" w:rsidP="00AD5EC6">
      <w:r>
        <w:rPr>
          <w:b/>
        </w:rPr>
        <w:t>Câu 5.</w:t>
      </w:r>
      <w:r w:rsidR="0091515A">
        <w:rPr>
          <w:b/>
        </w:rPr>
        <w:t xml:space="preserve"> </w:t>
      </w:r>
      <w:r w:rsidR="0091515A">
        <w:t xml:space="preserve">Cho </w:t>
      </w:r>
      <w:r w:rsidR="0091515A" w:rsidRPr="0091515A">
        <w:rPr>
          <w:position w:val="-12"/>
        </w:rPr>
        <w:object w:dxaOrig="1180" w:dyaOrig="460">
          <v:shape id="_x0000_i1029" type="#_x0000_t75" style="width:59.25pt;height:23.25pt" o:ole="">
            <v:imagedata r:id="rId30" o:title=""/>
          </v:shape>
          <o:OLEObject Type="Embed" ProgID="Equation.DSMT4" ShapeID="_x0000_i1029" DrawAspect="Content" ObjectID="_1642437170" r:id="rId31"/>
        </w:object>
      </w:r>
      <w:r w:rsidR="0091515A">
        <w:t xml:space="preserve">và Om là tia phân giác của </w:t>
      </w:r>
      <w:r w:rsidR="0091515A" w:rsidRPr="0091515A">
        <w:rPr>
          <w:position w:val="-12"/>
        </w:rPr>
        <w:object w:dxaOrig="540" w:dyaOrig="460">
          <v:shape id="_x0000_i1030" type="#_x0000_t75" style="width:27pt;height:23.25pt" o:ole="">
            <v:imagedata r:id="rId32" o:title=""/>
          </v:shape>
          <o:OLEObject Type="Embed" ProgID="Equation.DSMT4" ShapeID="_x0000_i1030" DrawAspect="Content" ObjectID="_1642437171" r:id="rId33"/>
        </w:object>
      </w:r>
      <w:r w:rsidR="0091515A">
        <w:t xml:space="preserve">. Vẽ tia Oz sao cho </w:t>
      </w:r>
      <w:r w:rsidR="0091515A" w:rsidRPr="0091515A">
        <w:rPr>
          <w:position w:val="-6"/>
        </w:rPr>
        <w:object w:dxaOrig="1160" w:dyaOrig="400">
          <v:shape id="_x0000_i1031" type="#_x0000_t75" style="width:57.75pt;height:20.25pt" o:ole="">
            <v:imagedata r:id="rId34" o:title=""/>
          </v:shape>
          <o:OLEObject Type="Embed" ProgID="Equation.DSMT4" ShapeID="_x0000_i1031" DrawAspect="Content" ObjectID="_1642437172" r:id="rId35"/>
        </w:object>
      </w:r>
      <w:r w:rsidR="0091515A">
        <w:t xml:space="preserve">. Tính số đo </w:t>
      </w:r>
      <w:r w:rsidR="0091515A" w:rsidRPr="0091515A">
        <w:rPr>
          <w:position w:val="-6"/>
        </w:rPr>
        <w:object w:dxaOrig="600" w:dyaOrig="400">
          <v:shape id="_x0000_i1032" type="#_x0000_t75" style="width:30pt;height:20.25pt" o:ole="">
            <v:imagedata r:id="rId36" o:title=""/>
          </v:shape>
          <o:OLEObject Type="Embed" ProgID="Equation.DSMT4" ShapeID="_x0000_i1032" DrawAspect="Content" ObjectID="_1642437173" r:id="rId37"/>
        </w:object>
      </w:r>
    </w:p>
    <w:p w:rsidR="00AD5EC6" w:rsidRDefault="00AD5EC6" w:rsidP="00AD5EC6">
      <w:pPr>
        <w:rPr>
          <w:b/>
        </w:rPr>
      </w:pPr>
      <w:r>
        <w:rPr>
          <w:b/>
        </w:rPr>
        <w:t>Câu 6.</w:t>
      </w:r>
    </w:p>
    <w:p w:rsidR="00AD5EC6" w:rsidRDefault="00AD5EC6" w:rsidP="00AD5EC6">
      <w:r>
        <w:t xml:space="preserve">Cho n điểm trong đó không có ba điểm nào thẳng hàng. Cứ qua hai điểm ta vẽ một đường thẳng. Biết rằng có tất cả 105 đường thẳng. Tính </w:t>
      </w:r>
      <w:r w:rsidRPr="00AD5EC6">
        <w:rPr>
          <w:position w:val="-6"/>
        </w:rPr>
        <w:object w:dxaOrig="220" w:dyaOrig="240">
          <v:shape id="_x0000_i1025" type="#_x0000_t75" style="width:11.25pt;height:12pt" o:ole="">
            <v:imagedata r:id="rId38" o:title=""/>
          </v:shape>
          <o:OLEObject Type="Embed" ProgID="Equation.DSMT4" ShapeID="_x0000_i1025" DrawAspect="Content" ObjectID="_1642437174" r:id="rId39"/>
        </w:object>
      </w:r>
    </w:p>
    <w:p w:rsidR="00FC04C7" w:rsidRDefault="00FC04C7" w:rsidP="00AD5EC6"/>
    <w:p w:rsidR="00FC04C7" w:rsidRDefault="00FC04C7" w:rsidP="00FC04C7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C04C7" w:rsidRDefault="00FC04C7" w:rsidP="00FC04C7">
      <w:pPr>
        <w:rPr>
          <w:b/>
        </w:rPr>
      </w:pPr>
      <w:r>
        <w:rPr>
          <w:b/>
        </w:rPr>
        <w:t>Câu 1.</w:t>
      </w:r>
    </w:p>
    <w:p w:rsidR="00E112E4" w:rsidRDefault="00E112E4" w:rsidP="00E112E4">
      <w:pPr>
        <w:pStyle w:val="ListParagraph"/>
        <w:numPr>
          <w:ilvl w:val="0"/>
          <w:numId w:val="2"/>
        </w:numPr>
      </w:pPr>
      <w:r>
        <w:t xml:space="preserve">Tập hợp </w:t>
      </w:r>
      <w:r w:rsidRPr="00E112E4">
        <w:rPr>
          <w:position w:val="-14"/>
        </w:rPr>
        <w:object w:dxaOrig="3660" w:dyaOrig="420">
          <v:shape id="_x0000_i1042" type="#_x0000_t75" style="width:183pt;height:21pt" o:ole="">
            <v:imagedata r:id="rId40" o:title=""/>
          </v:shape>
          <o:OLEObject Type="Embed" ProgID="Equation.DSMT4" ShapeID="_x0000_i1042" DrawAspect="Content" ObjectID="_1642437175" r:id="rId41"/>
        </w:object>
      </w:r>
    </w:p>
    <w:p w:rsidR="00E112E4" w:rsidRDefault="00E112E4" w:rsidP="00E112E4">
      <w:pPr>
        <w:pStyle w:val="ListParagraph"/>
        <w:numPr>
          <w:ilvl w:val="0"/>
          <w:numId w:val="2"/>
        </w:numPr>
      </w:pPr>
      <w:r>
        <w:t xml:space="preserve">Hai số lớn nhất trong tập A là </w:t>
      </w:r>
      <w:r w:rsidR="00024116" w:rsidRPr="00024116">
        <w:rPr>
          <w:position w:val="-6"/>
        </w:rPr>
        <w:object w:dxaOrig="480" w:dyaOrig="380">
          <v:shape id="_x0000_i1043" type="#_x0000_t75" style="width:24pt;height:18.75pt" o:ole="">
            <v:imagedata r:id="rId42" o:title=""/>
          </v:shape>
          <o:OLEObject Type="Embed" ProgID="Equation.DSMT4" ShapeID="_x0000_i1043" DrawAspect="Content" ObjectID="_1642437176" r:id="rId43"/>
        </w:object>
      </w:r>
      <w:r w:rsidR="00024116">
        <w:t xml:space="preserve">và </w:t>
      </w:r>
      <w:r w:rsidR="00024116" w:rsidRPr="00024116">
        <w:rPr>
          <w:position w:val="-6"/>
        </w:rPr>
        <w:object w:dxaOrig="480" w:dyaOrig="380">
          <v:shape id="_x0000_i1044" type="#_x0000_t75" style="width:24pt;height:18.75pt" o:ole="">
            <v:imagedata r:id="rId44" o:title=""/>
          </v:shape>
          <o:OLEObject Type="Embed" ProgID="Equation.DSMT4" ShapeID="_x0000_i1044" DrawAspect="Content" ObjectID="_1642437177" r:id="rId45"/>
        </w:object>
      </w:r>
      <w:r w:rsidR="00024116">
        <w:t xml:space="preserve">. Ta có </w:t>
      </w:r>
      <w:r w:rsidR="00024116" w:rsidRPr="00024116">
        <w:rPr>
          <w:position w:val="-6"/>
        </w:rPr>
        <w:object w:dxaOrig="1840" w:dyaOrig="380">
          <v:shape id="_x0000_i1045" type="#_x0000_t75" style="width:92.25pt;height:18.75pt" o:ole="">
            <v:imagedata r:id="rId46" o:title=""/>
          </v:shape>
          <o:OLEObject Type="Embed" ProgID="Equation.DSMT4" ShapeID="_x0000_i1045" DrawAspect="Content" ObjectID="_1642437178" r:id="rId47"/>
        </w:object>
      </w:r>
    </w:p>
    <w:p w:rsidR="00024116" w:rsidRDefault="00024116" w:rsidP="00024116">
      <w:pPr>
        <w:pStyle w:val="ListParagraph"/>
      </w:pPr>
      <w:r w:rsidRPr="00024116">
        <w:rPr>
          <w:position w:val="-12"/>
        </w:rPr>
        <w:object w:dxaOrig="3240" w:dyaOrig="360">
          <v:shape id="_x0000_i1046" type="#_x0000_t75" style="width:162pt;height:18pt" o:ole="">
            <v:imagedata r:id="rId48" o:title=""/>
          </v:shape>
          <o:OLEObject Type="Embed" ProgID="Equation.DSMT4" ShapeID="_x0000_i1046" DrawAspect="Content" ObjectID="_1642437179" r:id="rId49"/>
        </w:object>
      </w:r>
    </w:p>
    <w:p w:rsidR="00024116" w:rsidRDefault="00024116" w:rsidP="00024116">
      <w:pPr>
        <w:pStyle w:val="ListParagraph"/>
        <w:ind w:left="0"/>
      </w:pPr>
      <w:r>
        <w:t xml:space="preserve">Nếu </w:t>
      </w:r>
      <w:r w:rsidRPr="00024116">
        <w:rPr>
          <w:position w:val="-6"/>
        </w:rPr>
        <w:object w:dxaOrig="620" w:dyaOrig="300">
          <v:shape id="_x0000_i1047" type="#_x0000_t75" style="width:30.75pt;height:15pt" o:ole="">
            <v:imagedata r:id="rId50" o:title=""/>
          </v:shape>
          <o:OLEObject Type="Embed" ProgID="Equation.DSMT4" ShapeID="_x0000_i1047" DrawAspect="Content" ObjectID="_1642437180" r:id="rId51"/>
        </w:object>
      </w:r>
      <w:r>
        <w:t>thì vế trái của (*) lớn hơn 499, vô lý</w:t>
      </w:r>
    </w:p>
    <w:p w:rsidR="00024116" w:rsidRDefault="00024116" w:rsidP="00024116">
      <w:pPr>
        <w:pStyle w:val="ListParagraph"/>
        <w:ind w:left="0"/>
      </w:pPr>
      <w:r>
        <w:t xml:space="preserve">Do đó </w:t>
      </w:r>
      <w:r w:rsidRPr="00024116">
        <w:rPr>
          <w:position w:val="-14"/>
        </w:rPr>
        <w:object w:dxaOrig="1020" w:dyaOrig="420">
          <v:shape id="_x0000_i1048" type="#_x0000_t75" style="width:51pt;height:21pt" o:ole="">
            <v:imagedata r:id="rId52" o:title=""/>
          </v:shape>
          <o:OLEObject Type="Embed" ProgID="Equation.DSMT4" ShapeID="_x0000_i1048" DrawAspect="Content" ObjectID="_1642437181" r:id="rId53"/>
        </w:object>
      </w:r>
    </w:p>
    <w:p w:rsidR="00024116" w:rsidRPr="00E112E4" w:rsidRDefault="00024116" w:rsidP="00024116">
      <w:pPr>
        <w:pStyle w:val="ListParagraph"/>
        <w:ind w:left="0"/>
      </w:pPr>
      <w:r w:rsidRPr="00024116">
        <w:rPr>
          <w:position w:val="-30"/>
        </w:rPr>
        <w:object w:dxaOrig="4700" w:dyaOrig="740">
          <v:shape id="_x0000_i1049" type="#_x0000_t75" style="width:234.75pt;height:36.75pt" o:ole="">
            <v:imagedata r:id="rId54" o:title=""/>
          </v:shape>
          <o:OLEObject Type="Embed" ProgID="Equation.DSMT4" ShapeID="_x0000_i1049" DrawAspect="Content" ObjectID="_1642437182" r:id="rId55"/>
        </w:object>
      </w:r>
    </w:p>
    <w:p w:rsidR="00FC04C7" w:rsidRDefault="00FC04C7" w:rsidP="00FC04C7">
      <w:pPr>
        <w:rPr>
          <w:b/>
        </w:rPr>
      </w:pPr>
      <w:r>
        <w:rPr>
          <w:b/>
        </w:rPr>
        <w:t>Câu 2.</w:t>
      </w:r>
    </w:p>
    <w:p w:rsidR="00024116" w:rsidRDefault="00024116" w:rsidP="00FC04C7">
      <w:pPr>
        <w:rPr>
          <w:b/>
        </w:rPr>
      </w:pPr>
      <w:r w:rsidRPr="00024116">
        <w:rPr>
          <w:b/>
          <w:position w:val="-154"/>
        </w:rPr>
        <w:object w:dxaOrig="2980" w:dyaOrig="3220">
          <v:shape id="_x0000_i1050" type="#_x0000_t75" style="width:149.25pt;height:161.25pt" o:ole="">
            <v:imagedata r:id="rId56" o:title=""/>
          </v:shape>
          <o:OLEObject Type="Embed" ProgID="Equation.DSMT4" ShapeID="_x0000_i1050" DrawAspect="Content" ObjectID="_1642437183" r:id="rId57"/>
        </w:object>
      </w:r>
    </w:p>
    <w:p w:rsidR="00FC04C7" w:rsidRDefault="00FC04C7" w:rsidP="00FC04C7">
      <w:pPr>
        <w:rPr>
          <w:b/>
        </w:rPr>
      </w:pPr>
      <w:r>
        <w:rPr>
          <w:b/>
        </w:rPr>
        <w:t>Câu 3.</w:t>
      </w:r>
    </w:p>
    <w:p w:rsidR="00024116" w:rsidRDefault="00B903FC" w:rsidP="00FC04C7">
      <w:pPr>
        <w:rPr>
          <w:b/>
        </w:rPr>
      </w:pPr>
      <w:r w:rsidRPr="00B903FC">
        <w:rPr>
          <w:b/>
          <w:position w:val="-152"/>
        </w:rPr>
        <w:object w:dxaOrig="5960" w:dyaOrig="3180">
          <v:shape id="_x0000_i1051" type="#_x0000_t75" style="width:297.75pt;height:159pt" o:ole="">
            <v:imagedata r:id="rId58" o:title=""/>
          </v:shape>
          <o:OLEObject Type="Embed" ProgID="Equation.DSMT4" ShapeID="_x0000_i1051" DrawAspect="Content" ObjectID="_1642437184" r:id="rId59"/>
        </w:object>
      </w:r>
    </w:p>
    <w:p w:rsidR="00B903FC" w:rsidRDefault="00B903FC" w:rsidP="00FC04C7">
      <w:pPr>
        <w:rPr>
          <w:b/>
        </w:rPr>
      </w:pPr>
    </w:p>
    <w:p w:rsidR="00FC04C7" w:rsidRDefault="00FC04C7" w:rsidP="00FC04C7">
      <w:pPr>
        <w:rPr>
          <w:b/>
        </w:rPr>
      </w:pPr>
      <w:r>
        <w:rPr>
          <w:b/>
        </w:rPr>
        <w:lastRenderedPageBreak/>
        <w:t>Câu 4.</w:t>
      </w:r>
    </w:p>
    <w:p w:rsidR="00B903FC" w:rsidRDefault="00B903FC" w:rsidP="00FC04C7">
      <w:r>
        <w:t xml:space="preserve">Vì phân số </w:t>
      </w:r>
      <w:r w:rsidRPr="00B903FC">
        <w:rPr>
          <w:position w:val="-28"/>
        </w:rPr>
        <w:object w:dxaOrig="859" w:dyaOrig="760">
          <v:shape id="_x0000_i1052" type="#_x0000_t75" style="width:42.75pt;height:38.25pt" o:ole="">
            <v:imagedata r:id="rId60" o:title=""/>
          </v:shape>
          <o:OLEObject Type="Embed" ProgID="Equation.DSMT4" ShapeID="_x0000_i1052" DrawAspect="Content" ObjectID="_1642437185" r:id="rId61"/>
        </w:object>
      </w:r>
      <w:r>
        <w:t xml:space="preserve">là số tự nhiên vơi mọi </w:t>
      </w:r>
      <w:r w:rsidRPr="00B903FC">
        <w:rPr>
          <w:position w:val="-6"/>
        </w:rPr>
        <w:object w:dxaOrig="680" w:dyaOrig="300">
          <v:shape id="_x0000_i1053" type="#_x0000_t75" style="width:33.75pt;height:15pt" o:ole="">
            <v:imagedata r:id="rId62" o:title=""/>
          </v:shape>
          <o:OLEObject Type="Embed" ProgID="Equation.DSMT4" ShapeID="_x0000_i1053" DrawAspect="Content" ObjectID="_1642437186" r:id="rId63"/>
        </w:object>
      </w:r>
    </w:p>
    <w:p w:rsidR="00B903FC" w:rsidRDefault="00B903FC" w:rsidP="00FC04C7">
      <w:r w:rsidRPr="00B903FC">
        <w:rPr>
          <w:position w:val="-6"/>
        </w:rPr>
        <w:object w:dxaOrig="1920" w:dyaOrig="360">
          <v:shape id="_x0000_i1054" type="#_x0000_t75" style="width:96pt;height:18pt" o:ole="">
            <v:imagedata r:id="rId64" o:title=""/>
          </v:shape>
          <o:OLEObject Type="Embed" ProgID="Equation.DSMT4" ShapeID="_x0000_i1054" DrawAspect="Content" ObjectID="_1642437187" r:id="rId65"/>
        </w:object>
      </w:r>
      <w:r>
        <w:t>lẻ và không chia hết cho 3</w:t>
      </w:r>
    </w:p>
    <w:p w:rsidR="00B903FC" w:rsidRPr="00B903FC" w:rsidRDefault="00B903FC" w:rsidP="00FC04C7">
      <w:r w:rsidRPr="00B903FC">
        <w:rPr>
          <w:position w:val="-28"/>
        </w:rPr>
        <w:object w:dxaOrig="900" w:dyaOrig="720">
          <v:shape id="_x0000_i1055" type="#_x0000_t75" style="width:45pt;height:36pt" o:ole="">
            <v:imagedata r:id="rId66" o:title=""/>
          </v:shape>
          <o:OLEObject Type="Embed" ProgID="Equation.DSMT4" ShapeID="_x0000_i1055" DrawAspect="Content" ObjectID="_1642437188" r:id="rId67"/>
        </w:object>
      </w:r>
      <w:r>
        <w:t>là các phân số tối giản</w:t>
      </w:r>
    </w:p>
    <w:p w:rsidR="00FC04C7" w:rsidRDefault="00FC04C7" w:rsidP="00FC04C7">
      <w:pPr>
        <w:rPr>
          <w:b/>
        </w:rPr>
      </w:pPr>
      <w:r>
        <w:rPr>
          <w:b/>
        </w:rPr>
        <w:t>Câu 5.</w:t>
      </w:r>
    </w:p>
    <w:p w:rsidR="001414AF" w:rsidRDefault="001414AF" w:rsidP="00FC04C7">
      <w:r>
        <w:t>*Trường hợp tia Oz nằm giữa hai tia Ox, Oy</w:t>
      </w:r>
    </w:p>
    <w:p w:rsidR="001414AF" w:rsidRDefault="001414AF" w:rsidP="00FC04C7">
      <w:r>
        <w:t xml:space="preserve">+)Om là tia phân giác của góc xOy nên </w:t>
      </w:r>
      <w:r w:rsidRPr="001414AF">
        <w:rPr>
          <w:position w:val="-26"/>
        </w:rPr>
        <w:object w:dxaOrig="2200" w:dyaOrig="700">
          <v:shape id="_x0000_i1056" type="#_x0000_t75" style="width:110.25pt;height:35.25pt" o:ole="">
            <v:imagedata r:id="rId68" o:title=""/>
          </v:shape>
          <o:OLEObject Type="Embed" ProgID="Equation.DSMT4" ShapeID="_x0000_i1056" DrawAspect="Content" ObjectID="_1642437189" r:id="rId69"/>
        </w:object>
      </w:r>
      <w:r w:rsidRPr="001414AF">
        <w:rPr>
          <w:position w:val="-6"/>
        </w:rPr>
        <w:object w:dxaOrig="1680" w:dyaOrig="400">
          <v:shape id="_x0000_i1057" type="#_x0000_t75" style="width:84pt;height:20.25pt" o:ole="">
            <v:imagedata r:id="rId70" o:title=""/>
          </v:shape>
          <o:OLEObject Type="Embed" ProgID="Equation.DSMT4" ShapeID="_x0000_i1057" DrawAspect="Content" ObjectID="_1642437190" r:id="rId71"/>
        </w:object>
      </w:r>
    </w:p>
    <w:p w:rsidR="001414AF" w:rsidRDefault="001414AF" w:rsidP="00FC04C7">
      <w:r>
        <w:t>Vì vậy tia Om nằm giữa hai tia Ox, Oz</w:t>
      </w:r>
    </w:p>
    <w:p w:rsidR="001414AF" w:rsidRDefault="001414AF" w:rsidP="00FC04C7">
      <w:r>
        <w:t xml:space="preserve">Suy ra </w:t>
      </w:r>
      <w:r w:rsidRPr="001414AF">
        <w:rPr>
          <w:position w:val="-6"/>
        </w:rPr>
        <w:object w:dxaOrig="6480" w:dyaOrig="400">
          <v:shape id="_x0000_i1058" type="#_x0000_t75" style="width:324pt;height:20.25pt" o:ole="">
            <v:imagedata r:id="rId72" o:title=""/>
          </v:shape>
          <o:OLEObject Type="Embed" ProgID="Equation.DSMT4" ShapeID="_x0000_i1058" DrawAspect="Content" ObjectID="_1642437191" r:id="rId73"/>
        </w:object>
      </w:r>
    </w:p>
    <w:p w:rsidR="001414AF" w:rsidRDefault="001414AF" w:rsidP="00FC04C7">
      <w:r>
        <w:t>*Trường hợp tia Ox nằm giữa hai tia Oz, Oy</w:t>
      </w:r>
    </w:p>
    <w:p w:rsidR="001414AF" w:rsidRPr="001414AF" w:rsidRDefault="001414AF" w:rsidP="00FC04C7">
      <w:r>
        <w:t xml:space="preserve">Tính được: </w:t>
      </w:r>
      <w:r w:rsidR="00F826E6" w:rsidRPr="001414AF">
        <w:rPr>
          <w:position w:val="-6"/>
        </w:rPr>
        <w:object w:dxaOrig="2540" w:dyaOrig="400">
          <v:shape id="_x0000_i1059" type="#_x0000_t75" style="width:126.75pt;height:20.25pt" o:ole="">
            <v:imagedata r:id="rId74" o:title=""/>
          </v:shape>
          <o:OLEObject Type="Embed" ProgID="Equation.DSMT4" ShapeID="_x0000_i1059" DrawAspect="Content" ObjectID="_1642437192" r:id="rId75"/>
        </w:object>
      </w:r>
    </w:p>
    <w:p w:rsidR="00FC04C7" w:rsidRDefault="00FC04C7" w:rsidP="00FC04C7">
      <w:pPr>
        <w:rPr>
          <w:b/>
        </w:rPr>
      </w:pPr>
      <w:r>
        <w:rPr>
          <w:b/>
        </w:rPr>
        <w:t>Câu 6.</w:t>
      </w:r>
    </w:p>
    <w:p w:rsidR="00F826E6" w:rsidRPr="00F826E6" w:rsidRDefault="00F826E6" w:rsidP="00FC04C7">
      <w:r>
        <w:t xml:space="preserve">Tính được số đường thẳng: </w:t>
      </w:r>
      <w:r w:rsidRPr="00F826E6">
        <w:rPr>
          <w:position w:val="-26"/>
        </w:rPr>
        <w:object w:dxaOrig="5520" w:dyaOrig="740">
          <v:shape id="_x0000_i1060" type="#_x0000_t75" style="width:276pt;height:36.75pt" o:ole="">
            <v:imagedata r:id="rId76" o:title=""/>
          </v:shape>
          <o:OLEObject Type="Embed" ProgID="Equation.DSMT4" ShapeID="_x0000_i1060" DrawAspect="Content" ObjectID="_1642437193" r:id="rId77"/>
        </w:object>
      </w:r>
      <w:bookmarkStart w:id="0" w:name="_GoBack"/>
      <w:bookmarkEnd w:id="0"/>
    </w:p>
    <w:sectPr w:rsidR="00F826E6" w:rsidRPr="00F826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0664"/>
    <w:multiLevelType w:val="hybridMultilevel"/>
    <w:tmpl w:val="383E14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26471"/>
    <w:multiLevelType w:val="hybridMultilevel"/>
    <w:tmpl w:val="582E6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C6"/>
    <w:rsid w:val="00023F3D"/>
    <w:rsid w:val="00024116"/>
    <w:rsid w:val="001414AF"/>
    <w:rsid w:val="0091515A"/>
    <w:rsid w:val="00AD5EC6"/>
    <w:rsid w:val="00B903FC"/>
    <w:rsid w:val="00E112E4"/>
    <w:rsid w:val="00F45894"/>
    <w:rsid w:val="00F826E6"/>
    <w:rsid w:val="00F93449"/>
    <w:rsid w:val="00FA2A0A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2020-02-05T12:24:00Z</dcterms:created>
  <dcterms:modified xsi:type="dcterms:W3CDTF">2020-02-05T12:43:00Z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