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0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DC5BC8" w:rsidRPr="00DC5BC8" w14:paraId="1E7E97DC" w14:textId="77777777" w:rsidTr="00E00B17">
        <w:trPr>
          <w:jc w:val="center"/>
        </w:trPr>
        <w:tc>
          <w:tcPr>
            <w:tcW w:w="4390" w:type="dxa"/>
          </w:tcPr>
          <w:p w14:paraId="26BF50F3" w14:textId="77777777" w:rsidR="00DC5BC8" w:rsidRPr="00DC5BC8" w:rsidRDefault="00DC5BC8" w:rsidP="00DC5BC8">
            <w:pPr>
              <w:tabs>
                <w:tab w:val="left" w:pos="4820"/>
                <w:tab w:val="center" w:pos="7088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DC5BC8">
              <w:rPr>
                <w:rFonts w:ascii="Times New Roman" w:eastAsia="Calibri" w:hAnsi="Times New Roman" w:cs="Times New Roman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799274" wp14:editId="2DF42E6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7B373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" fillcolor="window" strokecolor="windowText" strokeweight="1.25pt"/>
                  </w:pict>
                </mc:Fallback>
              </mc:AlternateContent>
            </w:r>
            <w:r w:rsidRPr="00DC5BC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TRƯỜNG THPT VÕ VĂN TẦN</w:t>
            </w:r>
          </w:p>
          <w:p w14:paraId="149140A3" w14:textId="77777777" w:rsidR="00DC5BC8" w:rsidRPr="00DC5BC8" w:rsidRDefault="00DC5BC8" w:rsidP="00DC5BC8">
            <w:pPr>
              <w:tabs>
                <w:tab w:val="left" w:pos="4820"/>
                <w:tab w:val="center" w:pos="7088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DC5BC8">
              <w:rPr>
                <w:rFonts w:ascii="Times New Roman" w:eastAsia="Calibri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A40899" wp14:editId="2EEA8264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257841794" name="Rectangle 2578417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CC8FD" id="Rectangle 257841794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" fillcolor="window" strokecolor="windowText" strokeweight="1.25pt"/>
                  </w:pict>
                </mc:Fallback>
              </mc:AlternateContent>
            </w:r>
            <w:r w:rsidRPr="00DC5BC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PHÒNG THI :</w:t>
            </w:r>
          </w:p>
          <w:p w14:paraId="23697632" w14:textId="77777777" w:rsidR="00DC5BC8" w:rsidRPr="00DC5BC8" w:rsidRDefault="00DC5BC8" w:rsidP="00DC5BC8">
            <w:pPr>
              <w:tabs>
                <w:tab w:val="left" w:pos="4820"/>
                <w:tab w:val="center" w:pos="7088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DC5BC8">
              <w:rPr>
                <w:rFonts w:ascii="Times New Roman" w:eastAsia="Calibri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9901A1" wp14:editId="09E06C63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436605790" name="Rectangle 4366057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66CDD7" w14:textId="7A9717B8" w:rsidR="00DC5BC8" w:rsidRDefault="00DC5BC8" w:rsidP="00DC5BC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901A1" id="Rectangle 436605790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" fillcolor="window" strokecolor="windowText" strokeweight="1.25pt">
                      <v:textbox>
                        <w:txbxContent>
                          <w:p w14:paraId="2D66CDD7" w14:textId="7A9717B8" w:rsidR="00DC5BC8" w:rsidRDefault="00DC5BC8" w:rsidP="00DC5BC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16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C5BC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MÃ SỐ / SBD :</w:t>
            </w:r>
          </w:p>
          <w:p w14:paraId="1FE832DC" w14:textId="77777777" w:rsidR="00DC5BC8" w:rsidRPr="00DC5BC8" w:rsidRDefault="00DC5BC8" w:rsidP="00DC5BC8">
            <w:pPr>
              <w:tabs>
                <w:tab w:val="left" w:pos="4820"/>
                <w:tab w:val="center" w:pos="7088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DC5BC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MÃ ĐỀ :</w:t>
            </w:r>
          </w:p>
        </w:tc>
        <w:tc>
          <w:tcPr>
            <w:tcW w:w="5670" w:type="dxa"/>
          </w:tcPr>
          <w:p w14:paraId="29F3DB78" w14:textId="77777777" w:rsidR="00DC5BC8" w:rsidRPr="00DC5BC8" w:rsidRDefault="00DC5BC8" w:rsidP="00DC5BC8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 w:rsidRPr="00DC5BC8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BÀI</w:t>
            </w:r>
            <w:r w:rsidRPr="00DC5BC8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  <w:r w:rsidRPr="00DC5BC8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KIỂM TRA CUỐI HỌC KỲ I</w:t>
            </w:r>
          </w:p>
          <w:p w14:paraId="0B375141" w14:textId="77777777" w:rsidR="00DC5BC8" w:rsidRPr="00DC5BC8" w:rsidRDefault="00DC5BC8" w:rsidP="00DC5BC8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DC5BC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HKI – NĂM HỌC : 2023 - 2024</w:t>
            </w:r>
          </w:p>
          <w:p w14:paraId="6434E91A" w14:textId="77777777" w:rsidR="00DC5BC8" w:rsidRPr="00DC5BC8" w:rsidRDefault="00DC5BC8" w:rsidP="00DC5BC8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DC5BC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MÔN: VẬT LÍ 11 (20 câu TN) – BAN KHTN</w:t>
            </w:r>
          </w:p>
          <w:p w14:paraId="5CDF7704" w14:textId="77777777" w:rsidR="00DC5BC8" w:rsidRPr="00DC5BC8" w:rsidRDefault="00DC5BC8" w:rsidP="00DC5BC8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DC5BC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Thời gian làm bài: 30 phút</w:t>
            </w:r>
          </w:p>
          <w:p w14:paraId="03E5B5DD" w14:textId="77777777" w:rsidR="00DC5BC8" w:rsidRPr="00DC5BC8" w:rsidRDefault="00DC5BC8" w:rsidP="00DC5BC8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eastAsia="en-US"/>
              </w:rPr>
            </w:pPr>
            <w:r w:rsidRPr="00DC5BC8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eastAsia="en-US"/>
              </w:rPr>
              <w:t>ĐỀ DÀNH CHO CÁC LỚP: BAN TN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DC5BC8" w:rsidRPr="00DC5BC8" w14:paraId="558C27FE" w14:textId="77777777" w:rsidTr="00E00B17">
        <w:trPr>
          <w:trHeight w:val="1066"/>
        </w:trPr>
        <w:tc>
          <w:tcPr>
            <w:tcW w:w="3260" w:type="dxa"/>
            <w:vAlign w:val="center"/>
          </w:tcPr>
          <w:p w14:paraId="79948BB7" w14:textId="77777777" w:rsidR="00DC5BC8" w:rsidRPr="00DC5BC8" w:rsidRDefault="00DC5BC8" w:rsidP="00DC5BC8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  <w:r w:rsidRPr="00DC5BC8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AABEDA" wp14:editId="0E685D1B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879520418" name="Rectangle 879520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BC538" id="Rectangle 879520418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" fillcolor="window" strokecolor="windowText" strokeweight="1.25pt"/>
                  </w:pict>
                </mc:Fallback>
              </mc:AlternateContent>
            </w:r>
          </w:p>
          <w:p w14:paraId="52C0DF8B" w14:textId="77777777" w:rsidR="00DC5BC8" w:rsidRPr="00DC5BC8" w:rsidRDefault="00DC5BC8" w:rsidP="00DC5BC8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  <w:r w:rsidRPr="00DC5BC8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  <w:t>Điểm bài thi:</w:t>
            </w:r>
          </w:p>
        </w:tc>
        <w:tc>
          <w:tcPr>
            <w:tcW w:w="2268" w:type="dxa"/>
            <w:vAlign w:val="center"/>
          </w:tcPr>
          <w:p w14:paraId="4C4CBF45" w14:textId="77777777" w:rsidR="00DC5BC8" w:rsidRPr="00DC5BC8" w:rsidRDefault="00DC5BC8" w:rsidP="00DC5BC8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  <w:r w:rsidRPr="00DC5BC8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  <w:t>Chữ ký giám khảo</w:t>
            </w:r>
          </w:p>
        </w:tc>
        <w:tc>
          <w:tcPr>
            <w:tcW w:w="2268" w:type="dxa"/>
            <w:vAlign w:val="center"/>
            <w:hideMark/>
          </w:tcPr>
          <w:p w14:paraId="3752A9DC" w14:textId="77777777" w:rsidR="00DC5BC8" w:rsidRPr="00DC5BC8" w:rsidRDefault="00DC5BC8" w:rsidP="00DC5BC8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C5BC8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  <w:t>Điểm trừ</w:t>
            </w:r>
            <w:r w:rsidRPr="00DC5BC8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(Giám thị ghi rõ lỗi vi phạm)</w:t>
            </w:r>
          </w:p>
        </w:tc>
        <w:tc>
          <w:tcPr>
            <w:tcW w:w="1985" w:type="dxa"/>
            <w:vAlign w:val="center"/>
            <w:hideMark/>
          </w:tcPr>
          <w:p w14:paraId="794B370F" w14:textId="77777777" w:rsidR="00DC5BC8" w:rsidRPr="00DC5BC8" w:rsidRDefault="00DC5BC8" w:rsidP="00DC5BC8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  <w:r w:rsidRPr="00DC5BC8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  <w:t>Chữ ký giám thị</w:t>
            </w:r>
          </w:p>
        </w:tc>
      </w:tr>
      <w:tr w:rsidR="00DC5BC8" w:rsidRPr="00DC5BC8" w14:paraId="4E1A546D" w14:textId="77777777" w:rsidTr="00E00B17">
        <w:trPr>
          <w:trHeight w:val="699"/>
        </w:trPr>
        <w:tc>
          <w:tcPr>
            <w:tcW w:w="3260" w:type="dxa"/>
            <w:vAlign w:val="center"/>
          </w:tcPr>
          <w:p w14:paraId="7CE72AB0" w14:textId="77777777" w:rsidR="00DC5BC8" w:rsidRPr="00DC5BC8" w:rsidRDefault="00DC5BC8" w:rsidP="00DC5BC8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  <w:r w:rsidRPr="00DC5BC8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C89938" wp14:editId="4287CF3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55245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57CD0" id="Rectangle 12" o:spid="_x0000_s1026" style="position:absolute;margin-left:61.1pt;margin-top:4.3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" fillcolor="window" strokecolor="windowText" strokeweight="1.25pt"/>
                  </w:pict>
                </mc:Fallback>
              </mc:AlternateContent>
            </w:r>
            <w:r w:rsidRPr="00DC5BC8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  <w:t>Điểm TN:</w:t>
            </w:r>
          </w:p>
        </w:tc>
        <w:tc>
          <w:tcPr>
            <w:tcW w:w="2268" w:type="dxa"/>
            <w:vMerge w:val="restart"/>
          </w:tcPr>
          <w:p w14:paraId="4B5DA5F6" w14:textId="77777777" w:rsidR="00DC5BC8" w:rsidRPr="00DC5BC8" w:rsidRDefault="00DC5BC8" w:rsidP="00DC5BC8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14:paraId="62B4AA4D" w14:textId="77777777" w:rsidR="00DC5BC8" w:rsidRPr="00DC5BC8" w:rsidRDefault="00DC5BC8" w:rsidP="00DC5BC8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14:paraId="47F6474E" w14:textId="77777777" w:rsidR="00DC5BC8" w:rsidRPr="00DC5BC8" w:rsidRDefault="00DC5BC8" w:rsidP="00DC5BC8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</w:p>
        </w:tc>
      </w:tr>
      <w:tr w:rsidR="00DC5BC8" w:rsidRPr="00DC5BC8" w14:paraId="7FE13E99" w14:textId="77777777" w:rsidTr="00E00B17">
        <w:trPr>
          <w:trHeight w:val="666"/>
        </w:trPr>
        <w:tc>
          <w:tcPr>
            <w:tcW w:w="3260" w:type="dxa"/>
            <w:vAlign w:val="center"/>
          </w:tcPr>
          <w:p w14:paraId="6325B250" w14:textId="77777777" w:rsidR="00DC5BC8" w:rsidRPr="00DC5BC8" w:rsidRDefault="00DC5BC8" w:rsidP="00DC5BC8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  <w:r w:rsidRPr="00DC5BC8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F866C6" wp14:editId="236E4AA9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47625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AFF73" id="Rectangle 13" o:spid="_x0000_s1026" style="position:absolute;margin-left:61.1pt;margin-top:3.75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" fillcolor="window" strokecolor="windowText" strokeweight="1.25pt"/>
                  </w:pict>
                </mc:Fallback>
              </mc:AlternateContent>
            </w:r>
            <w:r w:rsidRPr="00DC5BC8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  <w:t>Điểm TL:</w:t>
            </w:r>
          </w:p>
        </w:tc>
        <w:tc>
          <w:tcPr>
            <w:tcW w:w="2268" w:type="dxa"/>
            <w:vMerge/>
          </w:tcPr>
          <w:p w14:paraId="3836834D" w14:textId="77777777" w:rsidR="00DC5BC8" w:rsidRPr="00DC5BC8" w:rsidRDefault="00DC5BC8" w:rsidP="00DC5BC8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268" w:type="dxa"/>
            <w:vMerge/>
          </w:tcPr>
          <w:p w14:paraId="1E57EB74" w14:textId="77777777" w:rsidR="00DC5BC8" w:rsidRPr="00DC5BC8" w:rsidRDefault="00DC5BC8" w:rsidP="00DC5BC8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985" w:type="dxa"/>
            <w:vMerge/>
          </w:tcPr>
          <w:p w14:paraId="2DF089BF" w14:textId="77777777" w:rsidR="00DC5BC8" w:rsidRPr="00DC5BC8" w:rsidRDefault="00DC5BC8" w:rsidP="00DC5BC8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</w:p>
        </w:tc>
      </w:tr>
    </w:tbl>
    <w:p w14:paraId="7F2B6818" w14:textId="77777777" w:rsidR="00DC5BC8" w:rsidRPr="00DC5BC8" w:rsidRDefault="00DC5BC8" w:rsidP="00DC5BC8">
      <w:pPr>
        <w:tabs>
          <w:tab w:val="left" w:pos="4820"/>
          <w:tab w:val="center" w:pos="7088"/>
        </w:tabs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C5BC8">
        <w:rPr>
          <w:rFonts w:ascii="Times New Roman" w:eastAsia="Calibri" w:hAnsi="Times New Roman" w:cs="Times New Roman"/>
          <w:b/>
          <w:i/>
          <w:sz w:val="22"/>
          <w:szCs w:val="22"/>
          <w:u w:val="single"/>
          <w:lang w:eastAsia="en-US"/>
        </w:rPr>
        <w:t>Lưu ý</w:t>
      </w:r>
      <w:r w:rsidRPr="00DC5BC8">
        <w:rPr>
          <w:rFonts w:ascii="Times New Roman" w:eastAsia="Calibri" w:hAnsi="Times New Roman" w:cs="Times New Roman"/>
          <w:b/>
          <w:i/>
          <w:sz w:val="22"/>
          <w:szCs w:val="22"/>
          <w:lang w:eastAsia="en-US"/>
        </w:rPr>
        <w:t xml:space="preserve">: </w:t>
      </w:r>
      <w:r w:rsidRPr="00DC5BC8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 xml:space="preserve">Đối với mỗi câu trắc nghiệm, thí sinh chọn và </w:t>
      </w:r>
      <w:r w:rsidRPr="00DC5BC8">
        <w:rPr>
          <w:rFonts w:ascii="Times New Roman" w:eastAsia="Calibri" w:hAnsi="Times New Roman" w:cs="Times New Roman"/>
          <w:b/>
          <w:i/>
          <w:sz w:val="22"/>
          <w:szCs w:val="22"/>
          <w:lang w:eastAsia="en-US"/>
        </w:rPr>
        <w:t>tô kín một ô tròn</w:t>
      </w:r>
      <w:r w:rsidRPr="00DC5BC8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 xml:space="preserve"> tương ứng với phương án trả lời đúng</w:t>
      </w:r>
      <w:r w:rsidRPr="00DC5BC8">
        <w:rPr>
          <w:rFonts w:ascii="Times New Roman" w:eastAsia="Calibri" w:hAnsi="Times New Roman" w:cs="Times New Roman"/>
          <w:b/>
          <w:i/>
          <w:sz w:val="22"/>
          <w:szCs w:val="22"/>
          <w:lang w:eastAsia="en-US"/>
        </w:rPr>
        <w:t>.</w:t>
      </w:r>
    </w:p>
    <w:p w14:paraId="3F454BF1" w14:textId="77777777" w:rsidR="00DC5BC8" w:rsidRPr="00DC5BC8" w:rsidRDefault="00DC5BC8" w:rsidP="00DC5BC8">
      <w:pPr>
        <w:spacing w:after="160" w:line="259" w:lineRule="auto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DC5BC8">
        <w:rPr>
          <w:rFonts w:ascii="Times New Roman" w:eastAsia="Calibri" w:hAnsi="Times New Roman" w:cs="Times New Roman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34103" wp14:editId="26E1F399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633975" name="Text Box 5633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C79DC" w14:textId="77777777" w:rsidR="00DC5BC8" w:rsidRPr="00BB6591" w:rsidRDefault="00DC5BC8" w:rsidP="00DC5BC8">
                            <w:pPr>
                              <w:spacing w:line="324" w:lineRule="auto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134BB1DC" w14:textId="77777777" w:rsidR="00DC5BC8" w:rsidRPr="00BB6591" w:rsidRDefault="00DC5BC8" w:rsidP="00DC5BC8">
                            <w:pPr>
                              <w:spacing w:line="324" w:lineRule="auto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59F2FC98" w14:textId="77777777" w:rsidR="00DC5BC8" w:rsidRPr="00BB6591" w:rsidRDefault="00DC5BC8" w:rsidP="00DC5BC8">
                            <w:pPr>
                              <w:spacing w:line="324" w:lineRule="auto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59D12B7C" w14:textId="77777777" w:rsidR="00DC5BC8" w:rsidRPr="00BB6591" w:rsidRDefault="00DC5BC8" w:rsidP="00DC5BC8">
                            <w:pPr>
                              <w:spacing w:line="324" w:lineRule="auto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34103" id="_x0000_t202" coordsize="21600,21600" o:spt="202" path="m,l,21600r21600,l21600,xe">
                <v:stroke joinstyle="miter"/>
                <v:path gradientshapeok="t" o:connecttype="rect"/>
              </v:shapetype>
              <v:shape id="Text Box 563397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" strokeweight="3pt">
                <v:textbox>
                  <w:txbxContent>
                    <w:p w14:paraId="262C79DC" w14:textId="77777777" w:rsidR="00DC5BC8" w:rsidRPr="00BB6591" w:rsidRDefault="00DC5BC8" w:rsidP="00DC5BC8">
                      <w:pPr>
                        <w:spacing w:line="324" w:lineRule="auto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134BB1DC" w14:textId="77777777" w:rsidR="00DC5BC8" w:rsidRPr="00BB6591" w:rsidRDefault="00DC5BC8" w:rsidP="00DC5BC8">
                      <w:pPr>
                        <w:spacing w:line="324" w:lineRule="auto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59F2FC98" w14:textId="77777777" w:rsidR="00DC5BC8" w:rsidRPr="00BB6591" w:rsidRDefault="00DC5BC8" w:rsidP="00DC5BC8">
                      <w:pPr>
                        <w:spacing w:line="324" w:lineRule="auto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59D12B7C" w14:textId="77777777" w:rsidR="00DC5BC8" w:rsidRPr="00BB6591" w:rsidRDefault="00DC5BC8" w:rsidP="00DC5BC8">
                      <w:pPr>
                        <w:spacing w:line="324" w:lineRule="auto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7F33B1" w14:textId="77777777" w:rsidR="00DC5BC8" w:rsidRPr="00DC5BC8" w:rsidRDefault="00DC5BC8" w:rsidP="00DC5BC8">
      <w:pPr>
        <w:spacing w:after="160" w:line="259" w:lineRule="auto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14:paraId="0AEEF0A9" w14:textId="77777777" w:rsidR="00DC5BC8" w:rsidRPr="00DC5BC8" w:rsidRDefault="00DC5BC8" w:rsidP="00DC5BC8">
      <w:pPr>
        <w:spacing w:after="160" w:line="259" w:lineRule="auto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14:paraId="0B933154" w14:textId="77777777" w:rsidR="00DC5BC8" w:rsidRPr="00DC5BC8" w:rsidRDefault="00DC5BC8" w:rsidP="00DC5BC8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59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14:paraId="28D82441" w14:textId="77777777" w:rsidR="00DC5BC8" w:rsidRPr="00DC5BC8" w:rsidRDefault="00DC5BC8" w:rsidP="00DC5BC8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59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14:paraId="06F3A90F" w14:textId="77777777" w:rsidR="00DC5BC8" w:rsidRPr="00DC5BC8" w:rsidRDefault="00DC5BC8" w:rsidP="00DC5BC8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59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14:paraId="4CA956F3" w14:textId="77777777" w:rsidR="00DC5BC8" w:rsidRPr="00DC5BC8" w:rsidRDefault="00DC5BC8" w:rsidP="00DC5BC8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59" w:lineRule="auto"/>
        <w:jc w:val="both"/>
        <w:rPr>
          <w:rFonts w:ascii="Times New Roman" w:eastAsia="Calibri" w:hAnsi="Times New Roman" w:cs="Times New Roman"/>
          <w:b/>
          <w:szCs w:val="22"/>
          <w:lang w:eastAsia="en-US"/>
        </w:rPr>
      </w:pPr>
      <w:r w:rsidRPr="00DC5BC8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PHẦN A – TRẮC NGHIỆM</w:t>
      </w:r>
      <w:r w:rsidRPr="00DC5BC8">
        <w:rPr>
          <w:rFonts w:ascii="Times New Roman" w:eastAsia="Calibri" w:hAnsi="Times New Roman" w:cs="Times New Roman"/>
          <w:b/>
          <w:szCs w:val="22"/>
          <w:lang w:eastAsia="en-US"/>
        </w:rPr>
        <w:t xml:space="preserve"> </w:t>
      </w:r>
    </w:p>
    <w:p w14:paraId="42C8540B" w14:textId="77777777" w:rsidR="00602E89" w:rsidRPr="00350A05" w:rsidRDefault="00000000" w:rsidP="00602E89">
      <w:pPr>
        <w:tabs>
          <w:tab w:val="left" w:pos="283"/>
          <w:tab w:val="left" w:pos="2835"/>
          <w:tab w:val="left" w:pos="5386"/>
          <w:tab w:val="left" w:pos="7937"/>
        </w:tabs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1. </w:t>
      </w:r>
      <w:r w:rsidR="00602E89" w:rsidRPr="00350A05">
        <w:rPr>
          <w:rFonts w:ascii="Times New Roman" w:hAnsi="Times New Roman" w:cs="Times New Roman"/>
          <w:szCs w:val="22"/>
        </w:rPr>
        <w:t xml:space="preserve">Trong hiện tượng giao thoa hai nguồn cùng pha, chọn câu </w:t>
      </w:r>
      <w:r w:rsidR="00602E89" w:rsidRPr="00350A05">
        <w:rPr>
          <w:rFonts w:ascii="Times New Roman" w:hAnsi="Times New Roman" w:cs="Times New Roman"/>
          <w:b/>
          <w:szCs w:val="22"/>
        </w:rPr>
        <w:t>sai?</w:t>
      </w:r>
    </w:p>
    <w:p w14:paraId="1A4D1419" w14:textId="77777777" w:rsidR="00602E89" w:rsidRPr="00350A05" w:rsidRDefault="00602E89" w:rsidP="00602E8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</w:rPr>
        <w:t>Vân cực tiểu là chỗ hai sóng triệt tiêu nhau</w:t>
      </w:r>
    </w:p>
    <w:p w14:paraId="1A08BE5A" w14:textId="77777777" w:rsidR="00602E89" w:rsidRPr="00350A05" w:rsidRDefault="00602E89" w:rsidP="00602E8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</w:rPr>
        <w:t>Vân cực đại là chỗ hai sóng tăng cường nhau</w:t>
      </w:r>
    </w:p>
    <w:p w14:paraId="5C7B502B" w14:textId="77777777" w:rsidR="00602E89" w:rsidRPr="00350A05" w:rsidRDefault="00602E89" w:rsidP="00602E8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Vân cực đại là chỗ hai sóng triệt tiêu nhau</w:t>
      </w:r>
    </w:p>
    <w:p w14:paraId="01BF7AC9" w14:textId="77777777" w:rsidR="00602E89" w:rsidRPr="00350A05" w:rsidRDefault="00602E89" w:rsidP="00602E8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</w:rPr>
        <w:t>Những điểm trên đường trung trực dao động với biên độ cực đại</w:t>
      </w:r>
    </w:p>
    <w:p w14:paraId="29D6197C" w14:textId="77777777" w:rsidR="009A1DA7" w:rsidRPr="00350A05" w:rsidRDefault="00000000" w:rsidP="009A1DA7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2. </w:t>
      </w:r>
      <w:r w:rsidR="009A1DA7" w:rsidRPr="00350A05">
        <w:rPr>
          <w:rFonts w:ascii="Times New Roman" w:hAnsi="Times New Roman" w:cs="Times New Roman"/>
          <w:szCs w:val="22"/>
        </w:rPr>
        <w:t>Bước sóng là khoảng cách giữa hai điểm</w:t>
      </w:r>
    </w:p>
    <w:p w14:paraId="159C60D3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50A05">
        <w:rPr>
          <w:rStyle w:val="fontstyle21"/>
          <w:rFonts w:ascii="Times New Roman" w:hAnsi="Times New Roman" w:cs="Times New Roman"/>
          <w:b w:val="0"/>
          <w:bCs w:val="0"/>
          <w:sz w:val="24"/>
        </w:rPr>
        <w:t>trên cùng một phương truyền sóng mà dao động tại hai điểm đó cùng pha.</w:t>
      </w:r>
    </w:p>
    <w:p w14:paraId="2B3B40AA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13585B" w:rsidRPr="00350A05">
        <w:rPr>
          <w:rStyle w:val="fontstyle21"/>
          <w:rFonts w:ascii="Times New Roman" w:hAnsi="Times New Roman" w:cs="Times New Roman"/>
          <w:b w:val="0"/>
          <w:bCs w:val="0"/>
          <w:sz w:val="24"/>
        </w:rPr>
        <w:t>xa</w:t>
      </w:r>
      <w:r w:rsidRPr="00350A05">
        <w:rPr>
          <w:rStyle w:val="fontstyle21"/>
          <w:rFonts w:ascii="Times New Roman" w:hAnsi="Times New Roman" w:cs="Times New Roman"/>
          <w:b w:val="0"/>
          <w:bCs w:val="0"/>
          <w:sz w:val="24"/>
        </w:rPr>
        <w:t xml:space="preserve"> nhau nhất mà dao động tại hai điểm đó cùng pha.</w:t>
      </w:r>
    </w:p>
    <w:p w14:paraId="1B2C9493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50A05">
        <w:rPr>
          <w:rStyle w:val="fontstyle21"/>
          <w:rFonts w:ascii="Times New Roman" w:hAnsi="Times New Roman" w:cs="Times New Roman"/>
          <w:b w:val="0"/>
          <w:bCs w:val="0"/>
          <w:sz w:val="24"/>
        </w:rPr>
        <w:t>gần nhau nhất trên cùng một phương truyền sóng mà dao động tại hai điểm đó cùng pha.</w:t>
      </w:r>
    </w:p>
    <w:p w14:paraId="184C8493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50A05">
        <w:rPr>
          <w:rStyle w:val="fontstyle21"/>
          <w:rFonts w:ascii="Times New Roman" w:hAnsi="Times New Roman" w:cs="Times New Roman"/>
          <w:b w:val="0"/>
          <w:bCs w:val="0"/>
          <w:sz w:val="24"/>
        </w:rPr>
        <w:t>trên cùng một phương truyền sóng mà dao động tại hai điểm đó ngược pha.</w:t>
      </w:r>
    </w:p>
    <w:p w14:paraId="4A86C595" w14:textId="77777777" w:rsidR="00E234D2" w:rsidRPr="00350A05" w:rsidRDefault="00000000" w:rsidP="00E234D2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3. </w:t>
      </w:r>
      <w:r w:rsidR="00E234D2" w:rsidRPr="00350A05">
        <w:rPr>
          <w:rFonts w:ascii="Times New Roman" w:hAnsi="Times New Roman" w:cs="Times New Roman"/>
          <w:szCs w:val="22"/>
        </w:rPr>
        <w:t>Trong hiện tượng giao thoa sóng của hai nguồn kết hợp, điều kiện để tại điểm M cách các nguồn d</w:t>
      </w:r>
      <w:r w:rsidR="00E234D2" w:rsidRPr="00350A05">
        <w:rPr>
          <w:rFonts w:ascii="Times New Roman" w:hAnsi="Times New Roman" w:cs="Times New Roman"/>
          <w:szCs w:val="22"/>
          <w:vertAlign w:val="subscript"/>
        </w:rPr>
        <w:t>1</w:t>
      </w:r>
      <w:r w:rsidR="00E234D2" w:rsidRPr="00350A05">
        <w:rPr>
          <w:rFonts w:ascii="Times New Roman" w:hAnsi="Times New Roman" w:cs="Times New Roman"/>
          <w:szCs w:val="22"/>
        </w:rPr>
        <w:t>, d</w:t>
      </w:r>
      <w:r w:rsidR="00E234D2" w:rsidRPr="00350A05">
        <w:rPr>
          <w:rFonts w:ascii="Times New Roman" w:hAnsi="Times New Roman" w:cs="Times New Roman"/>
          <w:szCs w:val="22"/>
          <w:vertAlign w:val="subscript"/>
        </w:rPr>
        <w:t>2</w:t>
      </w:r>
      <w:r w:rsidR="00E234D2" w:rsidRPr="00350A05">
        <w:rPr>
          <w:rFonts w:ascii="Times New Roman" w:hAnsi="Times New Roman" w:cs="Times New Roman"/>
          <w:szCs w:val="22"/>
        </w:rPr>
        <w:t xml:space="preserve"> dao động với biên độ cực đại là</w:t>
      </w:r>
    </w:p>
    <w:p w14:paraId="2F56B83A" w14:textId="77777777" w:rsidR="00787D0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  <w:lang w:val="fr-FR"/>
        </w:rPr>
        <w:t>d</w:t>
      </w:r>
      <w:r w:rsidRPr="00350A05">
        <w:rPr>
          <w:rFonts w:ascii="Times New Roman" w:hAnsi="Times New Roman" w:cs="Times New Roman"/>
          <w:szCs w:val="22"/>
          <w:vertAlign w:val="subscript"/>
          <w:lang w:val="fr-FR"/>
        </w:rPr>
        <w:t>2</w:t>
      </w:r>
      <w:r w:rsidRPr="00350A05">
        <w:rPr>
          <w:rFonts w:ascii="Times New Roman" w:hAnsi="Times New Roman" w:cs="Times New Roman"/>
          <w:szCs w:val="22"/>
          <w:lang w:val="fr-FR"/>
        </w:rPr>
        <w:t xml:space="preserve"> – d</w:t>
      </w:r>
      <w:r w:rsidRPr="00350A05">
        <w:rPr>
          <w:rFonts w:ascii="Times New Roman" w:hAnsi="Times New Roman" w:cs="Times New Roman"/>
          <w:szCs w:val="22"/>
          <w:vertAlign w:val="subscript"/>
          <w:lang w:val="fr-FR"/>
        </w:rPr>
        <w:t>1</w:t>
      </w:r>
      <w:r w:rsidRPr="00350A05">
        <w:rPr>
          <w:rFonts w:ascii="Times New Roman" w:hAnsi="Times New Roman" w:cs="Times New Roman"/>
          <w:szCs w:val="22"/>
          <w:lang w:val="fr-FR"/>
        </w:rPr>
        <w:t xml:space="preserve"> = kλ/2.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  <w:lang w:val="fr-FR"/>
        </w:rPr>
        <w:t>d</w:t>
      </w:r>
      <w:r w:rsidRPr="00350A05">
        <w:rPr>
          <w:rFonts w:ascii="Times New Roman" w:hAnsi="Times New Roman" w:cs="Times New Roman"/>
          <w:szCs w:val="22"/>
          <w:vertAlign w:val="subscript"/>
          <w:lang w:val="fr-FR"/>
        </w:rPr>
        <w:t>2</w:t>
      </w:r>
      <w:r w:rsidRPr="00350A05">
        <w:rPr>
          <w:rFonts w:ascii="Times New Roman" w:hAnsi="Times New Roman" w:cs="Times New Roman"/>
          <w:szCs w:val="22"/>
          <w:lang w:val="fr-FR"/>
        </w:rPr>
        <w:t xml:space="preserve"> – d</w:t>
      </w:r>
      <w:r w:rsidRPr="00350A05">
        <w:rPr>
          <w:rFonts w:ascii="Times New Roman" w:hAnsi="Times New Roman" w:cs="Times New Roman"/>
          <w:szCs w:val="22"/>
          <w:vertAlign w:val="subscript"/>
          <w:lang w:val="fr-FR"/>
        </w:rPr>
        <w:t>1</w:t>
      </w:r>
      <w:r w:rsidRPr="00350A05">
        <w:rPr>
          <w:rFonts w:ascii="Times New Roman" w:hAnsi="Times New Roman" w:cs="Times New Roman"/>
          <w:szCs w:val="22"/>
          <w:lang w:val="fr-FR"/>
        </w:rPr>
        <w:t xml:space="preserve"> = (2k + 1)λ/2.</w:t>
      </w:r>
    </w:p>
    <w:p w14:paraId="2CE64D68" w14:textId="77777777" w:rsidR="00787D0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d</w:t>
      </w:r>
      <w:r w:rsidRPr="00350A05">
        <w:rPr>
          <w:rFonts w:ascii="Times New Roman" w:hAnsi="Times New Roman" w:cs="Times New Roman"/>
          <w:szCs w:val="22"/>
          <w:vertAlign w:val="subscript"/>
        </w:rPr>
        <w:t>2</w:t>
      </w:r>
      <w:r w:rsidRPr="00350A05">
        <w:rPr>
          <w:rFonts w:ascii="Times New Roman" w:hAnsi="Times New Roman" w:cs="Times New Roman"/>
          <w:szCs w:val="22"/>
        </w:rPr>
        <w:t xml:space="preserve"> – d</w:t>
      </w:r>
      <w:r w:rsidRPr="00350A05">
        <w:rPr>
          <w:rFonts w:ascii="Times New Roman" w:hAnsi="Times New Roman" w:cs="Times New Roman"/>
          <w:szCs w:val="22"/>
          <w:vertAlign w:val="subscript"/>
        </w:rPr>
        <w:t>1</w:t>
      </w:r>
      <w:r w:rsidRPr="00350A05">
        <w:rPr>
          <w:rFonts w:ascii="Times New Roman" w:hAnsi="Times New Roman" w:cs="Times New Roman"/>
          <w:szCs w:val="22"/>
        </w:rPr>
        <w:t xml:space="preserve"> = k</w:t>
      </w:r>
      <w:r w:rsidRPr="00350A05">
        <w:rPr>
          <w:rFonts w:ascii="Times New Roman" w:hAnsi="Times New Roman" w:cs="Times New Roman"/>
          <w:szCs w:val="22"/>
          <w:lang w:val="fr-FR"/>
        </w:rPr>
        <w:t>λ</w:t>
      </w:r>
      <w:r w:rsidRPr="00350A05">
        <w:rPr>
          <w:rFonts w:ascii="Times New Roman" w:hAnsi="Times New Roman" w:cs="Times New Roman"/>
          <w:szCs w:val="22"/>
        </w:rPr>
        <w:t>.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</w:rPr>
        <w:t>d</w:t>
      </w:r>
      <w:r w:rsidRPr="00350A05">
        <w:rPr>
          <w:rFonts w:ascii="Times New Roman" w:hAnsi="Times New Roman" w:cs="Times New Roman"/>
          <w:szCs w:val="22"/>
          <w:vertAlign w:val="subscript"/>
        </w:rPr>
        <w:t>2</w:t>
      </w:r>
      <w:r w:rsidRPr="00350A05">
        <w:rPr>
          <w:rFonts w:ascii="Times New Roman" w:hAnsi="Times New Roman" w:cs="Times New Roman"/>
          <w:szCs w:val="22"/>
        </w:rPr>
        <w:t xml:space="preserve"> – d</w:t>
      </w:r>
      <w:r w:rsidRPr="00350A05">
        <w:rPr>
          <w:rFonts w:ascii="Times New Roman" w:hAnsi="Times New Roman" w:cs="Times New Roman"/>
          <w:szCs w:val="22"/>
          <w:vertAlign w:val="subscript"/>
        </w:rPr>
        <w:t>1</w:t>
      </w:r>
      <w:r w:rsidRPr="00350A05">
        <w:rPr>
          <w:rFonts w:ascii="Times New Roman" w:hAnsi="Times New Roman" w:cs="Times New Roman"/>
          <w:szCs w:val="22"/>
        </w:rPr>
        <w:t xml:space="preserve"> = (2k + 1)</w:t>
      </w:r>
      <w:r w:rsidRPr="00350A05">
        <w:rPr>
          <w:rFonts w:ascii="Times New Roman" w:hAnsi="Times New Roman" w:cs="Times New Roman"/>
          <w:szCs w:val="22"/>
          <w:lang w:val="fr-FR"/>
        </w:rPr>
        <w:t>λ</w:t>
      </w:r>
      <w:r w:rsidRPr="00350A05">
        <w:rPr>
          <w:rFonts w:ascii="Times New Roman" w:hAnsi="Times New Roman" w:cs="Times New Roman"/>
          <w:szCs w:val="22"/>
        </w:rPr>
        <w:t>/4.</w:t>
      </w:r>
    </w:p>
    <w:p w14:paraId="1A345B6F" w14:textId="77777777" w:rsidR="005343D7" w:rsidRPr="00350A05" w:rsidRDefault="00000000" w:rsidP="005343D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4. </w:t>
      </w:r>
      <w:r w:rsidR="005343D7" w:rsidRPr="00350A05">
        <w:rPr>
          <w:rFonts w:ascii="Times New Roman" w:hAnsi="Times New Roman" w:cs="Times New Roman"/>
          <w:szCs w:val="22"/>
        </w:rPr>
        <w:t>Khi đến mỗi bến, xe buýt chỉ tạm dừng nên không tắt máy. Hành khách xe nhận thấy thân xe dao động. Đó là dao động</w:t>
      </w:r>
    </w:p>
    <w:p w14:paraId="65A48431" w14:textId="77777777" w:rsidR="00787D0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</w:rPr>
        <w:t>tắt dần.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</w:rPr>
        <w:t>đang có cộng hưởng.</w:t>
      </w:r>
    </w:p>
    <w:p w14:paraId="737047F4" w14:textId="77777777" w:rsidR="00787D0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duy trì.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</w:rPr>
        <w:t>cưỡng bức.</w:t>
      </w:r>
    </w:p>
    <w:p w14:paraId="35855B05" w14:textId="77777777" w:rsidR="00E234D2" w:rsidRPr="00350A05" w:rsidRDefault="00000000" w:rsidP="00602E89">
      <w:pPr>
        <w:widowControl w:val="0"/>
        <w:tabs>
          <w:tab w:val="left" w:pos="900"/>
          <w:tab w:val="left" w:pos="1080"/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5. </w:t>
      </w:r>
      <w:r w:rsidR="00E234D2" w:rsidRPr="00350A05">
        <w:rPr>
          <w:rFonts w:ascii="Times New Roman" w:eastAsia="Times New Roman" w:hAnsi="Times New Roman" w:cs="Times New Roman"/>
          <w:szCs w:val="22"/>
        </w:rPr>
        <w:t>Ta quan sát thấy hiện tượng gì khi trên một sợi dây có sóng dừng?</w:t>
      </w:r>
    </w:p>
    <w:p w14:paraId="5801A090" w14:textId="77777777" w:rsidR="00E234D2" w:rsidRPr="00350A05" w:rsidRDefault="00E234D2" w:rsidP="00E234D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eastAsia="Times New Roman" w:hAnsi="Times New Roman" w:cs="Times New Roman"/>
          <w:szCs w:val="22"/>
        </w:rPr>
        <w:t>Tất cả các phần tử của dây đều đứng yên.</w:t>
      </w:r>
    </w:p>
    <w:p w14:paraId="517994AB" w14:textId="77777777" w:rsidR="00E234D2" w:rsidRPr="00350A05" w:rsidRDefault="00E234D2" w:rsidP="00E234D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Fonts w:ascii="Times New Roman" w:eastAsia="Times New Roman" w:hAnsi="Times New Roman" w:cs="Times New Roman"/>
          <w:szCs w:val="22"/>
        </w:rPr>
        <w:t>Trên dây có những bụng sóng xen kẽ với nút sóng.</w:t>
      </w:r>
    </w:p>
    <w:p w14:paraId="40495497" w14:textId="77777777" w:rsidR="00E234D2" w:rsidRPr="00350A05" w:rsidRDefault="00E234D2" w:rsidP="00E234D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eastAsia="Times New Roman" w:hAnsi="Times New Roman" w:cs="Times New Roman"/>
          <w:szCs w:val="22"/>
        </w:rPr>
        <w:t>Tất cả các phần tử trên dây đều dao động với biên độ cực đại.</w:t>
      </w:r>
    </w:p>
    <w:p w14:paraId="583EF0FB" w14:textId="77777777" w:rsidR="00C3796B" w:rsidRPr="00350A05" w:rsidRDefault="00E234D2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50A05">
        <w:rPr>
          <w:rFonts w:ascii="Times New Roman" w:eastAsia="Times New Roman" w:hAnsi="Times New Roman" w:cs="Times New Roman"/>
          <w:szCs w:val="22"/>
        </w:rPr>
        <w:t>Tất cả các phần tử trên dây đều chuyển động với cùng vận tốc.</w:t>
      </w:r>
    </w:p>
    <w:p w14:paraId="01AFBC02" w14:textId="77777777" w:rsidR="009A1DA7" w:rsidRPr="00350A05" w:rsidRDefault="00000000" w:rsidP="009A1DA7">
      <w:pPr>
        <w:widowControl w:val="0"/>
        <w:tabs>
          <w:tab w:val="left" w:pos="900"/>
          <w:tab w:val="left" w:pos="1080"/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eastAsia="Meiryo" w:hAnsi="Times New Roman" w:cs="Times New Roman"/>
          <w:sz w:val="22"/>
          <w:szCs w:val="22"/>
          <w:lang w:val="fr-FR"/>
        </w:rPr>
      </w:pPr>
      <w:r>
        <w:rPr>
          <w:rFonts w:ascii="Times New Roman" w:hAnsi="Times New Roman"/>
          <w:b/>
        </w:rPr>
        <w:t xml:space="preserve">Câu 6. </w:t>
      </w:r>
      <w:r w:rsidR="009A1DA7" w:rsidRPr="00350A05">
        <w:rPr>
          <w:rFonts w:ascii="Times New Roman" w:eastAsia="Meiryo" w:hAnsi="Times New Roman" w:cs="Times New Roman"/>
          <w:szCs w:val="22"/>
          <w:lang w:val="fr-FR"/>
        </w:rPr>
        <w:t>Phát biểu nào sau đây là đúng khi nói về sóng điện từ?</w:t>
      </w:r>
    </w:p>
    <w:p w14:paraId="4DCC3EA4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A. </w:t>
      </w:r>
      <w:r w:rsidRPr="00350A05">
        <w:rPr>
          <w:rFonts w:ascii="Times New Roman" w:eastAsia="Meiryo" w:hAnsi="Times New Roman" w:cs="Times New Roman"/>
          <w:szCs w:val="22"/>
          <w:lang w:val="fr-FR"/>
        </w:rPr>
        <w:t>Sóng điện từ là sóng ngang, truyền được trong chân không.</w:t>
      </w:r>
    </w:p>
    <w:p w14:paraId="2F8BEFF9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Fonts w:ascii="Times New Roman" w:eastAsia="Meiryo" w:hAnsi="Times New Roman" w:cs="Times New Roman"/>
          <w:szCs w:val="22"/>
          <w:lang w:val="fr-FR"/>
        </w:rPr>
        <w:t>Sóng điện từ là sóng dọc, không truyền được trong chân không.</w:t>
      </w:r>
    </w:p>
    <w:p w14:paraId="2681FE7F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eastAsia="Meiryo" w:hAnsi="Times New Roman" w:cs="Times New Roman"/>
          <w:szCs w:val="22"/>
          <w:lang w:val="fr-FR"/>
        </w:rPr>
        <w:t>Sóng điện từ là sóng dọc, truyền được trong chân không.</w:t>
      </w:r>
    </w:p>
    <w:p w14:paraId="640D1C36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50A05">
        <w:rPr>
          <w:rFonts w:ascii="Times New Roman" w:eastAsia="Meiryo" w:hAnsi="Times New Roman" w:cs="Times New Roman"/>
          <w:szCs w:val="22"/>
          <w:lang w:val="fr-FR"/>
        </w:rPr>
        <w:t>Sóng điện từ là sóng ngang, không truyền được trong chân không.</w:t>
      </w:r>
    </w:p>
    <w:p w14:paraId="660027CB" w14:textId="77777777" w:rsidR="009A1DA7" w:rsidRPr="00350A05" w:rsidRDefault="00000000" w:rsidP="009A1DA7">
      <w:pPr>
        <w:widowControl w:val="0"/>
        <w:tabs>
          <w:tab w:val="left" w:pos="426"/>
        </w:tabs>
        <w:autoSpaceDE w:val="0"/>
        <w:autoSpaceDN w:val="0"/>
        <w:jc w:val="both"/>
        <w:rPr>
          <w:rFonts w:ascii="Times New Roman" w:hAnsi="Times New Roman" w:cs="Times New Roman"/>
          <w:b/>
          <w:sz w:val="22"/>
          <w:szCs w:val="22"/>
          <w:lang w:val="de-DE"/>
        </w:rPr>
      </w:pPr>
      <w:r>
        <w:rPr>
          <w:rFonts w:ascii="Times New Roman" w:hAnsi="Times New Roman"/>
          <w:b/>
        </w:rPr>
        <w:t xml:space="preserve">Câu 7. </w:t>
      </w:r>
      <w:r w:rsidR="009A1DA7" w:rsidRPr="00350A05">
        <w:rPr>
          <w:rFonts w:ascii="Times New Roman" w:hAnsi="Times New Roman" w:cs="Times New Roman"/>
          <w:szCs w:val="22"/>
          <w:lang w:val="de-DE"/>
        </w:rPr>
        <w:t>Sóng dọc là sóng trong đó các phần tử của môi trường</w:t>
      </w:r>
    </w:p>
    <w:p w14:paraId="2F039155" w14:textId="77777777" w:rsidR="009A1DA7" w:rsidRPr="00350A05" w:rsidRDefault="009A1DA7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  <w:lang w:val="de-DE"/>
        </w:rPr>
        <w:t>có phương dao động vuông góc với phương truyền sóng.</w:t>
      </w:r>
    </w:p>
    <w:p w14:paraId="36EB23A6" w14:textId="77777777" w:rsidR="009A1DA7" w:rsidRPr="00350A05" w:rsidRDefault="009A1DA7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  <w:lang w:val="de-DE"/>
        </w:rPr>
        <w:t>có phương dao động động thẳng đứng.</w:t>
      </w:r>
    </w:p>
    <w:p w14:paraId="75C372DD" w14:textId="77777777" w:rsidR="009A1DA7" w:rsidRPr="00350A05" w:rsidRDefault="009A1DA7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  <w:lang w:val="de-DE"/>
        </w:rPr>
        <w:t>có phương dao động nằm ngang.</w:t>
      </w:r>
    </w:p>
    <w:p w14:paraId="661A8723" w14:textId="77777777" w:rsidR="009A1DA7" w:rsidRPr="00350A05" w:rsidRDefault="009A1DA7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  <w:lang w:val="de-DE"/>
        </w:rPr>
        <w:t>có phương dao động trùng với phương truyền sóng.</w:t>
      </w:r>
    </w:p>
    <w:p w14:paraId="22BF377D" w14:textId="77777777" w:rsidR="00602E89" w:rsidRPr="00350A05" w:rsidRDefault="00000000" w:rsidP="00602E89">
      <w:pPr>
        <w:pStyle w:val="ListParagraph"/>
        <w:spacing w:after="0" w:line="240" w:lineRule="auto"/>
        <w:ind w:left="0" w:right="140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</w:rPr>
        <w:t xml:space="preserve">Câu 8. </w:t>
      </w:r>
      <w:r w:rsidR="00602E89" w:rsidRPr="00350A05">
        <w:rPr>
          <w:rFonts w:ascii="Times New Roman" w:hAnsi="Times New Roman" w:cs="Times New Roman"/>
          <w:szCs w:val="22"/>
        </w:rPr>
        <w:t>Hình dưới đây là bộ thí nghiệm đo tần số sóng âm? Bộ phận số (4) là</w:t>
      </w:r>
    </w:p>
    <w:p w14:paraId="1CC06DDC" w14:textId="77777777" w:rsidR="00602E89" w:rsidRPr="00350A05" w:rsidRDefault="00602E89" w:rsidP="00602E8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50A05">
        <w:rPr>
          <w:rFonts w:ascii="Times New Roman" w:hAnsi="Times New Roman" w:cs="Times New Roman"/>
          <w:b/>
          <w:bCs/>
          <w:noProof/>
          <w:szCs w:val="22"/>
        </w:rPr>
        <w:drawing>
          <wp:inline distT="0" distB="0" distL="0" distR="0" wp14:anchorId="1471D431" wp14:editId="6DE617D1">
            <wp:extent cx="4003928" cy="1767840"/>
            <wp:effectExtent l="0" t="0" r="0" b="3810"/>
            <wp:docPr id="56" name="Picture 56" descr="Ảnh có chứa đồng hồ đo, đồ điện tử, Thiết bị y tế, máy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Ảnh có chứa đồng hồ đo, đồ điện tử, Thiết bị y tế, máy&#10;&#10;Mô tả được tạo tự độ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1687" cy="177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35449" w14:textId="77777777" w:rsidR="00787D0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</w:rPr>
        <w:t>Âm thoa và búa cao su.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</w:rPr>
        <w:t>Bộ khuếch đại tín hiệu.</w:t>
      </w:r>
    </w:p>
    <w:p w14:paraId="3B05334F" w14:textId="77777777" w:rsidR="00787D0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Dao động kí điện tử và dây đo.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</w:rPr>
        <w:t>Micro.</w:t>
      </w:r>
    </w:p>
    <w:p w14:paraId="518E3FC8" w14:textId="77777777" w:rsidR="00E234D2" w:rsidRPr="00350A05" w:rsidRDefault="00000000" w:rsidP="00E234D2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nl-NL"/>
        </w:rPr>
      </w:pPr>
      <w:r>
        <w:rPr>
          <w:rFonts w:ascii="Times New Roman" w:hAnsi="Times New Roman"/>
          <w:b/>
        </w:rPr>
        <w:t xml:space="preserve">Câu 9. </w:t>
      </w:r>
      <w:r w:rsidR="00E234D2" w:rsidRPr="00350A05">
        <w:rPr>
          <w:rFonts w:ascii="Times New Roman" w:hAnsi="Times New Roman" w:cs="Times New Roman"/>
          <w:szCs w:val="22"/>
          <w:lang w:val="nl-NL"/>
        </w:rPr>
        <w:t>Một sợi dây đàn hồi chiều dài L có hai đầu cố định, bước sóng của sóng trên dây là λ. Khi có sóng dừng trên dây, chiều dài L được xác định theo công thức</w:t>
      </w:r>
    </w:p>
    <w:p w14:paraId="5931AC94" w14:textId="77777777" w:rsidR="00787D0B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E045C3" w:rsidRPr="00E045C3">
        <w:rPr>
          <w:rFonts w:ascii="Times New Roman" w:hAnsi="Times New Roman"/>
          <w:position w:val="-26"/>
        </w:rPr>
        <w:object w:dxaOrig="1520" w:dyaOrig="680" w14:anchorId="2F2C99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34pt" o:ole="">
            <v:imagedata r:id="rId9" o:title=""/>
          </v:shape>
          <o:OLEObject Type="Embed" ProgID="Equation.DSMT4" ShapeID="_x0000_i1025" DrawAspect="Content" ObjectID="_1764749670" r:id="rId10"/>
        </w:object>
      </w:r>
      <w:r w:rsidRPr="00350A05">
        <w:rPr>
          <w:rFonts w:ascii="Times New Roman" w:hAnsi="Times New Roman" w:cs="Times New Roman"/>
          <w:szCs w:val="22"/>
          <w:lang w:val="nl-NL"/>
        </w:rPr>
        <w:t xml:space="preserve"> với (n = 0, 1, 2, 3,...).</w:t>
      </w:r>
    </w:p>
    <w:p w14:paraId="61B68A32" w14:textId="77777777" w:rsidR="00787D0B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E045C3" w:rsidRPr="00E045C3">
        <w:rPr>
          <w:rFonts w:ascii="Times New Roman" w:hAnsi="Times New Roman"/>
          <w:position w:val="-26"/>
        </w:rPr>
        <w:object w:dxaOrig="859" w:dyaOrig="680" w14:anchorId="5D121E27">
          <v:shape id="_x0000_i1026" type="#_x0000_t75" style="width:42.95pt;height:34pt" o:ole="">
            <v:imagedata r:id="rId11" o:title=""/>
          </v:shape>
          <o:OLEObject Type="Embed" ProgID="Equation.DSMT4" ShapeID="_x0000_i1026" DrawAspect="Content" ObjectID="_1764749671" r:id="rId12"/>
        </w:object>
      </w:r>
      <w:r w:rsidRPr="00350A05">
        <w:rPr>
          <w:rFonts w:ascii="Times New Roman" w:hAnsi="Times New Roman" w:cs="Times New Roman"/>
          <w:szCs w:val="22"/>
          <w:lang w:val="nl-NL"/>
        </w:rPr>
        <w:t xml:space="preserve"> </w:t>
      </w:r>
      <w:r w:rsidRPr="00350A05">
        <w:rPr>
          <w:rFonts w:ascii="Times New Roman" w:hAnsi="Times New Roman" w:cs="Times New Roman"/>
          <w:bCs/>
          <w:szCs w:val="22"/>
          <w:lang w:val="nl-NL"/>
        </w:rPr>
        <w:t>với (n = 1, 2, 3,...).</w:t>
      </w:r>
    </w:p>
    <w:p w14:paraId="32E0979A" w14:textId="77777777" w:rsidR="00787D0B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E045C3" w:rsidRPr="00E045C3">
        <w:rPr>
          <w:rFonts w:ascii="Times New Roman" w:hAnsi="Times New Roman"/>
          <w:position w:val="-26"/>
        </w:rPr>
        <w:object w:dxaOrig="1520" w:dyaOrig="680" w14:anchorId="1B1BB71B">
          <v:shape id="_x0000_i1027" type="#_x0000_t75" style="width:76pt;height:34pt" o:ole="">
            <v:imagedata r:id="rId13" o:title=""/>
          </v:shape>
          <o:OLEObject Type="Embed" ProgID="Equation.DSMT4" ShapeID="_x0000_i1027" DrawAspect="Content" ObjectID="_1764749672" r:id="rId14"/>
        </w:object>
      </w:r>
      <w:r w:rsidRPr="00350A05">
        <w:rPr>
          <w:rFonts w:ascii="Times New Roman" w:hAnsi="Times New Roman" w:cs="Times New Roman"/>
          <w:szCs w:val="22"/>
          <w:lang w:val="nl-NL"/>
        </w:rPr>
        <w:t xml:space="preserve"> </w:t>
      </w:r>
      <w:r w:rsidRPr="00350A05">
        <w:rPr>
          <w:rFonts w:ascii="Times New Roman" w:hAnsi="Times New Roman" w:cs="Times New Roman"/>
          <w:bCs/>
          <w:szCs w:val="22"/>
          <w:lang w:val="nl-NL"/>
        </w:rPr>
        <w:t>với (n = 1, 2, 3,...).</w:t>
      </w:r>
    </w:p>
    <w:p w14:paraId="6D24B6F3" w14:textId="77777777" w:rsidR="00787D0B" w:rsidRDefault="00000000">
      <w:pPr>
        <w:tabs>
          <w:tab w:val="left" w:pos="283"/>
        </w:tabs>
      </w:pPr>
      <w:bookmarkStart w:id="0" w:name="MTBlankEqn"/>
      <w:r>
        <w:rPr>
          <w:rStyle w:val="YoungMixChar"/>
          <w:b/>
        </w:rPr>
        <w:tab/>
        <w:t xml:space="preserve">D. </w:t>
      </w:r>
      <w:r w:rsidR="00E045C3" w:rsidRPr="00E045C3">
        <w:rPr>
          <w:rFonts w:ascii="Times New Roman" w:hAnsi="Times New Roman"/>
          <w:position w:val="-26"/>
        </w:rPr>
        <w:object w:dxaOrig="859" w:dyaOrig="680" w14:anchorId="114C40BB">
          <v:shape id="_x0000_i1036" type="#_x0000_t75" style="width:42.95pt;height:34pt" o:ole="">
            <v:imagedata r:id="rId15" o:title=""/>
          </v:shape>
          <o:OLEObject Type="Embed" ProgID="Equation.DSMT4" ShapeID="_x0000_i1036" DrawAspect="Content" ObjectID="_1764749673" r:id="rId16"/>
        </w:object>
      </w:r>
      <w:bookmarkEnd w:id="0"/>
      <w:r w:rsidRPr="00350A05">
        <w:rPr>
          <w:rFonts w:ascii="Times New Roman" w:hAnsi="Times New Roman" w:cs="Times New Roman"/>
          <w:b/>
          <w:bCs/>
          <w:szCs w:val="22"/>
          <w:lang w:val="nl-NL"/>
        </w:rPr>
        <w:t xml:space="preserve"> </w:t>
      </w:r>
      <w:r w:rsidRPr="00350A05">
        <w:rPr>
          <w:rFonts w:ascii="Times New Roman" w:hAnsi="Times New Roman" w:cs="Times New Roman"/>
          <w:bCs/>
          <w:szCs w:val="22"/>
          <w:lang w:val="nl-NL"/>
        </w:rPr>
        <w:t>với (n = 1, 2, 3,...)</w:t>
      </w:r>
      <w:r w:rsidRPr="00350A05">
        <w:rPr>
          <w:rFonts w:ascii="Times New Roman" w:hAnsi="Times New Roman" w:cs="Times New Roman"/>
          <w:szCs w:val="22"/>
          <w:lang w:val="nl-NL"/>
        </w:rPr>
        <w:t>.</w:t>
      </w:r>
    </w:p>
    <w:p w14:paraId="348B7779" w14:textId="77777777" w:rsidR="009A1DA7" w:rsidRPr="00350A05" w:rsidRDefault="00000000" w:rsidP="009A1DA7">
      <w:pPr>
        <w:widowControl w:val="0"/>
        <w:tabs>
          <w:tab w:val="left" w:pos="900"/>
          <w:tab w:val="left" w:pos="993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10. </w:t>
      </w:r>
      <w:r w:rsidR="009A1DA7" w:rsidRPr="00350A05">
        <w:rPr>
          <w:rFonts w:ascii="Times New Roman" w:hAnsi="Times New Roman" w:cs="Times New Roman"/>
          <w:szCs w:val="22"/>
        </w:rPr>
        <w:t>Hiện tượng giao thoa ánh sáng chỉ quan sát được khi hai nguồn ánh sáng là hai nguồn</w:t>
      </w:r>
    </w:p>
    <w:p w14:paraId="657325B6" w14:textId="77777777" w:rsidR="00787D0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</w:rPr>
        <w:t>cùng cường độ sáng.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</w:rPr>
        <w:t>kết hợp</w:t>
      </w:r>
    </w:p>
    <w:p w14:paraId="0D7A9F45" w14:textId="77777777" w:rsidR="00787D0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cùng màu sắc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</w:rPr>
        <w:t>đơn sắc</w:t>
      </w:r>
    </w:p>
    <w:p w14:paraId="343CDFFA" w14:textId="77777777" w:rsidR="007A7E3C" w:rsidRPr="00350A05" w:rsidRDefault="00000000" w:rsidP="00595C96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</w:rPr>
        <w:t xml:space="preserve">Câu 11. </w:t>
      </w:r>
      <w:r w:rsidR="007A7E3C" w:rsidRPr="00350A05">
        <w:rPr>
          <w:rFonts w:ascii="Times New Roman" w:hAnsi="Times New Roman" w:cs="Times New Roman"/>
          <w:szCs w:val="22"/>
        </w:rPr>
        <w:t>Biên độ dao động của một vật dao động điều hòa là</w:t>
      </w:r>
    </w:p>
    <w:p w14:paraId="1E693F5B" w14:textId="77777777" w:rsidR="007A7E3C" w:rsidRPr="00350A05" w:rsidRDefault="007A7E3C" w:rsidP="00595C9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  <w:lang w:val="vi-VN"/>
        </w:rPr>
        <w:t>độ dài quỹ đạo chuyển động của vật.</w:t>
      </w:r>
    </w:p>
    <w:p w14:paraId="46B04F1D" w14:textId="77777777" w:rsidR="007A7E3C" w:rsidRPr="00350A05" w:rsidRDefault="007A7E3C" w:rsidP="00595C9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</w:rPr>
        <w:t>quãng đường vật đi trong 1 chu kỳ dao</w:t>
      </w:r>
      <w:r w:rsidRPr="00350A05">
        <w:rPr>
          <w:rFonts w:ascii="Times New Roman" w:hAnsi="Times New Roman" w:cs="Times New Roman"/>
          <w:spacing w:val="-15"/>
          <w:szCs w:val="22"/>
        </w:rPr>
        <w:t xml:space="preserve"> </w:t>
      </w:r>
      <w:r w:rsidRPr="00350A05">
        <w:rPr>
          <w:rFonts w:ascii="Times New Roman" w:hAnsi="Times New Roman" w:cs="Times New Roman"/>
          <w:szCs w:val="22"/>
        </w:rPr>
        <w:t>động.</w:t>
      </w:r>
    </w:p>
    <w:p w14:paraId="74D7E931" w14:textId="77777777" w:rsidR="007A7E3C" w:rsidRPr="00350A05" w:rsidRDefault="007A7E3C" w:rsidP="00595C9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  <w:lang w:val="vi-VN"/>
        </w:rPr>
        <w:t>độ dời lớn nhất của vật trong quá trình dao</w:t>
      </w:r>
      <w:r w:rsidRPr="00350A05">
        <w:rPr>
          <w:rFonts w:ascii="Times New Roman" w:hAnsi="Times New Roman" w:cs="Times New Roman"/>
          <w:spacing w:val="-21"/>
          <w:szCs w:val="22"/>
          <w:lang w:val="vi-VN"/>
        </w:rPr>
        <w:t xml:space="preserve"> </w:t>
      </w:r>
      <w:r w:rsidRPr="00350A05">
        <w:rPr>
          <w:rFonts w:ascii="Times New Roman" w:hAnsi="Times New Roman" w:cs="Times New Roman"/>
          <w:szCs w:val="22"/>
          <w:lang w:val="vi-VN"/>
        </w:rPr>
        <w:t>động.</w:t>
      </w:r>
    </w:p>
    <w:p w14:paraId="1A19FEF4" w14:textId="77777777" w:rsidR="007A7E3C" w:rsidRPr="00350A05" w:rsidRDefault="007A7E3C" w:rsidP="00595C9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</w:rPr>
        <w:t>quãng đường vật đi được trong nửa chu kỳ dao</w:t>
      </w:r>
      <w:r w:rsidRPr="00350A05">
        <w:rPr>
          <w:rFonts w:ascii="Times New Roman" w:hAnsi="Times New Roman" w:cs="Times New Roman"/>
          <w:spacing w:val="-24"/>
          <w:szCs w:val="22"/>
        </w:rPr>
        <w:t xml:space="preserve"> </w:t>
      </w:r>
      <w:r w:rsidRPr="00350A05">
        <w:rPr>
          <w:rFonts w:ascii="Times New Roman" w:hAnsi="Times New Roman" w:cs="Times New Roman"/>
          <w:szCs w:val="22"/>
        </w:rPr>
        <w:t>động.</w:t>
      </w:r>
    </w:p>
    <w:p w14:paraId="72569DBF" w14:textId="77777777" w:rsidR="009A1DA7" w:rsidRPr="00350A05" w:rsidRDefault="00000000" w:rsidP="009A1DA7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12. </w:t>
      </w:r>
      <w:r w:rsidR="009A1DA7" w:rsidRPr="00350A05">
        <w:rPr>
          <w:rFonts w:ascii="Times New Roman" w:hAnsi="Times New Roman" w:cs="Times New Roman"/>
          <w:bCs/>
          <w:szCs w:val="22"/>
        </w:rPr>
        <w:t xml:space="preserve">Biên </w:t>
      </w:r>
      <w:r w:rsidR="009A1DA7" w:rsidRPr="00350A05">
        <w:rPr>
          <w:rFonts w:ascii="Times New Roman" w:hAnsi="Times New Roman" w:cs="Times New Roman"/>
          <w:szCs w:val="22"/>
        </w:rPr>
        <w:t>độ sóng tại một điểm nhất định trong môi trường sóng truyền qua</w:t>
      </w:r>
    </w:p>
    <w:p w14:paraId="7FEE90AF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  <w:lang w:val="vi-VN"/>
        </w:rPr>
        <w:t>tỉ lệ với bình phương tần số dao động.</w:t>
      </w:r>
    </w:p>
    <w:p w14:paraId="7E3183C7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  <w:lang w:val="vi-VN"/>
        </w:rPr>
        <w:t>biên độ dao động của nguồn.</w:t>
      </w:r>
    </w:p>
    <w:p w14:paraId="4C997363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  <w:lang w:val="vi-VN"/>
        </w:rPr>
        <w:t>tỉ lệ năng lượng của sóng tại đó.</w:t>
      </w:r>
    </w:p>
    <w:p w14:paraId="35EC6DD0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</w:rPr>
        <w:t>là biên độ dao động của các phần tử vật chất tại đó.</w:t>
      </w:r>
    </w:p>
    <w:p w14:paraId="4A3D9E07" w14:textId="77777777" w:rsidR="00F0489E" w:rsidRPr="00350A05" w:rsidRDefault="00000000" w:rsidP="00602E8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13. </w:t>
      </w:r>
      <w:r w:rsidR="00F0489E" w:rsidRPr="00350A05">
        <w:rPr>
          <w:rFonts w:ascii="Times New Roman" w:hAnsi="Times New Roman" w:cs="Times New Roman"/>
          <w:szCs w:val="22"/>
        </w:rPr>
        <w:t>Đồ thị biểu diễn li độ theo thời gian của một vật được mô tả như hình vẽ. Li độ của vật tại thời điểm t = 2 (s) là</w:t>
      </w:r>
    </w:p>
    <w:p w14:paraId="38E447BD" w14:textId="77777777" w:rsidR="00C3796B" w:rsidRPr="00350A05" w:rsidRDefault="00B22B64" w:rsidP="003942F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350A05">
        <w:rPr>
          <w:rFonts w:ascii="Times New Roman" w:hAnsi="Times New Roman" w:cs="Times New Roman"/>
          <w:i/>
          <w:noProof/>
          <w:szCs w:val="22"/>
        </w:rPr>
        <w:drawing>
          <wp:inline distT="0" distB="0" distL="0" distR="0" wp14:anchorId="355C0912" wp14:editId="1AD7DF0A">
            <wp:extent cx="2699274" cy="1577728"/>
            <wp:effectExtent l="0" t="0" r="0" b="0"/>
            <wp:docPr id="1967040133" name="Picture 196704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3727" cy="158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0E54B" w14:textId="77777777" w:rsidR="00787D0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F0489E" w:rsidRPr="00350A05">
        <w:rPr>
          <w:rFonts w:ascii="Times New Roman" w:hAnsi="Times New Roman" w:cs="Times New Roman"/>
          <w:szCs w:val="22"/>
        </w:rPr>
        <w:t>-2</w:t>
      </w:r>
      <w:r w:rsidRPr="00350A05">
        <w:rPr>
          <w:rFonts w:ascii="Times New Roman" w:hAnsi="Times New Roman" w:cs="Times New Roman"/>
          <w:szCs w:val="22"/>
        </w:rPr>
        <w:t xml:space="preserve"> </w:t>
      </w:r>
      <w:r w:rsidR="00F0489E" w:rsidRPr="00350A05">
        <w:rPr>
          <w:rFonts w:ascii="Times New Roman" w:hAnsi="Times New Roman" w:cs="Times New Roman"/>
          <w:szCs w:val="22"/>
        </w:rPr>
        <w:t>cm</w:t>
      </w:r>
      <w:r>
        <w:rPr>
          <w:rStyle w:val="YoungMixChar"/>
          <w:b/>
        </w:rPr>
        <w:tab/>
        <w:t xml:space="preserve">B. </w:t>
      </w:r>
      <w:r w:rsidR="00F0489E" w:rsidRPr="00350A05">
        <w:rPr>
          <w:rFonts w:ascii="Times New Roman" w:hAnsi="Times New Roman" w:cs="Times New Roman"/>
          <w:szCs w:val="22"/>
        </w:rPr>
        <w:t>2</w:t>
      </w:r>
      <w:r w:rsidRPr="00350A05">
        <w:rPr>
          <w:rFonts w:ascii="Times New Roman" w:hAnsi="Times New Roman" w:cs="Times New Roman"/>
          <w:szCs w:val="22"/>
        </w:rPr>
        <w:t xml:space="preserve"> </w:t>
      </w:r>
      <w:r w:rsidR="00F0489E" w:rsidRPr="00350A05">
        <w:rPr>
          <w:rFonts w:ascii="Times New Roman" w:hAnsi="Times New Roman" w:cs="Times New Roman"/>
          <w:szCs w:val="22"/>
        </w:rPr>
        <w:t>cm</w:t>
      </w:r>
      <w:r>
        <w:rPr>
          <w:rStyle w:val="YoungMixChar"/>
          <w:b/>
        </w:rPr>
        <w:tab/>
        <w:t xml:space="preserve">C. </w:t>
      </w:r>
      <w:r w:rsidR="00F0489E" w:rsidRPr="00350A05">
        <w:rPr>
          <w:rFonts w:ascii="Times New Roman" w:hAnsi="Times New Roman" w:cs="Times New Roman"/>
          <w:szCs w:val="22"/>
        </w:rPr>
        <w:t>1</w:t>
      </w:r>
      <w:r w:rsidRPr="00350A05">
        <w:rPr>
          <w:rFonts w:ascii="Times New Roman" w:hAnsi="Times New Roman" w:cs="Times New Roman"/>
          <w:szCs w:val="22"/>
        </w:rPr>
        <w:t xml:space="preserve"> </w:t>
      </w:r>
      <w:r w:rsidR="00F0489E" w:rsidRPr="00350A05">
        <w:rPr>
          <w:rFonts w:ascii="Times New Roman" w:hAnsi="Times New Roman" w:cs="Times New Roman"/>
          <w:szCs w:val="22"/>
        </w:rPr>
        <w:t>cm</w:t>
      </w:r>
      <w:r>
        <w:rPr>
          <w:rStyle w:val="YoungMixChar"/>
          <w:b/>
        </w:rPr>
        <w:tab/>
        <w:t xml:space="preserve">D. </w:t>
      </w:r>
      <w:r w:rsidR="00F0489E" w:rsidRPr="00350A05">
        <w:rPr>
          <w:rFonts w:ascii="Times New Roman" w:hAnsi="Times New Roman" w:cs="Times New Roman"/>
          <w:szCs w:val="22"/>
        </w:rPr>
        <w:t>0</w:t>
      </w:r>
      <w:r w:rsidRPr="00350A05">
        <w:rPr>
          <w:rFonts w:ascii="Times New Roman" w:hAnsi="Times New Roman" w:cs="Times New Roman"/>
          <w:szCs w:val="22"/>
        </w:rPr>
        <w:t xml:space="preserve"> </w:t>
      </w:r>
      <w:r w:rsidR="00F0489E" w:rsidRPr="00350A05">
        <w:rPr>
          <w:rFonts w:ascii="Times New Roman" w:hAnsi="Times New Roman" w:cs="Times New Roman"/>
          <w:szCs w:val="22"/>
        </w:rPr>
        <w:t>cm</w:t>
      </w:r>
    </w:p>
    <w:p w14:paraId="3F893A99" w14:textId="77777777" w:rsidR="00AA6939" w:rsidRPr="00350A05" w:rsidRDefault="00AA6939" w:rsidP="00AA6939">
      <w:pPr>
        <w:widowControl w:val="0"/>
        <w:tabs>
          <w:tab w:val="left" w:pos="851"/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14. </w:t>
      </w:r>
      <w:r w:rsidRPr="00350A05">
        <w:rPr>
          <w:rFonts w:ascii="Times New Roman" w:hAnsi="Times New Roman" w:cs="Times New Roman"/>
          <w:szCs w:val="22"/>
        </w:rPr>
        <w:t>Ánh sáng đơn sắc có bước sóng 0,75 μm ứng với màu</w:t>
      </w:r>
    </w:p>
    <w:p w14:paraId="0E99DCF2" w14:textId="77777777" w:rsidR="00787D0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eastAsia="Calibri" w:hAnsi="Times New Roman" w:cs="Times New Roman"/>
          <w:szCs w:val="22"/>
        </w:rPr>
        <w:t>Lục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eastAsia="Calibri" w:hAnsi="Times New Roman" w:cs="Times New Roman"/>
          <w:szCs w:val="22"/>
        </w:rPr>
        <w:t>Đỏ</w:t>
      </w:r>
      <w:r>
        <w:rPr>
          <w:rStyle w:val="YoungMixChar"/>
          <w:b/>
        </w:rPr>
        <w:tab/>
        <w:t xml:space="preserve">C. </w:t>
      </w:r>
      <w:r w:rsidRPr="00350A05">
        <w:rPr>
          <w:rFonts w:ascii="Times New Roman" w:eastAsia="Calibri" w:hAnsi="Times New Roman" w:cs="Times New Roman"/>
          <w:szCs w:val="22"/>
        </w:rPr>
        <w:t>Chàm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eastAsia="Calibri" w:hAnsi="Times New Roman" w:cs="Times New Roman"/>
          <w:szCs w:val="22"/>
        </w:rPr>
        <w:t>Tím</w:t>
      </w:r>
    </w:p>
    <w:p w14:paraId="3FBDEFD4" w14:textId="77777777" w:rsidR="00AA6939" w:rsidRPr="00350A05" w:rsidRDefault="00AA6939" w:rsidP="00AA6939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15. </w:t>
      </w:r>
      <w:r w:rsidRPr="00350A05">
        <w:rPr>
          <w:rFonts w:ascii="Times New Roman" w:hAnsi="Times New Roman" w:cs="Times New Roman"/>
          <w:szCs w:val="22"/>
        </w:rPr>
        <w:t>Trong hiện tượng giao thoa sóng trên mặt nước, khoảng cách giữa năm cực đại liên tiếp bằng bao nhiêu?</w:t>
      </w:r>
    </w:p>
    <w:p w14:paraId="74A66F87" w14:textId="77777777" w:rsidR="00787D0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</w:rPr>
        <w:t>bằng một phần tư bước sóng.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</w:rPr>
        <w:t>bằng một nửa bước sóng.</w:t>
      </w:r>
    </w:p>
    <w:p w14:paraId="3011943E" w14:textId="77777777" w:rsidR="00787D0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bằng một bước sóng.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</w:rPr>
        <w:t>bằng hai lần bước sóng.</w:t>
      </w:r>
    </w:p>
    <w:p w14:paraId="2D70CE4A" w14:textId="77777777" w:rsidR="00AA6939" w:rsidRPr="00350A05" w:rsidRDefault="00AA6939" w:rsidP="00AA6939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16. </w:t>
      </w:r>
      <w:r w:rsidRPr="00350A05">
        <w:rPr>
          <w:rFonts w:ascii="Times New Roman" w:hAnsi="Times New Roman" w:cs="Times New Roman"/>
          <w:szCs w:val="22"/>
        </w:rPr>
        <w:t xml:space="preserve">Phát biểu nào sau đây là </w:t>
      </w:r>
      <w:r w:rsidRPr="00350A05">
        <w:rPr>
          <w:rFonts w:ascii="Times New Roman" w:hAnsi="Times New Roman" w:cs="Times New Roman"/>
          <w:b/>
          <w:bCs/>
          <w:szCs w:val="22"/>
        </w:rPr>
        <w:t>sai</w:t>
      </w:r>
      <w:r w:rsidRPr="00350A05">
        <w:rPr>
          <w:rFonts w:ascii="Times New Roman" w:hAnsi="Times New Roman" w:cs="Times New Roman"/>
          <w:szCs w:val="22"/>
        </w:rPr>
        <w:t xml:space="preserve"> khi nói về quá trình truyền sóng?</w:t>
      </w:r>
    </w:p>
    <w:p w14:paraId="5BA6B676" w14:textId="77777777" w:rsidR="00AA6939" w:rsidRPr="00350A05" w:rsidRDefault="00AA6939" w:rsidP="00AA693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</w:rPr>
        <w:t>Quá trình truyền sóng là quá trình truyền pha dao động</w:t>
      </w:r>
    </w:p>
    <w:p w14:paraId="25B2B4F2" w14:textId="77777777" w:rsidR="00AA6939" w:rsidRPr="00350A05" w:rsidRDefault="00AA6939" w:rsidP="00AA693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</w:rPr>
        <w:t>Quá trình truyền sóng là quá trình truyền dao động trong môi trường đàn hồi</w:t>
      </w:r>
    </w:p>
    <w:p w14:paraId="53D466DA" w14:textId="77777777" w:rsidR="00AA6939" w:rsidRPr="00350A05" w:rsidRDefault="00AA6939" w:rsidP="00AA693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Quá trình truyền sóng là quá trình truyền năng lượng</w:t>
      </w:r>
    </w:p>
    <w:p w14:paraId="167AA937" w14:textId="77777777" w:rsidR="00AA6939" w:rsidRPr="00350A05" w:rsidRDefault="00AA6939" w:rsidP="00AA693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</w:rPr>
        <w:t>Quá trình truyền sóng là quá trình truyền các phần tử vật chất.</w:t>
      </w:r>
    </w:p>
    <w:p w14:paraId="7ABA6BA8" w14:textId="77777777" w:rsidR="005343D7" w:rsidRPr="00350A05" w:rsidRDefault="00000000" w:rsidP="005343D7">
      <w:pPr>
        <w:pStyle w:val="ListParagraph"/>
        <w:tabs>
          <w:tab w:val="left" w:pos="240"/>
          <w:tab w:val="left" w:pos="81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/>
          <w:b/>
        </w:rPr>
        <w:t xml:space="preserve">Câu 17. </w:t>
      </w:r>
      <w:r w:rsidR="005343D7" w:rsidRPr="00350A05">
        <w:rPr>
          <w:rFonts w:ascii="Times New Roman" w:hAnsi="Times New Roman" w:cs="Times New Roman"/>
          <w:szCs w:val="22"/>
          <w:lang w:val="pt-BR"/>
        </w:rPr>
        <w:t>Trong những dao động tắt dần sau, trường hợp nào tắt dần nhanh có lợi</w:t>
      </w:r>
    </w:p>
    <w:p w14:paraId="5CC11393" w14:textId="77777777" w:rsidR="005343D7" w:rsidRPr="00350A05" w:rsidRDefault="0013585B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5343D7" w:rsidRPr="00350A05">
        <w:rPr>
          <w:rFonts w:ascii="Times New Roman" w:hAnsi="Times New Roman"/>
          <w:szCs w:val="22"/>
          <w:lang w:val="pt-BR"/>
        </w:rPr>
        <w:t>Dao động của khung xe qua chỗ đường mấp mô.</w:t>
      </w:r>
    </w:p>
    <w:p w14:paraId="7618DEDE" w14:textId="77777777" w:rsidR="005343D7" w:rsidRPr="00350A05" w:rsidRDefault="005343D7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  <w:lang w:val="pt-BR"/>
        </w:rPr>
        <w:t>Dao động của con lắc đơn trong phòng thí nghiệm.</w:t>
      </w:r>
    </w:p>
    <w:p w14:paraId="332ADD24" w14:textId="77777777" w:rsidR="005343D7" w:rsidRPr="00350A05" w:rsidRDefault="0013585B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5343D7" w:rsidRPr="00350A05">
        <w:rPr>
          <w:rFonts w:ascii="Times New Roman" w:hAnsi="Times New Roman"/>
          <w:szCs w:val="22"/>
          <w:lang w:val="pt-BR"/>
        </w:rPr>
        <w:t>Dao động của con lắc lò xo trong phòng thí nghiệm.</w:t>
      </w:r>
    </w:p>
    <w:p w14:paraId="0E72768A" w14:textId="77777777" w:rsidR="005343D7" w:rsidRPr="00350A05" w:rsidRDefault="0013585B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5343D7" w:rsidRPr="00350A05">
        <w:rPr>
          <w:rFonts w:ascii="Times New Roman" w:hAnsi="Times New Roman"/>
          <w:szCs w:val="22"/>
          <w:lang w:val="pt-BR"/>
        </w:rPr>
        <w:t>Dao động của đồng hồ quả lắc.</w:t>
      </w:r>
    </w:p>
    <w:p w14:paraId="583A320C" w14:textId="77777777" w:rsidR="00FE4065" w:rsidRPr="00350A05" w:rsidRDefault="00FE4065" w:rsidP="00FE4065">
      <w:pPr>
        <w:pStyle w:val="ListParagraph"/>
        <w:tabs>
          <w:tab w:val="left" w:pos="810"/>
          <w:tab w:val="left" w:pos="900"/>
          <w:tab w:val="left" w:pos="993"/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  <w:lang w:val="vi-VN"/>
        </w:rPr>
      </w:pPr>
      <w:r>
        <w:rPr>
          <w:rFonts w:ascii="Times New Roman" w:hAnsi="Times New Roman"/>
          <w:b/>
        </w:rPr>
        <w:t xml:space="preserve">Câu 18. </w:t>
      </w:r>
      <w:r w:rsidRPr="00350A05">
        <w:rPr>
          <w:rFonts w:ascii="Times New Roman" w:hAnsi="Times New Roman" w:cs="Times New Roman"/>
          <w:szCs w:val="22"/>
          <w:lang w:val="vi-VN"/>
        </w:rPr>
        <w:t>Vào một thời điểm Hình 8.1 là đồ thị li độ - quãng đường truyền sóng của một sóng hình sin. Biên độ và bước sóng của sóng này là</w:t>
      </w:r>
    </w:p>
    <w:p w14:paraId="4B9ECCC0" w14:textId="77777777" w:rsidR="00AA6939" w:rsidRPr="00350A05" w:rsidRDefault="00AA6939" w:rsidP="00F819EF">
      <w:pPr>
        <w:pStyle w:val="ListParagraph"/>
        <w:tabs>
          <w:tab w:val="left" w:pos="810"/>
          <w:tab w:val="left" w:pos="900"/>
          <w:tab w:val="left" w:pos="993"/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2"/>
          <w:szCs w:val="22"/>
          <w:lang w:val="vi-VN"/>
        </w:rPr>
      </w:pPr>
      <w:r w:rsidRPr="00350A05">
        <w:rPr>
          <w:rFonts w:ascii="Times New Roman" w:hAnsi="Times New Roman" w:cs="Times New Roman"/>
          <w:noProof/>
          <w:szCs w:val="22"/>
        </w:rPr>
        <w:drawing>
          <wp:inline distT="0" distB="0" distL="0" distR="0" wp14:anchorId="4C015877" wp14:editId="6AAB9D07">
            <wp:extent cx="2402205" cy="1769423"/>
            <wp:effectExtent l="0" t="0" r="0" b="2540"/>
            <wp:docPr id="2001198839" name="Picture 10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198839" name="Picture 10" descr="A graph of a func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511" cy="177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21CC26" w14:textId="77777777" w:rsidR="00787D0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  <w:lang w:val="vi-VN"/>
        </w:rPr>
        <w:t>6 cm; 50 cm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  <w:lang w:val="vi-VN"/>
        </w:rPr>
        <w:t>5 cm; 30 cm</w:t>
      </w: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  <w:lang w:val="vi-VN"/>
        </w:rPr>
        <w:t>6 cm;30 cm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  <w:lang w:val="vi-VN"/>
        </w:rPr>
        <w:t>5cm; 50 cm</w:t>
      </w:r>
    </w:p>
    <w:p w14:paraId="79A1A4F1" w14:textId="77777777" w:rsidR="00AA6939" w:rsidRPr="00350A05" w:rsidRDefault="00AA6939" w:rsidP="00AA6939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</w:rPr>
        <w:t xml:space="preserve">Câu 19. </w:t>
      </w:r>
      <w:r w:rsidRPr="00350A05">
        <w:rPr>
          <w:rFonts w:ascii="Times New Roman" w:hAnsi="Times New Roman" w:cs="Times New Roman"/>
          <w:bCs/>
          <w:szCs w:val="22"/>
        </w:rPr>
        <w:t>Trong thí nghiệm I-âng, vân tối thứ nhất xuất hiện ở trên màn tại các vị trí cách vân sáng trung tâm là</w:t>
      </w:r>
    </w:p>
    <w:p w14:paraId="4941BB45" w14:textId="77777777" w:rsidR="00787D0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bCs/>
          <w:szCs w:val="22"/>
          <w:lang w:val="vi-VN"/>
        </w:rPr>
        <w:t>i/4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bCs/>
          <w:szCs w:val="22"/>
          <w:lang w:val="vi-VN"/>
        </w:rPr>
        <w:t>2i</w:t>
      </w: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bCs/>
          <w:szCs w:val="22"/>
          <w:lang w:val="vi-VN"/>
        </w:rPr>
        <w:t>i/2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bCs/>
          <w:szCs w:val="22"/>
          <w:lang w:val="vi-VN"/>
        </w:rPr>
        <w:t>i</w:t>
      </w:r>
    </w:p>
    <w:p w14:paraId="79BA1A82" w14:textId="77777777" w:rsidR="00DB545E" w:rsidRPr="00350A05" w:rsidRDefault="00AA6939" w:rsidP="00DB545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</w:rPr>
        <w:t xml:space="preserve">Câu 20. </w:t>
      </w:r>
      <w:r w:rsidR="00DB545E" w:rsidRPr="00350A05">
        <w:rPr>
          <w:rFonts w:ascii="Times New Roman" w:hAnsi="Times New Roman" w:cs="Times New Roman"/>
          <w:szCs w:val="22"/>
        </w:rPr>
        <w:t xml:space="preserve">Trên một sợi dây đang có sóng dừng. </w:t>
      </w:r>
      <w:bookmarkStart w:id="1" w:name="_Hlk81210458"/>
      <w:r w:rsidR="00DB545E" w:rsidRPr="00350A05">
        <w:rPr>
          <w:rFonts w:ascii="Times New Roman" w:hAnsi="Times New Roman" w:cs="Times New Roman"/>
          <w:szCs w:val="22"/>
        </w:rPr>
        <w:t>Biết khoảng cách giữa 2 nút sóng liên tiếp l</w:t>
      </w:r>
      <w:bookmarkEnd w:id="1"/>
      <w:r w:rsidR="00DB545E" w:rsidRPr="00350A05">
        <w:rPr>
          <w:rFonts w:ascii="Times New Roman" w:hAnsi="Times New Roman" w:cs="Times New Roman"/>
          <w:szCs w:val="22"/>
        </w:rPr>
        <w:t>à 10 cm. Khoảng cách giữa 3 nút liên tiếp là</w:t>
      </w:r>
    </w:p>
    <w:p w14:paraId="7397E243" w14:textId="77777777" w:rsidR="00787D0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</w:rPr>
        <w:t>40 cm.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</w:rPr>
        <w:t>15 cm.</w:t>
      </w: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30 cm.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</w:rPr>
        <w:t>20 cm.</w:t>
      </w:r>
    </w:p>
    <w:p w14:paraId="24D01A0E" w14:textId="77777777" w:rsidR="00787D0B" w:rsidRDefault="00787D0B"/>
    <w:p w14:paraId="5E844C59" w14:textId="77777777" w:rsidR="00787D0B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787D0B" w:rsidSect="004658E4">
      <w:footerReference w:type="default" r:id="rId20"/>
      <w:pgSz w:w="11906" w:h="16838" w:code="9"/>
      <w:pgMar w:top="851" w:right="567" w:bottom="340" w:left="851" w:header="284" w:footer="340" w:gutter="0"/>
      <w:pgNumType w:start="1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314F" w14:textId="77777777" w:rsidR="007A570F" w:rsidRDefault="007A570F">
      <w:r>
        <w:separator/>
      </w:r>
    </w:p>
  </w:endnote>
  <w:endnote w:type="continuationSeparator" w:id="0">
    <w:p w14:paraId="10060F25" w14:textId="77777777" w:rsidR="007A570F" w:rsidRDefault="007A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5066" w14:textId="77777777" w:rsidR="00787D0B" w:rsidRPr="004658E4" w:rsidRDefault="00000000" w:rsidP="004658E4">
    <w:pPr>
      <w:tabs>
        <w:tab w:val="right" w:pos="10489"/>
      </w:tabs>
      <w:rPr>
        <w:b/>
        <w:bCs/>
        <w:sz w:val="18"/>
        <w:szCs w:val="14"/>
      </w:rPr>
    </w:pPr>
    <w:r w:rsidRPr="004658E4">
      <w:rPr>
        <w:rFonts w:ascii="Times New Roman" w:hAnsi="Times New Roman"/>
        <w:b/>
        <w:bCs/>
        <w:sz w:val="18"/>
        <w:szCs w:val="14"/>
      </w:rPr>
      <w:t>Mã đề 164</w:t>
    </w:r>
    <w:r w:rsidRPr="004658E4">
      <w:rPr>
        <w:rFonts w:ascii="Times New Roman" w:hAnsi="Times New Roman"/>
        <w:b/>
        <w:bCs/>
        <w:sz w:val="18"/>
        <w:szCs w:val="14"/>
      </w:rPr>
      <w:tab/>
      <w:t xml:space="preserve">Trang </w:t>
    </w:r>
    <w:r w:rsidRPr="004658E4">
      <w:rPr>
        <w:rFonts w:ascii="Times New Roman" w:hAnsi="Times New Roman"/>
        <w:b/>
        <w:bCs/>
        <w:sz w:val="18"/>
        <w:szCs w:val="14"/>
      </w:rPr>
      <w:fldChar w:fldCharType="begin"/>
    </w:r>
    <w:r w:rsidRPr="004658E4">
      <w:rPr>
        <w:rFonts w:ascii="Times New Roman" w:hAnsi="Times New Roman"/>
        <w:b/>
        <w:bCs/>
        <w:sz w:val="18"/>
        <w:szCs w:val="14"/>
      </w:rPr>
      <w:instrText>Page</w:instrText>
    </w:r>
    <w:r w:rsidRPr="004658E4">
      <w:rPr>
        <w:rFonts w:ascii="Times New Roman" w:hAnsi="Times New Roman"/>
        <w:b/>
        <w:bCs/>
        <w:sz w:val="18"/>
        <w:szCs w:val="14"/>
      </w:rPr>
      <w:fldChar w:fldCharType="separate"/>
    </w:r>
    <w:r w:rsidRPr="004658E4">
      <w:rPr>
        <w:rFonts w:ascii="Times New Roman" w:hAnsi="Times New Roman"/>
        <w:b/>
        <w:bCs/>
        <w:sz w:val="18"/>
        <w:szCs w:val="14"/>
      </w:rPr>
      <w:t>Seq</w:t>
    </w:r>
    <w:r w:rsidRPr="004658E4">
      <w:rPr>
        <w:rFonts w:ascii="Times New Roman" w:hAnsi="Times New Roman"/>
        <w:b/>
        <w:bCs/>
        <w:sz w:val="18"/>
        <w:szCs w:val="14"/>
      </w:rPr>
      <w:fldChar w:fldCharType="end"/>
    </w:r>
    <w:r w:rsidRPr="004658E4">
      <w:rPr>
        <w:rFonts w:ascii="Times New Roman" w:hAnsi="Times New Roman"/>
        <w:b/>
        <w:bCs/>
        <w:sz w:val="18"/>
        <w:szCs w:val="14"/>
      </w:rPr>
      <w:t>/</w:t>
    </w:r>
    <w:r w:rsidRPr="004658E4">
      <w:rPr>
        <w:rFonts w:ascii="Times New Roman" w:hAnsi="Times New Roman"/>
        <w:b/>
        <w:bCs/>
        <w:sz w:val="18"/>
        <w:szCs w:val="14"/>
      </w:rPr>
      <w:fldChar w:fldCharType="begin"/>
    </w:r>
    <w:r w:rsidRPr="004658E4">
      <w:rPr>
        <w:rFonts w:ascii="Times New Roman" w:hAnsi="Times New Roman"/>
        <w:b/>
        <w:bCs/>
        <w:sz w:val="18"/>
        <w:szCs w:val="14"/>
      </w:rPr>
      <w:instrText>NUMPAGES</w:instrText>
    </w:r>
    <w:r w:rsidRPr="004658E4">
      <w:rPr>
        <w:rFonts w:ascii="Times New Roman" w:hAnsi="Times New Roman"/>
        <w:b/>
        <w:bCs/>
        <w:sz w:val="18"/>
        <w:szCs w:val="14"/>
      </w:rPr>
      <w:fldChar w:fldCharType="separate"/>
    </w:r>
    <w:r w:rsidRPr="004658E4">
      <w:rPr>
        <w:rFonts w:ascii="Times New Roman" w:hAnsi="Times New Roman"/>
        <w:b/>
        <w:bCs/>
        <w:sz w:val="18"/>
        <w:szCs w:val="14"/>
      </w:rPr>
      <w:t>Seq</w:t>
    </w:r>
    <w:r w:rsidRPr="004658E4">
      <w:rPr>
        <w:rFonts w:ascii="Times New Roman" w:hAnsi="Times New Roman"/>
        <w:b/>
        <w:bCs/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9D6D" w14:textId="77777777" w:rsidR="007A570F" w:rsidRDefault="007A570F">
      <w:r>
        <w:separator/>
      </w:r>
    </w:p>
  </w:footnote>
  <w:footnote w:type="continuationSeparator" w:id="0">
    <w:p w14:paraId="66DB9F6B" w14:textId="77777777" w:rsidR="007A570F" w:rsidRDefault="007A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784BEC"/>
    <w:multiLevelType w:val="singleLevel"/>
    <w:tmpl w:val="B9784BEC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DC731B38"/>
    <w:multiLevelType w:val="singleLevel"/>
    <w:tmpl w:val="DC731B38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3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4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5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6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 w15:restartNumberingAfterBreak="0">
    <w:nsid w:val="0C864ED4"/>
    <w:multiLevelType w:val="multilevel"/>
    <w:tmpl w:val="0C864ED4"/>
    <w:lvl w:ilvl="0">
      <w:start w:val="1"/>
      <w:numFmt w:val="decimal"/>
      <w:suff w:val="space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color w:val="0000FF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160561C0"/>
    <w:multiLevelType w:val="multilevel"/>
    <w:tmpl w:val="6E753E57"/>
    <w:lvl w:ilvl="0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17E99"/>
    <w:multiLevelType w:val="hybridMultilevel"/>
    <w:tmpl w:val="20106E4C"/>
    <w:lvl w:ilvl="0" w:tplc="ED0A27BE">
      <w:start w:val="1"/>
      <w:numFmt w:val="decimal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D67EE1"/>
    <w:multiLevelType w:val="hybridMultilevel"/>
    <w:tmpl w:val="2A1A9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7265C"/>
    <w:multiLevelType w:val="multilevel"/>
    <w:tmpl w:val="433C1164"/>
    <w:lvl w:ilvl="0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54120"/>
    <w:multiLevelType w:val="multilevel"/>
    <w:tmpl w:val="2F90168E"/>
    <w:lvl w:ilvl="0">
      <w:start w:val="1"/>
      <w:numFmt w:val="decimal"/>
      <w:lvlText w:val="Câu %1:"/>
      <w:lvlJc w:val="left"/>
      <w:pPr>
        <w:tabs>
          <w:tab w:val="num" w:pos="680"/>
        </w:tabs>
        <w:ind w:left="0" w:firstLine="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462D334"/>
    <w:multiLevelType w:val="singleLevel"/>
    <w:tmpl w:val="5462D334"/>
    <w:lvl w:ilvl="0">
      <w:start w:val="1"/>
      <w:numFmt w:val="upperLetter"/>
      <w:suff w:val="space"/>
      <w:lvlText w:val="%1."/>
      <w:lvlJc w:val="left"/>
    </w:lvl>
  </w:abstractNum>
  <w:abstractNum w:abstractNumId="19" w15:restartNumberingAfterBreak="0">
    <w:nsid w:val="56C464BD"/>
    <w:multiLevelType w:val="hybridMultilevel"/>
    <w:tmpl w:val="A32AF71E"/>
    <w:lvl w:ilvl="0" w:tplc="287C97AC">
      <w:start w:val="1"/>
      <w:numFmt w:val="decimal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color w:val="0000CC"/>
        <w:spacing w:val="0"/>
        <w:kern w:val="16"/>
        <w:sz w:val="26"/>
        <w:szCs w:val="26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B1188"/>
    <w:multiLevelType w:val="hybridMultilevel"/>
    <w:tmpl w:val="EFD8D2F2"/>
    <w:lvl w:ilvl="0" w:tplc="6EBEFB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23171"/>
    <w:multiLevelType w:val="hybridMultilevel"/>
    <w:tmpl w:val="8C6A2B56"/>
    <w:lvl w:ilvl="0" w:tplc="06BE03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578526">
    <w:abstractNumId w:val="11"/>
  </w:num>
  <w:num w:numId="2" w16cid:durableId="1232732183">
    <w:abstractNumId w:val="9"/>
  </w:num>
  <w:num w:numId="3" w16cid:durableId="1365449403">
    <w:abstractNumId w:val="8"/>
  </w:num>
  <w:num w:numId="4" w16cid:durableId="1352535347">
    <w:abstractNumId w:val="7"/>
  </w:num>
  <w:num w:numId="5" w16cid:durableId="594632614">
    <w:abstractNumId w:val="6"/>
  </w:num>
  <w:num w:numId="6" w16cid:durableId="249194610">
    <w:abstractNumId w:val="10"/>
  </w:num>
  <w:num w:numId="7" w16cid:durableId="1751655115">
    <w:abstractNumId w:val="5"/>
  </w:num>
  <w:num w:numId="8" w16cid:durableId="1306471875">
    <w:abstractNumId w:val="4"/>
  </w:num>
  <w:num w:numId="9" w16cid:durableId="1345790074">
    <w:abstractNumId w:val="3"/>
  </w:num>
  <w:num w:numId="10" w16cid:durableId="273902214">
    <w:abstractNumId w:val="2"/>
  </w:num>
  <w:num w:numId="11" w16cid:durableId="1716470802">
    <w:abstractNumId w:val="1"/>
  </w:num>
  <w:num w:numId="12" w16cid:durableId="1764185965">
    <w:abstractNumId w:val="18"/>
  </w:num>
  <w:num w:numId="13" w16cid:durableId="1459034051">
    <w:abstractNumId w:val="19"/>
  </w:num>
  <w:num w:numId="14" w16cid:durableId="1090662390">
    <w:abstractNumId w:val="20"/>
  </w:num>
  <w:num w:numId="15" w16cid:durableId="1890262810">
    <w:abstractNumId w:val="12"/>
  </w:num>
  <w:num w:numId="16" w16cid:durableId="28576159">
    <w:abstractNumId w:val="14"/>
  </w:num>
  <w:num w:numId="17" w16cid:durableId="460732895">
    <w:abstractNumId w:val="17"/>
  </w:num>
  <w:num w:numId="18" w16cid:durableId="1440174330">
    <w:abstractNumId w:val="0"/>
  </w:num>
  <w:num w:numId="19" w16cid:durableId="1213888827">
    <w:abstractNumId w:val="16"/>
  </w:num>
  <w:num w:numId="20" w16cid:durableId="1738091834">
    <w:abstractNumId w:val="21"/>
  </w:num>
  <w:num w:numId="21" w16cid:durableId="1065882006">
    <w:abstractNumId w:val="13"/>
  </w:num>
  <w:num w:numId="22" w16cid:durableId="19840462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05C"/>
    <w:rsid w:val="00050A31"/>
    <w:rsid w:val="000716D2"/>
    <w:rsid w:val="00071AAB"/>
    <w:rsid w:val="000724D3"/>
    <w:rsid w:val="000726F8"/>
    <w:rsid w:val="000B76C4"/>
    <w:rsid w:val="000C5610"/>
    <w:rsid w:val="000E6552"/>
    <w:rsid w:val="000F3A4F"/>
    <w:rsid w:val="000F59AC"/>
    <w:rsid w:val="001018D9"/>
    <w:rsid w:val="0013585B"/>
    <w:rsid w:val="001364FE"/>
    <w:rsid w:val="001368DD"/>
    <w:rsid w:val="00147DB3"/>
    <w:rsid w:val="001518A5"/>
    <w:rsid w:val="001540D3"/>
    <w:rsid w:val="00170095"/>
    <w:rsid w:val="00170E4F"/>
    <w:rsid w:val="001743F4"/>
    <w:rsid w:val="00177707"/>
    <w:rsid w:val="00187C33"/>
    <w:rsid w:val="001936B7"/>
    <w:rsid w:val="00196AB1"/>
    <w:rsid w:val="001A745E"/>
    <w:rsid w:val="001F5E0E"/>
    <w:rsid w:val="00201333"/>
    <w:rsid w:val="00210FA7"/>
    <w:rsid w:val="00216417"/>
    <w:rsid w:val="00257983"/>
    <w:rsid w:val="0026631D"/>
    <w:rsid w:val="0028142F"/>
    <w:rsid w:val="002C2F53"/>
    <w:rsid w:val="0033518C"/>
    <w:rsid w:val="003437C2"/>
    <w:rsid w:val="00350A05"/>
    <w:rsid w:val="00377186"/>
    <w:rsid w:val="0039093F"/>
    <w:rsid w:val="003942FE"/>
    <w:rsid w:val="003A1C03"/>
    <w:rsid w:val="003B0409"/>
    <w:rsid w:val="003E732D"/>
    <w:rsid w:val="00414627"/>
    <w:rsid w:val="00425D63"/>
    <w:rsid w:val="00435E5F"/>
    <w:rsid w:val="00443670"/>
    <w:rsid w:val="004643D8"/>
    <w:rsid w:val="004658E4"/>
    <w:rsid w:val="00497C24"/>
    <w:rsid w:val="004C7BA5"/>
    <w:rsid w:val="004E7628"/>
    <w:rsid w:val="004F48F2"/>
    <w:rsid w:val="005149B1"/>
    <w:rsid w:val="005343D7"/>
    <w:rsid w:val="005647F2"/>
    <w:rsid w:val="005662D1"/>
    <w:rsid w:val="00573A09"/>
    <w:rsid w:val="00595C96"/>
    <w:rsid w:val="005A4526"/>
    <w:rsid w:val="005C1B16"/>
    <w:rsid w:val="005E53D0"/>
    <w:rsid w:val="006002EB"/>
    <w:rsid w:val="00602E89"/>
    <w:rsid w:val="006128EF"/>
    <w:rsid w:val="00614598"/>
    <w:rsid w:val="006264B4"/>
    <w:rsid w:val="00643033"/>
    <w:rsid w:val="00644CC3"/>
    <w:rsid w:val="00661468"/>
    <w:rsid w:val="006649F0"/>
    <w:rsid w:val="0067245D"/>
    <w:rsid w:val="006846B0"/>
    <w:rsid w:val="0068470E"/>
    <w:rsid w:val="00695DCD"/>
    <w:rsid w:val="006A05CC"/>
    <w:rsid w:val="006A35A7"/>
    <w:rsid w:val="006A723D"/>
    <w:rsid w:val="007003FA"/>
    <w:rsid w:val="007152D7"/>
    <w:rsid w:val="00720AA8"/>
    <w:rsid w:val="00723B42"/>
    <w:rsid w:val="00724033"/>
    <w:rsid w:val="00744511"/>
    <w:rsid w:val="00746C14"/>
    <w:rsid w:val="00787D0B"/>
    <w:rsid w:val="007A570F"/>
    <w:rsid w:val="007A7E3C"/>
    <w:rsid w:val="007C2C59"/>
    <w:rsid w:val="00801F23"/>
    <w:rsid w:val="00837632"/>
    <w:rsid w:val="008440B7"/>
    <w:rsid w:val="0085640F"/>
    <w:rsid w:val="008567AA"/>
    <w:rsid w:val="00892712"/>
    <w:rsid w:val="00895B77"/>
    <w:rsid w:val="008A680A"/>
    <w:rsid w:val="008B0698"/>
    <w:rsid w:val="008B0BB0"/>
    <w:rsid w:val="008B37C6"/>
    <w:rsid w:val="008C6B69"/>
    <w:rsid w:val="008E6C4B"/>
    <w:rsid w:val="008F18C0"/>
    <w:rsid w:val="00907648"/>
    <w:rsid w:val="00915283"/>
    <w:rsid w:val="00930FDE"/>
    <w:rsid w:val="00984C93"/>
    <w:rsid w:val="00987CE1"/>
    <w:rsid w:val="0099405C"/>
    <w:rsid w:val="009A1DA7"/>
    <w:rsid w:val="009C29E5"/>
    <w:rsid w:val="009C600F"/>
    <w:rsid w:val="009D3723"/>
    <w:rsid w:val="009E04F2"/>
    <w:rsid w:val="009E3B25"/>
    <w:rsid w:val="009F559C"/>
    <w:rsid w:val="00A03B7B"/>
    <w:rsid w:val="00A200C9"/>
    <w:rsid w:val="00A250D5"/>
    <w:rsid w:val="00A32F56"/>
    <w:rsid w:val="00A36028"/>
    <w:rsid w:val="00A86CBC"/>
    <w:rsid w:val="00A91424"/>
    <w:rsid w:val="00A92624"/>
    <w:rsid w:val="00AA2C77"/>
    <w:rsid w:val="00AA6939"/>
    <w:rsid w:val="00AC3FB9"/>
    <w:rsid w:val="00AC702A"/>
    <w:rsid w:val="00AD226F"/>
    <w:rsid w:val="00AE0346"/>
    <w:rsid w:val="00B13A52"/>
    <w:rsid w:val="00B212E2"/>
    <w:rsid w:val="00B22B64"/>
    <w:rsid w:val="00B24CF4"/>
    <w:rsid w:val="00B26993"/>
    <w:rsid w:val="00B4570C"/>
    <w:rsid w:val="00B5208C"/>
    <w:rsid w:val="00B65994"/>
    <w:rsid w:val="00B74876"/>
    <w:rsid w:val="00BB7C2B"/>
    <w:rsid w:val="00BC1664"/>
    <w:rsid w:val="00BC2546"/>
    <w:rsid w:val="00C05085"/>
    <w:rsid w:val="00C1593D"/>
    <w:rsid w:val="00C23FE6"/>
    <w:rsid w:val="00C314AD"/>
    <w:rsid w:val="00C3796B"/>
    <w:rsid w:val="00C55B91"/>
    <w:rsid w:val="00C56C7E"/>
    <w:rsid w:val="00C776A4"/>
    <w:rsid w:val="00CA2C6C"/>
    <w:rsid w:val="00CA59BA"/>
    <w:rsid w:val="00CC0600"/>
    <w:rsid w:val="00CC643F"/>
    <w:rsid w:val="00CC731B"/>
    <w:rsid w:val="00CC78AC"/>
    <w:rsid w:val="00CF7953"/>
    <w:rsid w:val="00D05725"/>
    <w:rsid w:val="00D07232"/>
    <w:rsid w:val="00D10245"/>
    <w:rsid w:val="00D21BDD"/>
    <w:rsid w:val="00D2538F"/>
    <w:rsid w:val="00D312DA"/>
    <w:rsid w:val="00D44E8C"/>
    <w:rsid w:val="00D65F07"/>
    <w:rsid w:val="00D71580"/>
    <w:rsid w:val="00D92BB7"/>
    <w:rsid w:val="00DA28A0"/>
    <w:rsid w:val="00DB545E"/>
    <w:rsid w:val="00DC5BC8"/>
    <w:rsid w:val="00DC76D2"/>
    <w:rsid w:val="00DD30ED"/>
    <w:rsid w:val="00DD4AF5"/>
    <w:rsid w:val="00DF2015"/>
    <w:rsid w:val="00E045C3"/>
    <w:rsid w:val="00E234D2"/>
    <w:rsid w:val="00E64C21"/>
    <w:rsid w:val="00EB3B6C"/>
    <w:rsid w:val="00EB4DC7"/>
    <w:rsid w:val="00EC24C6"/>
    <w:rsid w:val="00EF2933"/>
    <w:rsid w:val="00F0489E"/>
    <w:rsid w:val="00F05146"/>
    <w:rsid w:val="00F0771F"/>
    <w:rsid w:val="00F1115D"/>
    <w:rsid w:val="00F3513C"/>
    <w:rsid w:val="00F42E3A"/>
    <w:rsid w:val="00F465C5"/>
    <w:rsid w:val="00F5180D"/>
    <w:rsid w:val="00F51B21"/>
    <w:rsid w:val="00F51D87"/>
    <w:rsid w:val="00F819EF"/>
    <w:rsid w:val="00F8455C"/>
    <w:rsid w:val="00FE4065"/>
    <w:rsid w:val="02022281"/>
    <w:rsid w:val="02AB10C2"/>
    <w:rsid w:val="02DE2DF1"/>
    <w:rsid w:val="02E45BCC"/>
    <w:rsid w:val="03357DEA"/>
    <w:rsid w:val="04B03BBE"/>
    <w:rsid w:val="05D879A7"/>
    <w:rsid w:val="06374CBF"/>
    <w:rsid w:val="0736320D"/>
    <w:rsid w:val="07672E32"/>
    <w:rsid w:val="08984829"/>
    <w:rsid w:val="08CD0D4A"/>
    <w:rsid w:val="08FA57C7"/>
    <w:rsid w:val="09344AE5"/>
    <w:rsid w:val="096A30C7"/>
    <w:rsid w:val="09827E5F"/>
    <w:rsid w:val="09D04526"/>
    <w:rsid w:val="0A911527"/>
    <w:rsid w:val="0ABD78C6"/>
    <w:rsid w:val="0B5E2A33"/>
    <w:rsid w:val="0BB654FB"/>
    <w:rsid w:val="0C2B6903"/>
    <w:rsid w:val="0C4112ED"/>
    <w:rsid w:val="0CDB0CA5"/>
    <w:rsid w:val="0D7F73F8"/>
    <w:rsid w:val="0E5C0822"/>
    <w:rsid w:val="0ED46862"/>
    <w:rsid w:val="0F74096A"/>
    <w:rsid w:val="0FD536AF"/>
    <w:rsid w:val="0FE37E35"/>
    <w:rsid w:val="100A190C"/>
    <w:rsid w:val="100C1DE2"/>
    <w:rsid w:val="1057323A"/>
    <w:rsid w:val="10BD1C05"/>
    <w:rsid w:val="10ED1E61"/>
    <w:rsid w:val="10F13359"/>
    <w:rsid w:val="110F2CF1"/>
    <w:rsid w:val="1160140E"/>
    <w:rsid w:val="12B4185D"/>
    <w:rsid w:val="13A40F9B"/>
    <w:rsid w:val="13E1016D"/>
    <w:rsid w:val="141241FB"/>
    <w:rsid w:val="14453BA5"/>
    <w:rsid w:val="146306D0"/>
    <w:rsid w:val="14A82170"/>
    <w:rsid w:val="14C57350"/>
    <w:rsid w:val="157613EE"/>
    <w:rsid w:val="157877C6"/>
    <w:rsid w:val="16103F31"/>
    <w:rsid w:val="16421F11"/>
    <w:rsid w:val="16620247"/>
    <w:rsid w:val="169E262B"/>
    <w:rsid w:val="17833BA2"/>
    <w:rsid w:val="179802C4"/>
    <w:rsid w:val="17AB3A62"/>
    <w:rsid w:val="17F42387"/>
    <w:rsid w:val="183171BE"/>
    <w:rsid w:val="19044F98"/>
    <w:rsid w:val="19BF7459"/>
    <w:rsid w:val="19D16C6A"/>
    <w:rsid w:val="19DA0DD8"/>
    <w:rsid w:val="19DD2A7D"/>
    <w:rsid w:val="1A340F0D"/>
    <w:rsid w:val="1B492FD4"/>
    <w:rsid w:val="1B6803D5"/>
    <w:rsid w:val="1C5A0892"/>
    <w:rsid w:val="1C67623B"/>
    <w:rsid w:val="1D833366"/>
    <w:rsid w:val="1E307194"/>
    <w:rsid w:val="1E383E2E"/>
    <w:rsid w:val="1E3E39E6"/>
    <w:rsid w:val="1F4D5417"/>
    <w:rsid w:val="1FB52813"/>
    <w:rsid w:val="208D1BE9"/>
    <w:rsid w:val="20B64AF3"/>
    <w:rsid w:val="21130D5E"/>
    <w:rsid w:val="21581715"/>
    <w:rsid w:val="2198622B"/>
    <w:rsid w:val="21B34A0E"/>
    <w:rsid w:val="228D76FC"/>
    <w:rsid w:val="25F71B51"/>
    <w:rsid w:val="26127515"/>
    <w:rsid w:val="27475E22"/>
    <w:rsid w:val="27D74A6C"/>
    <w:rsid w:val="282424DE"/>
    <w:rsid w:val="282525ED"/>
    <w:rsid w:val="282A6EB4"/>
    <w:rsid w:val="28362D5E"/>
    <w:rsid w:val="28A21BB6"/>
    <w:rsid w:val="28E848A9"/>
    <w:rsid w:val="29163953"/>
    <w:rsid w:val="2A1A7DD5"/>
    <w:rsid w:val="2A2B40D9"/>
    <w:rsid w:val="2A4C245D"/>
    <w:rsid w:val="2A735C2B"/>
    <w:rsid w:val="2AB463FD"/>
    <w:rsid w:val="2ACC15C7"/>
    <w:rsid w:val="2B2C172B"/>
    <w:rsid w:val="2B470D36"/>
    <w:rsid w:val="2BBC30CD"/>
    <w:rsid w:val="2C5A0151"/>
    <w:rsid w:val="2D963C58"/>
    <w:rsid w:val="2E1732AD"/>
    <w:rsid w:val="2EAF6BF3"/>
    <w:rsid w:val="2ED368E3"/>
    <w:rsid w:val="2F0E473E"/>
    <w:rsid w:val="2FB32CCE"/>
    <w:rsid w:val="30511A72"/>
    <w:rsid w:val="30D54322"/>
    <w:rsid w:val="311A02B8"/>
    <w:rsid w:val="3155215F"/>
    <w:rsid w:val="31570FEF"/>
    <w:rsid w:val="31A46759"/>
    <w:rsid w:val="31D766C2"/>
    <w:rsid w:val="322C52E9"/>
    <w:rsid w:val="322E5E51"/>
    <w:rsid w:val="323B1EE9"/>
    <w:rsid w:val="32743B56"/>
    <w:rsid w:val="32E80292"/>
    <w:rsid w:val="32EF1AD0"/>
    <w:rsid w:val="335F3754"/>
    <w:rsid w:val="337B0E24"/>
    <w:rsid w:val="338C3EE8"/>
    <w:rsid w:val="34224B16"/>
    <w:rsid w:val="356A0331"/>
    <w:rsid w:val="36536868"/>
    <w:rsid w:val="36546526"/>
    <w:rsid w:val="36C96603"/>
    <w:rsid w:val="37381826"/>
    <w:rsid w:val="377817DA"/>
    <w:rsid w:val="383738D3"/>
    <w:rsid w:val="388E2157"/>
    <w:rsid w:val="39273424"/>
    <w:rsid w:val="399E1130"/>
    <w:rsid w:val="399F3CA6"/>
    <w:rsid w:val="3A3146AF"/>
    <w:rsid w:val="3ADD527F"/>
    <w:rsid w:val="3B977326"/>
    <w:rsid w:val="3BA50AE5"/>
    <w:rsid w:val="3BD4427F"/>
    <w:rsid w:val="3C39515C"/>
    <w:rsid w:val="3C5C27EC"/>
    <w:rsid w:val="3CF661BD"/>
    <w:rsid w:val="3D83681A"/>
    <w:rsid w:val="3D9F4C26"/>
    <w:rsid w:val="3DB443FE"/>
    <w:rsid w:val="3DDF36C2"/>
    <w:rsid w:val="3DE27716"/>
    <w:rsid w:val="3E1D5959"/>
    <w:rsid w:val="3F9A1F3E"/>
    <w:rsid w:val="40BA6883"/>
    <w:rsid w:val="429E1005"/>
    <w:rsid w:val="42A95270"/>
    <w:rsid w:val="42F63DE9"/>
    <w:rsid w:val="43662FA4"/>
    <w:rsid w:val="442230BD"/>
    <w:rsid w:val="44EC2CDA"/>
    <w:rsid w:val="44FB6637"/>
    <w:rsid w:val="45303628"/>
    <w:rsid w:val="456033DF"/>
    <w:rsid w:val="459C6F06"/>
    <w:rsid w:val="467960AA"/>
    <w:rsid w:val="46ED18ED"/>
    <w:rsid w:val="485A284D"/>
    <w:rsid w:val="487A17A0"/>
    <w:rsid w:val="4AB5099E"/>
    <w:rsid w:val="4AC43E9C"/>
    <w:rsid w:val="4B3C501C"/>
    <w:rsid w:val="4B91641F"/>
    <w:rsid w:val="4C08500C"/>
    <w:rsid w:val="4C9B2DBD"/>
    <w:rsid w:val="4D341CB6"/>
    <w:rsid w:val="4D825639"/>
    <w:rsid w:val="4DD053B8"/>
    <w:rsid w:val="4DD90246"/>
    <w:rsid w:val="4E734BC1"/>
    <w:rsid w:val="4EB124A8"/>
    <w:rsid w:val="4F464072"/>
    <w:rsid w:val="4F5F4528"/>
    <w:rsid w:val="5031169F"/>
    <w:rsid w:val="515B7E88"/>
    <w:rsid w:val="52073823"/>
    <w:rsid w:val="53300D07"/>
    <w:rsid w:val="53614D5A"/>
    <w:rsid w:val="54311BAF"/>
    <w:rsid w:val="54455E89"/>
    <w:rsid w:val="54AA5FF5"/>
    <w:rsid w:val="55723134"/>
    <w:rsid w:val="55D90C66"/>
    <w:rsid w:val="55E81280"/>
    <w:rsid w:val="55F62EB8"/>
    <w:rsid w:val="5624337B"/>
    <w:rsid w:val="563518BD"/>
    <w:rsid w:val="56DD5F6C"/>
    <w:rsid w:val="57BC467E"/>
    <w:rsid w:val="58D03838"/>
    <w:rsid w:val="592077C9"/>
    <w:rsid w:val="598D6049"/>
    <w:rsid w:val="59DD5217"/>
    <w:rsid w:val="5BD90B93"/>
    <w:rsid w:val="5C512D32"/>
    <w:rsid w:val="5D424DEB"/>
    <w:rsid w:val="5D4C6DCF"/>
    <w:rsid w:val="5D4E2C3B"/>
    <w:rsid w:val="5D6D1098"/>
    <w:rsid w:val="5E375ED4"/>
    <w:rsid w:val="5E9B539C"/>
    <w:rsid w:val="5EC75A8B"/>
    <w:rsid w:val="5EDE503B"/>
    <w:rsid w:val="5F3176B9"/>
    <w:rsid w:val="5F5D3118"/>
    <w:rsid w:val="5F6F0822"/>
    <w:rsid w:val="610A27C2"/>
    <w:rsid w:val="61171AD8"/>
    <w:rsid w:val="61867B8D"/>
    <w:rsid w:val="61AA1046"/>
    <w:rsid w:val="61B81661"/>
    <w:rsid w:val="62635EE9"/>
    <w:rsid w:val="6359330B"/>
    <w:rsid w:val="65506641"/>
    <w:rsid w:val="655A3D56"/>
    <w:rsid w:val="6580238F"/>
    <w:rsid w:val="660C45AF"/>
    <w:rsid w:val="66385942"/>
    <w:rsid w:val="66441179"/>
    <w:rsid w:val="67DE4C94"/>
    <w:rsid w:val="694D46BB"/>
    <w:rsid w:val="69E179C2"/>
    <w:rsid w:val="6A4B2F7D"/>
    <w:rsid w:val="6A8C3707"/>
    <w:rsid w:val="6A9B2674"/>
    <w:rsid w:val="6C1E3D4C"/>
    <w:rsid w:val="6C2814C5"/>
    <w:rsid w:val="6C996482"/>
    <w:rsid w:val="6C9C46FF"/>
    <w:rsid w:val="6D2847C9"/>
    <w:rsid w:val="6D35260A"/>
    <w:rsid w:val="6D7F40EA"/>
    <w:rsid w:val="6DB15184"/>
    <w:rsid w:val="6DDB3D84"/>
    <w:rsid w:val="6E262BC5"/>
    <w:rsid w:val="6E2D10AB"/>
    <w:rsid w:val="6FE629C1"/>
    <w:rsid w:val="70850BD5"/>
    <w:rsid w:val="70E87B78"/>
    <w:rsid w:val="70F9549B"/>
    <w:rsid w:val="7192635D"/>
    <w:rsid w:val="71A57CB7"/>
    <w:rsid w:val="724C763F"/>
    <w:rsid w:val="72A35F21"/>
    <w:rsid w:val="72B448A7"/>
    <w:rsid w:val="72E4478C"/>
    <w:rsid w:val="73505624"/>
    <w:rsid w:val="73F039C5"/>
    <w:rsid w:val="73F57279"/>
    <w:rsid w:val="748941AD"/>
    <w:rsid w:val="749B13E7"/>
    <w:rsid w:val="749C18DF"/>
    <w:rsid w:val="75DD1EEC"/>
    <w:rsid w:val="763A2285"/>
    <w:rsid w:val="76B178AE"/>
    <w:rsid w:val="76C159E1"/>
    <w:rsid w:val="77585DA3"/>
    <w:rsid w:val="78925B44"/>
    <w:rsid w:val="791D3F2D"/>
    <w:rsid w:val="79921895"/>
    <w:rsid w:val="79BC6C25"/>
    <w:rsid w:val="7BD60C61"/>
    <w:rsid w:val="7C0F5212"/>
    <w:rsid w:val="7C944EF3"/>
    <w:rsid w:val="7D132B4A"/>
    <w:rsid w:val="7D836D7A"/>
    <w:rsid w:val="7D9C701D"/>
    <w:rsid w:val="7DB40E89"/>
    <w:rsid w:val="7DBC0239"/>
    <w:rsid w:val="7E004525"/>
    <w:rsid w:val="7E9D3AAE"/>
    <w:rsid w:val="7EA96C28"/>
    <w:rsid w:val="7FD7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73B9AB7"/>
  <w15:docId w15:val="{88C6C2D4-4F44-4D69-8802-BA190FF9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yperlink" w:uiPriority="99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uiPriority="34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Normal">
    <w:name w:val="Normal"/>
    <w:qFormat/>
    <w:rPr>
      <w:rFonts w:asciiTheme="minorHAnsi" w:eastAsiaTheme="minorEastAsia" w:hAnsiTheme="minorHAnsi" w:cstheme="minorBidi"/>
      <w:color w:val="000000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line="320" w:lineRule="auto"/>
      <w:outlineLvl w:val="5"/>
    </w:pPr>
    <w:rPr>
      <w:b/>
      <w:bCs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line="320" w:lineRule="auto"/>
      <w:outlineLvl w:val="6"/>
    </w:pPr>
    <w:rPr>
      <w:b/>
      <w:bCs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line="320" w:lineRule="auto"/>
      <w:outlineLvl w:val="7"/>
    </w:pPr>
    <w:rPr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Cs w:val="24"/>
    </w:rPr>
  </w:style>
  <w:style w:type="paragraph" w:styleId="NormalWeb">
    <w:name w:val="Normal (Web)"/>
    <w:link w:val="NormalWebChar"/>
    <w:qFormat/>
    <w:pPr>
      <w:spacing w:beforeAutospacing="1" w:afterAutospacing="1"/>
    </w:pPr>
    <w:rPr>
      <w:sz w:val="24"/>
      <w:szCs w:val="24"/>
      <w:lang w:eastAsia="zh-CN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aliases w:val="trongbang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ListParagraph">
    <w:name w:val="List Paragraph"/>
    <w:aliases w:val="bullet,Cita extensa,HPL01,Colorful List - Accent 13,Medium Grid 1 - Accent 21,Medium Grid 1 Accent 2,Numbered List,Sub-heading,bullet 1,Sub-headin,List Paragraph2,Medium Grid 1 - Accent 22,List Paragraph_FS,Câu dẫn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kern w:val="2"/>
      <w14:ligatures w14:val="standardContextual"/>
    </w:rPr>
  </w:style>
  <w:style w:type="character" w:customStyle="1" w:styleId="ListParagraphChar">
    <w:name w:val="List Paragraph Char"/>
    <w:aliases w:val="bullet Char,Cita extensa Char,HPL01 Char,Colorful List - Accent 13 Char,Medium Grid 1 - Accent 21 Char,Medium Grid 1 Accent 2 Char,Numbered List Char,Sub-heading Char,bullet 1 Char,Sub-headin Char,List Paragraph2 Char,Câu dẫn Char"/>
    <w:link w:val="ListParagraph"/>
    <w:uiPriority w:val="34"/>
    <w:qFormat/>
    <w:locked/>
    <w:rsid w:val="007A7E3C"/>
    <w:rPr>
      <w:rFonts w:asciiTheme="minorHAnsi" w:eastAsiaTheme="minorEastAsia" w:hAnsiTheme="minorHAnsi" w:cstheme="minorBidi"/>
      <w:kern w:val="2"/>
      <w:lang w:eastAsia="zh-CN"/>
      <w14:ligatures w14:val="standardContextual"/>
    </w:rPr>
  </w:style>
  <w:style w:type="character" w:customStyle="1" w:styleId="fontstyle21">
    <w:name w:val="fontstyle21"/>
    <w:qFormat/>
    <w:rsid w:val="009A1DA7"/>
    <w:rPr>
      <w:rFonts w:ascii="Palatino Linotype" w:hAnsi="Palatino Linotype" w:hint="default"/>
      <w:b/>
      <w:bCs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unhideWhenUsed/>
    <w:rsid w:val="00895B77"/>
    <w:rPr>
      <w:color w:val="666666"/>
    </w:rPr>
  </w:style>
  <w:style w:type="character" w:customStyle="1" w:styleId="NormalWebChar">
    <w:name w:val="Normal (Web) Char"/>
    <w:link w:val="NormalWeb"/>
    <w:qFormat/>
    <w:rsid w:val="00435E5F"/>
    <w:rPr>
      <w:sz w:val="24"/>
      <w:szCs w:val="24"/>
      <w:lang w:eastAsia="zh-CN"/>
    </w:rPr>
  </w:style>
  <w:style w:type="table" w:customStyle="1" w:styleId="TableGrid10">
    <w:name w:val="Table Grid1"/>
    <w:basedOn w:val="TableNormal"/>
    <w:next w:val="TableGrid"/>
    <w:uiPriority w:val="59"/>
    <w:rsid w:val="00435E5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775</Words>
  <Characters>4424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2023-12-22T04:27:00Z</cp:lastPrinted>
  <dcterms:created xsi:type="dcterms:W3CDTF">2021-10-18T02:10:00Z</dcterms:created>
  <dcterms:modified xsi:type="dcterms:W3CDTF">2023-12-22T04:27:00Z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F39BD1EA0394470584C69AB51A976A0E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2023-12-14T07:05:49Z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33e4c60b-a09e-4809-9e52-74656fdaa2c6</vt:lpwstr>
  </property>
  <property fmtid="{D5CDD505-2E9C-101B-9397-08002B2CF9AE}" pid="9" name="MSIP_Label_defa4170-0d19-0005-0004-bc88714345d2_ActionId">
    <vt:lpwstr>99d8bd9c-5ff3-4b45-8d20-1f7a18a52e09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TWinEqns">
    <vt:bool>true</vt:bool>
  </property>
</Properties>
</file>