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FAD4" w14:textId="77777777" w:rsidR="00CC56B8" w:rsidRDefault="00CC56B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7755"/>
      </w:tblGrid>
      <w:tr w:rsidR="00215B1F" w:rsidRPr="00E61430" w14:paraId="35D66F15" w14:textId="77777777" w:rsidTr="00215B1F">
        <w:trPr>
          <w:jc w:val="center"/>
        </w:trPr>
        <w:tc>
          <w:tcPr>
            <w:tcW w:w="6199" w:type="dxa"/>
          </w:tcPr>
          <w:p w14:paraId="7B3A3E01" w14:textId="4B2396CF" w:rsidR="00215B1F" w:rsidRPr="009E6474" w:rsidRDefault="00215B1F" w:rsidP="00215B1F">
            <w:pPr>
              <w:spacing w:before="0" w:after="0"/>
              <w:rPr>
                <w:b/>
                <w:szCs w:val="28"/>
              </w:rPr>
            </w:pPr>
            <w:r w:rsidRPr="009E6474">
              <w:rPr>
                <w:b/>
                <w:bCs/>
                <w:szCs w:val="28"/>
              </w:rPr>
              <w:t>TRƯỜNG</w:t>
            </w:r>
            <w:r w:rsidRPr="009E6474">
              <w:rPr>
                <w:b/>
                <w:bCs/>
                <w:szCs w:val="28"/>
                <w:lang w:val="vi-VN"/>
              </w:rPr>
              <w:t xml:space="preserve">: </w:t>
            </w:r>
            <w:r w:rsidR="00E61430">
              <w:rPr>
                <w:b/>
                <w:szCs w:val="28"/>
              </w:rPr>
              <w:t>…..</w:t>
            </w:r>
          </w:p>
          <w:p w14:paraId="0469B543" w14:textId="381D3E9A" w:rsidR="00215B1F" w:rsidRPr="009E6474" w:rsidRDefault="00215B1F" w:rsidP="00215B1F">
            <w:pPr>
              <w:spacing w:before="0" w:after="0"/>
              <w:rPr>
                <w:b/>
                <w:szCs w:val="28"/>
              </w:rPr>
            </w:pPr>
            <w:r w:rsidRPr="009E6474">
              <w:rPr>
                <w:b/>
                <w:bCs/>
                <w:szCs w:val="28"/>
                <w:lang w:val="vi-VN"/>
              </w:rPr>
              <w:t xml:space="preserve">TỔ: </w:t>
            </w:r>
            <w:r>
              <w:rPr>
                <w:b/>
                <w:szCs w:val="28"/>
              </w:rPr>
              <w:t xml:space="preserve">KHOA HỌC XÃ HỘI </w:t>
            </w:r>
            <w:r w:rsidR="00D75477">
              <w:rPr>
                <w:b/>
                <w:szCs w:val="28"/>
              </w:rPr>
              <w:t>II</w:t>
            </w:r>
          </w:p>
          <w:p w14:paraId="665B796B" w14:textId="77777777" w:rsidR="00215B1F" w:rsidRPr="00552FE1" w:rsidRDefault="00215B1F" w:rsidP="00215B1F">
            <w:pPr>
              <w:spacing w:before="0" w:after="0"/>
              <w:rPr>
                <w:b/>
                <w:bCs/>
                <w:szCs w:val="28"/>
                <w:lang w:val="vi-VN"/>
              </w:rPr>
            </w:pPr>
          </w:p>
        </w:tc>
        <w:tc>
          <w:tcPr>
            <w:tcW w:w="7755" w:type="dxa"/>
          </w:tcPr>
          <w:p w14:paraId="5E4DF2E8" w14:textId="77777777" w:rsidR="00215B1F" w:rsidRPr="00552FE1" w:rsidRDefault="00215B1F" w:rsidP="00215B1F">
            <w:pPr>
              <w:spacing w:before="0" w:after="0"/>
              <w:jc w:val="center"/>
              <w:rPr>
                <w:b/>
                <w:bCs/>
                <w:szCs w:val="28"/>
                <w:lang w:val="vi-VN"/>
              </w:rPr>
            </w:pPr>
            <w:r w:rsidRPr="00552FE1">
              <w:rPr>
                <w:b/>
                <w:bCs/>
                <w:szCs w:val="28"/>
                <w:lang w:val="vi-VN"/>
              </w:rPr>
              <w:t>CỘNG HÒA XÃ HỘI CHỦ NGHĨA VIỆT NAM</w:t>
            </w:r>
          </w:p>
          <w:p w14:paraId="6F6CA3D7" w14:textId="77777777" w:rsidR="00215B1F" w:rsidRPr="00552FE1" w:rsidRDefault="000938FF" w:rsidP="00215B1F">
            <w:pPr>
              <w:spacing w:before="0" w:after="0"/>
              <w:jc w:val="center"/>
              <w:rPr>
                <w:b/>
                <w:bCs/>
                <w:szCs w:val="28"/>
                <w:lang w:val="vi-VN"/>
              </w:rPr>
            </w:pPr>
            <w:r>
              <w:rPr>
                <w:noProof/>
                <w:szCs w:val="28"/>
              </w:rPr>
              <w:pict w14:anchorId="1F74B401">
                <v:line id="Straight Connector 4" o:spid="_x0000_s1026" style="position:absolute;left:0;text-align:left;z-index:251658240;visibility:visible" from="105.9pt,14.4pt" to="273.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" strokeweight=".5pt">
                  <v:stroke joinstyle="miter"/>
                </v:line>
              </w:pict>
            </w:r>
            <w:r w:rsidR="00215B1F" w:rsidRPr="00552FE1">
              <w:rPr>
                <w:b/>
                <w:bCs/>
                <w:szCs w:val="28"/>
                <w:lang w:val="vi-VN"/>
              </w:rPr>
              <w:t>Độc lập - Tự do - Hạnh phúc</w:t>
            </w:r>
          </w:p>
        </w:tc>
      </w:tr>
    </w:tbl>
    <w:p w14:paraId="7E705BC1" w14:textId="0BB09FCF" w:rsidR="006D0DCF" w:rsidRPr="00E61430" w:rsidRDefault="00A41738" w:rsidP="006D0DCF">
      <w:pPr>
        <w:jc w:val="both"/>
        <w:rPr>
          <w:b/>
          <w:bCs/>
          <w:color w:val="FF0000"/>
          <w:sz w:val="24"/>
          <w:szCs w:val="24"/>
          <w:lang w:val="vi-VN"/>
        </w:rPr>
      </w:pPr>
      <w:r w:rsidRPr="00E61430">
        <w:rPr>
          <w:b/>
          <w:bCs/>
          <w:color w:val="FF0000"/>
          <w:sz w:val="24"/>
          <w:szCs w:val="24"/>
          <w:lang w:val="vi-VN"/>
        </w:rPr>
        <w:t xml:space="preserve">   </w:t>
      </w:r>
    </w:p>
    <w:p w14:paraId="47B3AEDB" w14:textId="77777777" w:rsidR="00AC2A20" w:rsidRPr="00E61430" w:rsidRDefault="00AC2A20" w:rsidP="006D0DCF">
      <w:pPr>
        <w:jc w:val="both"/>
        <w:rPr>
          <w:b/>
          <w:bCs/>
          <w:color w:val="FF0000"/>
          <w:sz w:val="24"/>
          <w:szCs w:val="24"/>
          <w:lang w:val="vi-VN"/>
        </w:rPr>
      </w:pPr>
    </w:p>
    <w:p w14:paraId="416C43D9" w14:textId="77777777" w:rsidR="00AC2A20" w:rsidRPr="008B0ADD" w:rsidRDefault="00AC2A20" w:rsidP="00AC2A20">
      <w:pPr>
        <w:jc w:val="center"/>
        <w:rPr>
          <w:b/>
          <w:bCs/>
          <w:color w:val="auto"/>
          <w:sz w:val="26"/>
          <w:szCs w:val="26"/>
          <w:lang w:val="vi-VN"/>
        </w:rPr>
      </w:pPr>
      <w:r w:rsidRPr="008B0ADD">
        <w:rPr>
          <w:b/>
          <w:bCs/>
          <w:color w:val="auto"/>
          <w:sz w:val="26"/>
          <w:szCs w:val="26"/>
          <w:lang w:val="vi-VN"/>
        </w:rPr>
        <w:t>Phụ lục 1</w:t>
      </w:r>
    </w:p>
    <w:p w14:paraId="1E7CC8D5" w14:textId="77777777" w:rsidR="00AC2A20" w:rsidRPr="008B0ADD" w:rsidRDefault="00AC2A20" w:rsidP="00AC2A20">
      <w:pPr>
        <w:jc w:val="center"/>
        <w:rPr>
          <w:b/>
          <w:bCs/>
          <w:color w:val="auto"/>
          <w:sz w:val="26"/>
          <w:szCs w:val="26"/>
          <w:lang w:val="vi-VN"/>
        </w:rPr>
      </w:pPr>
      <w:r w:rsidRPr="008B0ADD">
        <w:rPr>
          <w:b/>
          <w:bCs/>
          <w:color w:val="auto"/>
          <w:sz w:val="26"/>
          <w:szCs w:val="26"/>
          <w:lang w:val="vi-VN"/>
        </w:rPr>
        <w:t>KẾ HOẠCH DẠY HỌC CỦA NHÓM BỘ MÔN</w:t>
      </w:r>
    </w:p>
    <w:p w14:paraId="528B2FAF" w14:textId="2981EDB8" w:rsidR="00B72745" w:rsidRPr="00E61430" w:rsidRDefault="00B72745" w:rsidP="00B72745">
      <w:pPr>
        <w:jc w:val="center"/>
        <w:rPr>
          <w:b/>
          <w:bCs/>
          <w:sz w:val="26"/>
          <w:szCs w:val="26"/>
          <w:lang w:val="vi-VN"/>
        </w:rPr>
      </w:pPr>
      <w:r w:rsidRPr="00102FE4">
        <w:rPr>
          <w:b/>
          <w:bCs/>
          <w:sz w:val="26"/>
          <w:szCs w:val="26"/>
          <w:lang w:val="vi-VN"/>
        </w:rPr>
        <w:t xml:space="preserve">MÔN </w:t>
      </w:r>
      <w:r w:rsidRPr="00E61430">
        <w:rPr>
          <w:b/>
          <w:bCs/>
          <w:sz w:val="26"/>
          <w:szCs w:val="26"/>
          <w:lang w:val="vi-VN"/>
        </w:rPr>
        <w:t>HOẠT ĐỘNG TRẢI NGHIỆM - HƯỚNG NGHIỆP</w:t>
      </w:r>
      <w:r w:rsidRPr="00102FE4">
        <w:rPr>
          <w:b/>
          <w:bCs/>
          <w:sz w:val="26"/>
          <w:szCs w:val="26"/>
          <w:lang w:val="vi-VN"/>
        </w:rPr>
        <w:t xml:space="preserve"> LỚP </w:t>
      </w:r>
      <w:r w:rsidR="00C53FDB" w:rsidRPr="00E61430">
        <w:rPr>
          <w:b/>
          <w:bCs/>
          <w:sz w:val="26"/>
          <w:szCs w:val="26"/>
          <w:lang w:val="vi-VN"/>
        </w:rPr>
        <w:t>9</w:t>
      </w:r>
    </w:p>
    <w:p w14:paraId="40B130D4" w14:textId="4BDEC467" w:rsidR="00B72745" w:rsidRDefault="00B72745" w:rsidP="00B72745">
      <w:pPr>
        <w:jc w:val="center"/>
        <w:rPr>
          <w:b/>
          <w:sz w:val="26"/>
          <w:szCs w:val="26"/>
          <w:lang w:val="vi-VN"/>
        </w:rPr>
      </w:pPr>
      <w:r w:rsidRPr="00102FE4">
        <w:rPr>
          <w:b/>
          <w:sz w:val="26"/>
          <w:szCs w:val="26"/>
          <w:lang w:val="vi-VN"/>
        </w:rPr>
        <w:t>(Năm họ</w:t>
      </w:r>
      <w:r w:rsidR="003242D5">
        <w:rPr>
          <w:b/>
          <w:sz w:val="26"/>
          <w:szCs w:val="26"/>
          <w:lang w:val="vi-VN"/>
        </w:rPr>
        <w:t>c 202</w:t>
      </w:r>
      <w:r w:rsidR="00C53FDB" w:rsidRPr="00E61430">
        <w:rPr>
          <w:b/>
          <w:sz w:val="26"/>
          <w:szCs w:val="26"/>
          <w:lang w:val="vi-VN"/>
        </w:rPr>
        <w:t>4</w:t>
      </w:r>
      <w:r w:rsidR="003242D5">
        <w:rPr>
          <w:b/>
          <w:sz w:val="26"/>
          <w:szCs w:val="26"/>
          <w:lang w:val="vi-VN"/>
        </w:rPr>
        <w:t xml:space="preserve"> - 202</w:t>
      </w:r>
      <w:r w:rsidR="00C53FDB" w:rsidRPr="00E61430">
        <w:rPr>
          <w:b/>
          <w:sz w:val="26"/>
          <w:szCs w:val="26"/>
          <w:lang w:val="vi-VN"/>
        </w:rPr>
        <w:t>5</w:t>
      </w:r>
      <w:r w:rsidRPr="00102FE4">
        <w:rPr>
          <w:b/>
          <w:sz w:val="26"/>
          <w:szCs w:val="26"/>
          <w:lang w:val="vi-VN"/>
        </w:rPr>
        <w:t>)</w:t>
      </w:r>
    </w:p>
    <w:p w14:paraId="2D4000FA" w14:textId="77777777" w:rsidR="0088356B" w:rsidRPr="00C53FDB" w:rsidRDefault="0088356B" w:rsidP="0088356B">
      <w:pPr>
        <w:ind w:firstLine="720"/>
        <w:jc w:val="both"/>
        <w:rPr>
          <w:color w:val="auto"/>
          <w:szCs w:val="28"/>
          <w:lang w:val="vi-VN"/>
        </w:rPr>
      </w:pPr>
      <w:r w:rsidRPr="00E61430">
        <w:rPr>
          <w:color w:val="auto"/>
          <w:szCs w:val="28"/>
          <w:lang w:val="vi-VN"/>
        </w:rPr>
        <w:t>- Căn cứ Thông tư số 32/2018/TT-BGDĐT</w:t>
      </w:r>
      <w:r w:rsidRPr="00C53FDB">
        <w:rPr>
          <w:color w:val="auto"/>
          <w:szCs w:val="28"/>
          <w:lang w:val="vi-VN"/>
        </w:rPr>
        <w:t xml:space="preserve"> ngày 26/12/2018</w:t>
      </w:r>
      <w:r w:rsidRPr="00E61430">
        <w:rPr>
          <w:color w:val="auto"/>
          <w:szCs w:val="28"/>
          <w:lang w:val="vi-VN"/>
        </w:rPr>
        <w:t xml:space="preserve"> của Bộ trưởng Bộ GD&amp;ĐT</w:t>
      </w:r>
      <w:r w:rsidRPr="00C53FDB">
        <w:rPr>
          <w:color w:val="auto"/>
          <w:szCs w:val="28"/>
          <w:lang w:val="vi-VN"/>
        </w:rPr>
        <w:t xml:space="preserve"> về chương trình giáo dục phổ thông mới;</w:t>
      </w:r>
    </w:p>
    <w:p w14:paraId="0B7247D2" w14:textId="27B8718E" w:rsidR="0088356B" w:rsidRPr="00E61430" w:rsidRDefault="0088356B" w:rsidP="0088356B">
      <w:pPr>
        <w:ind w:firstLine="720"/>
        <w:jc w:val="both"/>
        <w:rPr>
          <w:rStyle w:val="Bodytext"/>
          <w:color w:val="auto"/>
          <w:sz w:val="28"/>
          <w:szCs w:val="28"/>
          <w:lang w:val="vi-VN" w:eastAsia="vi-VN"/>
        </w:rPr>
      </w:pPr>
      <w:r w:rsidRPr="00E61430">
        <w:rPr>
          <w:rStyle w:val="Bodytext"/>
          <w:color w:val="auto"/>
          <w:sz w:val="28"/>
          <w:szCs w:val="28"/>
          <w:lang w:val="vi-VN" w:eastAsia="vi-VN"/>
        </w:rPr>
        <w:t>- Căn cứ Thông tư 22/2021/TT-BGDĐT ngày 20/7/2021 của Bộ Giáo dục và Đào tạo Qui định về đánh giá học sinh trung học cơ sở và học sinh trung học phổ thông;</w:t>
      </w:r>
    </w:p>
    <w:p w14:paraId="69E92F9F" w14:textId="195F1AC2" w:rsidR="00A81E7E" w:rsidRPr="00E61430" w:rsidRDefault="00A81E7E" w:rsidP="0088356B">
      <w:pPr>
        <w:ind w:firstLine="720"/>
        <w:jc w:val="both"/>
        <w:rPr>
          <w:color w:val="auto"/>
          <w:sz w:val="36"/>
          <w:szCs w:val="28"/>
          <w:lang w:val="vi-VN"/>
        </w:rPr>
      </w:pPr>
      <w:r w:rsidRPr="00E61430">
        <w:rPr>
          <w:rStyle w:val="Bodytext"/>
          <w:color w:val="auto"/>
          <w:sz w:val="28"/>
          <w:szCs w:val="28"/>
          <w:lang w:val="vi-VN" w:eastAsia="vi-VN"/>
        </w:rPr>
        <w:t>- Căn cứ công văn 5636/BGDĐT-GDTrH ngày 10/10/2023 của Bộ Giáo dục và Đào tạo về việc xây dựng kế hoạch dạy học các môn khoa học tự nhiên, Lịch sử và Địa lý, Hoạt động Trải nghiệm, hướng nghiệp.</w:t>
      </w:r>
    </w:p>
    <w:p w14:paraId="3A3A0454" w14:textId="77777777" w:rsidR="0088356B" w:rsidRPr="00E61430" w:rsidRDefault="0088356B" w:rsidP="0088356B">
      <w:pPr>
        <w:ind w:firstLine="720"/>
        <w:jc w:val="both"/>
        <w:rPr>
          <w:color w:val="FF0000"/>
          <w:szCs w:val="28"/>
          <w:shd w:val="clear" w:color="auto" w:fill="F8F8F8"/>
          <w:lang w:val="vi-VN"/>
        </w:rPr>
      </w:pPr>
      <w:r w:rsidRPr="00E61430">
        <w:rPr>
          <w:color w:val="FF0000"/>
          <w:szCs w:val="28"/>
          <w:shd w:val="clear" w:color="auto" w:fill="F8F8F8"/>
          <w:lang w:val="vi-VN"/>
        </w:rPr>
        <w:t>- Căn cứ Quyết định số 1188/QĐ-UBND ngày 8/8/2023 của UBND tỉnh Quảng Ngãi về việc ban hành khung kế hoạch thời gian năm học 2023 - 2024 đối với giáo dục mầm non, giáo dục phổ thông và giáo dục thường xuyên tỉnh Quảng Ngãi;</w:t>
      </w:r>
    </w:p>
    <w:p w14:paraId="5EC4D777" w14:textId="77777777" w:rsidR="0088356B" w:rsidRPr="00E61430" w:rsidRDefault="0088356B" w:rsidP="0088356B">
      <w:pPr>
        <w:ind w:firstLine="720"/>
        <w:jc w:val="both"/>
        <w:rPr>
          <w:color w:val="FF0000"/>
          <w:szCs w:val="28"/>
          <w:lang w:val="vi-VN"/>
        </w:rPr>
      </w:pPr>
      <w:r w:rsidRPr="00E61430">
        <w:rPr>
          <w:color w:val="FF0000"/>
          <w:szCs w:val="28"/>
          <w:lang w:val="vi-VN"/>
        </w:rPr>
        <w:t>- Căn cứ Công văn số 491/PGD – ĐT ngày 22 / 8 /2023 của phòng Giáo dục và Đào tạo thành phố Quảng Ngãi về hướng dẫn thực hiện nhiệm vụ giáo dục THCS năm học 2023 – 2024;</w:t>
      </w:r>
    </w:p>
    <w:p w14:paraId="408ADEFA" w14:textId="674EFD79" w:rsidR="0088356B" w:rsidRPr="00C53FDB" w:rsidRDefault="0088356B" w:rsidP="0088356B">
      <w:pPr>
        <w:ind w:firstLine="720"/>
        <w:jc w:val="both"/>
        <w:rPr>
          <w:color w:val="auto"/>
          <w:szCs w:val="28"/>
          <w:lang w:val="vi-VN"/>
        </w:rPr>
      </w:pPr>
      <w:r w:rsidRPr="00C53FDB">
        <w:rPr>
          <w:color w:val="auto"/>
          <w:szCs w:val="28"/>
          <w:lang w:val="vi-VN"/>
        </w:rPr>
        <w:t>- Căn cứ vào những kết quả đạt được trong năm học 202</w:t>
      </w:r>
      <w:r w:rsidR="00C53FDB" w:rsidRPr="00E61430">
        <w:rPr>
          <w:color w:val="auto"/>
          <w:szCs w:val="28"/>
          <w:lang w:val="vi-VN"/>
        </w:rPr>
        <w:t>3</w:t>
      </w:r>
      <w:r w:rsidRPr="00C53FDB">
        <w:rPr>
          <w:color w:val="auto"/>
          <w:szCs w:val="28"/>
          <w:lang w:val="vi-VN"/>
        </w:rPr>
        <w:t>-202</w:t>
      </w:r>
      <w:r w:rsidR="00C53FDB" w:rsidRPr="00E61430">
        <w:rPr>
          <w:color w:val="auto"/>
          <w:szCs w:val="28"/>
          <w:lang w:val="vi-VN"/>
        </w:rPr>
        <w:t>4</w:t>
      </w:r>
      <w:r w:rsidRPr="00C53FDB">
        <w:rPr>
          <w:color w:val="auto"/>
          <w:szCs w:val="28"/>
          <w:lang w:val="vi-VN"/>
        </w:rPr>
        <w:t xml:space="preserve"> và tình hình thực tế về đội ngũ Cán bộ, viên chức và học sinh của nhà trường trong năm học 202</w:t>
      </w:r>
      <w:r w:rsidR="00C53FDB" w:rsidRPr="00E61430">
        <w:rPr>
          <w:color w:val="auto"/>
          <w:szCs w:val="28"/>
          <w:lang w:val="vi-VN"/>
        </w:rPr>
        <w:t>4</w:t>
      </w:r>
      <w:r w:rsidRPr="00C53FDB">
        <w:rPr>
          <w:color w:val="auto"/>
          <w:szCs w:val="28"/>
          <w:lang w:val="vi-VN"/>
        </w:rPr>
        <w:t>-202</w:t>
      </w:r>
      <w:r w:rsidR="00C53FDB" w:rsidRPr="00E61430">
        <w:rPr>
          <w:color w:val="auto"/>
          <w:szCs w:val="28"/>
          <w:lang w:val="vi-VN"/>
        </w:rPr>
        <w:t>5</w:t>
      </w:r>
      <w:r w:rsidRPr="00C53FDB">
        <w:rPr>
          <w:color w:val="auto"/>
          <w:szCs w:val="28"/>
          <w:lang w:val="vi-VN"/>
        </w:rPr>
        <w:t xml:space="preserve">; nhóm HĐTN-HN trường THCS </w:t>
      </w:r>
      <w:r w:rsidR="00270F32" w:rsidRPr="00E61430">
        <w:rPr>
          <w:color w:val="auto"/>
          <w:szCs w:val="28"/>
          <w:lang w:val="vi-VN"/>
        </w:rPr>
        <w:t>Trần Hưng Đạo</w:t>
      </w:r>
      <w:r w:rsidRPr="00C53FDB">
        <w:rPr>
          <w:color w:val="auto"/>
          <w:szCs w:val="28"/>
          <w:lang w:val="vi-VN"/>
        </w:rPr>
        <w:t xml:space="preserve"> tiến hành xây dựng kế hoạch giáo dục môn HĐTN-HN lớp 8 năm học 202</w:t>
      </w:r>
      <w:r w:rsidR="00C53FDB" w:rsidRPr="00E61430">
        <w:rPr>
          <w:color w:val="auto"/>
          <w:szCs w:val="28"/>
          <w:lang w:val="vi-VN"/>
        </w:rPr>
        <w:t>4</w:t>
      </w:r>
      <w:r w:rsidRPr="00C53FDB">
        <w:rPr>
          <w:color w:val="auto"/>
          <w:szCs w:val="28"/>
          <w:lang w:val="vi-VN"/>
        </w:rPr>
        <w:t>-202</w:t>
      </w:r>
      <w:r w:rsidR="00C53FDB" w:rsidRPr="00E61430">
        <w:rPr>
          <w:color w:val="auto"/>
          <w:szCs w:val="28"/>
          <w:lang w:val="vi-VN"/>
        </w:rPr>
        <w:t xml:space="preserve">5 </w:t>
      </w:r>
      <w:r w:rsidRPr="00C53FDB">
        <w:rPr>
          <w:color w:val="auto"/>
          <w:szCs w:val="28"/>
          <w:lang w:val="vi-VN"/>
        </w:rPr>
        <w:t>như sau:</w:t>
      </w:r>
    </w:p>
    <w:p w14:paraId="4FBA0410" w14:textId="77777777" w:rsidR="00DA5B2A" w:rsidRPr="00C53FDB" w:rsidRDefault="00DA5B2A" w:rsidP="00DA5B2A">
      <w:pPr>
        <w:ind w:firstLine="567"/>
        <w:jc w:val="both"/>
        <w:rPr>
          <w:b/>
          <w:bCs/>
          <w:color w:val="auto"/>
        </w:rPr>
      </w:pPr>
      <w:r w:rsidRPr="00C53FDB">
        <w:rPr>
          <w:b/>
          <w:bCs/>
          <w:color w:val="auto"/>
        </w:rPr>
        <w:t>A/ ĐẶC ĐIỂM TÌNH HÌNH:</w:t>
      </w:r>
    </w:p>
    <w:p w14:paraId="2E3AC915" w14:textId="6ECF5BAE" w:rsidR="00DA5B2A" w:rsidRPr="00C53FDB" w:rsidRDefault="00DA5B2A" w:rsidP="00DA5B2A">
      <w:pPr>
        <w:ind w:firstLine="567"/>
        <w:jc w:val="both"/>
        <w:rPr>
          <w:bCs/>
          <w:color w:val="auto"/>
          <w:lang w:val="vi-VN"/>
        </w:rPr>
      </w:pPr>
      <w:r w:rsidRPr="00C53FDB">
        <w:rPr>
          <w:bCs/>
          <w:color w:val="auto"/>
        </w:rPr>
        <w:tab/>
        <w:t xml:space="preserve">1/ Học sinh:   </w:t>
      </w:r>
      <w:r w:rsidRPr="00C53FDB">
        <w:rPr>
          <w:bCs/>
          <w:color w:val="auto"/>
          <w:lang w:val="vi-VN"/>
        </w:rPr>
        <w:t xml:space="preserve">  </w:t>
      </w:r>
      <w:r w:rsidRPr="00C53FDB">
        <w:rPr>
          <w:bCs/>
          <w:color w:val="auto"/>
        </w:rPr>
        <w:t>- Tổng số lớp:</w:t>
      </w:r>
      <w:r w:rsidRPr="00C53FDB">
        <w:rPr>
          <w:bCs/>
          <w:color w:val="auto"/>
          <w:lang w:val="vi-VN"/>
        </w:rPr>
        <w:t xml:space="preserve"> 0</w:t>
      </w:r>
      <w:r w:rsidR="00C53FDB" w:rsidRPr="00C53FDB">
        <w:rPr>
          <w:bCs/>
          <w:color w:val="auto"/>
        </w:rPr>
        <w:t>7</w:t>
      </w:r>
      <w:r w:rsidRPr="00C53FDB">
        <w:rPr>
          <w:bCs/>
          <w:color w:val="auto"/>
          <w:lang w:val="vi-VN"/>
        </w:rPr>
        <w:t xml:space="preserve"> (</w:t>
      </w:r>
      <w:r w:rsidR="00C53FDB" w:rsidRPr="00C53FDB">
        <w:rPr>
          <w:bCs/>
          <w:color w:val="auto"/>
        </w:rPr>
        <w:t>9</w:t>
      </w:r>
      <w:r w:rsidRPr="00C53FDB">
        <w:rPr>
          <w:bCs/>
          <w:color w:val="auto"/>
          <w:lang w:val="vi-VN"/>
        </w:rPr>
        <w:t>A</w:t>
      </w:r>
      <w:r w:rsidR="00270F32" w:rsidRPr="00C53FDB">
        <w:rPr>
          <w:bCs/>
          <w:color w:val="auto"/>
        </w:rPr>
        <w:t>1</w:t>
      </w:r>
      <w:r w:rsidRPr="00C53FDB">
        <w:rPr>
          <w:bCs/>
          <w:color w:val="auto"/>
          <w:lang w:val="vi-VN"/>
        </w:rPr>
        <w:t>,</w:t>
      </w:r>
      <w:r w:rsidR="00270F32" w:rsidRPr="00C53FDB">
        <w:rPr>
          <w:bCs/>
          <w:color w:val="auto"/>
        </w:rPr>
        <w:t xml:space="preserve"> </w:t>
      </w:r>
      <w:r w:rsidR="00C53FDB" w:rsidRPr="00C53FDB">
        <w:rPr>
          <w:bCs/>
          <w:color w:val="auto"/>
        </w:rPr>
        <w:t>9</w:t>
      </w:r>
      <w:r w:rsidR="00270F32" w:rsidRPr="00C53FDB">
        <w:rPr>
          <w:bCs/>
          <w:color w:val="auto"/>
        </w:rPr>
        <w:t>A2</w:t>
      </w:r>
      <w:r w:rsidRPr="00C53FDB">
        <w:rPr>
          <w:bCs/>
          <w:color w:val="auto"/>
          <w:lang w:val="vi-VN"/>
        </w:rPr>
        <w:t>,</w:t>
      </w:r>
      <w:r w:rsidR="00270F32" w:rsidRPr="00C53FDB">
        <w:rPr>
          <w:bCs/>
          <w:color w:val="auto"/>
        </w:rPr>
        <w:t xml:space="preserve"> </w:t>
      </w:r>
      <w:r w:rsidR="00C53FDB" w:rsidRPr="00C53FDB">
        <w:rPr>
          <w:bCs/>
          <w:color w:val="auto"/>
        </w:rPr>
        <w:t>9</w:t>
      </w:r>
      <w:r w:rsidR="00270F32" w:rsidRPr="00C53FDB">
        <w:rPr>
          <w:bCs/>
          <w:color w:val="auto"/>
        </w:rPr>
        <w:t xml:space="preserve">A3, </w:t>
      </w:r>
      <w:r w:rsidR="00C53FDB" w:rsidRPr="00C53FDB">
        <w:rPr>
          <w:bCs/>
          <w:color w:val="auto"/>
        </w:rPr>
        <w:t>9</w:t>
      </w:r>
      <w:r w:rsidR="00270F32" w:rsidRPr="00C53FDB">
        <w:rPr>
          <w:bCs/>
          <w:color w:val="auto"/>
        </w:rPr>
        <w:t xml:space="preserve">A4, </w:t>
      </w:r>
      <w:r w:rsidR="00C53FDB" w:rsidRPr="00C53FDB">
        <w:rPr>
          <w:bCs/>
          <w:color w:val="auto"/>
        </w:rPr>
        <w:t>9</w:t>
      </w:r>
      <w:r w:rsidR="00270F32" w:rsidRPr="00C53FDB">
        <w:rPr>
          <w:bCs/>
          <w:color w:val="auto"/>
        </w:rPr>
        <w:t xml:space="preserve">A5, </w:t>
      </w:r>
      <w:r w:rsidR="00C53FDB" w:rsidRPr="00C53FDB">
        <w:rPr>
          <w:bCs/>
          <w:color w:val="auto"/>
        </w:rPr>
        <w:t>9</w:t>
      </w:r>
      <w:r w:rsidR="00270F32" w:rsidRPr="00C53FDB">
        <w:rPr>
          <w:bCs/>
          <w:color w:val="auto"/>
        </w:rPr>
        <w:t>A6</w:t>
      </w:r>
      <w:r w:rsidR="000C6029" w:rsidRPr="00C53FDB">
        <w:rPr>
          <w:bCs/>
          <w:color w:val="auto"/>
        </w:rPr>
        <w:t xml:space="preserve">, </w:t>
      </w:r>
      <w:r w:rsidR="00C53FDB" w:rsidRPr="00C53FDB">
        <w:rPr>
          <w:bCs/>
          <w:color w:val="auto"/>
        </w:rPr>
        <w:t>9</w:t>
      </w:r>
      <w:r w:rsidR="000C6029" w:rsidRPr="00C53FDB">
        <w:rPr>
          <w:bCs/>
          <w:color w:val="auto"/>
        </w:rPr>
        <w:t>A7</w:t>
      </w:r>
      <w:r w:rsidRPr="00C53FDB">
        <w:rPr>
          <w:bCs/>
          <w:color w:val="auto"/>
          <w:lang w:val="vi-VN"/>
        </w:rPr>
        <w:t>)</w:t>
      </w:r>
    </w:p>
    <w:p w14:paraId="2040FA5B" w14:textId="498EA0BE" w:rsidR="00DA5B2A" w:rsidRPr="00156308" w:rsidRDefault="00DA5B2A" w:rsidP="00DA5B2A">
      <w:pPr>
        <w:pStyle w:val="ListParagraph"/>
        <w:numPr>
          <w:ilvl w:val="0"/>
          <w:numId w:val="3"/>
        </w:numPr>
        <w:jc w:val="both"/>
        <w:rPr>
          <w:bCs/>
          <w:color w:val="FF0000"/>
        </w:rPr>
      </w:pPr>
      <w:r w:rsidRPr="00156308">
        <w:rPr>
          <w:bCs/>
          <w:color w:val="FF0000"/>
        </w:rPr>
        <w:t>Tổng số học sinh:</w:t>
      </w:r>
      <w:r w:rsidRPr="00156308">
        <w:rPr>
          <w:bCs/>
          <w:color w:val="FF0000"/>
          <w:lang w:val="vi-VN"/>
        </w:rPr>
        <w:t xml:space="preserve"> </w:t>
      </w:r>
      <w:r w:rsidR="00270F32" w:rsidRPr="00156308">
        <w:rPr>
          <w:bCs/>
          <w:color w:val="FF0000"/>
        </w:rPr>
        <w:t>269</w:t>
      </w:r>
    </w:p>
    <w:p w14:paraId="77D132B9" w14:textId="402C991E" w:rsidR="00DA5B2A" w:rsidRPr="00C53FDB" w:rsidRDefault="00DA5B2A" w:rsidP="00DA5B2A">
      <w:pPr>
        <w:jc w:val="both"/>
        <w:rPr>
          <w:bCs/>
          <w:color w:val="auto"/>
          <w:lang w:val="vi-VN"/>
        </w:rPr>
      </w:pPr>
      <w:r w:rsidRPr="00C53FDB">
        <w:rPr>
          <w:bCs/>
          <w:color w:val="auto"/>
        </w:rPr>
        <w:lastRenderedPageBreak/>
        <w:t xml:space="preserve">         2/ Giáo viên: </w:t>
      </w:r>
      <w:r w:rsidR="00270F32" w:rsidRPr="00C53FDB">
        <w:rPr>
          <w:bCs/>
          <w:color w:val="auto"/>
        </w:rPr>
        <w:t xml:space="preserve">GVCN </w:t>
      </w:r>
      <w:r w:rsidR="00C53FDB" w:rsidRPr="00C53FDB">
        <w:rPr>
          <w:bCs/>
          <w:color w:val="auto"/>
        </w:rPr>
        <w:t>9</w:t>
      </w:r>
      <w:r w:rsidR="00270F32" w:rsidRPr="00C53FDB">
        <w:rPr>
          <w:bCs/>
          <w:color w:val="auto"/>
        </w:rPr>
        <w:t xml:space="preserve"> + Nguyễn Thị Thu Hoà</w:t>
      </w:r>
    </w:p>
    <w:p w14:paraId="2F93CFDB" w14:textId="4572E04C" w:rsidR="00DA5B2A" w:rsidRPr="00C53FDB" w:rsidRDefault="00DA5B2A" w:rsidP="00DA5B2A">
      <w:pPr>
        <w:ind w:firstLine="567"/>
        <w:jc w:val="both"/>
        <w:rPr>
          <w:bCs/>
          <w:color w:val="auto"/>
          <w:szCs w:val="28"/>
          <w:lang w:val="vi-VN"/>
        </w:rPr>
      </w:pPr>
      <w:r w:rsidRPr="00E61430">
        <w:rPr>
          <w:bCs/>
          <w:color w:val="auto"/>
          <w:lang w:val="vi-VN"/>
        </w:rPr>
        <w:t xml:space="preserve">3/ Cơ sở vật chất: - Phòng </w:t>
      </w:r>
      <w:r w:rsidRPr="00C53FDB">
        <w:rPr>
          <w:bCs/>
          <w:color w:val="auto"/>
          <w:lang w:val="vi-VN"/>
        </w:rPr>
        <w:t>học: 0</w:t>
      </w:r>
      <w:r w:rsidR="00C53FDB" w:rsidRPr="00E61430">
        <w:rPr>
          <w:bCs/>
          <w:color w:val="auto"/>
          <w:lang w:val="vi-VN"/>
        </w:rPr>
        <w:t>7</w:t>
      </w:r>
      <w:r w:rsidRPr="00C53FDB">
        <w:rPr>
          <w:bCs/>
          <w:color w:val="auto"/>
          <w:lang w:val="vi-VN"/>
        </w:rPr>
        <w:t xml:space="preserve"> </w:t>
      </w:r>
      <w:r w:rsidRPr="00C53FDB">
        <w:rPr>
          <w:bCs/>
          <w:color w:val="auto"/>
          <w:szCs w:val="28"/>
          <w:lang w:val="vi-VN"/>
        </w:rPr>
        <w:t>(</w:t>
      </w:r>
      <w:r w:rsidRPr="00E61430">
        <w:rPr>
          <w:color w:val="auto"/>
          <w:szCs w:val="28"/>
          <w:lang w:val="vi-VN"/>
        </w:rPr>
        <w:t xml:space="preserve">Phòng học lớp </w:t>
      </w:r>
      <w:r w:rsidR="00C53FDB" w:rsidRPr="00E61430">
        <w:rPr>
          <w:bCs/>
          <w:color w:val="auto"/>
          <w:lang w:val="vi-VN"/>
        </w:rPr>
        <w:t>9</w:t>
      </w:r>
      <w:r w:rsidR="00C53FDB" w:rsidRPr="00C53FDB">
        <w:rPr>
          <w:bCs/>
          <w:color w:val="auto"/>
          <w:lang w:val="vi-VN"/>
        </w:rPr>
        <w:t>A</w:t>
      </w:r>
      <w:r w:rsidR="00C53FDB" w:rsidRPr="00E61430">
        <w:rPr>
          <w:bCs/>
          <w:color w:val="auto"/>
          <w:lang w:val="vi-VN"/>
        </w:rPr>
        <w:t>1</w:t>
      </w:r>
      <w:r w:rsidR="00C53FDB" w:rsidRPr="00C53FDB">
        <w:rPr>
          <w:bCs/>
          <w:color w:val="auto"/>
          <w:lang w:val="vi-VN"/>
        </w:rPr>
        <w:t>,</w:t>
      </w:r>
      <w:r w:rsidR="00C53FDB" w:rsidRPr="00E61430">
        <w:rPr>
          <w:bCs/>
          <w:color w:val="auto"/>
          <w:lang w:val="vi-VN"/>
        </w:rPr>
        <w:t xml:space="preserve"> 9A2</w:t>
      </w:r>
      <w:r w:rsidR="00C53FDB" w:rsidRPr="00C53FDB">
        <w:rPr>
          <w:bCs/>
          <w:color w:val="auto"/>
          <w:lang w:val="vi-VN"/>
        </w:rPr>
        <w:t>,</w:t>
      </w:r>
      <w:r w:rsidR="00C53FDB" w:rsidRPr="00E61430">
        <w:rPr>
          <w:bCs/>
          <w:color w:val="auto"/>
          <w:lang w:val="vi-VN"/>
        </w:rPr>
        <w:t xml:space="preserve"> 9A3, 9A4, 9A5, 9A6, 9A7</w:t>
      </w:r>
      <w:r w:rsidR="00D6442F" w:rsidRPr="00C53FDB">
        <w:rPr>
          <w:color w:val="auto"/>
          <w:szCs w:val="28"/>
          <w:lang w:val="vi-VN"/>
        </w:rPr>
        <w:t>)</w:t>
      </w:r>
      <w:r w:rsidR="00D6442F" w:rsidRPr="00E61430">
        <w:rPr>
          <w:color w:val="auto"/>
          <w:szCs w:val="28"/>
          <w:lang w:val="vi-VN"/>
        </w:rPr>
        <w:t xml:space="preserve">, </w:t>
      </w:r>
      <w:r w:rsidRPr="00C53FDB">
        <w:rPr>
          <w:color w:val="auto"/>
          <w:szCs w:val="28"/>
          <w:lang w:val="vi-VN"/>
        </w:rPr>
        <w:t>sân trường, nhà đa chức năng.</w:t>
      </w:r>
    </w:p>
    <w:p w14:paraId="5499C6B8" w14:textId="02ABB508" w:rsidR="00DA5B2A" w:rsidRPr="00E61430" w:rsidRDefault="00DA5B2A" w:rsidP="00DA5B2A">
      <w:pPr>
        <w:pStyle w:val="ListParagraph"/>
        <w:numPr>
          <w:ilvl w:val="0"/>
          <w:numId w:val="3"/>
        </w:numPr>
        <w:shd w:val="clear" w:color="auto" w:fill="FFFFFF"/>
        <w:ind w:left="0" w:firstLine="2552"/>
        <w:jc w:val="both"/>
        <w:rPr>
          <w:color w:val="auto"/>
          <w:szCs w:val="28"/>
          <w:lang w:val="vi-VN"/>
        </w:rPr>
      </w:pPr>
      <w:r w:rsidRPr="00E61430">
        <w:rPr>
          <w:bCs/>
          <w:color w:val="auto"/>
          <w:lang w:val="vi-VN"/>
        </w:rPr>
        <w:t>Thiết bị dạy học:</w:t>
      </w:r>
      <w:r w:rsidRPr="00C53FDB">
        <w:rPr>
          <w:bCs/>
          <w:color w:val="auto"/>
          <w:lang w:val="vi-VN"/>
        </w:rPr>
        <w:t xml:space="preserve"> </w:t>
      </w:r>
      <w:r w:rsidRPr="00E61430">
        <w:rPr>
          <w:color w:val="auto"/>
          <w:szCs w:val="28"/>
          <w:lang w:val="vi-VN"/>
        </w:rPr>
        <w:t xml:space="preserve">Ti vi, máy tính, SGK, SGV, Hoạt động trải nghiệm hướng nghiệp </w:t>
      </w:r>
      <w:r w:rsidR="00C53FDB" w:rsidRPr="00E61430">
        <w:rPr>
          <w:color w:val="auto"/>
          <w:szCs w:val="28"/>
          <w:lang w:val="vi-VN"/>
        </w:rPr>
        <w:t>9</w:t>
      </w:r>
      <w:r w:rsidRPr="00E61430">
        <w:rPr>
          <w:color w:val="auto"/>
          <w:szCs w:val="28"/>
          <w:lang w:val="vi-VN"/>
        </w:rPr>
        <w:t xml:space="preserve"> bộ Kết nối tri thức với cuộc </w:t>
      </w:r>
      <w:r w:rsidRPr="00C53FDB">
        <w:rPr>
          <w:color w:val="auto"/>
          <w:szCs w:val="28"/>
          <w:lang w:val="vi-VN"/>
        </w:rPr>
        <w:t xml:space="preserve">sống, </w:t>
      </w:r>
      <w:r w:rsidRPr="00E61430">
        <w:rPr>
          <w:color w:val="auto"/>
          <w:szCs w:val="28"/>
          <w:lang w:val="vi-VN"/>
        </w:rPr>
        <w:t xml:space="preserve"> Phiếu học </w:t>
      </w:r>
      <w:r w:rsidRPr="00C53FDB">
        <w:rPr>
          <w:color w:val="auto"/>
          <w:szCs w:val="28"/>
          <w:lang w:val="vi-VN"/>
        </w:rPr>
        <w:t>tập.</w:t>
      </w:r>
      <w:r w:rsidRPr="00E61430">
        <w:rPr>
          <w:bCs/>
          <w:color w:val="auto"/>
          <w:szCs w:val="28"/>
          <w:lang w:val="vi-VN"/>
        </w:rPr>
        <w:t xml:space="preserve"> </w:t>
      </w:r>
    </w:p>
    <w:p w14:paraId="2A696998" w14:textId="77777777" w:rsidR="00DA5B2A" w:rsidRPr="00E61430" w:rsidRDefault="00DA5B2A" w:rsidP="00DA5B2A">
      <w:pPr>
        <w:ind w:firstLine="567"/>
        <w:jc w:val="both"/>
        <w:rPr>
          <w:bCs/>
          <w:color w:val="auto"/>
          <w:lang w:val="vi-VN"/>
        </w:rPr>
      </w:pPr>
      <w:r w:rsidRPr="00C53FDB">
        <w:rPr>
          <w:bCs/>
          <w:color w:val="auto"/>
          <w:lang w:val="vi-VN"/>
        </w:rPr>
        <w:t>4</w:t>
      </w:r>
      <w:r w:rsidRPr="00E61430">
        <w:rPr>
          <w:bCs/>
          <w:color w:val="auto"/>
          <w:lang w:val="vi-VN"/>
        </w:rPr>
        <w:t>/ Thuân lợi:</w:t>
      </w:r>
      <w:r w:rsidRPr="00C53FDB">
        <w:rPr>
          <w:bCs/>
          <w:color w:val="auto"/>
          <w:lang w:val="vi-VN"/>
        </w:rPr>
        <w:t xml:space="preserve"> Các phòng học đảm bảo thiết bị dạy học hỗ trợ cho việc dạy và học, học sinh được tham gia trải nghiệm, được thể hiện những cảm xúc tích cực, vận dụng tổng hợp kiến thức, kĩ năng qua môn học vận dụng vào thực tiễn cuộc sống.</w:t>
      </w:r>
    </w:p>
    <w:p w14:paraId="2904C383" w14:textId="18824A7E" w:rsidR="00DA5B2A" w:rsidRPr="00C53FDB" w:rsidRDefault="00DA5B2A" w:rsidP="00DA5B2A">
      <w:pPr>
        <w:ind w:firstLine="567"/>
        <w:jc w:val="both"/>
        <w:rPr>
          <w:bCs/>
          <w:color w:val="auto"/>
          <w:lang w:val="vi-VN"/>
        </w:rPr>
      </w:pPr>
      <w:r w:rsidRPr="00C53FDB">
        <w:rPr>
          <w:bCs/>
          <w:color w:val="auto"/>
          <w:lang w:val="vi-VN"/>
        </w:rPr>
        <w:t>5</w:t>
      </w:r>
      <w:r w:rsidRPr="00E61430">
        <w:rPr>
          <w:bCs/>
          <w:color w:val="auto"/>
          <w:lang w:val="vi-VN"/>
        </w:rPr>
        <w:t xml:space="preserve">/ Khó </w:t>
      </w:r>
      <w:r w:rsidRPr="00C53FDB">
        <w:rPr>
          <w:bCs/>
          <w:color w:val="auto"/>
          <w:lang w:val="vi-VN"/>
        </w:rPr>
        <w:t>khăn</w:t>
      </w:r>
      <w:r w:rsidR="00C53FDB" w:rsidRPr="00E61430">
        <w:rPr>
          <w:bCs/>
          <w:color w:val="auto"/>
          <w:lang w:val="vi-VN"/>
        </w:rPr>
        <w:t xml:space="preserve">: </w:t>
      </w:r>
      <w:r w:rsidRPr="00C53FDB">
        <w:rPr>
          <w:bCs/>
          <w:color w:val="auto"/>
          <w:lang w:val="vi-VN"/>
        </w:rPr>
        <w:t xml:space="preserve"> </w:t>
      </w:r>
      <w:r w:rsidR="00C53FDB" w:rsidRPr="00E61430">
        <w:rPr>
          <w:bCs/>
          <w:color w:val="auto"/>
          <w:lang w:val="vi-VN"/>
        </w:rPr>
        <w:t>V</w:t>
      </w:r>
      <w:r w:rsidRPr="00C53FDB">
        <w:rPr>
          <w:bCs/>
          <w:color w:val="auto"/>
          <w:lang w:val="vi-VN"/>
        </w:rPr>
        <w:t>ì điều kiện kinh phí hạn chế nên có 1 vài chủ đề các em không được trải nghiệm thực tế. Hơn nữa, giáo viên phụ trách giảng dạy không phải là giáo viên chuyên trách, chỉ được tập huấn về bộ môn nên kinh nghiệm còn thiếu.</w:t>
      </w:r>
    </w:p>
    <w:p w14:paraId="7BA4115E" w14:textId="77777777" w:rsidR="00DA5B2A" w:rsidRPr="00C53FDB" w:rsidRDefault="00DA5B2A" w:rsidP="00DA5B2A">
      <w:pPr>
        <w:ind w:firstLine="567"/>
        <w:jc w:val="both"/>
        <w:rPr>
          <w:bCs/>
          <w:color w:val="auto"/>
          <w:lang w:val="vi-VN"/>
        </w:rPr>
      </w:pPr>
      <w:r w:rsidRPr="00E61430">
        <w:rPr>
          <w:b/>
          <w:bCs/>
          <w:color w:val="auto"/>
          <w:lang w:val="vi-VN"/>
        </w:rPr>
        <w:t>B/ CÁC CHỈ TIÊU – BIỆN PHÁP THỰC HIỆN:</w:t>
      </w:r>
    </w:p>
    <w:p w14:paraId="603B2AFF" w14:textId="77777777" w:rsidR="00DA5B2A" w:rsidRPr="00E61430" w:rsidRDefault="00DA5B2A" w:rsidP="00DA5B2A">
      <w:pPr>
        <w:ind w:firstLine="567"/>
        <w:jc w:val="both"/>
        <w:rPr>
          <w:b/>
          <w:bCs/>
          <w:color w:val="FF0000"/>
          <w:lang w:val="vi-VN"/>
        </w:rPr>
      </w:pPr>
      <w:r w:rsidRPr="00146F7C">
        <w:rPr>
          <w:b/>
          <w:bCs/>
          <w:color w:val="FF0000"/>
          <w:lang w:val="vi-VN"/>
        </w:rPr>
        <w:t>I.</w:t>
      </w:r>
      <w:r w:rsidRPr="00E61430">
        <w:rPr>
          <w:b/>
          <w:bCs/>
          <w:color w:val="FF0000"/>
          <w:lang w:val="vi-VN"/>
        </w:rPr>
        <w:t xml:space="preserve"> Các chỉ tiêu phấn đấu đạt: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072"/>
        <w:gridCol w:w="1072"/>
        <w:gridCol w:w="1072"/>
        <w:gridCol w:w="1072"/>
        <w:gridCol w:w="1072"/>
        <w:gridCol w:w="1072"/>
        <w:gridCol w:w="1072"/>
        <w:gridCol w:w="1072"/>
        <w:gridCol w:w="1072"/>
        <w:gridCol w:w="1072"/>
        <w:gridCol w:w="1072"/>
        <w:gridCol w:w="1073"/>
        <w:gridCol w:w="1073"/>
      </w:tblGrid>
      <w:tr w:rsidR="00DA5B2A" w:rsidRPr="00146F7C" w14:paraId="3D8C4FA6" w14:textId="77777777" w:rsidTr="00D75477">
        <w:trPr>
          <w:jc w:val="center"/>
        </w:trPr>
        <w:tc>
          <w:tcPr>
            <w:tcW w:w="1072" w:type="dxa"/>
            <w:vMerge w:val="restart"/>
            <w:shd w:val="clear" w:color="auto" w:fill="auto"/>
          </w:tcPr>
          <w:p w14:paraId="58ED6F8C" w14:textId="77777777" w:rsidR="00DA5B2A" w:rsidRPr="00146F7C" w:rsidRDefault="00DA5B2A" w:rsidP="00D75477">
            <w:pPr>
              <w:jc w:val="center"/>
              <w:rPr>
                <w:b/>
                <w:bCs/>
                <w:color w:val="FF0000"/>
              </w:rPr>
            </w:pPr>
            <w:r w:rsidRPr="00146F7C">
              <w:rPr>
                <w:b/>
                <w:color w:val="FF0000"/>
                <w:sz w:val="24"/>
                <w:szCs w:val="24"/>
                <w:lang w:val="pt-BR"/>
              </w:rPr>
              <w:t>Lớp</w:t>
            </w:r>
          </w:p>
        </w:tc>
        <w:tc>
          <w:tcPr>
            <w:tcW w:w="1072" w:type="dxa"/>
            <w:vMerge w:val="restart"/>
            <w:shd w:val="clear" w:color="auto" w:fill="auto"/>
          </w:tcPr>
          <w:p w14:paraId="27DD31D1" w14:textId="77777777" w:rsidR="00DA5B2A" w:rsidRPr="00146F7C" w:rsidRDefault="00DA5B2A" w:rsidP="00D75477">
            <w:pPr>
              <w:jc w:val="center"/>
              <w:rPr>
                <w:b/>
                <w:bCs/>
                <w:color w:val="FF0000"/>
              </w:rPr>
            </w:pPr>
            <w:r w:rsidRPr="00146F7C">
              <w:rPr>
                <w:b/>
                <w:color w:val="FF0000"/>
                <w:sz w:val="24"/>
                <w:szCs w:val="24"/>
                <w:lang w:val="pt-BR"/>
              </w:rPr>
              <w:t>Sỉ số</w:t>
            </w:r>
          </w:p>
        </w:tc>
        <w:tc>
          <w:tcPr>
            <w:tcW w:w="4288" w:type="dxa"/>
            <w:gridSpan w:val="4"/>
            <w:shd w:val="clear" w:color="auto" w:fill="auto"/>
          </w:tcPr>
          <w:p w14:paraId="6BCCDE3D" w14:textId="77777777" w:rsidR="00DA5B2A" w:rsidRPr="00146F7C" w:rsidRDefault="00DA5B2A" w:rsidP="00D75477">
            <w:pPr>
              <w:jc w:val="center"/>
              <w:rPr>
                <w:b/>
                <w:bCs/>
                <w:color w:val="FF0000"/>
              </w:rPr>
            </w:pPr>
            <w:r w:rsidRPr="00146F7C">
              <w:rPr>
                <w:b/>
                <w:color w:val="FF0000"/>
                <w:sz w:val="24"/>
                <w:szCs w:val="24"/>
                <w:lang w:val="pt-BR"/>
              </w:rPr>
              <w:t>HỌC KỲ I</w:t>
            </w:r>
          </w:p>
        </w:tc>
        <w:tc>
          <w:tcPr>
            <w:tcW w:w="4288" w:type="dxa"/>
            <w:gridSpan w:val="4"/>
            <w:shd w:val="clear" w:color="auto" w:fill="auto"/>
          </w:tcPr>
          <w:p w14:paraId="2D76B6A8" w14:textId="77777777" w:rsidR="00DA5B2A" w:rsidRPr="00146F7C" w:rsidRDefault="00DA5B2A" w:rsidP="00D75477">
            <w:pPr>
              <w:jc w:val="center"/>
              <w:rPr>
                <w:b/>
                <w:bCs/>
                <w:color w:val="FF0000"/>
              </w:rPr>
            </w:pPr>
            <w:r w:rsidRPr="00146F7C">
              <w:rPr>
                <w:b/>
                <w:color w:val="FF0000"/>
                <w:sz w:val="24"/>
                <w:szCs w:val="24"/>
                <w:lang w:val="pt-BR"/>
              </w:rPr>
              <w:t>HỌC KỲ II</w:t>
            </w:r>
          </w:p>
        </w:tc>
        <w:tc>
          <w:tcPr>
            <w:tcW w:w="4290" w:type="dxa"/>
            <w:gridSpan w:val="4"/>
            <w:shd w:val="clear" w:color="auto" w:fill="auto"/>
          </w:tcPr>
          <w:p w14:paraId="3E4A2578" w14:textId="77777777" w:rsidR="00DA5B2A" w:rsidRPr="00146F7C" w:rsidRDefault="00DA5B2A" w:rsidP="00D75477">
            <w:pPr>
              <w:jc w:val="center"/>
              <w:rPr>
                <w:b/>
                <w:bCs/>
                <w:color w:val="FF0000"/>
              </w:rPr>
            </w:pPr>
            <w:r w:rsidRPr="00146F7C">
              <w:rPr>
                <w:b/>
                <w:bCs/>
                <w:color w:val="FF0000"/>
              </w:rPr>
              <w:t>CẢ NĂM</w:t>
            </w:r>
          </w:p>
        </w:tc>
      </w:tr>
      <w:tr w:rsidR="00DA5B2A" w:rsidRPr="00146F7C" w14:paraId="236249D5" w14:textId="77777777" w:rsidTr="00D75477">
        <w:trPr>
          <w:jc w:val="center"/>
        </w:trPr>
        <w:tc>
          <w:tcPr>
            <w:tcW w:w="1072" w:type="dxa"/>
            <w:vMerge/>
            <w:shd w:val="clear" w:color="auto" w:fill="auto"/>
            <w:vAlign w:val="center"/>
          </w:tcPr>
          <w:p w14:paraId="4AD87217" w14:textId="77777777" w:rsidR="00DA5B2A" w:rsidRPr="00146F7C" w:rsidRDefault="00DA5B2A" w:rsidP="00D75477">
            <w:pPr>
              <w:jc w:val="center"/>
              <w:rPr>
                <w:b/>
                <w:bCs/>
                <w:color w:val="FF0000"/>
              </w:rPr>
            </w:pPr>
          </w:p>
        </w:tc>
        <w:tc>
          <w:tcPr>
            <w:tcW w:w="1072" w:type="dxa"/>
            <w:vMerge/>
            <w:shd w:val="clear" w:color="auto" w:fill="auto"/>
            <w:vAlign w:val="center"/>
          </w:tcPr>
          <w:p w14:paraId="6C9DAD93" w14:textId="77777777" w:rsidR="00DA5B2A" w:rsidRPr="00146F7C" w:rsidRDefault="00DA5B2A" w:rsidP="00D75477">
            <w:pPr>
              <w:jc w:val="center"/>
              <w:rPr>
                <w:b/>
                <w:bCs/>
                <w:color w:val="FF0000"/>
              </w:rPr>
            </w:pPr>
          </w:p>
        </w:tc>
        <w:tc>
          <w:tcPr>
            <w:tcW w:w="2144" w:type="dxa"/>
            <w:gridSpan w:val="2"/>
            <w:shd w:val="clear" w:color="auto" w:fill="auto"/>
          </w:tcPr>
          <w:p w14:paraId="7818DCB5" w14:textId="77777777" w:rsidR="00DA5B2A" w:rsidRPr="00146F7C" w:rsidRDefault="00DA5B2A" w:rsidP="00D75477">
            <w:pPr>
              <w:jc w:val="center"/>
              <w:rPr>
                <w:b/>
                <w:bCs/>
                <w:color w:val="FF0000"/>
              </w:rPr>
            </w:pPr>
            <w:r w:rsidRPr="00146F7C">
              <w:rPr>
                <w:b/>
                <w:color w:val="FF0000"/>
                <w:sz w:val="24"/>
                <w:szCs w:val="24"/>
                <w:lang w:val="vi-VN"/>
              </w:rPr>
              <w:t>Đạt</w:t>
            </w:r>
          </w:p>
        </w:tc>
        <w:tc>
          <w:tcPr>
            <w:tcW w:w="2144" w:type="dxa"/>
            <w:gridSpan w:val="2"/>
            <w:shd w:val="clear" w:color="auto" w:fill="auto"/>
          </w:tcPr>
          <w:p w14:paraId="6CD7F2C7" w14:textId="77777777" w:rsidR="00DA5B2A" w:rsidRPr="00146F7C" w:rsidRDefault="00DA5B2A" w:rsidP="00D75477">
            <w:pPr>
              <w:jc w:val="center"/>
              <w:rPr>
                <w:b/>
                <w:bCs/>
                <w:color w:val="FF0000"/>
              </w:rPr>
            </w:pPr>
            <w:r w:rsidRPr="00146F7C">
              <w:rPr>
                <w:b/>
                <w:color w:val="FF0000"/>
                <w:sz w:val="24"/>
                <w:szCs w:val="24"/>
                <w:lang w:val="vi-VN"/>
              </w:rPr>
              <w:t>Chưa đạt</w:t>
            </w:r>
          </w:p>
        </w:tc>
        <w:tc>
          <w:tcPr>
            <w:tcW w:w="2144" w:type="dxa"/>
            <w:gridSpan w:val="2"/>
            <w:shd w:val="clear" w:color="auto" w:fill="auto"/>
          </w:tcPr>
          <w:p w14:paraId="3389B335" w14:textId="77777777" w:rsidR="00DA5B2A" w:rsidRPr="00146F7C" w:rsidRDefault="00DA5B2A" w:rsidP="00D75477">
            <w:pPr>
              <w:jc w:val="center"/>
              <w:rPr>
                <w:b/>
                <w:bCs/>
                <w:color w:val="FF0000"/>
              </w:rPr>
            </w:pPr>
            <w:r w:rsidRPr="00146F7C">
              <w:rPr>
                <w:b/>
                <w:color w:val="FF0000"/>
                <w:sz w:val="24"/>
                <w:szCs w:val="24"/>
                <w:lang w:val="vi-VN"/>
              </w:rPr>
              <w:t>Đạt</w:t>
            </w:r>
          </w:p>
        </w:tc>
        <w:tc>
          <w:tcPr>
            <w:tcW w:w="2144" w:type="dxa"/>
            <w:gridSpan w:val="2"/>
            <w:shd w:val="clear" w:color="auto" w:fill="auto"/>
          </w:tcPr>
          <w:p w14:paraId="44ACB5EC" w14:textId="77777777" w:rsidR="00DA5B2A" w:rsidRPr="00146F7C" w:rsidRDefault="00DA5B2A" w:rsidP="00D75477">
            <w:pPr>
              <w:jc w:val="center"/>
              <w:rPr>
                <w:b/>
                <w:bCs/>
                <w:color w:val="FF0000"/>
              </w:rPr>
            </w:pPr>
            <w:r w:rsidRPr="00146F7C">
              <w:rPr>
                <w:b/>
                <w:color w:val="FF0000"/>
                <w:sz w:val="24"/>
                <w:szCs w:val="24"/>
                <w:lang w:val="vi-VN"/>
              </w:rPr>
              <w:t>Chưa đạt</w:t>
            </w:r>
          </w:p>
        </w:tc>
        <w:tc>
          <w:tcPr>
            <w:tcW w:w="2144" w:type="dxa"/>
            <w:gridSpan w:val="2"/>
            <w:shd w:val="clear" w:color="auto" w:fill="auto"/>
          </w:tcPr>
          <w:p w14:paraId="30CBE505" w14:textId="77777777" w:rsidR="00DA5B2A" w:rsidRPr="00146F7C" w:rsidRDefault="00DA5B2A" w:rsidP="00D75477">
            <w:pPr>
              <w:jc w:val="center"/>
              <w:rPr>
                <w:b/>
                <w:bCs/>
                <w:color w:val="FF0000"/>
              </w:rPr>
            </w:pPr>
            <w:r w:rsidRPr="00146F7C">
              <w:rPr>
                <w:b/>
                <w:color w:val="FF0000"/>
                <w:sz w:val="24"/>
                <w:szCs w:val="24"/>
                <w:lang w:val="vi-VN"/>
              </w:rPr>
              <w:t>Đạt</w:t>
            </w:r>
          </w:p>
        </w:tc>
        <w:tc>
          <w:tcPr>
            <w:tcW w:w="2146" w:type="dxa"/>
            <w:gridSpan w:val="2"/>
            <w:shd w:val="clear" w:color="auto" w:fill="auto"/>
          </w:tcPr>
          <w:p w14:paraId="191DB2D5" w14:textId="77777777" w:rsidR="00DA5B2A" w:rsidRPr="00146F7C" w:rsidRDefault="00DA5B2A" w:rsidP="00D75477">
            <w:pPr>
              <w:jc w:val="center"/>
              <w:rPr>
                <w:b/>
                <w:bCs/>
                <w:color w:val="FF0000"/>
              </w:rPr>
            </w:pPr>
            <w:r w:rsidRPr="00146F7C">
              <w:rPr>
                <w:b/>
                <w:color w:val="FF0000"/>
                <w:sz w:val="24"/>
                <w:szCs w:val="24"/>
                <w:lang w:val="vi-VN"/>
              </w:rPr>
              <w:t>Chưa đạt</w:t>
            </w:r>
          </w:p>
        </w:tc>
      </w:tr>
      <w:tr w:rsidR="00DA5B2A" w:rsidRPr="00146F7C" w14:paraId="34B0CB84" w14:textId="77777777" w:rsidTr="00D75477">
        <w:trPr>
          <w:jc w:val="center"/>
        </w:trPr>
        <w:tc>
          <w:tcPr>
            <w:tcW w:w="1072" w:type="dxa"/>
            <w:vMerge/>
            <w:shd w:val="clear" w:color="auto" w:fill="auto"/>
            <w:vAlign w:val="center"/>
          </w:tcPr>
          <w:p w14:paraId="0CB7298D" w14:textId="77777777" w:rsidR="00DA5B2A" w:rsidRPr="00146F7C" w:rsidRDefault="00DA5B2A" w:rsidP="00D75477">
            <w:pPr>
              <w:jc w:val="center"/>
              <w:rPr>
                <w:b/>
                <w:bCs/>
                <w:color w:val="FF0000"/>
              </w:rPr>
            </w:pPr>
          </w:p>
        </w:tc>
        <w:tc>
          <w:tcPr>
            <w:tcW w:w="1072" w:type="dxa"/>
            <w:vMerge/>
            <w:shd w:val="clear" w:color="auto" w:fill="auto"/>
            <w:vAlign w:val="center"/>
          </w:tcPr>
          <w:p w14:paraId="69C1D066" w14:textId="77777777" w:rsidR="00DA5B2A" w:rsidRPr="00146F7C" w:rsidRDefault="00DA5B2A" w:rsidP="00D75477">
            <w:pPr>
              <w:jc w:val="center"/>
              <w:rPr>
                <w:b/>
                <w:bCs/>
                <w:color w:val="FF0000"/>
              </w:rPr>
            </w:pPr>
          </w:p>
        </w:tc>
        <w:tc>
          <w:tcPr>
            <w:tcW w:w="1072" w:type="dxa"/>
            <w:shd w:val="clear" w:color="auto" w:fill="auto"/>
          </w:tcPr>
          <w:p w14:paraId="4B64D283" w14:textId="77777777" w:rsidR="00DA5B2A" w:rsidRPr="00146F7C" w:rsidRDefault="00DA5B2A" w:rsidP="00D75477">
            <w:pPr>
              <w:jc w:val="center"/>
              <w:rPr>
                <w:b/>
                <w:bCs/>
                <w:color w:val="FF0000"/>
              </w:rPr>
            </w:pPr>
            <w:r w:rsidRPr="00146F7C">
              <w:rPr>
                <w:b/>
                <w:color w:val="FF0000"/>
                <w:sz w:val="24"/>
                <w:szCs w:val="24"/>
                <w:lang w:val="vi-VN"/>
              </w:rPr>
              <w:t>SL</w:t>
            </w:r>
          </w:p>
        </w:tc>
        <w:tc>
          <w:tcPr>
            <w:tcW w:w="1072" w:type="dxa"/>
            <w:shd w:val="clear" w:color="auto" w:fill="auto"/>
          </w:tcPr>
          <w:p w14:paraId="75ECD649" w14:textId="77777777" w:rsidR="00DA5B2A" w:rsidRPr="00146F7C" w:rsidRDefault="00DA5B2A" w:rsidP="00D75477">
            <w:pPr>
              <w:jc w:val="center"/>
              <w:rPr>
                <w:b/>
                <w:bCs/>
                <w:color w:val="FF0000"/>
              </w:rPr>
            </w:pPr>
            <w:r w:rsidRPr="00146F7C">
              <w:rPr>
                <w:b/>
                <w:color w:val="FF0000"/>
                <w:sz w:val="24"/>
                <w:szCs w:val="24"/>
                <w:lang w:val="vi-VN"/>
              </w:rPr>
              <w:t>%</w:t>
            </w:r>
          </w:p>
        </w:tc>
        <w:tc>
          <w:tcPr>
            <w:tcW w:w="1072" w:type="dxa"/>
            <w:shd w:val="clear" w:color="auto" w:fill="auto"/>
          </w:tcPr>
          <w:p w14:paraId="19E5A18A" w14:textId="77777777" w:rsidR="00DA5B2A" w:rsidRPr="00146F7C" w:rsidRDefault="00DA5B2A" w:rsidP="00D75477">
            <w:pPr>
              <w:jc w:val="center"/>
              <w:rPr>
                <w:b/>
                <w:bCs/>
                <w:color w:val="FF0000"/>
              </w:rPr>
            </w:pPr>
            <w:r w:rsidRPr="00146F7C">
              <w:rPr>
                <w:b/>
                <w:color w:val="FF0000"/>
                <w:sz w:val="24"/>
                <w:szCs w:val="24"/>
                <w:lang w:val="vi-VN"/>
              </w:rPr>
              <w:t>SL</w:t>
            </w:r>
          </w:p>
        </w:tc>
        <w:tc>
          <w:tcPr>
            <w:tcW w:w="1072" w:type="dxa"/>
            <w:shd w:val="clear" w:color="auto" w:fill="auto"/>
          </w:tcPr>
          <w:p w14:paraId="1972D7B8" w14:textId="77777777" w:rsidR="00DA5B2A" w:rsidRPr="00146F7C" w:rsidRDefault="00DA5B2A" w:rsidP="00D75477">
            <w:pPr>
              <w:jc w:val="center"/>
              <w:rPr>
                <w:b/>
                <w:bCs/>
                <w:color w:val="FF0000"/>
              </w:rPr>
            </w:pPr>
            <w:r w:rsidRPr="00146F7C">
              <w:rPr>
                <w:b/>
                <w:color w:val="FF0000"/>
                <w:sz w:val="24"/>
                <w:szCs w:val="24"/>
                <w:lang w:val="vi-VN"/>
              </w:rPr>
              <w:t>%</w:t>
            </w:r>
          </w:p>
        </w:tc>
        <w:tc>
          <w:tcPr>
            <w:tcW w:w="1072" w:type="dxa"/>
            <w:shd w:val="clear" w:color="auto" w:fill="auto"/>
          </w:tcPr>
          <w:p w14:paraId="65CA643D" w14:textId="77777777" w:rsidR="00DA5B2A" w:rsidRPr="00146F7C" w:rsidRDefault="00DA5B2A" w:rsidP="00D75477">
            <w:pPr>
              <w:jc w:val="center"/>
              <w:rPr>
                <w:b/>
                <w:bCs/>
                <w:color w:val="FF0000"/>
              </w:rPr>
            </w:pPr>
            <w:r w:rsidRPr="00146F7C">
              <w:rPr>
                <w:b/>
                <w:color w:val="FF0000"/>
                <w:sz w:val="24"/>
                <w:szCs w:val="24"/>
                <w:lang w:val="vi-VN"/>
              </w:rPr>
              <w:t>SL</w:t>
            </w:r>
          </w:p>
        </w:tc>
        <w:tc>
          <w:tcPr>
            <w:tcW w:w="1072" w:type="dxa"/>
            <w:shd w:val="clear" w:color="auto" w:fill="auto"/>
          </w:tcPr>
          <w:p w14:paraId="2074736B" w14:textId="77777777" w:rsidR="00DA5B2A" w:rsidRPr="00146F7C" w:rsidRDefault="00DA5B2A" w:rsidP="00D75477">
            <w:pPr>
              <w:jc w:val="center"/>
              <w:rPr>
                <w:b/>
                <w:bCs/>
                <w:color w:val="FF0000"/>
              </w:rPr>
            </w:pPr>
            <w:r w:rsidRPr="00146F7C">
              <w:rPr>
                <w:b/>
                <w:color w:val="FF0000"/>
                <w:sz w:val="24"/>
                <w:szCs w:val="24"/>
                <w:lang w:val="vi-VN"/>
              </w:rPr>
              <w:t>%</w:t>
            </w:r>
          </w:p>
        </w:tc>
        <w:tc>
          <w:tcPr>
            <w:tcW w:w="1072" w:type="dxa"/>
            <w:shd w:val="clear" w:color="auto" w:fill="auto"/>
          </w:tcPr>
          <w:p w14:paraId="2E7CA1FE" w14:textId="77777777" w:rsidR="00DA5B2A" w:rsidRPr="00146F7C" w:rsidRDefault="00DA5B2A" w:rsidP="00D75477">
            <w:pPr>
              <w:jc w:val="center"/>
              <w:rPr>
                <w:b/>
                <w:bCs/>
                <w:color w:val="FF0000"/>
              </w:rPr>
            </w:pPr>
            <w:r w:rsidRPr="00146F7C">
              <w:rPr>
                <w:b/>
                <w:color w:val="FF0000"/>
                <w:sz w:val="24"/>
                <w:szCs w:val="24"/>
                <w:lang w:val="vi-VN"/>
              </w:rPr>
              <w:t>SL</w:t>
            </w:r>
          </w:p>
        </w:tc>
        <w:tc>
          <w:tcPr>
            <w:tcW w:w="1072" w:type="dxa"/>
            <w:shd w:val="clear" w:color="auto" w:fill="auto"/>
          </w:tcPr>
          <w:p w14:paraId="7E5F6A1B" w14:textId="77777777" w:rsidR="00DA5B2A" w:rsidRPr="00146F7C" w:rsidRDefault="00DA5B2A" w:rsidP="00D75477">
            <w:pPr>
              <w:jc w:val="center"/>
              <w:rPr>
                <w:b/>
                <w:bCs/>
                <w:color w:val="FF0000"/>
              </w:rPr>
            </w:pPr>
            <w:r w:rsidRPr="00146F7C">
              <w:rPr>
                <w:b/>
                <w:color w:val="FF0000"/>
                <w:sz w:val="24"/>
                <w:szCs w:val="24"/>
                <w:lang w:val="vi-VN"/>
              </w:rPr>
              <w:t>%</w:t>
            </w:r>
          </w:p>
        </w:tc>
        <w:tc>
          <w:tcPr>
            <w:tcW w:w="1072" w:type="dxa"/>
            <w:shd w:val="clear" w:color="auto" w:fill="auto"/>
          </w:tcPr>
          <w:p w14:paraId="2D769009" w14:textId="77777777" w:rsidR="00DA5B2A" w:rsidRPr="00146F7C" w:rsidRDefault="00DA5B2A" w:rsidP="00D75477">
            <w:pPr>
              <w:jc w:val="center"/>
              <w:rPr>
                <w:b/>
                <w:bCs/>
                <w:color w:val="FF0000"/>
              </w:rPr>
            </w:pPr>
            <w:r w:rsidRPr="00146F7C">
              <w:rPr>
                <w:b/>
                <w:color w:val="FF0000"/>
                <w:sz w:val="24"/>
                <w:szCs w:val="24"/>
                <w:lang w:val="vi-VN"/>
              </w:rPr>
              <w:t>SL</w:t>
            </w:r>
          </w:p>
        </w:tc>
        <w:tc>
          <w:tcPr>
            <w:tcW w:w="1072" w:type="dxa"/>
            <w:shd w:val="clear" w:color="auto" w:fill="auto"/>
          </w:tcPr>
          <w:p w14:paraId="3880776C" w14:textId="77777777" w:rsidR="00DA5B2A" w:rsidRPr="00146F7C" w:rsidRDefault="00DA5B2A" w:rsidP="00D75477">
            <w:pPr>
              <w:jc w:val="center"/>
              <w:rPr>
                <w:b/>
                <w:bCs/>
                <w:color w:val="FF0000"/>
              </w:rPr>
            </w:pPr>
            <w:r w:rsidRPr="00146F7C">
              <w:rPr>
                <w:b/>
                <w:color w:val="FF0000"/>
                <w:sz w:val="24"/>
                <w:szCs w:val="24"/>
                <w:lang w:val="vi-VN"/>
              </w:rPr>
              <w:t>%</w:t>
            </w:r>
          </w:p>
        </w:tc>
        <w:tc>
          <w:tcPr>
            <w:tcW w:w="1073" w:type="dxa"/>
            <w:shd w:val="clear" w:color="auto" w:fill="auto"/>
          </w:tcPr>
          <w:p w14:paraId="33722F05" w14:textId="77777777" w:rsidR="00DA5B2A" w:rsidRPr="00146F7C" w:rsidRDefault="00DA5B2A" w:rsidP="00D75477">
            <w:pPr>
              <w:jc w:val="center"/>
              <w:rPr>
                <w:b/>
                <w:bCs/>
                <w:color w:val="FF0000"/>
              </w:rPr>
            </w:pPr>
            <w:r w:rsidRPr="00146F7C">
              <w:rPr>
                <w:b/>
                <w:color w:val="FF0000"/>
                <w:sz w:val="24"/>
                <w:szCs w:val="24"/>
                <w:lang w:val="vi-VN"/>
              </w:rPr>
              <w:t>SL</w:t>
            </w:r>
          </w:p>
        </w:tc>
        <w:tc>
          <w:tcPr>
            <w:tcW w:w="1073" w:type="dxa"/>
            <w:shd w:val="clear" w:color="auto" w:fill="auto"/>
          </w:tcPr>
          <w:p w14:paraId="3E82A2EA" w14:textId="77777777" w:rsidR="00DA5B2A" w:rsidRPr="00146F7C" w:rsidRDefault="00DA5B2A" w:rsidP="00D75477">
            <w:pPr>
              <w:jc w:val="center"/>
              <w:rPr>
                <w:b/>
                <w:bCs/>
                <w:color w:val="FF0000"/>
              </w:rPr>
            </w:pPr>
            <w:r w:rsidRPr="00146F7C">
              <w:rPr>
                <w:b/>
                <w:color w:val="FF0000"/>
                <w:sz w:val="24"/>
                <w:szCs w:val="24"/>
                <w:lang w:val="vi-VN"/>
              </w:rPr>
              <w:t>%</w:t>
            </w:r>
          </w:p>
        </w:tc>
      </w:tr>
      <w:tr w:rsidR="0088356B" w:rsidRPr="00146F7C" w14:paraId="3EF3B90F" w14:textId="77777777" w:rsidTr="00D75477">
        <w:trPr>
          <w:jc w:val="center"/>
        </w:trPr>
        <w:tc>
          <w:tcPr>
            <w:tcW w:w="1072" w:type="dxa"/>
            <w:shd w:val="clear" w:color="auto" w:fill="auto"/>
          </w:tcPr>
          <w:p w14:paraId="7D7C5EFE" w14:textId="5EF8ED69" w:rsidR="0088356B" w:rsidRPr="00A220C6" w:rsidRDefault="0088356B" w:rsidP="0088356B">
            <w:pPr>
              <w:jc w:val="center"/>
              <w:rPr>
                <w:b/>
                <w:bCs/>
                <w:color w:val="FF0000"/>
              </w:rPr>
            </w:pPr>
            <w:r w:rsidRPr="00146F7C">
              <w:rPr>
                <w:b/>
                <w:color w:val="FF0000"/>
                <w:sz w:val="24"/>
                <w:szCs w:val="24"/>
                <w:lang w:val="vi-VN"/>
              </w:rPr>
              <w:t>8A</w:t>
            </w:r>
            <w:r w:rsidR="00A220C6">
              <w:rPr>
                <w:b/>
                <w:color w:val="FF0000"/>
                <w:sz w:val="24"/>
                <w:szCs w:val="24"/>
              </w:rPr>
              <w:t>1</w:t>
            </w:r>
          </w:p>
        </w:tc>
        <w:tc>
          <w:tcPr>
            <w:tcW w:w="1072" w:type="dxa"/>
            <w:shd w:val="clear" w:color="auto" w:fill="auto"/>
          </w:tcPr>
          <w:p w14:paraId="27552086" w14:textId="46A117B7" w:rsidR="0088356B" w:rsidRPr="00146F7C" w:rsidRDefault="0088356B" w:rsidP="0088356B">
            <w:pPr>
              <w:jc w:val="center"/>
              <w:rPr>
                <w:bCs/>
                <w:color w:val="FF0000"/>
                <w:sz w:val="26"/>
                <w:szCs w:val="26"/>
              </w:rPr>
            </w:pPr>
            <w:r w:rsidRPr="00146F7C">
              <w:rPr>
                <w:bCs/>
                <w:color w:val="FF0000"/>
                <w:sz w:val="26"/>
                <w:szCs w:val="26"/>
                <w:lang w:val="vi-VN"/>
              </w:rPr>
              <w:t>40</w:t>
            </w:r>
          </w:p>
        </w:tc>
        <w:tc>
          <w:tcPr>
            <w:tcW w:w="1072" w:type="dxa"/>
            <w:shd w:val="clear" w:color="auto" w:fill="auto"/>
          </w:tcPr>
          <w:p w14:paraId="07CD7E0A" w14:textId="69BCDE2D" w:rsidR="0088356B" w:rsidRPr="00146F7C" w:rsidRDefault="0088356B" w:rsidP="0088356B">
            <w:pPr>
              <w:jc w:val="center"/>
              <w:rPr>
                <w:bCs/>
                <w:color w:val="FF0000"/>
              </w:rPr>
            </w:pPr>
            <w:r w:rsidRPr="00146F7C">
              <w:rPr>
                <w:bCs/>
                <w:color w:val="FF0000"/>
                <w:sz w:val="26"/>
                <w:szCs w:val="26"/>
                <w:lang w:val="vi-VN"/>
              </w:rPr>
              <w:t>40</w:t>
            </w:r>
          </w:p>
        </w:tc>
        <w:tc>
          <w:tcPr>
            <w:tcW w:w="1072" w:type="dxa"/>
            <w:shd w:val="clear" w:color="auto" w:fill="auto"/>
          </w:tcPr>
          <w:p w14:paraId="7168F270" w14:textId="77777777" w:rsidR="0088356B" w:rsidRPr="00146F7C" w:rsidRDefault="0088356B" w:rsidP="0088356B">
            <w:pPr>
              <w:jc w:val="center"/>
              <w:rPr>
                <w:b/>
                <w:bCs/>
                <w:color w:val="FF0000"/>
              </w:rPr>
            </w:pPr>
            <w:r w:rsidRPr="00146F7C">
              <w:rPr>
                <w:color w:val="FF0000"/>
                <w:sz w:val="24"/>
                <w:szCs w:val="24"/>
                <w:lang w:val="vi-VN"/>
              </w:rPr>
              <w:t>100</w:t>
            </w:r>
          </w:p>
        </w:tc>
        <w:tc>
          <w:tcPr>
            <w:tcW w:w="1072" w:type="dxa"/>
            <w:shd w:val="clear" w:color="auto" w:fill="auto"/>
          </w:tcPr>
          <w:p w14:paraId="6229A45A" w14:textId="77777777" w:rsidR="0088356B" w:rsidRPr="00146F7C" w:rsidRDefault="0088356B" w:rsidP="0088356B">
            <w:pPr>
              <w:jc w:val="center"/>
              <w:rPr>
                <w:b/>
                <w:bCs/>
                <w:color w:val="FF0000"/>
              </w:rPr>
            </w:pPr>
            <w:r w:rsidRPr="00146F7C">
              <w:rPr>
                <w:color w:val="FF0000"/>
                <w:sz w:val="24"/>
                <w:szCs w:val="24"/>
                <w:lang w:val="vi-VN"/>
              </w:rPr>
              <w:t>0</w:t>
            </w:r>
          </w:p>
        </w:tc>
        <w:tc>
          <w:tcPr>
            <w:tcW w:w="1072" w:type="dxa"/>
            <w:shd w:val="clear" w:color="auto" w:fill="auto"/>
          </w:tcPr>
          <w:p w14:paraId="7292FFA9" w14:textId="77777777" w:rsidR="0088356B" w:rsidRPr="00146F7C" w:rsidRDefault="0088356B" w:rsidP="0088356B">
            <w:pPr>
              <w:jc w:val="center"/>
              <w:rPr>
                <w:b/>
                <w:bCs/>
                <w:color w:val="FF0000"/>
              </w:rPr>
            </w:pPr>
            <w:r w:rsidRPr="00146F7C">
              <w:rPr>
                <w:color w:val="FF0000"/>
                <w:sz w:val="24"/>
                <w:szCs w:val="24"/>
                <w:lang w:val="vi-VN"/>
              </w:rPr>
              <w:t>0</w:t>
            </w:r>
          </w:p>
        </w:tc>
        <w:tc>
          <w:tcPr>
            <w:tcW w:w="1072" w:type="dxa"/>
            <w:shd w:val="clear" w:color="auto" w:fill="auto"/>
          </w:tcPr>
          <w:p w14:paraId="0C66F6FA" w14:textId="528880C8" w:rsidR="0088356B" w:rsidRPr="00146F7C" w:rsidRDefault="0088356B" w:rsidP="0088356B">
            <w:pPr>
              <w:jc w:val="center"/>
              <w:rPr>
                <w:bCs/>
                <w:color w:val="FF0000"/>
              </w:rPr>
            </w:pPr>
            <w:r w:rsidRPr="00146F7C">
              <w:rPr>
                <w:bCs/>
                <w:color w:val="FF0000"/>
                <w:sz w:val="26"/>
                <w:szCs w:val="26"/>
                <w:lang w:val="vi-VN"/>
              </w:rPr>
              <w:t>40</w:t>
            </w:r>
          </w:p>
        </w:tc>
        <w:tc>
          <w:tcPr>
            <w:tcW w:w="1072" w:type="dxa"/>
            <w:shd w:val="clear" w:color="auto" w:fill="auto"/>
          </w:tcPr>
          <w:p w14:paraId="651D7C9B" w14:textId="77777777" w:rsidR="0088356B" w:rsidRPr="00146F7C" w:rsidRDefault="0088356B" w:rsidP="0088356B">
            <w:pPr>
              <w:jc w:val="center"/>
              <w:rPr>
                <w:b/>
                <w:bCs/>
                <w:color w:val="FF0000"/>
              </w:rPr>
            </w:pPr>
            <w:r w:rsidRPr="00146F7C">
              <w:rPr>
                <w:color w:val="FF0000"/>
                <w:sz w:val="24"/>
                <w:szCs w:val="24"/>
                <w:lang w:val="vi-VN"/>
              </w:rPr>
              <w:t>100</w:t>
            </w:r>
          </w:p>
        </w:tc>
        <w:tc>
          <w:tcPr>
            <w:tcW w:w="1072" w:type="dxa"/>
            <w:shd w:val="clear" w:color="auto" w:fill="auto"/>
          </w:tcPr>
          <w:p w14:paraId="37423175" w14:textId="77777777" w:rsidR="0088356B" w:rsidRPr="00146F7C" w:rsidRDefault="0088356B" w:rsidP="0088356B">
            <w:pPr>
              <w:jc w:val="center"/>
              <w:rPr>
                <w:b/>
                <w:bCs/>
                <w:color w:val="FF0000"/>
              </w:rPr>
            </w:pPr>
            <w:r w:rsidRPr="00146F7C">
              <w:rPr>
                <w:color w:val="FF0000"/>
                <w:sz w:val="24"/>
                <w:szCs w:val="24"/>
                <w:lang w:val="vi-VN"/>
              </w:rPr>
              <w:t>0</w:t>
            </w:r>
          </w:p>
        </w:tc>
        <w:tc>
          <w:tcPr>
            <w:tcW w:w="1072" w:type="dxa"/>
            <w:shd w:val="clear" w:color="auto" w:fill="auto"/>
          </w:tcPr>
          <w:p w14:paraId="0170259B" w14:textId="77777777" w:rsidR="0088356B" w:rsidRPr="00146F7C" w:rsidRDefault="0088356B" w:rsidP="0088356B">
            <w:pPr>
              <w:jc w:val="center"/>
              <w:rPr>
                <w:b/>
                <w:bCs/>
                <w:color w:val="FF0000"/>
              </w:rPr>
            </w:pPr>
            <w:r w:rsidRPr="00146F7C">
              <w:rPr>
                <w:color w:val="FF0000"/>
                <w:sz w:val="24"/>
                <w:szCs w:val="24"/>
                <w:lang w:val="vi-VN"/>
              </w:rPr>
              <w:t>0</w:t>
            </w:r>
          </w:p>
        </w:tc>
        <w:tc>
          <w:tcPr>
            <w:tcW w:w="1072" w:type="dxa"/>
            <w:shd w:val="clear" w:color="auto" w:fill="auto"/>
          </w:tcPr>
          <w:p w14:paraId="465F6574" w14:textId="6985C449" w:rsidR="0088356B" w:rsidRPr="00146F7C" w:rsidRDefault="0088356B" w:rsidP="0088356B">
            <w:pPr>
              <w:jc w:val="center"/>
              <w:rPr>
                <w:bCs/>
                <w:color w:val="FF0000"/>
              </w:rPr>
            </w:pPr>
            <w:r w:rsidRPr="00146F7C">
              <w:rPr>
                <w:bCs/>
                <w:color w:val="FF0000"/>
                <w:sz w:val="26"/>
                <w:szCs w:val="26"/>
                <w:lang w:val="vi-VN"/>
              </w:rPr>
              <w:t>40</w:t>
            </w:r>
          </w:p>
        </w:tc>
        <w:tc>
          <w:tcPr>
            <w:tcW w:w="1072" w:type="dxa"/>
            <w:shd w:val="clear" w:color="auto" w:fill="auto"/>
          </w:tcPr>
          <w:p w14:paraId="54C3EB2E" w14:textId="77777777" w:rsidR="0088356B" w:rsidRPr="00146F7C" w:rsidRDefault="0088356B" w:rsidP="0088356B">
            <w:pPr>
              <w:jc w:val="center"/>
              <w:rPr>
                <w:b/>
                <w:bCs/>
                <w:color w:val="FF0000"/>
              </w:rPr>
            </w:pPr>
            <w:r w:rsidRPr="00146F7C">
              <w:rPr>
                <w:color w:val="FF0000"/>
                <w:sz w:val="24"/>
                <w:szCs w:val="24"/>
                <w:lang w:val="vi-VN"/>
              </w:rPr>
              <w:t>100</w:t>
            </w:r>
          </w:p>
        </w:tc>
        <w:tc>
          <w:tcPr>
            <w:tcW w:w="1073" w:type="dxa"/>
            <w:shd w:val="clear" w:color="auto" w:fill="auto"/>
          </w:tcPr>
          <w:p w14:paraId="7B22396C" w14:textId="77777777" w:rsidR="0088356B" w:rsidRPr="00146F7C" w:rsidRDefault="0088356B" w:rsidP="0088356B">
            <w:pPr>
              <w:jc w:val="center"/>
              <w:rPr>
                <w:b/>
                <w:bCs/>
                <w:color w:val="FF0000"/>
              </w:rPr>
            </w:pPr>
            <w:r w:rsidRPr="00146F7C">
              <w:rPr>
                <w:color w:val="FF0000"/>
                <w:sz w:val="24"/>
                <w:szCs w:val="24"/>
                <w:lang w:val="vi-VN"/>
              </w:rPr>
              <w:t>0</w:t>
            </w:r>
          </w:p>
        </w:tc>
        <w:tc>
          <w:tcPr>
            <w:tcW w:w="1073" w:type="dxa"/>
            <w:shd w:val="clear" w:color="auto" w:fill="auto"/>
          </w:tcPr>
          <w:p w14:paraId="6B01CBC8" w14:textId="77777777" w:rsidR="0088356B" w:rsidRPr="00146F7C" w:rsidRDefault="0088356B" w:rsidP="0088356B">
            <w:pPr>
              <w:jc w:val="center"/>
              <w:rPr>
                <w:b/>
                <w:bCs/>
                <w:color w:val="FF0000"/>
              </w:rPr>
            </w:pPr>
            <w:r w:rsidRPr="00146F7C">
              <w:rPr>
                <w:color w:val="FF0000"/>
                <w:sz w:val="24"/>
                <w:szCs w:val="24"/>
                <w:lang w:val="vi-VN"/>
              </w:rPr>
              <w:t>0</w:t>
            </w:r>
          </w:p>
        </w:tc>
      </w:tr>
      <w:tr w:rsidR="0088356B" w:rsidRPr="00146F7C" w14:paraId="3BA55135" w14:textId="77777777" w:rsidTr="00D75477">
        <w:trPr>
          <w:jc w:val="center"/>
        </w:trPr>
        <w:tc>
          <w:tcPr>
            <w:tcW w:w="1072" w:type="dxa"/>
            <w:shd w:val="clear" w:color="auto" w:fill="auto"/>
          </w:tcPr>
          <w:p w14:paraId="270F429A" w14:textId="62F99C19" w:rsidR="0088356B" w:rsidRPr="00A220C6" w:rsidRDefault="0088356B" w:rsidP="00A220C6">
            <w:pPr>
              <w:jc w:val="center"/>
              <w:rPr>
                <w:b/>
                <w:bCs/>
                <w:color w:val="FF0000"/>
              </w:rPr>
            </w:pPr>
            <w:r w:rsidRPr="00146F7C">
              <w:rPr>
                <w:b/>
                <w:color w:val="FF0000"/>
                <w:sz w:val="24"/>
                <w:szCs w:val="24"/>
                <w:lang w:val="vi-VN"/>
              </w:rPr>
              <w:t>8</w:t>
            </w:r>
            <w:r w:rsidR="00A220C6">
              <w:rPr>
                <w:b/>
                <w:color w:val="FF0000"/>
                <w:sz w:val="24"/>
                <w:szCs w:val="24"/>
              </w:rPr>
              <w:t>A2</w:t>
            </w:r>
          </w:p>
        </w:tc>
        <w:tc>
          <w:tcPr>
            <w:tcW w:w="1072" w:type="dxa"/>
            <w:shd w:val="clear" w:color="auto" w:fill="auto"/>
          </w:tcPr>
          <w:p w14:paraId="0F7AD2BC" w14:textId="2E327BE1" w:rsidR="0088356B" w:rsidRPr="00146F7C" w:rsidRDefault="0088356B" w:rsidP="0088356B">
            <w:pPr>
              <w:jc w:val="center"/>
              <w:rPr>
                <w:bCs/>
                <w:color w:val="FF0000"/>
                <w:sz w:val="26"/>
                <w:szCs w:val="26"/>
              </w:rPr>
            </w:pPr>
            <w:r w:rsidRPr="00146F7C">
              <w:rPr>
                <w:color w:val="FF0000"/>
                <w:sz w:val="26"/>
                <w:szCs w:val="26"/>
                <w:lang w:val="vi-VN"/>
              </w:rPr>
              <w:t>36</w:t>
            </w:r>
          </w:p>
        </w:tc>
        <w:tc>
          <w:tcPr>
            <w:tcW w:w="1072" w:type="dxa"/>
            <w:shd w:val="clear" w:color="auto" w:fill="auto"/>
          </w:tcPr>
          <w:p w14:paraId="75F32007" w14:textId="762B2CF8" w:rsidR="0088356B" w:rsidRPr="00146F7C" w:rsidRDefault="0088356B" w:rsidP="0088356B">
            <w:pPr>
              <w:jc w:val="center"/>
              <w:rPr>
                <w:bCs/>
                <w:color w:val="FF0000"/>
              </w:rPr>
            </w:pPr>
            <w:r w:rsidRPr="00146F7C">
              <w:rPr>
                <w:color w:val="FF0000"/>
                <w:sz w:val="26"/>
                <w:szCs w:val="26"/>
                <w:lang w:val="vi-VN"/>
              </w:rPr>
              <w:t>36</w:t>
            </w:r>
          </w:p>
        </w:tc>
        <w:tc>
          <w:tcPr>
            <w:tcW w:w="1072" w:type="dxa"/>
            <w:shd w:val="clear" w:color="auto" w:fill="auto"/>
          </w:tcPr>
          <w:p w14:paraId="0B20B36B" w14:textId="77777777" w:rsidR="0088356B" w:rsidRPr="00146F7C" w:rsidRDefault="0088356B" w:rsidP="0088356B">
            <w:pPr>
              <w:jc w:val="center"/>
              <w:rPr>
                <w:b/>
                <w:bCs/>
                <w:color w:val="FF0000"/>
              </w:rPr>
            </w:pPr>
            <w:r w:rsidRPr="00146F7C">
              <w:rPr>
                <w:color w:val="FF0000"/>
                <w:sz w:val="24"/>
                <w:szCs w:val="24"/>
                <w:lang w:val="vi-VN"/>
              </w:rPr>
              <w:t>100</w:t>
            </w:r>
          </w:p>
        </w:tc>
        <w:tc>
          <w:tcPr>
            <w:tcW w:w="1072" w:type="dxa"/>
            <w:shd w:val="clear" w:color="auto" w:fill="auto"/>
          </w:tcPr>
          <w:p w14:paraId="008FC18E" w14:textId="77777777" w:rsidR="0088356B" w:rsidRPr="00146F7C" w:rsidRDefault="0088356B" w:rsidP="0088356B">
            <w:pPr>
              <w:jc w:val="center"/>
              <w:rPr>
                <w:b/>
                <w:bCs/>
                <w:color w:val="FF0000"/>
              </w:rPr>
            </w:pPr>
            <w:r w:rsidRPr="00146F7C">
              <w:rPr>
                <w:color w:val="FF0000"/>
                <w:sz w:val="24"/>
                <w:szCs w:val="24"/>
                <w:lang w:val="vi-VN"/>
              </w:rPr>
              <w:t>0</w:t>
            </w:r>
          </w:p>
        </w:tc>
        <w:tc>
          <w:tcPr>
            <w:tcW w:w="1072" w:type="dxa"/>
            <w:shd w:val="clear" w:color="auto" w:fill="auto"/>
          </w:tcPr>
          <w:p w14:paraId="2601021C" w14:textId="77777777" w:rsidR="0088356B" w:rsidRPr="00146F7C" w:rsidRDefault="0088356B" w:rsidP="0088356B">
            <w:pPr>
              <w:jc w:val="center"/>
              <w:rPr>
                <w:b/>
                <w:bCs/>
                <w:color w:val="FF0000"/>
              </w:rPr>
            </w:pPr>
            <w:r w:rsidRPr="00146F7C">
              <w:rPr>
                <w:color w:val="FF0000"/>
                <w:sz w:val="24"/>
                <w:szCs w:val="24"/>
                <w:lang w:val="vi-VN"/>
              </w:rPr>
              <w:t>0</w:t>
            </w:r>
          </w:p>
        </w:tc>
        <w:tc>
          <w:tcPr>
            <w:tcW w:w="1072" w:type="dxa"/>
            <w:shd w:val="clear" w:color="auto" w:fill="auto"/>
          </w:tcPr>
          <w:p w14:paraId="0FBAB562" w14:textId="66F435EA" w:rsidR="0088356B" w:rsidRPr="00146F7C" w:rsidRDefault="0088356B" w:rsidP="0088356B">
            <w:pPr>
              <w:jc w:val="center"/>
              <w:rPr>
                <w:bCs/>
                <w:color w:val="FF0000"/>
              </w:rPr>
            </w:pPr>
            <w:r w:rsidRPr="00146F7C">
              <w:rPr>
                <w:color w:val="FF0000"/>
                <w:sz w:val="26"/>
                <w:szCs w:val="26"/>
                <w:lang w:val="vi-VN"/>
              </w:rPr>
              <w:t>36</w:t>
            </w:r>
          </w:p>
        </w:tc>
        <w:tc>
          <w:tcPr>
            <w:tcW w:w="1072" w:type="dxa"/>
            <w:shd w:val="clear" w:color="auto" w:fill="auto"/>
          </w:tcPr>
          <w:p w14:paraId="08CD1AFA" w14:textId="77777777" w:rsidR="0088356B" w:rsidRPr="00146F7C" w:rsidRDefault="0088356B" w:rsidP="0088356B">
            <w:pPr>
              <w:jc w:val="center"/>
              <w:rPr>
                <w:b/>
                <w:bCs/>
                <w:color w:val="FF0000"/>
              </w:rPr>
            </w:pPr>
            <w:r w:rsidRPr="00146F7C">
              <w:rPr>
                <w:color w:val="FF0000"/>
                <w:sz w:val="24"/>
                <w:szCs w:val="24"/>
                <w:lang w:val="vi-VN"/>
              </w:rPr>
              <w:t>100</w:t>
            </w:r>
          </w:p>
        </w:tc>
        <w:tc>
          <w:tcPr>
            <w:tcW w:w="1072" w:type="dxa"/>
            <w:shd w:val="clear" w:color="auto" w:fill="auto"/>
          </w:tcPr>
          <w:p w14:paraId="3F90A4A7" w14:textId="77777777" w:rsidR="0088356B" w:rsidRPr="00146F7C" w:rsidRDefault="0088356B" w:rsidP="0088356B">
            <w:pPr>
              <w:jc w:val="center"/>
              <w:rPr>
                <w:b/>
                <w:bCs/>
                <w:color w:val="FF0000"/>
              </w:rPr>
            </w:pPr>
            <w:r w:rsidRPr="00146F7C">
              <w:rPr>
                <w:color w:val="FF0000"/>
                <w:sz w:val="24"/>
                <w:szCs w:val="24"/>
                <w:lang w:val="vi-VN"/>
              </w:rPr>
              <w:t>0</w:t>
            </w:r>
          </w:p>
        </w:tc>
        <w:tc>
          <w:tcPr>
            <w:tcW w:w="1072" w:type="dxa"/>
            <w:shd w:val="clear" w:color="auto" w:fill="auto"/>
          </w:tcPr>
          <w:p w14:paraId="2B0962DD" w14:textId="77777777" w:rsidR="0088356B" w:rsidRPr="00146F7C" w:rsidRDefault="0088356B" w:rsidP="0088356B">
            <w:pPr>
              <w:jc w:val="center"/>
              <w:rPr>
                <w:b/>
                <w:bCs/>
                <w:color w:val="FF0000"/>
              </w:rPr>
            </w:pPr>
            <w:r w:rsidRPr="00146F7C">
              <w:rPr>
                <w:color w:val="FF0000"/>
                <w:sz w:val="24"/>
                <w:szCs w:val="24"/>
                <w:lang w:val="vi-VN"/>
              </w:rPr>
              <w:t>0</w:t>
            </w:r>
          </w:p>
        </w:tc>
        <w:tc>
          <w:tcPr>
            <w:tcW w:w="1072" w:type="dxa"/>
            <w:shd w:val="clear" w:color="auto" w:fill="auto"/>
          </w:tcPr>
          <w:p w14:paraId="22227F52" w14:textId="577DBE28" w:rsidR="0088356B" w:rsidRPr="00146F7C" w:rsidRDefault="0088356B" w:rsidP="0088356B">
            <w:pPr>
              <w:jc w:val="center"/>
              <w:rPr>
                <w:bCs/>
                <w:color w:val="FF0000"/>
              </w:rPr>
            </w:pPr>
            <w:r w:rsidRPr="00146F7C">
              <w:rPr>
                <w:color w:val="FF0000"/>
                <w:sz w:val="26"/>
                <w:szCs w:val="26"/>
                <w:lang w:val="vi-VN"/>
              </w:rPr>
              <w:t>36</w:t>
            </w:r>
          </w:p>
        </w:tc>
        <w:tc>
          <w:tcPr>
            <w:tcW w:w="1072" w:type="dxa"/>
            <w:shd w:val="clear" w:color="auto" w:fill="auto"/>
          </w:tcPr>
          <w:p w14:paraId="207B27C3" w14:textId="77777777" w:rsidR="0088356B" w:rsidRPr="00146F7C" w:rsidRDefault="0088356B" w:rsidP="0088356B">
            <w:pPr>
              <w:jc w:val="center"/>
              <w:rPr>
                <w:b/>
                <w:bCs/>
                <w:color w:val="FF0000"/>
              </w:rPr>
            </w:pPr>
            <w:r w:rsidRPr="00146F7C">
              <w:rPr>
                <w:color w:val="FF0000"/>
                <w:sz w:val="24"/>
                <w:szCs w:val="24"/>
                <w:lang w:val="vi-VN"/>
              </w:rPr>
              <w:t>100</w:t>
            </w:r>
          </w:p>
        </w:tc>
        <w:tc>
          <w:tcPr>
            <w:tcW w:w="1073" w:type="dxa"/>
            <w:shd w:val="clear" w:color="auto" w:fill="auto"/>
          </w:tcPr>
          <w:p w14:paraId="2FB11572" w14:textId="77777777" w:rsidR="0088356B" w:rsidRPr="00146F7C" w:rsidRDefault="0088356B" w:rsidP="0088356B">
            <w:pPr>
              <w:jc w:val="center"/>
              <w:rPr>
                <w:b/>
                <w:bCs/>
                <w:color w:val="FF0000"/>
              </w:rPr>
            </w:pPr>
            <w:r w:rsidRPr="00146F7C">
              <w:rPr>
                <w:color w:val="FF0000"/>
                <w:sz w:val="24"/>
                <w:szCs w:val="24"/>
                <w:lang w:val="vi-VN"/>
              </w:rPr>
              <w:t>0</w:t>
            </w:r>
          </w:p>
        </w:tc>
        <w:tc>
          <w:tcPr>
            <w:tcW w:w="1073" w:type="dxa"/>
            <w:shd w:val="clear" w:color="auto" w:fill="auto"/>
          </w:tcPr>
          <w:p w14:paraId="37907355" w14:textId="77777777" w:rsidR="0088356B" w:rsidRPr="00146F7C" w:rsidRDefault="0088356B" w:rsidP="0088356B">
            <w:pPr>
              <w:jc w:val="center"/>
              <w:rPr>
                <w:b/>
                <w:bCs/>
                <w:color w:val="FF0000"/>
              </w:rPr>
            </w:pPr>
            <w:r w:rsidRPr="00146F7C">
              <w:rPr>
                <w:color w:val="FF0000"/>
                <w:sz w:val="24"/>
                <w:szCs w:val="24"/>
                <w:lang w:val="vi-VN"/>
              </w:rPr>
              <w:t>0</w:t>
            </w:r>
          </w:p>
        </w:tc>
      </w:tr>
      <w:tr w:rsidR="0088356B" w:rsidRPr="00146F7C" w14:paraId="20222596" w14:textId="77777777" w:rsidTr="00D75477">
        <w:trPr>
          <w:jc w:val="center"/>
        </w:trPr>
        <w:tc>
          <w:tcPr>
            <w:tcW w:w="1072" w:type="dxa"/>
            <w:shd w:val="clear" w:color="auto" w:fill="auto"/>
          </w:tcPr>
          <w:p w14:paraId="5029231D" w14:textId="10502BED" w:rsidR="0088356B" w:rsidRPr="00A220C6" w:rsidRDefault="0088356B" w:rsidP="00A220C6">
            <w:pPr>
              <w:rPr>
                <w:b/>
                <w:bCs/>
                <w:color w:val="FF0000"/>
              </w:rPr>
            </w:pPr>
          </w:p>
        </w:tc>
        <w:tc>
          <w:tcPr>
            <w:tcW w:w="1072" w:type="dxa"/>
            <w:shd w:val="clear" w:color="auto" w:fill="auto"/>
          </w:tcPr>
          <w:p w14:paraId="5534E69A" w14:textId="5B8ECCB5" w:rsidR="0088356B" w:rsidRPr="00146F7C" w:rsidRDefault="0088356B" w:rsidP="0088356B">
            <w:pPr>
              <w:jc w:val="center"/>
              <w:rPr>
                <w:bCs/>
                <w:color w:val="FF0000"/>
                <w:sz w:val="26"/>
                <w:szCs w:val="26"/>
              </w:rPr>
            </w:pPr>
          </w:p>
        </w:tc>
        <w:tc>
          <w:tcPr>
            <w:tcW w:w="1072" w:type="dxa"/>
            <w:shd w:val="clear" w:color="auto" w:fill="auto"/>
          </w:tcPr>
          <w:p w14:paraId="697F7E54" w14:textId="41D32066" w:rsidR="0088356B" w:rsidRPr="00146F7C" w:rsidRDefault="0088356B" w:rsidP="0088356B">
            <w:pPr>
              <w:jc w:val="center"/>
              <w:rPr>
                <w:bCs/>
                <w:color w:val="FF0000"/>
              </w:rPr>
            </w:pPr>
          </w:p>
        </w:tc>
        <w:tc>
          <w:tcPr>
            <w:tcW w:w="1072" w:type="dxa"/>
            <w:shd w:val="clear" w:color="auto" w:fill="auto"/>
          </w:tcPr>
          <w:p w14:paraId="5B1E5B4B" w14:textId="1EABD9E6" w:rsidR="0088356B" w:rsidRPr="00146F7C" w:rsidRDefault="0088356B" w:rsidP="0088356B">
            <w:pPr>
              <w:jc w:val="center"/>
              <w:rPr>
                <w:b/>
                <w:bCs/>
                <w:color w:val="FF0000"/>
              </w:rPr>
            </w:pPr>
          </w:p>
        </w:tc>
        <w:tc>
          <w:tcPr>
            <w:tcW w:w="1072" w:type="dxa"/>
            <w:shd w:val="clear" w:color="auto" w:fill="auto"/>
          </w:tcPr>
          <w:p w14:paraId="36A132F9" w14:textId="7CFD5B7E" w:rsidR="0088356B" w:rsidRPr="00146F7C" w:rsidRDefault="0088356B" w:rsidP="0088356B">
            <w:pPr>
              <w:jc w:val="center"/>
              <w:rPr>
                <w:b/>
                <w:bCs/>
                <w:color w:val="FF0000"/>
              </w:rPr>
            </w:pPr>
          </w:p>
        </w:tc>
        <w:tc>
          <w:tcPr>
            <w:tcW w:w="1072" w:type="dxa"/>
            <w:shd w:val="clear" w:color="auto" w:fill="auto"/>
          </w:tcPr>
          <w:p w14:paraId="612D556B" w14:textId="7227D403" w:rsidR="0088356B" w:rsidRPr="00146F7C" w:rsidRDefault="0088356B" w:rsidP="0088356B">
            <w:pPr>
              <w:jc w:val="center"/>
              <w:rPr>
                <w:b/>
                <w:bCs/>
                <w:color w:val="FF0000"/>
              </w:rPr>
            </w:pPr>
          </w:p>
        </w:tc>
        <w:tc>
          <w:tcPr>
            <w:tcW w:w="1072" w:type="dxa"/>
            <w:shd w:val="clear" w:color="auto" w:fill="auto"/>
          </w:tcPr>
          <w:p w14:paraId="2332D758" w14:textId="226AB17D" w:rsidR="0088356B" w:rsidRPr="00146F7C" w:rsidRDefault="0088356B" w:rsidP="0088356B">
            <w:pPr>
              <w:jc w:val="center"/>
              <w:rPr>
                <w:bCs/>
                <w:color w:val="FF0000"/>
              </w:rPr>
            </w:pPr>
          </w:p>
        </w:tc>
        <w:tc>
          <w:tcPr>
            <w:tcW w:w="1072" w:type="dxa"/>
            <w:shd w:val="clear" w:color="auto" w:fill="auto"/>
          </w:tcPr>
          <w:p w14:paraId="707C0CE7" w14:textId="4A9A7441" w:rsidR="0088356B" w:rsidRPr="00146F7C" w:rsidRDefault="0088356B" w:rsidP="0088356B">
            <w:pPr>
              <w:jc w:val="center"/>
              <w:rPr>
                <w:b/>
                <w:bCs/>
                <w:color w:val="FF0000"/>
              </w:rPr>
            </w:pPr>
          </w:p>
        </w:tc>
        <w:tc>
          <w:tcPr>
            <w:tcW w:w="1072" w:type="dxa"/>
            <w:shd w:val="clear" w:color="auto" w:fill="auto"/>
          </w:tcPr>
          <w:p w14:paraId="6207F420" w14:textId="0A0DB30B" w:rsidR="0088356B" w:rsidRPr="00146F7C" w:rsidRDefault="0088356B" w:rsidP="0088356B">
            <w:pPr>
              <w:jc w:val="center"/>
              <w:rPr>
                <w:b/>
                <w:bCs/>
                <w:color w:val="FF0000"/>
              </w:rPr>
            </w:pPr>
          </w:p>
        </w:tc>
        <w:tc>
          <w:tcPr>
            <w:tcW w:w="1072" w:type="dxa"/>
            <w:shd w:val="clear" w:color="auto" w:fill="auto"/>
          </w:tcPr>
          <w:p w14:paraId="662D535A" w14:textId="223FF103" w:rsidR="0088356B" w:rsidRPr="00146F7C" w:rsidRDefault="0088356B" w:rsidP="0088356B">
            <w:pPr>
              <w:jc w:val="center"/>
              <w:rPr>
                <w:b/>
                <w:bCs/>
                <w:color w:val="FF0000"/>
              </w:rPr>
            </w:pPr>
          </w:p>
        </w:tc>
        <w:tc>
          <w:tcPr>
            <w:tcW w:w="1072" w:type="dxa"/>
            <w:shd w:val="clear" w:color="auto" w:fill="auto"/>
          </w:tcPr>
          <w:p w14:paraId="73E39AD4" w14:textId="4F664A5F" w:rsidR="0088356B" w:rsidRPr="00146F7C" w:rsidRDefault="0088356B" w:rsidP="0088356B">
            <w:pPr>
              <w:jc w:val="center"/>
              <w:rPr>
                <w:bCs/>
                <w:color w:val="FF0000"/>
              </w:rPr>
            </w:pPr>
          </w:p>
        </w:tc>
        <w:tc>
          <w:tcPr>
            <w:tcW w:w="1072" w:type="dxa"/>
            <w:shd w:val="clear" w:color="auto" w:fill="auto"/>
          </w:tcPr>
          <w:p w14:paraId="7DB7AFDF" w14:textId="5213746D" w:rsidR="0088356B" w:rsidRPr="00146F7C" w:rsidRDefault="0088356B" w:rsidP="0088356B">
            <w:pPr>
              <w:jc w:val="center"/>
              <w:rPr>
                <w:b/>
                <w:bCs/>
                <w:color w:val="FF0000"/>
              </w:rPr>
            </w:pPr>
          </w:p>
        </w:tc>
        <w:tc>
          <w:tcPr>
            <w:tcW w:w="1073" w:type="dxa"/>
            <w:shd w:val="clear" w:color="auto" w:fill="auto"/>
          </w:tcPr>
          <w:p w14:paraId="0AE2FDC5" w14:textId="36A4245A" w:rsidR="0088356B" w:rsidRPr="00146F7C" w:rsidRDefault="0088356B" w:rsidP="0088356B">
            <w:pPr>
              <w:jc w:val="center"/>
              <w:rPr>
                <w:b/>
                <w:bCs/>
                <w:color w:val="FF0000"/>
              </w:rPr>
            </w:pPr>
          </w:p>
        </w:tc>
        <w:tc>
          <w:tcPr>
            <w:tcW w:w="1073" w:type="dxa"/>
            <w:shd w:val="clear" w:color="auto" w:fill="auto"/>
          </w:tcPr>
          <w:p w14:paraId="412E1681" w14:textId="70924669" w:rsidR="0088356B" w:rsidRPr="00146F7C" w:rsidRDefault="0088356B" w:rsidP="0088356B">
            <w:pPr>
              <w:jc w:val="center"/>
              <w:rPr>
                <w:b/>
                <w:bCs/>
                <w:color w:val="FF0000"/>
              </w:rPr>
            </w:pPr>
          </w:p>
        </w:tc>
      </w:tr>
    </w:tbl>
    <w:p w14:paraId="0E081CF5" w14:textId="77777777" w:rsidR="006D0DCF" w:rsidRPr="00275657" w:rsidRDefault="006D0DCF" w:rsidP="00E30EBE">
      <w:pPr>
        <w:shd w:val="clear" w:color="auto" w:fill="FFFFFF" w:themeFill="background1"/>
        <w:ind w:firstLine="720"/>
        <w:rPr>
          <w:b/>
          <w:bCs/>
          <w:sz w:val="26"/>
          <w:szCs w:val="26"/>
          <w:lang w:val="vi-VN"/>
        </w:rPr>
      </w:pPr>
      <w:r w:rsidRPr="00275657">
        <w:rPr>
          <w:b/>
          <w:bCs/>
          <w:sz w:val="26"/>
          <w:szCs w:val="26"/>
        </w:rPr>
        <w:t xml:space="preserve">II. Kế hoạch dạy </w:t>
      </w:r>
      <w:r w:rsidR="00D273EE" w:rsidRPr="00275657">
        <w:rPr>
          <w:b/>
          <w:bCs/>
          <w:sz w:val="26"/>
          <w:szCs w:val="26"/>
          <w:lang w:val="vi-VN"/>
        </w:rPr>
        <w:t>học:</w:t>
      </w:r>
    </w:p>
    <w:p w14:paraId="684B91D5" w14:textId="77777777" w:rsidR="00CD37FA" w:rsidRPr="00E61430" w:rsidRDefault="006D0DCF" w:rsidP="00275657">
      <w:pPr>
        <w:spacing w:after="0" w:line="360" w:lineRule="auto"/>
        <w:ind w:firstLine="720"/>
        <w:jc w:val="both"/>
        <w:rPr>
          <w:b/>
          <w:sz w:val="26"/>
          <w:szCs w:val="26"/>
          <w:lang w:val="vi-VN"/>
        </w:rPr>
      </w:pPr>
      <w:r w:rsidRPr="00E61430">
        <w:rPr>
          <w:b/>
          <w:bCs/>
          <w:sz w:val="26"/>
          <w:szCs w:val="26"/>
          <w:lang w:val="vi-VN"/>
        </w:rPr>
        <w:t xml:space="preserve">1.Phân phối chương </w:t>
      </w:r>
      <w:r w:rsidR="00D273EE" w:rsidRPr="00275657">
        <w:rPr>
          <w:b/>
          <w:bCs/>
          <w:sz w:val="26"/>
          <w:szCs w:val="26"/>
          <w:lang w:val="vi-VN"/>
        </w:rPr>
        <w:t>trình:</w:t>
      </w:r>
      <w:r w:rsidR="00275657" w:rsidRPr="00E61430">
        <w:rPr>
          <w:b/>
          <w:sz w:val="26"/>
          <w:szCs w:val="26"/>
          <w:lang w:val="vi-VN"/>
        </w:rPr>
        <w:tab/>
      </w:r>
      <w:r w:rsidR="00275657" w:rsidRPr="00E61430">
        <w:rPr>
          <w:b/>
          <w:sz w:val="26"/>
          <w:szCs w:val="26"/>
          <w:lang w:val="vi-VN"/>
        </w:rPr>
        <w:tab/>
      </w:r>
    </w:p>
    <w:p w14:paraId="36268660" w14:textId="77777777" w:rsidR="00275657" w:rsidRPr="00E61430" w:rsidRDefault="00275657" w:rsidP="00CD37FA">
      <w:pPr>
        <w:spacing w:after="0" w:line="360" w:lineRule="auto"/>
        <w:ind w:left="4320" w:firstLine="720"/>
        <w:jc w:val="both"/>
        <w:rPr>
          <w:sz w:val="26"/>
          <w:szCs w:val="26"/>
          <w:lang w:val="vi-VN"/>
        </w:rPr>
      </w:pPr>
      <w:r w:rsidRPr="00E61430">
        <w:rPr>
          <w:b/>
          <w:sz w:val="26"/>
          <w:szCs w:val="26"/>
          <w:lang w:val="vi-VN"/>
        </w:rPr>
        <w:t>Cả năm:</w:t>
      </w:r>
      <w:r w:rsidRPr="00E61430">
        <w:rPr>
          <w:sz w:val="26"/>
          <w:szCs w:val="26"/>
          <w:lang w:val="vi-VN"/>
        </w:rPr>
        <w:t xml:space="preserve"> 35 tuần (105 tiết)</w:t>
      </w:r>
    </w:p>
    <w:p w14:paraId="7EFDDD39" w14:textId="52E8E747" w:rsidR="00275657" w:rsidRPr="00BB637F" w:rsidRDefault="00275657" w:rsidP="00275657">
      <w:pPr>
        <w:spacing w:after="0" w:line="360" w:lineRule="auto"/>
        <w:ind w:left="4320" w:firstLine="720"/>
        <w:jc w:val="both"/>
        <w:rPr>
          <w:sz w:val="26"/>
          <w:szCs w:val="26"/>
        </w:rPr>
      </w:pPr>
      <w:r w:rsidRPr="00BB637F">
        <w:rPr>
          <w:b/>
          <w:sz w:val="26"/>
          <w:szCs w:val="26"/>
        </w:rPr>
        <w:t>Học kì I:</w:t>
      </w:r>
      <w:r w:rsidRPr="00BB637F">
        <w:rPr>
          <w:sz w:val="26"/>
          <w:szCs w:val="26"/>
        </w:rPr>
        <w:t xml:space="preserve"> 1</w:t>
      </w:r>
      <w:r w:rsidR="00A220C6">
        <w:rPr>
          <w:sz w:val="26"/>
          <w:szCs w:val="26"/>
        </w:rPr>
        <w:t>7</w:t>
      </w:r>
      <w:r w:rsidRPr="00BB637F">
        <w:rPr>
          <w:sz w:val="26"/>
          <w:szCs w:val="26"/>
        </w:rPr>
        <w:t xml:space="preserve"> tuần (5</w:t>
      </w:r>
      <w:r w:rsidR="00A220C6">
        <w:rPr>
          <w:sz w:val="26"/>
          <w:szCs w:val="26"/>
        </w:rPr>
        <w:t>1</w:t>
      </w:r>
      <w:r w:rsidRPr="00BB637F">
        <w:rPr>
          <w:sz w:val="26"/>
          <w:szCs w:val="26"/>
        </w:rPr>
        <w:t xml:space="preserve"> tiết)</w:t>
      </w:r>
    </w:p>
    <w:p w14:paraId="6C1CD76E" w14:textId="2FAB4EBB" w:rsidR="006D0DCF" w:rsidRDefault="00275657" w:rsidP="00E91577">
      <w:pPr>
        <w:spacing w:after="0" w:line="360" w:lineRule="auto"/>
        <w:ind w:left="4320" w:firstLine="720"/>
        <w:jc w:val="both"/>
        <w:rPr>
          <w:sz w:val="26"/>
          <w:szCs w:val="26"/>
        </w:rPr>
      </w:pPr>
      <w:r w:rsidRPr="00BB637F">
        <w:rPr>
          <w:b/>
          <w:sz w:val="26"/>
          <w:szCs w:val="26"/>
        </w:rPr>
        <w:t>Học kì II:</w:t>
      </w:r>
      <w:r w:rsidRPr="00BB637F">
        <w:rPr>
          <w:sz w:val="26"/>
          <w:szCs w:val="26"/>
        </w:rPr>
        <w:t xml:space="preserve"> 1</w:t>
      </w:r>
      <w:r w:rsidR="00A220C6">
        <w:rPr>
          <w:sz w:val="26"/>
          <w:szCs w:val="26"/>
        </w:rPr>
        <w:t>8</w:t>
      </w:r>
      <w:r w:rsidRPr="00BB637F">
        <w:rPr>
          <w:sz w:val="26"/>
          <w:szCs w:val="26"/>
        </w:rPr>
        <w:t xml:space="preserve"> tuần (5</w:t>
      </w:r>
      <w:r w:rsidR="00A220C6">
        <w:rPr>
          <w:sz w:val="26"/>
          <w:szCs w:val="26"/>
        </w:rPr>
        <w:t>4</w:t>
      </w:r>
      <w:r w:rsidRPr="00BB637F">
        <w:rPr>
          <w:sz w:val="26"/>
          <w:szCs w:val="26"/>
        </w:rPr>
        <w:t xml:space="preserve"> tiết)</w:t>
      </w:r>
    </w:p>
    <w:p w14:paraId="29817D64" w14:textId="77777777" w:rsidR="000853D1" w:rsidRDefault="000853D1" w:rsidP="00E91577">
      <w:pPr>
        <w:spacing w:after="0" w:line="360" w:lineRule="auto"/>
        <w:ind w:left="4320" w:firstLine="720"/>
        <w:jc w:val="both"/>
        <w:rPr>
          <w:sz w:val="26"/>
          <w:szCs w:val="26"/>
        </w:rPr>
      </w:pPr>
    </w:p>
    <w:tbl>
      <w:tblPr>
        <w:tblStyle w:val="TableGrid1"/>
        <w:tblW w:w="14034" w:type="dxa"/>
        <w:tblInd w:w="562" w:type="dxa"/>
        <w:tblLook w:val="04A0" w:firstRow="1" w:lastRow="0" w:firstColumn="1" w:lastColumn="0" w:noHBand="0" w:noVBand="1"/>
      </w:tblPr>
      <w:tblGrid>
        <w:gridCol w:w="798"/>
        <w:gridCol w:w="993"/>
        <w:gridCol w:w="961"/>
        <w:gridCol w:w="4930"/>
        <w:gridCol w:w="605"/>
        <w:gridCol w:w="5747"/>
      </w:tblGrid>
      <w:tr w:rsidR="00E30EBE" w:rsidRPr="00A045AB" w14:paraId="11EB2850" w14:textId="77777777" w:rsidTr="00E30EBE">
        <w:tc>
          <w:tcPr>
            <w:tcW w:w="798" w:type="dxa"/>
            <w:vMerge w:val="restart"/>
          </w:tcPr>
          <w:p w14:paraId="67B4247E" w14:textId="77777777" w:rsidR="00E30EBE" w:rsidRPr="001A45C0" w:rsidRDefault="00E30EBE" w:rsidP="007E2FD5">
            <w:pPr>
              <w:jc w:val="center"/>
              <w:rPr>
                <w:b/>
                <w:sz w:val="26"/>
                <w:szCs w:val="26"/>
                <w:lang w:val="vi-VN"/>
              </w:rPr>
            </w:pPr>
            <w:r w:rsidRPr="001A45C0">
              <w:rPr>
                <w:b/>
                <w:sz w:val="26"/>
                <w:szCs w:val="26"/>
                <w:lang w:val="vi-VN"/>
              </w:rPr>
              <w:lastRenderedPageBreak/>
              <w:t>STT</w:t>
            </w:r>
          </w:p>
        </w:tc>
        <w:tc>
          <w:tcPr>
            <w:tcW w:w="1954" w:type="dxa"/>
            <w:gridSpan w:val="2"/>
          </w:tcPr>
          <w:p w14:paraId="04E8D456" w14:textId="77777777" w:rsidR="00E30EBE" w:rsidRPr="001A45C0" w:rsidRDefault="00E30EBE" w:rsidP="007E2FD5">
            <w:pPr>
              <w:jc w:val="center"/>
              <w:rPr>
                <w:b/>
                <w:sz w:val="26"/>
                <w:szCs w:val="26"/>
              </w:rPr>
            </w:pPr>
            <w:r w:rsidRPr="001A45C0">
              <w:rPr>
                <w:b/>
                <w:sz w:val="26"/>
                <w:szCs w:val="26"/>
              </w:rPr>
              <w:t>Thời điểm</w:t>
            </w:r>
          </w:p>
          <w:p w14:paraId="7326A38F" w14:textId="77777777" w:rsidR="00E30EBE" w:rsidRPr="001A45C0" w:rsidRDefault="00E30EBE" w:rsidP="007E2FD5">
            <w:pPr>
              <w:jc w:val="center"/>
              <w:rPr>
                <w:b/>
                <w:sz w:val="26"/>
                <w:szCs w:val="26"/>
              </w:rPr>
            </w:pPr>
            <w:r w:rsidRPr="001A45C0">
              <w:rPr>
                <w:b/>
                <w:sz w:val="26"/>
                <w:szCs w:val="26"/>
              </w:rPr>
              <w:t>(1)</w:t>
            </w:r>
          </w:p>
        </w:tc>
        <w:tc>
          <w:tcPr>
            <w:tcW w:w="4930" w:type="dxa"/>
          </w:tcPr>
          <w:p w14:paraId="2C5D8742" w14:textId="77777777" w:rsidR="00E30EBE" w:rsidRPr="001A45C0" w:rsidRDefault="00E30EBE" w:rsidP="007E2FD5">
            <w:pPr>
              <w:jc w:val="center"/>
              <w:rPr>
                <w:b/>
                <w:color w:val="FF0000"/>
                <w:sz w:val="26"/>
                <w:szCs w:val="26"/>
              </w:rPr>
            </w:pPr>
            <w:r w:rsidRPr="001A45C0">
              <w:rPr>
                <w:b/>
                <w:color w:val="FF0000"/>
                <w:sz w:val="26"/>
                <w:szCs w:val="26"/>
              </w:rPr>
              <w:t>Bài học (2)</w:t>
            </w:r>
          </w:p>
        </w:tc>
        <w:tc>
          <w:tcPr>
            <w:tcW w:w="605" w:type="dxa"/>
          </w:tcPr>
          <w:p w14:paraId="1B1AAE72" w14:textId="77777777" w:rsidR="00E30EBE" w:rsidRPr="001A45C0" w:rsidRDefault="00E30EBE" w:rsidP="007E2FD5">
            <w:pPr>
              <w:jc w:val="center"/>
              <w:rPr>
                <w:b/>
                <w:color w:val="FF0000"/>
                <w:sz w:val="26"/>
                <w:szCs w:val="26"/>
              </w:rPr>
            </w:pPr>
            <w:r w:rsidRPr="001A45C0">
              <w:rPr>
                <w:b/>
                <w:color w:val="FF0000"/>
                <w:sz w:val="26"/>
                <w:szCs w:val="26"/>
              </w:rPr>
              <w:t>Số tiết (3)</w:t>
            </w:r>
          </w:p>
        </w:tc>
        <w:tc>
          <w:tcPr>
            <w:tcW w:w="5747" w:type="dxa"/>
          </w:tcPr>
          <w:p w14:paraId="69A2F91E" w14:textId="77777777" w:rsidR="00E30EBE" w:rsidRPr="001A45C0" w:rsidRDefault="00E30EBE" w:rsidP="007E2FD5">
            <w:pPr>
              <w:jc w:val="center"/>
              <w:rPr>
                <w:b/>
                <w:sz w:val="26"/>
                <w:szCs w:val="26"/>
              </w:rPr>
            </w:pPr>
            <w:r w:rsidRPr="001A45C0">
              <w:rPr>
                <w:b/>
                <w:sz w:val="26"/>
                <w:szCs w:val="26"/>
              </w:rPr>
              <w:t>Yêu cầu cần đạt</w:t>
            </w:r>
          </w:p>
          <w:p w14:paraId="2C3BEC76" w14:textId="77777777" w:rsidR="00E30EBE" w:rsidRPr="001A45C0" w:rsidRDefault="00E30EBE" w:rsidP="007E2FD5">
            <w:pPr>
              <w:jc w:val="center"/>
              <w:rPr>
                <w:b/>
                <w:sz w:val="26"/>
                <w:szCs w:val="26"/>
                <w:lang w:val="vi-VN"/>
              </w:rPr>
            </w:pPr>
            <w:r w:rsidRPr="001A45C0">
              <w:rPr>
                <w:b/>
                <w:sz w:val="26"/>
                <w:szCs w:val="26"/>
                <w:lang w:val="vi-VN"/>
              </w:rPr>
              <w:t>(4)</w:t>
            </w:r>
          </w:p>
        </w:tc>
      </w:tr>
      <w:tr w:rsidR="00E30EBE" w:rsidRPr="00A045AB" w14:paraId="23BBC067" w14:textId="77777777" w:rsidTr="00E30EBE">
        <w:tc>
          <w:tcPr>
            <w:tcW w:w="798" w:type="dxa"/>
            <w:vMerge/>
          </w:tcPr>
          <w:p w14:paraId="05763672" w14:textId="77777777" w:rsidR="00E30EBE" w:rsidRPr="001A45C0" w:rsidRDefault="00E30EBE" w:rsidP="007E2FD5">
            <w:pPr>
              <w:jc w:val="center"/>
              <w:rPr>
                <w:sz w:val="26"/>
                <w:szCs w:val="26"/>
                <w:lang w:val="vi-VN"/>
              </w:rPr>
            </w:pPr>
          </w:p>
        </w:tc>
        <w:tc>
          <w:tcPr>
            <w:tcW w:w="993" w:type="dxa"/>
          </w:tcPr>
          <w:p w14:paraId="23135B6E" w14:textId="77777777" w:rsidR="00E30EBE" w:rsidRPr="001A45C0" w:rsidRDefault="00E30EBE" w:rsidP="007E2FD5">
            <w:pPr>
              <w:jc w:val="both"/>
              <w:rPr>
                <w:b/>
                <w:sz w:val="26"/>
                <w:szCs w:val="26"/>
              </w:rPr>
            </w:pPr>
            <w:r w:rsidRPr="001A45C0">
              <w:rPr>
                <w:b/>
                <w:sz w:val="26"/>
                <w:szCs w:val="26"/>
              </w:rPr>
              <w:t>Tuần</w:t>
            </w:r>
          </w:p>
        </w:tc>
        <w:tc>
          <w:tcPr>
            <w:tcW w:w="961" w:type="dxa"/>
          </w:tcPr>
          <w:p w14:paraId="38A73E4A" w14:textId="77777777" w:rsidR="00E30EBE" w:rsidRPr="001A45C0" w:rsidRDefault="00E30EBE" w:rsidP="007E2FD5">
            <w:pPr>
              <w:jc w:val="both"/>
              <w:rPr>
                <w:b/>
                <w:sz w:val="26"/>
                <w:szCs w:val="26"/>
              </w:rPr>
            </w:pPr>
            <w:r w:rsidRPr="001A45C0">
              <w:rPr>
                <w:b/>
                <w:sz w:val="26"/>
                <w:szCs w:val="26"/>
              </w:rPr>
              <w:t>Tiết</w:t>
            </w:r>
          </w:p>
        </w:tc>
        <w:tc>
          <w:tcPr>
            <w:tcW w:w="4930" w:type="dxa"/>
          </w:tcPr>
          <w:p w14:paraId="030D609F" w14:textId="77777777" w:rsidR="00E30EBE" w:rsidRPr="001A45C0" w:rsidRDefault="00E30EBE" w:rsidP="007E2FD5">
            <w:pPr>
              <w:jc w:val="center"/>
              <w:rPr>
                <w:b/>
                <w:sz w:val="26"/>
                <w:szCs w:val="26"/>
              </w:rPr>
            </w:pPr>
          </w:p>
        </w:tc>
        <w:tc>
          <w:tcPr>
            <w:tcW w:w="605" w:type="dxa"/>
          </w:tcPr>
          <w:p w14:paraId="33406F08" w14:textId="77777777" w:rsidR="00E30EBE" w:rsidRPr="001A45C0" w:rsidRDefault="00E30EBE" w:rsidP="007E2FD5">
            <w:pPr>
              <w:jc w:val="center"/>
              <w:rPr>
                <w:b/>
                <w:sz w:val="26"/>
                <w:szCs w:val="26"/>
              </w:rPr>
            </w:pPr>
          </w:p>
        </w:tc>
        <w:tc>
          <w:tcPr>
            <w:tcW w:w="5747" w:type="dxa"/>
          </w:tcPr>
          <w:p w14:paraId="49F05362" w14:textId="77777777" w:rsidR="00E30EBE" w:rsidRPr="001A45C0" w:rsidRDefault="00E30EBE" w:rsidP="007E2FD5">
            <w:pPr>
              <w:jc w:val="both"/>
              <w:rPr>
                <w:sz w:val="26"/>
                <w:szCs w:val="26"/>
                <w:lang w:val="vi-VN"/>
              </w:rPr>
            </w:pPr>
          </w:p>
        </w:tc>
      </w:tr>
      <w:tr w:rsidR="00E30EBE" w:rsidRPr="00A045AB" w14:paraId="0F5A9D50" w14:textId="77777777" w:rsidTr="00E30EBE">
        <w:tc>
          <w:tcPr>
            <w:tcW w:w="14034" w:type="dxa"/>
            <w:gridSpan w:val="6"/>
          </w:tcPr>
          <w:p w14:paraId="74D0F52C" w14:textId="77777777" w:rsidR="00E30EBE" w:rsidRPr="00E30EBE" w:rsidRDefault="00E30EBE" w:rsidP="00E30EBE">
            <w:pPr>
              <w:jc w:val="center"/>
              <w:rPr>
                <w:b/>
                <w:lang w:val="vi-VN"/>
              </w:rPr>
            </w:pPr>
            <w:r w:rsidRPr="00E30EBE">
              <w:rPr>
                <w:b/>
                <w:lang w:val="vi-VN"/>
              </w:rPr>
              <w:t>HỌC KÌ I</w:t>
            </w:r>
          </w:p>
        </w:tc>
      </w:tr>
      <w:tr w:rsidR="00E30EBE" w:rsidRPr="00A045AB" w14:paraId="3305C34A" w14:textId="77777777" w:rsidTr="00E30EBE">
        <w:tc>
          <w:tcPr>
            <w:tcW w:w="14034" w:type="dxa"/>
            <w:gridSpan w:val="6"/>
          </w:tcPr>
          <w:p w14:paraId="2251B126" w14:textId="4185B861" w:rsidR="00E30EBE" w:rsidRPr="00890B01" w:rsidRDefault="00890B01" w:rsidP="00E30EBE">
            <w:pPr>
              <w:jc w:val="center"/>
              <w:rPr>
                <w:b/>
                <w:lang w:val="vi-VN"/>
              </w:rPr>
            </w:pPr>
            <w:r w:rsidRPr="00890B01">
              <w:rPr>
                <w:b/>
                <w:lang w:val="vi-VN"/>
              </w:rPr>
              <w:t>Chủ đề 1: Em với nhà trường</w:t>
            </w:r>
            <w:r w:rsidR="00DA75C7">
              <w:rPr>
                <w:b/>
                <w:lang w:val="vi-VN"/>
              </w:rPr>
              <w:t xml:space="preserve"> (9 tiết)</w:t>
            </w:r>
          </w:p>
        </w:tc>
      </w:tr>
      <w:tr w:rsidR="002E63F9" w:rsidRPr="00A045AB" w14:paraId="207467E4" w14:textId="77777777" w:rsidTr="00A1442A">
        <w:trPr>
          <w:trHeight w:val="2119"/>
        </w:trPr>
        <w:tc>
          <w:tcPr>
            <w:tcW w:w="798" w:type="dxa"/>
          </w:tcPr>
          <w:p w14:paraId="7F21C878" w14:textId="77777777" w:rsidR="002E63F9" w:rsidRPr="00B0343A" w:rsidRDefault="002E63F9" w:rsidP="002E63F9">
            <w:pPr>
              <w:jc w:val="center"/>
              <w:rPr>
                <w:sz w:val="26"/>
                <w:szCs w:val="26"/>
              </w:rPr>
            </w:pPr>
            <w:r w:rsidRPr="00B0343A">
              <w:rPr>
                <w:sz w:val="26"/>
                <w:szCs w:val="26"/>
              </w:rPr>
              <w:t>1</w:t>
            </w:r>
          </w:p>
        </w:tc>
        <w:tc>
          <w:tcPr>
            <w:tcW w:w="993" w:type="dxa"/>
            <w:vMerge w:val="restart"/>
          </w:tcPr>
          <w:p w14:paraId="57551D36" w14:textId="77777777" w:rsidR="002E63F9" w:rsidRDefault="002E63F9" w:rsidP="002E63F9">
            <w:pPr>
              <w:jc w:val="center"/>
              <w:rPr>
                <w:sz w:val="26"/>
                <w:szCs w:val="26"/>
              </w:rPr>
            </w:pPr>
            <w:r w:rsidRPr="00FE24A9">
              <w:rPr>
                <w:sz w:val="26"/>
                <w:szCs w:val="26"/>
              </w:rPr>
              <w:t>1</w:t>
            </w:r>
          </w:p>
          <w:p w14:paraId="1CECDBF1" w14:textId="77777777" w:rsidR="001C0AE3" w:rsidRDefault="001C0AE3" w:rsidP="002E63F9">
            <w:pPr>
              <w:jc w:val="center"/>
              <w:rPr>
                <w:sz w:val="26"/>
                <w:szCs w:val="26"/>
              </w:rPr>
            </w:pPr>
          </w:p>
          <w:p w14:paraId="3303C364" w14:textId="77777777" w:rsidR="001C0AE3" w:rsidRDefault="001C0AE3" w:rsidP="002E63F9">
            <w:pPr>
              <w:jc w:val="center"/>
              <w:rPr>
                <w:sz w:val="26"/>
                <w:szCs w:val="26"/>
              </w:rPr>
            </w:pPr>
          </w:p>
          <w:p w14:paraId="63C30BA0" w14:textId="77777777" w:rsidR="001C0AE3" w:rsidRDefault="001C0AE3" w:rsidP="002E63F9">
            <w:pPr>
              <w:jc w:val="center"/>
              <w:rPr>
                <w:sz w:val="26"/>
                <w:szCs w:val="26"/>
              </w:rPr>
            </w:pPr>
          </w:p>
          <w:p w14:paraId="78E78B39" w14:textId="77777777" w:rsidR="001C0AE3" w:rsidRDefault="001C0AE3" w:rsidP="002E63F9">
            <w:pPr>
              <w:jc w:val="center"/>
              <w:rPr>
                <w:sz w:val="26"/>
                <w:szCs w:val="26"/>
              </w:rPr>
            </w:pPr>
          </w:p>
          <w:p w14:paraId="3A3D3222" w14:textId="77777777" w:rsidR="001C0AE3" w:rsidRDefault="001C0AE3" w:rsidP="002E63F9">
            <w:pPr>
              <w:jc w:val="center"/>
              <w:rPr>
                <w:sz w:val="26"/>
                <w:szCs w:val="26"/>
              </w:rPr>
            </w:pPr>
          </w:p>
          <w:p w14:paraId="4D92D6F8" w14:textId="77777777" w:rsidR="001C0AE3" w:rsidRDefault="001C0AE3" w:rsidP="002E63F9">
            <w:pPr>
              <w:jc w:val="center"/>
              <w:rPr>
                <w:sz w:val="26"/>
                <w:szCs w:val="26"/>
              </w:rPr>
            </w:pPr>
          </w:p>
          <w:p w14:paraId="61FEEC0A" w14:textId="77777777" w:rsidR="001C0AE3" w:rsidRDefault="001C0AE3" w:rsidP="002E63F9">
            <w:pPr>
              <w:jc w:val="center"/>
              <w:rPr>
                <w:sz w:val="26"/>
                <w:szCs w:val="26"/>
              </w:rPr>
            </w:pPr>
          </w:p>
          <w:p w14:paraId="4C475999" w14:textId="77777777" w:rsidR="001C0AE3" w:rsidRDefault="001C0AE3" w:rsidP="002E63F9">
            <w:pPr>
              <w:jc w:val="center"/>
              <w:rPr>
                <w:sz w:val="26"/>
                <w:szCs w:val="26"/>
              </w:rPr>
            </w:pPr>
          </w:p>
          <w:p w14:paraId="004B599B" w14:textId="77777777" w:rsidR="001C0AE3" w:rsidRDefault="001C0AE3" w:rsidP="002E63F9">
            <w:pPr>
              <w:jc w:val="center"/>
              <w:rPr>
                <w:sz w:val="26"/>
                <w:szCs w:val="26"/>
              </w:rPr>
            </w:pPr>
            <w:r>
              <w:rPr>
                <w:sz w:val="26"/>
                <w:szCs w:val="26"/>
              </w:rPr>
              <w:t>2</w:t>
            </w:r>
          </w:p>
          <w:p w14:paraId="11775159" w14:textId="77777777" w:rsidR="001C0AE3" w:rsidRDefault="001C0AE3" w:rsidP="002E63F9">
            <w:pPr>
              <w:jc w:val="center"/>
              <w:rPr>
                <w:sz w:val="26"/>
                <w:szCs w:val="26"/>
              </w:rPr>
            </w:pPr>
          </w:p>
          <w:p w14:paraId="0F38E071" w14:textId="77777777" w:rsidR="001C0AE3" w:rsidRDefault="001C0AE3" w:rsidP="002E63F9">
            <w:pPr>
              <w:jc w:val="center"/>
              <w:rPr>
                <w:sz w:val="26"/>
                <w:szCs w:val="26"/>
              </w:rPr>
            </w:pPr>
          </w:p>
          <w:p w14:paraId="6C0FC5AE" w14:textId="77777777" w:rsidR="001C0AE3" w:rsidRDefault="001C0AE3" w:rsidP="002E63F9">
            <w:pPr>
              <w:jc w:val="center"/>
              <w:rPr>
                <w:sz w:val="26"/>
                <w:szCs w:val="26"/>
              </w:rPr>
            </w:pPr>
          </w:p>
          <w:p w14:paraId="37F141EF" w14:textId="77777777" w:rsidR="001C0AE3" w:rsidRDefault="001C0AE3" w:rsidP="002E63F9">
            <w:pPr>
              <w:jc w:val="center"/>
              <w:rPr>
                <w:sz w:val="26"/>
                <w:szCs w:val="26"/>
              </w:rPr>
            </w:pPr>
          </w:p>
          <w:p w14:paraId="3DEEF121" w14:textId="77777777" w:rsidR="001C0AE3" w:rsidRDefault="001C0AE3" w:rsidP="002E63F9">
            <w:pPr>
              <w:jc w:val="center"/>
              <w:rPr>
                <w:sz w:val="26"/>
                <w:szCs w:val="26"/>
              </w:rPr>
            </w:pPr>
          </w:p>
          <w:p w14:paraId="69E94A3B" w14:textId="77777777" w:rsidR="001C0AE3" w:rsidRDefault="001C0AE3" w:rsidP="002E63F9">
            <w:pPr>
              <w:jc w:val="center"/>
              <w:rPr>
                <w:sz w:val="26"/>
                <w:szCs w:val="26"/>
              </w:rPr>
            </w:pPr>
          </w:p>
          <w:p w14:paraId="40BBEE2E" w14:textId="77777777" w:rsidR="001C0AE3" w:rsidRDefault="001C0AE3" w:rsidP="002E63F9">
            <w:pPr>
              <w:jc w:val="center"/>
              <w:rPr>
                <w:sz w:val="26"/>
                <w:szCs w:val="26"/>
              </w:rPr>
            </w:pPr>
            <w:r>
              <w:rPr>
                <w:sz w:val="26"/>
                <w:szCs w:val="26"/>
              </w:rPr>
              <w:t>3</w:t>
            </w:r>
          </w:p>
          <w:p w14:paraId="0405140E" w14:textId="77777777" w:rsidR="001C0AE3" w:rsidRDefault="001C0AE3" w:rsidP="002E63F9">
            <w:pPr>
              <w:jc w:val="center"/>
              <w:rPr>
                <w:sz w:val="26"/>
                <w:szCs w:val="26"/>
              </w:rPr>
            </w:pPr>
          </w:p>
          <w:p w14:paraId="73634ED0" w14:textId="77777777" w:rsidR="001C0AE3" w:rsidRDefault="001C0AE3" w:rsidP="002E63F9">
            <w:pPr>
              <w:jc w:val="center"/>
              <w:rPr>
                <w:sz w:val="26"/>
                <w:szCs w:val="26"/>
              </w:rPr>
            </w:pPr>
          </w:p>
          <w:p w14:paraId="4E149496" w14:textId="51DF022D" w:rsidR="001C0AE3" w:rsidRPr="00FE24A9" w:rsidRDefault="001C0AE3" w:rsidP="002E63F9">
            <w:pPr>
              <w:jc w:val="center"/>
              <w:rPr>
                <w:sz w:val="26"/>
                <w:szCs w:val="26"/>
              </w:rPr>
            </w:pPr>
          </w:p>
        </w:tc>
        <w:tc>
          <w:tcPr>
            <w:tcW w:w="961" w:type="dxa"/>
          </w:tcPr>
          <w:p w14:paraId="0695150A" w14:textId="245B56CF" w:rsidR="002E63F9" w:rsidRPr="00B0343A" w:rsidRDefault="002E63F9" w:rsidP="002E63F9">
            <w:pPr>
              <w:jc w:val="center"/>
              <w:rPr>
                <w:sz w:val="26"/>
                <w:szCs w:val="26"/>
              </w:rPr>
            </w:pPr>
            <w:r w:rsidRPr="00B0343A">
              <w:rPr>
                <w:sz w:val="26"/>
                <w:szCs w:val="26"/>
              </w:rPr>
              <w:lastRenderedPageBreak/>
              <w:t>1</w:t>
            </w:r>
            <w:r w:rsidR="00156308">
              <w:rPr>
                <w:sz w:val="26"/>
                <w:szCs w:val="26"/>
              </w:rPr>
              <w:t>, 2, 3</w:t>
            </w:r>
          </w:p>
        </w:tc>
        <w:tc>
          <w:tcPr>
            <w:tcW w:w="4930" w:type="dxa"/>
          </w:tcPr>
          <w:p w14:paraId="7B20CB1E" w14:textId="2046A650" w:rsidR="00156308" w:rsidRDefault="00156308" w:rsidP="00156308">
            <w:pPr>
              <w:spacing w:after="0"/>
            </w:pPr>
            <w:r>
              <w:t xml:space="preserve">1. Tôn trọng sự khác biệt và sống hài hoà với các bạn, thầy cô </w:t>
            </w:r>
          </w:p>
          <w:p w14:paraId="0ECBE2D1" w14:textId="5FBC84A0" w:rsidR="00156308" w:rsidRPr="00A1442A" w:rsidRDefault="00A1442A" w:rsidP="00A1442A">
            <w:pPr>
              <w:spacing w:after="17" w:line="249" w:lineRule="auto"/>
              <w:ind w:left="-17" w:firstLine="4"/>
              <w:jc w:val="both"/>
              <w:rPr>
                <w:sz w:val="26"/>
              </w:rPr>
            </w:pPr>
            <w:r>
              <w:t xml:space="preserve">- </w:t>
            </w:r>
            <w:r w:rsidR="00156308" w:rsidRPr="00A1442A">
              <w:rPr>
                <w:sz w:val="26"/>
              </w:rPr>
              <w:t xml:space="preserve">Hoạt động định hướng: 1 tiết;  </w:t>
            </w:r>
          </w:p>
          <w:p w14:paraId="3EC92CE4" w14:textId="4348014F" w:rsidR="00156308" w:rsidRPr="00A1442A" w:rsidRDefault="00A1442A" w:rsidP="00A1442A">
            <w:pPr>
              <w:spacing w:after="17" w:line="249" w:lineRule="auto"/>
              <w:ind w:left="125" w:hanging="142"/>
              <w:rPr>
                <w:sz w:val="26"/>
              </w:rPr>
            </w:pPr>
            <w:r w:rsidRPr="00A1442A">
              <w:rPr>
                <w:sz w:val="26"/>
              </w:rPr>
              <w:t xml:space="preserve">- </w:t>
            </w:r>
            <w:r w:rsidR="00156308" w:rsidRPr="00A1442A">
              <w:rPr>
                <w:sz w:val="26"/>
              </w:rPr>
              <w:t xml:space="preserve">Hoạt động giáo dục theo chủ đề: 1 tiết; </w:t>
            </w:r>
          </w:p>
          <w:p w14:paraId="46CBF850" w14:textId="7B9792B9" w:rsidR="00156308" w:rsidRPr="00A1442A" w:rsidRDefault="00A1442A" w:rsidP="00A1442A">
            <w:pPr>
              <w:spacing w:after="250" w:line="249" w:lineRule="auto"/>
              <w:ind w:left="-17" w:hanging="141"/>
              <w:jc w:val="center"/>
              <w:rPr>
                <w:sz w:val="26"/>
              </w:rPr>
            </w:pPr>
            <w:r w:rsidRPr="00A1442A">
              <w:rPr>
                <w:sz w:val="26"/>
              </w:rPr>
              <w:t xml:space="preserve">- </w:t>
            </w:r>
            <w:r w:rsidR="00156308" w:rsidRPr="00A1442A">
              <w:rPr>
                <w:sz w:val="26"/>
              </w:rPr>
              <w:t>Hoạt động phản hồi kết quả vận dụng: 1 tiết</w:t>
            </w:r>
            <w:r w:rsidRPr="00A1442A">
              <w:rPr>
                <w:sz w:val="26"/>
              </w:rPr>
              <w:t>.</w:t>
            </w:r>
          </w:p>
          <w:p w14:paraId="2054CC3E" w14:textId="43550B4A" w:rsidR="002E63F9" w:rsidRPr="00156308" w:rsidRDefault="002E63F9" w:rsidP="00156308">
            <w:pPr>
              <w:jc w:val="both"/>
              <w:rPr>
                <w:sz w:val="26"/>
                <w:szCs w:val="26"/>
              </w:rPr>
            </w:pPr>
          </w:p>
        </w:tc>
        <w:tc>
          <w:tcPr>
            <w:tcW w:w="605" w:type="dxa"/>
          </w:tcPr>
          <w:p w14:paraId="702C356C" w14:textId="104F2E45" w:rsidR="002E63F9" w:rsidRPr="00156308" w:rsidRDefault="00156308" w:rsidP="002E63F9">
            <w:pPr>
              <w:jc w:val="center"/>
              <w:rPr>
                <w:sz w:val="26"/>
                <w:szCs w:val="26"/>
              </w:rPr>
            </w:pPr>
            <w:r>
              <w:rPr>
                <w:sz w:val="26"/>
                <w:szCs w:val="26"/>
              </w:rPr>
              <w:t>3</w:t>
            </w:r>
          </w:p>
        </w:tc>
        <w:tc>
          <w:tcPr>
            <w:tcW w:w="5747" w:type="dxa"/>
            <w:vMerge w:val="restart"/>
          </w:tcPr>
          <w:p w14:paraId="0A8843B5" w14:textId="77777777" w:rsidR="00783894" w:rsidRPr="00783894" w:rsidRDefault="00783894" w:rsidP="00783894">
            <w:pPr>
              <w:spacing w:line="312" w:lineRule="auto"/>
              <w:jc w:val="both"/>
              <w:rPr>
                <w:rFonts w:eastAsia="Calibri"/>
                <w:bCs/>
                <w:spacing w:val="13"/>
                <w:sz w:val="26"/>
                <w:szCs w:val="26"/>
              </w:rPr>
            </w:pPr>
            <w:r w:rsidRPr="00783894">
              <w:rPr>
                <w:rFonts w:eastAsia="Calibri"/>
                <w:bCs/>
                <w:spacing w:val="13"/>
                <w:sz w:val="26"/>
                <w:szCs w:val="26"/>
              </w:rPr>
              <w:t>– Tôn trọng sự khác biệt và sống hài hoà với bạn bè, thầy cô.</w:t>
            </w:r>
          </w:p>
          <w:p w14:paraId="289A1E78" w14:textId="77777777" w:rsidR="00783894" w:rsidRPr="00783894" w:rsidRDefault="00783894" w:rsidP="00783894">
            <w:pPr>
              <w:spacing w:line="312" w:lineRule="auto"/>
              <w:jc w:val="both"/>
              <w:rPr>
                <w:rFonts w:eastAsia="Calibri"/>
                <w:bCs/>
                <w:spacing w:val="13"/>
                <w:sz w:val="26"/>
                <w:szCs w:val="26"/>
              </w:rPr>
            </w:pPr>
            <w:r w:rsidRPr="00783894">
              <w:rPr>
                <w:rFonts w:eastAsia="Calibri"/>
                <w:bCs/>
                <w:spacing w:val="13"/>
                <w:sz w:val="26"/>
                <w:szCs w:val="26"/>
              </w:rPr>
              <w:t>– Xây dựng được kế hoạch tổ chức hoạt động phòng chống bắt nạt học đường, tham gia thực hiện và đánh giá được hiệu quả của hoạt động này.</w:t>
            </w:r>
          </w:p>
          <w:p w14:paraId="3B8F9F69" w14:textId="77777777" w:rsidR="00783894" w:rsidRPr="00783894" w:rsidRDefault="00783894" w:rsidP="00783894">
            <w:pPr>
              <w:spacing w:line="312" w:lineRule="auto"/>
              <w:jc w:val="both"/>
              <w:rPr>
                <w:rFonts w:eastAsia="Calibri"/>
                <w:bCs/>
                <w:spacing w:val="13"/>
                <w:sz w:val="26"/>
                <w:szCs w:val="26"/>
              </w:rPr>
            </w:pPr>
            <w:r w:rsidRPr="00783894">
              <w:rPr>
                <w:rFonts w:eastAsia="Calibri"/>
                <w:bCs/>
                <w:spacing w:val="13"/>
                <w:sz w:val="26"/>
                <w:szCs w:val="26"/>
              </w:rPr>
              <w:t>– Xác định được mục tiêu và xây dựng được kế hoạch cho các buổi lao động công ích ở trường.</w:t>
            </w:r>
          </w:p>
          <w:p w14:paraId="0FE3535E" w14:textId="77777777" w:rsidR="00783894" w:rsidRPr="00783894" w:rsidRDefault="00783894" w:rsidP="00783894">
            <w:pPr>
              <w:spacing w:line="312" w:lineRule="auto"/>
              <w:jc w:val="both"/>
              <w:rPr>
                <w:rFonts w:eastAsia="Calibri"/>
                <w:bCs/>
                <w:spacing w:val="13"/>
                <w:sz w:val="26"/>
                <w:szCs w:val="26"/>
              </w:rPr>
            </w:pPr>
            <w:r w:rsidRPr="00783894">
              <w:rPr>
                <w:rFonts w:eastAsia="Calibri"/>
                <w:bCs/>
                <w:spacing w:val="13"/>
                <w:sz w:val="26"/>
                <w:szCs w:val="26"/>
              </w:rPr>
              <w:t>– Làm được các sản phẩm đóng góp xây dựng truyền thống nhà trường.</w:t>
            </w:r>
          </w:p>
          <w:p w14:paraId="1F01F6EC" w14:textId="77777777" w:rsidR="00783894" w:rsidRPr="00783894" w:rsidRDefault="00783894" w:rsidP="00783894">
            <w:pPr>
              <w:spacing w:line="312" w:lineRule="auto"/>
              <w:jc w:val="both"/>
              <w:rPr>
                <w:rFonts w:eastAsia="Calibri"/>
                <w:bCs/>
                <w:spacing w:val="13"/>
                <w:sz w:val="26"/>
                <w:szCs w:val="26"/>
              </w:rPr>
            </w:pPr>
            <w:r w:rsidRPr="00783894">
              <w:rPr>
                <w:rFonts w:eastAsia="Calibri"/>
                <w:bCs/>
                <w:spacing w:val="13"/>
                <w:sz w:val="26"/>
                <w:szCs w:val="26"/>
              </w:rPr>
              <w:t>– Tham gia các hoạt động của Đoàn Thanh niên Cộng sản (TNCS) Hồ Chí Minh.</w:t>
            </w:r>
          </w:p>
          <w:p w14:paraId="06525ADC" w14:textId="55DFECB2" w:rsidR="003248CB" w:rsidRPr="003248CB" w:rsidRDefault="003248CB" w:rsidP="003248CB">
            <w:pPr>
              <w:pStyle w:val="NoSpacing"/>
              <w:ind w:left="-27"/>
              <w:jc w:val="both"/>
              <w:rPr>
                <w:sz w:val="26"/>
                <w:szCs w:val="26"/>
              </w:rPr>
            </w:pPr>
          </w:p>
        </w:tc>
      </w:tr>
      <w:tr w:rsidR="002E63F9" w:rsidRPr="00A045AB" w14:paraId="7027575C" w14:textId="77777777" w:rsidTr="00E30EBE">
        <w:tc>
          <w:tcPr>
            <w:tcW w:w="798" w:type="dxa"/>
          </w:tcPr>
          <w:p w14:paraId="2CC2519F" w14:textId="77777777" w:rsidR="002E63F9" w:rsidRPr="00B0343A" w:rsidRDefault="002E63F9" w:rsidP="002E63F9">
            <w:pPr>
              <w:jc w:val="center"/>
              <w:rPr>
                <w:sz w:val="26"/>
                <w:szCs w:val="26"/>
              </w:rPr>
            </w:pPr>
            <w:r w:rsidRPr="00B0343A">
              <w:rPr>
                <w:sz w:val="26"/>
                <w:szCs w:val="26"/>
              </w:rPr>
              <w:t>2</w:t>
            </w:r>
          </w:p>
        </w:tc>
        <w:tc>
          <w:tcPr>
            <w:tcW w:w="993" w:type="dxa"/>
            <w:vMerge/>
          </w:tcPr>
          <w:p w14:paraId="35C218A7" w14:textId="77777777" w:rsidR="002E63F9" w:rsidRPr="00FE24A9" w:rsidRDefault="002E63F9" w:rsidP="002E63F9">
            <w:pPr>
              <w:jc w:val="center"/>
              <w:rPr>
                <w:sz w:val="26"/>
                <w:szCs w:val="26"/>
                <w:lang w:val="vi-VN"/>
              </w:rPr>
            </w:pPr>
          </w:p>
        </w:tc>
        <w:tc>
          <w:tcPr>
            <w:tcW w:w="961" w:type="dxa"/>
          </w:tcPr>
          <w:p w14:paraId="72389AFA" w14:textId="032201B4" w:rsidR="002E63F9" w:rsidRPr="00B0343A" w:rsidRDefault="00783894" w:rsidP="002E63F9">
            <w:pPr>
              <w:jc w:val="center"/>
              <w:rPr>
                <w:sz w:val="26"/>
                <w:szCs w:val="26"/>
              </w:rPr>
            </w:pPr>
            <w:r>
              <w:rPr>
                <w:sz w:val="26"/>
                <w:szCs w:val="26"/>
              </w:rPr>
              <w:t>4, 5, 6</w:t>
            </w:r>
          </w:p>
        </w:tc>
        <w:tc>
          <w:tcPr>
            <w:tcW w:w="4930" w:type="dxa"/>
          </w:tcPr>
          <w:p w14:paraId="279A2909" w14:textId="77777777" w:rsidR="00783894" w:rsidRDefault="00783894" w:rsidP="00783894">
            <w:pPr>
              <w:spacing w:after="0"/>
            </w:pPr>
            <w:r>
              <w:t xml:space="preserve">2. Phòng chống bắt nạt học đường </w:t>
            </w:r>
          </w:p>
          <w:p w14:paraId="2B32F984" w14:textId="2F7C2F9D" w:rsidR="00A1442A" w:rsidRDefault="00A1442A" w:rsidP="00A1442A">
            <w:pPr>
              <w:jc w:val="both"/>
              <w:rPr>
                <w:sz w:val="26"/>
                <w:szCs w:val="26"/>
              </w:rPr>
            </w:pPr>
            <w:r>
              <w:rPr>
                <w:sz w:val="26"/>
                <w:szCs w:val="26"/>
              </w:rPr>
              <w:t xml:space="preserve">- </w:t>
            </w:r>
            <w:r w:rsidRPr="001C0AE3">
              <w:rPr>
                <w:sz w:val="26"/>
                <w:szCs w:val="26"/>
              </w:rPr>
              <w:t>Hoạt động định hướng: 1 tiế</w:t>
            </w:r>
            <w:r>
              <w:rPr>
                <w:sz w:val="26"/>
                <w:szCs w:val="26"/>
              </w:rPr>
              <w:t xml:space="preserve">t; </w:t>
            </w:r>
          </w:p>
          <w:p w14:paraId="5D9AFCF1" w14:textId="61D6F837" w:rsidR="00A1442A" w:rsidRPr="001C0AE3" w:rsidRDefault="00A1442A" w:rsidP="00A1442A">
            <w:pPr>
              <w:jc w:val="both"/>
              <w:rPr>
                <w:sz w:val="26"/>
                <w:szCs w:val="26"/>
              </w:rPr>
            </w:pPr>
            <w:r>
              <w:rPr>
                <w:sz w:val="26"/>
                <w:szCs w:val="26"/>
              </w:rPr>
              <w:t xml:space="preserve">- </w:t>
            </w:r>
            <w:r w:rsidRPr="001C0AE3">
              <w:rPr>
                <w:sz w:val="26"/>
                <w:szCs w:val="26"/>
              </w:rPr>
              <w:t xml:space="preserve">Hoạt động giáo dục theo chủ đề: </w:t>
            </w:r>
            <w:r>
              <w:rPr>
                <w:sz w:val="26"/>
                <w:szCs w:val="26"/>
              </w:rPr>
              <w:t>1</w:t>
            </w:r>
            <w:r w:rsidRPr="001C0AE3">
              <w:rPr>
                <w:sz w:val="26"/>
                <w:szCs w:val="26"/>
              </w:rPr>
              <w:t xml:space="preserve"> tiết; </w:t>
            </w:r>
          </w:p>
          <w:p w14:paraId="1DE6880A" w14:textId="77777777" w:rsidR="00A1442A" w:rsidRPr="001C0AE3" w:rsidRDefault="00A1442A" w:rsidP="00A1442A">
            <w:pPr>
              <w:jc w:val="both"/>
              <w:rPr>
                <w:sz w:val="26"/>
                <w:szCs w:val="26"/>
              </w:rPr>
            </w:pPr>
            <w:r>
              <w:rPr>
                <w:sz w:val="26"/>
                <w:szCs w:val="26"/>
              </w:rPr>
              <w:t xml:space="preserve">- </w:t>
            </w:r>
            <w:r w:rsidRPr="001C0AE3">
              <w:rPr>
                <w:sz w:val="26"/>
                <w:szCs w:val="26"/>
              </w:rPr>
              <w:t>Hoạt động phản hồi kết quả vận dụng: 1 tiết</w:t>
            </w:r>
            <w:r>
              <w:rPr>
                <w:sz w:val="26"/>
                <w:szCs w:val="26"/>
              </w:rPr>
              <w:t>.</w:t>
            </w:r>
            <w:r w:rsidRPr="001C0AE3">
              <w:rPr>
                <w:b/>
                <w:sz w:val="26"/>
                <w:szCs w:val="26"/>
              </w:rPr>
              <w:t xml:space="preserve"> </w:t>
            </w:r>
          </w:p>
          <w:p w14:paraId="009E60A3" w14:textId="61378D42" w:rsidR="002E63F9" w:rsidRPr="00783894" w:rsidRDefault="002E63F9" w:rsidP="00783894">
            <w:pPr>
              <w:spacing w:after="546" w:line="249" w:lineRule="auto"/>
              <w:ind w:left="282" w:firstLine="4"/>
              <w:jc w:val="center"/>
            </w:pPr>
          </w:p>
        </w:tc>
        <w:tc>
          <w:tcPr>
            <w:tcW w:w="605" w:type="dxa"/>
          </w:tcPr>
          <w:p w14:paraId="56EDEB69" w14:textId="7704A419" w:rsidR="002E63F9" w:rsidRPr="00783894" w:rsidRDefault="00783894" w:rsidP="002E63F9">
            <w:pPr>
              <w:jc w:val="center"/>
              <w:rPr>
                <w:sz w:val="26"/>
                <w:szCs w:val="26"/>
              </w:rPr>
            </w:pPr>
            <w:r>
              <w:rPr>
                <w:sz w:val="26"/>
                <w:szCs w:val="26"/>
              </w:rPr>
              <w:t>3</w:t>
            </w:r>
          </w:p>
        </w:tc>
        <w:tc>
          <w:tcPr>
            <w:tcW w:w="5747" w:type="dxa"/>
            <w:vMerge/>
          </w:tcPr>
          <w:p w14:paraId="006CFCB5" w14:textId="77777777" w:rsidR="002E63F9" w:rsidRPr="00A045AB" w:rsidRDefault="002E63F9" w:rsidP="002E63F9">
            <w:pPr>
              <w:jc w:val="both"/>
              <w:rPr>
                <w:lang w:val="vi-VN"/>
              </w:rPr>
            </w:pPr>
          </w:p>
        </w:tc>
      </w:tr>
      <w:tr w:rsidR="002E63F9" w:rsidRPr="00A045AB" w14:paraId="57236839" w14:textId="77777777" w:rsidTr="00A1442A">
        <w:trPr>
          <w:trHeight w:val="2511"/>
        </w:trPr>
        <w:tc>
          <w:tcPr>
            <w:tcW w:w="798" w:type="dxa"/>
          </w:tcPr>
          <w:p w14:paraId="304F59B0" w14:textId="77777777" w:rsidR="002E63F9" w:rsidRPr="00B0343A" w:rsidRDefault="002E63F9" w:rsidP="002E63F9">
            <w:pPr>
              <w:jc w:val="center"/>
              <w:rPr>
                <w:sz w:val="26"/>
                <w:szCs w:val="26"/>
              </w:rPr>
            </w:pPr>
            <w:r w:rsidRPr="00B0343A">
              <w:rPr>
                <w:sz w:val="26"/>
                <w:szCs w:val="26"/>
              </w:rPr>
              <w:lastRenderedPageBreak/>
              <w:t>3</w:t>
            </w:r>
          </w:p>
        </w:tc>
        <w:tc>
          <w:tcPr>
            <w:tcW w:w="993" w:type="dxa"/>
            <w:vMerge/>
          </w:tcPr>
          <w:p w14:paraId="6F307E4A" w14:textId="77777777" w:rsidR="002E63F9" w:rsidRPr="00FE24A9" w:rsidRDefault="002E63F9" w:rsidP="002E63F9">
            <w:pPr>
              <w:jc w:val="center"/>
              <w:rPr>
                <w:sz w:val="26"/>
                <w:szCs w:val="26"/>
                <w:lang w:val="vi-VN"/>
              </w:rPr>
            </w:pPr>
          </w:p>
        </w:tc>
        <w:tc>
          <w:tcPr>
            <w:tcW w:w="961" w:type="dxa"/>
          </w:tcPr>
          <w:p w14:paraId="3269D66B" w14:textId="5C13745D" w:rsidR="002E63F9" w:rsidRPr="00B0343A" w:rsidRDefault="00783894" w:rsidP="002E63F9">
            <w:pPr>
              <w:jc w:val="center"/>
              <w:rPr>
                <w:sz w:val="26"/>
                <w:szCs w:val="26"/>
              </w:rPr>
            </w:pPr>
            <w:r>
              <w:rPr>
                <w:sz w:val="26"/>
                <w:szCs w:val="26"/>
              </w:rPr>
              <w:t>7, 8. 9</w:t>
            </w:r>
          </w:p>
        </w:tc>
        <w:tc>
          <w:tcPr>
            <w:tcW w:w="4930" w:type="dxa"/>
          </w:tcPr>
          <w:p w14:paraId="342839D1" w14:textId="77777777" w:rsidR="002E63F9" w:rsidRDefault="00783894" w:rsidP="002E63F9">
            <w:pPr>
              <w:jc w:val="both"/>
            </w:pPr>
            <w:r>
              <w:t>3. Xây dựng truyền thống nhà trường và lập kế hoạch lao động công ích</w:t>
            </w:r>
          </w:p>
          <w:p w14:paraId="2CB8D61C" w14:textId="3C4DE4B9" w:rsidR="00783894" w:rsidRPr="00783894" w:rsidRDefault="00A1442A" w:rsidP="00783894">
            <w:pPr>
              <w:jc w:val="both"/>
            </w:pPr>
            <w:r>
              <w:t xml:space="preserve">- </w:t>
            </w:r>
            <w:r w:rsidR="00783894" w:rsidRPr="00783894">
              <w:t xml:space="preserve">Hoạt động giáo dục theo chủ đề: 2 tiết; </w:t>
            </w:r>
          </w:p>
          <w:p w14:paraId="1C8F1802" w14:textId="178951E1" w:rsidR="00783894" w:rsidRDefault="00A1442A" w:rsidP="002E63F9">
            <w:pPr>
              <w:jc w:val="both"/>
            </w:pPr>
            <w:r>
              <w:t xml:space="preserve">- </w:t>
            </w:r>
            <w:r w:rsidR="00783894" w:rsidRPr="00783894">
              <w:t>Hoạt động phản hồi kết quả vận dụng: 1 tiết</w:t>
            </w:r>
            <w:r>
              <w:t>.</w:t>
            </w:r>
          </w:p>
          <w:p w14:paraId="21539253" w14:textId="0E3EC631" w:rsidR="00783894" w:rsidRPr="00783894" w:rsidRDefault="00783894" w:rsidP="002E63F9">
            <w:pPr>
              <w:jc w:val="both"/>
              <w:rPr>
                <w:b/>
              </w:rPr>
            </w:pPr>
            <w:r w:rsidRPr="00783894">
              <w:rPr>
                <w:b/>
              </w:rPr>
              <w:t>Đánh giá chủ đề 1</w:t>
            </w:r>
          </w:p>
        </w:tc>
        <w:tc>
          <w:tcPr>
            <w:tcW w:w="605" w:type="dxa"/>
          </w:tcPr>
          <w:p w14:paraId="1E21509F" w14:textId="63632F99" w:rsidR="002E63F9" w:rsidRPr="00783894" w:rsidRDefault="00783894" w:rsidP="002E63F9">
            <w:pPr>
              <w:jc w:val="center"/>
              <w:rPr>
                <w:sz w:val="26"/>
                <w:szCs w:val="26"/>
              </w:rPr>
            </w:pPr>
            <w:r>
              <w:rPr>
                <w:sz w:val="26"/>
                <w:szCs w:val="26"/>
              </w:rPr>
              <w:t>3</w:t>
            </w:r>
          </w:p>
        </w:tc>
        <w:tc>
          <w:tcPr>
            <w:tcW w:w="5747" w:type="dxa"/>
            <w:vMerge/>
          </w:tcPr>
          <w:p w14:paraId="7F1EAEC3" w14:textId="77777777" w:rsidR="002E63F9" w:rsidRPr="00A045AB" w:rsidRDefault="002E63F9" w:rsidP="002E63F9">
            <w:pPr>
              <w:jc w:val="both"/>
              <w:rPr>
                <w:lang w:val="vi-VN"/>
              </w:rPr>
            </w:pPr>
          </w:p>
        </w:tc>
      </w:tr>
      <w:tr w:rsidR="00D22BD3" w:rsidRPr="00A045AB" w14:paraId="20F4142E" w14:textId="77777777" w:rsidTr="007E2FD5">
        <w:tc>
          <w:tcPr>
            <w:tcW w:w="14034" w:type="dxa"/>
            <w:gridSpan w:val="6"/>
          </w:tcPr>
          <w:p w14:paraId="42325BAF" w14:textId="48D06DB8" w:rsidR="00D22BD3" w:rsidRPr="007766AB" w:rsidRDefault="00D22BD3" w:rsidP="00D22BD3">
            <w:pPr>
              <w:jc w:val="center"/>
              <w:rPr>
                <w:b/>
                <w:sz w:val="26"/>
                <w:szCs w:val="26"/>
                <w:lang w:val="vi-VN"/>
              </w:rPr>
            </w:pPr>
            <w:r w:rsidRPr="000853D1">
              <w:rPr>
                <w:b/>
                <w:sz w:val="26"/>
                <w:szCs w:val="26"/>
              </w:rPr>
              <w:t xml:space="preserve">Chủ </w:t>
            </w:r>
            <w:r w:rsidRPr="000853D1">
              <w:rPr>
                <w:b/>
                <w:sz w:val="26"/>
                <w:szCs w:val="26"/>
                <w:lang w:val="vi-VN"/>
              </w:rPr>
              <w:t>đề 2</w:t>
            </w:r>
            <w:r w:rsidRPr="000853D1">
              <w:rPr>
                <w:b/>
                <w:sz w:val="26"/>
                <w:szCs w:val="26"/>
              </w:rPr>
              <w:t>: Khám phá bản thân</w:t>
            </w:r>
            <w:r w:rsidR="007766AB">
              <w:rPr>
                <w:b/>
                <w:sz w:val="26"/>
                <w:szCs w:val="26"/>
                <w:lang w:val="vi-VN"/>
              </w:rPr>
              <w:t xml:space="preserve"> (12 tiết)</w:t>
            </w:r>
          </w:p>
        </w:tc>
      </w:tr>
      <w:tr w:rsidR="00C13B9C" w:rsidRPr="00E61430" w14:paraId="5C854B80" w14:textId="77777777" w:rsidTr="003D4896">
        <w:trPr>
          <w:trHeight w:val="2642"/>
        </w:trPr>
        <w:tc>
          <w:tcPr>
            <w:tcW w:w="798" w:type="dxa"/>
          </w:tcPr>
          <w:p w14:paraId="4EB6E6C0" w14:textId="10B7FECE" w:rsidR="00C13B9C" w:rsidRPr="00C13B9C" w:rsidRDefault="00C13B9C" w:rsidP="00782936">
            <w:pPr>
              <w:jc w:val="center"/>
              <w:rPr>
                <w:sz w:val="26"/>
                <w:szCs w:val="26"/>
              </w:rPr>
            </w:pPr>
            <w:r>
              <w:rPr>
                <w:sz w:val="26"/>
                <w:szCs w:val="26"/>
              </w:rPr>
              <w:t>4</w:t>
            </w:r>
          </w:p>
        </w:tc>
        <w:tc>
          <w:tcPr>
            <w:tcW w:w="993" w:type="dxa"/>
          </w:tcPr>
          <w:p w14:paraId="59BF3CE0" w14:textId="6C01A486" w:rsidR="00C13B9C" w:rsidRPr="0026060C" w:rsidRDefault="00C13B9C" w:rsidP="00782936">
            <w:pPr>
              <w:jc w:val="center"/>
              <w:rPr>
                <w:sz w:val="26"/>
                <w:szCs w:val="26"/>
              </w:rPr>
            </w:pPr>
            <w:r w:rsidRPr="000853D1">
              <w:rPr>
                <w:sz w:val="26"/>
                <w:szCs w:val="26"/>
                <w:lang w:val="vi-VN"/>
              </w:rPr>
              <w:t>4</w:t>
            </w:r>
            <w:r>
              <w:rPr>
                <w:sz w:val="26"/>
                <w:szCs w:val="26"/>
              </w:rPr>
              <w:t>, 5</w:t>
            </w:r>
          </w:p>
        </w:tc>
        <w:tc>
          <w:tcPr>
            <w:tcW w:w="961" w:type="dxa"/>
          </w:tcPr>
          <w:p w14:paraId="188F3126" w14:textId="09697CA6" w:rsidR="00C13B9C" w:rsidRPr="001C0AE3" w:rsidRDefault="00C13B9C" w:rsidP="00782936">
            <w:pPr>
              <w:jc w:val="center"/>
              <w:rPr>
                <w:sz w:val="26"/>
                <w:szCs w:val="26"/>
              </w:rPr>
            </w:pPr>
            <w:r>
              <w:rPr>
                <w:sz w:val="26"/>
                <w:szCs w:val="26"/>
              </w:rPr>
              <w:t>10, 11, 12, 13, 14, 15</w:t>
            </w:r>
          </w:p>
        </w:tc>
        <w:tc>
          <w:tcPr>
            <w:tcW w:w="4930" w:type="dxa"/>
          </w:tcPr>
          <w:p w14:paraId="73EC03BA" w14:textId="77777777" w:rsidR="00C13B9C" w:rsidRPr="001C0AE3" w:rsidRDefault="00C13B9C" w:rsidP="001C0AE3">
            <w:pPr>
              <w:tabs>
                <w:tab w:val="left" w:pos="2004"/>
              </w:tabs>
              <w:spacing w:before="0" w:after="0"/>
              <w:rPr>
                <w:rFonts w:eastAsia="Calibri"/>
                <w:color w:val="auto"/>
                <w:szCs w:val="28"/>
              </w:rPr>
            </w:pPr>
            <w:r w:rsidRPr="001C0AE3">
              <w:rPr>
                <w:rFonts w:eastAsia="Calibri"/>
                <w:color w:val="auto"/>
                <w:szCs w:val="28"/>
              </w:rPr>
              <w:t xml:space="preserve">1. Nhận diện điểm tích cực và chưa tích cực trong hành vi giao tiếp, ứng xử của bản thân. </w:t>
            </w:r>
          </w:p>
          <w:p w14:paraId="3AF86663" w14:textId="77777777" w:rsidR="00A1442A" w:rsidRDefault="00A1442A" w:rsidP="001C0AE3">
            <w:pPr>
              <w:jc w:val="both"/>
              <w:rPr>
                <w:sz w:val="26"/>
                <w:szCs w:val="26"/>
              </w:rPr>
            </w:pPr>
            <w:r>
              <w:rPr>
                <w:sz w:val="26"/>
                <w:szCs w:val="26"/>
              </w:rPr>
              <w:t>-</w:t>
            </w:r>
            <w:r w:rsidR="00C13B9C" w:rsidRPr="001C0AE3">
              <w:rPr>
                <w:sz w:val="26"/>
                <w:szCs w:val="26"/>
              </w:rPr>
              <w:t>Hoạt động định hướng: 1 tiế</w:t>
            </w:r>
            <w:r>
              <w:rPr>
                <w:sz w:val="26"/>
                <w:szCs w:val="26"/>
              </w:rPr>
              <w:t xml:space="preserve">t; </w:t>
            </w:r>
          </w:p>
          <w:p w14:paraId="22BE7D1C" w14:textId="59E960C0" w:rsidR="00C13B9C" w:rsidRPr="001C0AE3" w:rsidRDefault="00A1442A" w:rsidP="001C0AE3">
            <w:pPr>
              <w:jc w:val="both"/>
              <w:rPr>
                <w:sz w:val="26"/>
                <w:szCs w:val="26"/>
              </w:rPr>
            </w:pPr>
            <w:r>
              <w:rPr>
                <w:sz w:val="26"/>
                <w:szCs w:val="26"/>
              </w:rPr>
              <w:t xml:space="preserve">- </w:t>
            </w:r>
            <w:r w:rsidR="00C13B9C" w:rsidRPr="001C0AE3">
              <w:rPr>
                <w:sz w:val="26"/>
                <w:szCs w:val="26"/>
              </w:rPr>
              <w:t xml:space="preserve">Hoạt động giáo dục theo chủ đề: 4 tiết; </w:t>
            </w:r>
          </w:p>
          <w:p w14:paraId="00D26E1F" w14:textId="3A563D5A" w:rsidR="00C13B9C" w:rsidRPr="001C0AE3" w:rsidRDefault="00A1442A" w:rsidP="001C0AE3">
            <w:pPr>
              <w:jc w:val="both"/>
              <w:rPr>
                <w:sz w:val="26"/>
                <w:szCs w:val="26"/>
              </w:rPr>
            </w:pPr>
            <w:r>
              <w:rPr>
                <w:sz w:val="26"/>
                <w:szCs w:val="26"/>
              </w:rPr>
              <w:t xml:space="preserve">- </w:t>
            </w:r>
            <w:r w:rsidR="00C13B9C" w:rsidRPr="001C0AE3">
              <w:rPr>
                <w:sz w:val="26"/>
                <w:szCs w:val="26"/>
              </w:rPr>
              <w:t>Hoạt động phản hồi kết quả vận dụng: 1 tiết</w:t>
            </w:r>
            <w:r>
              <w:rPr>
                <w:sz w:val="26"/>
                <w:szCs w:val="26"/>
              </w:rPr>
              <w:t>.</w:t>
            </w:r>
            <w:r w:rsidR="00C13B9C" w:rsidRPr="001C0AE3">
              <w:rPr>
                <w:b/>
                <w:sz w:val="26"/>
                <w:szCs w:val="26"/>
              </w:rPr>
              <w:t xml:space="preserve"> </w:t>
            </w:r>
          </w:p>
          <w:p w14:paraId="485D3521" w14:textId="44EDDAB4" w:rsidR="00C13B9C" w:rsidRPr="00D22BD3" w:rsidRDefault="00C13B9C" w:rsidP="00782936">
            <w:pPr>
              <w:jc w:val="both"/>
              <w:rPr>
                <w:sz w:val="26"/>
                <w:szCs w:val="26"/>
              </w:rPr>
            </w:pPr>
          </w:p>
        </w:tc>
        <w:tc>
          <w:tcPr>
            <w:tcW w:w="605" w:type="dxa"/>
          </w:tcPr>
          <w:p w14:paraId="3ACC00EA" w14:textId="0305E15A" w:rsidR="00C13B9C" w:rsidRPr="001C0AE3" w:rsidRDefault="00C13B9C" w:rsidP="00782936">
            <w:pPr>
              <w:jc w:val="center"/>
            </w:pPr>
            <w:r>
              <w:t>6</w:t>
            </w:r>
          </w:p>
        </w:tc>
        <w:tc>
          <w:tcPr>
            <w:tcW w:w="5747" w:type="dxa"/>
            <w:vMerge w:val="restart"/>
          </w:tcPr>
          <w:p w14:paraId="14E13B06" w14:textId="77777777" w:rsidR="00C13B9C" w:rsidRPr="001C0AE3" w:rsidRDefault="00C13B9C" w:rsidP="001C0AE3">
            <w:pPr>
              <w:spacing w:line="312" w:lineRule="auto"/>
              <w:jc w:val="both"/>
              <w:rPr>
                <w:spacing w:val="-4"/>
                <w:sz w:val="26"/>
                <w:szCs w:val="26"/>
              </w:rPr>
            </w:pPr>
            <w:r w:rsidRPr="001C0AE3">
              <w:rPr>
                <w:spacing w:val="-4"/>
                <w:sz w:val="26"/>
                <w:szCs w:val="26"/>
              </w:rPr>
              <w:t>– Nhận diện được điểm tích cực và điểm chưa tích cực trong hành vi giao tiếp, ứng xử của bản thân.</w:t>
            </w:r>
          </w:p>
          <w:p w14:paraId="1FA2208F" w14:textId="77777777" w:rsidR="00C13B9C" w:rsidRPr="001C0AE3" w:rsidRDefault="00C13B9C" w:rsidP="001C0AE3">
            <w:pPr>
              <w:spacing w:line="312" w:lineRule="auto"/>
              <w:jc w:val="both"/>
              <w:rPr>
                <w:spacing w:val="-4"/>
                <w:sz w:val="26"/>
                <w:szCs w:val="26"/>
              </w:rPr>
            </w:pPr>
            <w:r w:rsidRPr="001C0AE3">
              <w:rPr>
                <w:spacing w:val="-4"/>
                <w:sz w:val="26"/>
                <w:szCs w:val="26"/>
              </w:rPr>
              <w:t>– Khám phá được khả năng thích nghi của bản thân với sự thay đổi trong một số tình huống của cuộc sống.</w:t>
            </w:r>
          </w:p>
          <w:p w14:paraId="738753E6" w14:textId="41E2EE63" w:rsidR="00C13B9C" w:rsidRPr="001C0AE3" w:rsidRDefault="00C13B9C" w:rsidP="001C0AE3">
            <w:pPr>
              <w:spacing w:line="312" w:lineRule="auto"/>
              <w:jc w:val="both"/>
              <w:rPr>
                <w:spacing w:val="-4"/>
                <w:sz w:val="26"/>
                <w:szCs w:val="26"/>
              </w:rPr>
            </w:pPr>
            <w:r>
              <w:rPr>
                <w:spacing w:val="-4"/>
                <w:sz w:val="26"/>
                <w:szCs w:val="26"/>
              </w:rPr>
              <w:t>-</w:t>
            </w:r>
            <w:r w:rsidRPr="001C0AE3">
              <w:rPr>
                <w:spacing w:val="-4"/>
                <w:sz w:val="26"/>
                <w:szCs w:val="26"/>
              </w:rPr>
              <w:t xml:space="preserve"> Có trách nhiệm với bản thân.</w:t>
            </w:r>
          </w:p>
          <w:p w14:paraId="6659978F" w14:textId="671CE13F" w:rsidR="00C13B9C" w:rsidRPr="001C0AE3" w:rsidRDefault="00C13B9C" w:rsidP="001C0AE3">
            <w:pPr>
              <w:spacing w:line="312" w:lineRule="auto"/>
              <w:jc w:val="both"/>
              <w:rPr>
                <w:spacing w:val="-4"/>
                <w:sz w:val="26"/>
                <w:szCs w:val="26"/>
              </w:rPr>
            </w:pPr>
            <w:r>
              <w:rPr>
                <w:spacing w:val="-4"/>
                <w:sz w:val="26"/>
                <w:szCs w:val="26"/>
              </w:rPr>
              <w:t>-</w:t>
            </w:r>
            <w:r w:rsidRPr="001C0AE3">
              <w:rPr>
                <w:spacing w:val="-4"/>
                <w:sz w:val="26"/>
                <w:szCs w:val="26"/>
              </w:rPr>
              <w:t xml:space="preserve">  Giao tiếp, ứng xử với người thân, bạn bè, thầy cô và mọi người phù hợp với các chuẩn mực xã hội.</w:t>
            </w:r>
          </w:p>
          <w:p w14:paraId="6E310F80" w14:textId="77777777" w:rsidR="00C13B9C" w:rsidRPr="0026060C" w:rsidRDefault="00C13B9C" w:rsidP="0026060C">
            <w:pPr>
              <w:spacing w:line="312" w:lineRule="auto"/>
              <w:jc w:val="both"/>
              <w:rPr>
                <w:spacing w:val="-4"/>
                <w:sz w:val="26"/>
                <w:szCs w:val="26"/>
              </w:rPr>
            </w:pPr>
            <w:r>
              <w:rPr>
                <w:spacing w:val="-4"/>
                <w:sz w:val="26"/>
                <w:szCs w:val="26"/>
              </w:rPr>
              <w:t>-</w:t>
            </w:r>
            <w:r w:rsidRPr="001C0AE3">
              <w:rPr>
                <w:spacing w:val="-4"/>
                <w:sz w:val="26"/>
                <w:szCs w:val="26"/>
              </w:rPr>
              <w:t xml:space="preserve">  Giải quyết các vấn đề trong giao tiếp, ứng xử; trong quá trình thích nghi với những thay đổi trong cuộc sống.</w:t>
            </w:r>
          </w:p>
          <w:p w14:paraId="2A396704" w14:textId="2B8EBABA" w:rsidR="00C13B9C" w:rsidRPr="00E61430" w:rsidRDefault="00C13B9C" w:rsidP="0026060C">
            <w:pPr>
              <w:pStyle w:val="NoSpacing"/>
              <w:jc w:val="both"/>
              <w:rPr>
                <w:sz w:val="26"/>
                <w:lang w:val="vi-VN"/>
              </w:rPr>
            </w:pPr>
            <w:r w:rsidRPr="00DD3FA9">
              <w:rPr>
                <w:lang w:val="vi-VN"/>
              </w:rPr>
              <w:t xml:space="preserve"> </w:t>
            </w:r>
            <w:r w:rsidRPr="00E61430">
              <w:rPr>
                <w:sz w:val="26"/>
                <w:lang w:val="vi-VN"/>
              </w:rPr>
              <w:t>- HS thực hiện được việc rèn luyện khả năng thích nghi với sự thay đổi của bản thân trong cuộc sống.</w:t>
            </w:r>
          </w:p>
          <w:p w14:paraId="5DF35EB6" w14:textId="6B2C8D52" w:rsidR="00C13B9C" w:rsidRPr="00E61430" w:rsidRDefault="00C13B9C" w:rsidP="0026060C">
            <w:pPr>
              <w:pStyle w:val="NoSpacing"/>
              <w:jc w:val="both"/>
              <w:rPr>
                <w:spacing w:val="-4"/>
                <w:sz w:val="26"/>
                <w:szCs w:val="26"/>
                <w:lang w:val="vi-VN"/>
              </w:rPr>
            </w:pPr>
          </w:p>
        </w:tc>
      </w:tr>
      <w:tr w:rsidR="00C13B9C" w:rsidRPr="00A045AB" w14:paraId="7B05ED36" w14:textId="77777777" w:rsidTr="003D4896">
        <w:trPr>
          <w:trHeight w:val="1088"/>
        </w:trPr>
        <w:tc>
          <w:tcPr>
            <w:tcW w:w="798" w:type="dxa"/>
          </w:tcPr>
          <w:p w14:paraId="54517DA2" w14:textId="29829BE8" w:rsidR="00C13B9C" w:rsidRPr="00C13B9C" w:rsidRDefault="00C13B9C" w:rsidP="00BE6CBC">
            <w:pPr>
              <w:jc w:val="center"/>
              <w:rPr>
                <w:sz w:val="26"/>
                <w:szCs w:val="26"/>
              </w:rPr>
            </w:pPr>
            <w:r>
              <w:rPr>
                <w:sz w:val="26"/>
                <w:szCs w:val="26"/>
              </w:rPr>
              <w:t>5</w:t>
            </w:r>
          </w:p>
        </w:tc>
        <w:tc>
          <w:tcPr>
            <w:tcW w:w="993" w:type="dxa"/>
            <w:vMerge w:val="restart"/>
          </w:tcPr>
          <w:p w14:paraId="554D8186" w14:textId="582D85DD" w:rsidR="00C13B9C" w:rsidRPr="0026060C" w:rsidRDefault="00C13B9C" w:rsidP="0026060C">
            <w:pPr>
              <w:jc w:val="center"/>
              <w:rPr>
                <w:sz w:val="26"/>
                <w:szCs w:val="26"/>
              </w:rPr>
            </w:pPr>
            <w:r>
              <w:rPr>
                <w:sz w:val="26"/>
                <w:szCs w:val="26"/>
              </w:rPr>
              <w:t>6, 7</w:t>
            </w:r>
          </w:p>
        </w:tc>
        <w:tc>
          <w:tcPr>
            <w:tcW w:w="961" w:type="dxa"/>
            <w:vMerge w:val="restart"/>
          </w:tcPr>
          <w:p w14:paraId="196ECB12" w14:textId="5E6630D9" w:rsidR="00C13B9C" w:rsidRPr="0026060C" w:rsidRDefault="00C13B9C" w:rsidP="00BE6CBC">
            <w:pPr>
              <w:jc w:val="center"/>
              <w:rPr>
                <w:sz w:val="26"/>
                <w:szCs w:val="26"/>
              </w:rPr>
            </w:pPr>
            <w:r>
              <w:rPr>
                <w:sz w:val="26"/>
                <w:szCs w:val="26"/>
              </w:rPr>
              <w:t>16, 17, 18, 19, 20, 21</w:t>
            </w:r>
          </w:p>
        </w:tc>
        <w:tc>
          <w:tcPr>
            <w:tcW w:w="4930" w:type="dxa"/>
            <w:vMerge w:val="restart"/>
          </w:tcPr>
          <w:p w14:paraId="1AB068CC" w14:textId="77777777" w:rsidR="00A1442A" w:rsidRDefault="00C13B9C" w:rsidP="00BE6CBC">
            <w:pPr>
              <w:jc w:val="both"/>
              <w:rPr>
                <w:color w:val="auto"/>
                <w:sz w:val="26"/>
                <w:szCs w:val="26"/>
              </w:rPr>
            </w:pPr>
            <w:r w:rsidRPr="0026060C">
              <w:rPr>
                <w:rFonts w:eastAsia="Calibri"/>
                <w:color w:val="auto"/>
                <w:szCs w:val="28"/>
              </w:rPr>
              <w:t>2. Khám phá khả năng thích nghi của bản thân với sự thay đổi trong một số tình huống của cuộc sống</w:t>
            </w:r>
            <w:r w:rsidRPr="008B5851">
              <w:rPr>
                <w:color w:val="auto"/>
                <w:sz w:val="26"/>
                <w:szCs w:val="26"/>
              </w:rPr>
              <w:t xml:space="preserve"> </w:t>
            </w:r>
          </w:p>
          <w:p w14:paraId="4651C7DF" w14:textId="2C60DAA3" w:rsidR="00A1442A" w:rsidRPr="00A1442A" w:rsidRDefault="00A1442A" w:rsidP="00BE6CBC">
            <w:pPr>
              <w:jc w:val="both"/>
              <w:rPr>
                <w:sz w:val="26"/>
                <w:szCs w:val="26"/>
              </w:rPr>
            </w:pPr>
            <w:r>
              <w:rPr>
                <w:color w:val="auto"/>
                <w:sz w:val="26"/>
                <w:szCs w:val="26"/>
              </w:rPr>
              <w:t xml:space="preserve">- </w:t>
            </w:r>
            <w:r w:rsidR="00C13B9C" w:rsidRPr="0026060C">
              <w:rPr>
                <w:color w:val="auto"/>
                <w:sz w:val="26"/>
                <w:szCs w:val="26"/>
              </w:rPr>
              <w:t xml:space="preserve">Hoạt động định hướng: 1 tiết;  </w:t>
            </w:r>
          </w:p>
          <w:p w14:paraId="31852C98" w14:textId="77777777" w:rsidR="00A1442A" w:rsidRDefault="00A1442A" w:rsidP="00BE6CBC">
            <w:pPr>
              <w:jc w:val="both"/>
              <w:rPr>
                <w:color w:val="auto"/>
                <w:sz w:val="26"/>
                <w:szCs w:val="26"/>
              </w:rPr>
            </w:pPr>
            <w:r>
              <w:rPr>
                <w:color w:val="auto"/>
                <w:sz w:val="26"/>
                <w:szCs w:val="26"/>
              </w:rPr>
              <w:t xml:space="preserve">- </w:t>
            </w:r>
            <w:r w:rsidR="00C13B9C" w:rsidRPr="0026060C">
              <w:rPr>
                <w:color w:val="auto"/>
                <w:sz w:val="26"/>
                <w:szCs w:val="26"/>
              </w:rPr>
              <w:t>Hoạt động giáo dục theo chủ đề: 4 tiết;</w:t>
            </w:r>
          </w:p>
          <w:p w14:paraId="31850F80" w14:textId="61195918" w:rsidR="00C13B9C" w:rsidRDefault="00A1442A" w:rsidP="00BE6CBC">
            <w:pPr>
              <w:jc w:val="both"/>
              <w:rPr>
                <w:b/>
                <w:color w:val="auto"/>
                <w:sz w:val="26"/>
                <w:szCs w:val="26"/>
              </w:rPr>
            </w:pPr>
            <w:r>
              <w:rPr>
                <w:color w:val="auto"/>
                <w:sz w:val="26"/>
                <w:szCs w:val="26"/>
              </w:rPr>
              <w:t xml:space="preserve">- </w:t>
            </w:r>
            <w:r w:rsidR="00C13B9C" w:rsidRPr="0026060C">
              <w:rPr>
                <w:color w:val="auto"/>
                <w:sz w:val="26"/>
                <w:szCs w:val="26"/>
              </w:rPr>
              <w:t xml:space="preserve"> Hoạt động phản hồi kết quả vận dụng: 1 tiết</w:t>
            </w:r>
            <w:r>
              <w:rPr>
                <w:color w:val="auto"/>
                <w:sz w:val="26"/>
                <w:szCs w:val="26"/>
              </w:rPr>
              <w:t>.</w:t>
            </w:r>
          </w:p>
          <w:p w14:paraId="4A713FC4" w14:textId="7967102C" w:rsidR="00C13B9C" w:rsidRPr="0026060C" w:rsidRDefault="00C13B9C" w:rsidP="00BE6CBC">
            <w:pPr>
              <w:jc w:val="both"/>
              <w:rPr>
                <w:color w:val="auto"/>
                <w:sz w:val="26"/>
                <w:szCs w:val="26"/>
              </w:rPr>
            </w:pPr>
            <w:r>
              <w:rPr>
                <w:b/>
                <w:color w:val="auto"/>
                <w:sz w:val="26"/>
                <w:szCs w:val="26"/>
              </w:rPr>
              <w:t>Đánh giá chủ đề 2</w:t>
            </w:r>
          </w:p>
        </w:tc>
        <w:tc>
          <w:tcPr>
            <w:tcW w:w="605" w:type="dxa"/>
            <w:vMerge w:val="restart"/>
          </w:tcPr>
          <w:p w14:paraId="75A80DF4" w14:textId="213FCDC3" w:rsidR="00C13B9C" w:rsidRPr="0026060C" w:rsidRDefault="00C13B9C" w:rsidP="00BE6CBC">
            <w:pPr>
              <w:jc w:val="center"/>
            </w:pPr>
            <w:r>
              <w:t>6</w:t>
            </w:r>
          </w:p>
        </w:tc>
        <w:tc>
          <w:tcPr>
            <w:tcW w:w="5747" w:type="dxa"/>
            <w:vMerge/>
          </w:tcPr>
          <w:p w14:paraId="4B2C3BFB" w14:textId="09F51931" w:rsidR="00C13B9C" w:rsidRPr="00DD3FA9" w:rsidRDefault="00C13B9C" w:rsidP="0026060C">
            <w:pPr>
              <w:pStyle w:val="NoSpacing"/>
              <w:jc w:val="both"/>
              <w:rPr>
                <w:lang w:val="vi-VN"/>
              </w:rPr>
            </w:pPr>
          </w:p>
        </w:tc>
      </w:tr>
      <w:tr w:rsidR="0026060C" w:rsidRPr="00A045AB" w14:paraId="78B80EE0" w14:textId="77777777" w:rsidTr="00E30EBE">
        <w:tc>
          <w:tcPr>
            <w:tcW w:w="798" w:type="dxa"/>
          </w:tcPr>
          <w:p w14:paraId="0C84F456" w14:textId="35CC8FEF" w:rsidR="0026060C" w:rsidRPr="00C13B9C" w:rsidRDefault="00C13B9C" w:rsidP="00BE6CBC">
            <w:pPr>
              <w:jc w:val="center"/>
              <w:rPr>
                <w:sz w:val="26"/>
                <w:szCs w:val="26"/>
              </w:rPr>
            </w:pPr>
            <w:r>
              <w:rPr>
                <w:sz w:val="26"/>
                <w:szCs w:val="26"/>
              </w:rPr>
              <w:t>6</w:t>
            </w:r>
          </w:p>
        </w:tc>
        <w:tc>
          <w:tcPr>
            <w:tcW w:w="993" w:type="dxa"/>
            <w:vMerge/>
          </w:tcPr>
          <w:p w14:paraId="639E2E47" w14:textId="77777777" w:rsidR="0026060C" w:rsidRPr="000853D1" w:rsidRDefault="0026060C" w:rsidP="00BE6CBC">
            <w:pPr>
              <w:jc w:val="center"/>
              <w:rPr>
                <w:sz w:val="26"/>
                <w:szCs w:val="26"/>
                <w:lang w:val="vi-VN"/>
              </w:rPr>
            </w:pPr>
          </w:p>
        </w:tc>
        <w:tc>
          <w:tcPr>
            <w:tcW w:w="961" w:type="dxa"/>
            <w:vMerge/>
          </w:tcPr>
          <w:p w14:paraId="46624BFC" w14:textId="69C281E3" w:rsidR="0026060C" w:rsidRPr="000853D1" w:rsidRDefault="0026060C" w:rsidP="00BE6CBC">
            <w:pPr>
              <w:jc w:val="center"/>
              <w:rPr>
                <w:sz w:val="26"/>
                <w:szCs w:val="26"/>
                <w:lang w:val="vi-VN"/>
              </w:rPr>
            </w:pPr>
          </w:p>
        </w:tc>
        <w:tc>
          <w:tcPr>
            <w:tcW w:w="4930" w:type="dxa"/>
            <w:vMerge/>
          </w:tcPr>
          <w:p w14:paraId="4409D57E" w14:textId="7D887D52" w:rsidR="0026060C" w:rsidRPr="00733FA1" w:rsidRDefault="0026060C" w:rsidP="00BE6CBC">
            <w:pPr>
              <w:jc w:val="both"/>
              <w:rPr>
                <w:sz w:val="26"/>
                <w:szCs w:val="26"/>
              </w:rPr>
            </w:pPr>
          </w:p>
        </w:tc>
        <w:tc>
          <w:tcPr>
            <w:tcW w:w="605" w:type="dxa"/>
            <w:vMerge/>
          </w:tcPr>
          <w:p w14:paraId="48501F89" w14:textId="719969FE" w:rsidR="0026060C" w:rsidRPr="00A045AB" w:rsidRDefault="0026060C" w:rsidP="00BE6CBC">
            <w:pPr>
              <w:jc w:val="center"/>
              <w:rPr>
                <w:lang w:val="vi-VN"/>
              </w:rPr>
            </w:pPr>
          </w:p>
        </w:tc>
        <w:tc>
          <w:tcPr>
            <w:tcW w:w="5747" w:type="dxa"/>
            <w:vMerge/>
          </w:tcPr>
          <w:p w14:paraId="44D69FAA" w14:textId="45B7BD70" w:rsidR="0026060C" w:rsidRPr="00DD3FA9" w:rsidRDefault="0026060C" w:rsidP="00BE6CBC">
            <w:pPr>
              <w:pStyle w:val="ListParagraph"/>
              <w:numPr>
                <w:ilvl w:val="0"/>
                <w:numId w:val="1"/>
              </w:numPr>
              <w:shd w:val="clear" w:color="auto" w:fill="FFFFFF" w:themeFill="background1"/>
              <w:spacing w:before="0" w:after="160"/>
              <w:ind w:left="118" w:hanging="118"/>
              <w:jc w:val="both"/>
              <w:rPr>
                <w:rFonts w:eastAsia="Calibri"/>
                <w:bCs/>
                <w:color w:val="auto"/>
                <w:spacing w:val="13"/>
                <w:sz w:val="26"/>
                <w:szCs w:val="26"/>
              </w:rPr>
            </w:pPr>
          </w:p>
        </w:tc>
      </w:tr>
      <w:tr w:rsidR="0095265C" w:rsidRPr="00A045AB" w14:paraId="1AA5AEA6" w14:textId="77777777" w:rsidTr="006952F3">
        <w:tc>
          <w:tcPr>
            <w:tcW w:w="14034" w:type="dxa"/>
            <w:gridSpan w:val="6"/>
          </w:tcPr>
          <w:p w14:paraId="3AF66C4E" w14:textId="57EB0DAD" w:rsidR="0095265C" w:rsidRPr="007766AB" w:rsidRDefault="0095265C" w:rsidP="0095265C">
            <w:pPr>
              <w:jc w:val="center"/>
              <w:rPr>
                <w:sz w:val="26"/>
                <w:szCs w:val="26"/>
                <w:lang w:val="vi-VN"/>
              </w:rPr>
            </w:pPr>
            <w:r w:rsidRPr="00603AF0">
              <w:rPr>
                <w:b/>
                <w:sz w:val="26"/>
                <w:szCs w:val="26"/>
              </w:rPr>
              <w:t>Chủ đề 3: Trách nhiệm với bản thân</w:t>
            </w:r>
            <w:r w:rsidR="007766AB">
              <w:rPr>
                <w:b/>
                <w:sz w:val="26"/>
                <w:szCs w:val="26"/>
                <w:lang w:val="vi-VN"/>
              </w:rPr>
              <w:t xml:space="preserve"> (15 tiết)</w:t>
            </w:r>
          </w:p>
        </w:tc>
      </w:tr>
      <w:tr w:rsidR="00C13B9C" w:rsidRPr="00A045AB" w14:paraId="4DD10372" w14:textId="77777777" w:rsidTr="003D4896">
        <w:trPr>
          <w:trHeight w:val="1878"/>
        </w:trPr>
        <w:tc>
          <w:tcPr>
            <w:tcW w:w="798" w:type="dxa"/>
          </w:tcPr>
          <w:p w14:paraId="4E340047" w14:textId="77777777" w:rsidR="00C13B9C" w:rsidRPr="00C13B9C" w:rsidRDefault="00C13B9C" w:rsidP="00A93241">
            <w:pPr>
              <w:jc w:val="center"/>
              <w:rPr>
                <w:sz w:val="26"/>
                <w:szCs w:val="26"/>
              </w:rPr>
            </w:pPr>
            <w:r>
              <w:rPr>
                <w:sz w:val="26"/>
                <w:szCs w:val="26"/>
              </w:rPr>
              <w:lastRenderedPageBreak/>
              <w:t>7</w:t>
            </w:r>
          </w:p>
          <w:p w14:paraId="6129E6A0" w14:textId="69522439" w:rsidR="00C13B9C" w:rsidRPr="00C13B9C" w:rsidRDefault="00C13B9C" w:rsidP="00A93241">
            <w:pPr>
              <w:jc w:val="center"/>
              <w:rPr>
                <w:sz w:val="26"/>
                <w:szCs w:val="26"/>
              </w:rPr>
            </w:pPr>
          </w:p>
        </w:tc>
        <w:tc>
          <w:tcPr>
            <w:tcW w:w="993" w:type="dxa"/>
          </w:tcPr>
          <w:p w14:paraId="1F817D8A" w14:textId="53600956" w:rsidR="00C13B9C" w:rsidRPr="00F86573" w:rsidRDefault="00C13B9C" w:rsidP="00A93241">
            <w:pPr>
              <w:jc w:val="center"/>
              <w:rPr>
                <w:sz w:val="26"/>
                <w:szCs w:val="26"/>
              </w:rPr>
            </w:pPr>
            <w:r>
              <w:rPr>
                <w:sz w:val="26"/>
                <w:szCs w:val="26"/>
                <w:lang w:val="vi-VN"/>
              </w:rPr>
              <w:t>8</w:t>
            </w:r>
            <w:r>
              <w:rPr>
                <w:sz w:val="26"/>
                <w:szCs w:val="26"/>
              </w:rPr>
              <w:t>, 9</w:t>
            </w:r>
          </w:p>
        </w:tc>
        <w:tc>
          <w:tcPr>
            <w:tcW w:w="961" w:type="dxa"/>
          </w:tcPr>
          <w:p w14:paraId="45B9E2CF" w14:textId="55B70515" w:rsidR="00C13B9C" w:rsidRPr="00F86573" w:rsidRDefault="00C13B9C" w:rsidP="00A93241">
            <w:pPr>
              <w:jc w:val="center"/>
              <w:rPr>
                <w:sz w:val="26"/>
                <w:szCs w:val="26"/>
              </w:rPr>
            </w:pPr>
            <w:r>
              <w:rPr>
                <w:sz w:val="26"/>
                <w:szCs w:val="26"/>
              </w:rPr>
              <w:t>22, 23, 24, 25, 26, 27. 28</w:t>
            </w:r>
          </w:p>
        </w:tc>
        <w:tc>
          <w:tcPr>
            <w:tcW w:w="4930" w:type="dxa"/>
          </w:tcPr>
          <w:p w14:paraId="2C79FED8" w14:textId="77777777" w:rsidR="00C13B9C" w:rsidRPr="0026060C" w:rsidRDefault="00C13B9C" w:rsidP="0026060C">
            <w:pPr>
              <w:spacing w:before="0" w:after="0"/>
              <w:jc w:val="both"/>
              <w:rPr>
                <w:rFonts w:eastAsia="Calibri"/>
                <w:color w:val="auto"/>
                <w:szCs w:val="28"/>
              </w:rPr>
            </w:pPr>
            <w:r w:rsidRPr="0026060C">
              <w:rPr>
                <w:rFonts w:eastAsia="Calibri"/>
                <w:color w:val="auto"/>
                <w:szCs w:val="28"/>
              </w:rPr>
              <w:t xml:space="preserve">1. Trách nhiệm với nhiệm vụ được giao </w:t>
            </w:r>
          </w:p>
          <w:p w14:paraId="1167406F" w14:textId="6963D1B6" w:rsidR="00A1442A" w:rsidRDefault="00A1442A" w:rsidP="00F86573">
            <w:pPr>
              <w:jc w:val="both"/>
              <w:rPr>
                <w:sz w:val="26"/>
                <w:szCs w:val="26"/>
              </w:rPr>
            </w:pPr>
            <w:r>
              <w:rPr>
                <w:sz w:val="26"/>
                <w:szCs w:val="26"/>
              </w:rPr>
              <w:t xml:space="preserve">- </w:t>
            </w:r>
            <w:r w:rsidR="00C13B9C" w:rsidRPr="00F86573">
              <w:rPr>
                <w:sz w:val="26"/>
                <w:szCs w:val="26"/>
              </w:rPr>
              <w:t xml:space="preserve">Hoạt động định hướng: 2 tiết;  </w:t>
            </w:r>
          </w:p>
          <w:p w14:paraId="754ACD8F" w14:textId="77777777" w:rsidR="00A1442A" w:rsidRDefault="00A1442A" w:rsidP="00F86573">
            <w:pPr>
              <w:jc w:val="both"/>
              <w:rPr>
                <w:sz w:val="26"/>
                <w:szCs w:val="26"/>
              </w:rPr>
            </w:pPr>
            <w:r>
              <w:rPr>
                <w:sz w:val="26"/>
                <w:szCs w:val="26"/>
              </w:rPr>
              <w:t xml:space="preserve">- </w:t>
            </w:r>
            <w:r w:rsidR="00C13B9C" w:rsidRPr="00F86573">
              <w:rPr>
                <w:sz w:val="26"/>
                <w:szCs w:val="26"/>
              </w:rPr>
              <w:t>Hoạt động giáo dục theo chủ đề: 3 tiế</w:t>
            </w:r>
            <w:r>
              <w:rPr>
                <w:sz w:val="26"/>
                <w:szCs w:val="26"/>
              </w:rPr>
              <w:t>t;</w:t>
            </w:r>
          </w:p>
          <w:p w14:paraId="701B7A80" w14:textId="35712024" w:rsidR="00C13B9C" w:rsidRPr="00F86573" w:rsidRDefault="00A1442A" w:rsidP="00F86573">
            <w:pPr>
              <w:jc w:val="both"/>
              <w:rPr>
                <w:sz w:val="26"/>
                <w:szCs w:val="26"/>
              </w:rPr>
            </w:pPr>
            <w:r>
              <w:rPr>
                <w:sz w:val="26"/>
                <w:szCs w:val="26"/>
              </w:rPr>
              <w:t xml:space="preserve">- </w:t>
            </w:r>
            <w:r w:rsidR="00C13B9C" w:rsidRPr="00F86573">
              <w:rPr>
                <w:sz w:val="26"/>
                <w:szCs w:val="26"/>
              </w:rPr>
              <w:t>Hoạt động phản hồi kết quả vận dụng: 2 tiết</w:t>
            </w:r>
            <w:r w:rsidR="00C13B9C" w:rsidRPr="00F86573">
              <w:rPr>
                <w:b/>
                <w:sz w:val="26"/>
                <w:szCs w:val="26"/>
              </w:rPr>
              <w:t xml:space="preserve"> </w:t>
            </w:r>
          </w:p>
          <w:p w14:paraId="073F0A93" w14:textId="0E60A3D6" w:rsidR="00C13B9C" w:rsidRPr="00603AF0" w:rsidRDefault="00C13B9C" w:rsidP="00A93241">
            <w:pPr>
              <w:jc w:val="both"/>
              <w:rPr>
                <w:sz w:val="26"/>
                <w:szCs w:val="26"/>
              </w:rPr>
            </w:pPr>
          </w:p>
        </w:tc>
        <w:tc>
          <w:tcPr>
            <w:tcW w:w="605" w:type="dxa"/>
          </w:tcPr>
          <w:p w14:paraId="1885680C" w14:textId="6A06EE3F" w:rsidR="00C13B9C" w:rsidRPr="00F86573" w:rsidRDefault="00C13B9C" w:rsidP="00A93241">
            <w:pPr>
              <w:jc w:val="center"/>
              <w:rPr>
                <w:sz w:val="26"/>
                <w:szCs w:val="26"/>
              </w:rPr>
            </w:pPr>
            <w:r>
              <w:rPr>
                <w:sz w:val="26"/>
                <w:szCs w:val="26"/>
              </w:rPr>
              <w:t>7</w:t>
            </w:r>
          </w:p>
        </w:tc>
        <w:tc>
          <w:tcPr>
            <w:tcW w:w="5747" w:type="dxa"/>
            <w:vMerge w:val="restart"/>
          </w:tcPr>
          <w:p w14:paraId="0AB9A795" w14:textId="77777777" w:rsidR="00C13B9C" w:rsidRPr="00F86573" w:rsidRDefault="00C13B9C" w:rsidP="00F86573">
            <w:pPr>
              <w:pStyle w:val="ListParagraph"/>
              <w:spacing w:before="0" w:after="0"/>
              <w:ind w:left="0"/>
              <w:rPr>
                <w:sz w:val="26"/>
                <w:szCs w:val="26"/>
              </w:rPr>
            </w:pPr>
            <w:r w:rsidRPr="00A93241">
              <w:rPr>
                <w:sz w:val="26"/>
                <w:szCs w:val="26"/>
              </w:rPr>
              <w:t>-</w:t>
            </w:r>
            <w:r w:rsidRPr="00F86573">
              <w:rPr>
                <w:sz w:val="26"/>
                <w:szCs w:val="26"/>
              </w:rPr>
              <w:t>– Thực hiện có trách nhiệm các nhiệm vụ được giao.</w:t>
            </w:r>
          </w:p>
          <w:p w14:paraId="0F5EBD9F" w14:textId="76466DB1" w:rsidR="00C13B9C" w:rsidRDefault="00C13B9C" w:rsidP="00F86573">
            <w:pPr>
              <w:pStyle w:val="ListParagraph"/>
              <w:spacing w:after="0"/>
              <w:ind w:left="0"/>
              <w:rPr>
                <w:sz w:val="26"/>
                <w:szCs w:val="26"/>
              </w:rPr>
            </w:pPr>
            <w:r w:rsidRPr="00F86573">
              <w:rPr>
                <w:sz w:val="26"/>
                <w:szCs w:val="26"/>
              </w:rPr>
              <w:t>– Ứng phó được với căng thẳng trong quá trình học tập và trước các áp lực của cuộc sống.</w:t>
            </w:r>
          </w:p>
          <w:p w14:paraId="06EB09DA" w14:textId="77777777" w:rsidR="00C13B9C" w:rsidRPr="00F86573" w:rsidRDefault="00C13B9C" w:rsidP="00F86573">
            <w:pPr>
              <w:pStyle w:val="ListParagraph"/>
              <w:spacing w:after="0"/>
              <w:ind w:left="0"/>
              <w:rPr>
                <w:sz w:val="26"/>
                <w:szCs w:val="26"/>
              </w:rPr>
            </w:pPr>
          </w:p>
          <w:p w14:paraId="46BD8845" w14:textId="4708900A" w:rsidR="00C13B9C" w:rsidRPr="00A93241" w:rsidRDefault="00C13B9C" w:rsidP="00A93241">
            <w:pPr>
              <w:pStyle w:val="ListParagraph"/>
              <w:spacing w:before="0" w:after="0"/>
              <w:ind w:left="0"/>
              <w:rPr>
                <w:sz w:val="24"/>
                <w:szCs w:val="24"/>
              </w:rPr>
            </w:pPr>
          </w:p>
          <w:p w14:paraId="7021A497" w14:textId="77777777" w:rsidR="00C13B9C" w:rsidRPr="006C28F5" w:rsidRDefault="00C13B9C" w:rsidP="006C28F5">
            <w:pPr>
              <w:pStyle w:val="ListParagraph"/>
              <w:spacing w:before="0" w:after="0"/>
              <w:ind w:left="0"/>
              <w:rPr>
                <w:sz w:val="26"/>
                <w:szCs w:val="26"/>
              </w:rPr>
            </w:pPr>
            <w:r w:rsidRPr="006C28F5">
              <w:rPr>
                <w:sz w:val="26"/>
                <w:szCs w:val="26"/>
              </w:rPr>
              <w:t>-Thể hiện được trách nhiệm của bản thân trong các tình huống và hoạt động cụ thể.</w:t>
            </w:r>
          </w:p>
          <w:p w14:paraId="55B439C7" w14:textId="77777777" w:rsidR="00C13B9C" w:rsidRPr="006C28F5" w:rsidRDefault="00C13B9C" w:rsidP="006C28F5">
            <w:pPr>
              <w:pStyle w:val="ListParagraph"/>
              <w:spacing w:before="0" w:after="0"/>
              <w:ind w:left="0"/>
              <w:rPr>
                <w:sz w:val="26"/>
                <w:szCs w:val="26"/>
              </w:rPr>
            </w:pPr>
            <w:r w:rsidRPr="006C28F5">
              <w:rPr>
                <w:sz w:val="26"/>
                <w:szCs w:val="26"/>
              </w:rPr>
              <w:t>-Đánh giá được trách nhiệm của bản thân trong các tình huống và hoạt động cụ thể.</w:t>
            </w:r>
          </w:p>
          <w:p w14:paraId="7E196A1F" w14:textId="77777777" w:rsidR="00C13B9C" w:rsidRPr="006C28F5" w:rsidRDefault="00C13B9C" w:rsidP="006C28F5">
            <w:pPr>
              <w:pStyle w:val="ListParagraph"/>
              <w:spacing w:before="0" w:after="0"/>
              <w:ind w:left="0"/>
              <w:rPr>
                <w:sz w:val="26"/>
                <w:szCs w:val="26"/>
              </w:rPr>
            </w:pPr>
            <w:r w:rsidRPr="006C28F5">
              <w:rPr>
                <w:sz w:val="26"/>
                <w:szCs w:val="26"/>
              </w:rPr>
              <w:t>-Xây dựng và thực hiện được cam kết vẽ trách nhiệm của bản thân trong các hoạt động.</w:t>
            </w:r>
          </w:p>
          <w:p w14:paraId="06358236" w14:textId="520AFDDB" w:rsidR="00C13B9C" w:rsidRPr="00A93241" w:rsidRDefault="00C13B9C" w:rsidP="006C28F5">
            <w:pPr>
              <w:jc w:val="both"/>
              <w:rPr>
                <w:sz w:val="24"/>
                <w:szCs w:val="24"/>
              </w:rPr>
            </w:pPr>
          </w:p>
        </w:tc>
      </w:tr>
      <w:tr w:rsidR="00F86573" w:rsidRPr="00A045AB" w14:paraId="42C83745" w14:textId="77777777" w:rsidTr="003D4896">
        <w:trPr>
          <w:trHeight w:val="2118"/>
        </w:trPr>
        <w:tc>
          <w:tcPr>
            <w:tcW w:w="798" w:type="dxa"/>
          </w:tcPr>
          <w:p w14:paraId="2D919738" w14:textId="545DBBAA" w:rsidR="00F86573" w:rsidRPr="00C13B9C" w:rsidRDefault="00C13B9C" w:rsidP="006C28F5">
            <w:pPr>
              <w:jc w:val="center"/>
              <w:rPr>
                <w:sz w:val="26"/>
                <w:szCs w:val="26"/>
              </w:rPr>
            </w:pPr>
            <w:r>
              <w:rPr>
                <w:sz w:val="26"/>
                <w:szCs w:val="26"/>
              </w:rPr>
              <w:t>8</w:t>
            </w:r>
          </w:p>
        </w:tc>
        <w:tc>
          <w:tcPr>
            <w:tcW w:w="993" w:type="dxa"/>
          </w:tcPr>
          <w:p w14:paraId="4562FE82" w14:textId="2B83C9D0" w:rsidR="00F86573" w:rsidRPr="00F86573" w:rsidRDefault="00F86573" w:rsidP="006C28F5">
            <w:pPr>
              <w:jc w:val="center"/>
              <w:rPr>
                <w:sz w:val="26"/>
                <w:szCs w:val="26"/>
              </w:rPr>
            </w:pPr>
            <w:r>
              <w:rPr>
                <w:sz w:val="26"/>
                <w:szCs w:val="26"/>
              </w:rPr>
              <w:t>10, 11</w:t>
            </w:r>
          </w:p>
        </w:tc>
        <w:tc>
          <w:tcPr>
            <w:tcW w:w="961" w:type="dxa"/>
          </w:tcPr>
          <w:p w14:paraId="01CA9FCA" w14:textId="69289389" w:rsidR="00F86573" w:rsidRPr="00F86573" w:rsidRDefault="00F86573" w:rsidP="006C28F5">
            <w:pPr>
              <w:jc w:val="center"/>
              <w:rPr>
                <w:sz w:val="26"/>
                <w:szCs w:val="26"/>
              </w:rPr>
            </w:pPr>
            <w:r>
              <w:rPr>
                <w:sz w:val="26"/>
                <w:szCs w:val="26"/>
              </w:rPr>
              <w:t>29, 30, 31, 32, 33, 34</w:t>
            </w:r>
          </w:p>
        </w:tc>
        <w:tc>
          <w:tcPr>
            <w:tcW w:w="4930" w:type="dxa"/>
          </w:tcPr>
          <w:p w14:paraId="5ABC98EA" w14:textId="77777777" w:rsidR="00F86573" w:rsidRPr="00F86573" w:rsidRDefault="00F86573" w:rsidP="00F86573">
            <w:pPr>
              <w:spacing w:before="0" w:after="0"/>
              <w:jc w:val="both"/>
              <w:rPr>
                <w:rFonts w:eastAsia="Calibri"/>
                <w:color w:val="auto"/>
                <w:szCs w:val="28"/>
              </w:rPr>
            </w:pPr>
            <w:r w:rsidRPr="00F86573">
              <w:rPr>
                <w:rFonts w:eastAsia="Calibri"/>
                <w:color w:val="auto"/>
                <w:szCs w:val="28"/>
              </w:rPr>
              <w:t xml:space="preserve">2. Ứng phó với căng thẳng và áp lực </w:t>
            </w:r>
          </w:p>
          <w:p w14:paraId="5808FB80" w14:textId="59FC8C97" w:rsidR="00F86573" w:rsidRPr="00F86573" w:rsidRDefault="00A1442A" w:rsidP="00F86573">
            <w:pPr>
              <w:jc w:val="both"/>
              <w:rPr>
                <w:sz w:val="26"/>
                <w:szCs w:val="26"/>
              </w:rPr>
            </w:pPr>
            <w:r>
              <w:rPr>
                <w:sz w:val="26"/>
                <w:szCs w:val="26"/>
              </w:rPr>
              <w:t>-</w:t>
            </w:r>
            <w:r w:rsidR="00F86573" w:rsidRPr="00F86573">
              <w:rPr>
                <w:sz w:val="26"/>
                <w:szCs w:val="26"/>
              </w:rPr>
              <w:t xml:space="preserve">Hoạt động định hướng: 2 tiết;  </w:t>
            </w:r>
          </w:p>
          <w:p w14:paraId="6BA53F81" w14:textId="48AA6920" w:rsidR="00F86573" w:rsidRPr="00F86573" w:rsidRDefault="00A1442A" w:rsidP="00F86573">
            <w:pPr>
              <w:jc w:val="both"/>
              <w:rPr>
                <w:sz w:val="26"/>
                <w:szCs w:val="26"/>
              </w:rPr>
            </w:pPr>
            <w:r>
              <w:rPr>
                <w:sz w:val="26"/>
                <w:szCs w:val="26"/>
              </w:rPr>
              <w:t>-</w:t>
            </w:r>
            <w:r w:rsidR="00F86573" w:rsidRPr="00F86573">
              <w:rPr>
                <w:sz w:val="26"/>
                <w:szCs w:val="26"/>
              </w:rPr>
              <w:t xml:space="preserve">Hoạt động giáo dục theo chủ đề: 2 tiết; </w:t>
            </w:r>
          </w:p>
          <w:p w14:paraId="3D82282E" w14:textId="6BF93AC7" w:rsidR="00F86573" w:rsidRPr="00F86573" w:rsidRDefault="00A1442A" w:rsidP="00F86573">
            <w:pPr>
              <w:jc w:val="both"/>
              <w:rPr>
                <w:sz w:val="26"/>
                <w:szCs w:val="26"/>
              </w:rPr>
            </w:pPr>
            <w:r>
              <w:rPr>
                <w:sz w:val="26"/>
                <w:szCs w:val="26"/>
              </w:rPr>
              <w:t>-</w:t>
            </w:r>
            <w:r w:rsidR="00F86573" w:rsidRPr="00F86573">
              <w:rPr>
                <w:sz w:val="26"/>
                <w:szCs w:val="26"/>
              </w:rPr>
              <w:t>Hoạt động phản hồi kết quả vận dụng: 2 tiết</w:t>
            </w:r>
            <w:r>
              <w:rPr>
                <w:sz w:val="26"/>
                <w:szCs w:val="26"/>
              </w:rPr>
              <w:t>.</w:t>
            </w:r>
            <w:r w:rsidR="00F86573" w:rsidRPr="00F86573">
              <w:rPr>
                <w:sz w:val="26"/>
                <w:szCs w:val="26"/>
              </w:rPr>
              <w:t xml:space="preserve"> </w:t>
            </w:r>
          </w:p>
          <w:p w14:paraId="5560C4B3" w14:textId="6549C94E" w:rsidR="00F86573" w:rsidRPr="000274D4" w:rsidRDefault="00F86573" w:rsidP="00F86573">
            <w:pPr>
              <w:jc w:val="both"/>
              <w:rPr>
                <w:sz w:val="26"/>
                <w:szCs w:val="26"/>
              </w:rPr>
            </w:pPr>
          </w:p>
        </w:tc>
        <w:tc>
          <w:tcPr>
            <w:tcW w:w="605" w:type="dxa"/>
          </w:tcPr>
          <w:p w14:paraId="71A733D7" w14:textId="77777777" w:rsidR="00F86573" w:rsidRPr="00F86573" w:rsidRDefault="00F86573" w:rsidP="006C28F5">
            <w:pPr>
              <w:jc w:val="center"/>
              <w:rPr>
                <w:sz w:val="26"/>
                <w:szCs w:val="26"/>
              </w:rPr>
            </w:pPr>
            <w:r>
              <w:rPr>
                <w:sz w:val="26"/>
                <w:szCs w:val="26"/>
              </w:rPr>
              <w:t>6</w:t>
            </w:r>
          </w:p>
          <w:p w14:paraId="7C66E955" w14:textId="2CA152B3" w:rsidR="00F86573" w:rsidRPr="00F86573" w:rsidRDefault="00F86573" w:rsidP="006C28F5">
            <w:pPr>
              <w:jc w:val="center"/>
              <w:rPr>
                <w:sz w:val="26"/>
                <w:szCs w:val="26"/>
              </w:rPr>
            </w:pPr>
          </w:p>
        </w:tc>
        <w:tc>
          <w:tcPr>
            <w:tcW w:w="5747" w:type="dxa"/>
            <w:vMerge/>
          </w:tcPr>
          <w:p w14:paraId="13125EB6" w14:textId="09AC4627" w:rsidR="00F86573" w:rsidRPr="00C06DD4" w:rsidRDefault="00F86573" w:rsidP="006C28F5">
            <w:pPr>
              <w:jc w:val="both"/>
              <w:rPr>
                <w:sz w:val="26"/>
                <w:szCs w:val="26"/>
                <w:lang w:val="vi-VN"/>
              </w:rPr>
            </w:pPr>
          </w:p>
        </w:tc>
      </w:tr>
      <w:tr w:rsidR="00C13B9C" w:rsidRPr="00A045AB" w14:paraId="02D2833B" w14:textId="77777777" w:rsidTr="00C13B9C">
        <w:trPr>
          <w:trHeight w:val="1202"/>
        </w:trPr>
        <w:tc>
          <w:tcPr>
            <w:tcW w:w="798" w:type="dxa"/>
          </w:tcPr>
          <w:p w14:paraId="3E68E399" w14:textId="1E47F669" w:rsidR="00C13B9C" w:rsidRPr="00C13B9C" w:rsidRDefault="00C13B9C" w:rsidP="000176CD">
            <w:pPr>
              <w:jc w:val="center"/>
              <w:rPr>
                <w:sz w:val="26"/>
                <w:szCs w:val="26"/>
              </w:rPr>
            </w:pPr>
            <w:r>
              <w:rPr>
                <w:sz w:val="26"/>
                <w:szCs w:val="26"/>
              </w:rPr>
              <w:t>9</w:t>
            </w:r>
          </w:p>
          <w:p w14:paraId="3E63AEC7" w14:textId="4C344824" w:rsidR="00C13B9C" w:rsidRPr="000853D1" w:rsidRDefault="00C13B9C" w:rsidP="000176CD">
            <w:pPr>
              <w:jc w:val="center"/>
              <w:rPr>
                <w:sz w:val="26"/>
                <w:szCs w:val="26"/>
                <w:lang w:val="vi-VN"/>
              </w:rPr>
            </w:pPr>
          </w:p>
        </w:tc>
        <w:tc>
          <w:tcPr>
            <w:tcW w:w="993" w:type="dxa"/>
          </w:tcPr>
          <w:p w14:paraId="1134EBF3" w14:textId="4A935BD2" w:rsidR="00C13B9C" w:rsidRPr="00F86573" w:rsidRDefault="00C13B9C" w:rsidP="00F86573">
            <w:pPr>
              <w:jc w:val="center"/>
              <w:rPr>
                <w:sz w:val="26"/>
                <w:szCs w:val="26"/>
              </w:rPr>
            </w:pPr>
            <w:r>
              <w:rPr>
                <w:sz w:val="26"/>
                <w:szCs w:val="26"/>
                <w:lang w:val="vi-VN"/>
              </w:rPr>
              <w:t>1</w:t>
            </w:r>
            <w:r>
              <w:rPr>
                <w:sz w:val="26"/>
                <w:szCs w:val="26"/>
              </w:rPr>
              <w:t>2</w:t>
            </w:r>
          </w:p>
        </w:tc>
        <w:tc>
          <w:tcPr>
            <w:tcW w:w="961" w:type="dxa"/>
          </w:tcPr>
          <w:p w14:paraId="460E4673" w14:textId="520DEFF2" w:rsidR="00C13B9C" w:rsidRPr="00F86573" w:rsidRDefault="00C13B9C" w:rsidP="000176CD">
            <w:pPr>
              <w:jc w:val="center"/>
              <w:rPr>
                <w:sz w:val="26"/>
                <w:szCs w:val="26"/>
              </w:rPr>
            </w:pPr>
            <w:r>
              <w:rPr>
                <w:sz w:val="26"/>
                <w:szCs w:val="26"/>
              </w:rPr>
              <w:t>35, 36</w:t>
            </w:r>
          </w:p>
          <w:p w14:paraId="364C9315" w14:textId="79C39D99" w:rsidR="00C13B9C" w:rsidRPr="00F86573" w:rsidRDefault="00C13B9C" w:rsidP="000176CD">
            <w:pPr>
              <w:jc w:val="center"/>
              <w:rPr>
                <w:sz w:val="26"/>
                <w:szCs w:val="26"/>
              </w:rPr>
            </w:pPr>
          </w:p>
        </w:tc>
        <w:tc>
          <w:tcPr>
            <w:tcW w:w="4930" w:type="dxa"/>
          </w:tcPr>
          <w:p w14:paraId="51336571" w14:textId="77777777" w:rsidR="00C13B9C" w:rsidRPr="00C13B9C" w:rsidRDefault="00C13B9C" w:rsidP="00C13B9C">
            <w:pPr>
              <w:jc w:val="both"/>
              <w:rPr>
                <w:b/>
                <w:color w:val="auto"/>
                <w:sz w:val="26"/>
                <w:szCs w:val="26"/>
              </w:rPr>
            </w:pPr>
            <w:r w:rsidRPr="00F86573">
              <w:rPr>
                <w:b/>
                <w:color w:val="auto"/>
                <w:sz w:val="26"/>
                <w:szCs w:val="26"/>
              </w:rPr>
              <w:t>Ôn tập – Kiểm tra, đánh giá giữa học kì I: 2 tiế</w:t>
            </w:r>
            <w:r>
              <w:rPr>
                <w:b/>
                <w:color w:val="auto"/>
                <w:sz w:val="26"/>
                <w:szCs w:val="26"/>
              </w:rPr>
              <w:t>t)</w:t>
            </w:r>
          </w:p>
          <w:p w14:paraId="205785DE" w14:textId="3601AFD7" w:rsidR="00C13B9C" w:rsidRPr="00C13B9C" w:rsidRDefault="00C13B9C" w:rsidP="000176CD">
            <w:pPr>
              <w:jc w:val="both"/>
              <w:rPr>
                <w:b/>
                <w:color w:val="auto"/>
                <w:sz w:val="26"/>
                <w:szCs w:val="26"/>
              </w:rPr>
            </w:pPr>
          </w:p>
        </w:tc>
        <w:tc>
          <w:tcPr>
            <w:tcW w:w="605" w:type="dxa"/>
          </w:tcPr>
          <w:p w14:paraId="26F340D4" w14:textId="41DC2845" w:rsidR="00C13B9C" w:rsidRPr="00F86573" w:rsidRDefault="00C13B9C" w:rsidP="000176CD">
            <w:pPr>
              <w:jc w:val="center"/>
              <w:rPr>
                <w:sz w:val="26"/>
                <w:szCs w:val="26"/>
              </w:rPr>
            </w:pPr>
            <w:r>
              <w:rPr>
                <w:sz w:val="26"/>
                <w:szCs w:val="26"/>
              </w:rPr>
              <w:t>2</w:t>
            </w:r>
          </w:p>
        </w:tc>
        <w:tc>
          <w:tcPr>
            <w:tcW w:w="5747" w:type="dxa"/>
          </w:tcPr>
          <w:p w14:paraId="70E3B10C" w14:textId="77777777" w:rsidR="00C13B9C" w:rsidRPr="000273F8" w:rsidRDefault="00C13B9C" w:rsidP="00C13B9C">
            <w:pPr>
              <w:pStyle w:val="ListParagraph"/>
              <w:spacing w:before="0" w:after="0"/>
              <w:ind w:left="0"/>
              <w:rPr>
                <w:sz w:val="26"/>
                <w:szCs w:val="26"/>
              </w:rPr>
            </w:pPr>
            <w:r>
              <w:rPr>
                <w:rFonts w:eastAsia="Times New Roman"/>
                <w:sz w:val="26"/>
                <w:szCs w:val="26"/>
                <w:lang w:val="nl-NL"/>
              </w:rPr>
              <w:t xml:space="preserve">- </w:t>
            </w:r>
            <w:r>
              <w:rPr>
                <w:rFonts w:eastAsia="Times New Roman"/>
                <w:sz w:val="26"/>
                <w:szCs w:val="26"/>
                <w:lang w:val="vi-VN"/>
              </w:rPr>
              <w:t>Kiể</w:t>
            </w:r>
            <w:r w:rsidRPr="005F2820">
              <w:rPr>
                <w:rFonts w:eastAsia="Times New Roman"/>
                <w:sz w:val="26"/>
                <w:szCs w:val="26"/>
                <w:lang w:val="nl-NL"/>
              </w:rPr>
              <w:t xml:space="preserve">m tra việc nắm kiến thức của HS trong </w:t>
            </w:r>
            <w:r w:rsidRPr="005F2820">
              <w:rPr>
                <w:rFonts w:eastAsia="Times New Roman"/>
                <w:sz w:val="26"/>
                <w:szCs w:val="26"/>
                <w:lang w:val="vi-VN"/>
              </w:rPr>
              <w:t xml:space="preserve">giữa </w:t>
            </w:r>
            <w:r w:rsidRPr="005F2820">
              <w:rPr>
                <w:rFonts w:eastAsia="Times New Roman"/>
                <w:sz w:val="26"/>
                <w:szCs w:val="26"/>
                <w:lang w:val="nl-NL"/>
              </w:rPr>
              <w:t xml:space="preserve">học kì </w:t>
            </w:r>
            <w:r>
              <w:rPr>
                <w:rFonts w:eastAsia="Times New Roman"/>
                <w:sz w:val="26"/>
                <w:szCs w:val="26"/>
                <w:lang w:val="vi-VN"/>
              </w:rPr>
              <w:t>I.</w:t>
            </w:r>
          </w:p>
          <w:p w14:paraId="5D0ACFCB" w14:textId="6081F642" w:rsidR="00C13B9C" w:rsidRPr="000273F8" w:rsidRDefault="00C13B9C" w:rsidP="00AA1C7E">
            <w:pPr>
              <w:pStyle w:val="ListParagraph"/>
              <w:spacing w:before="0" w:after="0"/>
              <w:ind w:left="0"/>
              <w:rPr>
                <w:sz w:val="26"/>
                <w:szCs w:val="26"/>
              </w:rPr>
            </w:pPr>
          </w:p>
        </w:tc>
      </w:tr>
      <w:tr w:rsidR="007041EE" w:rsidRPr="00A045AB" w14:paraId="201BB258" w14:textId="77777777" w:rsidTr="00B77CF6">
        <w:tc>
          <w:tcPr>
            <w:tcW w:w="14034" w:type="dxa"/>
            <w:gridSpan w:val="6"/>
          </w:tcPr>
          <w:p w14:paraId="5C89735E" w14:textId="3480E209" w:rsidR="007041EE" w:rsidRPr="007766AB" w:rsidRDefault="007041EE" w:rsidP="007041EE">
            <w:pPr>
              <w:jc w:val="center"/>
              <w:rPr>
                <w:lang w:val="vi-VN"/>
              </w:rPr>
            </w:pPr>
            <w:r w:rsidRPr="000C6DF0">
              <w:rPr>
                <w:b/>
                <w:szCs w:val="28"/>
              </w:rPr>
              <w:t>Chủ đề 4: Rèn luyện bản thân</w:t>
            </w:r>
            <w:r w:rsidR="007766AB">
              <w:rPr>
                <w:b/>
                <w:szCs w:val="28"/>
                <w:lang w:val="vi-VN"/>
              </w:rPr>
              <w:t xml:space="preserve"> (15 tiết)</w:t>
            </w:r>
          </w:p>
        </w:tc>
      </w:tr>
      <w:tr w:rsidR="007C65D0" w:rsidRPr="00A045AB" w14:paraId="4DABABB0" w14:textId="77777777" w:rsidTr="007C65D0">
        <w:trPr>
          <w:trHeight w:val="2544"/>
        </w:trPr>
        <w:tc>
          <w:tcPr>
            <w:tcW w:w="798" w:type="dxa"/>
          </w:tcPr>
          <w:p w14:paraId="6195A199" w14:textId="603B03A4" w:rsidR="007C65D0" w:rsidRPr="00C13B9C" w:rsidRDefault="007C65D0" w:rsidP="00301CCC">
            <w:pPr>
              <w:jc w:val="center"/>
              <w:rPr>
                <w:sz w:val="26"/>
                <w:szCs w:val="26"/>
              </w:rPr>
            </w:pPr>
            <w:r>
              <w:rPr>
                <w:sz w:val="26"/>
                <w:szCs w:val="26"/>
              </w:rPr>
              <w:t>10</w:t>
            </w:r>
          </w:p>
        </w:tc>
        <w:tc>
          <w:tcPr>
            <w:tcW w:w="993" w:type="dxa"/>
          </w:tcPr>
          <w:p w14:paraId="44655D4C" w14:textId="72A18AD3" w:rsidR="007C65D0" w:rsidRPr="00C13B9C" w:rsidRDefault="007C65D0" w:rsidP="00301CCC">
            <w:pPr>
              <w:jc w:val="center"/>
              <w:rPr>
                <w:sz w:val="26"/>
                <w:szCs w:val="26"/>
              </w:rPr>
            </w:pPr>
            <w:r>
              <w:rPr>
                <w:sz w:val="26"/>
                <w:szCs w:val="26"/>
              </w:rPr>
              <w:t>13, 14</w:t>
            </w:r>
          </w:p>
        </w:tc>
        <w:tc>
          <w:tcPr>
            <w:tcW w:w="961" w:type="dxa"/>
          </w:tcPr>
          <w:p w14:paraId="1CD7ED65" w14:textId="77777777" w:rsidR="007C65D0" w:rsidRPr="00C13B9C" w:rsidRDefault="007C65D0" w:rsidP="00C13B9C">
            <w:pPr>
              <w:jc w:val="center"/>
              <w:rPr>
                <w:sz w:val="26"/>
                <w:szCs w:val="26"/>
              </w:rPr>
            </w:pPr>
            <w:r>
              <w:rPr>
                <w:sz w:val="26"/>
                <w:szCs w:val="26"/>
              </w:rPr>
              <w:t>37, 38, 39, 40, 41, 42</w:t>
            </w:r>
          </w:p>
          <w:p w14:paraId="7FB909F7" w14:textId="08B36C21" w:rsidR="007C65D0" w:rsidRPr="00C13B9C" w:rsidRDefault="007C65D0" w:rsidP="00301CCC">
            <w:pPr>
              <w:jc w:val="center"/>
              <w:rPr>
                <w:sz w:val="26"/>
                <w:szCs w:val="26"/>
              </w:rPr>
            </w:pPr>
          </w:p>
        </w:tc>
        <w:tc>
          <w:tcPr>
            <w:tcW w:w="4930" w:type="dxa"/>
          </w:tcPr>
          <w:p w14:paraId="0616205A" w14:textId="77777777" w:rsidR="007C65D0" w:rsidRPr="00C13B9C" w:rsidRDefault="007C65D0" w:rsidP="00C13B9C">
            <w:pPr>
              <w:spacing w:before="0" w:after="0"/>
              <w:jc w:val="both"/>
              <w:rPr>
                <w:rFonts w:eastAsia="Calibri"/>
                <w:color w:val="auto"/>
                <w:szCs w:val="28"/>
              </w:rPr>
            </w:pPr>
            <w:r w:rsidRPr="00C13B9C">
              <w:rPr>
                <w:rFonts w:eastAsia="Calibri"/>
                <w:color w:val="auto"/>
                <w:szCs w:val="28"/>
              </w:rPr>
              <w:t xml:space="preserve">1. Tạo động lực cho bản thân </w:t>
            </w:r>
          </w:p>
          <w:p w14:paraId="55A746DD" w14:textId="77777777" w:rsidR="007C65D0" w:rsidRPr="00C13B9C" w:rsidRDefault="007C65D0" w:rsidP="00C13B9C">
            <w:pPr>
              <w:jc w:val="both"/>
              <w:rPr>
                <w:sz w:val="26"/>
                <w:szCs w:val="26"/>
              </w:rPr>
            </w:pPr>
            <w:r w:rsidRPr="00C13B9C">
              <w:rPr>
                <w:sz w:val="26"/>
                <w:szCs w:val="26"/>
              </w:rPr>
              <w:t xml:space="preserve">(Hoạt động định hướng: 2 tiết;  </w:t>
            </w:r>
          </w:p>
          <w:p w14:paraId="0D5679FC" w14:textId="77777777" w:rsidR="007C65D0" w:rsidRPr="00C13B9C" w:rsidRDefault="007C65D0" w:rsidP="00C13B9C">
            <w:pPr>
              <w:jc w:val="both"/>
              <w:rPr>
                <w:sz w:val="26"/>
                <w:szCs w:val="26"/>
              </w:rPr>
            </w:pPr>
            <w:r w:rsidRPr="00C13B9C">
              <w:rPr>
                <w:sz w:val="26"/>
                <w:szCs w:val="26"/>
              </w:rPr>
              <w:t xml:space="preserve">Hoạt động giáo dục theo chủ đề: 2 tiết; </w:t>
            </w:r>
          </w:p>
          <w:p w14:paraId="49926906" w14:textId="77777777" w:rsidR="007C65D0" w:rsidRPr="00C13B9C" w:rsidRDefault="007C65D0" w:rsidP="00C13B9C">
            <w:pPr>
              <w:jc w:val="both"/>
              <w:rPr>
                <w:sz w:val="26"/>
                <w:szCs w:val="26"/>
              </w:rPr>
            </w:pPr>
            <w:r w:rsidRPr="00C13B9C">
              <w:rPr>
                <w:sz w:val="26"/>
                <w:szCs w:val="26"/>
              </w:rPr>
              <w:t>Hoạt động phản hồi kết quả vận dụng: 2 tiết)</w:t>
            </w:r>
          </w:p>
          <w:p w14:paraId="78C0555E" w14:textId="02E62B41" w:rsidR="007C65D0" w:rsidRPr="007041EE" w:rsidRDefault="007C65D0" w:rsidP="00301CCC">
            <w:pPr>
              <w:jc w:val="both"/>
              <w:rPr>
                <w:sz w:val="26"/>
                <w:szCs w:val="26"/>
              </w:rPr>
            </w:pPr>
          </w:p>
        </w:tc>
        <w:tc>
          <w:tcPr>
            <w:tcW w:w="605" w:type="dxa"/>
          </w:tcPr>
          <w:p w14:paraId="0597F51B" w14:textId="06193A4A" w:rsidR="007C65D0" w:rsidRPr="00C13B9C" w:rsidRDefault="007C65D0" w:rsidP="00301CCC">
            <w:pPr>
              <w:jc w:val="center"/>
              <w:rPr>
                <w:sz w:val="26"/>
                <w:szCs w:val="26"/>
              </w:rPr>
            </w:pPr>
            <w:r>
              <w:rPr>
                <w:sz w:val="26"/>
                <w:szCs w:val="26"/>
              </w:rPr>
              <w:t>6</w:t>
            </w:r>
          </w:p>
        </w:tc>
        <w:tc>
          <w:tcPr>
            <w:tcW w:w="5747" w:type="dxa"/>
            <w:vMerge w:val="restart"/>
          </w:tcPr>
          <w:p w14:paraId="5E81B310" w14:textId="77777777" w:rsidR="007C65D0" w:rsidRPr="00C13B9C" w:rsidRDefault="007C65D0" w:rsidP="00C13B9C">
            <w:pPr>
              <w:spacing w:before="0" w:after="0"/>
              <w:jc w:val="both"/>
              <w:rPr>
                <w:bCs/>
                <w:sz w:val="24"/>
                <w:szCs w:val="24"/>
              </w:rPr>
            </w:pPr>
            <w:r w:rsidRPr="00C13B9C">
              <w:rPr>
                <w:bCs/>
                <w:sz w:val="24"/>
                <w:szCs w:val="24"/>
              </w:rPr>
              <w:t>– Biết cách tạo động lực cho bản thân để thực hiện hoạt động.</w:t>
            </w:r>
          </w:p>
          <w:p w14:paraId="30BF672C" w14:textId="77777777" w:rsidR="007C65D0" w:rsidRPr="00C13B9C" w:rsidRDefault="007C65D0" w:rsidP="00C13B9C">
            <w:pPr>
              <w:spacing w:before="0" w:after="0"/>
              <w:jc w:val="both"/>
              <w:rPr>
                <w:bCs/>
                <w:sz w:val="24"/>
                <w:szCs w:val="24"/>
              </w:rPr>
            </w:pPr>
            <w:r w:rsidRPr="00C13B9C">
              <w:rPr>
                <w:bCs/>
                <w:sz w:val="24"/>
                <w:szCs w:val="24"/>
              </w:rPr>
              <w:t>– Xây dựng được ngân sách cá nhân hợp lí, trong đó tính đến các khoản thu, chi, tiết kiệm, cho, tặng.</w:t>
            </w:r>
          </w:p>
          <w:p w14:paraId="39E5CE37" w14:textId="77777777" w:rsidR="007C65D0" w:rsidRPr="00C13B9C" w:rsidRDefault="007C65D0" w:rsidP="00C13B9C">
            <w:pPr>
              <w:spacing w:before="0" w:after="0"/>
              <w:jc w:val="both"/>
              <w:rPr>
                <w:bCs/>
                <w:sz w:val="24"/>
                <w:szCs w:val="24"/>
              </w:rPr>
            </w:pPr>
            <w:r w:rsidRPr="00C13B9C">
              <w:rPr>
                <w:bCs/>
                <w:sz w:val="24"/>
                <w:szCs w:val="24"/>
              </w:rPr>
              <w:t>– Phát triển các phẩm chất:</w:t>
            </w:r>
          </w:p>
          <w:p w14:paraId="49D96197" w14:textId="77777777" w:rsidR="007C65D0" w:rsidRPr="00C13B9C" w:rsidRDefault="007C65D0" w:rsidP="00C13B9C">
            <w:pPr>
              <w:spacing w:before="0" w:after="0"/>
              <w:jc w:val="both"/>
              <w:rPr>
                <w:bCs/>
                <w:sz w:val="24"/>
                <w:szCs w:val="24"/>
              </w:rPr>
            </w:pPr>
            <w:r w:rsidRPr="00C13B9C">
              <w:rPr>
                <w:bCs/>
                <w:sz w:val="24"/>
                <w:szCs w:val="24"/>
              </w:rPr>
              <w:t>+  Quản lí tài chính thông qua việc xây dựng và thực hiện ngân sách cá nhân hợp lí.</w:t>
            </w:r>
          </w:p>
          <w:p w14:paraId="3381AABC" w14:textId="77777777" w:rsidR="007C65D0" w:rsidRPr="00C13B9C" w:rsidRDefault="007C65D0" w:rsidP="00C13B9C">
            <w:pPr>
              <w:spacing w:before="0" w:after="0"/>
              <w:jc w:val="both"/>
              <w:rPr>
                <w:bCs/>
                <w:sz w:val="24"/>
                <w:szCs w:val="24"/>
              </w:rPr>
            </w:pPr>
            <w:r w:rsidRPr="00C13B9C">
              <w:rPr>
                <w:bCs/>
                <w:sz w:val="24"/>
                <w:szCs w:val="24"/>
              </w:rPr>
              <w:t>+  Thiết kế và tổ chức hoạt động thông qua việc tham gia thiết kế và tổ chức chương trình toạ đàm, giao lưu.</w:t>
            </w:r>
          </w:p>
          <w:p w14:paraId="4CA3566D" w14:textId="77777777" w:rsidR="007C65D0" w:rsidRPr="007C65D0" w:rsidRDefault="007C65D0" w:rsidP="007C65D0">
            <w:pPr>
              <w:spacing w:before="0" w:after="0"/>
              <w:jc w:val="both"/>
              <w:rPr>
                <w:bCs/>
                <w:sz w:val="24"/>
                <w:szCs w:val="24"/>
              </w:rPr>
            </w:pPr>
            <w:r w:rsidRPr="007C65D0">
              <w:rPr>
                <w:bCs/>
                <w:sz w:val="24"/>
                <w:szCs w:val="24"/>
              </w:rPr>
              <w:lastRenderedPageBreak/>
              <w:t>– Chia sẻ được hiểu biết, kinh nghiệm về cách tạo động lực cho bản thân khi tham gia các hoạt động cụ thể.</w:t>
            </w:r>
          </w:p>
          <w:p w14:paraId="3137783A" w14:textId="77777777" w:rsidR="007C65D0" w:rsidRPr="007C65D0" w:rsidRDefault="007C65D0" w:rsidP="007C65D0">
            <w:pPr>
              <w:spacing w:before="0" w:after="0"/>
              <w:jc w:val="both"/>
              <w:rPr>
                <w:bCs/>
                <w:sz w:val="24"/>
                <w:szCs w:val="24"/>
              </w:rPr>
            </w:pPr>
            <w:r w:rsidRPr="007C65D0">
              <w:rPr>
                <w:bCs/>
                <w:sz w:val="24"/>
                <w:szCs w:val="24"/>
              </w:rPr>
              <w:t>– Xác định được cách tạo động lực cho bản thân để thực hiện hoạt động.</w:t>
            </w:r>
          </w:p>
          <w:p w14:paraId="2633DD50" w14:textId="2EBE1EDB" w:rsidR="007C65D0" w:rsidRPr="007C65D0" w:rsidRDefault="007C65D0" w:rsidP="007C65D0">
            <w:pPr>
              <w:spacing w:before="0" w:after="0"/>
              <w:jc w:val="both"/>
              <w:rPr>
                <w:bCs/>
                <w:sz w:val="26"/>
                <w:szCs w:val="26"/>
              </w:rPr>
            </w:pPr>
            <w:r w:rsidRPr="008F4F32">
              <w:rPr>
                <w:bCs/>
                <w:sz w:val="24"/>
                <w:szCs w:val="24"/>
                <w:lang w:val="nl-NL"/>
              </w:rPr>
              <w:t>-</w:t>
            </w:r>
            <w:r w:rsidRPr="007C65D0">
              <w:rPr>
                <w:rFonts w:eastAsia="Times New Roman"/>
                <w:color w:val="181717"/>
                <w:sz w:val="25"/>
                <w:szCs w:val="22"/>
              </w:rPr>
              <w:t xml:space="preserve"> </w:t>
            </w:r>
            <w:r w:rsidRPr="007C65D0">
              <w:rPr>
                <w:bCs/>
                <w:sz w:val="26"/>
                <w:szCs w:val="26"/>
              </w:rPr>
              <w:t>Nêu được cách xây dựng ngân sách cá nhân hợp lí, trong đó tính đến các khoản thu, chi, tiết kiệm, cho, tặng.</w:t>
            </w:r>
          </w:p>
          <w:p w14:paraId="31A2CD53" w14:textId="2F3F307C" w:rsidR="007C65D0" w:rsidRPr="00A045AB" w:rsidRDefault="007C65D0" w:rsidP="00A6385E">
            <w:pPr>
              <w:spacing w:before="0" w:after="0"/>
              <w:jc w:val="both"/>
              <w:rPr>
                <w:lang w:val="vi-VN"/>
              </w:rPr>
            </w:pPr>
          </w:p>
        </w:tc>
      </w:tr>
      <w:tr w:rsidR="007C65D0" w:rsidRPr="00A045AB" w14:paraId="09AF9A6B" w14:textId="77777777" w:rsidTr="007C65D0">
        <w:trPr>
          <w:trHeight w:val="2396"/>
        </w:trPr>
        <w:tc>
          <w:tcPr>
            <w:tcW w:w="798" w:type="dxa"/>
          </w:tcPr>
          <w:p w14:paraId="5E22A64C" w14:textId="145FF266" w:rsidR="007C65D0" w:rsidRPr="007C65D0" w:rsidRDefault="007C65D0" w:rsidP="00A6385E">
            <w:pPr>
              <w:jc w:val="center"/>
              <w:rPr>
                <w:sz w:val="26"/>
                <w:szCs w:val="26"/>
              </w:rPr>
            </w:pPr>
            <w:r>
              <w:rPr>
                <w:sz w:val="26"/>
                <w:szCs w:val="26"/>
              </w:rPr>
              <w:lastRenderedPageBreak/>
              <w:t>11</w:t>
            </w:r>
          </w:p>
        </w:tc>
        <w:tc>
          <w:tcPr>
            <w:tcW w:w="993" w:type="dxa"/>
          </w:tcPr>
          <w:p w14:paraId="72529543" w14:textId="27216288" w:rsidR="007C65D0" w:rsidRPr="007C65D0" w:rsidRDefault="007C65D0" w:rsidP="00A6385E">
            <w:pPr>
              <w:jc w:val="center"/>
            </w:pPr>
            <w:r>
              <w:rPr>
                <w:lang w:val="vi-VN"/>
              </w:rPr>
              <w:t>15</w:t>
            </w:r>
            <w:r>
              <w:t>, 16</w:t>
            </w:r>
            <w:r w:rsidR="003D4896">
              <w:t>, 17</w:t>
            </w:r>
          </w:p>
        </w:tc>
        <w:tc>
          <w:tcPr>
            <w:tcW w:w="961" w:type="dxa"/>
          </w:tcPr>
          <w:p w14:paraId="4AF11C27" w14:textId="77777777" w:rsidR="007C65D0" w:rsidRPr="005A7A7A" w:rsidRDefault="007C65D0" w:rsidP="00A6385E">
            <w:pPr>
              <w:jc w:val="center"/>
              <w:rPr>
                <w:sz w:val="26"/>
                <w:szCs w:val="26"/>
                <w:lang w:val="vi-VN"/>
              </w:rPr>
            </w:pPr>
            <w:r w:rsidRPr="005A7A7A">
              <w:rPr>
                <w:sz w:val="26"/>
                <w:szCs w:val="26"/>
                <w:lang w:val="vi-VN"/>
              </w:rPr>
              <w:t>43</w:t>
            </w:r>
          </w:p>
          <w:p w14:paraId="1ED1D7DD" w14:textId="77777777" w:rsidR="007C65D0" w:rsidRPr="005A7A7A" w:rsidRDefault="007C65D0" w:rsidP="00A6385E">
            <w:pPr>
              <w:jc w:val="center"/>
              <w:rPr>
                <w:sz w:val="26"/>
                <w:szCs w:val="26"/>
                <w:lang w:val="vi-VN"/>
              </w:rPr>
            </w:pPr>
            <w:r w:rsidRPr="005A7A7A">
              <w:rPr>
                <w:sz w:val="26"/>
                <w:szCs w:val="26"/>
                <w:lang w:val="vi-VN"/>
              </w:rPr>
              <w:t>44</w:t>
            </w:r>
          </w:p>
          <w:p w14:paraId="1CE9BFED" w14:textId="77777777" w:rsidR="007C65D0" w:rsidRDefault="007C65D0" w:rsidP="00A6385E">
            <w:pPr>
              <w:jc w:val="center"/>
              <w:rPr>
                <w:sz w:val="26"/>
                <w:szCs w:val="26"/>
                <w:lang w:val="vi-VN"/>
              </w:rPr>
            </w:pPr>
            <w:r w:rsidRPr="005A7A7A">
              <w:rPr>
                <w:sz w:val="26"/>
                <w:szCs w:val="26"/>
                <w:lang w:val="vi-VN"/>
              </w:rPr>
              <w:t>45</w:t>
            </w:r>
          </w:p>
          <w:p w14:paraId="0D9B153B" w14:textId="77777777" w:rsidR="007C65D0" w:rsidRDefault="007C65D0" w:rsidP="00A6385E">
            <w:pPr>
              <w:jc w:val="center"/>
              <w:rPr>
                <w:sz w:val="26"/>
                <w:szCs w:val="26"/>
              </w:rPr>
            </w:pPr>
            <w:r>
              <w:rPr>
                <w:sz w:val="26"/>
                <w:szCs w:val="26"/>
              </w:rPr>
              <w:t>46</w:t>
            </w:r>
          </w:p>
          <w:p w14:paraId="429B2CE6" w14:textId="77777777" w:rsidR="007C65D0" w:rsidRDefault="007C65D0" w:rsidP="00A6385E">
            <w:pPr>
              <w:jc w:val="center"/>
              <w:rPr>
                <w:sz w:val="26"/>
                <w:szCs w:val="26"/>
              </w:rPr>
            </w:pPr>
            <w:r>
              <w:rPr>
                <w:sz w:val="26"/>
                <w:szCs w:val="26"/>
              </w:rPr>
              <w:t>47</w:t>
            </w:r>
          </w:p>
          <w:p w14:paraId="77664E44" w14:textId="77777777" w:rsidR="003D4896" w:rsidRDefault="003D4896" w:rsidP="00A6385E">
            <w:pPr>
              <w:jc w:val="center"/>
              <w:rPr>
                <w:sz w:val="26"/>
                <w:szCs w:val="26"/>
              </w:rPr>
            </w:pPr>
            <w:r>
              <w:rPr>
                <w:sz w:val="26"/>
                <w:szCs w:val="26"/>
              </w:rPr>
              <w:t xml:space="preserve">48 </w:t>
            </w:r>
          </w:p>
          <w:p w14:paraId="65351B81" w14:textId="5AF3377B" w:rsidR="003D4896" w:rsidRPr="007C65D0" w:rsidRDefault="003D4896" w:rsidP="00A6385E">
            <w:pPr>
              <w:jc w:val="center"/>
              <w:rPr>
                <w:sz w:val="26"/>
                <w:szCs w:val="26"/>
              </w:rPr>
            </w:pPr>
            <w:r>
              <w:rPr>
                <w:sz w:val="26"/>
                <w:szCs w:val="26"/>
              </w:rPr>
              <w:t>49</w:t>
            </w:r>
          </w:p>
        </w:tc>
        <w:tc>
          <w:tcPr>
            <w:tcW w:w="4930" w:type="dxa"/>
          </w:tcPr>
          <w:p w14:paraId="79BDFB44" w14:textId="77777777" w:rsidR="007C65D0" w:rsidRPr="007C65D0" w:rsidRDefault="007C65D0" w:rsidP="007C65D0">
            <w:pPr>
              <w:spacing w:before="0" w:after="0"/>
              <w:jc w:val="both"/>
              <w:rPr>
                <w:rFonts w:eastAsia="Calibri"/>
                <w:color w:val="auto"/>
                <w:szCs w:val="28"/>
              </w:rPr>
            </w:pPr>
            <w:r w:rsidRPr="007C65D0">
              <w:rPr>
                <w:rFonts w:eastAsia="Calibri"/>
                <w:color w:val="auto"/>
                <w:szCs w:val="28"/>
              </w:rPr>
              <w:t xml:space="preserve">2. Xây dựng ngân sách cá nhân hợp lí </w:t>
            </w:r>
          </w:p>
          <w:p w14:paraId="34E27C8B" w14:textId="2C4C0DA9" w:rsidR="007C65D0" w:rsidRPr="007C65D0" w:rsidRDefault="007C65D0" w:rsidP="007C65D0">
            <w:pPr>
              <w:jc w:val="both"/>
              <w:rPr>
                <w:sz w:val="26"/>
                <w:szCs w:val="26"/>
              </w:rPr>
            </w:pPr>
            <w:r>
              <w:rPr>
                <w:sz w:val="26"/>
                <w:szCs w:val="26"/>
              </w:rPr>
              <w:t xml:space="preserve">- </w:t>
            </w:r>
            <w:r w:rsidRPr="007C65D0">
              <w:rPr>
                <w:sz w:val="26"/>
                <w:szCs w:val="26"/>
              </w:rPr>
              <w:t xml:space="preserve">Hoạt động định hướng: 2 tiết;  </w:t>
            </w:r>
          </w:p>
          <w:p w14:paraId="6FD0B9A8" w14:textId="43199BA9" w:rsidR="007C65D0" w:rsidRPr="007C65D0" w:rsidRDefault="007C65D0" w:rsidP="007C65D0">
            <w:pPr>
              <w:jc w:val="both"/>
              <w:rPr>
                <w:sz w:val="26"/>
                <w:szCs w:val="26"/>
              </w:rPr>
            </w:pPr>
            <w:r>
              <w:rPr>
                <w:sz w:val="26"/>
                <w:szCs w:val="26"/>
              </w:rPr>
              <w:t xml:space="preserve">- </w:t>
            </w:r>
            <w:r w:rsidRPr="007C65D0">
              <w:rPr>
                <w:sz w:val="26"/>
                <w:szCs w:val="26"/>
              </w:rPr>
              <w:t xml:space="preserve">Hoạt động giáo dục theo chủ đề: 3 tiết; </w:t>
            </w:r>
          </w:p>
          <w:p w14:paraId="356F6814" w14:textId="5B34FD9C" w:rsidR="007C65D0" w:rsidRPr="007C65D0" w:rsidRDefault="007C65D0" w:rsidP="007C65D0">
            <w:pPr>
              <w:jc w:val="both"/>
              <w:rPr>
                <w:sz w:val="26"/>
                <w:szCs w:val="26"/>
              </w:rPr>
            </w:pPr>
            <w:r>
              <w:rPr>
                <w:sz w:val="26"/>
                <w:szCs w:val="26"/>
              </w:rPr>
              <w:t xml:space="preserve">- </w:t>
            </w:r>
            <w:r w:rsidRPr="007C65D0">
              <w:rPr>
                <w:sz w:val="26"/>
                <w:szCs w:val="26"/>
              </w:rPr>
              <w:t xml:space="preserve">Hoạt động phản hồi kết quả vận dụng: 2 tiết  </w:t>
            </w:r>
          </w:p>
          <w:p w14:paraId="416D20EB" w14:textId="5848D33E" w:rsidR="007C65D0" w:rsidRPr="00B51344" w:rsidRDefault="007C65D0" w:rsidP="007C65D0">
            <w:pPr>
              <w:jc w:val="both"/>
              <w:rPr>
                <w:sz w:val="26"/>
                <w:szCs w:val="26"/>
              </w:rPr>
            </w:pPr>
            <w:r w:rsidRPr="00DF3A34">
              <w:rPr>
                <w:b/>
                <w:bCs/>
                <w:color w:val="auto"/>
                <w:sz w:val="26"/>
                <w:szCs w:val="26"/>
              </w:rPr>
              <w:t>Đánh giá chủ đề 4.</w:t>
            </w:r>
          </w:p>
        </w:tc>
        <w:tc>
          <w:tcPr>
            <w:tcW w:w="605" w:type="dxa"/>
          </w:tcPr>
          <w:p w14:paraId="1294B748" w14:textId="3A08F046" w:rsidR="007C65D0" w:rsidRPr="007C65D0" w:rsidRDefault="007C65D0" w:rsidP="00A6385E">
            <w:pPr>
              <w:jc w:val="center"/>
              <w:rPr>
                <w:sz w:val="26"/>
                <w:szCs w:val="26"/>
              </w:rPr>
            </w:pPr>
            <w:r>
              <w:rPr>
                <w:sz w:val="26"/>
                <w:szCs w:val="26"/>
              </w:rPr>
              <w:t>7</w:t>
            </w:r>
          </w:p>
        </w:tc>
        <w:tc>
          <w:tcPr>
            <w:tcW w:w="5747" w:type="dxa"/>
            <w:vMerge/>
          </w:tcPr>
          <w:p w14:paraId="002E423C" w14:textId="6FEA455A" w:rsidR="007C65D0" w:rsidRPr="00A6385E" w:rsidRDefault="007C65D0" w:rsidP="00A6385E">
            <w:pPr>
              <w:spacing w:before="0" w:after="0"/>
              <w:jc w:val="both"/>
              <w:rPr>
                <w:bCs/>
                <w:sz w:val="26"/>
                <w:szCs w:val="26"/>
                <w:lang w:val="nl-NL"/>
              </w:rPr>
            </w:pPr>
          </w:p>
        </w:tc>
      </w:tr>
      <w:tr w:rsidR="007C65D0" w:rsidRPr="00A045AB" w14:paraId="07E685E7" w14:textId="77777777" w:rsidTr="007C65D0">
        <w:trPr>
          <w:trHeight w:val="1254"/>
        </w:trPr>
        <w:tc>
          <w:tcPr>
            <w:tcW w:w="798" w:type="dxa"/>
          </w:tcPr>
          <w:p w14:paraId="1B2B282F" w14:textId="2C4B8C4C" w:rsidR="007C65D0" w:rsidRPr="007C65D0" w:rsidRDefault="007C65D0" w:rsidP="0014430A">
            <w:pPr>
              <w:jc w:val="center"/>
              <w:rPr>
                <w:sz w:val="26"/>
                <w:szCs w:val="26"/>
              </w:rPr>
            </w:pPr>
            <w:r>
              <w:rPr>
                <w:sz w:val="26"/>
                <w:szCs w:val="26"/>
              </w:rPr>
              <w:t>12</w:t>
            </w:r>
          </w:p>
        </w:tc>
        <w:tc>
          <w:tcPr>
            <w:tcW w:w="993" w:type="dxa"/>
          </w:tcPr>
          <w:p w14:paraId="61B14B58" w14:textId="2804D0DC" w:rsidR="007C65D0" w:rsidRPr="00C53FDB" w:rsidRDefault="00C53FDB" w:rsidP="0014430A">
            <w:pPr>
              <w:jc w:val="center"/>
              <w:rPr>
                <w:sz w:val="26"/>
                <w:szCs w:val="26"/>
              </w:rPr>
            </w:pPr>
            <w:r>
              <w:rPr>
                <w:sz w:val="26"/>
                <w:szCs w:val="26"/>
              </w:rPr>
              <w:t>17</w:t>
            </w:r>
          </w:p>
        </w:tc>
        <w:tc>
          <w:tcPr>
            <w:tcW w:w="961" w:type="dxa"/>
          </w:tcPr>
          <w:p w14:paraId="21D1A1A4" w14:textId="2A0FC163" w:rsidR="007C65D0" w:rsidRDefault="003D4896" w:rsidP="0014430A">
            <w:pPr>
              <w:jc w:val="center"/>
              <w:rPr>
                <w:sz w:val="26"/>
                <w:szCs w:val="26"/>
              </w:rPr>
            </w:pPr>
            <w:r>
              <w:rPr>
                <w:sz w:val="26"/>
                <w:szCs w:val="26"/>
              </w:rPr>
              <w:t>50</w:t>
            </w:r>
          </w:p>
          <w:p w14:paraId="69A4589E" w14:textId="17D6D70D" w:rsidR="007C65D0" w:rsidRPr="007C65D0" w:rsidRDefault="003D4896" w:rsidP="0014430A">
            <w:pPr>
              <w:jc w:val="center"/>
              <w:rPr>
                <w:sz w:val="26"/>
                <w:szCs w:val="26"/>
              </w:rPr>
            </w:pPr>
            <w:r>
              <w:rPr>
                <w:sz w:val="26"/>
                <w:szCs w:val="26"/>
              </w:rPr>
              <w:t>51</w:t>
            </w:r>
          </w:p>
        </w:tc>
        <w:tc>
          <w:tcPr>
            <w:tcW w:w="4930" w:type="dxa"/>
          </w:tcPr>
          <w:p w14:paraId="28D69BA4" w14:textId="5DF40098" w:rsidR="007C65D0" w:rsidRPr="007C65D0" w:rsidRDefault="007C65D0" w:rsidP="007C65D0">
            <w:pPr>
              <w:jc w:val="both"/>
              <w:rPr>
                <w:b/>
                <w:sz w:val="26"/>
                <w:szCs w:val="26"/>
              </w:rPr>
            </w:pPr>
            <w:r w:rsidRPr="007C65D0">
              <w:rPr>
                <w:b/>
                <w:sz w:val="26"/>
                <w:szCs w:val="26"/>
              </w:rPr>
              <w:t>Ôn tập – Kiểm tra, đánh giá cuối học kì I: 2 tiết</w:t>
            </w:r>
          </w:p>
          <w:p w14:paraId="60E88395" w14:textId="1209000F" w:rsidR="007C65D0" w:rsidRPr="00B77CF6" w:rsidRDefault="007C65D0" w:rsidP="0014430A">
            <w:pPr>
              <w:jc w:val="both"/>
              <w:rPr>
                <w:sz w:val="26"/>
                <w:szCs w:val="26"/>
              </w:rPr>
            </w:pPr>
          </w:p>
        </w:tc>
        <w:tc>
          <w:tcPr>
            <w:tcW w:w="605" w:type="dxa"/>
          </w:tcPr>
          <w:p w14:paraId="530CD155" w14:textId="2EF8231B" w:rsidR="007C65D0" w:rsidRPr="007C65D0" w:rsidRDefault="007C65D0" w:rsidP="0014430A">
            <w:pPr>
              <w:jc w:val="center"/>
              <w:rPr>
                <w:sz w:val="26"/>
                <w:szCs w:val="26"/>
              </w:rPr>
            </w:pPr>
            <w:r>
              <w:rPr>
                <w:sz w:val="26"/>
                <w:szCs w:val="26"/>
              </w:rPr>
              <w:t>2</w:t>
            </w:r>
          </w:p>
        </w:tc>
        <w:tc>
          <w:tcPr>
            <w:tcW w:w="5747" w:type="dxa"/>
          </w:tcPr>
          <w:p w14:paraId="58B08B8D" w14:textId="63164316" w:rsidR="007C65D0" w:rsidRPr="00B77CF6" w:rsidRDefault="007C65D0" w:rsidP="007C65D0">
            <w:pPr>
              <w:spacing w:before="0" w:after="0"/>
              <w:jc w:val="both"/>
              <w:rPr>
                <w:sz w:val="26"/>
                <w:szCs w:val="26"/>
              </w:rPr>
            </w:pPr>
            <w:r>
              <w:rPr>
                <w:bCs/>
                <w:sz w:val="24"/>
                <w:szCs w:val="24"/>
                <w:lang w:val="vi-VN"/>
              </w:rPr>
              <w:t xml:space="preserve">- </w:t>
            </w:r>
            <w:r w:rsidRPr="007C65D0">
              <w:rPr>
                <w:bCs/>
                <w:sz w:val="24"/>
                <w:szCs w:val="24"/>
                <w:lang w:val="vi-VN"/>
              </w:rPr>
              <w:t>Kiể</w:t>
            </w:r>
            <w:r w:rsidRPr="007C65D0">
              <w:rPr>
                <w:bCs/>
                <w:sz w:val="24"/>
                <w:szCs w:val="24"/>
                <w:lang w:val="nl-NL"/>
              </w:rPr>
              <w:t xml:space="preserve">m tra việc nắm kiến thức của HS trong </w:t>
            </w:r>
            <w:r w:rsidRPr="007C65D0">
              <w:rPr>
                <w:bCs/>
                <w:sz w:val="24"/>
                <w:szCs w:val="24"/>
                <w:lang w:val="vi-VN"/>
              </w:rPr>
              <w:t xml:space="preserve">giữ </w:t>
            </w:r>
            <w:r w:rsidRPr="007C65D0">
              <w:rPr>
                <w:bCs/>
                <w:sz w:val="24"/>
                <w:szCs w:val="24"/>
                <w:lang w:val="nl-NL"/>
              </w:rPr>
              <w:t xml:space="preserve">học kì </w:t>
            </w:r>
            <w:r w:rsidRPr="007C65D0">
              <w:rPr>
                <w:bCs/>
                <w:sz w:val="24"/>
                <w:szCs w:val="24"/>
                <w:lang w:val="vi-VN"/>
              </w:rPr>
              <w:t>I.</w:t>
            </w:r>
          </w:p>
        </w:tc>
      </w:tr>
      <w:tr w:rsidR="00051F21" w:rsidRPr="00A045AB" w14:paraId="6047BF40" w14:textId="77777777" w:rsidTr="00254F75">
        <w:tc>
          <w:tcPr>
            <w:tcW w:w="14034" w:type="dxa"/>
            <w:gridSpan w:val="6"/>
          </w:tcPr>
          <w:p w14:paraId="5C1D04A3" w14:textId="25B07A6E" w:rsidR="00051F21" w:rsidRPr="007766AB" w:rsidRDefault="00484BAC" w:rsidP="00484BAC">
            <w:pPr>
              <w:rPr>
                <w:sz w:val="26"/>
                <w:szCs w:val="26"/>
                <w:lang w:val="vi-VN"/>
              </w:rPr>
            </w:pPr>
            <w:r>
              <w:rPr>
                <w:b/>
                <w:sz w:val="26"/>
                <w:szCs w:val="26"/>
              </w:rPr>
              <w:t xml:space="preserve">HỌC KÌ II:                                                     </w:t>
            </w:r>
            <w:r w:rsidR="00051F21" w:rsidRPr="00051F21">
              <w:rPr>
                <w:b/>
                <w:sz w:val="26"/>
                <w:szCs w:val="26"/>
              </w:rPr>
              <w:t>Chủ đề 5: Em với gia đình</w:t>
            </w:r>
            <w:r w:rsidR="007766AB">
              <w:rPr>
                <w:b/>
                <w:sz w:val="26"/>
                <w:szCs w:val="26"/>
                <w:lang w:val="vi-VN"/>
              </w:rPr>
              <w:t xml:space="preserve"> (9 tiết)</w:t>
            </w:r>
          </w:p>
        </w:tc>
      </w:tr>
      <w:tr w:rsidR="00054E15" w:rsidRPr="00484BAC" w14:paraId="12F9AB40" w14:textId="77777777" w:rsidTr="009A02EB">
        <w:trPr>
          <w:trHeight w:val="2202"/>
        </w:trPr>
        <w:tc>
          <w:tcPr>
            <w:tcW w:w="798" w:type="dxa"/>
          </w:tcPr>
          <w:p w14:paraId="3B80D284" w14:textId="12290E7C" w:rsidR="00054E15" w:rsidRPr="00E53DF6" w:rsidRDefault="00054E15" w:rsidP="007D5D90">
            <w:pPr>
              <w:jc w:val="center"/>
              <w:rPr>
                <w:color w:val="000000" w:themeColor="text1"/>
                <w:sz w:val="26"/>
                <w:szCs w:val="26"/>
              </w:rPr>
            </w:pPr>
            <w:r w:rsidRPr="00E53DF6">
              <w:rPr>
                <w:color w:val="000000" w:themeColor="text1"/>
                <w:sz w:val="26"/>
                <w:szCs w:val="26"/>
              </w:rPr>
              <w:t>13</w:t>
            </w:r>
          </w:p>
        </w:tc>
        <w:tc>
          <w:tcPr>
            <w:tcW w:w="993" w:type="dxa"/>
          </w:tcPr>
          <w:p w14:paraId="5818EABE" w14:textId="77777777" w:rsidR="00054E15" w:rsidRPr="00E53DF6" w:rsidRDefault="00054E15" w:rsidP="007D5D90">
            <w:pPr>
              <w:jc w:val="center"/>
              <w:rPr>
                <w:color w:val="000000" w:themeColor="text1"/>
                <w:sz w:val="26"/>
                <w:szCs w:val="26"/>
                <w:lang w:val="vi-VN"/>
              </w:rPr>
            </w:pPr>
            <w:r w:rsidRPr="00E53DF6">
              <w:rPr>
                <w:color w:val="000000" w:themeColor="text1"/>
                <w:sz w:val="26"/>
                <w:szCs w:val="26"/>
                <w:lang w:val="vi-VN"/>
              </w:rPr>
              <w:t>18</w:t>
            </w:r>
          </w:p>
        </w:tc>
        <w:tc>
          <w:tcPr>
            <w:tcW w:w="961" w:type="dxa"/>
          </w:tcPr>
          <w:p w14:paraId="6DB630A0" w14:textId="77777777" w:rsidR="00054E15" w:rsidRPr="00E53DF6" w:rsidRDefault="00054E15" w:rsidP="003D4896">
            <w:pPr>
              <w:jc w:val="center"/>
              <w:rPr>
                <w:color w:val="000000" w:themeColor="text1"/>
                <w:sz w:val="26"/>
                <w:szCs w:val="26"/>
              </w:rPr>
            </w:pPr>
            <w:r w:rsidRPr="00E53DF6">
              <w:rPr>
                <w:color w:val="000000" w:themeColor="text1"/>
                <w:sz w:val="26"/>
                <w:szCs w:val="26"/>
              </w:rPr>
              <w:t>52</w:t>
            </w:r>
          </w:p>
          <w:p w14:paraId="469CA84F" w14:textId="77777777" w:rsidR="00054E15" w:rsidRPr="00E53DF6" w:rsidRDefault="00054E15" w:rsidP="003D4896">
            <w:pPr>
              <w:jc w:val="center"/>
              <w:rPr>
                <w:color w:val="000000" w:themeColor="text1"/>
                <w:sz w:val="26"/>
                <w:szCs w:val="26"/>
              </w:rPr>
            </w:pPr>
            <w:r w:rsidRPr="00E53DF6">
              <w:rPr>
                <w:color w:val="000000" w:themeColor="text1"/>
                <w:sz w:val="26"/>
                <w:szCs w:val="26"/>
              </w:rPr>
              <w:t>53</w:t>
            </w:r>
          </w:p>
          <w:p w14:paraId="4EF25E3A" w14:textId="10E1F98C" w:rsidR="00054E15" w:rsidRPr="00E53DF6" w:rsidRDefault="00054E15" w:rsidP="003D4896">
            <w:pPr>
              <w:jc w:val="center"/>
              <w:rPr>
                <w:color w:val="000000" w:themeColor="text1"/>
                <w:sz w:val="26"/>
                <w:szCs w:val="26"/>
              </w:rPr>
            </w:pPr>
            <w:r w:rsidRPr="00E53DF6">
              <w:rPr>
                <w:color w:val="000000" w:themeColor="text1"/>
                <w:sz w:val="26"/>
                <w:szCs w:val="26"/>
              </w:rPr>
              <w:t>54</w:t>
            </w:r>
          </w:p>
        </w:tc>
        <w:tc>
          <w:tcPr>
            <w:tcW w:w="4930" w:type="dxa"/>
          </w:tcPr>
          <w:p w14:paraId="6D737499" w14:textId="77777777" w:rsidR="00054E15" w:rsidRPr="003D4896" w:rsidRDefault="00054E15" w:rsidP="003D4896">
            <w:pPr>
              <w:spacing w:before="0" w:after="0"/>
              <w:jc w:val="both"/>
              <w:rPr>
                <w:rFonts w:eastAsia="Calibri"/>
                <w:color w:val="auto"/>
                <w:szCs w:val="28"/>
              </w:rPr>
            </w:pPr>
            <w:r w:rsidRPr="003D4896">
              <w:rPr>
                <w:rFonts w:eastAsia="Calibri"/>
                <w:color w:val="auto"/>
                <w:szCs w:val="28"/>
              </w:rPr>
              <w:t xml:space="preserve">1. Tạo bầu không khí vui vẻ, yêu thương và giải quyết bất đồng trong gia đình </w:t>
            </w:r>
          </w:p>
          <w:p w14:paraId="7F1DD9B3" w14:textId="77777777" w:rsidR="00054E15" w:rsidRPr="00054E15" w:rsidRDefault="00054E15" w:rsidP="00054E15">
            <w:pPr>
              <w:jc w:val="both"/>
              <w:rPr>
                <w:color w:val="auto"/>
                <w:sz w:val="26"/>
                <w:szCs w:val="26"/>
              </w:rPr>
            </w:pPr>
            <w:r w:rsidRPr="00054E15">
              <w:rPr>
                <w:color w:val="auto"/>
                <w:sz w:val="26"/>
                <w:szCs w:val="26"/>
              </w:rPr>
              <w:t xml:space="preserve">Hoạt động định hướng: 1 tiết;  </w:t>
            </w:r>
          </w:p>
          <w:p w14:paraId="37359965" w14:textId="77777777" w:rsidR="00054E15" w:rsidRPr="00054E15" w:rsidRDefault="00054E15" w:rsidP="00054E15">
            <w:pPr>
              <w:jc w:val="both"/>
              <w:rPr>
                <w:color w:val="auto"/>
                <w:sz w:val="26"/>
                <w:szCs w:val="26"/>
              </w:rPr>
            </w:pPr>
            <w:r w:rsidRPr="00054E15">
              <w:rPr>
                <w:color w:val="auto"/>
                <w:sz w:val="26"/>
                <w:szCs w:val="26"/>
              </w:rPr>
              <w:t xml:space="preserve">Hoạt động giáo dục theo chủ đề: 1 tiết; </w:t>
            </w:r>
          </w:p>
          <w:p w14:paraId="4315C3CB" w14:textId="1E4A8ACA" w:rsidR="00054E15" w:rsidRPr="00484BAC" w:rsidRDefault="00054E15" w:rsidP="00054E15">
            <w:pPr>
              <w:jc w:val="both"/>
              <w:rPr>
                <w:color w:val="FF0000"/>
                <w:sz w:val="26"/>
                <w:szCs w:val="26"/>
              </w:rPr>
            </w:pPr>
            <w:r w:rsidRPr="00054E15">
              <w:rPr>
                <w:color w:val="auto"/>
                <w:sz w:val="26"/>
                <w:szCs w:val="26"/>
              </w:rPr>
              <w:t>Hoạt động phản hồi kết quả vận dụng: 1 tiết</w:t>
            </w:r>
          </w:p>
        </w:tc>
        <w:tc>
          <w:tcPr>
            <w:tcW w:w="605" w:type="dxa"/>
          </w:tcPr>
          <w:p w14:paraId="35050BBA" w14:textId="3C371F85" w:rsidR="00054E15" w:rsidRPr="00054E15" w:rsidRDefault="00054E15" w:rsidP="007D5D90">
            <w:pPr>
              <w:jc w:val="center"/>
              <w:rPr>
                <w:color w:val="FF0000"/>
                <w:sz w:val="26"/>
                <w:szCs w:val="26"/>
              </w:rPr>
            </w:pPr>
            <w:r>
              <w:rPr>
                <w:color w:val="FF0000"/>
                <w:sz w:val="26"/>
                <w:szCs w:val="26"/>
              </w:rPr>
              <w:t>3</w:t>
            </w:r>
          </w:p>
        </w:tc>
        <w:tc>
          <w:tcPr>
            <w:tcW w:w="5747" w:type="dxa"/>
            <w:vMerge w:val="restart"/>
          </w:tcPr>
          <w:p w14:paraId="3458EBBF" w14:textId="7A2B9A95" w:rsidR="00054E15" w:rsidRPr="00054E15" w:rsidRDefault="00054E15" w:rsidP="00054E15">
            <w:pPr>
              <w:spacing w:before="0" w:after="0"/>
              <w:jc w:val="both"/>
              <w:rPr>
                <w:color w:val="auto"/>
                <w:sz w:val="26"/>
                <w:szCs w:val="26"/>
              </w:rPr>
            </w:pPr>
            <w:r w:rsidRPr="00054E15">
              <w:rPr>
                <w:color w:val="auto"/>
                <w:sz w:val="26"/>
                <w:szCs w:val="26"/>
              </w:rPr>
              <w:t>– Tạo được bầu không khí vui vẻ, yêu thương trong gia đình, cùng các thành viên xây dựng gia đình hạnh phúc.</w:t>
            </w:r>
          </w:p>
          <w:p w14:paraId="5258BF59" w14:textId="54D4580E" w:rsidR="00054E15" w:rsidRDefault="00054E15" w:rsidP="00054E15">
            <w:pPr>
              <w:spacing w:before="0" w:after="0"/>
              <w:jc w:val="both"/>
              <w:rPr>
                <w:color w:val="auto"/>
                <w:sz w:val="26"/>
                <w:szCs w:val="26"/>
              </w:rPr>
            </w:pPr>
            <w:r w:rsidRPr="00054E15">
              <w:rPr>
                <w:color w:val="auto"/>
                <w:sz w:val="26"/>
                <w:szCs w:val="26"/>
              </w:rPr>
              <w:t>– Biết giải quyết bất đồng trong quan hệ giữa bản thân với các thành viên trong gia đình hoặc giữa các thành viên.</w:t>
            </w:r>
          </w:p>
          <w:p w14:paraId="7142FD6E" w14:textId="28B7434E" w:rsidR="00054E15" w:rsidRPr="00054E15" w:rsidRDefault="00054E15" w:rsidP="00054E15">
            <w:pPr>
              <w:spacing w:before="0" w:after="0"/>
              <w:jc w:val="both"/>
              <w:rPr>
                <w:color w:val="auto"/>
                <w:sz w:val="26"/>
                <w:szCs w:val="26"/>
              </w:rPr>
            </w:pPr>
            <w:r>
              <w:rPr>
                <w:color w:val="auto"/>
                <w:sz w:val="26"/>
                <w:szCs w:val="26"/>
              </w:rPr>
              <w:t>-</w:t>
            </w:r>
            <w:r w:rsidRPr="00054E15">
              <w:rPr>
                <w:color w:val="auto"/>
                <w:sz w:val="26"/>
                <w:szCs w:val="26"/>
              </w:rPr>
              <w:t>Trình bày được cách tổ chức, sắp xếp khoa học công việc gia đình.</w:t>
            </w:r>
          </w:p>
          <w:p w14:paraId="31B1A5AE" w14:textId="77777777" w:rsidR="00054E15" w:rsidRPr="00054E15" w:rsidRDefault="00054E15" w:rsidP="00054E15">
            <w:pPr>
              <w:spacing w:before="0" w:after="0"/>
              <w:jc w:val="both"/>
              <w:rPr>
                <w:color w:val="auto"/>
                <w:sz w:val="26"/>
                <w:szCs w:val="26"/>
              </w:rPr>
            </w:pPr>
            <w:r w:rsidRPr="00054E15">
              <w:rPr>
                <w:color w:val="auto"/>
                <w:sz w:val="26"/>
                <w:szCs w:val="26"/>
              </w:rPr>
              <w:t>– Tổ chức, sắp xếp được các công việc trong gia đình một cách khoa học.</w:t>
            </w:r>
          </w:p>
          <w:p w14:paraId="1BCCC7C0" w14:textId="29CAEFF3" w:rsidR="00054E15" w:rsidRPr="00054E15" w:rsidRDefault="00054E15" w:rsidP="00054E15">
            <w:pPr>
              <w:spacing w:before="0" w:after="0"/>
              <w:jc w:val="both"/>
              <w:rPr>
                <w:color w:val="auto"/>
                <w:sz w:val="26"/>
                <w:szCs w:val="26"/>
              </w:rPr>
            </w:pPr>
            <w:r w:rsidRPr="00054E15">
              <w:rPr>
                <w:color w:val="auto"/>
                <w:sz w:val="26"/>
                <w:szCs w:val="26"/>
              </w:rPr>
              <w:t>– Đề xuất được một số biện pháp phát triển kinh tế gia đình.</w:t>
            </w:r>
          </w:p>
          <w:p w14:paraId="2BA768F1" w14:textId="77777777" w:rsidR="00054E15" w:rsidRPr="0034105F" w:rsidRDefault="00054E15" w:rsidP="0034105F">
            <w:pPr>
              <w:pStyle w:val="NoSpacing"/>
              <w:ind w:left="-27"/>
              <w:jc w:val="both"/>
              <w:rPr>
                <w:sz w:val="26"/>
                <w:szCs w:val="26"/>
              </w:rPr>
            </w:pPr>
            <w:r w:rsidRPr="008F4F32">
              <w:rPr>
                <w:sz w:val="24"/>
                <w:szCs w:val="24"/>
              </w:rPr>
              <w:t>-</w:t>
            </w:r>
            <w:r w:rsidRPr="0034105F">
              <w:rPr>
                <w:sz w:val="26"/>
                <w:szCs w:val="26"/>
              </w:rPr>
              <w:t>Biết sắp xếp công việc và hoàn thành các công việc trong gia đình.</w:t>
            </w:r>
          </w:p>
          <w:p w14:paraId="5071BB1E" w14:textId="77777777" w:rsidR="00054E15" w:rsidRPr="0034105F" w:rsidRDefault="00054E15" w:rsidP="0034105F">
            <w:pPr>
              <w:pStyle w:val="NoSpacing"/>
              <w:ind w:left="-27"/>
              <w:jc w:val="both"/>
              <w:rPr>
                <w:sz w:val="26"/>
                <w:szCs w:val="26"/>
              </w:rPr>
            </w:pPr>
            <w:r w:rsidRPr="0034105F">
              <w:rPr>
                <w:sz w:val="26"/>
                <w:szCs w:val="26"/>
              </w:rPr>
              <w:lastRenderedPageBreak/>
              <w:t>-Rèn luyện được kĩ năng lập kế hoạch và tổ chức, thực hiện kế hoạch; phẩm chất chăm chi, trách nhiệm.</w:t>
            </w:r>
          </w:p>
          <w:p w14:paraId="1D9FB544" w14:textId="7CB2C7B5" w:rsidR="00054E15" w:rsidRPr="00484BAC" w:rsidRDefault="00054E15" w:rsidP="0034105F">
            <w:pPr>
              <w:jc w:val="both"/>
              <w:rPr>
                <w:color w:val="FF0000"/>
                <w:sz w:val="26"/>
                <w:szCs w:val="26"/>
                <w:lang w:val="vi-VN"/>
              </w:rPr>
            </w:pPr>
          </w:p>
        </w:tc>
      </w:tr>
      <w:tr w:rsidR="00054E15" w:rsidRPr="00484BAC" w14:paraId="73E7F84E" w14:textId="77777777" w:rsidTr="00F80456">
        <w:trPr>
          <w:trHeight w:val="2534"/>
        </w:trPr>
        <w:tc>
          <w:tcPr>
            <w:tcW w:w="798" w:type="dxa"/>
          </w:tcPr>
          <w:p w14:paraId="70A4ED42" w14:textId="2372AF2F" w:rsidR="00054E15" w:rsidRPr="00E53DF6" w:rsidRDefault="00054E15" w:rsidP="00126C50">
            <w:pPr>
              <w:jc w:val="center"/>
              <w:rPr>
                <w:color w:val="000000" w:themeColor="text1"/>
                <w:sz w:val="26"/>
                <w:szCs w:val="26"/>
              </w:rPr>
            </w:pPr>
            <w:r w:rsidRPr="00E53DF6">
              <w:rPr>
                <w:color w:val="000000" w:themeColor="text1"/>
                <w:sz w:val="26"/>
                <w:szCs w:val="26"/>
              </w:rPr>
              <w:t>14</w:t>
            </w:r>
          </w:p>
        </w:tc>
        <w:tc>
          <w:tcPr>
            <w:tcW w:w="993" w:type="dxa"/>
          </w:tcPr>
          <w:p w14:paraId="022EE030" w14:textId="77777777" w:rsidR="00054E15" w:rsidRPr="00E53DF6" w:rsidRDefault="00054E15" w:rsidP="00126C50">
            <w:pPr>
              <w:jc w:val="center"/>
              <w:rPr>
                <w:color w:val="000000" w:themeColor="text1"/>
                <w:sz w:val="26"/>
                <w:szCs w:val="26"/>
                <w:lang w:val="vi-VN"/>
              </w:rPr>
            </w:pPr>
            <w:r w:rsidRPr="00E53DF6">
              <w:rPr>
                <w:color w:val="000000" w:themeColor="text1"/>
                <w:sz w:val="26"/>
                <w:szCs w:val="26"/>
                <w:lang w:val="vi-VN"/>
              </w:rPr>
              <w:t>19</w:t>
            </w:r>
          </w:p>
        </w:tc>
        <w:tc>
          <w:tcPr>
            <w:tcW w:w="961" w:type="dxa"/>
          </w:tcPr>
          <w:p w14:paraId="29054598" w14:textId="77777777" w:rsidR="00054E15" w:rsidRPr="00E53DF6" w:rsidRDefault="00054E15" w:rsidP="00126C50">
            <w:pPr>
              <w:jc w:val="center"/>
              <w:rPr>
                <w:color w:val="000000" w:themeColor="text1"/>
                <w:sz w:val="26"/>
                <w:szCs w:val="26"/>
                <w:lang w:val="vi-VN"/>
              </w:rPr>
            </w:pPr>
            <w:r w:rsidRPr="00E53DF6">
              <w:rPr>
                <w:color w:val="000000" w:themeColor="text1"/>
                <w:sz w:val="26"/>
                <w:szCs w:val="26"/>
                <w:lang w:val="vi-VN"/>
              </w:rPr>
              <w:t>55</w:t>
            </w:r>
          </w:p>
          <w:p w14:paraId="4A4B8FD1" w14:textId="77777777" w:rsidR="00054E15" w:rsidRPr="00E53DF6" w:rsidRDefault="00054E15" w:rsidP="00126C50">
            <w:pPr>
              <w:jc w:val="center"/>
              <w:rPr>
                <w:color w:val="000000" w:themeColor="text1"/>
                <w:sz w:val="26"/>
                <w:szCs w:val="26"/>
                <w:lang w:val="vi-VN"/>
              </w:rPr>
            </w:pPr>
            <w:r w:rsidRPr="00E53DF6">
              <w:rPr>
                <w:color w:val="000000" w:themeColor="text1"/>
                <w:sz w:val="26"/>
                <w:szCs w:val="26"/>
                <w:lang w:val="vi-VN"/>
              </w:rPr>
              <w:t>56</w:t>
            </w:r>
          </w:p>
          <w:p w14:paraId="5B5B316E" w14:textId="4FD91639" w:rsidR="00054E15" w:rsidRPr="00E53DF6" w:rsidRDefault="00054E15" w:rsidP="00126C50">
            <w:pPr>
              <w:jc w:val="center"/>
              <w:rPr>
                <w:color w:val="000000" w:themeColor="text1"/>
                <w:sz w:val="26"/>
                <w:szCs w:val="26"/>
                <w:lang w:val="vi-VN"/>
              </w:rPr>
            </w:pPr>
            <w:r w:rsidRPr="00E53DF6">
              <w:rPr>
                <w:color w:val="000000" w:themeColor="text1"/>
                <w:sz w:val="26"/>
                <w:szCs w:val="26"/>
                <w:lang w:val="vi-VN"/>
              </w:rPr>
              <w:t>57</w:t>
            </w:r>
          </w:p>
        </w:tc>
        <w:tc>
          <w:tcPr>
            <w:tcW w:w="4930" w:type="dxa"/>
          </w:tcPr>
          <w:p w14:paraId="5BE9A5D2" w14:textId="77777777" w:rsidR="00054E15" w:rsidRPr="00E61430" w:rsidRDefault="00054E15" w:rsidP="00054E15">
            <w:pPr>
              <w:spacing w:before="0" w:after="0"/>
              <w:jc w:val="both"/>
              <w:rPr>
                <w:rFonts w:eastAsia="Calibri"/>
                <w:color w:val="auto"/>
                <w:szCs w:val="28"/>
                <w:lang w:val="vi-VN"/>
              </w:rPr>
            </w:pPr>
            <w:r w:rsidRPr="00E61430">
              <w:rPr>
                <w:rFonts w:eastAsia="Calibri"/>
                <w:color w:val="auto"/>
                <w:szCs w:val="28"/>
                <w:lang w:val="vi-VN"/>
              </w:rPr>
              <w:t xml:space="preserve">2. Tổ chức, sắp xếp khoa học công việc gia đình </w:t>
            </w:r>
          </w:p>
          <w:p w14:paraId="5B3307B9" w14:textId="77777777" w:rsidR="00054E15" w:rsidRPr="00E61430" w:rsidRDefault="00054E15" w:rsidP="00054E15">
            <w:pPr>
              <w:jc w:val="both"/>
              <w:rPr>
                <w:color w:val="auto"/>
                <w:sz w:val="26"/>
                <w:szCs w:val="26"/>
                <w:lang w:val="vi-VN"/>
              </w:rPr>
            </w:pPr>
            <w:r w:rsidRPr="00E61430">
              <w:rPr>
                <w:color w:val="auto"/>
                <w:sz w:val="26"/>
                <w:szCs w:val="26"/>
                <w:lang w:val="vi-VN"/>
              </w:rPr>
              <w:t xml:space="preserve">Hoạt động định hướng: 1 tiết;  </w:t>
            </w:r>
          </w:p>
          <w:p w14:paraId="4FBC1B59" w14:textId="77777777" w:rsidR="00054E15" w:rsidRPr="00E61430" w:rsidRDefault="00054E15" w:rsidP="00054E15">
            <w:pPr>
              <w:jc w:val="both"/>
              <w:rPr>
                <w:color w:val="auto"/>
                <w:sz w:val="26"/>
                <w:szCs w:val="26"/>
                <w:lang w:val="vi-VN"/>
              </w:rPr>
            </w:pPr>
            <w:r w:rsidRPr="00E61430">
              <w:rPr>
                <w:color w:val="auto"/>
                <w:sz w:val="26"/>
                <w:szCs w:val="26"/>
                <w:lang w:val="vi-VN"/>
              </w:rPr>
              <w:t xml:space="preserve">Hoạt động giáo dục theo chủ đề: 1 tiết; </w:t>
            </w:r>
          </w:p>
          <w:p w14:paraId="5484384E" w14:textId="7E7208AF" w:rsidR="00054E15" w:rsidRPr="00E61430" w:rsidRDefault="00054E15" w:rsidP="00054E15">
            <w:pPr>
              <w:jc w:val="both"/>
              <w:rPr>
                <w:color w:val="FF0000"/>
                <w:sz w:val="26"/>
                <w:szCs w:val="26"/>
                <w:lang w:val="vi-VN"/>
              </w:rPr>
            </w:pPr>
            <w:r w:rsidRPr="00E61430">
              <w:rPr>
                <w:color w:val="auto"/>
                <w:sz w:val="26"/>
                <w:szCs w:val="26"/>
                <w:lang w:val="vi-VN"/>
              </w:rPr>
              <w:t>Hoạt động phản hồi kết quả vận dụng: 1 tiết</w:t>
            </w:r>
          </w:p>
        </w:tc>
        <w:tc>
          <w:tcPr>
            <w:tcW w:w="605" w:type="dxa"/>
          </w:tcPr>
          <w:p w14:paraId="6F70F607" w14:textId="63E516B0" w:rsidR="00054E15" w:rsidRPr="00054E15" w:rsidRDefault="00054E15" w:rsidP="00126C50">
            <w:pPr>
              <w:jc w:val="center"/>
              <w:rPr>
                <w:color w:val="FF0000"/>
                <w:sz w:val="26"/>
                <w:szCs w:val="26"/>
              </w:rPr>
            </w:pPr>
            <w:r>
              <w:rPr>
                <w:color w:val="FF0000"/>
                <w:sz w:val="26"/>
                <w:szCs w:val="26"/>
              </w:rPr>
              <w:t>3</w:t>
            </w:r>
          </w:p>
        </w:tc>
        <w:tc>
          <w:tcPr>
            <w:tcW w:w="5747" w:type="dxa"/>
            <w:vMerge/>
          </w:tcPr>
          <w:p w14:paraId="5B9B67BF" w14:textId="37715E3B" w:rsidR="00054E15" w:rsidRPr="00484BAC" w:rsidRDefault="00054E15" w:rsidP="0034105F">
            <w:pPr>
              <w:jc w:val="both"/>
              <w:rPr>
                <w:color w:val="FF0000"/>
                <w:lang w:val="vi-VN"/>
              </w:rPr>
            </w:pPr>
          </w:p>
        </w:tc>
      </w:tr>
      <w:tr w:rsidR="00054E15" w:rsidRPr="00A045AB" w14:paraId="143AD3CC" w14:textId="77777777" w:rsidTr="00F80456">
        <w:trPr>
          <w:trHeight w:val="2238"/>
        </w:trPr>
        <w:tc>
          <w:tcPr>
            <w:tcW w:w="798" w:type="dxa"/>
          </w:tcPr>
          <w:p w14:paraId="5E2D29B6" w14:textId="3741F66D" w:rsidR="00054E15" w:rsidRPr="00054E15" w:rsidRDefault="00054E15" w:rsidP="0034105F">
            <w:pPr>
              <w:jc w:val="center"/>
              <w:rPr>
                <w:sz w:val="26"/>
                <w:szCs w:val="26"/>
              </w:rPr>
            </w:pPr>
            <w:r>
              <w:rPr>
                <w:sz w:val="26"/>
                <w:szCs w:val="26"/>
              </w:rPr>
              <w:lastRenderedPageBreak/>
              <w:t>15</w:t>
            </w:r>
          </w:p>
        </w:tc>
        <w:tc>
          <w:tcPr>
            <w:tcW w:w="993" w:type="dxa"/>
          </w:tcPr>
          <w:p w14:paraId="05A620E9" w14:textId="77777777" w:rsidR="00054E15" w:rsidRPr="005A7A7A" w:rsidRDefault="00054E15" w:rsidP="0034105F">
            <w:pPr>
              <w:jc w:val="center"/>
              <w:rPr>
                <w:sz w:val="26"/>
                <w:szCs w:val="26"/>
                <w:lang w:val="vi-VN"/>
              </w:rPr>
            </w:pPr>
            <w:r>
              <w:rPr>
                <w:sz w:val="26"/>
                <w:szCs w:val="26"/>
                <w:lang w:val="vi-VN"/>
              </w:rPr>
              <w:t>20</w:t>
            </w:r>
          </w:p>
        </w:tc>
        <w:tc>
          <w:tcPr>
            <w:tcW w:w="961" w:type="dxa"/>
          </w:tcPr>
          <w:p w14:paraId="1AD16882" w14:textId="77777777" w:rsidR="00054E15" w:rsidRDefault="00054E15" w:rsidP="0034105F">
            <w:pPr>
              <w:jc w:val="center"/>
              <w:rPr>
                <w:sz w:val="26"/>
                <w:szCs w:val="26"/>
                <w:lang w:val="vi-VN"/>
              </w:rPr>
            </w:pPr>
            <w:r>
              <w:rPr>
                <w:sz w:val="26"/>
                <w:szCs w:val="26"/>
                <w:lang w:val="vi-VN"/>
              </w:rPr>
              <w:t>58</w:t>
            </w:r>
          </w:p>
          <w:p w14:paraId="6EA3145F" w14:textId="77777777" w:rsidR="00054E15" w:rsidRDefault="00054E15" w:rsidP="0034105F">
            <w:pPr>
              <w:jc w:val="center"/>
              <w:rPr>
                <w:sz w:val="26"/>
                <w:szCs w:val="26"/>
                <w:lang w:val="vi-VN"/>
              </w:rPr>
            </w:pPr>
            <w:r>
              <w:rPr>
                <w:sz w:val="26"/>
                <w:szCs w:val="26"/>
                <w:lang w:val="vi-VN"/>
              </w:rPr>
              <w:t>59</w:t>
            </w:r>
          </w:p>
          <w:p w14:paraId="51492C70" w14:textId="015175DB" w:rsidR="00054E15" w:rsidRDefault="00054E15" w:rsidP="0034105F">
            <w:pPr>
              <w:jc w:val="center"/>
              <w:rPr>
                <w:sz w:val="26"/>
                <w:szCs w:val="26"/>
                <w:lang w:val="vi-VN"/>
              </w:rPr>
            </w:pPr>
            <w:r>
              <w:rPr>
                <w:sz w:val="26"/>
                <w:szCs w:val="26"/>
                <w:lang w:val="vi-VN"/>
              </w:rPr>
              <w:t>60</w:t>
            </w:r>
          </w:p>
        </w:tc>
        <w:tc>
          <w:tcPr>
            <w:tcW w:w="4930" w:type="dxa"/>
          </w:tcPr>
          <w:p w14:paraId="5AFB9327" w14:textId="1B8E465E" w:rsidR="00054E15" w:rsidRPr="00E61430" w:rsidRDefault="00054E15" w:rsidP="0034105F">
            <w:pPr>
              <w:jc w:val="both"/>
              <w:rPr>
                <w:b/>
                <w:color w:val="auto"/>
                <w:sz w:val="26"/>
                <w:szCs w:val="26"/>
                <w:lang w:val="vi-VN"/>
              </w:rPr>
            </w:pPr>
            <w:r w:rsidRPr="00E61430">
              <w:rPr>
                <w:rFonts w:eastAsia="Calibri"/>
                <w:color w:val="auto"/>
                <w:szCs w:val="28"/>
                <w:lang w:val="vi-VN"/>
              </w:rPr>
              <w:t>3. Biện pháp phát triển kinh tế gia đình</w:t>
            </w:r>
            <w:r w:rsidRPr="00E61430">
              <w:rPr>
                <w:b/>
                <w:color w:val="auto"/>
                <w:sz w:val="26"/>
                <w:szCs w:val="26"/>
                <w:lang w:val="vi-VN"/>
              </w:rPr>
              <w:t xml:space="preserve"> </w:t>
            </w:r>
          </w:p>
          <w:p w14:paraId="54358581" w14:textId="77777777" w:rsidR="00054E15" w:rsidRPr="00E61430" w:rsidRDefault="00054E15" w:rsidP="00054E15">
            <w:pPr>
              <w:jc w:val="both"/>
              <w:rPr>
                <w:color w:val="auto"/>
                <w:sz w:val="26"/>
                <w:szCs w:val="26"/>
                <w:lang w:val="vi-VN"/>
              </w:rPr>
            </w:pPr>
            <w:r w:rsidRPr="00E61430">
              <w:rPr>
                <w:color w:val="auto"/>
                <w:sz w:val="26"/>
                <w:szCs w:val="26"/>
                <w:lang w:val="vi-VN"/>
              </w:rPr>
              <w:t xml:space="preserve">Hoạt động định hướng: 1 tiết;  </w:t>
            </w:r>
          </w:p>
          <w:p w14:paraId="244F7C68" w14:textId="77777777" w:rsidR="00054E15" w:rsidRPr="00E61430" w:rsidRDefault="00054E15" w:rsidP="00054E15">
            <w:pPr>
              <w:jc w:val="both"/>
              <w:rPr>
                <w:color w:val="auto"/>
                <w:sz w:val="26"/>
                <w:szCs w:val="26"/>
                <w:lang w:val="vi-VN"/>
              </w:rPr>
            </w:pPr>
            <w:r w:rsidRPr="00E61430">
              <w:rPr>
                <w:color w:val="auto"/>
                <w:sz w:val="26"/>
                <w:szCs w:val="26"/>
                <w:lang w:val="vi-VN"/>
              </w:rPr>
              <w:t xml:space="preserve">Hoạt động giáo dục theo chủ đề: 1 tiết; </w:t>
            </w:r>
          </w:p>
          <w:p w14:paraId="3C2E3860" w14:textId="186473C1" w:rsidR="00054E15" w:rsidRPr="00E61430" w:rsidRDefault="00054E15" w:rsidP="00054E15">
            <w:pPr>
              <w:jc w:val="both"/>
              <w:rPr>
                <w:b/>
                <w:color w:val="auto"/>
                <w:sz w:val="26"/>
                <w:szCs w:val="26"/>
                <w:lang w:val="vi-VN"/>
              </w:rPr>
            </w:pPr>
            <w:r w:rsidRPr="00E61430">
              <w:rPr>
                <w:color w:val="auto"/>
                <w:sz w:val="26"/>
                <w:szCs w:val="26"/>
                <w:lang w:val="vi-VN"/>
              </w:rPr>
              <w:t>Hoạt động phản hồi kết quả vận dụng: 1 tiết</w:t>
            </w:r>
          </w:p>
          <w:p w14:paraId="7F3A9B73" w14:textId="52211A52" w:rsidR="00054E15" w:rsidRPr="004D2FFD" w:rsidRDefault="00054E15" w:rsidP="0034105F">
            <w:pPr>
              <w:jc w:val="both"/>
              <w:rPr>
                <w:sz w:val="26"/>
                <w:szCs w:val="26"/>
              </w:rPr>
            </w:pPr>
            <w:r w:rsidRPr="008B5851">
              <w:rPr>
                <w:b/>
                <w:color w:val="auto"/>
                <w:sz w:val="26"/>
                <w:szCs w:val="26"/>
              </w:rPr>
              <w:t>Đánh giá chủ đề 5</w:t>
            </w:r>
          </w:p>
        </w:tc>
        <w:tc>
          <w:tcPr>
            <w:tcW w:w="605" w:type="dxa"/>
          </w:tcPr>
          <w:p w14:paraId="066A9805" w14:textId="31AEE304" w:rsidR="00054E15" w:rsidRPr="00054E15" w:rsidRDefault="00054E15" w:rsidP="0034105F">
            <w:pPr>
              <w:jc w:val="center"/>
              <w:rPr>
                <w:sz w:val="26"/>
                <w:szCs w:val="26"/>
              </w:rPr>
            </w:pPr>
            <w:r>
              <w:rPr>
                <w:sz w:val="26"/>
                <w:szCs w:val="26"/>
              </w:rPr>
              <w:t>3</w:t>
            </w:r>
          </w:p>
        </w:tc>
        <w:tc>
          <w:tcPr>
            <w:tcW w:w="5747" w:type="dxa"/>
            <w:vMerge/>
          </w:tcPr>
          <w:p w14:paraId="4256BA6E" w14:textId="10F0B037" w:rsidR="00054E15" w:rsidRPr="00A045AB" w:rsidRDefault="00054E15" w:rsidP="0034105F">
            <w:pPr>
              <w:jc w:val="both"/>
              <w:rPr>
                <w:lang w:val="vi-VN"/>
              </w:rPr>
            </w:pPr>
          </w:p>
        </w:tc>
      </w:tr>
      <w:tr w:rsidR="00300D19" w:rsidRPr="00A045AB" w14:paraId="703485C0" w14:textId="77777777" w:rsidTr="00D75477">
        <w:tc>
          <w:tcPr>
            <w:tcW w:w="14034" w:type="dxa"/>
            <w:gridSpan w:val="6"/>
          </w:tcPr>
          <w:p w14:paraId="219BC72B" w14:textId="3BA1CDF2" w:rsidR="00300D19" w:rsidRPr="009A02EB" w:rsidRDefault="00300D19" w:rsidP="00300D19">
            <w:pPr>
              <w:jc w:val="center"/>
              <w:rPr>
                <w:color w:val="000000" w:themeColor="text1"/>
                <w:lang w:val="vi-VN"/>
              </w:rPr>
            </w:pPr>
            <w:r w:rsidRPr="009A02EB">
              <w:rPr>
                <w:b/>
                <w:color w:val="000000" w:themeColor="text1"/>
                <w:sz w:val="26"/>
                <w:szCs w:val="26"/>
              </w:rPr>
              <w:t>Chủ đề 6: Em với cộng đồng</w:t>
            </w:r>
            <w:r w:rsidR="0033266F" w:rsidRPr="009A02EB">
              <w:rPr>
                <w:b/>
                <w:color w:val="000000" w:themeColor="text1"/>
                <w:sz w:val="26"/>
                <w:szCs w:val="26"/>
                <w:lang w:val="vi-VN"/>
              </w:rPr>
              <w:t xml:space="preserve"> (9 tiết)</w:t>
            </w:r>
          </w:p>
        </w:tc>
      </w:tr>
      <w:tr w:rsidR="00054E15" w:rsidRPr="00A045AB" w14:paraId="64E8C14A" w14:textId="77777777" w:rsidTr="00F80456">
        <w:trPr>
          <w:trHeight w:val="2158"/>
        </w:trPr>
        <w:tc>
          <w:tcPr>
            <w:tcW w:w="798" w:type="dxa"/>
          </w:tcPr>
          <w:p w14:paraId="0879AEB0" w14:textId="6DD69EDA" w:rsidR="00054E15" w:rsidRPr="00054E15" w:rsidRDefault="00054E15" w:rsidP="009A6B63">
            <w:pPr>
              <w:jc w:val="center"/>
              <w:rPr>
                <w:sz w:val="26"/>
                <w:szCs w:val="26"/>
              </w:rPr>
            </w:pPr>
            <w:r>
              <w:rPr>
                <w:sz w:val="26"/>
                <w:szCs w:val="26"/>
              </w:rPr>
              <w:t>16</w:t>
            </w:r>
          </w:p>
        </w:tc>
        <w:tc>
          <w:tcPr>
            <w:tcW w:w="993" w:type="dxa"/>
          </w:tcPr>
          <w:p w14:paraId="3F2F47B1" w14:textId="77777777" w:rsidR="00054E15" w:rsidRPr="005A7A7A" w:rsidRDefault="00054E15" w:rsidP="009A6B63">
            <w:pPr>
              <w:jc w:val="center"/>
              <w:rPr>
                <w:sz w:val="26"/>
                <w:szCs w:val="26"/>
                <w:lang w:val="vi-VN"/>
              </w:rPr>
            </w:pPr>
            <w:r>
              <w:rPr>
                <w:sz w:val="26"/>
                <w:szCs w:val="26"/>
                <w:lang w:val="vi-VN"/>
              </w:rPr>
              <w:t>21</w:t>
            </w:r>
          </w:p>
        </w:tc>
        <w:tc>
          <w:tcPr>
            <w:tcW w:w="961" w:type="dxa"/>
          </w:tcPr>
          <w:p w14:paraId="1128E4B6" w14:textId="77777777" w:rsidR="00054E15" w:rsidRDefault="00054E15" w:rsidP="009A6B63">
            <w:pPr>
              <w:jc w:val="center"/>
              <w:rPr>
                <w:sz w:val="26"/>
                <w:szCs w:val="26"/>
                <w:lang w:val="vi-VN"/>
              </w:rPr>
            </w:pPr>
            <w:r>
              <w:rPr>
                <w:sz w:val="26"/>
                <w:szCs w:val="26"/>
                <w:lang w:val="vi-VN"/>
              </w:rPr>
              <w:t>61</w:t>
            </w:r>
          </w:p>
          <w:p w14:paraId="68DADFE0" w14:textId="77777777" w:rsidR="00054E15" w:rsidRDefault="00054E15" w:rsidP="009A6B63">
            <w:pPr>
              <w:jc w:val="center"/>
              <w:rPr>
                <w:sz w:val="26"/>
                <w:szCs w:val="26"/>
                <w:lang w:val="vi-VN"/>
              </w:rPr>
            </w:pPr>
            <w:r>
              <w:rPr>
                <w:sz w:val="26"/>
                <w:szCs w:val="26"/>
                <w:lang w:val="vi-VN"/>
              </w:rPr>
              <w:t>62</w:t>
            </w:r>
          </w:p>
          <w:p w14:paraId="13DE1C28" w14:textId="2FCB7256" w:rsidR="00054E15" w:rsidRDefault="00054E15" w:rsidP="009A6B63">
            <w:pPr>
              <w:jc w:val="center"/>
              <w:rPr>
                <w:sz w:val="26"/>
                <w:szCs w:val="26"/>
                <w:lang w:val="vi-VN"/>
              </w:rPr>
            </w:pPr>
            <w:r>
              <w:rPr>
                <w:sz w:val="26"/>
                <w:szCs w:val="26"/>
                <w:lang w:val="vi-VN"/>
              </w:rPr>
              <w:t>63</w:t>
            </w:r>
          </w:p>
        </w:tc>
        <w:tc>
          <w:tcPr>
            <w:tcW w:w="4930" w:type="dxa"/>
          </w:tcPr>
          <w:p w14:paraId="36095267" w14:textId="77777777" w:rsidR="00F80456" w:rsidRPr="00E61430" w:rsidRDefault="00F80456" w:rsidP="00F80456">
            <w:pPr>
              <w:spacing w:before="0" w:after="0"/>
              <w:jc w:val="both"/>
              <w:rPr>
                <w:rFonts w:eastAsia="Calibri"/>
                <w:color w:val="auto"/>
                <w:szCs w:val="28"/>
                <w:lang w:val="vi-VN"/>
              </w:rPr>
            </w:pPr>
            <w:r w:rsidRPr="00E61430">
              <w:rPr>
                <w:rFonts w:eastAsia="Calibri"/>
                <w:color w:val="auto"/>
                <w:szCs w:val="28"/>
                <w:lang w:val="vi-VN"/>
              </w:rPr>
              <w:t xml:space="preserve">1. Xây dựng và phát triển cộng đồng </w:t>
            </w:r>
          </w:p>
          <w:p w14:paraId="02F99A85" w14:textId="77777777" w:rsidR="00F80456" w:rsidRPr="00E61430" w:rsidRDefault="00F80456" w:rsidP="009A6B63">
            <w:pPr>
              <w:rPr>
                <w:color w:val="000000" w:themeColor="text1"/>
                <w:sz w:val="26"/>
                <w:szCs w:val="26"/>
                <w:lang w:val="vi-VN"/>
              </w:rPr>
            </w:pPr>
            <w:r w:rsidRPr="00E61430">
              <w:rPr>
                <w:color w:val="000000" w:themeColor="text1"/>
                <w:sz w:val="26"/>
                <w:szCs w:val="26"/>
                <w:lang w:val="vi-VN"/>
              </w:rPr>
              <w:t xml:space="preserve">- Hoạt động định hướng: 1 tiết;  </w:t>
            </w:r>
          </w:p>
          <w:p w14:paraId="4B24102E" w14:textId="77777777" w:rsidR="00F80456" w:rsidRPr="00E61430" w:rsidRDefault="00F80456" w:rsidP="009A6B63">
            <w:pPr>
              <w:rPr>
                <w:color w:val="000000" w:themeColor="text1"/>
                <w:sz w:val="26"/>
                <w:szCs w:val="26"/>
                <w:lang w:val="vi-VN"/>
              </w:rPr>
            </w:pPr>
            <w:r w:rsidRPr="00E61430">
              <w:rPr>
                <w:color w:val="000000" w:themeColor="text1"/>
                <w:sz w:val="26"/>
                <w:szCs w:val="26"/>
                <w:lang w:val="vi-VN"/>
              </w:rPr>
              <w:t xml:space="preserve">- Hoạt động giáo dục theo chủ đề: 1 tiết; </w:t>
            </w:r>
          </w:p>
          <w:p w14:paraId="4AEAEF9D" w14:textId="1599DF9C" w:rsidR="00054E15" w:rsidRPr="00E61430" w:rsidRDefault="00F80456" w:rsidP="009A6B63">
            <w:pPr>
              <w:rPr>
                <w:color w:val="C00000"/>
                <w:sz w:val="26"/>
                <w:szCs w:val="26"/>
                <w:lang w:val="vi-VN"/>
              </w:rPr>
            </w:pPr>
            <w:r w:rsidRPr="00E61430">
              <w:rPr>
                <w:color w:val="000000" w:themeColor="text1"/>
                <w:sz w:val="26"/>
                <w:szCs w:val="26"/>
                <w:lang w:val="vi-VN"/>
              </w:rPr>
              <w:t>- Hoạt động phản hồi kết quả vận dụng: 1 tiết</w:t>
            </w:r>
          </w:p>
        </w:tc>
        <w:tc>
          <w:tcPr>
            <w:tcW w:w="605" w:type="dxa"/>
          </w:tcPr>
          <w:p w14:paraId="31F74602" w14:textId="2CDF0C8D" w:rsidR="00054E15" w:rsidRPr="009A02EB" w:rsidRDefault="00054E15" w:rsidP="009A6B63">
            <w:pPr>
              <w:jc w:val="center"/>
              <w:rPr>
                <w:color w:val="000000" w:themeColor="text1"/>
                <w:sz w:val="26"/>
                <w:szCs w:val="26"/>
              </w:rPr>
            </w:pPr>
            <w:r w:rsidRPr="009A02EB">
              <w:rPr>
                <w:color w:val="000000" w:themeColor="text1"/>
                <w:sz w:val="26"/>
                <w:szCs w:val="26"/>
              </w:rPr>
              <w:t>3</w:t>
            </w:r>
          </w:p>
        </w:tc>
        <w:tc>
          <w:tcPr>
            <w:tcW w:w="5747" w:type="dxa"/>
            <w:vMerge w:val="restart"/>
          </w:tcPr>
          <w:p w14:paraId="24A03AC8" w14:textId="77777777" w:rsidR="00F80456" w:rsidRPr="009A02EB" w:rsidRDefault="00F80456" w:rsidP="00F80456">
            <w:pPr>
              <w:pStyle w:val="NoSpacing"/>
              <w:ind w:left="-27"/>
              <w:rPr>
                <w:color w:val="000000" w:themeColor="text1"/>
                <w:sz w:val="26"/>
                <w:szCs w:val="26"/>
              </w:rPr>
            </w:pPr>
            <w:r w:rsidRPr="009A02EB">
              <w:rPr>
                <w:color w:val="000000" w:themeColor="text1"/>
                <w:sz w:val="26"/>
                <w:szCs w:val="26"/>
              </w:rPr>
              <w:t>– Biết cách xây dựng mạng lưới quan hệ cộng đồng.</w:t>
            </w:r>
          </w:p>
          <w:p w14:paraId="31FBCE51" w14:textId="77777777" w:rsidR="00F80456" w:rsidRPr="009A02EB" w:rsidRDefault="00F80456" w:rsidP="00F80456">
            <w:pPr>
              <w:pStyle w:val="NoSpacing"/>
              <w:ind w:left="-27"/>
              <w:rPr>
                <w:color w:val="000000" w:themeColor="text1"/>
                <w:sz w:val="26"/>
                <w:szCs w:val="26"/>
              </w:rPr>
            </w:pPr>
            <w:r w:rsidRPr="009A02EB">
              <w:rPr>
                <w:color w:val="000000" w:themeColor="text1"/>
                <w:sz w:val="26"/>
                <w:szCs w:val="26"/>
              </w:rPr>
              <w:t>– Thực hiện được đề tài khảo sát về thực trạng giao tiếp của HS trên mạng xã hội.</w:t>
            </w:r>
          </w:p>
          <w:p w14:paraId="2426D417" w14:textId="77777777" w:rsidR="00F80456" w:rsidRPr="009A02EB" w:rsidRDefault="00F80456" w:rsidP="00F80456">
            <w:pPr>
              <w:pStyle w:val="NoSpacing"/>
              <w:ind w:left="-27"/>
              <w:rPr>
                <w:color w:val="000000" w:themeColor="text1"/>
                <w:sz w:val="26"/>
                <w:szCs w:val="26"/>
              </w:rPr>
            </w:pPr>
            <w:r w:rsidRPr="009A02EB">
              <w:rPr>
                <w:color w:val="000000" w:themeColor="text1"/>
                <w:sz w:val="26"/>
                <w:szCs w:val="26"/>
              </w:rPr>
              <w:t>– Xây dựng và thực hiện được kế hoạch truyền thông trong cộng đồng về những vấn đề học đường.</w:t>
            </w:r>
          </w:p>
          <w:p w14:paraId="00A347F5" w14:textId="5C0AFE19" w:rsidR="00F80456" w:rsidRPr="009A02EB" w:rsidRDefault="00F80456" w:rsidP="00F80456">
            <w:pPr>
              <w:pStyle w:val="NoSpacing"/>
              <w:ind w:left="-27"/>
              <w:rPr>
                <w:color w:val="000000" w:themeColor="text1"/>
                <w:sz w:val="26"/>
                <w:szCs w:val="26"/>
              </w:rPr>
            </w:pPr>
            <w:r w:rsidRPr="009A02EB">
              <w:rPr>
                <w:color w:val="000000" w:themeColor="text1"/>
                <w:sz w:val="26"/>
                <w:szCs w:val="26"/>
              </w:rPr>
              <w:t xml:space="preserve">– Tham gia các hoạt động giáo dục truyền thống và phát triển cộng đồng ở địa phương. </w:t>
            </w:r>
          </w:p>
          <w:p w14:paraId="0826FD9E" w14:textId="103026BE" w:rsidR="00F80456" w:rsidRPr="009A02EB" w:rsidRDefault="00F80456" w:rsidP="00F80456">
            <w:pPr>
              <w:pStyle w:val="NoSpacing"/>
              <w:ind w:left="-27"/>
              <w:rPr>
                <w:color w:val="000000" w:themeColor="text1"/>
                <w:sz w:val="26"/>
                <w:szCs w:val="26"/>
              </w:rPr>
            </w:pPr>
            <w:r w:rsidRPr="009A02EB">
              <w:rPr>
                <w:color w:val="000000" w:themeColor="text1"/>
                <w:sz w:val="26"/>
                <w:szCs w:val="26"/>
              </w:rPr>
              <w:t>- Trình bày được các bước tiến hành đề tài khảo sát về thực trạng giao tiếp của HS trên mạng xã hội.</w:t>
            </w:r>
          </w:p>
          <w:p w14:paraId="2CC2EF55" w14:textId="754EEC18" w:rsidR="00F80456" w:rsidRPr="009A02EB" w:rsidRDefault="00F80456" w:rsidP="009A02EB">
            <w:pPr>
              <w:pStyle w:val="NoSpacing"/>
              <w:ind w:left="-27"/>
              <w:rPr>
                <w:color w:val="000000" w:themeColor="text1"/>
                <w:sz w:val="26"/>
                <w:szCs w:val="26"/>
              </w:rPr>
            </w:pPr>
            <w:r w:rsidRPr="009A02EB">
              <w:rPr>
                <w:color w:val="000000" w:themeColor="text1"/>
                <w:sz w:val="26"/>
                <w:szCs w:val="26"/>
              </w:rPr>
              <w:t>- Nêu được một số vấn đề diễn ra trong môi trường học đường và xác định được những vấn đề HS có thể truyền thông trong cộng đồ</w:t>
            </w:r>
            <w:r w:rsidR="009A02EB" w:rsidRPr="009A02EB">
              <w:rPr>
                <w:color w:val="000000" w:themeColor="text1"/>
                <w:sz w:val="26"/>
                <w:szCs w:val="26"/>
              </w:rPr>
              <w:t>ng.</w:t>
            </w:r>
          </w:p>
          <w:p w14:paraId="554FEE29" w14:textId="5620BFC4" w:rsidR="00F80456" w:rsidRPr="009A02EB" w:rsidRDefault="009A02EB" w:rsidP="00F80456">
            <w:pPr>
              <w:pStyle w:val="NoSpacing"/>
              <w:ind w:left="-27"/>
              <w:rPr>
                <w:color w:val="000000" w:themeColor="text1"/>
                <w:sz w:val="26"/>
                <w:szCs w:val="26"/>
              </w:rPr>
            </w:pPr>
            <w:r w:rsidRPr="009A02EB">
              <w:rPr>
                <w:color w:val="000000" w:themeColor="text1"/>
                <w:sz w:val="26"/>
                <w:szCs w:val="26"/>
              </w:rPr>
              <w:t>-</w:t>
            </w:r>
            <w:r w:rsidR="00F80456" w:rsidRPr="009A02EB">
              <w:rPr>
                <w:color w:val="000000" w:themeColor="text1"/>
                <w:sz w:val="26"/>
                <w:szCs w:val="26"/>
              </w:rPr>
              <w:t xml:space="preserve">  Thiết kế và tổ chức hoạt động qua việc thực hiện đề tài khảo sát; lập và thực hiện kế hoạch giáo dục truyền thống và phát triển cộng đồng ở địa phương, </w:t>
            </w:r>
            <w:r w:rsidR="00F80456" w:rsidRPr="009A02EB">
              <w:rPr>
                <w:color w:val="000000" w:themeColor="text1"/>
                <w:sz w:val="26"/>
                <w:szCs w:val="26"/>
              </w:rPr>
              <w:lastRenderedPageBreak/>
              <w:t>lập và thực hiện kế hoạch truyền thông trong cộng đồng về vấn đề học đường.</w:t>
            </w:r>
          </w:p>
          <w:p w14:paraId="41A48E32" w14:textId="77777777" w:rsidR="00054E15" w:rsidRPr="009A02EB" w:rsidRDefault="00054E15" w:rsidP="001459BF">
            <w:pPr>
              <w:spacing w:before="0" w:after="0"/>
              <w:jc w:val="both"/>
              <w:rPr>
                <w:bCs/>
                <w:color w:val="000000" w:themeColor="text1"/>
                <w:sz w:val="26"/>
                <w:szCs w:val="26"/>
              </w:rPr>
            </w:pPr>
            <w:r w:rsidRPr="009A02EB">
              <w:rPr>
                <w:bCs/>
                <w:color w:val="000000" w:themeColor="text1"/>
                <w:sz w:val="26"/>
                <w:szCs w:val="26"/>
              </w:rPr>
              <w:t>-Rèn luyện được phẩm chất nhân ái, trách nhiệm.</w:t>
            </w:r>
          </w:p>
          <w:p w14:paraId="76458ABF" w14:textId="476222FB" w:rsidR="00054E15" w:rsidRPr="009A02EB" w:rsidRDefault="00054E15" w:rsidP="0065445A">
            <w:pPr>
              <w:jc w:val="both"/>
              <w:rPr>
                <w:color w:val="000000" w:themeColor="text1"/>
                <w:lang w:val="vi-VN"/>
              </w:rPr>
            </w:pPr>
          </w:p>
        </w:tc>
      </w:tr>
      <w:tr w:rsidR="00054E15" w:rsidRPr="00A045AB" w14:paraId="429A7B77" w14:textId="77777777" w:rsidTr="00F80456">
        <w:trPr>
          <w:trHeight w:val="2833"/>
        </w:trPr>
        <w:tc>
          <w:tcPr>
            <w:tcW w:w="798" w:type="dxa"/>
          </w:tcPr>
          <w:p w14:paraId="5BB212A0" w14:textId="2F06BC7F" w:rsidR="00054E15" w:rsidRPr="00054E15" w:rsidRDefault="00054E15" w:rsidP="0065445A">
            <w:pPr>
              <w:jc w:val="center"/>
              <w:rPr>
                <w:sz w:val="26"/>
                <w:szCs w:val="26"/>
              </w:rPr>
            </w:pPr>
            <w:r>
              <w:rPr>
                <w:sz w:val="26"/>
                <w:szCs w:val="26"/>
              </w:rPr>
              <w:t>17</w:t>
            </w:r>
          </w:p>
        </w:tc>
        <w:tc>
          <w:tcPr>
            <w:tcW w:w="993" w:type="dxa"/>
          </w:tcPr>
          <w:p w14:paraId="59817AF6" w14:textId="77777777" w:rsidR="00054E15" w:rsidRPr="005A7A7A" w:rsidRDefault="00054E15" w:rsidP="0065445A">
            <w:pPr>
              <w:jc w:val="center"/>
              <w:rPr>
                <w:sz w:val="26"/>
                <w:szCs w:val="26"/>
                <w:lang w:val="vi-VN"/>
              </w:rPr>
            </w:pPr>
            <w:r>
              <w:rPr>
                <w:sz w:val="26"/>
                <w:szCs w:val="26"/>
                <w:lang w:val="vi-VN"/>
              </w:rPr>
              <w:t>22</w:t>
            </w:r>
          </w:p>
        </w:tc>
        <w:tc>
          <w:tcPr>
            <w:tcW w:w="961" w:type="dxa"/>
          </w:tcPr>
          <w:p w14:paraId="463944BD" w14:textId="77777777" w:rsidR="00054E15" w:rsidRDefault="00054E15" w:rsidP="0065445A">
            <w:pPr>
              <w:jc w:val="center"/>
              <w:rPr>
                <w:sz w:val="26"/>
                <w:szCs w:val="26"/>
                <w:lang w:val="vi-VN"/>
              </w:rPr>
            </w:pPr>
            <w:r>
              <w:rPr>
                <w:sz w:val="26"/>
                <w:szCs w:val="26"/>
                <w:lang w:val="vi-VN"/>
              </w:rPr>
              <w:t>64</w:t>
            </w:r>
          </w:p>
          <w:p w14:paraId="1E0EDB1B" w14:textId="77777777" w:rsidR="00054E15" w:rsidRDefault="00054E15" w:rsidP="0065445A">
            <w:pPr>
              <w:jc w:val="center"/>
              <w:rPr>
                <w:sz w:val="26"/>
                <w:szCs w:val="26"/>
                <w:lang w:val="vi-VN"/>
              </w:rPr>
            </w:pPr>
            <w:r>
              <w:rPr>
                <w:sz w:val="26"/>
                <w:szCs w:val="26"/>
                <w:lang w:val="vi-VN"/>
              </w:rPr>
              <w:t>65</w:t>
            </w:r>
          </w:p>
          <w:p w14:paraId="57570C5A" w14:textId="3AF8697C" w:rsidR="00054E15" w:rsidRDefault="00054E15" w:rsidP="0065445A">
            <w:pPr>
              <w:jc w:val="center"/>
              <w:rPr>
                <w:sz w:val="26"/>
                <w:szCs w:val="26"/>
                <w:lang w:val="vi-VN"/>
              </w:rPr>
            </w:pPr>
            <w:r>
              <w:rPr>
                <w:sz w:val="26"/>
                <w:szCs w:val="26"/>
                <w:lang w:val="vi-VN"/>
              </w:rPr>
              <w:t>66</w:t>
            </w:r>
          </w:p>
        </w:tc>
        <w:tc>
          <w:tcPr>
            <w:tcW w:w="4930" w:type="dxa"/>
          </w:tcPr>
          <w:p w14:paraId="4181C27F" w14:textId="72B7F8DC" w:rsidR="00F80456" w:rsidRPr="00E61430" w:rsidRDefault="00F80456" w:rsidP="0065445A">
            <w:pPr>
              <w:rPr>
                <w:sz w:val="26"/>
                <w:szCs w:val="26"/>
                <w:lang w:val="vi-VN"/>
              </w:rPr>
            </w:pPr>
            <w:r w:rsidRPr="00E61430">
              <w:rPr>
                <w:rFonts w:eastAsia="Calibri"/>
                <w:color w:val="auto"/>
                <w:szCs w:val="28"/>
                <w:lang w:val="vi-VN"/>
              </w:rPr>
              <w:t>2. Khảo sát thực trạng giao tiếp của HS trên mạng xã hội</w:t>
            </w:r>
          </w:p>
          <w:p w14:paraId="383B8319" w14:textId="77777777" w:rsidR="00F80456" w:rsidRPr="00E61430" w:rsidRDefault="00F80456" w:rsidP="00F80456">
            <w:pPr>
              <w:rPr>
                <w:sz w:val="26"/>
                <w:szCs w:val="26"/>
                <w:lang w:val="vi-VN"/>
              </w:rPr>
            </w:pPr>
            <w:r w:rsidRPr="00E61430">
              <w:rPr>
                <w:sz w:val="26"/>
                <w:szCs w:val="26"/>
                <w:lang w:val="vi-VN"/>
              </w:rPr>
              <w:t xml:space="preserve">- Hoạt động định hướng: 1 tiết;  </w:t>
            </w:r>
          </w:p>
          <w:p w14:paraId="5E21383D" w14:textId="77777777" w:rsidR="00F80456" w:rsidRPr="00E61430" w:rsidRDefault="00F80456" w:rsidP="00F80456">
            <w:pPr>
              <w:rPr>
                <w:sz w:val="26"/>
                <w:szCs w:val="26"/>
                <w:lang w:val="vi-VN"/>
              </w:rPr>
            </w:pPr>
            <w:r w:rsidRPr="00E61430">
              <w:rPr>
                <w:sz w:val="26"/>
                <w:szCs w:val="26"/>
                <w:lang w:val="vi-VN"/>
              </w:rPr>
              <w:t xml:space="preserve">- Hoạt động giáo dục theo chủ đề: 1 tiết; </w:t>
            </w:r>
          </w:p>
          <w:p w14:paraId="16D3038A" w14:textId="3B77540D" w:rsidR="00054E15" w:rsidRPr="00E61430" w:rsidRDefault="00F80456" w:rsidP="00F80456">
            <w:pPr>
              <w:rPr>
                <w:sz w:val="26"/>
                <w:szCs w:val="26"/>
                <w:lang w:val="vi-VN"/>
              </w:rPr>
            </w:pPr>
            <w:r w:rsidRPr="00E61430">
              <w:rPr>
                <w:sz w:val="26"/>
                <w:szCs w:val="26"/>
                <w:lang w:val="vi-VN"/>
              </w:rPr>
              <w:t>- Hoạt động phản hồi kết quả vận dụng: 1 tiết</w:t>
            </w:r>
          </w:p>
        </w:tc>
        <w:tc>
          <w:tcPr>
            <w:tcW w:w="605" w:type="dxa"/>
          </w:tcPr>
          <w:p w14:paraId="2A0F47E6" w14:textId="719F7F7B" w:rsidR="00054E15" w:rsidRPr="009A02EB" w:rsidRDefault="00054E15" w:rsidP="0065445A">
            <w:pPr>
              <w:jc w:val="center"/>
              <w:rPr>
                <w:color w:val="000000" w:themeColor="text1"/>
                <w:sz w:val="26"/>
                <w:szCs w:val="26"/>
              </w:rPr>
            </w:pPr>
            <w:r w:rsidRPr="009A02EB">
              <w:rPr>
                <w:color w:val="000000" w:themeColor="text1"/>
                <w:sz w:val="26"/>
                <w:szCs w:val="26"/>
              </w:rPr>
              <w:t>3</w:t>
            </w:r>
          </w:p>
        </w:tc>
        <w:tc>
          <w:tcPr>
            <w:tcW w:w="5747" w:type="dxa"/>
            <w:vMerge/>
          </w:tcPr>
          <w:p w14:paraId="2745FA27" w14:textId="77777777" w:rsidR="00054E15" w:rsidRPr="009A02EB" w:rsidRDefault="00054E15" w:rsidP="0065445A">
            <w:pPr>
              <w:jc w:val="both"/>
              <w:rPr>
                <w:color w:val="000000" w:themeColor="text1"/>
                <w:lang w:val="vi-VN"/>
              </w:rPr>
            </w:pPr>
          </w:p>
        </w:tc>
      </w:tr>
      <w:tr w:rsidR="00054E15" w:rsidRPr="00A045AB" w14:paraId="525575A2" w14:textId="77777777" w:rsidTr="00F80456">
        <w:trPr>
          <w:trHeight w:val="2693"/>
        </w:trPr>
        <w:tc>
          <w:tcPr>
            <w:tcW w:w="798" w:type="dxa"/>
          </w:tcPr>
          <w:p w14:paraId="224FBAB4" w14:textId="4066A4D1" w:rsidR="00054E15" w:rsidRPr="00054E15" w:rsidRDefault="00054E15" w:rsidP="0065445A">
            <w:pPr>
              <w:jc w:val="center"/>
              <w:rPr>
                <w:sz w:val="26"/>
                <w:szCs w:val="26"/>
              </w:rPr>
            </w:pPr>
            <w:r>
              <w:rPr>
                <w:sz w:val="26"/>
                <w:szCs w:val="26"/>
              </w:rPr>
              <w:lastRenderedPageBreak/>
              <w:t>18</w:t>
            </w:r>
          </w:p>
        </w:tc>
        <w:tc>
          <w:tcPr>
            <w:tcW w:w="993" w:type="dxa"/>
          </w:tcPr>
          <w:p w14:paraId="67BA46BB" w14:textId="77777777" w:rsidR="00054E15" w:rsidRPr="005A7A7A" w:rsidRDefault="00054E15" w:rsidP="0065445A">
            <w:pPr>
              <w:jc w:val="center"/>
              <w:rPr>
                <w:sz w:val="26"/>
                <w:szCs w:val="26"/>
                <w:lang w:val="vi-VN"/>
              </w:rPr>
            </w:pPr>
            <w:r>
              <w:rPr>
                <w:sz w:val="26"/>
                <w:szCs w:val="26"/>
                <w:lang w:val="vi-VN"/>
              </w:rPr>
              <w:t>23</w:t>
            </w:r>
          </w:p>
        </w:tc>
        <w:tc>
          <w:tcPr>
            <w:tcW w:w="961" w:type="dxa"/>
          </w:tcPr>
          <w:p w14:paraId="1C8A40FC" w14:textId="77777777" w:rsidR="00054E15" w:rsidRDefault="00054E15" w:rsidP="0065445A">
            <w:pPr>
              <w:jc w:val="center"/>
              <w:rPr>
                <w:sz w:val="26"/>
                <w:szCs w:val="26"/>
                <w:lang w:val="vi-VN"/>
              </w:rPr>
            </w:pPr>
            <w:r>
              <w:rPr>
                <w:sz w:val="26"/>
                <w:szCs w:val="26"/>
                <w:lang w:val="vi-VN"/>
              </w:rPr>
              <w:t>67</w:t>
            </w:r>
          </w:p>
          <w:p w14:paraId="7EEBB286" w14:textId="77777777" w:rsidR="00054E15" w:rsidRDefault="00054E15" w:rsidP="0065445A">
            <w:pPr>
              <w:jc w:val="center"/>
              <w:rPr>
                <w:sz w:val="26"/>
                <w:szCs w:val="26"/>
                <w:lang w:val="vi-VN"/>
              </w:rPr>
            </w:pPr>
            <w:r>
              <w:rPr>
                <w:sz w:val="26"/>
                <w:szCs w:val="26"/>
                <w:lang w:val="vi-VN"/>
              </w:rPr>
              <w:t>68</w:t>
            </w:r>
          </w:p>
          <w:p w14:paraId="70386EBD" w14:textId="332CBA9D" w:rsidR="00054E15" w:rsidRDefault="00054E15" w:rsidP="0065445A">
            <w:pPr>
              <w:jc w:val="center"/>
              <w:rPr>
                <w:sz w:val="26"/>
                <w:szCs w:val="26"/>
                <w:lang w:val="vi-VN"/>
              </w:rPr>
            </w:pPr>
            <w:r>
              <w:rPr>
                <w:sz w:val="26"/>
                <w:szCs w:val="26"/>
                <w:lang w:val="vi-VN"/>
              </w:rPr>
              <w:t>69</w:t>
            </w:r>
          </w:p>
        </w:tc>
        <w:tc>
          <w:tcPr>
            <w:tcW w:w="4930" w:type="dxa"/>
          </w:tcPr>
          <w:p w14:paraId="6A757696" w14:textId="77777777" w:rsidR="00F80456" w:rsidRPr="00E61430" w:rsidRDefault="00F80456" w:rsidP="00F80456">
            <w:pPr>
              <w:jc w:val="both"/>
              <w:rPr>
                <w:sz w:val="26"/>
                <w:szCs w:val="26"/>
                <w:lang w:val="vi-VN"/>
              </w:rPr>
            </w:pPr>
            <w:r w:rsidRPr="00E61430">
              <w:rPr>
                <w:lang w:val="vi-VN"/>
              </w:rPr>
              <w:t>3. Truyền thông trong cộng đồng về những vấn đề học đường</w:t>
            </w:r>
            <w:r w:rsidRPr="00E61430">
              <w:rPr>
                <w:sz w:val="26"/>
                <w:szCs w:val="26"/>
                <w:lang w:val="vi-VN"/>
              </w:rPr>
              <w:t xml:space="preserve"> </w:t>
            </w:r>
          </w:p>
          <w:p w14:paraId="502538AE" w14:textId="3301E330" w:rsidR="00F80456" w:rsidRPr="00E61430" w:rsidRDefault="00F80456" w:rsidP="00F80456">
            <w:pPr>
              <w:rPr>
                <w:sz w:val="26"/>
                <w:szCs w:val="26"/>
                <w:lang w:val="vi-VN"/>
              </w:rPr>
            </w:pPr>
            <w:r w:rsidRPr="00E61430">
              <w:rPr>
                <w:sz w:val="26"/>
                <w:szCs w:val="26"/>
                <w:lang w:val="vi-VN"/>
              </w:rPr>
              <w:t xml:space="preserve">- Hoạt động định hướng: 1 tiết;  </w:t>
            </w:r>
          </w:p>
          <w:p w14:paraId="3EFC5084" w14:textId="77777777" w:rsidR="00F80456" w:rsidRPr="00E61430" w:rsidRDefault="00F80456" w:rsidP="00F80456">
            <w:pPr>
              <w:rPr>
                <w:sz w:val="26"/>
                <w:szCs w:val="26"/>
                <w:lang w:val="vi-VN"/>
              </w:rPr>
            </w:pPr>
            <w:r w:rsidRPr="00E61430">
              <w:rPr>
                <w:sz w:val="26"/>
                <w:szCs w:val="26"/>
                <w:lang w:val="vi-VN"/>
              </w:rPr>
              <w:t xml:space="preserve">- Hoạt động giáo dục theo chủ đề: 1 tiết; </w:t>
            </w:r>
          </w:p>
          <w:p w14:paraId="6310E271" w14:textId="77777777" w:rsidR="00F80456" w:rsidRPr="00E61430" w:rsidRDefault="00F80456" w:rsidP="00F80456">
            <w:pPr>
              <w:rPr>
                <w:b/>
                <w:sz w:val="26"/>
                <w:szCs w:val="26"/>
                <w:lang w:val="vi-VN"/>
              </w:rPr>
            </w:pPr>
            <w:r w:rsidRPr="00E61430">
              <w:rPr>
                <w:sz w:val="26"/>
                <w:szCs w:val="26"/>
                <w:lang w:val="vi-VN"/>
              </w:rPr>
              <w:t>- Hoạt động phản hồi kết quả vận dụng: 1 tiết</w:t>
            </w:r>
            <w:r w:rsidRPr="00E61430">
              <w:rPr>
                <w:b/>
                <w:sz w:val="26"/>
                <w:szCs w:val="26"/>
                <w:lang w:val="vi-VN"/>
              </w:rPr>
              <w:t xml:space="preserve"> </w:t>
            </w:r>
          </w:p>
          <w:p w14:paraId="3FFD3DB3" w14:textId="1C50CE8E" w:rsidR="00054E15" w:rsidRPr="00E219FC" w:rsidRDefault="00054E15" w:rsidP="00F80456">
            <w:pPr>
              <w:rPr>
                <w:sz w:val="26"/>
                <w:szCs w:val="26"/>
              </w:rPr>
            </w:pPr>
            <w:r w:rsidRPr="008B5851">
              <w:rPr>
                <w:b/>
                <w:sz w:val="26"/>
                <w:szCs w:val="26"/>
              </w:rPr>
              <w:t xml:space="preserve">Đánh giá chủ đề 6   </w:t>
            </w:r>
          </w:p>
        </w:tc>
        <w:tc>
          <w:tcPr>
            <w:tcW w:w="605" w:type="dxa"/>
          </w:tcPr>
          <w:p w14:paraId="7134CB60" w14:textId="05B5FE16" w:rsidR="00054E15" w:rsidRPr="009A02EB" w:rsidRDefault="00054E15" w:rsidP="0065445A">
            <w:pPr>
              <w:jc w:val="center"/>
              <w:rPr>
                <w:color w:val="000000" w:themeColor="text1"/>
                <w:sz w:val="26"/>
                <w:szCs w:val="26"/>
              </w:rPr>
            </w:pPr>
            <w:r w:rsidRPr="009A02EB">
              <w:rPr>
                <w:color w:val="000000" w:themeColor="text1"/>
                <w:sz w:val="26"/>
                <w:szCs w:val="26"/>
              </w:rPr>
              <w:t>3</w:t>
            </w:r>
          </w:p>
        </w:tc>
        <w:tc>
          <w:tcPr>
            <w:tcW w:w="5747" w:type="dxa"/>
            <w:vMerge/>
          </w:tcPr>
          <w:p w14:paraId="116B096E" w14:textId="302D6FAB" w:rsidR="00054E15" w:rsidRPr="009A02EB" w:rsidRDefault="00054E15" w:rsidP="0065445A">
            <w:pPr>
              <w:jc w:val="both"/>
              <w:rPr>
                <w:color w:val="000000" w:themeColor="text1"/>
                <w:lang w:val="vi-VN"/>
              </w:rPr>
            </w:pPr>
          </w:p>
        </w:tc>
      </w:tr>
      <w:tr w:rsidR="000B13C0" w:rsidRPr="00A045AB" w14:paraId="2BF52389" w14:textId="77777777" w:rsidTr="00254F75">
        <w:tc>
          <w:tcPr>
            <w:tcW w:w="14034" w:type="dxa"/>
            <w:gridSpan w:val="6"/>
          </w:tcPr>
          <w:p w14:paraId="20A66ECB" w14:textId="6AF281D0" w:rsidR="000B13C0" w:rsidRPr="009A02EB" w:rsidRDefault="000B13C0" w:rsidP="000B13C0">
            <w:pPr>
              <w:jc w:val="center"/>
              <w:rPr>
                <w:color w:val="000000" w:themeColor="text1"/>
                <w:sz w:val="26"/>
                <w:szCs w:val="26"/>
                <w:lang w:val="vi-VN"/>
              </w:rPr>
            </w:pPr>
            <w:r w:rsidRPr="009A02EB">
              <w:rPr>
                <w:b/>
                <w:color w:val="000000" w:themeColor="text1"/>
                <w:szCs w:val="28"/>
              </w:rPr>
              <w:t>Chủ đề 7: Em với thiên nhiên và môi trườ</w:t>
            </w:r>
            <w:r w:rsidR="00BA51A1" w:rsidRPr="009A02EB">
              <w:rPr>
                <w:b/>
                <w:color w:val="000000" w:themeColor="text1"/>
                <w:szCs w:val="28"/>
              </w:rPr>
              <w:t>ng</w:t>
            </w:r>
            <w:r w:rsidR="00BA51A1" w:rsidRPr="009A02EB">
              <w:rPr>
                <w:b/>
                <w:color w:val="000000" w:themeColor="text1"/>
                <w:szCs w:val="28"/>
                <w:lang w:val="vi-VN"/>
              </w:rPr>
              <w:t xml:space="preserve"> (15 tiết)</w:t>
            </w:r>
          </w:p>
        </w:tc>
      </w:tr>
      <w:tr w:rsidR="009A02EB" w:rsidRPr="00A045AB" w14:paraId="133A82E8" w14:textId="77777777" w:rsidTr="009A02EB">
        <w:trPr>
          <w:trHeight w:val="2507"/>
        </w:trPr>
        <w:tc>
          <w:tcPr>
            <w:tcW w:w="798" w:type="dxa"/>
          </w:tcPr>
          <w:p w14:paraId="766104AD" w14:textId="1F0DDD2A" w:rsidR="009A02EB" w:rsidRPr="00AE39A2" w:rsidRDefault="009A02EB" w:rsidP="00BA51A1">
            <w:pPr>
              <w:jc w:val="center"/>
              <w:rPr>
                <w:sz w:val="26"/>
                <w:szCs w:val="26"/>
              </w:rPr>
            </w:pPr>
            <w:r>
              <w:rPr>
                <w:sz w:val="26"/>
                <w:szCs w:val="26"/>
              </w:rPr>
              <w:t>19</w:t>
            </w:r>
          </w:p>
        </w:tc>
        <w:tc>
          <w:tcPr>
            <w:tcW w:w="993" w:type="dxa"/>
          </w:tcPr>
          <w:p w14:paraId="5619FCE4" w14:textId="77777777" w:rsidR="009A02EB" w:rsidRDefault="009A02EB" w:rsidP="00BA51A1">
            <w:pPr>
              <w:jc w:val="center"/>
              <w:rPr>
                <w:sz w:val="26"/>
                <w:szCs w:val="26"/>
                <w:lang w:val="vi-VN"/>
              </w:rPr>
            </w:pPr>
            <w:r>
              <w:rPr>
                <w:sz w:val="26"/>
                <w:szCs w:val="26"/>
                <w:lang w:val="vi-VN"/>
              </w:rPr>
              <w:t>24</w:t>
            </w:r>
          </w:p>
          <w:p w14:paraId="02FD4CC0" w14:textId="42D886B5" w:rsidR="009A02EB" w:rsidRPr="009A02EB" w:rsidRDefault="009A02EB" w:rsidP="00BA51A1">
            <w:pPr>
              <w:jc w:val="center"/>
              <w:rPr>
                <w:sz w:val="26"/>
                <w:szCs w:val="26"/>
              </w:rPr>
            </w:pPr>
            <w:r>
              <w:rPr>
                <w:sz w:val="26"/>
                <w:szCs w:val="26"/>
              </w:rPr>
              <w:t>25</w:t>
            </w:r>
          </w:p>
        </w:tc>
        <w:tc>
          <w:tcPr>
            <w:tcW w:w="961" w:type="dxa"/>
          </w:tcPr>
          <w:p w14:paraId="6D519180" w14:textId="77777777" w:rsidR="009A02EB" w:rsidRDefault="009A02EB" w:rsidP="00BA51A1">
            <w:pPr>
              <w:jc w:val="center"/>
              <w:rPr>
                <w:sz w:val="26"/>
                <w:szCs w:val="26"/>
                <w:lang w:val="vi-VN"/>
              </w:rPr>
            </w:pPr>
            <w:r>
              <w:rPr>
                <w:sz w:val="26"/>
                <w:szCs w:val="26"/>
                <w:lang w:val="vi-VN"/>
              </w:rPr>
              <w:t>70</w:t>
            </w:r>
          </w:p>
          <w:p w14:paraId="6D47DB2D" w14:textId="77777777" w:rsidR="009A02EB" w:rsidRDefault="009A02EB" w:rsidP="00BA51A1">
            <w:pPr>
              <w:jc w:val="center"/>
              <w:rPr>
                <w:sz w:val="26"/>
                <w:szCs w:val="26"/>
                <w:lang w:val="vi-VN"/>
              </w:rPr>
            </w:pPr>
            <w:r>
              <w:rPr>
                <w:sz w:val="26"/>
                <w:szCs w:val="26"/>
                <w:lang w:val="vi-VN"/>
              </w:rPr>
              <w:t>71</w:t>
            </w:r>
          </w:p>
          <w:p w14:paraId="757D9561" w14:textId="77777777" w:rsidR="009A02EB" w:rsidRDefault="009A02EB" w:rsidP="00BA51A1">
            <w:pPr>
              <w:jc w:val="center"/>
              <w:rPr>
                <w:sz w:val="26"/>
                <w:szCs w:val="26"/>
                <w:lang w:val="vi-VN"/>
              </w:rPr>
            </w:pPr>
            <w:r>
              <w:rPr>
                <w:sz w:val="26"/>
                <w:szCs w:val="26"/>
                <w:lang w:val="vi-VN"/>
              </w:rPr>
              <w:t>72</w:t>
            </w:r>
          </w:p>
          <w:p w14:paraId="4D51F29F" w14:textId="77777777" w:rsidR="009A02EB" w:rsidRDefault="009A02EB" w:rsidP="00BA51A1">
            <w:pPr>
              <w:jc w:val="center"/>
              <w:rPr>
                <w:sz w:val="26"/>
                <w:szCs w:val="26"/>
              </w:rPr>
            </w:pPr>
            <w:r>
              <w:rPr>
                <w:sz w:val="26"/>
                <w:szCs w:val="26"/>
              </w:rPr>
              <w:t>73</w:t>
            </w:r>
          </w:p>
          <w:p w14:paraId="60514C30" w14:textId="77777777" w:rsidR="009A02EB" w:rsidRDefault="009A02EB" w:rsidP="00BA51A1">
            <w:pPr>
              <w:jc w:val="center"/>
              <w:rPr>
                <w:sz w:val="26"/>
                <w:szCs w:val="26"/>
              </w:rPr>
            </w:pPr>
            <w:r>
              <w:rPr>
                <w:sz w:val="26"/>
                <w:szCs w:val="26"/>
              </w:rPr>
              <w:t>74</w:t>
            </w:r>
          </w:p>
          <w:p w14:paraId="4A760471" w14:textId="45FD48ED" w:rsidR="009A02EB" w:rsidRPr="009A02EB" w:rsidRDefault="009A02EB" w:rsidP="00BA51A1">
            <w:pPr>
              <w:jc w:val="center"/>
              <w:rPr>
                <w:sz w:val="26"/>
                <w:szCs w:val="26"/>
              </w:rPr>
            </w:pPr>
            <w:r>
              <w:rPr>
                <w:sz w:val="26"/>
                <w:szCs w:val="26"/>
              </w:rPr>
              <w:t>75</w:t>
            </w:r>
          </w:p>
        </w:tc>
        <w:tc>
          <w:tcPr>
            <w:tcW w:w="4930" w:type="dxa"/>
          </w:tcPr>
          <w:p w14:paraId="488CBCEF" w14:textId="77777777" w:rsidR="009A02EB" w:rsidRPr="009A02EB" w:rsidRDefault="009A02EB" w:rsidP="009A02EB">
            <w:pPr>
              <w:spacing w:before="0" w:after="0"/>
              <w:jc w:val="both"/>
              <w:rPr>
                <w:rFonts w:eastAsia="Calibri"/>
                <w:color w:val="auto"/>
                <w:szCs w:val="28"/>
              </w:rPr>
            </w:pPr>
            <w:r w:rsidRPr="009A02EB">
              <w:rPr>
                <w:rFonts w:eastAsia="Calibri"/>
                <w:color w:val="auto"/>
                <w:szCs w:val="28"/>
              </w:rPr>
              <w:t xml:space="preserve">1. Việt Nam – Tổ quốc tôi </w:t>
            </w:r>
          </w:p>
          <w:p w14:paraId="09E00E9B" w14:textId="55814521" w:rsidR="009A02EB" w:rsidRPr="009A02EB" w:rsidRDefault="009A02EB" w:rsidP="009A02EB">
            <w:pPr>
              <w:rPr>
                <w:sz w:val="26"/>
                <w:szCs w:val="26"/>
              </w:rPr>
            </w:pPr>
            <w:r>
              <w:rPr>
                <w:sz w:val="26"/>
                <w:szCs w:val="26"/>
              </w:rPr>
              <w:t xml:space="preserve">- </w:t>
            </w:r>
            <w:r w:rsidRPr="009A02EB">
              <w:rPr>
                <w:sz w:val="26"/>
                <w:szCs w:val="26"/>
              </w:rPr>
              <w:t xml:space="preserve">Hoạt động định hướng: 1 tiết;  </w:t>
            </w:r>
          </w:p>
          <w:p w14:paraId="739CFF5C" w14:textId="248887EB" w:rsidR="009A02EB" w:rsidRPr="009A02EB" w:rsidRDefault="009A02EB" w:rsidP="009A02EB">
            <w:pPr>
              <w:rPr>
                <w:sz w:val="26"/>
                <w:szCs w:val="26"/>
              </w:rPr>
            </w:pPr>
            <w:r>
              <w:rPr>
                <w:sz w:val="26"/>
                <w:szCs w:val="26"/>
              </w:rPr>
              <w:t xml:space="preserve">- </w:t>
            </w:r>
            <w:r w:rsidRPr="009A02EB">
              <w:rPr>
                <w:sz w:val="26"/>
                <w:szCs w:val="26"/>
              </w:rPr>
              <w:t xml:space="preserve">Hoạt động giáo dục theo chủ đề: 4 tiết; </w:t>
            </w:r>
          </w:p>
          <w:p w14:paraId="2C9540B7" w14:textId="508105B6" w:rsidR="009A02EB" w:rsidRPr="000B13C0" w:rsidRDefault="009A02EB" w:rsidP="009A02EB">
            <w:pPr>
              <w:rPr>
                <w:sz w:val="26"/>
                <w:szCs w:val="26"/>
              </w:rPr>
            </w:pPr>
            <w:r>
              <w:rPr>
                <w:sz w:val="26"/>
                <w:szCs w:val="26"/>
              </w:rPr>
              <w:t xml:space="preserve">- </w:t>
            </w:r>
            <w:r w:rsidRPr="009A02EB">
              <w:rPr>
                <w:sz w:val="26"/>
                <w:szCs w:val="26"/>
              </w:rPr>
              <w:t>Hoạt động phản hồi kết quả vận dụng: 1 tiết</w:t>
            </w:r>
          </w:p>
        </w:tc>
        <w:tc>
          <w:tcPr>
            <w:tcW w:w="605" w:type="dxa"/>
          </w:tcPr>
          <w:p w14:paraId="74E078E8" w14:textId="21FD2EE8" w:rsidR="009A02EB" w:rsidRPr="009A02EB" w:rsidRDefault="009A02EB" w:rsidP="00BA51A1">
            <w:pPr>
              <w:jc w:val="center"/>
              <w:rPr>
                <w:color w:val="000000" w:themeColor="text1"/>
                <w:sz w:val="26"/>
                <w:szCs w:val="26"/>
              </w:rPr>
            </w:pPr>
            <w:r>
              <w:rPr>
                <w:color w:val="000000" w:themeColor="text1"/>
                <w:sz w:val="26"/>
                <w:szCs w:val="26"/>
              </w:rPr>
              <w:t>6</w:t>
            </w:r>
          </w:p>
        </w:tc>
        <w:tc>
          <w:tcPr>
            <w:tcW w:w="5747" w:type="dxa"/>
            <w:vMerge w:val="restart"/>
          </w:tcPr>
          <w:p w14:paraId="6D4E1DBB" w14:textId="77777777" w:rsidR="009A02EB" w:rsidRPr="009A02EB" w:rsidRDefault="009A02EB" w:rsidP="009A02EB">
            <w:pPr>
              <w:spacing w:before="0" w:after="0"/>
              <w:jc w:val="both"/>
              <w:rPr>
                <w:bCs/>
                <w:color w:val="000000" w:themeColor="text1"/>
                <w:sz w:val="26"/>
                <w:szCs w:val="26"/>
              </w:rPr>
            </w:pPr>
            <w:r w:rsidRPr="009A02EB">
              <w:rPr>
                <w:bCs/>
                <w:color w:val="000000" w:themeColor="text1"/>
                <w:sz w:val="26"/>
                <w:szCs w:val="26"/>
              </w:rPr>
              <w:t>– Thiết kế được sản phẩm thể hiện vẻ đẹp danh lam thắng cảnh, cảnh quan thiên nhiên của đất nước.</w:t>
            </w:r>
          </w:p>
          <w:p w14:paraId="68D772F6" w14:textId="77777777" w:rsidR="009A02EB" w:rsidRPr="009A02EB" w:rsidRDefault="009A02EB" w:rsidP="009A02EB">
            <w:pPr>
              <w:spacing w:before="0" w:after="0"/>
              <w:jc w:val="both"/>
              <w:rPr>
                <w:bCs/>
                <w:color w:val="000000" w:themeColor="text1"/>
                <w:sz w:val="26"/>
                <w:szCs w:val="26"/>
              </w:rPr>
            </w:pPr>
            <w:r w:rsidRPr="009A02EB">
              <w:rPr>
                <w:bCs/>
                <w:color w:val="000000" w:themeColor="text1"/>
                <w:sz w:val="26"/>
                <w:szCs w:val="26"/>
              </w:rPr>
              <w:t>– Xây dựng và thực hiện được kế hoạch quảng bá về danh lam thắng cảnh, cảnh quan thiên nhiên của đất nước.</w:t>
            </w:r>
          </w:p>
          <w:p w14:paraId="2C623417" w14:textId="77777777" w:rsidR="009A02EB" w:rsidRPr="009A02EB" w:rsidRDefault="009A02EB" w:rsidP="009A02EB">
            <w:pPr>
              <w:spacing w:before="0" w:after="0"/>
              <w:jc w:val="both"/>
              <w:rPr>
                <w:bCs/>
                <w:color w:val="000000" w:themeColor="text1"/>
                <w:sz w:val="26"/>
                <w:szCs w:val="26"/>
              </w:rPr>
            </w:pPr>
            <w:r w:rsidRPr="009A02EB">
              <w:rPr>
                <w:bCs/>
                <w:color w:val="000000" w:themeColor="text1"/>
                <w:sz w:val="26"/>
                <w:szCs w:val="26"/>
              </w:rPr>
              <w:t>– Thực hiện được đề tài khảo sát về nguyên nhân ô nhiễm môi trường (đất, nước, không khí,…) tại địa bàn sinh sống.</w:t>
            </w:r>
          </w:p>
          <w:p w14:paraId="2FD21908" w14:textId="796CA331" w:rsidR="009A02EB" w:rsidRPr="009A02EB" w:rsidRDefault="009A02EB" w:rsidP="009A02EB">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r w:rsidRPr="009A02EB">
              <w:rPr>
                <w:rFonts w:eastAsia="Times New Roman"/>
                <w:color w:val="000000" w:themeColor="text1"/>
                <w:sz w:val="26"/>
                <w:szCs w:val="26"/>
              </w:rPr>
              <w:t>Tham gia tuyên truyền đến người dân địa phương về các biện pháp phòng chống ô nhiễm và bảo vệ môi trường.</w:t>
            </w:r>
          </w:p>
          <w:p w14:paraId="16091138" w14:textId="77777777" w:rsidR="009A02EB" w:rsidRPr="009A02EB" w:rsidRDefault="009A02EB" w:rsidP="00A41B12">
            <w:pPr>
              <w:spacing w:before="0" w:after="0"/>
              <w:jc w:val="both"/>
              <w:rPr>
                <w:color w:val="000000" w:themeColor="text1"/>
                <w:sz w:val="26"/>
                <w:szCs w:val="26"/>
              </w:rPr>
            </w:pPr>
            <w:r w:rsidRPr="009A02EB">
              <w:rPr>
                <w:color w:val="000000" w:themeColor="text1"/>
                <w:sz w:val="26"/>
                <w:szCs w:val="26"/>
              </w:rPr>
              <w:t>-Tổ chức được sự kiện giới thiệu về vẻ đẹp cảnh quan thiền nhiên, danh lam thắng cảnh của địa phương và cách bảo tồn.</w:t>
            </w:r>
          </w:p>
          <w:p w14:paraId="74E64E1C" w14:textId="77777777" w:rsidR="009A02EB" w:rsidRPr="009A02EB" w:rsidRDefault="009A02EB" w:rsidP="00A41B12">
            <w:pPr>
              <w:spacing w:before="0" w:after="0"/>
              <w:jc w:val="both"/>
              <w:rPr>
                <w:color w:val="000000" w:themeColor="text1"/>
                <w:sz w:val="26"/>
                <w:szCs w:val="26"/>
              </w:rPr>
            </w:pPr>
            <w:r w:rsidRPr="009A02EB">
              <w:rPr>
                <w:color w:val="000000" w:themeColor="text1"/>
                <w:sz w:val="26"/>
                <w:szCs w:val="26"/>
              </w:rPr>
              <w:t>-Rèn luyện được năng lực hợp tác, thiết kế và tổ chức hoạt động; phẩm chất trách nhiệm, yêu quê hương đất nước.</w:t>
            </w:r>
          </w:p>
          <w:p w14:paraId="628B409C" w14:textId="00701750" w:rsidR="009A02EB" w:rsidRPr="009A02EB" w:rsidRDefault="009A02EB" w:rsidP="00A41B12">
            <w:pPr>
              <w:jc w:val="both"/>
              <w:rPr>
                <w:rFonts w:eastAsia="Times New Roman"/>
                <w:color w:val="000000" w:themeColor="text1"/>
                <w:sz w:val="26"/>
                <w:szCs w:val="26"/>
              </w:rPr>
            </w:pPr>
          </w:p>
        </w:tc>
      </w:tr>
      <w:tr w:rsidR="00AE39A2" w:rsidRPr="00A045AB" w14:paraId="4D3FCA23" w14:textId="77777777" w:rsidTr="009A02EB">
        <w:trPr>
          <w:trHeight w:val="3254"/>
        </w:trPr>
        <w:tc>
          <w:tcPr>
            <w:tcW w:w="798" w:type="dxa"/>
          </w:tcPr>
          <w:p w14:paraId="427BC840" w14:textId="07DD9314" w:rsidR="00AE39A2" w:rsidRPr="009A02EB" w:rsidRDefault="009A02EB" w:rsidP="00A41B12">
            <w:pPr>
              <w:jc w:val="center"/>
              <w:rPr>
                <w:sz w:val="26"/>
                <w:szCs w:val="26"/>
              </w:rPr>
            </w:pPr>
            <w:r>
              <w:rPr>
                <w:sz w:val="26"/>
                <w:szCs w:val="26"/>
              </w:rPr>
              <w:t>20</w:t>
            </w:r>
          </w:p>
        </w:tc>
        <w:tc>
          <w:tcPr>
            <w:tcW w:w="993" w:type="dxa"/>
          </w:tcPr>
          <w:p w14:paraId="2CA091EE" w14:textId="77777777" w:rsidR="00AE39A2" w:rsidRDefault="00AE39A2" w:rsidP="009A02EB">
            <w:pPr>
              <w:jc w:val="center"/>
              <w:rPr>
                <w:sz w:val="26"/>
                <w:szCs w:val="26"/>
              </w:rPr>
            </w:pPr>
            <w:r>
              <w:rPr>
                <w:sz w:val="26"/>
                <w:szCs w:val="26"/>
                <w:lang w:val="vi-VN"/>
              </w:rPr>
              <w:t>2</w:t>
            </w:r>
            <w:r w:rsidR="009A02EB">
              <w:rPr>
                <w:sz w:val="26"/>
                <w:szCs w:val="26"/>
              </w:rPr>
              <w:t>6</w:t>
            </w:r>
          </w:p>
          <w:p w14:paraId="21BE27DA" w14:textId="720D988D" w:rsidR="009A02EB" w:rsidRPr="009A02EB" w:rsidRDefault="009A02EB" w:rsidP="009A02EB">
            <w:pPr>
              <w:jc w:val="center"/>
              <w:rPr>
                <w:sz w:val="26"/>
                <w:szCs w:val="26"/>
              </w:rPr>
            </w:pPr>
            <w:r>
              <w:rPr>
                <w:sz w:val="26"/>
                <w:szCs w:val="26"/>
              </w:rPr>
              <w:t>27</w:t>
            </w:r>
          </w:p>
        </w:tc>
        <w:tc>
          <w:tcPr>
            <w:tcW w:w="961" w:type="dxa"/>
          </w:tcPr>
          <w:p w14:paraId="278E6115" w14:textId="515B0887" w:rsidR="00AE39A2" w:rsidRPr="009A02EB" w:rsidRDefault="00AE39A2" w:rsidP="00A41B12">
            <w:pPr>
              <w:jc w:val="center"/>
              <w:rPr>
                <w:sz w:val="26"/>
                <w:szCs w:val="26"/>
              </w:rPr>
            </w:pPr>
            <w:r>
              <w:rPr>
                <w:sz w:val="26"/>
                <w:szCs w:val="26"/>
                <w:lang w:val="vi-VN"/>
              </w:rPr>
              <w:t>7</w:t>
            </w:r>
            <w:r w:rsidR="009A02EB">
              <w:rPr>
                <w:sz w:val="26"/>
                <w:szCs w:val="26"/>
              </w:rPr>
              <w:t>6</w:t>
            </w:r>
          </w:p>
          <w:p w14:paraId="1C2F3C2C" w14:textId="6B614939" w:rsidR="00AE39A2" w:rsidRPr="009A02EB" w:rsidRDefault="00AE39A2" w:rsidP="00A41B12">
            <w:pPr>
              <w:jc w:val="center"/>
              <w:rPr>
                <w:sz w:val="26"/>
                <w:szCs w:val="26"/>
              </w:rPr>
            </w:pPr>
            <w:r>
              <w:rPr>
                <w:sz w:val="26"/>
                <w:szCs w:val="26"/>
                <w:lang w:val="vi-VN"/>
              </w:rPr>
              <w:t>7</w:t>
            </w:r>
            <w:r w:rsidR="009A02EB">
              <w:rPr>
                <w:sz w:val="26"/>
                <w:szCs w:val="26"/>
              </w:rPr>
              <w:t>7</w:t>
            </w:r>
          </w:p>
          <w:p w14:paraId="355B4176" w14:textId="77777777" w:rsidR="00AE39A2" w:rsidRDefault="00AE39A2" w:rsidP="009A02EB">
            <w:pPr>
              <w:jc w:val="center"/>
              <w:rPr>
                <w:sz w:val="26"/>
                <w:szCs w:val="26"/>
              </w:rPr>
            </w:pPr>
            <w:r>
              <w:rPr>
                <w:sz w:val="26"/>
                <w:szCs w:val="26"/>
                <w:lang w:val="vi-VN"/>
              </w:rPr>
              <w:t>7</w:t>
            </w:r>
            <w:r w:rsidR="009A02EB">
              <w:rPr>
                <w:sz w:val="26"/>
                <w:szCs w:val="26"/>
              </w:rPr>
              <w:t>8</w:t>
            </w:r>
          </w:p>
          <w:p w14:paraId="62CBE1C1" w14:textId="77777777" w:rsidR="009A02EB" w:rsidRDefault="009A02EB" w:rsidP="009A02EB">
            <w:pPr>
              <w:jc w:val="center"/>
              <w:rPr>
                <w:sz w:val="26"/>
                <w:szCs w:val="26"/>
              </w:rPr>
            </w:pPr>
            <w:r>
              <w:rPr>
                <w:sz w:val="26"/>
                <w:szCs w:val="26"/>
              </w:rPr>
              <w:t>79</w:t>
            </w:r>
          </w:p>
          <w:p w14:paraId="55DA87A3" w14:textId="77777777" w:rsidR="009A02EB" w:rsidRDefault="009A02EB" w:rsidP="009A02EB">
            <w:pPr>
              <w:jc w:val="center"/>
              <w:rPr>
                <w:sz w:val="26"/>
                <w:szCs w:val="26"/>
              </w:rPr>
            </w:pPr>
            <w:r>
              <w:rPr>
                <w:sz w:val="26"/>
                <w:szCs w:val="26"/>
              </w:rPr>
              <w:t>80</w:t>
            </w:r>
          </w:p>
          <w:p w14:paraId="47AEF020" w14:textId="77777777" w:rsidR="009A02EB" w:rsidRDefault="009A02EB" w:rsidP="009A02EB">
            <w:pPr>
              <w:jc w:val="center"/>
              <w:rPr>
                <w:sz w:val="26"/>
                <w:szCs w:val="26"/>
              </w:rPr>
            </w:pPr>
            <w:r>
              <w:rPr>
                <w:sz w:val="26"/>
                <w:szCs w:val="26"/>
              </w:rPr>
              <w:t>81</w:t>
            </w:r>
          </w:p>
          <w:p w14:paraId="170B9F8E" w14:textId="0CF4FA66" w:rsidR="009A02EB" w:rsidRPr="009A02EB" w:rsidRDefault="009A02EB" w:rsidP="009A02EB">
            <w:pPr>
              <w:jc w:val="center"/>
              <w:rPr>
                <w:sz w:val="26"/>
                <w:szCs w:val="26"/>
              </w:rPr>
            </w:pPr>
            <w:r>
              <w:rPr>
                <w:sz w:val="26"/>
                <w:szCs w:val="26"/>
              </w:rPr>
              <w:t>82</w:t>
            </w:r>
          </w:p>
        </w:tc>
        <w:tc>
          <w:tcPr>
            <w:tcW w:w="4930" w:type="dxa"/>
          </w:tcPr>
          <w:p w14:paraId="741C0407" w14:textId="7A079590" w:rsidR="009A02EB" w:rsidRPr="009A02EB" w:rsidRDefault="009A02EB" w:rsidP="009A02EB">
            <w:pPr>
              <w:spacing w:before="0" w:after="0"/>
              <w:jc w:val="both"/>
              <w:rPr>
                <w:rFonts w:eastAsia="Calibri"/>
                <w:color w:val="auto"/>
                <w:szCs w:val="28"/>
              </w:rPr>
            </w:pPr>
            <w:r w:rsidRPr="009A02EB">
              <w:rPr>
                <w:rFonts w:eastAsia="Calibri"/>
                <w:color w:val="auto"/>
                <w:szCs w:val="28"/>
              </w:rPr>
              <w:t xml:space="preserve">2. Phòng chống ô nhiễm và bảo vệ môi trường </w:t>
            </w:r>
          </w:p>
          <w:p w14:paraId="4FACADC8" w14:textId="2B66E8AB" w:rsidR="009A02EB" w:rsidRPr="009A02EB" w:rsidRDefault="009A02EB" w:rsidP="009A02EB">
            <w:pPr>
              <w:rPr>
                <w:sz w:val="26"/>
                <w:szCs w:val="26"/>
              </w:rPr>
            </w:pPr>
            <w:r>
              <w:rPr>
                <w:sz w:val="26"/>
                <w:szCs w:val="26"/>
              </w:rPr>
              <w:t xml:space="preserve">- </w:t>
            </w:r>
            <w:r w:rsidRPr="009A02EB">
              <w:rPr>
                <w:sz w:val="26"/>
                <w:szCs w:val="26"/>
              </w:rPr>
              <w:t xml:space="preserve">Hoạt động định hướng: 1 tiết;  </w:t>
            </w:r>
          </w:p>
          <w:p w14:paraId="2E93AF05" w14:textId="51E57B2B" w:rsidR="009A02EB" w:rsidRPr="009A02EB" w:rsidRDefault="009A02EB" w:rsidP="009A02EB">
            <w:pPr>
              <w:rPr>
                <w:sz w:val="26"/>
                <w:szCs w:val="26"/>
              </w:rPr>
            </w:pPr>
            <w:r>
              <w:rPr>
                <w:sz w:val="26"/>
                <w:szCs w:val="26"/>
              </w:rPr>
              <w:t xml:space="preserve">- </w:t>
            </w:r>
            <w:r w:rsidRPr="009A02EB">
              <w:rPr>
                <w:sz w:val="26"/>
                <w:szCs w:val="26"/>
              </w:rPr>
              <w:t xml:space="preserve">Hoạt động giáo dục theo chủ đề: 5 tiết; </w:t>
            </w:r>
          </w:p>
          <w:p w14:paraId="72AE12BA" w14:textId="4F728DAE" w:rsidR="009A02EB" w:rsidRPr="009A02EB" w:rsidRDefault="009A02EB" w:rsidP="009A02EB">
            <w:pPr>
              <w:rPr>
                <w:sz w:val="26"/>
                <w:szCs w:val="26"/>
              </w:rPr>
            </w:pPr>
            <w:r>
              <w:rPr>
                <w:sz w:val="26"/>
                <w:szCs w:val="26"/>
              </w:rPr>
              <w:t xml:space="preserve">- </w:t>
            </w:r>
            <w:r w:rsidRPr="009A02EB">
              <w:rPr>
                <w:sz w:val="26"/>
                <w:szCs w:val="26"/>
              </w:rPr>
              <w:t xml:space="preserve">Hoạt động phản hồi kết quả vận dụng: 1 tiết </w:t>
            </w:r>
          </w:p>
          <w:p w14:paraId="33F4B765" w14:textId="132B9F58" w:rsidR="00AE39A2" w:rsidRPr="00CA6B3F" w:rsidRDefault="009A02EB" w:rsidP="009A02EB">
            <w:pPr>
              <w:rPr>
                <w:sz w:val="26"/>
                <w:szCs w:val="26"/>
              </w:rPr>
            </w:pPr>
            <w:r w:rsidRPr="009A02EB">
              <w:rPr>
                <w:b/>
                <w:sz w:val="26"/>
                <w:szCs w:val="26"/>
              </w:rPr>
              <w:t xml:space="preserve">Đánh giá chủ đề </w:t>
            </w:r>
            <w:r>
              <w:rPr>
                <w:b/>
                <w:sz w:val="26"/>
                <w:szCs w:val="26"/>
              </w:rPr>
              <w:t>7</w:t>
            </w:r>
            <w:r w:rsidRPr="009A02EB">
              <w:rPr>
                <w:b/>
                <w:sz w:val="26"/>
                <w:szCs w:val="26"/>
              </w:rPr>
              <w:t xml:space="preserve">   </w:t>
            </w:r>
          </w:p>
        </w:tc>
        <w:tc>
          <w:tcPr>
            <w:tcW w:w="605" w:type="dxa"/>
          </w:tcPr>
          <w:p w14:paraId="4E2C68FE" w14:textId="67927990" w:rsidR="00AE39A2" w:rsidRPr="00AE39A2" w:rsidRDefault="009A02EB" w:rsidP="00A41B12">
            <w:pPr>
              <w:jc w:val="center"/>
              <w:rPr>
                <w:sz w:val="26"/>
                <w:szCs w:val="26"/>
              </w:rPr>
            </w:pPr>
            <w:r>
              <w:rPr>
                <w:sz w:val="26"/>
                <w:szCs w:val="26"/>
              </w:rPr>
              <w:t>7</w:t>
            </w:r>
          </w:p>
        </w:tc>
        <w:tc>
          <w:tcPr>
            <w:tcW w:w="5747" w:type="dxa"/>
            <w:vMerge/>
          </w:tcPr>
          <w:p w14:paraId="45D66725" w14:textId="1D3B1F02" w:rsidR="00AE39A2" w:rsidRPr="00CA6B3F" w:rsidRDefault="00AE39A2" w:rsidP="00A41B12">
            <w:pPr>
              <w:jc w:val="both"/>
              <w:rPr>
                <w:lang w:val="vi-VN"/>
              </w:rPr>
            </w:pPr>
          </w:p>
        </w:tc>
      </w:tr>
      <w:tr w:rsidR="00AE39A2" w:rsidRPr="00A045AB" w14:paraId="6545D139" w14:textId="77777777" w:rsidTr="009A02EB">
        <w:trPr>
          <w:trHeight w:val="70"/>
        </w:trPr>
        <w:tc>
          <w:tcPr>
            <w:tcW w:w="798" w:type="dxa"/>
          </w:tcPr>
          <w:p w14:paraId="0360F447" w14:textId="709AC1A2" w:rsidR="00AE39A2" w:rsidRPr="009A02EB" w:rsidRDefault="009A02EB" w:rsidP="00120649">
            <w:pPr>
              <w:jc w:val="center"/>
              <w:rPr>
                <w:sz w:val="26"/>
                <w:szCs w:val="26"/>
              </w:rPr>
            </w:pPr>
            <w:r>
              <w:rPr>
                <w:sz w:val="26"/>
                <w:szCs w:val="26"/>
              </w:rPr>
              <w:t>21</w:t>
            </w:r>
          </w:p>
        </w:tc>
        <w:tc>
          <w:tcPr>
            <w:tcW w:w="993" w:type="dxa"/>
          </w:tcPr>
          <w:p w14:paraId="3987F31A" w14:textId="00B5D151" w:rsidR="00AE39A2" w:rsidRPr="009A02EB" w:rsidRDefault="00AE39A2" w:rsidP="009A02EB">
            <w:pPr>
              <w:jc w:val="center"/>
              <w:rPr>
                <w:sz w:val="26"/>
                <w:szCs w:val="26"/>
              </w:rPr>
            </w:pPr>
            <w:r>
              <w:rPr>
                <w:sz w:val="26"/>
                <w:szCs w:val="26"/>
                <w:lang w:val="vi-VN"/>
              </w:rPr>
              <w:t>2</w:t>
            </w:r>
            <w:r w:rsidR="009A02EB">
              <w:rPr>
                <w:sz w:val="26"/>
                <w:szCs w:val="26"/>
              </w:rPr>
              <w:t>8</w:t>
            </w:r>
          </w:p>
        </w:tc>
        <w:tc>
          <w:tcPr>
            <w:tcW w:w="961" w:type="dxa"/>
          </w:tcPr>
          <w:p w14:paraId="6AD02BB0" w14:textId="33C409EB" w:rsidR="00AE39A2" w:rsidRDefault="009A02EB" w:rsidP="00120649">
            <w:pPr>
              <w:jc w:val="center"/>
              <w:rPr>
                <w:sz w:val="26"/>
                <w:szCs w:val="26"/>
              </w:rPr>
            </w:pPr>
            <w:r>
              <w:rPr>
                <w:sz w:val="26"/>
                <w:szCs w:val="26"/>
              </w:rPr>
              <w:t>83, 84</w:t>
            </w:r>
          </w:p>
          <w:p w14:paraId="2F8605D6" w14:textId="55DECB86" w:rsidR="009A02EB" w:rsidRPr="009A02EB" w:rsidRDefault="009A02EB" w:rsidP="00120649">
            <w:pPr>
              <w:jc w:val="center"/>
              <w:rPr>
                <w:sz w:val="26"/>
                <w:szCs w:val="26"/>
              </w:rPr>
            </w:pPr>
          </w:p>
        </w:tc>
        <w:tc>
          <w:tcPr>
            <w:tcW w:w="4930" w:type="dxa"/>
          </w:tcPr>
          <w:p w14:paraId="439AB0F8" w14:textId="7330BEF5" w:rsidR="00AE39A2" w:rsidRPr="000D7565" w:rsidRDefault="009A02EB" w:rsidP="00120649">
            <w:pPr>
              <w:rPr>
                <w:sz w:val="26"/>
                <w:szCs w:val="26"/>
              </w:rPr>
            </w:pPr>
            <w:r w:rsidRPr="009A02EB">
              <w:rPr>
                <w:sz w:val="26"/>
                <w:szCs w:val="26"/>
              </w:rPr>
              <w:t>Ôn tập – Kiểm tra, đánh giá giữa học kì II: 2 tiết</w:t>
            </w:r>
          </w:p>
        </w:tc>
        <w:tc>
          <w:tcPr>
            <w:tcW w:w="605" w:type="dxa"/>
          </w:tcPr>
          <w:p w14:paraId="2083E5D9" w14:textId="551267B8" w:rsidR="00AE39A2" w:rsidRPr="00AE39A2" w:rsidRDefault="009A02EB" w:rsidP="00120649">
            <w:pPr>
              <w:jc w:val="center"/>
              <w:rPr>
                <w:sz w:val="26"/>
                <w:szCs w:val="26"/>
              </w:rPr>
            </w:pPr>
            <w:r>
              <w:rPr>
                <w:sz w:val="26"/>
                <w:szCs w:val="26"/>
              </w:rPr>
              <w:t>2</w:t>
            </w:r>
          </w:p>
        </w:tc>
        <w:tc>
          <w:tcPr>
            <w:tcW w:w="5747" w:type="dxa"/>
          </w:tcPr>
          <w:p w14:paraId="7721C314" w14:textId="4F5C1680" w:rsidR="00AE39A2" w:rsidRPr="00120649" w:rsidRDefault="00AE39A2" w:rsidP="00AE39A2">
            <w:pPr>
              <w:spacing w:before="0" w:after="0"/>
              <w:jc w:val="both"/>
              <w:rPr>
                <w:rFonts w:eastAsia="Times New Roman"/>
                <w:sz w:val="26"/>
                <w:szCs w:val="26"/>
              </w:rPr>
            </w:pPr>
          </w:p>
        </w:tc>
      </w:tr>
      <w:tr w:rsidR="00D723FE" w:rsidRPr="00A045AB" w14:paraId="3CBDDAA6" w14:textId="77777777" w:rsidTr="00254F75">
        <w:tc>
          <w:tcPr>
            <w:tcW w:w="14034" w:type="dxa"/>
            <w:gridSpan w:val="6"/>
          </w:tcPr>
          <w:p w14:paraId="7178A77A" w14:textId="3EA94595" w:rsidR="00D723FE" w:rsidRPr="00442F86" w:rsidRDefault="00D723FE" w:rsidP="00D723FE">
            <w:pPr>
              <w:jc w:val="center"/>
              <w:rPr>
                <w:sz w:val="26"/>
                <w:szCs w:val="26"/>
                <w:lang w:val="vi-VN"/>
              </w:rPr>
            </w:pPr>
            <w:r w:rsidRPr="00D723FE">
              <w:rPr>
                <w:b/>
                <w:sz w:val="26"/>
                <w:szCs w:val="26"/>
              </w:rPr>
              <w:lastRenderedPageBreak/>
              <w:t>Chủ đề 8: Khám phá thế giới nghề nghiệp</w:t>
            </w:r>
            <w:r w:rsidR="00442F86">
              <w:rPr>
                <w:b/>
                <w:sz w:val="26"/>
                <w:szCs w:val="26"/>
                <w:lang w:val="vi-VN"/>
              </w:rPr>
              <w:t xml:space="preserve"> (6 tiết)</w:t>
            </w:r>
          </w:p>
        </w:tc>
      </w:tr>
      <w:tr w:rsidR="004B30BB" w:rsidRPr="00A045AB" w14:paraId="4F6BFF15" w14:textId="77777777" w:rsidTr="004B30BB">
        <w:trPr>
          <w:trHeight w:val="3828"/>
        </w:trPr>
        <w:tc>
          <w:tcPr>
            <w:tcW w:w="798" w:type="dxa"/>
          </w:tcPr>
          <w:p w14:paraId="5A79D85D" w14:textId="2E2FCBFD" w:rsidR="004B30BB" w:rsidRPr="009A02EB" w:rsidRDefault="004B30BB" w:rsidP="003A1845">
            <w:pPr>
              <w:jc w:val="center"/>
              <w:rPr>
                <w:sz w:val="26"/>
                <w:szCs w:val="26"/>
              </w:rPr>
            </w:pPr>
            <w:r>
              <w:rPr>
                <w:sz w:val="26"/>
                <w:szCs w:val="26"/>
              </w:rPr>
              <w:t>22</w:t>
            </w:r>
          </w:p>
        </w:tc>
        <w:tc>
          <w:tcPr>
            <w:tcW w:w="993" w:type="dxa"/>
          </w:tcPr>
          <w:p w14:paraId="0FC071E1" w14:textId="77777777" w:rsidR="004B30BB" w:rsidRPr="005A7A7A" w:rsidRDefault="004B30BB" w:rsidP="00F02D4B">
            <w:pPr>
              <w:jc w:val="center"/>
              <w:rPr>
                <w:sz w:val="26"/>
                <w:szCs w:val="26"/>
                <w:lang w:val="vi-VN"/>
              </w:rPr>
            </w:pPr>
            <w:r>
              <w:rPr>
                <w:sz w:val="26"/>
                <w:szCs w:val="26"/>
                <w:lang w:val="vi-VN"/>
              </w:rPr>
              <w:t>29</w:t>
            </w:r>
          </w:p>
          <w:p w14:paraId="0F6E3B42" w14:textId="64DD6BA0" w:rsidR="004B30BB" w:rsidRPr="005A7A7A" w:rsidRDefault="004B30BB" w:rsidP="003A1845">
            <w:pPr>
              <w:jc w:val="center"/>
              <w:rPr>
                <w:sz w:val="26"/>
                <w:szCs w:val="26"/>
                <w:lang w:val="vi-VN"/>
              </w:rPr>
            </w:pPr>
            <w:r>
              <w:rPr>
                <w:sz w:val="26"/>
                <w:szCs w:val="26"/>
                <w:lang w:val="vi-VN"/>
              </w:rPr>
              <w:t>30</w:t>
            </w:r>
          </w:p>
        </w:tc>
        <w:tc>
          <w:tcPr>
            <w:tcW w:w="961" w:type="dxa"/>
          </w:tcPr>
          <w:p w14:paraId="53D91C31" w14:textId="77777777" w:rsidR="004B30BB" w:rsidRDefault="004B30BB" w:rsidP="00F02D4B">
            <w:pPr>
              <w:jc w:val="center"/>
              <w:rPr>
                <w:sz w:val="26"/>
                <w:szCs w:val="26"/>
                <w:lang w:val="vi-VN"/>
              </w:rPr>
            </w:pPr>
            <w:r>
              <w:rPr>
                <w:sz w:val="26"/>
                <w:szCs w:val="26"/>
                <w:lang w:val="vi-VN"/>
              </w:rPr>
              <w:t>85</w:t>
            </w:r>
          </w:p>
          <w:p w14:paraId="4B1B5B2B" w14:textId="77777777" w:rsidR="004B30BB" w:rsidRDefault="004B30BB" w:rsidP="00F02D4B">
            <w:pPr>
              <w:jc w:val="center"/>
              <w:rPr>
                <w:sz w:val="26"/>
                <w:szCs w:val="26"/>
                <w:lang w:val="vi-VN"/>
              </w:rPr>
            </w:pPr>
            <w:r>
              <w:rPr>
                <w:sz w:val="26"/>
                <w:szCs w:val="26"/>
                <w:lang w:val="vi-VN"/>
              </w:rPr>
              <w:t>86</w:t>
            </w:r>
          </w:p>
          <w:p w14:paraId="6C8B655C" w14:textId="77777777" w:rsidR="004B30BB" w:rsidRDefault="004B30BB" w:rsidP="00F02D4B">
            <w:pPr>
              <w:jc w:val="center"/>
              <w:rPr>
                <w:sz w:val="26"/>
                <w:szCs w:val="26"/>
                <w:lang w:val="vi-VN"/>
              </w:rPr>
            </w:pPr>
            <w:r>
              <w:rPr>
                <w:sz w:val="26"/>
                <w:szCs w:val="26"/>
                <w:lang w:val="vi-VN"/>
              </w:rPr>
              <w:t>87</w:t>
            </w:r>
          </w:p>
          <w:p w14:paraId="3ABC7B13" w14:textId="77777777" w:rsidR="004B30BB" w:rsidRDefault="004B30BB" w:rsidP="003A1845">
            <w:pPr>
              <w:jc w:val="center"/>
              <w:rPr>
                <w:sz w:val="26"/>
                <w:szCs w:val="26"/>
                <w:lang w:val="vi-VN"/>
              </w:rPr>
            </w:pPr>
            <w:r>
              <w:rPr>
                <w:sz w:val="26"/>
                <w:szCs w:val="26"/>
                <w:lang w:val="vi-VN"/>
              </w:rPr>
              <w:t>88</w:t>
            </w:r>
          </w:p>
          <w:p w14:paraId="6BCA5D18" w14:textId="77777777" w:rsidR="004B30BB" w:rsidRDefault="004B30BB" w:rsidP="003A1845">
            <w:pPr>
              <w:jc w:val="center"/>
              <w:rPr>
                <w:sz w:val="26"/>
                <w:szCs w:val="26"/>
                <w:lang w:val="vi-VN"/>
              </w:rPr>
            </w:pPr>
            <w:r>
              <w:rPr>
                <w:sz w:val="26"/>
                <w:szCs w:val="26"/>
                <w:lang w:val="vi-VN"/>
              </w:rPr>
              <w:t>89</w:t>
            </w:r>
          </w:p>
          <w:p w14:paraId="12E413CB" w14:textId="4D624FB7" w:rsidR="004B30BB" w:rsidRDefault="004B30BB" w:rsidP="003A1845">
            <w:pPr>
              <w:jc w:val="center"/>
              <w:rPr>
                <w:sz w:val="26"/>
                <w:szCs w:val="26"/>
                <w:lang w:val="vi-VN"/>
              </w:rPr>
            </w:pPr>
            <w:r>
              <w:rPr>
                <w:sz w:val="26"/>
                <w:szCs w:val="26"/>
                <w:lang w:val="vi-VN"/>
              </w:rPr>
              <w:t>90</w:t>
            </w:r>
          </w:p>
        </w:tc>
        <w:tc>
          <w:tcPr>
            <w:tcW w:w="4930" w:type="dxa"/>
          </w:tcPr>
          <w:p w14:paraId="23369ADD" w14:textId="77777777" w:rsidR="004B30BB" w:rsidRPr="00E61430" w:rsidRDefault="004B30BB" w:rsidP="00F02D4B">
            <w:pPr>
              <w:rPr>
                <w:rFonts w:eastAsia="Calibri"/>
                <w:color w:val="auto"/>
                <w:szCs w:val="28"/>
                <w:lang w:val="vi-VN"/>
              </w:rPr>
            </w:pPr>
            <w:r w:rsidRPr="00E61430">
              <w:rPr>
                <w:rFonts w:eastAsia="Calibri"/>
                <w:color w:val="auto"/>
                <w:szCs w:val="28"/>
                <w:lang w:val="vi-VN"/>
              </w:rPr>
              <w:t>Nghề em quan tâm</w:t>
            </w:r>
          </w:p>
          <w:p w14:paraId="4BA5EFBC" w14:textId="4F2492B6" w:rsidR="004B30BB" w:rsidRPr="00E61430" w:rsidRDefault="004B30BB" w:rsidP="004B30BB">
            <w:pPr>
              <w:rPr>
                <w:rFonts w:eastAsia="Calibri"/>
                <w:color w:val="auto"/>
                <w:szCs w:val="28"/>
                <w:lang w:val="vi-VN"/>
              </w:rPr>
            </w:pPr>
            <w:r w:rsidRPr="00E61430">
              <w:rPr>
                <w:rFonts w:eastAsia="Calibri"/>
                <w:color w:val="auto"/>
                <w:szCs w:val="28"/>
                <w:lang w:val="vi-VN"/>
              </w:rPr>
              <w:t xml:space="preserve">- Hoạt động định hướng: 1 tiết;  </w:t>
            </w:r>
          </w:p>
          <w:p w14:paraId="37EAEA4C" w14:textId="7C859686" w:rsidR="004B30BB" w:rsidRPr="00E61430" w:rsidRDefault="004B30BB" w:rsidP="004B30BB">
            <w:pPr>
              <w:rPr>
                <w:rFonts w:eastAsia="Calibri"/>
                <w:color w:val="auto"/>
                <w:szCs w:val="28"/>
                <w:lang w:val="vi-VN"/>
              </w:rPr>
            </w:pPr>
            <w:r w:rsidRPr="00E61430">
              <w:rPr>
                <w:rFonts w:eastAsia="Calibri"/>
                <w:color w:val="auto"/>
                <w:szCs w:val="28"/>
                <w:lang w:val="vi-VN"/>
              </w:rPr>
              <w:t xml:space="preserve">- Hoạt động giáo dục theo chủ đề: 3 tiết; </w:t>
            </w:r>
          </w:p>
          <w:p w14:paraId="0A8A3F86" w14:textId="77777777" w:rsidR="004B30BB" w:rsidRPr="00E61430" w:rsidRDefault="004B30BB" w:rsidP="004B30BB">
            <w:pPr>
              <w:rPr>
                <w:sz w:val="26"/>
                <w:szCs w:val="26"/>
                <w:lang w:val="vi-VN"/>
              </w:rPr>
            </w:pPr>
            <w:r w:rsidRPr="00E61430">
              <w:rPr>
                <w:rFonts w:eastAsia="Calibri"/>
                <w:color w:val="auto"/>
                <w:szCs w:val="28"/>
                <w:lang w:val="vi-VN"/>
              </w:rPr>
              <w:t>- Hoạt động phản hồi kết quả vận dụng: 2 tiết</w:t>
            </w:r>
          </w:p>
          <w:p w14:paraId="52D80ACB" w14:textId="7DDF4443" w:rsidR="004B30BB" w:rsidRPr="00D723FE" w:rsidRDefault="004B30BB" w:rsidP="003A1845">
            <w:pPr>
              <w:rPr>
                <w:sz w:val="26"/>
                <w:szCs w:val="26"/>
              </w:rPr>
            </w:pPr>
            <w:r w:rsidRPr="008B5851">
              <w:rPr>
                <w:b/>
                <w:sz w:val="26"/>
                <w:szCs w:val="26"/>
              </w:rPr>
              <w:t>Đánh giá chủ đề 8</w:t>
            </w:r>
            <w:r>
              <w:rPr>
                <w:b/>
                <w:sz w:val="26"/>
                <w:szCs w:val="26"/>
              </w:rPr>
              <w:t xml:space="preserve">     </w:t>
            </w:r>
          </w:p>
        </w:tc>
        <w:tc>
          <w:tcPr>
            <w:tcW w:w="605" w:type="dxa"/>
          </w:tcPr>
          <w:p w14:paraId="62F609B8" w14:textId="77777777" w:rsidR="004B30BB" w:rsidRPr="009A02EB" w:rsidRDefault="004B30BB" w:rsidP="00F02D4B">
            <w:pPr>
              <w:jc w:val="center"/>
              <w:rPr>
                <w:sz w:val="26"/>
                <w:szCs w:val="26"/>
              </w:rPr>
            </w:pPr>
            <w:r>
              <w:rPr>
                <w:sz w:val="26"/>
                <w:szCs w:val="26"/>
              </w:rPr>
              <w:t>6</w:t>
            </w:r>
          </w:p>
          <w:p w14:paraId="4522E27D" w14:textId="13DFB32F" w:rsidR="004B30BB" w:rsidRPr="009A02EB" w:rsidRDefault="004B30BB" w:rsidP="003A1845">
            <w:pPr>
              <w:jc w:val="center"/>
              <w:rPr>
                <w:sz w:val="26"/>
                <w:szCs w:val="26"/>
              </w:rPr>
            </w:pPr>
            <w:r>
              <w:rPr>
                <w:sz w:val="26"/>
                <w:szCs w:val="26"/>
              </w:rPr>
              <w:t>3</w:t>
            </w:r>
          </w:p>
        </w:tc>
        <w:tc>
          <w:tcPr>
            <w:tcW w:w="5747" w:type="dxa"/>
          </w:tcPr>
          <w:p w14:paraId="5C9FDF8C" w14:textId="0E745C99" w:rsidR="004B30BB" w:rsidRPr="004B30BB" w:rsidRDefault="004B30BB" w:rsidP="004B30BB">
            <w:pPr>
              <w:spacing w:before="0" w:after="0"/>
              <w:jc w:val="both"/>
              <w:rPr>
                <w:sz w:val="26"/>
                <w:szCs w:val="26"/>
              </w:rPr>
            </w:pPr>
            <w:r w:rsidRPr="004B30BB">
              <w:rPr>
                <w:sz w:val="26"/>
                <w:szCs w:val="26"/>
              </w:rPr>
              <w:t>– Kể tên được những nghề mà mình quan tâm.</w:t>
            </w:r>
          </w:p>
          <w:p w14:paraId="7C4FDD94" w14:textId="77777777" w:rsidR="004B30BB" w:rsidRPr="004B30BB" w:rsidRDefault="004B30BB" w:rsidP="004B30BB">
            <w:pPr>
              <w:spacing w:before="0" w:after="0"/>
              <w:jc w:val="both"/>
              <w:rPr>
                <w:sz w:val="26"/>
                <w:szCs w:val="26"/>
              </w:rPr>
            </w:pPr>
            <w:r w:rsidRPr="004B30BB">
              <w:rPr>
                <w:sz w:val="26"/>
                <w:szCs w:val="26"/>
              </w:rPr>
              <w:t>– Nêu được hoạt động đặc trưng, trang thiết bị, dụng cụ lao động của những nghề mà mình quan tâm.</w:t>
            </w:r>
          </w:p>
          <w:p w14:paraId="1EF46583" w14:textId="77777777" w:rsidR="004B30BB" w:rsidRPr="004B30BB" w:rsidRDefault="004B30BB" w:rsidP="004B30BB">
            <w:pPr>
              <w:spacing w:before="0" w:after="0"/>
              <w:jc w:val="both"/>
              <w:rPr>
                <w:sz w:val="26"/>
                <w:szCs w:val="26"/>
              </w:rPr>
            </w:pPr>
            <w:r w:rsidRPr="004B30BB">
              <w:rPr>
                <w:sz w:val="26"/>
                <w:szCs w:val="26"/>
              </w:rPr>
              <w:t>– Nêu được những phẩm chất và năng lực cần có của những người làm nghề mà mình quan tâm.</w:t>
            </w:r>
          </w:p>
          <w:p w14:paraId="20E7180D" w14:textId="77777777" w:rsidR="004B30BB" w:rsidRPr="004B30BB" w:rsidRDefault="004B30BB" w:rsidP="004B30BB">
            <w:pPr>
              <w:spacing w:before="0" w:after="0"/>
              <w:jc w:val="both"/>
              <w:rPr>
                <w:sz w:val="26"/>
                <w:szCs w:val="26"/>
              </w:rPr>
            </w:pPr>
            <w:r w:rsidRPr="004B30BB">
              <w:rPr>
                <w:sz w:val="26"/>
                <w:szCs w:val="26"/>
              </w:rPr>
              <w:t xml:space="preserve">– Nhận diện được những nguy hiểm có thể có và cách giữ an toàn khi làm những nghề mà mình quan tâm. </w:t>
            </w:r>
          </w:p>
          <w:p w14:paraId="5C926CCF" w14:textId="77777777" w:rsidR="004B30BB" w:rsidRPr="004B30BB" w:rsidRDefault="004B30BB" w:rsidP="004B30BB">
            <w:pPr>
              <w:spacing w:before="0" w:after="0"/>
              <w:jc w:val="both"/>
              <w:rPr>
                <w:sz w:val="26"/>
                <w:szCs w:val="26"/>
              </w:rPr>
            </w:pPr>
            <w:r w:rsidRPr="004B30BB">
              <w:rPr>
                <w:sz w:val="26"/>
                <w:szCs w:val="26"/>
              </w:rPr>
              <w:t>– Đánh giá và rèn luyện phẩm chất và năng lực liên quan đến nghề mình quan tâm.</w:t>
            </w:r>
          </w:p>
          <w:p w14:paraId="37991916" w14:textId="21EEAE42" w:rsidR="004B30BB" w:rsidRPr="003A1845" w:rsidRDefault="004B30BB" w:rsidP="003A1845">
            <w:pPr>
              <w:spacing w:before="0" w:after="0"/>
              <w:jc w:val="both"/>
              <w:rPr>
                <w:sz w:val="26"/>
                <w:szCs w:val="26"/>
              </w:rPr>
            </w:pPr>
            <w:r w:rsidRPr="003A1845">
              <w:rPr>
                <w:sz w:val="26"/>
                <w:szCs w:val="26"/>
              </w:rPr>
              <w:t>-Rèn luyện được kĩ năng tìm hiểu và định hướng nghễ nghiệp, giao tiếp và hợp tác; phẩm chất yêu quê hương, trách nhiệm, tự chủ.</w:t>
            </w:r>
          </w:p>
          <w:p w14:paraId="6657BFF5" w14:textId="187110ED" w:rsidR="004B30BB" w:rsidRPr="003A1845" w:rsidRDefault="004B30BB" w:rsidP="003A1845">
            <w:pPr>
              <w:jc w:val="both"/>
              <w:rPr>
                <w:sz w:val="26"/>
                <w:szCs w:val="26"/>
              </w:rPr>
            </w:pPr>
          </w:p>
        </w:tc>
      </w:tr>
      <w:tr w:rsidR="0077206B" w:rsidRPr="00A045AB" w14:paraId="0D02F045" w14:textId="77777777" w:rsidTr="00D75477">
        <w:tc>
          <w:tcPr>
            <w:tcW w:w="14034" w:type="dxa"/>
            <w:gridSpan w:val="6"/>
          </w:tcPr>
          <w:p w14:paraId="3886233F" w14:textId="7105349E" w:rsidR="0077206B" w:rsidRPr="0077206B" w:rsidRDefault="0077206B" w:rsidP="0077206B">
            <w:pPr>
              <w:jc w:val="center"/>
              <w:rPr>
                <w:lang w:val="vi-VN"/>
              </w:rPr>
            </w:pPr>
            <w:r w:rsidRPr="00B17087">
              <w:rPr>
                <w:b/>
                <w:sz w:val="26"/>
                <w:szCs w:val="26"/>
              </w:rPr>
              <w:t>Chủ đề 9: Hiểu bản thân – chọn đúng nghề</w:t>
            </w:r>
            <w:r>
              <w:rPr>
                <w:b/>
                <w:sz w:val="26"/>
                <w:szCs w:val="26"/>
                <w:lang w:val="vi-VN"/>
              </w:rPr>
              <w:t xml:space="preserve"> (15 tiết)</w:t>
            </w:r>
          </w:p>
        </w:tc>
      </w:tr>
      <w:tr w:rsidR="004B30BB" w:rsidRPr="00E61430" w14:paraId="297E2707" w14:textId="77777777" w:rsidTr="00055F93">
        <w:trPr>
          <w:trHeight w:val="1693"/>
        </w:trPr>
        <w:tc>
          <w:tcPr>
            <w:tcW w:w="798" w:type="dxa"/>
          </w:tcPr>
          <w:p w14:paraId="1B4FCC15" w14:textId="771BC679" w:rsidR="004B30BB" w:rsidRPr="004B30BB" w:rsidRDefault="004B30BB" w:rsidP="00734F8E">
            <w:pPr>
              <w:jc w:val="center"/>
              <w:rPr>
                <w:sz w:val="26"/>
                <w:szCs w:val="26"/>
              </w:rPr>
            </w:pPr>
            <w:r>
              <w:rPr>
                <w:sz w:val="26"/>
                <w:szCs w:val="26"/>
              </w:rPr>
              <w:t>23</w:t>
            </w:r>
          </w:p>
        </w:tc>
        <w:tc>
          <w:tcPr>
            <w:tcW w:w="993" w:type="dxa"/>
          </w:tcPr>
          <w:p w14:paraId="50FE0E29" w14:textId="77777777" w:rsidR="004B30BB" w:rsidRDefault="004B30BB" w:rsidP="00734F8E">
            <w:pPr>
              <w:jc w:val="center"/>
              <w:rPr>
                <w:sz w:val="26"/>
                <w:szCs w:val="26"/>
                <w:lang w:val="vi-VN"/>
              </w:rPr>
            </w:pPr>
            <w:r>
              <w:rPr>
                <w:sz w:val="26"/>
                <w:szCs w:val="26"/>
                <w:lang w:val="vi-VN"/>
              </w:rPr>
              <w:t>31</w:t>
            </w:r>
          </w:p>
          <w:p w14:paraId="5F54FEB2" w14:textId="5D3EBA35" w:rsidR="004B30BB" w:rsidRPr="004B30BB" w:rsidRDefault="004B30BB" w:rsidP="00734F8E">
            <w:pPr>
              <w:jc w:val="center"/>
              <w:rPr>
                <w:sz w:val="26"/>
                <w:szCs w:val="26"/>
              </w:rPr>
            </w:pPr>
            <w:r>
              <w:rPr>
                <w:sz w:val="26"/>
                <w:szCs w:val="26"/>
              </w:rPr>
              <w:t>32</w:t>
            </w:r>
          </w:p>
        </w:tc>
        <w:tc>
          <w:tcPr>
            <w:tcW w:w="961" w:type="dxa"/>
          </w:tcPr>
          <w:p w14:paraId="369D0501" w14:textId="77777777" w:rsidR="004B30BB" w:rsidRDefault="004B30BB" w:rsidP="00734F8E">
            <w:pPr>
              <w:jc w:val="center"/>
              <w:rPr>
                <w:sz w:val="26"/>
                <w:szCs w:val="26"/>
                <w:lang w:val="vi-VN"/>
              </w:rPr>
            </w:pPr>
            <w:r>
              <w:rPr>
                <w:sz w:val="26"/>
                <w:szCs w:val="26"/>
                <w:lang w:val="vi-VN"/>
              </w:rPr>
              <w:t>91</w:t>
            </w:r>
          </w:p>
          <w:p w14:paraId="40D5D33A" w14:textId="77777777" w:rsidR="004B30BB" w:rsidRDefault="004B30BB" w:rsidP="00734F8E">
            <w:pPr>
              <w:jc w:val="center"/>
              <w:rPr>
                <w:sz w:val="26"/>
                <w:szCs w:val="26"/>
                <w:lang w:val="vi-VN"/>
              </w:rPr>
            </w:pPr>
            <w:r>
              <w:rPr>
                <w:sz w:val="26"/>
                <w:szCs w:val="26"/>
                <w:lang w:val="vi-VN"/>
              </w:rPr>
              <w:t>92</w:t>
            </w:r>
          </w:p>
          <w:p w14:paraId="18146D46" w14:textId="77777777" w:rsidR="004B30BB" w:rsidRDefault="004B30BB" w:rsidP="00734F8E">
            <w:pPr>
              <w:jc w:val="center"/>
              <w:rPr>
                <w:sz w:val="26"/>
                <w:szCs w:val="26"/>
                <w:lang w:val="vi-VN"/>
              </w:rPr>
            </w:pPr>
            <w:r>
              <w:rPr>
                <w:sz w:val="26"/>
                <w:szCs w:val="26"/>
                <w:lang w:val="vi-VN"/>
              </w:rPr>
              <w:t>93</w:t>
            </w:r>
          </w:p>
          <w:p w14:paraId="5ABBCDED" w14:textId="3743ACA8" w:rsidR="004B30BB" w:rsidRPr="004B30BB" w:rsidRDefault="004B30BB" w:rsidP="00734F8E">
            <w:pPr>
              <w:jc w:val="center"/>
              <w:rPr>
                <w:sz w:val="26"/>
                <w:szCs w:val="26"/>
              </w:rPr>
            </w:pPr>
            <w:r>
              <w:rPr>
                <w:sz w:val="26"/>
                <w:szCs w:val="26"/>
              </w:rPr>
              <w:t>94</w:t>
            </w:r>
          </w:p>
        </w:tc>
        <w:tc>
          <w:tcPr>
            <w:tcW w:w="4930" w:type="dxa"/>
          </w:tcPr>
          <w:p w14:paraId="4E1F6D8D" w14:textId="77777777" w:rsidR="004B30BB" w:rsidRPr="004B30BB" w:rsidRDefault="004B30BB" w:rsidP="004B30BB">
            <w:pPr>
              <w:spacing w:before="0" w:after="0"/>
              <w:jc w:val="both"/>
              <w:rPr>
                <w:rFonts w:eastAsia="Calibri"/>
                <w:color w:val="auto"/>
                <w:szCs w:val="28"/>
              </w:rPr>
            </w:pPr>
            <w:r w:rsidRPr="004B30BB">
              <w:rPr>
                <w:rFonts w:eastAsia="Calibri"/>
                <w:color w:val="auto"/>
                <w:szCs w:val="28"/>
              </w:rPr>
              <w:t xml:space="preserve">1. Hệ thống các cơ sở giáo dục nghề nghiệp của trung ương và địa phương </w:t>
            </w:r>
          </w:p>
          <w:p w14:paraId="792B17FE" w14:textId="432E1D85" w:rsidR="004B30BB" w:rsidRPr="004B30BB" w:rsidRDefault="004B30BB" w:rsidP="004B30BB">
            <w:pPr>
              <w:rPr>
                <w:sz w:val="26"/>
                <w:szCs w:val="26"/>
              </w:rPr>
            </w:pPr>
            <w:r>
              <w:rPr>
                <w:sz w:val="26"/>
                <w:szCs w:val="26"/>
              </w:rPr>
              <w:t xml:space="preserve">- </w:t>
            </w:r>
            <w:r w:rsidRPr="004B30BB">
              <w:rPr>
                <w:sz w:val="26"/>
                <w:szCs w:val="26"/>
              </w:rPr>
              <w:t xml:space="preserve">Hoạt động định hướng: 1 tiết;  </w:t>
            </w:r>
          </w:p>
          <w:p w14:paraId="0544615D" w14:textId="405AA7F0" w:rsidR="004B30BB" w:rsidRPr="004B30BB" w:rsidRDefault="004B30BB" w:rsidP="004B30BB">
            <w:pPr>
              <w:rPr>
                <w:sz w:val="26"/>
                <w:szCs w:val="26"/>
              </w:rPr>
            </w:pPr>
            <w:r>
              <w:rPr>
                <w:sz w:val="26"/>
                <w:szCs w:val="26"/>
              </w:rPr>
              <w:t xml:space="preserve">- </w:t>
            </w:r>
            <w:r w:rsidRPr="004B30BB">
              <w:rPr>
                <w:sz w:val="26"/>
                <w:szCs w:val="26"/>
              </w:rPr>
              <w:t xml:space="preserve">Hoạt động giáo dục theo chủ đề: 2 tiết;  </w:t>
            </w:r>
          </w:p>
          <w:p w14:paraId="71D7E013" w14:textId="47BB108D" w:rsidR="004B30BB" w:rsidRPr="00C946B7" w:rsidRDefault="004B30BB" w:rsidP="004B30BB">
            <w:pPr>
              <w:rPr>
                <w:sz w:val="26"/>
                <w:szCs w:val="26"/>
              </w:rPr>
            </w:pPr>
            <w:r>
              <w:rPr>
                <w:sz w:val="26"/>
                <w:szCs w:val="26"/>
              </w:rPr>
              <w:t xml:space="preserve">- </w:t>
            </w:r>
            <w:r w:rsidRPr="004B30BB">
              <w:rPr>
                <w:sz w:val="26"/>
                <w:szCs w:val="26"/>
              </w:rPr>
              <w:t>Hoạt động phản hồi kết quả vận dụng: 1 tiết</w:t>
            </w:r>
          </w:p>
        </w:tc>
        <w:tc>
          <w:tcPr>
            <w:tcW w:w="605" w:type="dxa"/>
          </w:tcPr>
          <w:p w14:paraId="01BC3716" w14:textId="5FCEA5AC" w:rsidR="004B30BB" w:rsidRPr="004B30BB" w:rsidRDefault="004B30BB" w:rsidP="00734F8E">
            <w:pPr>
              <w:jc w:val="center"/>
              <w:rPr>
                <w:sz w:val="26"/>
                <w:szCs w:val="26"/>
              </w:rPr>
            </w:pPr>
            <w:r>
              <w:rPr>
                <w:sz w:val="26"/>
                <w:szCs w:val="26"/>
              </w:rPr>
              <w:t>4</w:t>
            </w:r>
          </w:p>
        </w:tc>
        <w:tc>
          <w:tcPr>
            <w:tcW w:w="5747" w:type="dxa"/>
            <w:vMerge w:val="restart"/>
          </w:tcPr>
          <w:p w14:paraId="1249CDD6" w14:textId="6B0446DA" w:rsidR="004B30BB" w:rsidRPr="00734F8E" w:rsidRDefault="004B30BB" w:rsidP="00734F8E">
            <w:pPr>
              <w:pStyle w:val="BodyText0"/>
              <w:jc w:val="both"/>
              <w:rPr>
                <w:color w:val="000000"/>
                <w:sz w:val="26"/>
                <w:szCs w:val="26"/>
              </w:rPr>
            </w:pPr>
            <w:r w:rsidRPr="00734F8E">
              <w:rPr>
                <w:color w:val="000000"/>
                <w:sz w:val="26"/>
                <w:szCs w:val="26"/>
                <w:lang w:val="en-US"/>
              </w:rPr>
              <w:t>-</w:t>
            </w:r>
            <w:r w:rsidRPr="00734F8E">
              <w:rPr>
                <w:color w:val="000000"/>
                <w:sz w:val="26"/>
                <w:szCs w:val="26"/>
              </w:rPr>
              <w:t>Xây dựng và thực hiện được</w:t>
            </w:r>
            <w:r>
              <w:rPr>
                <w:color w:val="000000"/>
                <w:sz w:val="26"/>
                <w:szCs w:val="26"/>
              </w:rPr>
              <w:t xml:space="preserve"> kế hoạch khảo sát hứng thú </w:t>
            </w:r>
            <w:r>
              <w:rPr>
                <w:color w:val="000000"/>
                <w:sz w:val="26"/>
                <w:szCs w:val="26"/>
                <w:lang w:val="vi-VN"/>
              </w:rPr>
              <w:t>nghề</w:t>
            </w:r>
            <w:r w:rsidRPr="00734F8E">
              <w:rPr>
                <w:color w:val="000000"/>
                <w:sz w:val="26"/>
                <w:szCs w:val="26"/>
              </w:rPr>
              <w:t xml:space="preserve"> nghiệp của HS trong trường.</w:t>
            </w:r>
          </w:p>
          <w:p w14:paraId="4AD43B6E" w14:textId="77777777" w:rsidR="004B30BB" w:rsidRPr="004B30BB" w:rsidRDefault="004B30BB" w:rsidP="004B30BB">
            <w:pPr>
              <w:pStyle w:val="BodyText0"/>
              <w:rPr>
                <w:sz w:val="26"/>
                <w:szCs w:val="26"/>
              </w:rPr>
            </w:pPr>
            <w:r w:rsidRPr="004B30BB">
              <w:rPr>
                <w:sz w:val="26"/>
                <w:szCs w:val="26"/>
              </w:rPr>
              <w:t>– Tìm hiểu được hệ thống các cơ sở giáo dục nghề nghiệp (GDNN) của trung ương và địa phương.</w:t>
            </w:r>
          </w:p>
          <w:p w14:paraId="4AF8B8D0" w14:textId="77777777" w:rsidR="004B30BB" w:rsidRPr="004B30BB" w:rsidRDefault="004B30BB" w:rsidP="004B30BB">
            <w:pPr>
              <w:pStyle w:val="BodyText0"/>
              <w:rPr>
                <w:sz w:val="26"/>
                <w:szCs w:val="26"/>
              </w:rPr>
            </w:pPr>
            <w:r w:rsidRPr="004B30BB">
              <w:rPr>
                <w:sz w:val="26"/>
                <w:szCs w:val="26"/>
              </w:rPr>
              <w:t>– Tham vấn được ý kiến của người thân, thầy cô về con đường tiếp theo sau THCS.</w:t>
            </w:r>
          </w:p>
          <w:p w14:paraId="42D6D2D6" w14:textId="77777777" w:rsidR="004B30BB" w:rsidRPr="004B30BB" w:rsidRDefault="004B30BB" w:rsidP="004B30BB">
            <w:pPr>
              <w:pStyle w:val="BodyText0"/>
              <w:rPr>
                <w:sz w:val="26"/>
                <w:szCs w:val="26"/>
              </w:rPr>
            </w:pPr>
            <w:r w:rsidRPr="004B30BB">
              <w:rPr>
                <w:sz w:val="26"/>
                <w:szCs w:val="26"/>
              </w:rPr>
              <w:t>– Ra quyết định lựa chọn con đường học tập, làm việc sau THCS.</w:t>
            </w:r>
          </w:p>
          <w:p w14:paraId="46633C53" w14:textId="77777777" w:rsidR="004B30BB" w:rsidRPr="004B30BB" w:rsidRDefault="004B30BB" w:rsidP="004B30BB">
            <w:pPr>
              <w:pStyle w:val="BodyText0"/>
              <w:rPr>
                <w:sz w:val="26"/>
                <w:szCs w:val="26"/>
              </w:rPr>
            </w:pPr>
            <w:r w:rsidRPr="004B30BB">
              <w:rPr>
                <w:sz w:val="26"/>
                <w:szCs w:val="26"/>
              </w:rPr>
              <w:t>– Thực hiện được kế hoạch phát triển bản thân để đạt được yêu cầu của định hướng nghề nghiệp.</w:t>
            </w:r>
          </w:p>
          <w:p w14:paraId="680E1B29" w14:textId="77777777" w:rsidR="004B30BB" w:rsidRPr="004B30BB" w:rsidRDefault="004B30BB" w:rsidP="004B30BB">
            <w:pPr>
              <w:pStyle w:val="BodyText0"/>
              <w:rPr>
                <w:sz w:val="26"/>
                <w:szCs w:val="26"/>
              </w:rPr>
            </w:pPr>
            <w:r w:rsidRPr="004B30BB">
              <w:rPr>
                <w:sz w:val="26"/>
                <w:szCs w:val="26"/>
              </w:rPr>
              <w:t>– Tự đánh giá được hiệu quả việc rèn luyện phẩm chất và năng lực cần có của người lao động.</w:t>
            </w:r>
          </w:p>
          <w:p w14:paraId="0BF5B0C8" w14:textId="77777777" w:rsidR="00055F93" w:rsidRPr="00E61430" w:rsidRDefault="00055F93" w:rsidP="00055F93">
            <w:pPr>
              <w:spacing w:before="0" w:after="0"/>
              <w:jc w:val="both"/>
              <w:rPr>
                <w:sz w:val="26"/>
                <w:szCs w:val="26"/>
                <w:lang w:val="vi"/>
              </w:rPr>
            </w:pPr>
            <w:r w:rsidRPr="00E61430">
              <w:rPr>
                <w:sz w:val="26"/>
                <w:szCs w:val="26"/>
                <w:lang w:val="vi"/>
              </w:rPr>
              <w:t>– HS có được những hiểu biết cần thiết về các con đường tiếp theo sau THCS. Bước đầu xác định được định hướng học tập, làm việc sau khi tốt nghiệp THCS.</w:t>
            </w:r>
          </w:p>
          <w:p w14:paraId="6B8B910A" w14:textId="77777777" w:rsidR="00055F93" w:rsidRPr="00E61430" w:rsidRDefault="00055F93" w:rsidP="00055F93">
            <w:pPr>
              <w:spacing w:before="0" w:after="0"/>
              <w:jc w:val="both"/>
              <w:rPr>
                <w:sz w:val="26"/>
                <w:szCs w:val="26"/>
                <w:lang w:val="vi"/>
              </w:rPr>
            </w:pPr>
            <w:r w:rsidRPr="00E61430">
              <w:rPr>
                <w:sz w:val="26"/>
                <w:szCs w:val="26"/>
                <w:lang w:val="vi"/>
              </w:rPr>
              <w:lastRenderedPageBreak/>
              <w:t>– Biết cách tham vấn ý kiến của người thân, thầy cô về con đường tiếp theo sau THCS.</w:t>
            </w:r>
          </w:p>
          <w:p w14:paraId="205FCE10" w14:textId="77777777" w:rsidR="004B30BB" w:rsidRPr="00E61430" w:rsidRDefault="004B30BB" w:rsidP="00152C43">
            <w:pPr>
              <w:spacing w:before="0" w:after="0"/>
              <w:jc w:val="both"/>
              <w:rPr>
                <w:sz w:val="26"/>
                <w:szCs w:val="26"/>
                <w:lang w:val="vi"/>
              </w:rPr>
            </w:pPr>
            <w:r w:rsidRPr="00E61430">
              <w:rPr>
                <w:sz w:val="26"/>
                <w:szCs w:val="26"/>
                <w:lang w:val="vi"/>
              </w:rPr>
              <w:t>-Định hướng được các nhóm môn học ở cấp THPT liên quan đến hướng nghiệp.</w:t>
            </w:r>
          </w:p>
          <w:p w14:paraId="16710D6A" w14:textId="77777777" w:rsidR="004B30BB" w:rsidRPr="00E61430" w:rsidRDefault="004B30BB" w:rsidP="00152C43">
            <w:pPr>
              <w:spacing w:before="0" w:after="0"/>
              <w:jc w:val="both"/>
              <w:rPr>
                <w:sz w:val="26"/>
                <w:szCs w:val="26"/>
                <w:lang w:val="vi"/>
              </w:rPr>
            </w:pPr>
            <w:r w:rsidRPr="00E61430">
              <w:rPr>
                <w:sz w:val="26"/>
                <w:szCs w:val="26"/>
                <w:lang w:val="vi"/>
              </w:rPr>
              <w:t>-Xây dựng được kế hoạch học tập hướng nghiệp.</w:t>
            </w:r>
          </w:p>
          <w:p w14:paraId="2C99F5F9" w14:textId="61CF39FF" w:rsidR="004B30BB" w:rsidRPr="00E61430" w:rsidRDefault="004B30BB" w:rsidP="00152C43">
            <w:pPr>
              <w:spacing w:before="0" w:after="0"/>
              <w:jc w:val="both"/>
              <w:rPr>
                <w:sz w:val="26"/>
                <w:szCs w:val="26"/>
                <w:lang w:val="vi"/>
              </w:rPr>
            </w:pPr>
          </w:p>
        </w:tc>
      </w:tr>
      <w:tr w:rsidR="00055F93" w:rsidRPr="00A045AB" w14:paraId="56CAD52B" w14:textId="77777777" w:rsidTr="002B532C">
        <w:trPr>
          <w:trHeight w:val="2320"/>
        </w:trPr>
        <w:tc>
          <w:tcPr>
            <w:tcW w:w="798" w:type="dxa"/>
          </w:tcPr>
          <w:p w14:paraId="22B56A7C" w14:textId="713BC9D8" w:rsidR="00055F93" w:rsidRPr="004B30BB" w:rsidRDefault="00055F93" w:rsidP="00A2718C">
            <w:pPr>
              <w:jc w:val="center"/>
              <w:rPr>
                <w:sz w:val="26"/>
                <w:szCs w:val="26"/>
              </w:rPr>
            </w:pPr>
            <w:r>
              <w:rPr>
                <w:sz w:val="26"/>
                <w:szCs w:val="26"/>
              </w:rPr>
              <w:t>23</w:t>
            </w:r>
          </w:p>
        </w:tc>
        <w:tc>
          <w:tcPr>
            <w:tcW w:w="993" w:type="dxa"/>
          </w:tcPr>
          <w:p w14:paraId="35078724" w14:textId="77777777" w:rsidR="00055F93" w:rsidRDefault="00055F93" w:rsidP="00055F93">
            <w:pPr>
              <w:jc w:val="center"/>
              <w:rPr>
                <w:sz w:val="26"/>
                <w:szCs w:val="26"/>
              </w:rPr>
            </w:pPr>
            <w:r>
              <w:rPr>
                <w:sz w:val="26"/>
                <w:szCs w:val="26"/>
                <w:lang w:val="vi-VN"/>
              </w:rPr>
              <w:t>3</w:t>
            </w:r>
            <w:r>
              <w:rPr>
                <w:sz w:val="26"/>
                <w:szCs w:val="26"/>
              </w:rPr>
              <w:t>2</w:t>
            </w:r>
          </w:p>
          <w:p w14:paraId="33835D7C" w14:textId="77777777" w:rsidR="00055F93" w:rsidRDefault="00055F93" w:rsidP="00055F93">
            <w:pPr>
              <w:jc w:val="center"/>
              <w:rPr>
                <w:sz w:val="26"/>
                <w:szCs w:val="26"/>
              </w:rPr>
            </w:pPr>
            <w:r>
              <w:rPr>
                <w:sz w:val="26"/>
                <w:szCs w:val="26"/>
              </w:rPr>
              <w:t>33</w:t>
            </w:r>
          </w:p>
          <w:p w14:paraId="4AAA17AE" w14:textId="77777777" w:rsidR="00055F93" w:rsidRDefault="00055F93" w:rsidP="00055F93">
            <w:pPr>
              <w:jc w:val="center"/>
              <w:rPr>
                <w:sz w:val="26"/>
                <w:szCs w:val="26"/>
              </w:rPr>
            </w:pPr>
            <w:r>
              <w:rPr>
                <w:sz w:val="26"/>
                <w:szCs w:val="26"/>
              </w:rPr>
              <w:t>34</w:t>
            </w:r>
          </w:p>
          <w:p w14:paraId="24C2DCCF" w14:textId="1B9FE41F" w:rsidR="00055F93" w:rsidRPr="00055F93" w:rsidRDefault="00055F93" w:rsidP="00055F93">
            <w:pPr>
              <w:jc w:val="center"/>
              <w:rPr>
                <w:sz w:val="26"/>
                <w:szCs w:val="26"/>
              </w:rPr>
            </w:pPr>
            <w:r>
              <w:rPr>
                <w:sz w:val="26"/>
                <w:szCs w:val="26"/>
              </w:rPr>
              <w:t>35</w:t>
            </w:r>
          </w:p>
        </w:tc>
        <w:tc>
          <w:tcPr>
            <w:tcW w:w="961" w:type="dxa"/>
          </w:tcPr>
          <w:p w14:paraId="032E6F86" w14:textId="56AB5974" w:rsidR="00055F93" w:rsidRPr="00055F93" w:rsidRDefault="00055F93" w:rsidP="00A2718C">
            <w:pPr>
              <w:jc w:val="center"/>
              <w:rPr>
                <w:sz w:val="26"/>
                <w:szCs w:val="26"/>
              </w:rPr>
            </w:pPr>
            <w:r>
              <w:rPr>
                <w:sz w:val="26"/>
                <w:szCs w:val="26"/>
              </w:rPr>
              <w:t>95</w:t>
            </w:r>
          </w:p>
          <w:p w14:paraId="27790700" w14:textId="22EEDAB7" w:rsidR="00055F93" w:rsidRPr="00055F93" w:rsidRDefault="00055F93" w:rsidP="00A2718C">
            <w:pPr>
              <w:jc w:val="center"/>
              <w:rPr>
                <w:sz w:val="26"/>
                <w:szCs w:val="26"/>
              </w:rPr>
            </w:pPr>
            <w:r>
              <w:rPr>
                <w:sz w:val="26"/>
                <w:szCs w:val="26"/>
                <w:lang w:val="vi-VN"/>
              </w:rPr>
              <w:t>9</w:t>
            </w:r>
            <w:r>
              <w:rPr>
                <w:sz w:val="26"/>
                <w:szCs w:val="26"/>
              </w:rPr>
              <w:t>6</w:t>
            </w:r>
          </w:p>
          <w:p w14:paraId="404F5B95" w14:textId="77777777" w:rsidR="00055F93" w:rsidRDefault="00055F93" w:rsidP="00055F93">
            <w:pPr>
              <w:jc w:val="center"/>
              <w:rPr>
                <w:sz w:val="26"/>
                <w:szCs w:val="26"/>
              </w:rPr>
            </w:pPr>
            <w:r>
              <w:rPr>
                <w:sz w:val="26"/>
                <w:szCs w:val="26"/>
                <w:lang w:val="vi-VN"/>
              </w:rPr>
              <w:t>9</w:t>
            </w:r>
            <w:r>
              <w:rPr>
                <w:sz w:val="26"/>
                <w:szCs w:val="26"/>
              </w:rPr>
              <w:t>7</w:t>
            </w:r>
          </w:p>
          <w:p w14:paraId="3D532D46" w14:textId="77777777" w:rsidR="00055F93" w:rsidRDefault="00055F93" w:rsidP="00055F93">
            <w:pPr>
              <w:jc w:val="center"/>
              <w:rPr>
                <w:sz w:val="26"/>
                <w:szCs w:val="26"/>
              </w:rPr>
            </w:pPr>
            <w:r>
              <w:rPr>
                <w:sz w:val="26"/>
                <w:szCs w:val="26"/>
              </w:rPr>
              <w:t>98</w:t>
            </w:r>
          </w:p>
          <w:p w14:paraId="02C7C65F" w14:textId="77777777" w:rsidR="00055F93" w:rsidRDefault="00055F93" w:rsidP="00055F93">
            <w:pPr>
              <w:jc w:val="center"/>
              <w:rPr>
                <w:sz w:val="26"/>
                <w:szCs w:val="26"/>
              </w:rPr>
            </w:pPr>
            <w:r>
              <w:rPr>
                <w:sz w:val="26"/>
                <w:szCs w:val="26"/>
              </w:rPr>
              <w:t>99</w:t>
            </w:r>
          </w:p>
          <w:p w14:paraId="47A81CD6" w14:textId="77777777" w:rsidR="00055F93" w:rsidRDefault="00055F93" w:rsidP="00055F93">
            <w:pPr>
              <w:jc w:val="center"/>
              <w:rPr>
                <w:sz w:val="26"/>
                <w:szCs w:val="26"/>
              </w:rPr>
            </w:pPr>
            <w:r>
              <w:rPr>
                <w:sz w:val="26"/>
                <w:szCs w:val="26"/>
              </w:rPr>
              <w:t>100</w:t>
            </w:r>
          </w:p>
          <w:p w14:paraId="376A0978" w14:textId="77777777" w:rsidR="00055F93" w:rsidRDefault="00055F93" w:rsidP="00055F93">
            <w:pPr>
              <w:jc w:val="center"/>
              <w:rPr>
                <w:sz w:val="26"/>
                <w:szCs w:val="26"/>
              </w:rPr>
            </w:pPr>
            <w:r>
              <w:rPr>
                <w:sz w:val="26"/>
                <w:szCs w:val="26"/>
              </w:rPr>
              <w:lastRenderedPageBreak/>
              <w:t>101</w:t>
            </w:r>
          </w:p>
          <w:p w14:paraId="6D37A7A6" w14:textId="77777777" w:rsidR="00055F93" w:rsidRDefault="00055F93" w:rsidP="00055F93">
            <w:pPr>
              <w:jc w:val="center"/>
              <w:rPr>
                <w:sz w:val="26"/>
                <w:szCs w:val="26"/>
              </w:rPr>
            </w:pPr>
            <w:r>
              <w:rPr>
                <w:sz w:val="26"/>
                <w:szCs w:val="26"/>
              </w:rPr>
              <w:t>102</w:t>
            </w:r>
          </w:p>
          <w:p w14:paraId="629DA8CB" w14:textId="13470271" w:rsidR="00055F93" w:rsidRPr="00055F93" w:rsidRDefault="00055F93" w:rsidP="00055F93">
            <w:pPr>
              <w:jc w:val="center"/>
              <w:rPr>
                <w:sz w:val="26"/>
                <w:szCs w:val="26"/>
              </w:rPr>
            </w:pPr>
            <w:r>
              <w:rPr>
                <w:sz w:val="26"/>
                <w:szCs w:val="26"/>
              </w:rPr>
              <w:t>103</w:t>
            </w:r>
          </w:p>
        </w:tc>
        <w:tc>
          <w:tcPr>
            <w:tcW w:w="4930" w:type="dxa"/>
          </w:tcPr>
          <w:p w14:paraId="7C04CD10" w14:textId="77777777" w:rsidR="00055F93" w:rsidRPr="004B30BB" w:rsidRDefault="00055F93" w:rsidP="004B30BB">
            <w:pPr>
              <w:spacing w:before="0" w:after="0"/>
              <w:jc w:val="both"/>
              <w:rPr>
                <w:rFonts w:eastAsia="Calibri"/>
                <w:color w:val="auto"/>
                <w:szCs w:val="28"/>
              </w:rPr>
            </w:pPr>
            <w:r w:rsidRPr="004B30BB">
              <w:rPr>
                <w:rFonts w:eastAsia="Calibri"/>
                <w:color w:val="auto"/>
                <w:szCs w:val="28"/>
              </w:rPr>
              <w:lastRenderedPageBreak/>
              <w:t xml:space="preserve">2. Rèn luyện, phát triển bản thân theo yêu cầu của định hướng nghề nghiệp </w:t>
            </w:r>
          </w:p>
          <w:p w14:paraId="4F4C873B" w14:textId="6185D679" w:rsidR="00055F93" w:rsidRPr="004B30BB" w:rsidRDefault="00055F93" w:rsidP="00055F93">
            <w:pPr>
              <w:rPr>
                <w:sz w:val="26"/>
                <w:szCs w:val="26"/>
              </w:rPr>
            </w:pPr>
            <w:r>
              <w:rPr>
                <w:sz w:val="26"/>
                <w:szCs w:val="26"/>
              </w:rPr>
              <w:t xml:space="preserve">- </w:t>
            </w:r>
            <w:r w:rsidRPr="004B30BB">
              <w:rPr>
                <w:sz w:val="26"/>
                <w:szCs w:val="26"/>
              </w:rPr>
              <w:t xml:space="preserve">Hoạt động định hướng: </w:t>
            </w:r>
            <w:r>
              <w:rPr>
                <w:sz w:val="26"/>
                <w:szCs w:val="26"/>
              </w:rPr>
              <w:t>3</w:t>
            </w:r>
            <w:r w:rsidRPr="004B30BB">
              <w:rPr>
                <w:sz w:val="26"/>
                <w:szCs w:val="26"/>
              </w:rPr>
              <w:t xml:space="preserve"> tiết;  </w:t>
            </w:r>
          </w:p>
          <w:p w14:paraId="45ECB6E1" w14:textId="1C8A78B6" w:rsidR="00055F93" w:rsidRPr="004B30BB" w:rsidRDefault="00055F93" w:rsidP="00055F93">
            <w:pPr>
              <w:rPr>
                <w:sz w:val="26"/>
                <w:szCs w:val="26"/>
              </w:rPr>
            </w:pPr>
            <w:r>
              <w:rPr>
                <w:sz w:val="26"/>
                <w:szCs w:val="26"/>
              </w:rPr>
              <w:t xml:space="preserve">- </w:t>
            </w:r>
            <w:r w:rsidRPr="004B30BB">
              <w:rPr>
                <w:sz w:val="26"/>
                <w:szCs w:val="26"/>
              </w:rPr>
              <w:t xml:space="preserve">Hoạt động giáo dục theo chủ đề: </w:t>
            </w:r>
            <w:r>
              <w:rPr>
                <w:sz w:val="26"/>
                <w:szCs w:val="26"/>
              </w:rPr>
              <w:t>4</w:t>
            </w:r>
            <w:r w:rsidRPr="004B30BB">
              <w:rPr>
                <w:sz w:val="26"/>
                <w:szCs w:val="26"/>
              </w:rPr>
              <w:t xml:space="preserve"> tiết;  </w:t>
            </w:r>
          </w:p>
          <w:p w14:paraId="680E99FE" w14:textId="2D4EB5C2" w:rsidR="00055F93" w:rsidRDefault="00055F93" w:rsidP="00055F93">
            <w:pPr>
              <w:rPr>
                <w:sz w:val="26"/>
                <w:szCs w:val="26"/>
              </w:rPr>
            </w:pPr>
            <w:r>
              <w:rPr>
                <w:sz w:val="26"/>
                <w:szCs w:val="26"/>
              </w:rPr>
              <w:t xml:space="preserve">- </w:t>
            </w:r>
            <w:r w:rsidRPr="004B30BB">
              <w:rPr>
                <w:sz w:val="26"/>
                <w:szCs w:val="26"/>
              </w:rPr>
              <w:t xml:space="preserve">Hoạt động phản hồi kết quả vận dụng: </w:t>
            </w:r>
            <w:r>
              <w:rPr>
                <w:sz w:val="26"/>
                <w:szCs w:val="26"/>
              </w:rPr>
              <w:t xml:space="preserve">2 </w:t>
            </w:r>
            <w:r w:rsidRPr="004B30BB">
              <w:rPr>
                <w:sz w:val="26"/>
                <w:szCs w:val="26"/>
              </w:rPr>
              <w:t>tiết</w:t>
            </w:r>
          </w:p>
          <w:p w14:paraId="55616B68" w14:textId="75A0ED4C" w:rsidR="00055F93" w:rsidRPr="00D70239" w:rsidRDefault="00055F93" w:rsidP="00055F93">
            <w:pPr>
              <w:rPr>
                <w:sz w:val="26"/>
                <w:szCs w:val="26"/>
              </w:rPr>
            </w:pPr>
          </w:p>
        </w:tc>
        <w:tc>
          <w:tcPr>
            <w:tcW w:w="605" w:type="dxa"/>
          </w:tcPr>
          <w:p w14:paraId="156251B2" w14:textId="688A1378" w:rsidR="00055F93" w:rsidRPr="00055F93" w:rsidRDefault="00055F93" w:rsidP="00A2718C">
            <w:pPr>
              <w:jc w:val="center"/>
              <w:rPr>
                <w:sz w:val="26"/>
                <w:szCs w:val="26"/>
              </w:rPr>
            </w:pPr>
            <w:r>
              <w:rPr>
                <w:sz w:val="26"/>
                <w:szCs w:val="26"/>
              </w:rPr>
              <w:t>9</w:t>
            </w:r>
          </w:p>
        </w:tc>
        <w:tc>
          <w:tcPr>
            <w:tcW w:w="5747" w:type="dxa"/>
            <w:vMerge/>
          </w:tcPr>
          <w:p w14:paraId="20F7A03C" w14:textId="76C3F314" w:rsidR="00055F93" w:rsidRPr="00152C43" w:rsidRDefault="00055F93" w:rsidP="00152C43">
            <w:pPr>
              <w:spacing w:before="0" w:after="0"/>
              <w:jc w:val="both"/>
              <w:rPr>
                <w:sz w:val="26"/>
                <w:szCs w:val="26"/>
              </w:rPr>
            </w:pPr>
          </w:p>
        </w:tc>
      </w:tr>
      <w:tr w:rsidR="00055F93" w:rsidRPr="00A045AB" w14:paraId="6B92F470" w14:textId="77777777" w:rsidTr="00055F93">
        <w:trPr>
          <w:trHeight w:val="776"/>
        </w:trPr>
        <w:tc>
          <w:tcPr>
            <w:tcW w:w="798" w:type="dxa"/>
            <w:vMerge w:val="restart"/>
            <w:tcBorders>
              <w:bottom w:val="single" w:sz="4" w:space="0" w:color="auto"/>
            </w:tcBorders>
          </w:tcPr>
          <w:p w14:paraId="76AEE690" w14:textId="60F436D7" w:rsidR="00055F93" w:rsidRPr="00055F93" w:rsidRDefault="00055F93" w:rsidP="00152C43">
            <w:pPr>
              <w:jc w:val="center"/>
              <w:rPr>
                <w:sz w:val="26"/>
                <w:szCs w:val="26"/>
              </w:rPr>
            </w:pPr>
            <w:r>
              <w:rPr>
                <w:sz w:val="26"/>
                <w:szCs w:val="26"/>
              </w:rPr>
              <w:t>24</w:t>
            </w:r>
          </w:p>
        </w:tc>
        <w:tc>
          <w:tcPr>
            <w:tcW w:w="993" w:type="dxa"/>
            <w:vMerge w:val="restart"/>
            <w:tcBorders>
              <w:bottom w:val="single" w:sz="4" w:space="0" w:color="auto"/>
            </w:tcBorders>
          </w:tcPr>
          <w:p w14:paraId="2ED02477" w14:textId="77777777" w:rsidR="00055F93" w:rsidRDefault="00055F93" w:rsidP="00152C43">
            <w:pPr>
              <w:jc w:val="center"/>
              <w:rPr>
                <w:sz w:val="26"/>
                <w:szCs w:val="26"/>
                <w:lang w:val="vi-VN"/>
              </w:rPr>
            </w:pPr>
            <w:r>
              <w:rPr>
                <w:sz w:val="26"/>
                <w:szCs w:val="26"/>
                <w:lang w:val="vi-VN"/>
              </w:rPr>
              <w:t>35</w:t>
            </w:r>
          </w:p>
        </w:tc>
        <w:tc>
          <w:tcPr>
            <w:tcW w:w="961" w:type="dxa"/>
            <w:tcBorders>
              <w:bottom w:val="single" w:sz="4" w:space="0" w:color="auto"/>
            </w:tcBorders>
          </w:tcPr>
          <w:p w14:paraId="0213B057" w14:textId="570D952C" w:rsidR="00055F93" w:rsidRDefault="00055F93" w:rsidP="00152C43">
            <w:pPr>
              <w:jc w:val="center"/>
              <w:rPr>
                <w:sz w:val="26"/>
                <w:szCs w:val="26"/>
                <w:lang w:val="vi-VN"/>
              </w:rPr>
            </w:pPr>
            <w:r>
              <w:rPr>
                <w:sz w:val="26"/>
                <w:szCs w:val="26"/>
                <w:lang w:val="vi-VN"/>
              </w:rPr>
              <w:t>104</w:t>
            </w:r>
          </w:p>
        </w:tc>
        <w:tc>
          <w:tcPr>
            <w:tcW w:w="4930" w:type="dxa"/>
            <w:tcBorders>
              <w:bottom w:val="single" w:sz="4" w:space="0" w:color="auto"/>
            </w:tcBorders>
          </w:tcPr>
          <w:p w14:paraId="4860BB8B" w14:textId="467FD354" w:rsidR="00055F93" w:rsidRPr="00E61430" w:rsidRDefault="00055F93" w:rsidP="00152C43">
            <w:pPr>
              <w:rPr>
                <w:sz w:val="26"/>
                <w:szCs w:val="26"/>
                <w:lang w:val="vi-VN"/>
              </w:rPr>
            </w:pPr>
            <w:r w:rsidRPr="00E61430">
              <w:rPr>
                <w:sz w:val="26"/>
                <w:szCs w:val="26"/>
                <w:lang w:val="vi-VN"/>
              </w:rPr>
              <w:t xml:space="preserve">HĐGDCĐ:  </w:t>
            </w:r>
            <w:r w:rsidRPr="00E61430">
              <w:rPr>
                <w:bCs/>
                <w:sz w:val="26"/>
                <w:szCs w:val="24"/>
                <w:lang w:val="vi-VN"/>
              </w:rPr>
              <w:t xml:space="preserve">Kiểm tra định kì cuối năm học. </w:t>
            </w:r>
          </w:p>
        </w:tc>
        <w:tc>
          <w:tcPr>
            <w:tcW w:w="605" w:type="dxa"/>
            <w:tcBorders>
              <w:bottom w:val="single" w:sz="4" w:space="0" w:color="auto"/>
            </w:tcBorders>
          </w:tcPr>
          <w:p w14:paraId="42079758" w14:textId="73AAAC4D" w:rsidR="00055F93" w:rsidRPr="00055F93" w:rsidRDefault="00055F93" w:rsidP="00152C43">
            <w:pPr>
              <w:jc w:val="center"/>
              <w:rPr>
                <w:sz w:val="26"/>
                <w:szCs w:val="26"/>
              </w:rPr>
            </w:pPr>
            <w:r>
              <w:rPr>
                <w:sz w:val="26"/>
                <w:szCs w:val="26"/>
              </w:rPr>
              <w:t>1</w:t>
            </w:r>
          </w:p>
        </w:tc>
        <w:tc>
          <w:tcPr>
            <w:tcW w:w="5747" w:type="dxa"/>
            <w:vMerge w:val="restart"/>
            <w:tcBorders>
              <w:bottom w:val="single" w:sz="4" w:space="0" w:color="auto"/>
            </w:tcBorders>
          </w:tcPr>
          <w:p w14:paraId="3845DF44" w14:textId="77777777" w:rsidR="00055F93" w:rsidRPr="009C748D" w:rsidRDefault="00055F93" w:rsidP="00152C43">
            <w:pPr>
              <w:jc w:val="both"/>
              <w:rPr>
                <w:rFonts w:eastAsia="Calibri"/>
                <w:sz w:val="26"/>
                <w:szCs w:val="26"/>
                <w:lang w:val="vi-VN"/>
              </w:rPr>
            </w:pPr>
            <w:r>
              <w:rPr>
                <w:sz w:val="26"/>
                <w:szCs w:val="26"/>
              </w:rPr>
              <w:t>- Đánh giá kiến thức, năng lực phẩm chất đã học của HS</w:t>
            </w:r>
            <w:r>
              <w:rPr>
                <w:sz w:val="26"/>
                <w:szCs w:val="26"/>
                <w:lang w:val="vi-VN"/>
              </w:rPr>
              <w:t xml:space="preserve"> trong học kì II.</w:t>
            </w:r>
          </w:p>
        </w:tc>
      </w:tr>
      <w:tr w:rsidR="00055F93" w:rsidRPr="00A045AB" w14:paraId="366BA7E7" w14:textId="77777777" w:rsidTr="00E30EBE">
        <w:tc>
          <w:tcPr>
            <w:tcW w:w="798" w:type="dxa"/>
            <w:vMerge/>
          </w:tcPr>
          <w:p w14:paraId="1530DDB5" w14:textId="492DF88D" w:rsidR="00055F93" w:rsidRDefault="00055F93" w:rsidP="00152C43">
            <w:pPr>
              <w:jc w:val="center"/>
              <w:rPr>
                <w:sz w:val="26"/>
                <w:szCs w:val="26"/>
                <w:lang w:val="vi-VN"/>
              </w:rPr>
            </w:pPr>
          </w:p>
        </w:tc>
        <w:tc>
          <w:tcPr>
            <w:tcW w:w="993" w:type="dxa"/>
            <w:vMerge/>
          </w:tcPr>
          <w:p w14:paraId="0EB6333C" w14:textId="77777777" w:rsidR="00055F93" w:rsidRDefault="00055F93" w:rsidP="00152C43">
            <w:pPr>
              <w:jc w:val="center"/>
              <w:rPr>
                <w:sz w:val="26"/>
                <w:szCs w:val="26"/>
                <w:lang w:val="vi-VN"/>
              </w:rPr>
            </w:pPr>
          </w:p>
        </w:tc>
        <w:tc>
          <w:tcPr>
            <w:tcW w:w="961" w:type="dxa"/>
          </w:tcPr>
          <w:p w14:paraId="7ED84D66" w14:textId="77777777" w:rsidR="00055F93" w:rsidRDefault="00055F93" w:rsidP="00152C43">
            <w:pPr>
              <w:jc w:val="center"/>
              <w:rPr>
                <w:sz w:val="26"/>
                <w:szCs w:val="26"/>
                <w:lang w:val="vi-VN"/>
              </w:rPr>
            </w:pPr>
            <w:r>
              <w:rPr>
                <w:sz w:val="26"/>
                <w:szCs w:val="26"/>
                <w:lang w:val="vi-VN"/>
              </w:rPr>
              <w:t>105</w:t>
            </w:r>
          </w:p>
        </w:tc>
        <w:tc>
          <w:tcPr>
            <w:tcW w:w="4930" w:type="dxa"/>
          </w:tcPr>
          <w:p w14:paraId="4D0760BC" w14:textId="77777777" w:rsidR="00055F93" w:rsidRPr="00E61430" w:rsidRDefault="00055F93" w:rsidP="00152C43">
            <w:pPr>
              <w:jc w:val="both"/>
              <w:rPr>
                <w:bCs/>
                <w:sz w:val="26"/>
                <w:szCs w:val="26"/>
                <w:lang w:val="vi-VN"/>
              </w:rPr>
            </w:pPr>
            <w:r w:rsidRPr="00E61430">
              <w:rPr>
                <w:sz w:val="26"/>
                <w:szCs w:val="26"/>
                <w:lang w:val="vi-VN"/>
              </w:rPr>
              <w:t>SHL</w:t>
            </w:r>
            <w:r w:rsidRPr="00E61430">
              <w:rPr>
                <w:b/>
                <w:sz w:val="26"/>
                <w:szCs w:val="26"/>
                <w:lang w:val="vi-VN"/>
              </w:rPr>
              <w:t>:</w:t>
            </w:r>
            <w:r w:rsidRPr="00E61430">
              <w:rPr>
                <w:sz w:val="26"/>
                <w:szCs w:val="26"/>
                <w:lang w:val="vi-VN"/>
              </w:rPr>
              <w:t xml:space="preserve"> </w:t>
            </w:r>
            <w:r w:rsidRPr="00E61430">
              <w:rPr>
                <w:bCs/>
                <w:sz w:val="26"/>
                <w:szCs w:val="26"/>
                <w:lang w:val="vi-VN"/>
              </w:rPr>
              <w:t>Tổng kết năm học tại lớp.</w:t>
            </w:r>
          </w:p>
          <w:p w14:paraId="4B1E42A2" w14:textId="2F16EEFB" w:rsidR="00055F93" w:rsidRPr="009C748D" w:rsidRDefault="00055F93" w:rsidP="00152C43">
            <w:pPr>
              <w:rPr>
                <w:sz w:val="26"/>
                <w:szCs w:val="26"/>
              </w:rPr>
            </w:pPr>
            <w:r w:rsidRPr="008B5851">
              <w:rPr>
                <w:b/>
                <w:sz w:val="26"/>
                <w:szCs w:val="26"/>
              </w:rPr>
              <w:t>Đánh giá chủ đề 9</w:t>
            </w:r>
          </w:p>
        </w:tc>
        <w:tc>
          <w:tcPr>
            <w:tcW w:w="605" w:type="dxa"/>
          </w:tcPr>
          <w:p w14:paraId="62EF0F00" w14:textId="77777777" w:rsidR="00055F93" w:rsidRDefault="00055F93" w:rsidP="00152C43">
            <w:pPr>
              <w:jc w:val="center"/>
              <w:rPr>
                <w:sz w:val="26"/>
                <w:szCs w:val="26"/>
                <w:lang w:val="vi-VN"/>
              </w:rPr>
            </w:pPr>
            <w:r>
              <w:rPr>
                <w:sz w:val="26"/>
                <w:szCs w:val="26"/>
                <w:lang w:val="vi-VN"/>
              </w:rPr>
              <w:t>1</w:t>
            </w:r>
          </w:p>
        </w:tc>
        <w:tc>
          <w:tcPr>
            <w:tcW w:w="5747" w:type="dxa"/>
            <w:vMerge/>
          </w:tcPr>
          <w:p w14:paraId="081F5E27" w14:textId="77777777" w:rsidR="00055F93" w:rsidRPr="005F2820" w:rsidRDefault="00055F93" w:rsidP="00152C43">
            <w:pPr>
              <w:jc w:val="both"/>
              <w:rPr>
                <w:rFonts w:eastAsia="Calibri"/>
                <w:sz w:val="26"/>
                <w:szCs w:val="26"/>
              </w:rPr>
            </w:pPr>
          </w:p>
        </w:tc>
      </w:tr>
    </w:tbl>
    <w:p w14:paraId="5B15296D" w14:textId="77777777" w:rsidR="00C61EF0" w:rsidRPr="005F2820" w:rsidRDefault="00C61EF0" w:rsidP="00C61EF0">
      <w:pPr>
        <w:ind w:left="567"/>
        <w:jc w:val="both"/>
        <w:rPr>
          <w:i/>
          <w:iCs/>
          <w:sz w:val="26"/>
          <w:szCs w:val="26"/>
          <w:lang w:val="vi-VN"/>
        </w:rPr>
      </w:pPr>
      <w:r w:rsidRPr="005F2820">
        <w:rPr>
          <w:i/>
          <w:iCs/>
          <w:sz w:val="26"/>
          <w:szCs w:val="26"/>
          <w:lang w:val="vi-VN"/>
        </w:rPr>
        <w:t>(1) Tên bài học</w:t>
      </w:r>
      <w:r w:rsidRPr="005F2820">
        <w:rPr>
          <w:i/>
          <w:iCs/>
          <w:sz w:val="26"/>
          <w:szCs w:val="26"/>
        </w:rPr>
        <w:t>/chuyên đề</w:t>
      </w:r>
      <w:r w:rsidRPr="005F2820">
        <w:rPr>
          <w:i/>
          <w:iCs/>
          <w:sz w:val="26"/>
          <w:szCs w:val="26"/>
          <w:lang w:val="vi-VN"/>
        </w:rPr>
        <w:t xml:space="preserve"> được xây dựng từ nội dung/chủ đề</w:t>
      </w:r>
      <w:r w:rsidRPr="005F2820">
        <w:rPr>
          <w:i/>
          <w:iCs/>
          <w:sz w:val="26"/>
          <w:szCs w:val="26"/>
        </w:rPr>
        <w:t>/chuyên đề</w:t>
      </w:r>
      <w:r w:rsidRPr="005F2820">
        <w:rPr>
          <w:i/>
          <w:iCs/>
          <w:sz w:val="26"/>
          <w:szCs w:val="26"/>
          <w:lang w:val="vi-VN"/>
        </w:rPr>
        <w:t xml:space="preserve"> (được lấy nguyên hoặc thiết kế lại phù hợp với điều kiện thực tế của nhà trường) theo chương trình, sách giáo khoa môn học/hoạt động giáo dục.</w:t>
      </w:r>
    </w:p>
    <w:p w14:paraId="55E312A3" w14:textId="77777777" w:rsidR="00C61EF0" w:rsidRPr="00E61430" w:rsidRDefault="00C61EF0" w:rsidP="00C61EF0">
      <w:pPr>
        <w:ind w:left="567"/>
        <w:jc w:val="both"/>
        <w:rPr>
          <w:i/>
          <w:iCs/>
          <w:sz w:val="26"/>
          <w:szCs w:val="26"/>
          <w:lang w:val="vi-VN"/>
        </w:rPr>
      </w:pPr>
      <w:r w:rsidRPr="005F2820">
        <w:rPr>
          <w:i/>
          <w:iCs/>
          <w:sz w:val="26"/>
          <w:szCs w:val="26"/>
          <w:lang w:val="vi-VN"/>
        </w:rPr>
        <w:t xml:space="preserve">(2) Số tiết được sử dụng để thực hiện bài </w:t>
      </w:r>
      <w:r w:rsidRPr="00E61430">
        <w:rPr>
          <w:i/>
          <w:iCs/>
          <w:sz w:val="26"/>
          <w:szCs w:val="26"/>
          <w:lang w:val="vi-VN"/>
        </w:rPr>
        <w:t>học/chủ đề</w:t>
      </w:r>
      <w:r w:rsidRPr="005F2820">
        <w:rPr>
          <w:i/>
          <w:iCs/>
          <w:sz w:val="26"/>
          <w:szCs w:val="26"/>
          <w:lang w:val="vi-VN"/>
        </w:rPr>
        <w:t>/chuyên đề</w:t>
      </w:r>
      <w:r w:rsidRPr="00E61430">
        <w:rPr>
          <w:i/>
          <w:iCs/>
          <w:sz w:val="26"/>
          <w:szCs w:val="26"/>
          <w:lang w:val="vi-VN"/>
        </w:rPr>
        <w:t>.</w:t>
      </w:r>
    </w:p>
    <w:p w14:paraId="034EE178" w14:textId="2750432D" w:rsidR="00C61EF0" w:rsidRDefault="00C61EF0" w:rsidP="00C61EF0">
      <w:pPr>
        <w:ind w:left="567"/>
        <w:jc w:val="both"/>
        <w:rPr>
          <w:i/>
          <w:iCs/>
          <w:color w:val="000000" w:themeColor="text1"/>
          <w:sz w:val="26"/>
          <w:szCs w:val="26"/>
          <w:lang w:val="vi-VN"/>
        </w:rPr>
      </w:pPr>
      <w:r w:rsidRPr="005F2820">
        <w:rPr>
          <w:i/>
          <w:iCs/>
          <w:color w:val="000000" w:themeColor="text1"/>
          <w:sz w:val="26"/>
          <w:szCs w:val="26"/>
          <w:lang w:val="vi-VN"/>
        </w:rPr>
        <w:t>(</w:t>
      </w:r>
      <w:r w:rsidRPr="00E61430">
        <w:rPr>
          <w:i/>
          <w:iCs/>
          <w:color w:val="000000" w:themeColor="text1"/>
          <w:sz w:val="26"/>
          <w:szCs w:val="26"/>
          <w:lang w:val="vi-VN"/>
        </w:rPr>
        <w:t>3</w:t>
      </w:r>
      <w:r w:rsidRPr="005F2820">
        <w:rPr>
          <w:i/>
          <w:iCs/>
          <w:color w:val="000000" w:themeColor="text1"/>
          <w:sz w:val="26"/>
          <w:szCs w:val="26"/>
          <w:lang w:val="vi-VN"/>
        </w:rPr>
        <w:t xml:space="preserve">) Yêu cầu </w:t>
      </w:r>
      <w:r w:rsidRPr="00E61430">
        <w:rPr>
          <w:i/>
          <w:iCs/>
          <w:color w:val="000000" w:themeColor="text1"/>
          <w:sz w:val="26"/>
          <w:szCs w:val="26"/>
          <w:lang w:val="vi-VN"/>
        </w:rPr>
        <w:t xml:space="preserve">(mức độ) </w:t>
      </w:r>
      <w:r w:rsidRPr="005F2820">
        <w:rPr>
          <w:i/>
          <w:iCs/>
          <w:color w:val="000000" w:themeColor="text1"/>
          <w:sz w:val="26"/>
          <w:szCs w:val="26"/>
          <w:lang w:val="vi-VN"/>
        </w:rPr>
        <w:t>cần đạt theo chương trình môn học</w:t>
      </w:r>
      <w:r w:rsidRPr="00E61430">
        <w:rPr>
          <w:i/>
          <w:iCs/>
          <w:color w:val="000000" w:themeColor="text1"/>
          <w:sz w:val="26"/>
          <w:szCs w:val="26"/>
          <w:lang w:val="vi-VN"/>
        </w:rPr>
        <w:t>: Giáo viên chủ động các đơn vị bài học, chủ đề và xác định yêu cầu (mức độ) cần đạt</w:t>
      </w:r>
      <w:r w:rsidRPr="005F2820">
        <w:rPr>
          <w:i/>
          <w:iCs/>
          <w:color w:val="000000" w:themeColor="text1"/>
          <w:sz w:val="26"/>
          <w:szCs w:val="26"/>
          <w:lang w:val="vi-VN"/>
        </w:rPr>
        <w:t>.</w:t>
      </w:r>
    </w:p>
    <w:p w14:paraId="34BC9CED" w14:textId="7216410E" w:rsidR="003B6FAD" w:rsidRDefault="00C61EF0" w:rsidP="00AE30BC">
      <w:pPr>
        <w:ind w:left="567"/>
        <w:jc w:val="both"/>
        <w:rPr>
          <w:b/>
          <w:bCs/>
          <w:sz w:val="26"/>
          <w:szCs w:val="26"/>
          <w:lang w:val="vi-VN"/>
        </w:rPr>
      </w:pPr>
      <w:r w:rsidRPr="00E61430">
        <w:rPr>
          <w:b/>
          <w:bCs/>
          <w:sz w:val="26"/>
          <w:szCs w:val="26"/>
          <w:lang w:val="vi-VN"/>
        </w:rPr>
        <w:t>2</w:t>
      </w:r>
      <w:r w:rsidRPr="005F2820">
        <w:rPr>
          <w:b/>
          <w:bCs/>
          <w:sz w:val="26"/>
          <w:szCs w:val="26"/>
          <w:lang w:val="vi-VN"/>
        </w:rPr>
        <w:t>. Kiểm tra, đánh giá định kỳ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1417"/>
        <w:gridCol w:w="1954"/>
        <w:gridCol w:w="4993"/>
        <w:gridCol w:w="2948"/>
      </w:tblGrid>
      <w:tr w:rsidR="00362551" w:rsidRPr="00410E19" w14:paraId="0071961E" w14:textId="77777777" w:rsidTr="00D75477">
        <w:trPr>
          <w:trHeight w:val="403"/>
        </w:trPr>
        <w:tc>
          <w:tcPr>
            <w:tcW w:w="3289" w:type="dxa"/>
          </w:tcPr>
          <w:p w14:paraId="2AFC2451" w14:textId="77777777" w:rsidR="00362551" w:rsidRPr="00410E19" w:rsidRDefault="00362551" w:rsidP="00D75477">
            <w:pPr>
              <w:spacing w:before="0" w:after="0"/>
              <w:jc w:val="center"/>
              <w:rPr>
                <w:color w:val="auto"/>
                <w:sz w:val="24"/>
                <w:szCs w:val="24"/>
                <w:lang w:val="vi-VN"/>
              </w:rPr>
            </w:pPr>
            <w:r w:rsidRPr="00410E19">
              <w:rPr>
                <w:color w:val="auto"/>
                <w:sz w:val="24"/>
                <w:szCs w:val="24"/>
                <w:lang w:val="vi-VN"/>
              </w:rPr>
              <w:t>Bài kiểm tra, đánh giá</w:t>
            </w:r>
          </w:p>
        </w:tc>
        <w:tc>
          <w:tcPr>
            <w:tcW w:w="1417" w:type="dxa"/>
          </w:tcPr>
          <w:p w14:paraId="260A05FD" w14:textId="77777777" w:rsidR="00362551" w:rsidRPr="00410E19" w:rsidRDefault="00362551" w:rsidP="00D75477">
            <w:pPr>
              <w:spacing w:before="0" w:after="0"/>
              <w:jc w:val="center"/>
              <w:rPr>
                <w:color w:val="auto"/>
                <w:sz w:val="24"/>
                <w:szCs w:val="24"/>
                <w:lang w:val="vi-VN"/>
              </w:rPr>
            </w:pPr>
            <w:r w:rsidRPr="00410E19">
              <w:rPr>
                <w:color w:val="auto"/>
                <w:sz w:val="24"/>
                <w:szCs w:val="24"/>
                <w:lang w:val="vi-VN"/>
              </w:rPr>
              <w:t>Thời gian</w:t>
            </w:r>
          </w:p>
        </w:tc>
        <w:tc>
          <w:tcPr>
            <w:tcW w:w="1954" w:type="dxa"/>
          </w:tcPr>
          <w:p w14:paraId="699492D6" w14:textId="77777777" w:rsidR="00362551" w:rsidRPr="00410E19" w:rsidRDefault="00362551" w:rsidP="00D75477">
            <w:pPr>
              <w:spacing w:before="0" w:after="0"/>
              <w:jc w:val="center"/>
              <w:rPr>
                <w:color w:val="auto"/>
                <w:sz w:val="24"/>
                <w:szCs w:val="24"/>
                <w:lang w:val="vi-VN"/>
              </w:rPr>
            </w:pPr>
            <w:r w:rsidRPr="00410E19">
              <w:rPr>
                <w:color w:val="auto"/>
                <w:sz w:val="24"/>
                <w:szCs w:val="24"/>
                <w:lang w:val="vi-VN"/>
              </w:rPr>
              <w:t>Thời điểm</w:t>
            </w:r>
          </w:p>
        </w:tc>
        <w:tc>
          <w:tcPr>
            <w:tcW w:w="4993" w:type="dxa"/>
          </w:tcPr>
          <w:p w14:paraId="03D20EB9" w14:textId="77777777" w:rsidR="00362551" w:rsidRPr="00410E19" w:rsidRDefault="00362551" w:rsidP="00D75477">
            <w:pPr>
              <w:spacing w:before="0" w:after="0"/>
              <w:jc w:val="center"/>
              <w:rPr>
                <w:color w:val="auto"/>
                <w:sz w:val="24"/>
                <w:szCs w:val="24"/>
                <w:lang w:val="vi-VN"/>
              </w:rPr>
            </w:pPr>
            <w:r w:rsidRPr="00410E19">
              <w:rPr>
                <w:color w:val="auto"/>
                <w:sz w:val="24"/>
                <w:szCs w:val="24"/>
              </w:rPr>
              <w:t>Yêu cầu cần đạt</w:t>
            </w:r>
          </w:p>
        </w:tc>
        <w:tc>
          <w:tcPr>
            <w:tcW w:w="2948" w:type="dxa"/>
            <w:vAlign w:val="center"/>
          </w:tcPr>
          <w:p w14:paraId="2C8B8B73" w14:textId="77777777" w:rsidR="00362551" w:rsidRPr="00410E19" w:rsidRDefault="00362551" w:rsidP="00D75477">
            <w:pPr>
              <w:spacing w:before="0" w:after="0"/>
              <w:jc w:val="center"/>
              <w:rPr>
                <w:color w:val="auto"/>
                <w:sz w:val="24"/>
                <w:szCs w:val="24"/>
                <w:lang w:val="vi-VN"/>
              </w:rPr>
            </w:pPr>
            <w:r w:rsidRPr="00410E19">
              <w:rPr>
                <w:color w:val="auto"/>
                <w:sz w:val="24"/>
                <w:szCs w:val="24"/>
                <w:lang w:val="vi-VN"/>
              </w:rPr>
              <w:t>Hình thức</w:t>
            </w:r>
          </w:p>
        </w:tc>
      </w:tr>
      <w:tr w:rsidR="00362551" w:rsidRPr="00410E19" w14:paraId="75A375D2" w14:textId="77777777" w:rsidTr="00D75477">
        <w:trPr>
          <w:trHeight w:val="242"/>
        </w:trPr>
        <w:tc>
          <w:tcPr>
            <w:tcW w:w="3289" w:type="dxa"/>
          </w:tcPr>
          <w:p w14:paraId="2098C07C" w14:textId="77777777" w:rsidR="00362551" w:rsidRPr="00410E19" w:rsidRDefault="00362551" w:rsidP="00D75477">
            <w:pPr>
              <w:spacing w:before="0" w:after="0"/>
              <w:jc w:val="center"/>
              <w:rPr>
                <w:color w:val="auto"/>
                <w:sz w:val="24"/>
                <w:szCs w:val="24"/>
                <w:lang w:val="vi-VN"/>
              </w:rPr>
            </w:pPr>
          </w:p>
        </w:tc>
        <w:tc>
          <w:tcPr>
            <w:tcW w:w="1417" w:type="dxa"/>
          </w:tcPr>
          <w:p w14:paraId="1F1D28BF" w14:textId="77777777" w:rsidR="00362551" w:rsidRPr="00410E19" w:rsidRDefault="00362551" w:rsidP="00D75477">
            <w:pPr>
              <w:spacing w:before="0" w:after="0"/>
              <w:jc w:val="center"/>
              <w:rPr>
                <w:i/>
                <w:color w:val="auto"/>
                <w:sz w:val="24"/>
                <w:szCs w:val="24"/>
                <w:lang w:val="vi-VN"/>
              </w:rPr>
            </w:pPr>
            <w:r w:rsidRPr="00410E19">
              <w:rPr>
                <w:i/>
                <w:color w:val="auto"/>
                <w:sz w:val="24"/>
                <w:szCs w:val="24"/>
                <w:lang w:val="vi-VN"/>
              </w:rPr>
              <w:t>(</w:t>
            </w:r>
            <w:r w:rsidRPr="00410E19">
              <w:rPr>
                <w:i/>
                <w:color w:val="auto"/>
                <w:sz w:val="24"/>
                <w:szCs w:val="24"/>
              </w:rPr>
              <w:t>1</w:t>
            </w:r>
            <w:r w:rsidRPr="00410E19">
              <w:rPr>
                <w:i/>
                <w:color w:val="auto"/>
                <w:sz w:val="24"/>
                <w:szCs w:val="24"/>
                <w:lang w:val="vi-VN"/>
              </w:rPr>
              <w:t>)</w:t>
            </w:r>
          </w:p>
        </w:tc>
        <w:tc>
          <w:tcPr>
            <w:tcW w:w="1954" w:type="dxa"/>
          </w:tcPr>
          <w:p w14:paraId="3CB0E23E" w14:textId="77777777" w:rsidR="00362551" w:rsidRPr="00410E19" w:rsidRDefault="00362551" w:rsidP="00D75477">
            <w:pPr>
              <w:spacing w:before="0" w:after="0"/>
              <w:jc w:val="center"/>
              <w:rPr>
                <w:i/>
                <w:color w:val="auto"/>
                <w:sz w:val="24"/>
                <w:szCs w:val="24"/>
                <w:lang w:val="vi-VN"/>
              </w:rPr>
            </w:pPr>
            <w:r w:rsidRPr="00410E19">
              <w:rPr>
                <w:i/>
                <w:color w:val="auto"/>
                <w:sz w:val="24"/>
                <w:szCs w:val="24"/>
                <w:lang w:val="vi-VN"/>
              </w:rPr>
              <w:t>(</w:t>
            </w:r>
            <w:r w:rsidRPr="00410E19">
              <w:rPr>
                <w:i/>
                <w:color w:val="auto"/>
                <w:sz w:val="24"/>
                <w:szCs w:val="24"/>
              </w:rPr>
              <w:t>2</w:t>
            </w:r>
            <w:r w:rsidRPr="00410E19">
              <w:rPr>
                <w:i/>
                <w:color w:val="auto"/>
                <w:sz w:val="24"/>
                <w:szCs w:val="24"/>
                <w:lang w:val="vi-VN"/>
              </w:rPr>
              <w:t>)</w:t>
            </w:r>
          </w:p>
        </w:tc>
        <w:tc>
          <w:tcPr>
            <w:tcW w:w="4993" w:type="dxa"/>
          </w:tcPr>
          <w:p w14:paraId="68E44537" w14:textId="77777777" w:rsidR="00362551" w:rsidRPr="00410E19" w:rsidRDefault="00362551" w:rsidP="00D75477">
            <w:pPr>
              <w:spacing w:before="0" w:after="0"/>
              <w:jc w:val="center"/>
              <w:rPr>
                <w:i/>
                <w:color w:val="auto"/>
                <w:sz w:val="24"/>
                <w:szCs w:val="24"/>
              </w:rPr>
            </w:pPr>
            <w:r w:rsidRPr="00410E19">
              <w:rPr>
                <w:i/>
                <w:color w:val="auto"/>
                <w:sz w:val="24"/>
                <w:szCs w:val="24"/>
                <w:lang w:val="vi-VN"/>
              </w:rPr>
              <w:t>(</w:t>
            </w:r>
            <w:r w:rsidRPr="00410E19">
              <w:rPr>
                <w:i/>
                <w:color w:val="auto"/>
                <w:sz w:val="24"/>
                <w:szCs w:val="24"/>
              </w:rPr>
              <w:t>3</w:t>
            </w:r>
            <w:r w:rsidRPr="00410E19">
              <w:rPr>
                <w:i/>
                <w:color w:val="auto"/>
                <w:sz w:val="24"/>
                <w:szCs w:val="24"/>
                <w:lang w:val="vi-VN"/>
              </w:rPr>
              <w:t>)</w:t>
            </w:r>
          </w:p>
        </w:tc>
        <w:tc>
          <w:tcPr>
            <w:tcW w:w="2948" w:type="dxa"/>
            <w:vAlign w:val="center"/>
          </w:tcPr>
          <w:p w14:paraId="18404BAA" w14:textId="77777777" w:rsidR="00362551" w:rsidRPr="00410E19" w:rsidRDefault="00362551" w:rsidP="00D75477">
            <w:pPr>
              <w:spacing w:before="0" w:after="0"/>
              <w:jc w:val="center"/>
              <w:rPr>
                <w:i/>
                <w:color w:val="auto"/>
                <w:sz w:val="24"/>
                <w:szCs w:val="24"/>
                <w:lang w:val="vi-VN"/>
              </w:rPr>
            </w:pPr>
            <w:r w:rsidRPr="00410E19">
              <w:rPr>
                <w:i/>
                <w:color w:val="auto"/>
                <w:sz w:val="24"/>
                <w:szCs w:val="24"/>
                <w:lang w:val="vi-VN"/>
              </w:rPr>
              <w:t>(</w:t>
            </w:r>
            <w:r w:rsidRPr="00410E19">
              <w:rPr>
                <w:i/>
                <w:color w:val="auto"/>
                <w:sz w:val="24"/>
                <w:szCs w:val="24"/>
              </w:rPr>
              <w:t>4</w:t>
            </w:r>
            <w:r w:rsidRPr="00410E19">
              <w:rPr>
                <w:i/>
                <w:color w:val="auto"/>
                <w:sz w:val="24"/>
                <w:szCs w:val="24"/>
                <w:lang w:val="vi-VN"/>
              </w:rPr>
              <w:t>)</w:t>
            </w:r>
          </w:p>
        </w:tc>
      </w:tr>
      <w:tr w:rsidR="00362551" w:rsidRPr="00410E19" w14:paraId="45AB2DBD" w14:textId="77777777" w:rsidTr="00D75477">
        <w:tc>
          <w:tcPr>
            <w:tcW w:w="3289" w:type="dxa"/>
            <w:vAlign w:val="center"/>
          </w:tcPr>
          <w:p w14:paraId="1AEBFAEB" w14:textId="77777777" w:rsidR="00362551" w:rsidRPr="00410E19" w:rsidRDefault="00362551" w:rsidP="00D75477">
            <w:pPr>
              <w:spacing w:before="0" w:after="0"/>
              <w:jc w:val="center"/>
              <w:rPr>
                <w:color w:val="auto"/>
                <w:sz w:val="24"/>
                <w:szCs w:val="24"/>
                <w:lang w:val="vi-VN"/>
              </w:rPr>
            </w:pPr>
            <w:r w:rsidRPr="00410E19">
              <w:rPr>
                <w:color w:val="auto"/>
                <w:sz w:val="24"/>
                <w:szCs w:val="24"/>
                <w:lang w:val="vi-VN"/>
              </w:rPr>
              <w:t>Giữa Học kỳ 1</w:t>
            </w:r>
          </w:p>
        </w:tc>
        <w:tc>
          <w:tcPr>
            <w:tcW w:w="1417" w:type="dxa"/>
            <w:vAlign w:val="center"/>
          </w:tcPr>
          <w:p w14:paraId="6A05C623" w14:textId="77777777" w:rsidR="00362551" w:rsidRPr="00410E19" w:rsidRDefault="00362551" w:rsidP="00D75477">
            <w:pPr>
              <w:spacing w:before="0" w:after="0"/>
              <w:jc w:val="center"/>
              <w:rPr>
                <w:color w:val="auto"/>
                <w:sz w:val="24"/>
                <w:szCs w:val="24"/>
              </w:rPr>
            </w:pPr>
            <w:r w:rsidRPr="00410E19">
              <w:rPr>
                <w:color w:val="auto"/>
                <w:sz w:val="24"/>
                <w:szCs w:val="24"/>
                <w:lang w:val="vi-VN"/>
              </w:rPr>
              <w:t>45</w:t>
            </w:r>
            <w:r w:rsidRPr="00410E19">
              <w:rPr>
                <w:color w:val="auto"/>
                <w:sz w:val="24"/>
                <w:szCs w:val="24"/>
              </w:rPr>
              <w:t xml:space="preserve"> phút</w:t>
            </w:r>
          </w:p>
        </w:tc>
        <w:tc>
          <w:tcPr>
            <w:tcW w:w="1954" w:type="dxa"/>
            <w:vAlign w:val="center"/>
          </w:tcPr>
          <w:p w14:paraId="7A8F1277" w14:textId="7066620A" w:rsidR="00362551" w:rsidRPr="00410E19" w:rsidRDefault="00362551" w:rsidP="00055F93">
            <w:pPr>
              <w:spacing w:before="0" w:after="0"/>
              <w:jc w:val="center"/>
              <w:rPr>
                <w:color w:val="auto"/>
                <w:sz w:val="24"/>
                <w:szCs w:val="24"/>
              </w:rPr>
            </w:pPr>
            <w:r w:rsidRPr="00410E19">
              <w:rPr>
                <w:color w:val="auto"/>
                <w:sz w:val="24"/>
                <w:szCs w:val="24"/>
              </w:rPr>
              <w:t>Tuần 1</w:t>
            </w:r>
            <w:r w:rsidR="00055F93">
              <w:rPr>
                <w:color w:val="auto"/>
                <w:sz w:val="24"/>
                <w:szCs w:val="24"/>
              </w:rPr>
              <w:t>2</w:t>
            </w:r>
          </w:p>
        </w:tc>
        <w:tc>
          <w:tcPr>
            <w:tcW w:w="4993" w:type="dxa"/>
          </w:tcPr>
          <w:p w14:paraId="5DC452B2" w14:textId="77777777" w:rsidR="00362551" w:rsidRPr="00410E19" w:rsidRDefault="00362551" w:rsidP="00D75477">
            <w:pPr>
              <w:spacing w:before="0" w:after="0" w:line="276" w:lineRule="auto"/>
              <w:jc w:val="both"/>
              <w:rPr>
                <w:b/>
                <w:color w:val="auto"/>
                <w:sz w:val="24"/>
                <w:szCs w:val="24"/>
              </w:rPr>
            </w:pPr>
            <w:r w:rsidRPr="00410E19">
              <w:rPr>
                <w:b/>
                <w:color w:val="auto"/>
                <w:sz w:val="24"/>
                <w:szCs w:val="24"/>
              </w:rPr>
              <w:t>1. Kiến thức:</w:t>
            </w:r>
          </w:p>
          <w:p w14:paraId="4FA54D0E" w14:textId="77777777" w:rsidR="00362551" w:rsidRPr="00410E19" w:rsidRDefault="00362551" w:rsidP="00D75477">
            <w:pPr>
              <w:spacing w:before="0" w:after="0" w:line="276" w:lineRule="auto"/>
              <w:jc w:val="both"/>
              <w:rPr>
                <w:color w:val="auto"/>
                <w:sz w:val="24"/>
                <w:szCs w:val="24"/>
              </w:rPr>
            </w:pPr>
            <w:r w:rsidRPr="00410E19">
              <w:rPr>
                <w:color w:val="auto"/>
                <w:sz w:val="24"/>
                <w:szCs w:val="24"/>
              </w:rPr>
              <w:t>- Nội dung kiến thức của các chủ đề 1, chủ đề 2 và chủ đề 3.</w:t>
            </w:r>
          </w:p>
          <w:p w14:paraId="1389FC7D" w14:textId="77777777" w:rsidR="00362551" w:rsidRPr="00410E19" w:rsidRDefault="00362551" w:rsidP="00D75477">
            <w:pPr>
              <w:spacing w:before="0" w:after="0" w:line="276" w:lineRule="auto"/>
              <w:jc w:val="both"/>
              <w:rPr>
                <w:color w:val="auto"/>
                <w:sz w:val="24"/>
                <w:szCs w:val="24"/>
              </w:rPr>
            </w:pPr>
            <w:r w:rsidRPr="00410E19">
              <w:rPr>
                <w:b/>
                <w:color w:val="auto"/>
                <w:sz w:val="24"/>
                <w:szCs w:val="24"/>
              </w:rPr>
              <w:t>2. Năng lực:</w:t>
            </w:r>
            <w:r w:rsidRPr="00410E19">
              <w:rPr>
                <w:color w:val="auto"/>
                <w:sz w:val="24"/>
                <w:szCs w:val="24"/>
              </w:rPr>
              <w:tab/>
              <w:t xml:space="preserve"> </w:t>
            </w:r>
          </w:p>
          <w:p w14:paraId="2FA7F831" w14:textId="77777777" w:rsidR="00362551" w:rsidRPr="00410E19" w:rsidRDefault="00362551" w:rsidP="00D75477">
            <w:pPr>
              <w:spacing w:before="0" w:after="0" w:line="276" w:lineRule="auto"/>
              <w:jc w:val="both"/>
              <w:rPr>
                <w:color w:val="auto"/>
                <w:sz w:val="24"/>
                <w:szCs w:val="24"/>
              </w:rPr>
            </w:pPr>
            <w:r w:rsidRPr="00410E19">
              <w:rPr>
                <w:color w:val="auto"/>
                <w:sz w:val="24"/>
                <w:szCs w:val="24"/>
              </w:rPr>
              <w:t xml:space="preserve">- </w:t>
            </w:r>
            <w:r w:rsidRPr="00410E19">
              <w:rPr>
                <w:bCs/>
                <w:iCs/>
                <w:color w:val="auto"/>
                <w:sz w:val="24"/>
                <w:szCs w:val="24"/>
              </w:rPr>
              <w:t>Quan sát, đọc hiểu, phân tích, giải quyết vấn đề</w:t>
            </w:r>
            <w:r w:rsidRPr="00410E19">
              <w:rPr>
                <w:color w:val="auto"/>
                <w:sz w:val="24"/>
                <w:szCs w:val="24"/>
              </w:rPr>
              <w:t>.</w:t>
            </w:r>
          </w:p>
          <w:p w14:paraId="59E92CCB" w14:textId="77777777" w:rsidR="00362551" w:rsidRPr="00410E19" w:rsidRDefault="00362551" w:rsidP="00D75477">
            <w:pPr>
              <w:spacing w:before="0" w:after="0" w:line="276" w:lineRule="auto"/>
              <w:jc w:val="both"/>
              <w:rPr>
                <w:b/>
                <w:color w:val="auto"/>
                <w:sz w:val="24"/>
                <w:szCs w:val="24"/>
              </w:rPr>
            </w:pPr>
            <w:r w:rsidRPr="00410E19">
              <w:rPr>
                <w:b/>
                <w:color w:val="auto"/>
                <w:sz w:val="24"/>
                <w:szCs w:val="24"/>
              </w:rPr>
              <w:t>3. Phẩm chất:</w:t>
            </w:r>
          </w:p>
          <w:p w14:paraId="61683C0A" w14:textId="77777777" w:rsidR="00362551" w:rsidRPr="00410E19" w:rsidRDefault="00362551" w:rsidP="00D75477">
            <w:pPr>
              <w:tabs>
                <w:tab w:val="left" w:pos="360"/>
              </w:tabs>
              <w:spacing w:before="0" w:after="0" w:line="276" w:lineRule="auto"/>
              <w:jc w:val="both"/>
              <w:rPr>
                <w:color w:val="auto"/>
                <w:sz w:val="24"/>
                <w:szCs w:val="24"/>
              </w:rPr>
            </w:pPr>
            <w:r w:rsidRPr="00410E19">
              <w:rPr>
                <w:color w:val="auto"/>
                <w:sz w:val="24"/>
                <w:szCs w:val="24"/>
              </w:rPr>
              <w:t>- Tích cực, trung thực và trách nhiệm.</w:t>
            </w:r>
          </w:p>
        </w:tc>
        <w:tc>
          <w:tcPr>
            <w:tcW w:w="2948" w:type="dxa"/>
            <w:vAlign w:val="center"/>
          </w:tcPr>
          <w:p w14:paraId="76D432BB" w14:textId="77777777" w:rsidR="00362551" w:rsidRPr="00410E19" w:rsidRDefault="00362551" w:rsidP="00D75477">
            <w:pPr>
              <w:spacing w:before="0" w:after="0"/>
              <w:jc w:val="center"/>
              <w:rPr>
                <w:color w:val="auto"/>
                <w:sz w:val="24"/>
                <w:szCs w:val="24"/>
              </w:rPr>
            </w:pPr>
            <w:r w:rsidRPr="00410E19">
              <w:rPr>
                <w:color w:val="auto"/>
                <w:sz w:val="24"/>
                <w:szCs w:val="24"/>
              </w:rPr>
              <w:t>Kiểm tra viết trên giấy</w:t>
            </w:r>
          </w:p>
        </w:tc>
      </w:tr>
      <w:tr w:rsidR="00362551" w:rsidRPr="00E61430" w14:paraId="5106A33E" w14:textId="77777777" w:rsidTr="00D75477">
        <w:tc>
          <w:tcPr>
            <w:tcW w:w="3289" w:type="dxa"/>
            <w:vAlign w:val="center"/>
          </w:tcPr>
          <w:p w14:paraId="53068499" w14:textId="77777777" w:rsidR="00362551" w:rsidRPr="00410E19" w:rsidRDefault="00362551" w:rsidP="00D75477">
            <w:pPr>
              <w:spacing w:before="0" w:after="0"/>
              <w:jc w:val="center"/>
              <w:rPr>
                <w:color w:val="auto"/>
                <w:sz w:val="24"/>
                <w:szCs w:val="24"/>
                <w:lang w:val="vi-VN"/>
              </w:rPr>
            </w:pPr>
            <w:r w:rsidRPr="00410E19">
              <w:rPr>
                <w:color w:val="auto"/>
                <w:sz w:val="24"/>
                <w:szCs w:val="24"/>
                <w:lang w:val="vi-VN"/>
              </w:rPr>
              <w:t>Cuối Học kỳ 1</w:t>
            </w:r>
          </w:p>
        </w:tc>
        <w:tc>
          <w:tcPr>
            <w:tcW w:w="1417" w:type="dxa"/>
            <w:vAlign w:val="center"/>
          </w:tcPr>
          <w:p w14:paraId="3C19D2B9" w14:textId="77777777" w:rsidR="00362551" w:rsidRPr="00410E19" w:rsidRDefault="00362551" w:rsidP="00D75477">
            <w:pPr>
              <w:spacing w:before="0" w:after="0"/>
              <w:jc w:val="center"/>
              <w:rPr>
                <w:color w:val="auto"/>
                <w:sz w:val="24"/>
                <w:szCs w:val="24"/>
                <w:lang w:val="vi-VN"/>
              </w:rPr>
            </w:pPr>
            <w:r w:rsidRPr="00410E19">
              <w:rPr>
                <w:color w:val="auto"/>
                <w:sz w:val="24"/>
                <w:szCs w:val="24"/>
                <w:lang w:val="vi-VN"/>
              </w:rPr>
              <w:t>45</w:t>
            </w:r>
            <w:r w:rsidRPr="00410E19">
              <w:rPr>
                <w:color w:val="auto"/>
                <w:sz w:val="24"/>
                <w:szCs w:val="24"/>
              </w:rPr>
              <w:t xml:space="preserve"> phút</w:t>
            </w:r>
          </w:p>
        </w:tc>
        <w:tc>
          <w:tcPr>
            <w:tcW w:w="1954" w:type="dxa"/>
            <w:vAlign w:val="center"/>
          </w:tcPr>
          <w:p w14:paraId="45B5E7B0" w14:textId="77777777" w:rsidR="00362551" w:rsidRPr="00410E19" w:rsidRDefault="00362551" w:rsidP="00D75477">
            <w:pPr>
              <w:spacing w:before="0" w:after="0"/>
              <w:jc w:val="center"/>
              <w:rPr>
                <w:color w:val="auto"/>
                <w:sz w:val="24"/>
                <w:szCs w:val="24"/>
              </w:rPr>
            </w:pPr>
            <w:r w:rsidRPr="00410E19">
              <w:rPr>
                <w:color w:val="auto"/>
                <w:sz w:val="24"/>
                <w:szCs w:val="24"/>
              </w:rPr>
              <w:t>Tuần 17</w:t>
            </w:r>
          </w:p>
        </w:tc>
        <w:tc>
          <w:tcPr>
            <w:tcW w:w="4993" w:type="dxa"/>
          </w:tcPr>
          <w:p w14:paraId="6E8614AA" w14:textId="77777777" w:rsidR="00362551" w:rsidRPr="00410E19" w:rsidRDefault="00362551" w:rsidP="00D75477">
            <w:pPr>
              <w:spacing w:before="0" w:after="0" w:line="276" w:lineRule="auto"/>
              <w:jc w:val="both"/>
              <w:rPr>
                <w:b/>
                <w:color w:val="auto"/>
                <w:sz w:val="24"/>
                <w:szCs w:val="24"/>
              </w:rPr>
            </w:pPr>
            <w:r w:rsidRPr="00410E19">
              <w:rPr>
                <w:b/>
                <w:color w:val="auto"/>
                <w:sz w:val="24"/>
                <w:szCs w:val="24"/>
              </w:rPr>
              <w:t>1. Kiến thức:</w:t>
            </w:r>
          </w:p>
          <w:p w14:paraId="28D3B3C6" w14:textId="77777777" w:rsidR="00362551" w:rsidRPr="00410E19" w:rsidRDefault="00362551" w:rsidP="00D75477">
            <w:pPr>
              <w:spacing w:before="0" w:after="0" w:line="276" w:lineRule="auto"/>
              <w:jc w:val="both"/>
              <w:rPr>
                <w:color w:val="auto"/>
                <w:sz w:val="24"/>
                <w:szCs w:val="24"/>
              </w:rPr>
            </w:pPr>
            <w:r w:rsidRPr="00410E19">
              <w:rPr>
                <w:color w:val="auto"/>
                <w:sz w:val="24"/>
                <w:szCs w:val="24"/>
              </w:rPr>
              <w:t>- Nội dung kiến thức đã được học trong HKI.</w:t>
            </w:r>
          </w:p>
          <w:p w14:paraId="5CA469B3" w14:textId="77777777" w:rsidR="00362551" w:rsidRPr="00410E19" w:rsidRDefault="00362551" w:rsidP="00D75477">
            <w:pPr>
              <w:spacing w:before="0" w:after="0" w:line="276" w:lineRule="auto"/>
              <w:jc w:val="both"/>
              <w:rPr>
                <w:color w:val="auto"/>
                <w:sz w:val="24"/>
                <w:szCs w:val="24"/>
              </w:rPr>
            </w:pPr>
            <w:r w:rsidRPr="00410E19">
              <w:rPr>
                <w:b/>
                <w:color w:val="auto"/>
                <w:sz w:val="24"/>
                <w:szCs w:val="24"/>
              </w:rPr>
              <w:t>2. Năng lực:</w:t>
            </w:r>
            <w:r w:rsidRPr="00410E19">
              <w:rPr>
                <w:color w:val="auto"/>
                <w:sz w:val="24"/>
                <w:szCs w:val="24"/>
              </w:rPr>
              <w:tab/>
              <w:t xml:space="preserve"> </w:t>
            </w:r>
          </w:p>
          <w:p w14:paraId="2A77EFC4" w14:textId="77777777" w:rsidR="00362551" w:rsidRPr="00410E19" w:rsidRDefault="00362551" w:rsidP="00D75477">
            <w:pPr>
              <w:spacing w:before="0" w:after="0" w:line="276" w:lineRule="auto"/>
              <w:jc w:val="both"/>
              <w:rPr>
                <w:color w:val="auto"/>
                <w:sz w:val="24"/>
                <w:szCs w:val="24"/>
              </w:rPr>
            </w:pPr>
            <w:r w:rsidRPr="00410E19">
              <w:rPr>
                <w:color w:val="auto"/>
                <w:sz w:val="24"/>
                <w:szCs w:val="24"/>
              </w:rPr>
              <w:lastRenderedPageBreak/>
              <w:t xml:space="preserve">- </w:t>
            </w:r>
            <w:r w:rsidRPr="00410E19">
              <w:rPr>
                <w:bCs/>
                <w:iCs/>
                <w:color w:val="auto"/>
                <w:sz w:val="24"/>
                <w:szCs w:val="24"/>
              </w:rPr>
              <w:t>Quan sát, đọc hiểu, phân tích, giải quyết vấn đề</w:t>
            </w:r>
            <w:r w:rsidRPr="00410E19">
              <w:rPr>
                <w:color w:val="auto"/>
                <w:sz w:val="24"/>
                <w:szCs w:val="24"/>
              </w:rPr>
              <w:t>.</w:t>
            </w:r>
          </w:p>
          <w:p w14:paraId="5635EFB8" w14:textId="77777777" w:rsidR="00362551" w:rsidRPr="00410E19" w:rsidRDefault="00362551" w:rsidP="00D75477">
            <w:pPr>
              <w:spacing w:before="0" w:after="0" w:line="276" w:lineRule="auto"/>
              <w:jc w:val="both"/>
              <w:rPr>
                <w:b/>
                <w:color w:val="auto"/>
                <w:sz w:val="24"/>
                <w:szCs w:val="24"/>
              </w:rPr>
            </w:pPr>
            <w:r w:rsidRPr="00410E19">
              <w:rPr>
                <w:b/>
                <w:color w:val="auto"/>
                <w:sz w:val="24"/>
                <w:szCs w:val="24"/>
              </w:rPr>
              <w:t>3. Phẩm chất:</w:t>
            </w:r>
          </w:p>
          <w:p w14:paraId="6E3A448D" w14:textId="77777777" w:rsidR="00362551" w:rsidRPr="00410E19" w:rsidRDefault="00362551" w:rsidP="00D75477">
            <w:pPr>
              <w:tabs>
                <w:tab w:val="left" w:pos="360"/>
              </w:tabs>
              <w:spacing w:before="0" w:after="0" w:line="276" w:lineRule="auto"/>
              <w:jc w:val="both"/>
              <w:rPr>
                <w:color w:val="auto"/>
                <w:sz w:val="24"/>
                <w:szCs w:val="24"/>
                <w:lang w:val="vi-VN"/>
              </w:rPr>
            </w:pPr>
            <w:r w:rsidRPr="00410E19">
              <w:rPr>
                <w:color w:val="auto"/>
                <w:sz w:val="24"/>
                <w:szCs w:val="24"/>
              </w:rPr>
              <w:t>- Tích cực, trung thực và trách nhiệm.</w:t>
            </w:r>
          </w:p>
        </w:tc>
        <w:tc>
          <w:tcPr>
            <w:tcW w:w="2948" w:type="dxa"/>
            <w:vAlign w:val="center"/>
          </w:tcPr>
          <w:p w14:paraId="4C64C5D7" w14:textId="77777777" w:rsidR="00362551" w:rsidRPr="00410E19" w:rsidRDefault="00362551" w:rsidP="00D75477">
            <w:pPr>
              <w:spacing w:before="0" w:after="0"/>
              <w:jc w:val="center"/>
              <w:rPr>
                <w:color w:val="auto"/>
                <w:sz w:val="24"/>
                <w:szCs w:val="24"/>
                <w:lang w:val="vi-VN"/>
              </w:rPr>
            </w:pPr>
            <w:r w:rsidRPr="00E61430">
              <w:rPr>
                <w:color w:val="auto"/>
                <w:sz w:val="24"/>
                <w:szCs w:val="24"/>
                <w:lang w:val="vi-VN"/>
              </w:rPr>
              <w:lastRenderedPageBreak/>
              <w:t>Kiểm tra viết trên giấy</w:t>
            </w:r>
          </w:p>
        </w:tc>
      </w:tr>
      <w:tr w:rsidR="00362551" w:rsidRPr="00E61430" w14:paraId="6359E57C" w14:textId="77777777" w:rsidTr="00D75477">
        <w:tc>
          <w:tcPr>
            <w:tcW w:w="3289" w:type="dxa"/>
            <w:vAlign w:val="center"/>
          </w:tcPr>
          <w:p w14:paraId="06B16F13" w14:textId="77777777" w:rsidR="00362551" w:rsidRPr="00410E19" w:rsidRDefault="00362551" w:rsidP="00D75477">
            <w:pPr>
              <w:spacing w:before="0" w:after="0"/>
              <w:jc w:val="center"/>
              <w:rPr>
                <w:color w:val="auto"/>
                <w:sz w:val="24"/>
                <w:szCs w:val="24"/>
                <w:lang w:val="vi-VN"/>
              </w:rPr>
            </w:pPr>
            <w:r w:rsidRPr="00410E19">
              <w:rPr>
                <w:color w:val="auto"/>
                <w:sz w:val="24"/>
                <w:szCs w:val="24"/>
                <w:lang w:val="vi-VN"/>
              </w:rPr>
              <w:t>Giữa Học kỳ 2</w:t>
            </w:r>
          </w:p>
        </w:tc>
        <w:tc>
          <w:tcPr>
            <w:tcW w:w="1417" w:type="dxa"/>
            <w:vAlign w:val="center"/>
          </w:tcPr>
          <w:p w14:paraId="5FFECE71" w14:textId="77777777" w:rsidR="00362551" w:rsidRPr="00410E19" w:rsidRDefault="00362551" w:rsidP="00D75477">
            <w:pPr>
              <w:spacing w:before="0" w:after="0"/>
              <w:jc w:val="center"/>
              <w:rPr>
                <w:color w:val="auto"/>
                <w:sz w:val="24"/>
                <w:szCs w:val="24"/>
                <w:lang w:val="vi-VN"/>
              </w:rPr>
            </w:pPr>
            <w:r w:rsidRPr="00410E19">
              <w:rPr>
                <w:color w:val="auto"/>
                <w:sz w:val="24"/>
                <w:szCs w:val="24"/>
                <w:lang w:val="vi-VN"/>
              </w:rPr>
              <w:t>45</w:t>
            </w:r>
            <w:r w:rsidRPr="00410E19">
              <w:rPr>
                <w:color w:val="auto"/>
                <w:sz w:val="24"/>
                <w:szCs w:val="24"/>
              </w:rPr>
              <w:t xml:space="preserve"> phút</w:t>
            </w:r>
          </w:p>
        </w:tc>
        <w:tc>
          <w:tcPr>
            <w:tcW w:w="1954" w:type="dxa"/>
            <w:vAlign w:val="center"/>
          </w:tcPr>
          <w:p w14:paraId="4D42BB23" w14:textId="77777777" w:rsidR="00362551" w:rsidRPr="00410E19" w:rsidRDefault="00362551" w:rsidP="00D75477">
            <w:pPr>
              <w:spacing w:before="0" w:after="0"/>
              <w:jc w:val="center"/>
              <w:rPr>
                <w:color w:val="auto"/>
                <w:sz w:val="24"/>
                <w:szCs w:val="24"/>
              </w:rPr>
            </w:pPr>
            <w:r w:rsidRPr="00410E19">
              <w:rPr>
                <w:color w:val="auto"/>
                <w:sz w:val="24"/>
                <w:szCs w:val="24"/>
              </w:rPr>
              <w:t>Tuần 27</w:t>
            </w:r>
          </w:p>
        </w:tc>
        <w:tc>
          <w:tcPr>
            <w:tcW w:w="4993" w:type="dxa"/>
          </w:tcPr>
          <w:p w14:paraId="141211BF" w14:textId="77777777" w:rsidR="00362551" w:rsidRPr="00410E19" w:rsidRDefault="00362551" w:rsidP="00D75477">
            <w:pPr>
              <w:spacing w:before="0" w:after="0" w:line="276" w:lineRule="auto"/>
              <w:jc w:val="both"/>
              <w:rPr>
                <w:b/>
                <w:color w:val="auto"/>
                <w:sz w:val="24"/>
                <w:szCs w:val="24"/>
              </w:rPr>
            </w:pPr>
            <w:r w:rsidRPr="00410E19">
              <w:rPr>
                <w:b/>
                <w:color w:val="auto"/>
                <w:sz w:val="24"/>
                <w:szCs w:val="24"/>
              </w:rPr>
              <w:t>1. Kiến thức:</w:t>
            </w:r>
          </w:p>
          <w:p w14:paraId="143F92AC" w14:textId="77777777" w:rsidR="00362551" w:rsidRPr="00410E19" w:rsidRDefault="00362551" w:rsidP="00D75477">
            <w:pPr>
              <w:spacing w:before="0" w:after="0" w:line="276" w:lineRule="auto"/>
              <w:jc w:val="both"/>
              <w:rPr>
                <w:color w:val="auto"/>
                <w:sz w:val="24"/>
                <w:szCs w:val="24"/>
              </w:rPr>
            </w:pPr>
            <w:r w:rsidRPr="00410E19">
              <w:rPr>
                <w:color w:val="auto"/>
                <w:sz w:val="24"/>
                <w:szCs w:val="24"/>
              </w:rPr>
              <w:t>- Nội dung kiến thức của các chủ đề 6 và chủ đề 7.</w:t>
            </w:r>
          </w:p>
          <w:p w14:paraId="65EA927F" w14:textId="77777777" w:rsidR="00362551" w:rsidRPr="00410E19" w:rsidRDefault="00362551" w:rsidP="00D75477">
            <w:pPr>
              <w:spacing w:before="0" w:after="0" w:line="276" w:lineRule="auto"/>
              <w:jc w:val="both"/>
              <w:rPr>
                <w:color w:val="auto"/>
                <w:sz w:val="24"/>
                <w:szCs w:val="24"/>
              </w:rPr>
            </w:pPr>
            <w:r w:rsidRPr="00410E19">
              <w:rPr>
                <w:b/>
                <w:color w:val="auto"/>
                <w:sz w:val="24"/>
                <w:szCs w:val="24"/>
              </w:rPr>
              <w:t>2. Năng lực:</w:t>
            </w:r>
            <w:r w:rsidRPr="00410E19">
              <w:rPr>
                <w:color w:val="auto"/>
                <w:sz w:val="24"/>
                <w:szCs w:val="24"/>
              </w:rPr>
              <w:tab/>
              <w:t xml:space="preserve"> </w:t>
            </w:r>
          </w:p>
          <w:p w14:paraId="7302ECF2" w14:textId="77777777" w:rsidR="00362551" w:rsidRPr="00410E19" w:rsidRDefault="00362551" w:rsidP="00D75477">
            <w:pPr>
              <w:spacing w:before="0" w:after="0" w:line="276" w:lineRule="auto"/>
              <w:jc w:val="both"/>
              <w:rPr>
                <w:color w:val="auto"/>
                <w:sz w:val="24"/>
                <w:szCs w:val="24"/>
              </w:rPr>
            </w:pPr>
            <w:r w:rsidRPr="00410E19">
              <w:rPr>
                <w:color w:val="auto"/>
                <w:sz w:val="24"/>
                <w:szCs w:val="24"/>
              </w:rPr>
              <w:t xml:space="preserve">- </w:t>
            </w:r>
            <w:r w:rsidRPr="00410E19">
              <w:rPr>
                <w:bCs/>
                <w:iCs/>
                <w:color w:val="auto"/>
                <w:sz w:val="24"/>
                <w:szCs w:val="24"/>
              </w:rPr>
              <w:t>Quan sát, đọc hiểu, phân tích, giải quyết vấn đề</w:t>
            </w:r>
            <w:r w:rsidRPr="00410E19">
              <w:rPr>
                <w:color w:val="auto"/>
                <w:sz w:val="24"/>
                <w:szCs w:val="24"/>
              </w:rPr>
              <w:t>.</w:t>
            </w:r>
          </w:p>
          <w:p w14:paraId="524905CF" w14:textId="77777777" w:rsidR="00362551" w:rsidRPr="00410E19" w:rsidRDefault="00362551" w:rsidP="00D75477">
            <w:pPr>
              <w:spacing w:before="0" w:after="0" w:line="276" w:lineRule="auto"/>
              <w:jc w:val="both"/>
              <w:rPr>
                <w:b/>
                <w:color w:val="auto"/>
                <w:sz w:val="24"/>
                <w:szCs w:val="24"/>
              </w:rPr>
            </w:pPr>
            <w:r w:rsidRPr="00410E19">
              <w:rPr>
                <w:b/>
                <w:color w:val="auto"/>
                <w:sz w:val="24"/>
                <w:szCs w:val="24"/>
              </w:rPr>
              <w:t>3. Phẩm chất:</w:t>
            </w:r>
          </w:p>
          <w:p w14:paraId="5670C6D1" w14:textId="77777777" w:rsidR="00362551" w:rsidRPr="00410E19" w:rsidRDefault="00362551" w:rsidP="00D75477">
            <w:pPr>
              <w:tabs>
                <w:tab w:val="left" w:pos="360"/>
              </w:tabs>
              <w:spacing w:before="0" w:after="0" w:line="276" w:lineRule="auto"/>
              <w:jc w:val="both"/>
              <w:rPr>
                <w:color w:val="auto"/>
                <w:sz w:val="24"/>
                <w:szCs w:val="24"/>
                <w:lang w:val="vi-VN"/>
              </w:rPr>
            </w:pPr>
            <w:r w:rsidRPr="00410E19">
              <w:rPr>
                <w:color w:val="auto"/>
                <w:sz w:val="24"/>
                <w:szCs w:val="24"/>
              </w:rPr>
              <w:t>- Tích cực, trung thực và trách nhiệm.</w:t>
            </w:r>
          </w:p>
        </w:tc>
        <w:tc>
          <w:tcPr>
            <w:tcW w:w="2948" w:type="dxa"/>
            <w:vAlign w:val="center"/>
          </w:tcPr>
          <w:p w14:paraId="3F8819FD" w14:textId="77777777" w:rsidR="00362551" w:rsidRPr="00410E19" w:rsidRDefault="00362551" w:rsidP="00D75477">
            <w:pPr>
              <w:spacing w:before="0" w:after="0"/>
              <w:jc w:val="center"/>
              <w:rPr>
                <w:color w:val="auto"/>
                <w:sz w:val="24"/>
                <w:szCs w:val="24"/>
                <w:lang w:val="vi-VN"/>
              </w:rPr>
            </w:pPr>
            <w:r w:rsidRPr="00E61430">
              <w:rPr>
                <w:color w:val="auto"/>
                <w:sz w:val="24"/>
                <w:szCs w:val="24"/>
                <w:lang w:val="vi-VN"/>
              </w:rPr>
              <w:t>Kiểm tra viết trên giấy</w:t>
            </w:r>
          </w:p>
        </w:tc>
      </w:tr>
      <w:tr w:rsidR="00362551" w:rsidRPr="00E61430" w14:paraId="5044C9DE" w14:textId="77777777" w:rsidTr="00D75477">
        <w:tc>
          <w:tcPr>
            <w:tcW w:w="3289" w:type="dxa"/>
            <w:vAlign w:val="center"/>
          </w:tcPr>
          <w:p w14:paraId="0AC5B971" w14:textId="77777777" w:rsidR="00362551" w:rsidRPr="00410E19" w:rsidRDefault="00362551" w:rsidP="00D75477">
            <w:pPr>
              <w:spacing w:before="0" w:after="0"/>
              <w:jc w:val="center"/>
              <w:rPr>
                <w:color w:val="auto"/>
                <w:sz w:val="24"/>
                <w:szCs w:val="24"/>
                <w:lang w:val="vi-VN"/>
              </w:rPr>
            </w:pPr>
            <w:r w:rsidRPr="00410E19">
              <w:rPr>
                <w:color w:val="auto"/>
                <w:sz w:val="24"/>
                <w:szCs w:val="24"/>
                <w:lang w:val="vi-VN"/>
              </w:rPr>
              <w:t>Cuối Học kỳ 2</w:t>
            </w:r>
          </w:p>
        </w:tc>
        <w:tc>
          <w:tcPr>
            <w:tcW w:w="1417" w:type="dxa"/>
            <w:vAlign w:val="center"/>
          </w:tcPr>
          <w:p w14:paraId="5E67CD09" w14:textId="77777777" w:rsidR="00362551" w:rsidRPr="00410E19" w:rsidRDefault="00362551" w:rsidP="00D75477">
            <w:pPr>
              <w:spacing w:before="0" w:after="0"/>
              <w:jc w:val="center"/>
              <w:rPr>
                <w:color w:val="auto"/>
                <w:sz w:val="24"/>
                <w:szCs w:val="24"/>
                <w:lang w:val="vi-VN"/>
              </w:rPr>
            </w:pPr>
            <w:r w:rsidRPr="00410E19">
              <w:rPr>
                <w:color w:val="auto"/>
                <w:sz w:val="24"/>
                <w:szCs w:val="24"/>
                <w:lang w:val="vi-VN"/>
              </w:rPr>
              <w:t>45</w:t>
            </w:r>
            <w:r w:rsidRPr="00410E19">
              <w:rPr>
                <w:color w:val="auto"/>
                <w:sz w:val="24"/>
                <w:szCs w:val="24"/>
              </w:rPr>
              <w:t xml:space="preserve"> phút</w:t>
            </w:r>
          </w:p>
        </w:tc>
        <w:tc>
          <w:tcPr>
            <w:tcW w:w="1954" w:type="dxa"/>
            <w:vAlign w:val="center"/>
          </w:tcPr>
          <w:p w14:paraId="4F31B9D2" w14:textId="77777777" w:rsidR="00362551" w:rsidRPr="00410E19" w:rsidRDefault="00362551" w:rsidP="00D75477">
            <w:pPr>
              <w:spacing w:before="0" w:after="0"/>
              <w:jc w:val="center"/>
              <w:rPr>
                <w:color w:val="auto"/>
                <w:sz w:val="24"/>
                <w:szCs w:val="24"/>
              </w:rPr>
            </w:pPr>
            <w:r w:rsidRPr="00410E19">
              <w:rPr>
                <w:color w:val="auto"/>
                <w:sz w:val="24"/>
                <w:szCs w:val="24"/>
                <w:lang w:val="vi-VN"/>
              </w:rPr>
              <w:t xml:space="preserve">Tuần </w:t>
            </w:r>
            <w:r w:rsidRPr="00410E19">
              <w:rPr>
                <w:color w:val="auto"/>
                <w:sz w:val="24"/>
                <w:szCs w:val="24"/>
              </w:rPr>
              <w:t>35</w:t>
            </w:r>
          </w:p>
        </w:tc>
        <w:tc>
          <w:tcPr>
            <w:tcW w:w="4993" w:type="dxa"/>
          </w:tcPr>
          <w:p w14:paraId="41B2882D" w14:textId="77777777" w:rsidR="00362551" w:rsidRPr="00410E19" w:rsidRDefault="00362551" w:rsidP="00D75477">
            <w:pPr>
              <w:spacing w:before="0" w:after="0" w:line="276" w:lineRule="auto"/>
              <w:jc w:val="both"/>
              <w:rPr>
                <w:b/>
                <w:color w:val="auto"/>
                <w:sz w:val="24"/>
                <w:szCs w:val="24"/>
              </w:rPr>
            </w:pPr>
            <w:r w:rsidRPr="00410E19">
              <w:rPr>
                <w:b/>
                <w:color w:val="auto"/>
                <w:sz w:val="24"/>
                <w:szCs w:val="24"/>
              </w:rPr>
              <w:t>1. Kiến thức:</w:t>
            </w:r>
          </w:p>
          <w:p w14:paraId="791F0CD9" w14:textId="77777777" w:rsidR="00362551" w:rsidRPr="00410E19" w:rsidRDefault="00362551" w:rsidP="00D75477">
            <w:pPr>
              <w:spacing w:before="0" w:after="0" w:line="276" w:lineRule="auto"/>
              <w:jc w:val="both"/>
              <w:rPr>
                <w:color w:val="auto"/>
                <w:sz w:val="24"/>
                <w:szCs w:val="24"/>
              </w:rPr>
            </w:pPr>
            <w:r w:rsidRPr="00410E19">
              <w:rPr>
                <w:color w:val="auto"/>
                <w:sz w:val="24"/>
                <w:szCs w:val="24"/>
              </w:rPr>
              <w:t>- Nội dung kiến thức đã được học trong HKII.</w:t>
            </w:r>
          </w:p>
          <w:p w14:paraId="373CCD41" w14:textId="77777777" w:rsidR="00362551" w:rsidRPr="00410E19" w:rsidRDefault="00362551" w:rsidP="00D75477">
            <w:pPr>
              <w:spacing w:before="0" w:after="0" w:line="276" w:lineRule="auto"/>
              <w:jc w:val="both"/>
              <w:rPr>
                <w:color w:val="auto"/>
                <w:sz w:val="24"/>
                <w:szCs w:val="24"/>
              </w:rPr>
            </w:pPr>
            <w:r w:rsidRPr="00410E19">
              <w:rPr>
                <w:b/>
                <w:color w:val="auto"/>
                <w:sz w:val="24"/>
                <w:szCs w:val="24"/>
              </w:rPr>
              <w:t>2. Năng lực:</w:t>
            </w:r>
            <w:r w:rsidRPr="00410E19">
              <w:rPr>
                <w:color w:val="auto"/>
                <w:sz w:val="24"/>
                <w:szCs w:val="24"/>
              </w:rPr>
              <w:tab/>
              <w:t xml:space="preserve"> </w:t>
            </w:r>
          </w:p>
          <w:p w14:paraId="329B0A29" w14:textId="77777777" w:rsidR="00362551" w:rsidRPr="00410E19" w:rsidRDefault="00362551" w:rsidP="00D75477">
            <w:pPr>
              <w:spacing w:before="0" w:after="0" w:line="276" w:lineRule="auto"/>
              <w:jc w:val="both"/>
              <w:rPr>
                <w:color w:val="auto"/>
                <w:sz w:val="24"/>
                <w:szCs w:val="24"/>
              </w:rPr>
            </w:pPr>
            <w:r w:rsidRPr="00410E19">
              <w:rPr>
                <w:color w:val="auto"/>
                <w:sz w:val="24"/>
                <w:szCs w:val="24"/>
              </w:rPr>
              <w:t xml:space="preserve">- </w:t>
            </w:r>
            <w:r w:rsidRPr="00410E19">
              <w:rPr>
                <w:bCs/>
                <w:iCs/>
                <w:color w:val="auto"/>
                <w:sz w:val="24"/>
                <w:szCs w:val="24"/>
              </w:rPr>
              <w:t>Quan sát, đọc hiểu, phân tích, giải quyết vấn đề</w:t>
            </w:r>
            <w:r w:rsidRPr="00410E19">
              <w:rPr>
                <w:color w:val="auto"/>
                <w:sz w:val="24"/>
                <w:szCs w:val="24"/>
              </w:rPr>
              <w:t>.</w:t>
            </w:r>
          </w:p>
          <w:p w14:paraId="00E18EAE" w14:textId="77777777" w:rsidR="00362551" w:rsidRPr="00410E19" w:rsidRDefault="00362551" w:rsidP="00D75477">
            <w:pPr>
              <w:spacing w:before="0" w:after="0" w:line="276" w:lineRule="auto"/>
              <w:jc w:val="both"/>
              <w:rPr>
                <w:b/>
                <w:color w:val="auto"/>
                <w:sz w:val="24"/>
                <w:szCs w:val="24"/>
              </w:rPr>
            </w:pPr>
            <w:r w:rsidRPr="00410E19">
              <w:rPr>
                <w:b/>
                <w:color w:val="auto"/>
                <w:sz w:val="24"/>
                <w:szCs w:val="24"/>
              </w:rPr>
              <w:t>3. Phẩm chất:</w:t>
            </w:r>
          </w:p>
          <w:p w14:paraId="682B5D22" w14:textId="77777777" w:rsidR="00362551" w:rsidRPr="00410E19" w:rsidRDefault="00362551" w:rsidP="00D75477">
            <w:pPr>
              <w:tabs>
                <w:tab w:val="left" w:pos="360"/>
              </w:tabs>
              <w:spacing w:before="0" w:after="0" w:line="276" w:lineRule="auto"/>
              <w:jc w:val="both"/>
              <w:rPr>
                <w:color w:val="auto"/>
                <w:sz w:val="24"/>
                <w:szCs w:val="24"/>
                <w:lang w:val="vi-VN"/>
              </w:rPr>
            </w:pPr>
            <w:r w:rsidRPr="00410E19">
              <w:rPr>
                <w:color w:val="auto"/>
                <w:sz w:val="24"/>
                <w:szCs w:val="24"/>
              </w:rPr>
              <w:t>- Tích cực, trung thực và trách nhiệm.</w:t>
            </w:r>
          </w:p>
        </w:tc>
        <w:tc>
          <w:tcPr>
            <w:tcW w:w="2948" w:type="dxa"/>
            <w:vAlign w:val="center"/>
          </w:tcPr>
          <w:p w14:paraId="62A0DCD5" w14:textId="77777777" w:rsidR="00362551" w:rsidRPr="00410E19" w:rsidRDefault="00362551" w:rsidP="00D75477">
            <w:pPr>
              <w:spacing w:before="0" w:after="0"/>
              <w:jc w:val="center"/>
              <w:rPr>
                <w:color w:val="auto"/>
                <w:sz w:val="24"/>
                <w:szCs w:val="24"/>
                <w:lang w:val="vi-VN"/>
              </w:rPr>
            </w:pPr>
            <w:r w:rsidRPr="00E61430">
              <w:rPr>
                <w:color w:val="auto"/>
                <w:sz w:val="24"/>
                <w:szCs w:val="24"/>
                <w:lang w:val="vi-VN"/>
              </w:rPr>
              <w:t>Kiểm tra viết trên giấy</w:t>
            </w:r>
          </w:p>
        </w:tc>
      </w:tr>
    </w:tbl>
    <w:p w14:paraId="26635A55" w14:textId="77777777" w:rsidR="00C61EF0" w:rsidRPr="00E61430" w:rsidRDefault="00C61EF0" w:rsidP="00C61EF0">
      <w:pPr>
        <w:ind w:left="567"/>
        <w:jc w:val="both"/>
        <w:rPr>
          <w:i/>
          <w:iCs/>
          <w:sz w:val="26"/>
          <w:szCs w:val="26"/>
          <w:lang w:val="vi-VN"/>
        </w:rPr>
      </w:pPr>
      <w:r w:rsidRPr="005F2820">
        <w:rPr>
          <w:i/>
          <w:iCs/>
          <w:sz w:val="26"/>
          <w:szCs w:val="26"/>
          <w:lang w:val="vi-VN"/>
        </w:rPr>
        <w:t xml:space="preserve"> (</w:t>
      </w:r>
      <w:r w:rsidRPr="00E61430">
        <w:rPr>
          <w:i/>
          <w:iCs/>
          <w:sz w:val="26"/>
          <w:szCs w:val="26"/>
          <w:lang w:val="vi-VN"/>
        </w:rPr>
        <w:t>1</w:t>
      </w:r>
      <w:r w:rsidRPr="005F2820">
        <w:rPr>
          <w:i/>
          <w:iCs/>
          <w:sz w:val="26"/>
          <w:szCs w:val="26"/>
          <w:lang w:val="vi-VN"/>
        </w:rPr>
        <w:t>) Thời gian làm bài kiểm tra, đánh giá</w:t>
      </w:r>
      <w:r w:rsidRPr="00E61430">
        <w:rPr>
          <w:i/>
          <w:iCs/>
          <w:sz w:val="26"/>
          <w:szCs w:val="26"/>
          <w:lang w:val="vi-VN"/>
        </w:rPr>
        <w:t>.</w:t>
      </w:r>
    </w:p>
    <w:p w14:paraId="4C8D3E01" w14:textId="77777777" w:rsidR="00C61EF0" w:rsidRPr="00E61430" w:rsidRDefault="00C61EF0" w:rsidP="00C61EF0">
      <w:pPr>
        <w:ind w:left="567"/>
        <w:jc w:val="both"/>
        <w:rPr>
          <w:i/>
          <w:iCs/>
          <w:sz w:val="26"/>
          <w:szCs w:val="26"/>
          <w:lang w:val="vi-VN"/>
        </w:rPr>
      </w:pPr>
      <w:r w:rsidRPr="005F2820">
        <w:rPr>
          <w:i/>
          <w:iCs/>
          <w:sz w:val="26"/>
          <w:szCs w:val="26"/>
          <w:lang w:val="vi-VN"/>
        </w:rPr>
        <w:t>(</w:t>
      </w:r>
      <w:r w:rsidRPr="00E61430">
        <w:rPr>
          <w:i/>
          <w:iCs/>
          <w:sz w:val="26"/>
          <w:szCs w:val="26"/>
          <w:lang w:val="vi-VN"/>
        </w:rPr>
        <w:t>2</w:t>
      </w:r>
      <w:r w:rsidRPr="005F2820">
        <w:rPr>
          <w:i/>
          <w:iCs/>
          <w:sz w:val="26"/>
          <w:szCs w:val="26"/>
          <w:lang w:val="vi-VN"/>
        </w:rPr>
        <w:t xml:space="preserve">) </w:t>
      </w:r>
      <w:r w:rsidRPr="00E61430">
        <w:rPr>
          <w:i/>
          <w:iCs/>
          <w:sz w:val="26"/>
          <w:szCs w:val="26"/>
          <w:lang w:val="vi-VN"/>
        </w:rPr>
        <w:t>Tuần thứ, tháng, năm</w:t>
      </w:r>
      <w:r w:rsidRPr="005F2820">
        <w:rPr>
          <w:i/>
          <w:iCs/>
          <w:sz w:val="26"/>
          <w:szCs w:val="26"/>
          <w:lang w:val="vi-VN"/>
        </w:rPr>
        <w:t xml:space="preserve"> thực hiện bài kiểm tra, đánh giá</w:t>
      </w:r>
      <w:r w:rsidRPr="00E61430">
        <w:rPr>
          <w:i/>
          <w:iCs/>
          <w:sz w:val="26"/>
          <w:szCs w:val="26"/>
          <w:lang w:val="vi-VN"/>
        </w:rPr>
        <w:t>.</w:t>
      </w:r>
    </w:p>
    <w:p w14:paraId="61907F02" w14:textId="77777777" w:rsidR="00C61EF0" w:rsidRPr="00E61430" w:rsidRDefault="00C61EF0" w:rsidP="00C61EF0">
      <w:pPr>
        <w:ind w:left="567"/>
        <w:jc w:val="both"/>
        <w:rPr>
          <w:i/>
          <w:iCs/>
          <w:sz w:val="26"/>
          <w:szCs w:val="26"/>
          <w:lang w:val="vi-VN"/>
        </w:rPr>
      </w:pPr>
      <w:r w:rsidRPr="005F2820">
        <w:rPr>
          <w:i/>
          <w:iCs/>
          <w:sz w:val="26"/>
          <w:szCs w:val="26"/>
          <w:lang w:val="vi-VN"/>
        </w:rPr>
        <w:t>(</w:t>
      </w:r>
      <w:r w:rsidRPr="00E61430">
        <w:rPr>
          <w:i/>
          <w:iCs/>
          <w:sz w:val="26"/>
          <w:szCs w:val="26"/>
          <w:lang w:val="vi-VN"/>
        </w:rPr>
        <w:t>3</w:t>
      </w:r>
      <w:r w:rsidRPr="005F2820">
        <w:rPr>
          <w:i/>
          <w:iCs/>
          <w:sz w:val="26"/>
          <w:szCs w:val="26"/>
          <w:lang w:val="vi-VN"/>
        </w:rPr>
        <w:t xml:space="preserve">) Yêu cầu </w:t>
      </w:r>
      <w:r w:rsidRPr="00E61430">
        <w:rPr>
          <w:i/>
          <w:iCs/>
          <w:sz w:val="26"/>
          <w:szCs w:val="26"/>
          <w:lang w:val="vi-VN"/>
        </w:rPr>
        <w:t xml:space="preserve">(mức độ) </w:t>
      </w:r>
      <w:r w:rsidRPr="005F2820">
        <w:rPr>
          <w:i/>
          <w:iCs/>
          <w:sz w:val="26"/>
          <w:szCs w:val="26"/>
          <w:lang w:val="vi-VN"/>
        </w:rPr>
        <w:t xml:space="preserve">cần đạt </w:t>
      </w:r>
      <w:r w:rsidRPr="00E61430">
        <w:rPr>
          <w:i/>
          <w:iCs/>
          <w:sz w:val="26"/>
          <w:szCs w:val="26"/>
          <w:lang w:val="vi-VN"/>
        </w:rPr>
        <w:t>đến thời điểm kiểm tra, đánh giá (theo phân phối chương trình).</w:t>
      </w:r>
    </w:p>
    <w:p w14:paraId="7F6556F9" w14:textId="77777777" w:rsidR="00C61EF0" w:rsidRPr="005F2820" w:rsidRDefault="00C61EF0" w:rsidP="00C61EF0">
      <w:pPr>
        <w:ind w:left="567"/>
        <w:jc w:val="both"/>
        <w:rPr>
          <w:i/>
          <w:iCs/>
          <w:sz w:val="26"/>
          <w:szCs w:val="26"/>
          <w:lang w:val="vi-VN"/>
        </w:rPr>
      </w:pPr>
      <w:r w:rsidRPr="005F2820">
        <w:rPr>
          <w:i/>
          <w:iCs/>
          <w:sz w:val="26"/>
          <w:szCs w:val="26"/>
          <w:lang w:val="vi-VN"/>
        </w:rPr>
        <w:t>(</w:t>
      </w:r>
      <w:r w:rsidRPr="00E61430">
        <w:rPr>
          <w:i/>
          <w:iCs/>
          <w:sz w:val="26"/>
          <w:szCs w:val="26"/>
          <w:lang w:val="vi-VN"/>
        </w:rPr>
        <w:t>4</w:t>
      </w:r>
      <w:r w:rsidRPr="005F2820">
        <w:rPr>
          <w:i/>
          <w:iCs/>
          <w:sz w:val="26"/>
          <w:szCs w:val="26"/>
          <w:lang w:val="vi-VN"/>
        </w:rPr>
        <w:t>) Hình thức bài kiểm tra, đánh giá: viết (trên giấy hoặc trên máy tính); bài thực hành; dự án học tập.</w:t>
      </w:r>
    </w:p>
    <w:p w14:paraId="6DC69A32" w14:textId="77777777" w:rsidR="00C61EF0" w:rsidRPr="005F2820" w:rsidRDefault="00C61EF0" w:rsidP="00C61EF0">
      <w:pPr>
        <w:ind w:left="567"/>
        <w:jc w:val="both"/>
        <w:rPr>
          <w:b/>
          <w:bCs/>
          <w:sz w:val="26"/>
          <w:szCs w:val="26"/>
          <w:lang w:val="vi-VN"/>
        </w:rPr>
      </w:pPr>
      <w:r w:rsidRPr="00E61430">
        <w:rPr>
          <w:b/>
          <w:bCs/>
          <w:sz w:val="26"/>
          <w:szCs w:val="26"/>
          <w:lang w:val="vi-VN"/>
        </w:rPr>
        <w:t>III</w:t>
      </w:r>
      <w:r w:rsidRPr="005F2820">
        <w:rPr>
          <w:b/>
          <w:bCs/>
          <w:sz w:val="26"/>
          <w:szCs w:val="26"/>
          <w:lang w:val="vi-VN"/>
        </w:rPr>
        <w:t xml:space="preserve">. Các </w:t>
      </w:r>
      <w:r w:rsidRPr="00E61430">
        <w:rPr>
          <w:b/>
          <w:bCs/>
          <w:sz w:val="26"/>
          <w:szCs w:val="26"/>
          <w:lang w:val="vi-VN"/>
        </w:rPr>
        <w:t>nội dung</w:t>
      </w:r>
      <w:r w:rsidRPr="005F2820">
        <w:rPr>
          <w:b/>
          <w:bCs/>
          <w:sz w:val="26"/>
          <w:szCs w:val="26"/>
          <w:lang w:val="vi-VN"/>
        </w:rPr>
        <w:t xml:space="preserve"> khác (nếu có):</w:t>
      </w:r>
    </w:p>
    <w:p w14:paraId="77166739" w14:textId="77777777" w:rsidR="00C61EF0" w:rsidRPr="00E61430" w:rsidRDefault="00C134D0" w:rsidP="00AD198C">
      <w:pPr>
        <w:spacing w:before="0" w:after="0"/>
        <w:ind w:firstLine="567"/>
        <w:rPr>
          <w:bCs/>
          <w:sz w:val="26"/>
          <w:szCs w:val="26"/>
          <w:lang w:val="vi-VN"/>
        </w:rPr>
      </w:pPr>
      <w:r w:rsidRPr="00E61430">
        <w:rPr>
          <w:bCs/>
          <w:sz w:val="26"/>
          <w:szCs w:val="26"/>
          <w:lang w:val="vi-VN"/>
        </w:rPr>
        <w:t>- Tham quan  trải nghiệm nghề truyền thống.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3183"/>
      </w:tblGrid>
      <w:tr w:rsidR="00C61EF0" w:rsidRPr="00E61430" w14:paraId="71AAB973" w14:textId="77777777" w:rsidTr="009D01E3">
        <w:tc>
          <w:tcPr>
            <w:tcW w:w="851" w:type="dxa"/>
          </w:tcPr>
          <w:p w14:paraId="3182E7AD" w14:textId="77777777" w:rsidR="00C61EF0" w:rsidRPr="006C0D6D" w:rsidRDefault="00C61EF0" w:rsidP="00E53DF6">
            <w:pPr>
              <w:rPr>
                <w:b/>
                <w:bCs/>
                <w:lang w:val="vi-VN"/>
              </w:rPr>
            </w:pPr>
          </w:p>
        </w:tc>
        <w:tc>
          <w:tcPr>
            <w:tcW w:w="13183" w:type="dxa"/>
          </w:tcPr>
          <w:p w14:paraId="6B3EA44D" w14:textId="24DB0E57" w:rsidR="009D01E3" w:rsidRPr="009D01E3" w:rsidRDefault="009D01E3" w:rsidP="009D01E3">
            <w:pPr>
              <w:jc w:val="center"/>
              <w:rPr>
                <w:i/>
                <w:sz w:val="26"/>
                <w:szCs w:val="26"/>
                <w:lang w:val="vi-VN"/>
              </w:rPr>
            </w:pPr>
            <w:r>
              <w:rPr>
                <w:i/>
                <w:sz w:val="26"/>
                <w:szCs w:val="26"/>
                <w:lang w:val="vi-VN"/>
              </w:rPr>
              <w:t xml:space="preserve">                                                                    </w:t>
            </w:r>
          </w:p>
          <w:p w14:paraId="73769393" w14:textId="125063E3" w:rsidR="00A21E22" w:rsidRPr="00E61430" w:rsidRDefault="00E61430" w:rsidP="00E61430">
            <w:pPr>
              <w:spacing w:after="0"/>
              <w:jc w:val="both"/>
              <w:rPr>
                <w:bCs/>
                <w:i/>
                <w:color w:val="auto"/>
                <w:szCs w:val="28"/>
                <w:lang w:val="vi-VN"/>
              </w:rPr>
            </w:pPr>
            <w:r>
              <w:rPr>
                <w:bCs/>
                <w:i/>
                <w:color w:val="auto"/>
                <w:szCs w:val="28"/>
              </w:rPr>
              <w:t xml:space="preserve">                                                                                                …..</w:t>
            </w:r>
            <w:r w:rsidR="00A21E22" w:rsidRPr="00A21E22">
              <w:rPr>
                <w:bCs/>
                <w:i/>
                <w:color w:val="auto"/>
                <w:szCs w:val="28"/>
                <w:lang w:val="vi-VN"/>
              </w:rPr>
              <w:t xml:space="preserve">, ngày  </w:t>
            </w:r>
            <w:r w:rsidR="00E53DF6" w:rsidRPr="00E61430">
              <w:rPr>
                <w:bCs/>
                <w:i/>
                <w:color w:val="auto"/>
                <w:szCs w:val="28"/>
                <w:lang w:val="vi-VN"/>
              </w:rPr>
              <w:t xml:space="preserve">22 </w:t>
            </w:r>
            <w:r w:rsidR="00A21E22" w:rsidRPr="00A21E22">
              <w:rPr>
                <w:bCs/>
                <w:i/>
                <w:color w:val="auto"/>
                <w:szCs w:val="28"/>
                <w:lang w:val="vi-VN"/>
              </w:rPr>
              <w:t xml:space="preserve">tháng </w:t>
            </w:r>
            <w:r w:rsidR="00E53DF6" w:rsidRPr="00E61430">
              <w:rPr>
                <w:bCs/>
                <w:i/>
                <w:color w:val="auto"/>
                <w:szCs w:val="28"/>
                <w:lang w:val="vi-VN"/>
              </w:rPr>
              <w:t>8</w:t>
            </w:r>
            <w:r w:rsidR="00A21E22" w:rsidRPr="00A21E22">
              <w:rPr>
                <w:bCs/>
                <w:i/>
                <w:color w:val="auto"/>
                <w:szCs w:val="28"/>
                <w:lang w:val="vi-VN"/>
              </w:rPr>
              <w:t xml:space="preserve">  năm   202</w:t>
            </w:r>
            <w:r w:rsidR="00E53DF6" w:rsidRPr="00E61430">
              <w:rPr>
                <w:bCs/>
                <w:i/>
                <w:color w:val="auto"/>
                <w:szCs w:val="28"/>
                <w:lang w:val="vi-VN"/>
              </w:rPr>
              <w:t>4</w:t>
            </w:r>
          </w:p>
          <w:p w14:paraId="27085787" w14:textId="4F63D0D9" w:rsidR="00A21E22" w:rsidRPr="00A21E22" w:rsidRDefault="00A21E22" w:rsidP="00A21E22">
            <w:pPr>
              <w:spacing w:after="0"/>
              <w:rPr>
                <w:b/>
                <w:bCs/>
                <w:color w:val="auto"/>
                <w:szCs w:val="28"/>
                <w:lang w:val="vi-VN"/>
              </w:rPr>
            </w:pPr>
            <w:r w:rsidRPr="00A21E22">
              <w:rPr>
                <w:b/>
                <w:bCs/>
                <w:color w:val="auto"/>
                <w:szCs w:val="28"/>
                <w:lang w:val="vi-VN"/>
              </w:rPr>
              <w:t xml:space="preserve">                                                                                    </w:t>
            </w:r>
            <w:r w:rsidRPr="00E61430">
              <w:rPr>
                <w:b/>
                <w:bCs/>
                <w:color w:val="auto"/>
                <w:szCs w:val="28"/>
                <w:lang w:val="vi-VN"/>
              </w:rPr>
              <w:t xml:space="preserve">                             </w:t>
            </w:r>
            <w:r w:rsidRPr="00A21E22">
              <w:rPr>
                <w:b/>
                <w:bCs/>
                <w:color w:val="auto"/>
                <w:szCs w:val="28"/>
                <w:lang w:val="vi-VN"/>
              </w:rPr>
              <w:t>Người lập</w:t>
            </w:r>
          </w:p>
          <w:p w14:paraId="0612A9E4" w14:textId="77777777" w:rsidR="00A21E22" w:rsidRPr="00A21E22" w:rsidRDefault="00A21E22" w:rsidP="00A21E22">
            <w:pPr>
              <w:spacing w:after="0"/>
              <w:rPr>
                <w:b/>
                <w:bCs/>
                <w:color w:val="auto"/>
                <w:szCs w:val="28"/>
                <w:lang w:val="vi-VN"/>
              </w:rPr>
            </w:pPr>
          </w:p>
          <w:p w14:paraId="150C4D1F" w14:textId="77777777" w:rsidR="00A21E22" w:rsidRPr="00A21E22" w:rsidRDefault="00A21E22" w:rsidP="00A21E22">
            <w:pPr>
              <w:spacing w:after="0"/>
              <w:rPr>
                <w:b/>
                <w:bCs/>
                <w:color w:val="auto"/>
                <w:szCs w:val="28"/>
                <w:lang w:val="vi-VN"/>
              </w:rPr>
            </w:pPr>
            <w:r w:rsidRPr="00A21E22">
              <w:rPr>
                <w:b/>
                <w:bCs/>
                <w:color w:val="auto"/>
                <w:szCs w:val="28"/>
                <w:lang w:val="vi-VN"/>
              </w:rPr>
              <w:t xml:space="preserve">   </w:t>
            </w:r>
          </w:p>
          <w:p w14:paraId="15602ACC" w14:textId="77777777" w:rsidR="00A21E22" w:rsidRPr="00A21E22" w:rsidRDefault="00A21E22" w:rsidP="00A21E22">
            <w:pPr>
              <w:spacing w:after="0"/>
              <w:rPr>
                <w:b/>
                <w:bCs/>
                <w:color w:val="auto"/>
                <w:szCs w:val="28"/>
                <w:lang w:val="vi-VN"/>
              </w:rPr>
            </w:pPr>
          </w:p>
          <w:p w14:paraId="255686B0" w14:textId="77777777" w:rsidR="00A21E22" w:rsidRPr="00A21E22" w:rsidRDefault="00A21E22" w:rsidP="00A21E22">
            <w:pPr>
              <w:spacing w:after="0"/>
              <w:rPr>
                <w:b/>
                <w:bCs/>
                <w:color w:val="auto"/>
                <w:szCs w:val="28"/>
                <w:lang w:val="vi-VN"/>
              </w:rPr>
            </w:pPr>
          </w:p>
          <w:p w14:paraId="0379D8B8" w14:textId="77777777" w:rsidR="00A21E22" w:rsidRPr="00A21E22" w:rsidRDefault="00A21E22" w:rsidP="00A21E22">
            <w:pPr>
              <w:spacing w:after="0"/>
              <w:rPr>
                <w:b/>
                <w:bCs/>
                <w:color w:val="auto"/>
                <w:szCs w:val="28"/>
                <w:lang w:val="vi-VN"/>
              </w:rPr>
            </w:pPr>
            <w:r w:rsidRPr="00A21E22">
              <w:rPr>
                <w:b/>
                <w:bCs/>
                <w:color w:val="auto"/>
                <w:szCs w:val="28"/>
                <w:lang w:val="vi-VN"/>
              </w:rPr>
              <w:t xml:space="preserve">              BGH</w:t>
            </w:r>
            <w:r w:rsidRPr="00A21E22">
              <w:rPr>
                <w:b/>
                <w:bCs/>
                <w:color w:val="auto"/>
                <w:szCs w:val="28"/>
                <w:lang w:val="vi-VN"/>
              </w:rPr>
              <w:tab/>
              <w:t xml:space="preserve">                                                              TỔ TRƯỞNG</w:t>
            </w:r>
          </w:p>
          <w:p w14:paraId="747BC8F5" w14:textId="77777777" w:rsidR="00A21E22" w:rsidRPr="00A21E22" w:rsidRDefault="00A21E22" w:rsidP="00A21E22">
            <w:pPr>
              <w:spacing w:after="0"/>
              <w:rPr>
                <w:b/>
                <w:bCs/>
                <w:color w:val="auto"/>
                <w:szCs w:val="28"/>
                <w:lang w:val="vi-VN"/>
              </w:rPr>
            </w:pPr>
            <w:r w:rsidRPr="00A21E22">
              <w:rPr>
                <w:b/>
                <w:bCs/>
                <w:color w:val="auto"/>
                <w:szCs w:val="28"/>
                <w:lang w:val="vi-VN"/>
              </w:rPr>
              <w:t xml:space="preserve"> </w:t>
            </w:r>
          </w:p>
          <w:p w14:paraId="4BD94F19" w14:textId="77777777" w:rsidR="00A21E22" w:rsidRPr="00A21E22" w:rsidRDefault="00A21E22" w:rsidP="00A21E22">
            <w:pPr>
              <w:spacing w:after="0"/>
              <w:rPr>
                <w:b/>
                <w:bCs/>
                <w:color w:val="auto"/>
                <w:szCs w:val="28"/>
                <w:lang w:val="vi-VN"/>
              </w:rPr>
            </w:pPr>
          </w:p>
          <w:p w14:paraId="6ABC41BB" w14:textId="77777777" w:rsidR="00A21E22" w:rsidRPr="00A21E22" w:rsidRDefault="00A21E22" w:rsidP="00A21E22">
            <w:pPr>
              <w:spacing w:after="0"/>
              <w:rPr>
                <w:b/>
                <w:bCs/>
                <w:color w:val="auto"/>
                <w:szCs w:val="28"/>
                <w:lang w:val="vi-VN"/>
              </w:rPr>
            </w:pPr>
          </w:p>
          <w:p w14:paraId="07478C92" w14:textId="77777777" w:rsidR="00316D70" w:rsidRDefault="00316D70" w:rsidP="00316D70">
            <w:pPr>
              <w:spacing w:after="0"/>
              <w:rPr>
                <w:b/>
                <w:szCs w:val="28"/>
                <w:lang w:val="vi-VN"/>
              </w:rPr>
            </w:pPr>
          </w:p>
          <w:p w14:paraId="411B819F" w14:textId="77777777" w:rsidR="009D01E3" w:rsidRPr="00E61430" w:rsidRDefault="009D01E3" w:rsidP="009D01E3">
            <w:pPr>
              <w:spacing w:before="0" w:after="0"/>
              <w:ind w:left="567"/>
              <w:jc w:val="both"/>
              <w:rPr>
                <w:i/>
                <w:iCs/>
                <w:lang w:val="vi-VN"/>
              </w:rPr>
            </w:pPr>
          </w:p>
          <w:p w14:paraId="57488727" w14:textId="77777777" w:rsidR="009D01E3" w:rsidRPr="00E61430" w:rsidRDefault="009D01E3" w:rsidP="009D01E3">
            <w:pPr>
              <w:spacing w:before="0" w:after="0"/>
              <w:ind w:left="567"/>
              <w:jc w:val="both"/>
              <w:rPr>
                <w:i/>
                <w:iCs/>
                <w:lang w:val="vi-VN"/>
              </w:rPr>
            </w:pPr>
          </w:p>
          <w:p w14:paraId="1475CD92" w14:textId="77777777" w:rsidR="00E4489E" w:rsidRDefault="00E4489E" w:rsidP="007E2FD5">
            <w:pPr>
              <w:jc w:val="center"/>
              <w:rPr>
                <w:i/>
                <w:iCs/>
                <w:lang w:val="vi-VN"/>
              </w:rPr>
            </w:pPr>
          </w:p>
          <w:p w14:paraId="065C0AD2" w14:textId="77777777" w:rsidR="00E4489E" w:rsidRDefault="00E4489E" w:rsidP="007E2FD5">
            <w:pPr>
              <w:jc w:val="center"/>
              <w:rPr>
                <w:i/>
                <w:iCs/>
                <w:lang w:val="vi-VN"/>
              </w:rPr>
            </w:pPr>
          </w:p>
          <w:p w14:paraId="1417D749" w14:textId="77777777" w:rsidR="00C61EF0" w:rsidRPr="006C0D6D" w:rsidRDefault="00C61EF0" w:rsidP="00AD198C">
            <w:pPr>
              <w:jc w:val="center"/>
              <w:rPr>
                <w:b/>
                <w:bCs/>
                <w:lang w:val="vi-VN"/>
              </w:rPr>
            </w:pPr>
          </w:p>
        </w:tc>
      </w:tr>
      <w:tr w:rsidR="00AD198C" w:rsidRPr="00E61430" w14:paraId="5FD7FF93" w14:textId="77777777" w:rsidTr="009D01E3">
        <w:tc>
          <w:tcPr>
            <w:tcW w:w="851" w:type="dxa"/>
          </w:tcPr>
          <w:p w14:paraId="3D9957E1" w14:textId="77777777" w:rsidR="00AD198C" w:rsidRPr="006C0D6D" w:rsidRDefault="00AD198C" w:rsidP="007E2FD5">
            <w:pPr>
              <w:jc w:val="center"/>
              <w:rPr>
                <w:b/>
                <w:bCs/>
                <w:lang w:val="vi-VN"/>
              </w:rPr>
            </w:pPr>
          </w:p>
        </w:tc>
        <w:tc>
          <w:tcPr>
            <w:tcW w:w="13183" w:type="dxa"/>
          </w:tcPr>
          <w:p w14:paraId="3ECD2A2E" w14:textId="77777777" w:rsidR="00AD198C" w:rsidRPr="00E61430" w:rsidRDefault="00AD198C" w:rsidP="007E2FD5">
            <w:pPr>
              <w:jc w:val="center"/>
              <w:rPr>
                <w:i/>
                <w:szCs w:val="28"/>
                <w:lang w:val="vi-VN"/>
              </w:rPr>
            </w:pPr>
          </w:p>
        </w:tc>
      </w:tr>
    </w:tbl>
    <w:p w14:paraId="7C749493" w14:textId="77777777" w:rsidR="002D2BA8" w:rsidRPr="00E61430" w:rsidRDefault="002D2BA8" w:rsidP="00C61EF0">
      <w:pPr>
        <w:rPr>
          <w:lang w:val="vi-VN"/>
        </w:rPr>
      </w:pPr>
    </w:p>
    <w:sectPr w:rsidR="002D2BA8" w:rsidRPr="00E61430" w:rsidSect="001A45C0">
      <w:pgSz w:w="16834" w:h="11909" w:orient="landscape" w:code="9"/>
      <w:pgMar w:top="851" w:right="907" w:bottom="56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9E23" w14:textId="77777777" w:rsidR="000938FF" w:rsidRDefault="000938FF" w:rsidP="00E30EBE">
      <w:pPr>
        <w:spacing w:before="0" w:after="0"/>
      </w:pPr>
      <w:r>
        <w:separator/>
      </w:r>
    </w:p>
  </w:endnote>
  <w:endnote w:type="continuationSeparator" w:id="0">
    <w:p w14:paraId="708DC870" w14:textId="77777777" w:rsidR="000938FF" w:rsidRDefault="000938FF" w:rsidP="00E30E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B32B" w14:textId="77777777" w:rsidR="000938FF" w:rsidRDefault="000938FF" w:rsidP="00E30EBE">
      <w:pPr>
        <w:spacing w:before="0" w:after="0"/>
      </w:pPr>
      <w:r>
        <w:separator/>
      </w:r>
    </w:p>
  </w:footnote>
  <w:footnote w:type="continuationSeparator" w:id="0">
    <w:p w14:paraId="7C8F6687" w14:textId="77777777" w:rsidR="000938FF" w:rsidRDefault="000938FF" w:rsidP="00E30EB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E5D30"/>
    <w:multiLevelType w:val="hybridMultilevel"/>
    <w:tmpl w:val="A80C4CE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7626B"/>
    <w:multiLevelType w:val="hybridMultilevel"/>
    <w:tmpl w:val="4B4AD0C0"/>
    <w:lvl w:ilvl="0" w:tplc="0F1AB722">
      <w:numFmt w:val="bullet"/>
      <w:lvlText w:val="-"/>
      <w:lvlJc w:val="left"/>
      <w:pPr>
        <w:ind w:left="2727" w:hanging="360"/>
      </w:pPr>
      <w:rPr>
        <w:rFonts w:ascii="Times New Roman" w:eastAsiaTheme="minorHAnsi" w:hAnsi="Times New Roman" w:cs="Times New Roman"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2" w15:restartNumberingAfterBreak="0">
    <w:nsid w:val="581F66E6"/>
    <w:multiLevelType w:val="hybridMultilevel"/>
    <w:tmpl w:val="977C1DA8"/>
    <w:lvl w:ilvl="0" w:tplc="27987CB2">
      <w:start w:val="1"/>
      <w:numFmt w:val="decimal"/>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9C2B54"/>
    <w:multiLevelType w:val="hybridMultilevel"/>
    <w:tmpl w:val="3356EBDA"/>
    <w:lvl w:ilvl="0" w:tplc="19E233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1B"/>
    <w:rsid w:val="000028AA"/>
    <w:rsid w:val="00010C99"/>
    <w:rsid w:val="00015C55"/>
    <w:rsid w:val="000176CD"/>
    <w:rsid w:val="000273F8"/>
    <w:rsid w:val="000274D4"/>
    <w:rsid w:val="00040143"/>
    <w:rsid w:val="00040DA5"/>
    <w:rsid w:val="00051F21"/>
    <w:rsid w:val="00054B2F"/>
    <w:rsid w:val="00054E15"/>
    <w:rsid w:val="00055F93"/>
    <w:rsid w:val="00084C58"/>
    <w:rsid w:val="000853D1"/>
    <w:rsid w:val="000938FF"/>
    <w:rsid w:val="00094FC2"/>
    <w:rsid w:val="000B0259"/>
    <w:rsid w:val="000B13C0"/>
    <w:rsid w:val="000B1DBF"/>
    <w:rsid w:val="000C4A88"/>
    <w:rsid w:val="000C6029"/>
    <w:rsid w:val="000D0F88"/>
    <w:rsid w:val="000D7565"/>
    <w:rsid w:val="000E7BEF"/>
    <w:rsid w:val="00120649"/>
    <w:rsid w:val="00121D3B"/>
    <w:rsid w:val="00126C50"/>
    <w:rsid w:val="001371F1"/>
    <w:rsid w:val="00140AE4"/>
    <w:rsid w:val="00141725"/>
    <w:rsid w:val="0014430A"/>
    <w:rsid w:val="001459BF"/>
    <w:rsid w:val="00146F7C"/>
    <w:rsid w:val="00152C43"/>
    <w:rsid w:val="00153D32"/>
    <w:rsid w:val="00156308"/>
    <w:rsid w:val="00185A4E"/>
    <w:rsid w:val="00196DF0"/>
    <w:rsid w:val="001A45C0"/>
    <w:rsid w:val="001C0AE3"/>
    <w:rsid w:val="001F21C5"/>
    <w:rsid w:val="002033D9"/>
    <w:rsid w:val="002159E9"/>
    <w:rsid w:val="00215B1F"/>
    <w:rsid w:val="00230B8D"/>
    <w:rsid w:val="00254F75"/>
    <w:rsid w:val="00255509"/>
    <w:rsid w:val="0026060C"/>
    <w:rsid w:val="00270F32"/>
    <w:rsid w:val="00275657"/>
    <w:rsid w:val="00295AAC"/>
    <w:rsid w:val="002A13F2"/>
    <w:rsid w:val="002D0FD2"/>
    <w:rsid w:val="002D1E03"/>
    <w:rsid w:val="002D2BA8"/>
    <w:rsid w:val="002D55A7"/>
    <w:rsid w:val="002E63F9"/>
    <w:rsid w:val="002F476B"/>
    <w:rsid w:val="00300D19"/>
    <w:rsid w:val="00301CCC"/>
    <w:rsid w:val="00316D70"/>
    <w:rsid w:val="003242D5"/>
    <w:rsid w:val="003248CB"/>
    <w:rsid w:val="0032703E"/>
    <w:rsid w:val="0033266F"/>
    <w:rsid w:val="0034105F"/>
    <w:rsid w:val="00362551"/>
    <w:rsid w:val="003946EC"/>
    <w:rsid w:val="003A1845"/>
    <w:rsid w:val="003A4A9F"/>
    <w:rsid w:val="003B586C"/>
    <w:rsid w:val="003B6FAD"/>
    <w:rsid w:val="003C0736"/>
    <w:rsid w:val="003C3DAF"/>
    <w:rsid w:val="003D32AF"/>
    <w:rsid w:val="003D4896"/>
    <w:rsid w:val="004273B4"/>
    <w:rsid w:val="0043019E"/>
    <w:rsid w:val="00442F86"/>
    <w:rsid w:val="004449F4"/>
    <w:rsid w:val="00447702"/>
    <w:rsid w:val="00484BAC"/>
    <w:rsid w:val="004B30BB"/>
    <w:rsid w:val="004C5CCB"/>
    <w:rsid w:val="004D2FFD"/>
    <w:rsid w:val="004D4C1B"/>
    <w:rsid w:val="005043A5"/>
    <w:rsid w:val="0053138D"/>
    <w:rsid w:val="0053683C"/>
    <w:rsid w:val="00545C55"/>
    <w:rsid w:val="005A7A7A"/>
    <w:rsid w:val="005D1CC1"/>
    <w:rsid w:val="005F2820"/>
    <w:rsid w:val="005F685B"/>
    <w:rsid w:val="00602616"/>
    <w:rsid w:val="00603AF0"/>
    <w:rsid w:val="006149C0"/>
    <w:rsid w:val="00627A27"/>
    <w:rsid w:val="0065445A"/>
    <w:rsid w:val="00661A25"/>
    <w:rsid w:val="00682646"/>
    <w:rsid w:val="00690252"/>
    <w:rsid w:val="0069254D"/>
    <w:rsid w:val="006951D7"/>
    <w:rsid w:val="006952F3"/>
    <w:rsid w:val="006B581F"/>
    <w:rsid w:val="006C28F5"/>
    <w:rsid w:val="006D0DCF"/>
    <w:rsid w:val="006D75B5"/>
    <w:rsid w:val="007041EE"/>
    <w:rsid w:val="007109A3"/>
    <w:rsid w:val="007146EA"/>
    <w:rsid w:val="00732E52"/>
    <w:rsid w:val="00733FA1"/>
    <w:rsid w:val="00734F8E"/>
    <w:rsid w:val="00766FD6"/>
    <w:rsid w:val="0077206B"/>
    <w:rsid w:val="00772C4F"/>
    <w:rsid w:val="007766AB"/>
    <w:rsid w:val="00782936"/>
    <w:rsid w:val="00783894"/>
    <w:rsid w:val="007C65D0"/>
    <w:rsid w:val="007D5D90"/>
    <w:rsid w:val="007E2FD5"/>
    <w:rsid w:val="00803FA6"/>
    <w:rsid w:val="00804FE7"/>
    <w:rsid w:val="00821505"/>
    <w:rsid w:val="00832DD9"/>
    <w:rsid w:val="00834F08"/>
    <w:rsid w:val="008475CA"/>
    <w:rsid w:val="00856ABD"/>
    <w:rsid w:val="0088356B"/>
    <w:rsid w:val="00884653"/>
    <w:rsid w:val="00890B01"/>
    <w:rsid w:val="008916E2"/>
    <w:rsid w:val="008B0ADD"/>
    <w:rsid w:val="008C1489"/>
    <w:rsid w:val="008D152A"/>
    <w:rsid w:val="008D4DB3"/>
    <w:rsid w:val="008D7D2E"/>
    <w:rsid w:val="008E177A"/>
    <w:rsid w:val="008E39CB"/>
    <w:rsid w:val="008F5371"/>
    <w:rsid w:val="00903D61"/>
    <w:rsid w:val="0095265C"/>
    <w:rsid w:val="00990747"/>
    <w:rsid w:val="00995F1B"/>
    <w:rsid w:val="009A02EB"/>
    <w:rsid w:val="009A6A62"/>
    <w:rsid w:val="009A6B63"/>
    <w:rsid w:val="009C748D"/>
    <w:rsid w:val="009D01E3"/>
    <w:rsid w:val="009E33CF"/>
    <w:rsid w:val="00A07A17"/>
    <w:rsid w:val="00A1442A"/>
    <w:rsid w:val="00A14983"/>
    <w:rsid w:val="00A21E22"/>
    <w:rsid w:val="00A220C6"/>
    <w:rsid w:val="00A2718C"/>
    <w:rsid w:val="00A41738"/>
    <w:rsid w:val="00A41B12"/>
    <w:rsid w:val="00A620E3"/>
    <w:rsid w:val="00A6385E"/>
    <w:rsid w:val="00A63925"/>
    <w:rsid w:val="00A73201"/>
    <w:rsid w:val="00A74A19"/>
    <w:rsid w:val="00A81E7E"/>
    <w:rsid w:val="00A87198"/>
    <w:rsid w:val="00A93241"/>
    <w:rsid w:val="00AA0FF7"/>
    <w:rsid w:val="00AA1C7E"/>
    <w:rsid w:val="00AA51F3"/>
    <w:rsid w:val="00AB0FAE"/>
    <w:rsid w:val="00AC2A20"/>
    <w:rsid w:val="00AD198C"/>
    <w:rsid w:val="00AD3065"/>
    <w:rsid w:val="00AE2F71"/>
    <w:rsid w:val="00AE30BC"/>
    <w:rsid w:val="00AE39A2"/>
    <w:rsid w:val="00B0221B"/>
    <w:rsid w:val="00B0343A"/>
    <w:rsid w:val="00B17087"/>
    <w:rsid w:val="00B3296E"/>
    <w:rsid w:val="00B33D4E"/>
    <w:rsid w:val="00B4720E"/>
    <w:rsid w:val="00B51344"/>
    <w:rsid w:val="00B71165"/>
    <w:rsid w:val="00B7143D"/>
    <w:rsid w:val="00B72745"/>
    <w:rsid w:val="00B77CF6"/>
    <w:rsid w:val="00BA51A1"/>
    <w:rsid w:val="00BB637F"/>
    <w:rsid w:val="00BC5B88"/>
    <w:rsid w:val="00BE6CBC"/>
    <w:rsid w:val="00BF210B"/>
    <w:rsid w:val="00BF2C64"/>
    <w:rsid w:val="00BF3951"/>
    <w:rsid w:val="00C06AE9"/>
    <w:rsid w:val="00C06DD4"/>
    <w:rsid w:val="00C134D0"/>
    <w:rsid w:val="00C13B9C"/>
    <w:rsid w:val="00C359AD"/>
    <w:rsid w:val="00C53FDB"/>
    <w:rsid w:val="00C61EF0"/>
    <w:rsid w:val="00C7693E"/>
    <w:rsid w:val="00C946B7"/>
    <w:rsid w:val="00CA6B3F"/>
    <w:rsid w:val="00CC56B8"/>
    <w:rsid w:val="00CD0D1F"/>
    <w:rsid w:val="00CD37FA"/>
    <w:rsid w:val="00CF2993"/>
    <w:rsid w:val="00D05B89"/>
    <w:rsid w:val="00D22BD3"/>
    <w:rsid w:val="00D273EE"/>
    <w:rsid w:val="00D33BFF"/>
    <w:rsid w:val="00D623A5"/>
    <w:rsid w:val="00D6442F"/>
    <w:rsid w:val="00D70239"/>
    <w:rsid w:val="00D723FE"/>
    <w:rsid w:val="00D75477"/>
    <w:rsid w:val="00DA1F9B"/>
    <w:rsid w:val="00DA5B2A"/>
    <w:rsid w:val="00DA75C7"/>
    <w:rsid w:val="00DC16F6"/>
    <w:rsid w:val="00DD3FA9"/>
    <w:rsid w:val="00DD7E61"/>
    <w:rsid w:val="00DE4FFD"/>
    <w:rsid w:val="00DF3A34"/>
    <w:rsid w:val="00DF417A"/>
    <w:rsid w:val="00DF68BB"/>
    <w:rsid w:val="00E11117"/>
    <w:rsid w:val="00E1543F"/>
    <w:rsid w:val="00E20D77"/>
    <w:rsid w:val="00E219FC"/>
    <w:rsid w:val="00E30EBE"/>
    <w:rsid w:val="00E4489E"/>
    <w:rsid w:val="00E51275"/>
    <w:rsid w:val="00E53DF6"/>
    <w:rsid w:val="00E61430"/>
    <w:rsid w:val="00E906E7"/>
    <w:rsid w:val="00E90EC6"/>
    <w:rsid w:val="00E91577"/>
    <w:rsid w:val="00E9267E"/>
    <w:rsid w:val="00EA2950"/>
    <w:rsid w:val="00EC0172"/>
    <w:rsid w:val="00EE0DCE"/>
    <w:rsid w:val="00EF0AF0"/>
    <w:rsid w:val="00F02D4B"/>
    <w:rsid w:val="00F17AB8"/>
    <w:rsid w:val="00F33337"/>
    <w:rsid w:val="00F44F53"/>
    <w:rsid w:val="00F67A76"/>
    <w:rsid w:val="00F72A06"/>
    <w:rsid w:val="00F75CAA"/>
    <w:rsid w:val="00F80456"/>
    <w:rsid w:val="00F86573"/>
    <w:rsid w:val="00FE24A9"/>
    <w:rsid w:val="00FF0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E7EA08"/>
  <w15:chartTrackingRefBased/>
  <w15:docId w15:val="{4AA4A6A0-631F-44FE-8022-EC2E3562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42A"/>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6D0DC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FAE"/>
    <w:pPr>
      <w:ind w:left="720"/>
      <w:contextualSpacing/>
    </w:pPr>
  </w:style>
  <w:style w:type="paragraph" w:customStyle="1" w:styleId="4-Bang">
    <w:name w:val="4-Bang"/>
    <w:basedOn w:val="Normal"/>
    <w:link w:val="4-BangChar"/>
    <w:qFormat/>
    <w:rsid w:val="00C7693E"/>
    <w:pPr>
      <w:widowControl w:val="0"/>
      <w:spacing w:before="60" w:after="60" w:line="276" w:lineRule="auto"/>
      <w:jc w:val="both"/>
    </w:pPr>
    <w:rPr>
      <w:rFonts w:eastAsia="Calibri"/>
      <w:color w:val="auto"/>
      <w:szCs w:val="26"/>
    </w:rPr>
  </w:style>
  <w:style w:type="character" w:customStyle="1" w:styleId="4-BangChar">
    <w:name w:val="4-Bang Char"/>
    <w:link w:val="4-Bang"/>
    <w:qFormat/>
    <w:rsid w:val="00C7693E"/>
    <w:rPr>
      <w:rFonts w:ascii="Times New Roman" w:eastAsia="Calibri" w:hAnsi="Times New Roman" w:cs="Times New Roman"/>
      <w:sz w:val="28"/>
      <w:szCs w:val="26"/>
    </w:rPr>
  </w:style>
  <w:style w:type="character" w:customStyle="1" w:styleId="Bodytext">
    <w:name w:val="Body text_"/>
    <w:link w:val="Bodytext1"/>
    <w:rsid w:val="00682646"/>
    <w:rPr>
      <w:sz w:val="26"/>
      <w:szCs w:val="26"/>
      <w:shd w:val="clear" w:color="auto" w:fill="FFFFFF"/>
    </w:rPr>
  </w:style>
  <w:style w:type="paragraph" w:customStyle="1" w:styleId="Bodytext1">
    <w:name w:val="Body text1"/>
    <w:basedOn w:val="Normal"/>
    <w:link w:val="Bodytext"/>
    <w:rsid w:val="00682646"/>
    <w:pPr>
      <w:widowControl w:val="0"/>
      <w:shd w:val="clear" w:color="auto" w:fill="FFFFFF"/>
      <w:spacing w:before="0" w:after="0" w:line="288" w:lineRule="exact"/>
      <w:ind w:hanging="1800"/>
      <w:jc w:val="both"/>
    </w:pPr>
    <w:rPr>
      <w:rFonts w:asciiTheme="minorHAnsi" w:hAnsiTheme="minorHAnsi" w:cstheme="minorBidi"/>
      <w:color w:val="auto"/>
      <w:sz w:val="26"/>
      <w:szCs w:val="26"/>
    </w:rPr>
  </w:style>
  <w:style w:type="table" w:customStyle="1" w:styleId="TableGrid1">
    <w:name w:val="Table Grid1"/>
    <w:basedOn w:val="TableNormal"/>
    <w:next w:val="TableGrid"/>
    <w:uiPriority w:val="39"/>
    <w:rsid w:val="00E30EB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0EBE"/>
    <w:pPr>
      <w:tabs>
        <w:tab w:val="center" w:pos="4680"/>
        <w:tab w:val="right" w:pos="9360"/>
      </w:tabs>
      <w:spacing w:before="0" w:after="0"/>
    </w:pPr>
  </w:style>
  <w:style w:type="character" w:customStyle="1" w:styleId="HeaderChar">
    <w:name w:val="Header Char"/>
    <w:basedOn w:val="DefaultParagraphFont"/>
    <w:link w:val="Header"/>
    <w:uiPriority w:val="99"/>
    <w:rsid w:val="00E30EBE"/>
    <w:rPr>
      <w:rFonts w:ascii="Times New Roman" w:hAnsi="Times New Roman" w:cs="Times New Roman"/>
      <w:color w:val="000000"/>
      <w:sz w:val="28"/>
      <w:szCs w:val="18"/>
    </w:rPr>
  </w:style>
  <w:style w:type="paragraph" w:styleId="Footer">
    <w:name w:val="footer"/>
    <w:basedOn w:val="Normal"/>
    <w:link w:val="FooterChar"/>
    <w:uiPriority w:val="99"/>
    <w:unhideWhenUsed/>
    <w:rsid w:val="00E30EBE"/>
    <w:pPr>
      <w:tabs>
        <w:tab w:val="center" w:pos="4680"/>
        <w:tab w:val="right" w:pos="9360"/>
      </w:tabs>
      <w:spacing w:before="0" w:after="0"/>
    </w:pPr>
  </w:style>
  <w:style w:type="character" w:customStyle="1" w:styleId="FooterChar">
    <w:name w:val="Footer Char"/>
    <w:basedOn w:val="DefaultParagraphFont"/>
    <w:link w:val="Footer"/>
    <w:uiPriority w:val="99"/>
    <w:rsid w:val="00E30EBE"/>
    <w:rPr>
      <w:rFonts w:ascii="Times New Roman" w:hAnsi="Times New Roman" w:cs="Times New Roman"/>
      <w:color w:val="000000"/>
      <w:sz w:val="28"/>
      <w:szCs w:val="18"/>
    </w:rPr>
  </w:style>
  <w:style w:type="paragraph" w:styleId="NoSpacing">
    <w:name w:val="No Spacing"/>
    <w:uiPriority w:val="1"/>
    <w:qFormat/>
    <w:rsid w:val="00CF2993"/>
    <w:pPr>
      <w:spacing w:after="0" w:line="240" w:lineRule="auto"/>
    </w:pPr>
    <w:rPr>
      <w:rFonts w:ascii="Times New Roman" w:eastAsia="Calibri" w:hAnsi="Times New Roman" w:cs="Times New Roman"/>
      <w:color w:val="000000"/>
      <w:sz w:val="28"/>
      <w:szCs w:val="18"/>
    </w:rPr>
  </w:style>
  <w:style w:type="character" w:customStyle="1" w:styleId="fontstyle01">
    <w:name w:val="fontstyle01"/>
    <w:basedOn w:val="DefaultParagraphFont"/>
    <w:rsid w:val="00903D61"/>
    <w:rPr>
      <w:rFonts w:ascii="Times New Roman" w:hAnsi="Times New Roman" w:cs="Times New Roman" w:hint="default"/>
      <w:b w:val="0"/>
      <w:bCs w:val="0"/>
      <w:i w:val="0"/>
      <w:iCs w:val="0"/>
      <w:color w:val="000000"/>
      <w:sz w:val="28"/>
      <w:szCs w:val="28"/>
    </w:rPr>
  </w:style>
  <w:style w:type="character" w:customStyle="1" w:styleId="Vnbnnidung2">
    <w:name w:val="Văn bản nội dung (2)"/>
    <w:rsid w:val="00084C5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BodyText0">
    <w:name w:val="Body Text"/>
    <w:basedOn w:val="Normal"/>
    <w:link w:val="BodyTextChar"/>
    <w:qFormat/>
    <w:rsid w:val="00734F8E"/>
    <w:pPr>
      <w:widowControl w:val="0"/>
      <w:autoSpaceDE w:val="0"/>
      <w:autoSpaceDN w:val="0"/>
      <w:spacing w:before="0" w:after="0"/>
    </w:pPr>
    <w:rPr>
      <w:rFonts w:eastAsia="Times New Roman"/>
      <w:color w:val="auto"/>
      <w:szCs w:val="28"/>
      <w:lang w:val="vi"/>
    </w:rPr>
  </w:style>
  <w:style w:type="character" w:customStyle="1" w:styleId="BodyTextChar">
    <w:name w:val="Body Text Char"/>
    <w:basedOn w:val="DefaultParagraphFont"/>
    <w:link w:val="BodyText0"/>
    <w:rsid w:val="00734F8E"/>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3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13F4A-A485-4F8A-820B-9FCCA99B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2353</Words>
  <Characters>13417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2024-07-21T15:38:00Z</dcterms:created>
  <dcterms:modified xsi:type="dcterms:W3CDTF">2024-08-03T08:14:00Z</dcterms:modified>
</cp:coreProperties>
</file>