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17" w:rsidRPr="00730C33" w:rsidRDefault="00BC2BE2" w:rsidP="00BC2BE2">
      <w:pPr>
        <w:pStyle w:val="NoSpacing"/>
        <w:jc w:val="both"/>
        <w:rPr>
          <w:rFonts w:cs="Times New Roman"/>
          <w:b/>
          <w:bCs/>
          <w:szCs w:val="28"/>
        </w:rPr>
      </w:pPr>
      <w:r w:rsidRPr="00730C33">
        <w:rPr>
          <w:rFonts w:cs="Times New Roman"/>
          <w:b/>
          <w:bCs/>
          <w:szCs w:val="28"/>
          <w:lang w:val="en-US"/>
        </w:rPr>
        <w:t>PHÒNG GIÁO DỤC VÀ ĐÀO TẠO QUẬN 8</w:t>
      </w:r>
    </w:p>
    <w:p w:rsidR="001D43C7" w:rsidRPr="00730C33" w:rsidRDefault="001D43C7" w:rsidP="00BC2BE2">
      <w:pPr>
        <w:pStyle w:val="NoSpacing"/>
        <w:jc w:val="both"/>
        <w:rPr>
          <w:rFonts w:cs="Times New Roman"/>
          <w:b/>
          <w:bCs/>
          <w:szCs w:val="28"/>
        </w:rPr>
      </w:pPr>
      <w:r w:rsidRPr="00730C33">
        <w:rPr>
          <w:rFonts w:cs="Times New Roman"/>
          <w:b/>
          <w:bCs/>
          <w:szCs w:val="28"/>
        </w:rPr>
        <w:t>TRƯỜNG THCS LÝ THÁNH TÔNG</w:t>
      </w:r>
    </w:p>
    <w:p w:rsidR="00BC2BE2" w:rsidRPr="00730C33" w:rsidRDefault="00BC2BE2" w:rsidP="00BC2BE2">
      <w:pPr>
        <w:pStyle w:val="NoSpacing"/>
        <w:jc w:val="both"/>
        <w:rPr>
          <w:rFonts w:cs="Times New Roman"/>
          <w:b/>
          <w:bCs/>
          <w:szCs w:val="28"/>
          <w:lang w:val="en-US"/>
        </w:rPr>
      </w:pPr>
    </w:p>
    <w:p w:rsidR="00BC2BE2" w:rsidRPr="00730C33" w:rsidRDefault="00BC2BE2" w:rsidP="00BC2BE2">
      <w:pPr>
        <w:pStyle w:val="NoSpacing"/>
        <w:jc w:val="center"/>
        <w:rPr>
          <w:rFonts w:cs="Times New Roman"/>
          <w:b/>
          <w:bCs/>
          <w:szCs w:val="28"/>
        </w:rPr>
      </w:pPr>
      <w:r w:rsidRPr="00730C33">
        <w:rPr>
          <w:rFonts w:cs="Times New Roman"/>
          <w:b/>
          <w:bCs/>
          <w:szCs w:val="28"/>
          <w:lang w:val="en-US"/>
        </w:rPr>
        <w:t xml:space="preserve">ĐỀ </w:t>
      </w:r>
      <w:r w:rsidR="001D43C7" w:rsidRPr="00730C33">
        <w:rPr>
          <w:rFonts w:cs="Times New Roman"/>
          <w:b/>
          <w:bCs/>
          <w:szCs w:val="28"/>
        </w:rPr>
        <w:t xml:space="preserve">THAM KHẢO </w:t>
      </w:r>
      <w:r w:rsidRPr="00730C33">
        <w:rPr>
          <w:rFonts w:cs="Times New Roman"/>
          <w:b/>
          <w:bCs/>
          <w:szCs w:val="28"/>
          <w:lang w:val="en-US"/>
        </w:rPr>
        <w:t xml:space="preserve">KIỂM TRA HỌC KÌ I – NĂM HỌC: </w:t>
      </w:r>
      <w:r w:rsidR="001D43C7" w:rsidRPr="00730C33">
        <w:rPr>
          <w:rFonts w:cs="Times New Roman"/>
          <w:b/>
          <w:bCs/>
          <w:szCs w:val="28"/>
        </w:rPr>
        <w:t>2020 - 2021</w:t>
      </w:r>
    </w:p>
    <w:p w:rsidR="00BC2BE2" w:rsidRPr="00730C33" w:rsidRDefault="00BC2BE2" w:rsidP="00BC2BE2">
      <w:pPr>
        <w:pStyle w:val="NoSpacing"/>
        <w:jc w:val="center"/>
        <w:rPr>
          <w:rFonts w:cs="Times New Roman"/>
          <w:b/>
          <w:bCs/>
          <w:szCs w:val="28"/>
          <w:lang w:val="en-US"/>
        </w:rPr>
      </w:pPr>
      <w:r w:rsidRPr="00730C33">
        <w:rPr>
          <w:rFonts w:cs="Times New Roman"/>
          <w:b/>
          <w:bCs/>
          <w:szCs w:val="28"/>
          <w:lang w:val="en-US"/>
        </w:rPr>
        <w:t>MÔN:</w:t>
      </w:r>
      <w:r w:rsidR="000B0D1A" w:rsidRPr="00730C33">
        <w:rPr>
          <w:rFonts w:cs="Times New Roman"/>
          <w:b/>
          <w:bCs/>
          <w:szCs w:val="28"/>
          <w:lang w:val="en-US"/>
        </w:rPr>
        <w:t xml:space="preserve"> TOÁN</w:t>
      </w:r>
      <w:r w:rsidRPr="00730C33">
        <w:rPr>
          <w:rFonts w:cs="Times New Roman"/>
          <w:b/>
          <w:bCs/>
          <w:szCs w:val="28"/>
          <w:lang w:val="en-US"/>
        </w:rPr>
        <w:t xml:space="preserve"> – LỚP</w:t>
      </w:r>
      <w:r w:rsidR="000B0D1A" w:rsidRPr="00730C33">
        <w:rPr>
          <w:rFonts w:cs="Times New Roman"/>
          <w:b/>
          <w:bCs/>
          <w:szCs w:val="28"/>
          <w:lang w:val="en-US"/>
        </w:rPr>
        <w:t xml:space="preserve"> 9</w:t>
      </w:r>
    </w:p>
    <w:p w:rsidR="00BC2BE2" w:rsidRPr="00730C33" w:rsidRDefault="00BC2BE2" w:rsidP="00BC2BE2">
      <w:pPr>
        <w:pStyle w:val="NoSpacing"/>
        <w:jc w:val="center"/>
        <w:rPr>
          <w:rFonts w:cs="Times New Roman"/>
          <w:i/>
          <w:iCs/>
          <w:szCs w:val="28"/>
          <w:lang w:val="en-US"/>
        </w:rPr>
      </w:pPr>
      <w:r w:rsidRPr="00730C33">
        <w:rPr>
          <w:rFonts w:cs="Times New Roman"/>
          <w:szCs w:val="28"/>
          <w:lang w:val="en-US"/>
        </w:rPr>
        <w:t xml:space="preserve">Thời gian làm bài: </w:t>
      </w:r>
      <w:r w:rsidR="000B0D1A" w:rsidRPr="00730C33">
        <w:rPr>
          <w:rFonts w:cs="Times New Roman"/>
          <w:szCs w:val="28"/>
          <w:lang w:val="en-US"/>
        </w:rPr>
        <w:t xml:space="preserve">90 </w:t>
      </w:r>
      <w:r w:rsidRPr="00730C33">
        <w:rPr>
          <w:rFonts w:cs="Times New Roman"/>
          <w:szCs w:val="28"/>
          <w:lang w:val="en-US"/>
        </w:rPr>
        <w:t xml:space="preserve">phút </w:t>
      </w:r>
      <w:r w:rsidRPr="00730C33">
        <w:rPr>
          <w:rFonts w:cs="Times New Roman"/>
          <w:i/>
          <w:iCs/>
          <w:szCs w:val="28"/>
          <w:lang w:val="en-US"/>
        </w:rPr>
        <w:t>(không kể thời gian phát đề)</w:t>
      </w:r>
    </w:p>
    <w:p w:rsidR="00BC2BE2" w:rsidRPr="00730C33" w:rsidRDefault="00BC2BE2" w:rsidP="000B0D1A">
      <w:pPr>
        <w:pStyle w:val="NoSpacing"/>
        <w:jc w:val="center"/>
        <w:rPr>
          <w:rFonts w:cs="Times New Roman"/>
          <w:i/>
          <w:iCs/>
          <w:szCs w:val="28"/>
          <w:lang w:val="en-US"/>
        </w:rPr>
      </w:pPr>
    </w:p>
    <w:p w:rsidR="000B0D1A" w:rsidRPr="00730C33" w:rsidRDefault="000B0D1A" w:rsidP="00DE7D87">
      <w:pPr>
        <w:spacing w:before="120" w:after="0" w:line="240" w:lineRule="auto"/>
        <w:rPr>
          <w:rFonts w:cs="Times New Roman"/>
          <w:szCs w:val="28"/>
          <w:lang w:val="en-US"/>
        </w:rPr>
      </w:pPr>
      <w:r w:rsidRPr="00730C33">
        <w:rPr>
          <w:rFonts w:cs="Times New Roman"/>
          <w:b/>
          <w:bCs/>
          <w:szCs w:val="28"/>
          <w:lang w:val="en-US"/>
        </w:rPr>
        <w:t xml:space="preserve">Câu 1: </w:t>
      </w:r>
      <w:r w:rsidR="00282D07" w:rsidRPr="00730C33">
        <w:rPr>
          <w:rFonts w:cs="Times New Roman"/>
          <w:b/>
          <w:bCs/>
          <w:szCs w:val="28"/>
          <w:lang w:val="en-US"/>
        </w:rPr>
        <w:t>(1,</w:t>
      </w:r>
      <w:r w:rsidR="00282D07" w:rsidRPr="00730C33">
        <w:rPr>
          <w:rFonts w:cs="Times New Roman"/>
          <w:b/>
          <w:bCs/>
          <w:szCs w:val="28"/>
        </w:rPr>
        <w:t>0</w:t>
      </w:r>
      <w:r w:rsidRPr="00730C33">
        <w:rPr>
          <w:rFonts w:cs="Times New Roman"/>
          <w:b/>
          <w:bCs/>
          <w:szCs w:val="28"/>
          <w:lang w:val="en-US"/>
        </w:rPr>
        <w:t xml:space="preserve"> điểm) </w:t>
      </w:r>
      <w:r w:rsidRPr="00730C33">
        <w:rPr>
          <w:rFonts w:cs="Times New Roman"/>
          <w:szCs w:val="28"/>
          <w:lang w:val="en-US"/>
        </w:rPr>
        <w:t>Rút gọn biểu thức:</w:t>
      </w:r>
    </w:p>
    <w:p w:rsidR="000B0D1A" w:rsidRPr="00730C33" w:rsidRDefault="000B0D1A" w:rsidP="00DE7D87">
      <w:pPr>
        <w:spacing w:before="120" w:after="0" w:line="240" w:lineRule="auto"/>
        <w:ind w:firstLine="720"/>
        <w:rPr>
          <w:rFonts w:cs="Times New Roman"/>
          <w:noProof/>
          <w:szCs w:val="28"/>
          <w:lang w:val="en-US"/>
        </w:rPr>
      </w:pPr>
      <w:r w:rsidRPr="00730C33">
        <w:rPr>
          <w:rFonts w:eastAsia="Calibri" w:cs="Times New Roman"/>
          <w:noProof/>
          <w:szCs w:val="28"/>
          <w:lang w:val="en-US"/>
        </w:rPr>
        <w:t xml:space="preserve">a) </w:t>
      </w:r>
      <w:r w:rsidR="00CC6ECA" w:rsidRPr="00730C33">
        <w:rPr>
          <w:rFonts w:cs="Times New Roman"/>
          <w:position w:val="-28"/>
          <w:szCs w:val="28"/>
        </w:rPr>
        <w:object w:dxaOrig="22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45pt" o:ole="">
            <v:imagedata r:id="rId6" o:title=""/>
          </v:shape>
          <o:OLEObject Type="Embed" ProgID="Equation.3" ShapeID="_x0000_i1025" DrawAspect="Content" ObjectID="_1666109985" r:id="rId7"/>
        </w:object>
      </w:r>
    </w:p>
    <w:p w:rsidR="000B0D1A" w:rsidRPr="00730C33" w:rsidRDefault="000B0D1A" w:rsidP="00DE7D87">
      <w:pPr>
        <w:spacing w:before="120" w:after="0" w:line="240" w:lineRule="auto"/>
        <w:ind w:firstLine="720"/>
        <w:rPr>
          <w:rFonts w:cs="Times New Roman"/>
          <w:b/>
          <w:bCs/>
          <w:szCs w:val="28"/>
          <w:lang w:val="en-US"/>
        </w:rPr>
      </w:pPr>
      <w:r w:rsidRPr="00730C33">
        <w:rPr>
          <w:rFonts w:cs="Times New Roman"/>
          <w:noProof/>
          <w:szCs w:val="28"/>
          <w:lang w:val="en-US"/>
        </w:rPr>
        <w:t xml:space="preserve">b) </w:t>
      </w:r>
      <w:r w:rsidR="00C9639F" w:rsidRPr="00730C33">
        <w:rPr>
          <w:rFonts w:cs="Times New Roman"/>
          <w:position w:val="-32"/>
          <w:szCs w:val="28"/>
        </w:rPr>
        <w:object w:dxaOrig="2280" w:dyaOrig="760">
          <v:shape id="_x0000_i1026" type="#_x0000_t75" style="width:135.75pt;height:45pt" o:ole="">
            <v:imagedata r:id="rId8" o:title=""/>
          </v:shape>
          <o:OLEObject Type="Embed" ProgID="Equation.3" ShapeID="_x0000_i1026" DrawAspect="Content" ObjectID="_1666109986" r:id="rId9"/>
        </w:object>
      </w:r>
    </w:p>
    <w:p w:rsidR="00C9639F" w:rsidRPr="00730C33" w:rsidRDefault="00BC6913" w:rsidP="00C9639F">
      <w:pPr>
        <w:spacing w:before="120" w:after="0" w:line="240" w:lineRule="auto"/>
        <w:jc w:val="both"/>
        <w:rPr>
          <w:rFonts w:cs="Times New Roman"/>
          <w:b/>
          <w:bCs/>
          <w:szCs w:val="28"/>
        </w:rPr>
      </w:pPr>
      <w:r w:rsidRPr="00730C33">
        <w:rPr>
          <w:rFonts w:cs="Times New Roman"/>
          <w:b/>
          <w:bCs/>
          <w:szCs w:val="28"/>
        </w:rPr>
        <w:t xml:space="preserve">Câu </w:t>
      </w:r>
      <w:r w:rsidRPr="00730C33">
        <w:rPr>
          <w:rFonts w:cs="Times New Roman"/>
          <w:b/>
          <w:bCs/>
          <w:szCs w:val="28"/>
          <w:lang w:val="en-US"/>
        </w:rPr>
        <w:t>2</w:t>
      </w:r>
      <w:r w:rsidR="00C9639F" w:rsidRPr="00730C33">
        <w:rPr>
          <w:rFonts w:cs="Times New Roman"/>
          <w:b/>
          <w:bCs/>
          <w:szCs w:val="28"/>
        </w:rPr>
        <w:t xml:space="preserve">: (0,5 điểm) Giải phương trình: </w:t>
      </w:r>
      <w:r w:rsidR="001C5240" w:rsidRPr="00730C33">
        <w:rPr>
          <w:rFonts w:cs="Times New Roman"/>
          <w:bCs/>
          <w:position w:val="-24"/>
          <w:szCs w:val="28"/>
        </w:rPr>
        <w:object w:dxaOrig="2480" w:dyaOrig="620">
          <v:shape id="_x0000_i1027" type="#_x0000_t75" style="width:162pt;height:39pt" o:ole="">
            <v:imagedata r:id="rId10" o:title=""/>
          </v:shape>
          <o:OLEObject Type="Embed" ProgID="Equation.3" ShapeID="_x0000_i1027" DrawAspect="Content" ObjectID="_1666109987" r:id="rId11"/>
        </w:object>
      </w:r>
    </w:p>
    <w:p w:rsidR="000B0D1A" w:rsidRPr="00730C33" w:rsidRDefault="00BC6913" w:rsidP="00DE7D87">
      <w:pPr>
        <w:spacing w:before="120" w:after="0" w:line="240" w:lineRule="auto"/>
        <w:rPr>
          <w:rFonts w:cs="Times New Roman"/>
          <w:szCs w:val="28"/>
        </w:rPr>
      </w:pPr>
      <w:r w:rsidRPr="00730C33">
        <w:rPr>
          <w:rFonts w:cs="Times New Roman"/>
          <w:b/>
          <w:bCs/>
          <w:szCs w:val="28"/>
          <w:lang w:val="en-US"/>
        </w:rPr>
        <w:t>Câu 3</w:t>
      </w:r>
      <w:r w:rsidR="000B0D1A" w:rsidRPr="00730C33">
        <w:rPr>
          <w:rFonts w:cs="Times New Roman"/>
          <w:szCs w:val="28"/>
        </w:rPr>
        <w:t xml:space="preserve">: </w:t>
      </w:r>
      <w:r w:rsidR="000B0D1A" w:rsidRPr="00730C33">
        <w:rPr>
          <w:rFonts w:cs="Times New Roman"/>
          <w:b/>
          <w:bCs/>
          <w:szCs w:val="28"/>
        </w:rPr>
        <w:t>(1,5điểm)</w:t>
      </w:r>
    </w:p>
    <w:p w:rsidR="000B0D1A" w:rsidRPr="00730C33" w:rsidRDefault="000B0D1A" w:rsidP="00DE7D87">
      <w:pPr>
        <w:spacing w:before="120" w:after="0" w:line="240" w:lineRule="auto"/>
        <w:ind w:firstLine="720"/>
        <w:jc w:val="both"/>
        <w:rPr>
          <w:rFonts w:cs="Times New Roman"/>
          <w:szCs w:val="28"/>
        </w:rPr>
      </w:pPr>
      <w:r w:rsidRPr="00730C33">
        <w:rPr>
          <w:rFonts w:cs="Times New Roman"/>
          <w:szCs w:val="28"/>
          <w:lang w:val="en-US"/>
        </w:rPr>
        <w:t xml:space="preserve">a) </w:t>
      </w:r>
      <w:r w:rsidRPr="00730C33">
        <w:rPr>
          <w:rFonts w:cs="Times New Roman"/>
          <w:szCs w:val="28"/>
        </w:rPr>
        <w:t xml:space="preserve">Vẽ </w:t>
      </w:r>
      <w:r w:rsidRPr="00730C33">
        <w:rPr>
          <w:rFonts w:cs="Times New Roman"/>
          <w:szCs w:val="28"/>
          <w:lang w:val="en-US"/>
        </w:rPr>
        <w:t>đồ thị của các hàm số</w:t>
      </w:r>
      <w:r w:rsidR="00A0182F" w:rsidRPr="00730C33">
        <w:rPr>
          <w:rFonts w:cs="Times New Roman"/>
          <w:bCs/>
          <w:position w:val="-24"/>
          <w:szCs w:val="28"/>
        </w:rPr>
        <w:object w:dxaOrig="1600" w:dyaOrig="620">
          <v:shape id="_x0000_i1028" type="#_x0000_t75" style="width:104.25pt;height:39pt" o:ole="">
            <v:imagedata r:id="rId12" o:title=""/>
          </v:shape>
          <o:OLEObject Type="Embed" ProgID="Equation.3" ShapeID="_x0000_i1028" DrawAspect="Content" ObjectID="_1666109988" r:id="rId13"/>
        </w:object>
      </w:r>
      <w:r w:rsidRPr="00730C33">
        <w:rPr>
          <w:rFonts w:cs="Times New Roman"/>
          <w:szCs w:val="28"/>
        </w:rPr>
        <w:t xml:space="preserve"> và</w:t>
      </w:r>
      <w:r w:rsidR="004B5259" w:rsidRPr="00730C33">
        <w:rPr>
          <w:rFonts w:cs="Times New Roman"/>
          <w:bCs/>
          <w:position w:val="-10"/>
          <w:szCs w:val="28"/>
        </w:rPr>
        <w:object w:dxaOrig="1620" w:dyaOrig="340">
          <v:shape id="_x0000_i1029" type="#_x0000_t75" style="width:105.75pt;height:21.75pt" o:ole="">
            <v:imagedata r:id="rId14" o:title=""/>
          </v:shape>
          <o:OLEObject Type="Embed" ProgID="Equation.3" ShapeID="_x0000_i1029" DrawAspect="Content" ObjectID="_1666109989" r:id="rId15"/>
        </w:object>
      </w:r>
      <w:r w:rsidRPr="00730C33">
        <w:rPr>
          <w:rFonts w:cs="Times New Roman"/>
          <w:szCs w:val="28"/>
        </w:rPr>
        <w:t xml:space="preserve"> trên cùng </w:t>
      </w:r>
      <w:r w:rsidRPr="00730C33">
        <w:rPr>
          <w:rFonts w:cs="Times New Roman"/>
          <w:szCs w:val="28"/>
          <w:lang w:val="en-US"/>
        </w:rPr>
        <w:t xml:space="preserve">một </w:t>
      </w:r>
      <w:r w:rsidRPr="00730C33">
        <w:rPr>
          <w:rFonts w:cs="Times New Roman"/>
          <w:szCs w:val="28"/>
        </w:rPr>
        <w:t>mặt phẳng tọa độ.</w:t>
      </w:r>
    </w:p>
    <w:p w:rsidR="000B0D1A" w:rsidRPr="00730C33" w:rsidRDefault="000B0D1A" w:rsidP="00DE7D87">
      <w:pPr>
        <w:spacing w:before="120" w:after="0" w:line="240" w:lineRule="auto"/>
        <w:ind w:firstLine="720"/>
        <w:jc w:val="both"/>
        <w:rPr>
          <w:rFonts w:cs="Times New Roman"/>
          <w:szCs w:val="28"/>
        </w:rPr>
      </w:pPr>
      <w:r w:rsidRPr="00730C33">
        <w:rPr>
          <w:rFonts w:cs="Times New Roman"/>
          <w:szCs w:val="28"/>
        </w:rPr>
        <w:t>b) Tìm tọa độ giao điểm của hai đồ thị trên bằng phép toán.</w:t>
      </w:r>
    </w:p>
    <w:p w:rsidR="004B5259" w:rsidRPr="00730C33" w:rsidRDefault="004B5259" w:rsidP="00DE7D87">
      <w:pPr>
        <w:spacing w:before="120" w:after="0" w:line="240" w:lineRule="auto"/>
        <w:ind w:firstLine="720"/>
        <w:jc w:val="both"/>
        <w:rPr>
          <w:rFonts w:cs="Times New Roman"/>
          <w:szCs w:val="28"/>
        </w:rPr>
      </w:pPr>
      <w:r w:rsidRPr="00730C33">
        <w:rPr>
          <w:rFonts w:cs="Times New Roman"/>
          <w:szCs w:val="28"/>
        </w:rPr>
        <w:t>c) Viết phương trình đường thẳng (d</w:t>
      </w:r>
      <w:r w:rsidRPr="00730C33">
        <w:rPr>
          <w:rFonts w:cs="Times New Roman"/>
          <w:szCs w:val="28"/>
          <w:vertAlign w:val="subscript"/>
        </w:rPr>
        <w:t>3</w:t>
      </w:r>
      <w:r w:rsidRPr="00730C33">
        <w:rPr>
          <w:rFonts w:cs="Times New Roman"/>
          <w:szCs w:val="28"/>
        </w:rPr>
        <w:t>): y = ax + b biết (d</w:t>
      </w:r>
      <w:r w:rsidRPr="00730C33">
        <w:rPr>
          <w:rFonts w:cs="Times New Roman"/>
          <w:szCs w:val="28"/>
          <w:vertAlign w:val="subscript"/>
        </w:rPr>
        <w:t>3</w:t>
      </w:r>
      <w:r w:rsidRPr="00730C33">
        <w:rPr>
          <w:rFonts w:cs="Times New Roman"/>
          <w:szCs w:val="28"/>
        </w:rPr>
        <w:t>) đi qua 2 điểm A(1;2) và B(-3; -2)</w:t>
      </w:r>
    </w:p>
    <w:p w:rsidR="00BC6913" w:rsidRPr="00730C33" w:rsidRDefault="000B0D1A" w:rsidP="00BC6913">
      <w:pPr>
        <w:tabs>
          <w:tab w:val="left" w:pos="709"/>
        </w:tabs>
        <w:spacing w:before="120" w:after="0" w:line="240" w:lineRule="auto"/>
        <w:jc w:val="both"/>
        <w:rPr>
          <w:rFonts w:cs="Times New Roman"/>
          <w:b/>
          <w:bCs/>
          <w:szCs w:val="28"/>
        </w:rPr>
      </w:pPr>
      <w:r w:rsidRPr="00730C33">
        <w:rPr>
          <w:rFonts w:cs="Times New Roman"/>
          <w:b/>
          <w:bCs/>
          <w:szCs w:val="28"/>
        </w:rPr>
        <w:t xml:space="preserve">Câu </w:t>
      </w:r>
      <w:r w:rsidR="00BC6913" w:rsidRPr="00730C33">
        <w:rPr>
          <w:rFonts w:cs="Times New Roman"/>
          <w:b/>
          <w:bCs/>
          <w:szCs w:val="28"/>
          <w:lang w:val="en-US"/>
        </w:rPr>
        <w:t>4</w:t>
      </w:r>
      <w:r w:rsidRPr="00730C33">
        <w:rPr>
          <w:rFonts w:cs="Times New Roman"/>
          <w:b/>
          <w:bCs/>
          <w:szCs w:val="28"/>
        </w:rPr>
        <w:t>: (1,</w:t>
      </w:r>
      <w:r w:rsidR="00950445" w:rsidRPr="00730C33">
        <w:rPr>
          <w:rFonts w:cs="Times New Roman"/>
          <w:b/>
          <w:bCs/>
          <w:szCs w:val="28"/>
        </w:rPr>
        <w:t>0</w:t>
      </w:r>
      <w:r w:rsidRPr="00730C33">
        <w:rPr>
          <w:rFonts w:cs="Times New Roman"/>
          <w:b/>
          <w:bCs/>
          <w:szCs w:val="28"/>
        </w:rPr>
        <w:t xml:space="preserve"> điểm</w:t>
      </w:r>
      <w:r w:rsidR="00292B93" w:rsidRPr="00730C33">
        <w:rPr>
          <w:rFonts w:cs="Times New Roman"/>
          <w:b/>
          <w:bCs/>
          <w:szCs w:val="28"/>
        </w:rPr>
        <w:t xml:space="preserve">) </w:t>
      </w:r>
      <w:r w:rsidR="00BC6913" w:rsidRPr="00730C33">
        <w:rPr>
          <w:rFonts w:cs="Times New Roman"/>
          <w:szCs w:val="28"/>
          <w:lang w:val="pt-BR"/>
        </w:rPr>
        <w:t>Một cửa hàng điện máy đợt Noel giảm 15% trên giá bán tivi. Đến ngày  tết Âm lịch, cửa hàng tiếp tục giảm 10% so với đợt 1 nên giá của một chiếc tivi chỉ còn 7650000 đồng. Hỏi giá ban đầu của một chiếc tivi là bao nhiêu?</w:t>
      </w:r>
    </w:p>
    <w:p w:rsidR="00950445" w:rsidRPr="00730C33" w:rsidRDefault="00950445" w:rsidP="00BC6913">
      <w:pPr>
        <w:tabs>
          <w:tab w:val="left" w:pos="992"/>
        </w:tabs>
        <w:spacing w:before="120" w:line="360" w:lineRule="auto"/>
        <w:jc w:val="both"/>
        <w:rPr>
          <w:rFonts w:cs="Times New Roman"/>
          <w:szCs w:val="28"/>
          <w:lang w:val="en-US"/>
        </w:rPr>
      </w:pPr>
      <w:r w:rsidRPr="00730C33">
        <w:rPr>
          <w:rFonts w:cs="Times New Roman"/>
          <w:b/>
          <w:bCs/>
          <w:szCs w:val="28"/>
        </w:rPr>
        <w:t xml:space="preserve">Câu </w:t>
      </w:r>
      <w:r w:rsidR="00BC6913" w:rsidRPr="00730C33">
        <w:rPr>
          <w:rFonts w:cs="Times New Roman"/>
          <w:b/>
          <w:bCs/>
          <w:szCs w:val="28"/>
          <w:lang w:val="en-US"/>
        </w:rPr>
        <w:t>5</w:t>
      </w:r>
      <w:r w:rsidRPr="00730C33">
        <w:rPr>
          <w:rFonts w:cs="Times New Roman"/>
          <w:b/>
          <w:bCs/>
          <w:szCs w:val="28"/>
        </w:rPr>
        <w:t xml:space="preserve">: (1,0 điểm) </w:t>
      </w:r>
      <w:r w:rsidR="00BC6913" w:rsidRPr="00730C33">
        <w:rPr>
          <w:rFonts w:eastAsia="Times New Roman" w:cs="Times New Roman"/>
          <w:color w:val="000000"/>
          <w:szCs w:val="28"/>
          <w:lang w:eastAsia="vi-VN"/>
        </w:rPr>
        <w:t xml:space="preserve">Bác Bình gửi tiết kiệm </w:t>
      </w:r>
      <w:r w:rsidR="00BC6913" w:rsidRPr="00730C33">
        <w:rPr>
          <w:rFonts w:cs="Times New Roman"/>
          <w:position w:val="-6"/>
          <w:szCs w:val="28"/>
          <w:lang w:eastAsia="vi-VN"/>
        </w:rPr>
        <w:object w:dxaOrig="405" w:dyaOrig="285">
          <v:shape id="_x0000_i1030" type="#_x0000_t75" style="width:20.25pt;height:14.25pt" o:ole="">
            <v:imagedata r:id="rId16" o:title=""/>
          </v:shape>
          <o:OLEObject Type="Embed" ProgID="Equation.DSMT4" ShapeID="_x0000_i1030" DrawAspect="Content" ObjectID="_1666109990" r:id="rId17"/>
        </w:object>
      </w:r>
      <w:r w:rsidR="00BC6913" w:rsidRPr="00730C33">
        <w:rPr>
          <w:rFonts w:eastAsia="Times New Roman" w:cs="Times New Roman"/>
          <w:color w:val="000000"/>
          <w:szCs w:val="28"/>
          <w:lang w:eastAsia="vi-VN"/>
        </w:rPr>
        <w:t xml:space="preserve"> triệu đồng vào ngân hàng A, kì hạn một năm. Cùng ngày, bác gửi tiết kiệm 150 triệu đồng vào ngân hàng B, kì hạn một năm, với lãi suất cao hơn lãi suất của ngân hàng A là 1% / năm. Biết sau đúng 1 năm kể từ ngày gửi tiền. Bác Bình nhận được tổng sổ tiền lãi là </w:t>
      </w:r>
      <w:r w:rsidR="00BC6913" w:rsidRPr="00730C33">
        <w:rPr>
          <w:rFonts w:cs="Times New Roman"/>
          <w:position w:val="-10"/>
          <w:szCs w:val="28"/>
          <w:lang w:eastAsia="vi-VN"/>
        </w:rPr>
        <w:object w:dxaOrig="480" w:dyaOrig="330">
          <v:shape id="_x0000_i1031" type="#_x0000_t75" style="width:24pt;height:16.5pt" o:ole="">
            <v:imagedata r:id="rId18" o:title=""/>
          </v:shape>
          <o:OLEObject Type="Embed" ProgID="Equation.DSMT4" ShapeID="_x0000_i1031" DrawAspect="Content" ObjectID="_1666109991" r:id="rId19"/>
        </w:object>
      </w:r>
      <w:r w:rsidR="00BC6913" w:rsidRPr="00730C33">
        <w:rPr>
          <w:rFonts w:eastAsia="Times New Roman" w:cs="Times New Roman"/>
          <w:color w:val="000000"/>
          <w:szCs w:val="28"/>
          <w:lang w:eastAsia="vi-VN"/>
        </w:rPr>
        <w:t xml:space="preserve"> triệu đồng từ hai khoản tiền gửi tiết kiệm nêu trên. Hỏi lãi suất tiền gửi tiết kiệm kì hạn một năm của ngân hàng A là bao nhiêu phần trăm?</w:t>
      </w:r>
    </w:p>
    <w:p w:rsidR="00BC6913" w:rsidRPr="00730C33" w:rsidRDefault="00BC6913" w:rsidP="00BC6913">
      <w:pPr>
        <w:spacing w:before="120" w:after="0" w:line="240" w:lineRule="auto"/>
        <w:jc w:val="both"/>
        <w:rPr>
          <w:rFonts w:cs="Times New Roman"/>
          <w:bCs/>
          <w:szCs w:val="28"/>
        </w:rPr>
      </w:pPr>
      <w:r w:rsidRPr="00730C33">
        <w:rPr>
          <w:rFonts w:cs="Times New Roman"/>
          <w:b/>
          <w:bCs/>
          <w:szCs w:val="28"/>
        </w:rPr>
        <w:lastRenderedPageBreak/>
        <w:t xml:space="preserve">Câu </w:t>
      </w:r>
      <w:r w:rsidRPr="00730C33">
        <w:rPr>
          <w:rFonts w:cs="Times New Roman"/>
          <w:b/>
          <w:bCs/>
          <w:szCs w:val="28"/>
          <w:lang w:val="en-US"/>
        </w:rPr>
        <w:t>6</w:t>
      </w:r>
      <w:r w:rsidRPr="00730C33">
        <w:rPr>
          <w:rFonts w:cs="Times New Roman"/>
          <w:b/>
          <w:bCs/>
          <w:szCs w:val="28"/>
        </w:rPr>
        <w:t xml:space="preserve">: (1,0 điểm) </w:t>
      </w:r>
      <w:r w:rsidRPr="00730C33">
        <w:rPr>
          <w:rFonts w:cs="Times New Roman"/>
          <w:bCs/>
          <w:szCs w:val="28"/>
        </w:rPr>
        <w:t>Anh Hoàng đang trả tiền điện thoại di động theo phương thức: Phí điện thoại hàng tháng được tính bao gồm một khoản phí cố định hàng tháng là 90 000 đồng cộng với 170 đồng với mỗi phút gọi (miễn phí nhắn tin).</w:t>
      </w:r>
    </w:p>
    <w:p w:rsidR="00BC6913" w:rsidRPr="00730C33" w:rsidRDefault="00BC6913" w:rsidP="00BC6913">
      <w:pPr>
        <w:pStyle w:val="ListParagraph"/>
        <w:numPr>
          <w:ilvl w:val="0"/>
          <w:numId w:val="2"/>
        </w:numPr>
        <w:spacing w:before="120" w:after="0" w:line="240" w:lineRule="auto"/>
        <w:jc w:val="both"/>
        <w:rPr>
          <w:rFonts w:cs="Times New Roman"/>
          <w:bCs/>
          <w:szCs w:val="28"/>
        </w:rPr>
      </w:pPr>
      <w:r w:rsidRPr="00730C33">
        <w:rPr>
          <w:rFonts w:cs="Times New Roman"/>
          <w:bCs/>
          <w:szCs w:val="28"/>
        </w:rPr>
        <w:t>Viết hàm số thể hiện số tiền y mà anh Hoàng phải trả trong một tháng nếu anh đã gọi x phút trong tháng đó.</w:t>
      </w:r>
    </w:p>
    <w:p w:rsidR="00BC6913" w:rsidRPr="00730C33" w:rsidRDefault="00BC6913" w:rsidP="00BC6913">
      <w:pPr>
        <w:pStyle w:val="ListParagraph"/>
        <w:numPr>
          <w:ilvl w:val="0"/>
          <w:numId w:val="2"/>
        </w:numPr>
        <w:spacing w:before="120" w:after="0" w:line="240" w:lineRule="auto"/>
        <w:jc w:val="both"/>
        <w:rPr>
          <w:rFonts w:cs="Times New Roman"/>
          <w:bCs/>
          <w:szCs w:val="28"/>
        </w:rPr>
      </w:pPr>
      <w:r w:rsidRPr="00730C33">
        <w:rPr>
          <w:rFonts w:cs="Times New Roman"/>
          <w:bCs/>
          <w:szCs w:val="28"/>
        </w:rPr>
        <w:t>Hòa đơn tháng 11 của anh Hoàng là 430 000 đồng. Hỏi trong tháng 11 anh Hoàng đã gọi bao nhiêu phút?</w:t>
      </w:r>
    </w:p>
    <w:p w:rsidR="00BC6913" w:rsidRPr="00513049" w:rsidRDefault="00BC6913" w:rsidP="00BC6913">
      <w:pPr>
        <w:jc w:val="both"/>
        <w:rPr>
          <w:rFonts w:cs="Times New Roman"/>
          <w:szCs w:val="28"/>
        </w:rPr>
      </w:pPr>
      <w:r w:rsidRPr="00730C33">
        <w:rPr>
          <w:rFonts w:cs="Times New Roman"/>
          <w:b/>
          <w:bCs/>
          <w:szCs w:val="28"/>
        </w:rPr>
        <w:t xml:space="preserve">Câu </w:t>
      </w:r>
      <w:r w:rsidRPr="00730C33">
        <w:rPr>
          <w:rFonts w:cs="Times New Roman"/>
          <w:b/>
          <w:bCs/>
          <w:szCs w:val="28"/>
          <w:lang w:val="en-US"/>
        </w:rPr>
        <w:t>7</w:t>
      </w:r>
      <w:r w:rsidRPr="00730C33">
        <w:rPr>
          <w:rFonts w:cs="Times New Roman"/>
          <w:b/>
          <w:bCs/>
          <w:szCs w:val="28"/>
        </w:rPr>
        <w:t xml:space="preserve">: (1,0 điểm) </w:t>
      </w:r>
      <w:r w:rsidRPr="00730C33">
        <w:rPr>
          <w:rFonts w:cs="Times New Roman"/>
          <w:szCs w:val="28"/>
          <w:lang w:val="pt-BR"/>
        </w:rPr>
        <w:t xml:space="preserve">Từ nhà bạn Bảo (B) đến trường (C) cách nhau 500m. Nhưng hôm nay khi đến ngã ba (H) thì đường đang sửa chữa nên Bảo phải đi sang nhà bạn Anh (A) mới tới trường. Hỏi hôm nay Bảo đi với vận tốc 5km/h thì mất bao </w:t>
      </w:r>
      <w:r w:rsidR="00513049">
        <w:rPr>
          <w:rFonts w:cs="Times New Roman"/>
          <w:szCs w:val="28"/>
        </w:rPr>
        <w:t xml:space="preserve">nhiêu phút </w:t>
      </w:r>
      <w:r w:rsidRPr="00730C33">
        <w:rPr>
          <w:rFonts w:cs="Times New Roman"/>
          <w:szCs w:val="28"/>
          <w:lang w:val="pt-BR"/>
        </w:rPr>
        <w:t xml:space="preserve"> mới đến trường biết rằng con đường từ nhà Bảo đến nhà Anh và con đường từ nhà Anh đến trường vuông góc nhau, nhà Anh cách trường 400m.</w:t>
      </w:r>
      <w:r w:rsidR="00513049">
        <w:rPr>
          <w:rFonts w:cs="Times New Roman"/>
          <w:szCs w:val="28"/>
        </w:rPr>
        <w:t xml:space="preserve"> (Thời gian làm tròn đến hàng đơn vị)</w:t>
      </w:r>
    </w:p>
    <w:p w:rsidR="00730C33" w:rsidRPr="00730C33" w:rsidRDefault="00513049" w:rsidP="00513049">
      <w:pPr>
        <w:jc w:val="center"/>
        <w:rPr>
          <w:rFonts w:cs="Times New Roman"/>
          <w:szCs w:val="28"/>
        </w:rPr>
      </w:pPr>
      <w:r w:rsidRPr="00513049">
        <w:rPr>
          <w:rFonts w:cs="Times New Roman"/>
          <w:noProof/>
          <w:szCs w:val="28"/>
          <w:lang w:val="en-US"/>
        </w:rPr>
        <w:drawing>
          <wp:inline distT="0" distB="0" distL="0" distR="0">
            <wp:extent cx="2352675" cy="1390650"/>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14906" cy="1879413"/>
                      <a:chOff x="2500298" y="3429000"/>
                      <a:chExt cx="3314906" cy="1879413"/>
                    </a:xfrm>
                  </a:grpSpPr>
                  <a:grpSp>
                    <a:nvGrpSpPr>
                      <a:cNvPr id="36" name="Group 35"/>
                      <a:cNvGrpSpPr/>
                    </a:nvGrpSpPr>
                    <a:grpSpPr>
                      <a:xfrm>
                        <a:off x="2500298" y="3429000"/>
                        <a:ext cx="3314906" cy="1879413"/>
                        <a:chOff x="2500298" y="3429000"/>
                        <a:chExt cx="3314906" cy="1879413"/>
                      </a:xfrm>
                    </a:grpSpPr>
                    <a:cxnSp>
                      <a:nvCxnSpPr>
                        <a:cNvPr id="19" name="Straight Connector 18"/>
                        <a:cNvCxnSpPr/>
                      </a:nvCxnSpPr>
                      <a:spPr>
                        <a:xfrm rot="5400000">
                          <a:off x="2071670" y="4429132"/>
                          <a:ext cx="1571636"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a:off x="2857488" y="3643314"/>
                          <a:ext cx="2571768" cy="71438"/>
                        </a:xfrm>
                        <a:prstGeom prst="line">
                          <a:avLst/>
                        </a:prstGeom>
                      </a:spPr>
                      <a:style>
                        <a:lnRef idx="1">
                          <a:schemeClr val="accent1"/>
                        </a:lnRef>
                        <a:fillRef idx="0">
                          <a:schemeClr val="accent1"/>
                        </a:fillRef>
                        <a:effectRef idx="0">
                          <a:schemeClr val="accent1"/>
                        </a:effectRef>
                        <a:fontRef idx="minor">
                          <a:schemeClr val="tx1"/>
                        </a:fontRef>
                      </a:style>
                    </a:cxnSp>
                    <a:cxnSp>
                      <a:nvCxnSpPr>
                        <a:cNvPr id="23" name="Straight Connector 22"/>
                        <a:cNvCxnSpPr/>
                      </a:nvCxnSpPr>
                      <a:spPr>
                        <a:xfrm rot="10800000" flipV="1">
                          <a:off x="2857488" y="3714752"/>
                          <a:ext cx="2571768" cy="1500198"/>
                        </a:xfrm>
                        <a:prstGeom prst="line">
                          <a:avLst/>
                        </a:prstGeom>
                      </a:spPr>
                      <a:style>
                        <a:lnRef idx="1">
                          <a:schemeClr val="accent1"/>
                        </a:lnRef>
                        <a:fillRef idx="0">
                          <a:schemeClr val="accent1"/>
                        </a:fillRef>
                        <a:effectRef idx="0">
                          <a:schemeClr val="accent1"/>
                        </a:effectRef>
                        <a:fontRef idx="minor">
                          <a:schemeClr val="tx1"/>
                        </a:fontRef>
                      </a:style>
                    </a:cxnSp>
                    <a:cxnSp>
                      <a:nvCxnSpPr>
                        <a:cNvPr id="26" name="Straight Connector 25"/>
                        <a:cNvCxnSpPr/>
                      </a:nvCxnSpPr>
                      <a:spPr>
                        <a:xfrm rot="16200000" flipH="1">
                          <a:off x="2678893" y="3821909"/>
                          <a:ext cx="1143008" cy="785818"/>
                        </a:xfrm>
                        <a:prstGeom prst="line">
                          <a:avLst/>
                        </a:prstGeom>
                      </a:spPr>
                      <a:style>
                        <a:lnRef idx="1">
                          <a:schemeClr val="accent1"/>
                        </a:lnRef>
                        <a:fillRef idx="0">
                          <a:schemeClr val="accent1"/>
                        </a:fillRef>
                        <a:effectRef idx="0">
                          <a:schemeClr val="accent1"/>
                        </a:effectRef>
                        <a:fontRef idx="minor">
                          <a:schemeClr val="tx1"/>
                        </a:fontRef>
                      </a:style>
                    </a:cxnSp>
                    <a:sp>
                      <a:nvSpPr>
                        <a:cNvPr id="29" name="Rectangle 28"/>
                        <a:cNvSpPr/>
                      </a:nvSpPr>
                      <a:spPr>
                        <a:xfrm>
                          <a:off x="2857488" y="3643314"/>
                          <a:ext cx="142876" cy="142876"/>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TextBox 30"/>
                        <a:cNvSpPr txBox="1"/>
                      </a:nvSpPr>
                      <a:spPr>
                        <a:xfrm>
                          <a:off x="2542978" y="3429000"/>
                          <a:ext cx="314510"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vi-VN" sz="1400" dirty="0" smtClean="0">
                                <a:latin typeface="+mj-lt"/>
                              </a:rPr>
                              <a:t>A</a:t>
                            </a:r>
                            <a:endParaRPr lang="en-US" sz="1400" dirty="0">
                              <a:latin typeface="+mj-lt"/>
                            </a:endParaRPr>
                          </a:p>
                        </a:txBody>
                        <a:useSpRect/>
                      </a:txSp>
                    </a:sp>
                    <a:sp>
                      <a:nvSpPr>
                        <a:cNvPr id="33" name="TextBox 32"/>
                        <a:cNvSpPr txBox="1"/>
                      </a:nvSpPr>
                      <a:spPr>
                        <a:xfrm>
                          <a:off x="2500298" y="5000636"/>
                          <a:ext cx="314510"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vi-VN" sz="1400" dirty="0" smtClean="0">
                                <a:latin typeface="+mj-lt"/>
                              </a:rPr>
                              <a:t>B</a:t>
                            </a:r>
                            <a:endParaRPr lang="en-US" sz="1400" dirty="0">
                              <a:latin typeface="+mj-lt"/>
                            </a:endParaRPr>
                          </a:p>
                        </a:txBody>
                        <a:useSpRect/>
                      </a:txSp>
                    </a:sp>
                    <a:sp>
                      <a:nvSpPr>
                        <a:cNvPr id="34" name="TextBox 33"/>
                        <a:cNvSpPr txBox="1"/>
                      </a:nvSpPr>
                      <a:spPr>
                        <a:xfrm>
                          <a:off x="5500694" y="3643314"/>
                          <a:ext cx="314510"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vi-VN" sz="1400" dirty="0" smtClean="0">
                                <a:latin typeface="+mj-lt"/>
                              </a:rPr>
                              <a:t>C</a:t>
                            </a:r>
                            <a:endParaRPr lang="en-US" sz="1400" dirty="0">
                              <a:latin typeface="+mj-lt"/>
                            </a:endParaRPr>
                          </a:p>
                        </a:txBody>
                        <a:useSpRect/>
                      </a:txSp>
                    </a:sp>
                    <a:sp>
                      <a:nvSpPr>
                        <a:cNvPr id="35" name="TextBox 34"/>
                        <a:cNvSpPr txBox="1"/>
                      </a:nvSpPr>
                      <a:spPr>
                        <a:xfrm>
                          <a:off x="3571868" y="4692859"/>
                          <a:ext cx="285752"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vi-VN" sz="1400" dirty="0" smtClean="0">
                                <a:latin typeface="+mj-lt"/>
                              </a:rPr>
                              <a:t>H</a:t>
                            </a:r>
                            <a:endParaRPr lang="en-US" sz="1400" dirty="0">
                              <a:latin typeface="+mj-lt"/>
                            </a:endParaRPr>
                          </a:p>
                        </a:txBody>
                        <a:useSpRect/>
                      </a:txSp>
                    </a:sp>
                  </a:grpSp>
                </lc:lockedCanvas>
              </a:graphicData>
            </a:graphic>
          </wp:inline>
        </w:drawing>
      </w:r>
    </w:p>
    <w:p w:rsidR="00BC2BE2" w:rsidRPr="00730C33" w:rsidRDefault="000B0D1A" w:rsidP="006D6F9A">
      <w:pPr>
        <w:tabs>
          <w:tab w:val="left" w:pos="709"/>
        </w:tabs>
        <w:spacing w:before="120" w:after="0" w:line="240" w:lineRule="auto"/>
        <w:jc w:val="both"/>
        <w:rPr>
          <w:rFonts w:cs="Times New Roman"/>
          <w:szCs w:val="28"/>
        </w:rPr>
      </w:pPr>
      <w:r w:rsidRPr="00730C33">
        <w:rPr>
          <w:rFonts w:cs="Times New Roman"/>
          <w:b/>
          <w:bCs/>
          <w:szCs w:val="28"/>
        </w:rPr>
        <w:t xml:space="preserve">Câu </w:t>
      </w:r>
      <w:r w:rsidR="00950445" w:rsidRPr="00730C33">
        <w:rPr>
          <w:rFonts w:cs="Times New Roman"/>
          <w:b/>
          <w:bCs/>
          <w:szCs w:val="28"/>
        </w:rPr>
        <w:t>8</w:t>
      </w:r>
      <w:r w:rsidRPr="00730C33">
        <w:rPr>
          <w:rFonts w:cs="Times New Roman"/>
          <w:szCs w:val="28"/>
        </w:rPr>
        <w:t>:</w:t>
      </w:r>
      <w:r w:rsidR="00170718">
        <w:rPr>
          <w:rFonts w:cs="Times New Roman"/>
          <w:szCs w:val="28"/>
        </w:rPr>
        <w:t xml:space="preserve"> </w:t>
      </w:r>
      <w:r w:rsidR="00282D07" w:rsidRPr="00730C33">
        <w:rPr>
          <w:rFonts w:cs="Times New Roman"/>
          <w:b/>
          <w:bCs/>
          <w:szCs w:val="28"/>
        </w:rPr>
        <w:t>(3,0</w:t>
      </w:r>
      <w:r w:rsidRPr="00730C33">
        <w:rPr>
          <w:rFonts w:cs="Times New Roman"/>
          <w:b/>
          <w:bCs/>
          <w:szCs w:val="28"/>
        </w:rPr>
        <w:t xml:space="preserve"> điểm)</w:t>
      </w:r>
      <w:r w:rsidR="00170718">
        <w:rPr>
          <w:rFonts w:cs="Times New Roman"/>
          <w:b/>
          <w:bCs/>
          <w:szCs w:val="28"/>
        </w:rPr>
        <w:t xml:space="preserve"> </w:t>
      </w:r>
      <w:r w:rsidR="00A51C3B" w:rsidRPr="00730C33">
        <w:rPr>
          <w:rFonts w:cs="Times New Roman"/>
          <w:szCs w:val="28"/>
        </w:rPr>
        <w:t xml:space="preserve">Cho </w:t>
      </w:r>
      <w:r w:rsidR="00B04A6A" w:rsidRPr="00730C33">
        <w:rPr>
          <w:rFonts w:cs="Times New Roman"/>
          <w:szCs w:val="28"/>
        </w:rPr>
        <w:t xml:space="preserve">đường tròn </w:t>
      </w:r>
      <w:r w:rsidR="00A51C3B" w:rsidRPr="00730C33">
        <w:rPr>
          <w:rFonts w:cs="Times New Roman"/>
          <w:szCs w:val="28"/>
        </w:rPr>
        <w:t>(O; R), AB là đường kính. Trên tia đối của tia AB lấy điểm M sao cho MA = R</w:t>
      </w:r>
      <w:r w:rsidR="00B04A6A" w:rsidRPr="00730C33">
        <w:rPr>
          <w:rFonts w:cs="Times New Roman"/>
          <w:szCs w:val="28"/>
        </w:rPr>
        <w:t>. Vẽ tiếp tuyến MC với đường tròn (O) (C là tiếp điểm). Vẽ dây CD vuông góc với AB tại H.</w:t>
      </w:r>
    </w:p>
    <w:p w:rsidR="00B04A6A" w:rsidRPr="00730C33" w:rsidRDefault="00B04A6A" w:rsidP="00B04A6A">
      <w:pPr>
        <w:pStyle w:val="ListParagraph"/>
        <w:numPr>
          <w:ilvl w:val="0"/>
          <w:numId w:val="3"/>
        </w:numPr>
        <w:tabs>
          <w:tab w:val="left" w:pos="709"/>
        </w:tabs>
        <w:spacing w:before="120" w:after="0" w:line="240" w:lineRule="auto"/>
        <w:jc w:val="both"/>
        <w:rPr>
          <w:rFonts w:cs="Times New Roman"/>
          <w:iCs/>
          <w:szCs w:val="28"/>
        </w:rPr>
      </w:pPr>
      <w:r w:rsidRPr="00730C33">
        <w:rPr>
          <w:rFonts w:cs="Times New Roman"/>
          <w:iCs/>
          <w:szCs w:val="28"/>
        </w:rPr>
        <w:t>Chứng minh MD là tiếp tuyến của đường tròn (O).</w:t>
      </w:r>
    </w:p>
    <w:p w:rsidR="00B04A6A" w:rsidRPr="00730C33" w:rsidRDefault="00C848BD" w:rsidP="00B04A6A">
      <w:pPr>
        <w:pStyle w:val="ListParagraph"/>
        <w:numPr>
          <w:ilvl w:val="0"/>
          <w:numId w:val="3"/>
        </w:numPr>
        <w:tabs>
          <w:tab w:val="left" w:pos="709"/>
        </w:tabs>
        <w:spacing w:before="120" w:after="0" w:line="240" w:lineRule="auto"/>
        <w:jc w:val="both"/>
        <w:rPr>
          <w:rFonts w:cs="Times New Roman"/>
          <w:iCs/>
          <w:szCs w:val="28"/>
        </w:rPr>
      </w:pPr>
      <w:r w:rsidRPr="00730C33">
        <w:rPr>
          <w:rFonts w:cs="Times New Roman"/>
          <w:iCs/>
          <w:szCs w:val="28"/>
        </w:rPr>
        <w:t>Kẻ đường kính CE của đường tròn (O). Tính MC, DE theo R.</w:t>
      </w:r>
    </w:p>
    <w:p w:rsidR="00C848BD" w:rsidRPr="00730C33" w:rsidRDefault="00C848BD" w:rsidP="00B04A6A">
      <w:pPr>
        <w:pStyle w:val="ListParagraph"/>
        <w:numPr>
          <w:ilvl w:val="0"/>
          <w:numId w:val="3"/>
        </w:numPr>
        <w:tabs>
          <w:tab w:val="left" w:pos="709"/>
        </w:tabs>
        <w:spacing w:before="120" w:after="0" w:line="240" w:lineRule="auto"/>
        <w:jc w:val="both"/>
        <w:rPr>
          <w:rFonts w:cs="Times New Roman"/>
          <w:iCs/>
          <w:szCs w:val="28"/>
        </w:rPr>
      </w:pPr>
      <w:r w:rsidRPr="00730C33">
        <w:rPr>
          <w:rFonts w:cs="Times New Roman"/>
          <w:iCs/>
          <w:szCs w:val="28"/>
        </w:rPr>
        <w:t>ME cắt đường tròn (O) tại F (khác E). Chứng minh: MÔF = MÊH.</w:t>
      </w:r>
    </w:p>
    <w:p w:rsidR="00BC2BE2" w:rsidRPr="00730C33" w:rsidRDefault="00BC2BE2" w:rsidP="00BC2BE2">
      <w:pPr>
        <w:pStyle w:val="NoSpacing"/>
        <w:jc w:val="center"/>
        <w:rPr>
          <w:rFonts w:cs="Times New Roman"/>
          <w:b/>
          <w:bCs/>
          <w:szCs w:val="28"/>
        </w:rPr>
      </w:pPr>
      <w:r w:rsidRPr="00730C33">
        <w:rPr>
          <w:rFonts w:cs="Times New Roman"/>
          <w:b/>
          <w:bCs/>
          <w:szCs w:val="28"/>
        </w:rPr>
        <w:t>----- HẾT -----</w:t>
      </w:r>
    </w:p>
    <w:p w:rsidR="00BC2BE2" w:rsidRPr="00730C33" w:rsidRDefault="00BC2BE2" w:rsidP="00BC2BE2">
      <w:pPr>
        <w:pStyle w:val="NoSpacing"/>
        <w:jc w:val="center"/>
        <w:rPr>
          <w:rFonts w:cs="Times New Roman"/>
          <w:b/>
          <w:bCs/>
          <w:szCs w:val="28"/>
        </w:rPr>
      </w:pPr>
    </w:p>
    <w:p w:rsidR="000B0D1A" w:rsidRPr="00730C33" w:rsidRDefault="000B0D1A">
      <w:pPr>
        <w:rPr>
          <w:rFonts w:cs="Times New Roman"/>
          <w:b/>
          <w:bCs/>
          <w:szCs w:val="28"/>
        </w:rPr>
      </w:pPr>
      <w:r w:rsidRPr="00730C33">
        <w:rPr>
          <w:rFonts w:cs="Times New Roman"/>
          <w:b/>
          <w:bCs/>
          <w:szCs w:val="28"/>
        </w:rPr>
        <w:br w:type="page"/>
      </w:r>
    </w:p>
    <w:p w:rsidR="00BC2BE2" w:rsidRPr="00730C33" w:rsidRDefault="00BC2BE2" w:rsidP="00BC2BE2">
      <w:pPr>
        <w:pStyle w:val="NoSpacing"/>
        <w:jc w:val="both"/>
        <w:rPr>
          <w:rFonts w:cs="Times New Roman"/>
          <w:b/>
          <w:bCs/>
          <w:szCs w:val="28"/>
        </w:rPr>
      </w:pPr>
      <w:r w:rsidRPr="00730C33">
        <w:rPr>
          <w:rFonts w:cs="Times New Roman"/>
          <w:b/>
          <w:bCs/>
          <w:szCs w:val="28"/>
        </w:rPr>
        <w:lastRenderedPageBreak/>
        <w:t>PHÒNG GIÁO DỤC VÀ ĐÀO TẠO QUẬN 8</w:t>
      </w:r>
    </w:p>
    <w:p w:rsidR="00BC2BE2" w:rsidRPr="00730C33" w:rsidRDefault="00BC2BE2" w:rsidP="00BC2BE2">
      <w:pPr>
        <w:pStyle w:val="NoSpacing"/>
        <w:jc w:val="center"/>
        <w:rPr>
          <w:rFonts w:cs="Times New Roman"/>
          <w:b/>
          <w:bCs/>
          <w:szCs w:val="28"/>
        </w:rPr>
      </w:pPr>
    </w:p>
    <w:p w:rsidR="00BC2BE2" w:rsidRPr="00730C33" w:rsidRDefault="00BC2BE2" w:rsidP="00BC2BE2">
      <w:pPr>
        <w:pStyle w:val="NoSpacing"/>
        <w:jc w:val="center"/>
        <w:rPr>
          <w:rFonts w:cs="Times New Roman"/>
          <w:b/>
          <w:bCs/>
          <w:szCs w:val="28"/>
        </w:rPr>
      </w:pPr>
      <w:r w:rsidRPr="00730C33">
        <w:rPr>
          <w:rFonts w:cs="Times New Roman"/>
          <w:b/>
          <w:bCs/>
          <w:szCs w:val="28"/>
        </w:rPr>
        <w:t xml:space="preserve">HƯỚNG DẪN KIỂM TRA HỌC KÌ I -  NĂM HỌC </w:t>
      </w:r>
      <w:r w:rsidR="00675901">
        <w:rPr>
          <w:rFonts w:cs="Times New Roman"/>
          <w:b/>
          <w:bCs/>
          <w:szCs w:val="28"/>
        </w:rPr>
        <w:t>2020-2021</w:t>
      </w:r>
    </w:p>
    <w:p w:rsidR="000B0D1A" w:rsidRPr="00730C33" w:rsidRDefault="000B0D1A" w:rsidP="000B0D1A">
      <w:pPr>
        <w:pStyle w:val="NoSpacing"/>
        <w:jc w:val="center"/>
        <w:rPr>
          <w:rFonts w:cs="Times New Roman"/>
          <w:b/>
          <w:bCs/>
          <w:szCs w:val="28"/>
          <w:lang w:val="en-US"/>
        </w:rPr>
      </w:pPr>
      <w:r w:rsidRPr="00730C33">
        <w:rPr>
          <w:rFonts w:cs="Times New Roman"/>
          <w:b/>
          <w:bCs/>
          <w:szCs w:val="28"/>
          <w:lang w:val="en-US"/>
        </w:rPr>
        <w:t>MÔN: TOÁN – LỚP 9</w:t>
      </w:r>
    </w:p>
    <w:p w:rsidR="00BC2BE2" w:rsidRPr="00730C33" w:rsidRDefault="00BC2BE2" w:rsidP="00BC2BE2">
      <w:pPr>
        <w:pStyle w:val="NoSpacing"/>
        <w:jc w:val="center"/>
        <w:rPr>
          <w:rFonts w:cs="Times New Roman"/>
          <w:b/>
          <w:bCs/>
          <w:szCs w:val="28"/>
          <w:lang w:val="en-US"/>
        </w:rPr>
      </w:pPr>
    </w:p>
    <w:tbl>
      <w:tblPr>
        <w:tblStyle w:val="TableGrid"/>
        <w:tblW w:w="9212" w:type="dxa"/>
        <w:tblLook w:val="04A0"/>
      </w:tblPr>
      <w:tblGrid>
        <w:gridCol w:w="1413"/>
        <w:gridCol w:w="6662"/>
        <w:gridCol w:w="1137"/>
      </w:tblGrid>
      <w:tr w:rsidR="00AD1468" w:rsidRPr="00730C33" w:rsidTr="00AD1468">
        <w:trPr>
          <w:tblHeader/>
        </w:trPr>
        <w:tc>
          <w:tcPr>
            <w:tcW w:w="1413" w:type="dxa"/>
          </w:tcPr>
          <w:p w:rsidR="00AD1468" w:rsidRPr="00730C33" w:rsidRDefault="00AD1468" w:rsidP="00AD1468">
            <w:pPr>
              <w:pStyle w:val="NoSpacing"/>
              <w:spacing w:before="120" w:line="276" w:lineRule="auto"/>
              <w:jc w:val="center"/>
              <w:rPr>
                <w:rFonts w:cs="Times New Roman"/>
                <w:b/>
                <w:bCs/>
                <w:szCs w:val="28"/>
                <w:lang w:val="en-US"/>
              </w:rPr>
            </w:pPr>
            <w:r w:rsidRPr="00730C33">
              <w:rPr>
                <w:rFonts w:cs="Times New Roman"/>
                <w:b/>
                <w:bCs/>
                <w:szCs w:val="28"/>
                <w:lang w:val="en-US"/>
              </w:rPr>
              <w:t>CÂU</w:t>
            </w:r>
          </w:p>
        </w:tc>
        <w:tc>
          <w:tcPr>
            <w:tcW w:w="6662" w:type="dxa"/>
          </w:tcPr>
          <w:p w:rsidR="00AD1468" w:rsidRPr="00730C33" w:rsidRDefault="00AD1468" w:rsidP="00AD1468">
            <w:pPr>
              <w:pStyle w:val="NoSpacing"/>
              <w:spacing w:before="120" w:line="276" w:lineRule="auto"/>
              <w:jc w:val="center"/>
              <w:rPr>
                <w:rFonts w:cs="Times New Roman"/>
                <w:b/>
                <w:bCs/>
                <w:szCs w:val="28"/>
                <w:lang w:val="en-US"/>
              </w:rPr>
            </w:pPr>
            <w:r w:rsidRPr="00730C33">
              <w:rPr>
                <w:rFonts w:cs="Times New Roman"/>
                <w:b/>
                <w:bCs/>
                <w:szCs w:val="28"/>
                <w:lang w:val="en-US"/>
              </w:rPr>
              <w:t>NỘI DUNG</w:t>
            </w:r>
          </w:p>
        </w:tc>
        <w:tc>
          <w:tcPr>
            <w:tcW w:w="1137" w:type="dxa"/>
          </w:tcPr>
          <w:p w:rsidR="00AD1468" w:rsidRPr="00730C33" w:rsidRDefault="00AD1468" w:rsidP="00AD1468">
            <w:pPr>
              <w:pStyle w:val="NoSpacing"/>
              <w:spacing w:before="120" w:line="276" w:lineRule="auto"/>
              <w:jc w:val="center"/>
              <w:rPr>
                <w:rFonts w:cs="Times New Roman"/>
                <w:b/>
                <w:bCs/>
                <w:szCs w:val="28"/>
                <w:lang w:val="en-US"/>
              </w:rPr>
            </w:pPr>
            <w:r w:rsidRPr="00730C33">
              <w:rPr>
                <w:rFonts w:cs="Times New Roman"/>
                <w:b/>
                <w:bCs/>
                <w:szCs w:val="28"/>
                <w:lang w:val="en-US"/>
              </w:rPr>
              <w:t>ĐIỂM</w:t>
            </w:r>
          </w:p>
        </w:tc>
      </w:tr>
      <w:tr w:rsidR="00AD1468" w:rsidRPr="00730C33" w:rsidTr="00AD1468">
        <w:tc>
          <w:tcPr>
            <w:tcW w:w="1413" w:type="dxa"/>
          </w:tcPr>
          <w:p w:rsidR="00AD1468" w:rsidRPr="00730C33" w:rsidRDefault="00AD1468" w:rsidP="00AD1468">
            <w:pPr>
              <w:pStyle w:val="NoSpacing"/>
              <w:spacing w:before="120" w:line="276" w:lineRule="auto"/>
              <w:jc w:val="center"/>
              <w:rPr>
                <w:rFonts w:cs="Times New Roman"/>
                <w:b/>
                <w:bCs/>
                <w:szCs w:val="28"/>
              </w:rPr>
            </w:pPr>
            <w:r w:rsidRPr="00730C33">
              <w:rPr>
                <w:rFonts w:cs="Times New Roman"/>
                <w:b/>
                <w:bCs/>
                <w:szCs w:val="28"/>
                <w:lang w:val="en-US"/>
              </w:rPr>
              <w:t>1a</w:t>
            </w:r>
          </w:p>
          <w:p w:rsidR="00E02E96" w:rsidRPr="00730C33" w:rsidRDefault="00E02E96" w:rsidP="00AD1468">
            <w:pPr>
              <w:pStyle w:val="NoSpacing"/>
              <w:spacing w:before="120" w:line="276" w:lineRule="auto"/>
              <w:jc w:val="center"/>
              <w:rPr>
                <w:rFonts w:cs="Times New Roman"/>
                <w:b/>
                <w:bCs/>
                <w:szCs w:val="28"/>
              </w:rPr>
            </w:pPr>
            <w:r w:rsidRPr="00730C33">
              <w:rPr>
                <w:rFonts w:cs="Times New Roman"/>
                <w:b/>
                <w:bCs/>
                <w:szCs w:val="28"/>
              </w:rPr>
              <w:t>(0,5 điểm)</w:t>
            </w:r>
          </w:p>
        </w:tc>
        <w:tc>
          <w:tcPr>
            <w:tcW w:w="6662" w:type="dxa"/>
            <w:vAlign w:val="center"/>
          </w:tcPr>
          <w:p w:rsidR="00AD1468" w:rsidRPr="00730C33" w:rsidRDefault="00CF3386" w:rsidP="00AD1468">
            <w:pPr>
              <w:pStyle w:val="NoSpacing"/>
              <w:spacing w:before="120" w:line="276" w:lineRule="auto"/>
              <w:rPr>
                <w:rFonts w:cs="Times New Roman"/>
                <w:b/>
                <w:bCs/>
                <w:szCs w:val="28"/>
                <w:lang w:val="en-US"/>
              </w:rPr>
            </w:pPr>
            <w:r w:rsidRPr="00730C33">
              <w:rPr>
                <w:rFonts w:cs="Times New Roman"/>
                <w:position w:val="-66"/>
                <w:szCs w:val="28"/>
              </w:rPr>
              <w:object w:dxaOrig="2439" w:dyaOrig="1980">
                <v:shape id="_x0000_i1032" type="#_x0000_t75" style="width:144.75pt;height:117pt" o:ole="">
                  <v:imagedata r:id="rId20" o:title=""/>
                </v:shape>
                <o:OLEObject Type="Embed" ProgID="Equation.3" ShapeID="_x0000_i1032" DrawAspect="Content" ObjectID="_1666109992" r:id="rId21"/>
              </w:object>
            </w:r>
          </w:p>
        </w:tc>
        <w:tc>
          <w:tcPr>
            <w:tcW w:w="1137" w:type="dxa"/>
          </w:tcPr>
          <w:p w:rsidR="00AD1468" w:rsidRPr="00730C33" w:rsidRDefault="00AD1468" w:rsidP="00AD1468">
            <w:pPr>
              <w:pStyle w:val="NoSpacing"/>
              <w:spacing w:before="120" w:line="276" w:lineRule="auto"/>
              <w:jc w:val="center"/>
              <w:rPr>
                <w:rFonts w:cs="Times New Roman"/>
                <w:b/>
                <w:bCs/>
                <w:szCs w:val="28"/>
                <w:lang w:val="en-US"/>
              </w:rPr>
            </w:pPr>
          </w:p>
          <w:p w:rsidR="00AD1468" w:rsidRPr="00730C33" w:rsidRDefault="00AD1468" w:rsidP="00AD1468">
            <w:pPr>
              <w:pStyle w:val="NoSpacing"/>
              <w:spacing w:line="276" w:lineRule="auto"/>
              <w:jc w:val="center"/>
              <w:rPr>
                <w:rFonts w:cs="Times New Roman"/>
                <w:b/>
                <w:bCs/>
                <w:szCs w:val="28"/>
                <w:lang w:val="en-US"/>
              </w:rPr>
            </w:pPr>
          </w:p>
          <w:p w:rsidR="00AD1468" w:rsidRPr="00730C33" w:rsidRDefault="00AD1468" w:rsidP="00AD1468">
            <w:pPr>
              <w:pStyle w:val="NoSpacing"/>
              <w:spacing w:before="120" w:line="276" w:lineRule="auto"/>
              <w:jc w:val="center"/>
              <w:rPr>
                <w:rFonts w:cs="Times New Roman"/>
                <w:b/>
                <w:bCs/>
                <w:szCs w:val="28"/>
                <w:lang w:val="en-US"/>
              </w:rPr>
            </w:pPr>
          </w:p>
        </w:tc>
      </w:tr>
      <w:tr w:rsidR="00AD1468" w:rsidRPr="00730C33" w:rsidTr="00AD1468">
        <w:tc>
          <w:tcPr>
            <w:tcW w:w="1413" w:type="dxa"/>
          </w:tcPr>
          <w:p w:rsidR="00AD1468" w:rsidRPr="00730C33" w:rsidRDefault="00AD1468" w:rsidP="00AD1468">
            <w:pPr>
              <w:pStyle w:val="NoSpacing"/>
              <w:spacing w:before="120" w:line="276" w:lineRule="auto"/>
              <w:jc w:val="center"/>
              <w:rPr>
                <w:rFonts w:cs="Times New Roman"/>
                <w:b/>
                <w:bCs/>
                <w:szCs w:val="28"/>
              </w:rPr>
            </w:pPr>
            <w:r w:rsidRPr="00730C33">
              <w:rPr>
                <w:rFonts w:cs="Times New Roman"/>
                <w:b/>
                <w:bCs/>
                <w:szCs w:val="28"/>
                <w:lang w:val="en-US"/>
              </w:rPr>
              <w:t>1b</w:t>
            </w:r>
          </w:p>
          <w:p w:rsidR="00E02E96" w:rsidRPr="00730C33" w:rsidRDefault="00E02E96" w:rsidP="00AD1468">
            <w:pPr>
              <w:pStyle w:val="NoSpacing"/>
              <w:spacing w:before="120" w:line="276" w:lineRule="auto"/>
              <w:jc w:val="center"/>
              <w:rPr>
                <w:rFonts w:cs="Times New Roman"/>
                <w:b/>
                <w:bCs/>
                <w:szCs w:val="28"/>
              </w:rPr>
            </w:pPr>
            <w:r w:rsidRPr="00730C33">
              <w:rPr>
                <w:rFonts w:cs="Times New Roman"/>
                <w:b/>
                <w:bCs/>
                <w:szCs w:val="28"/>
              </w:rPr>
              <w:t>(0,5 điểm)</w:t>
            </w:r>
          </w:p>
        </w:tc>
        <w:tc>
          <w:tcPr>
            <w:tcW w:w="6662" w:type="dxa"/>
            <w:vAlign w:val="center"/>
          </w:tcPr>
          <w:p w:rsidR="00AD1468" w:rsidRPr="00730C33" w:rsidRDefault="00CF3386" w:rsidP="00AD1468">
            <w:pPr>
              <w:pStyle w:val="NoSpacing"/>
              <w:spacing w:before="120" w:line="276" w:lineRule="auto"/>
              <w:rPr>
                <w:rFonts w:cs="Times New Roman"/>
                <w:szCs w:val="28"/>
              </w:rPr>
            </w:pPr>
            <w:r w:rsidRPr="00730C33">
              <w:rPr>
                <w:rFonts w:cs="Times New Roman"/>
                <w:position w:val="-134"/>
                <w:szCs w:val="28"/>
              </w:rPr>
              <w:object w:dxaOrig="2840" w:dyaOrig="2799">
                <v:shape id="_x0000_i1033" type="#_x0000_t75" style="width:168.75pt;height:165.75pt" o:ole="">
                  <v:imagedata r:id="rId22" o:title=""/>
                </v:shape>
                <o:OLEObject Type="Embed" ProgID="Equation.3" ShapeID="_x0000_i1033" DrawAspect="Content" ObjectID="_1666109993" r:id="rId23"/>
              </w:object>
            </w:r>
          </w:p>
        </w:tc>
        <w:tc>
          <w:tcPr>
            <w:tcW w:w="1137" w:type="dxa"/>
          </w:tcPr>
          <w:p w:rsidR="00AD1468" w:rsidRPr="00730C33" w:rsidRDefault="00AD1468" w:rsidP="00AD1468">
            <w:pPr>
              <w:pStyle w:val="NoSpacing"/>
              <w:spacing w:before="120" w:line="276" w:lineRule="auto"/>
              <w:jc w:val="center"/>
              <w:rPr>
                <w:rFonts w:cs="Times New Roman"/>
                <w:b/>
                <w:bCs/>
                <w:szCs w:val="28"/>
                <w:lang w:val="en-US"/>
              </w:rPr>
            </w:pPr>
          </w:p>
        </w:tc>
      </w:tr>
      <w:tr w:rsidR="00AD1468" w:rsidRPr="00730C33" w:rsidTr="00AD1468">
        <w:tc>
          <w:tcPr>
            <w:tcW w:w="1413" w:type="dxa"/>
          </w:tcPr>
          <w:p w:rsidR="00AD1468" w:rsidRPr="00730C33" w:rsidRDefault="00E02E96" w:rsidP="00AD1468">
            <w:pPr>
              <w:pStyle w:val="NoSpacing"/>
              <w:spacing w:before="120" w:line="276" w:lineRule="auto"/>
              <w:jc w:val="center"/>
              <w:rPr>
                <w:rFonts w:cs="Times New Roman"/>
                <w:b/>
                <w:bCs/>
                <w:szCs w:val="28"/>
              </w:rPr>
            </w:pPr>
            <w:r w:rsidRPr="00730C33">
              <w:rPr>
                <w:rFonts w:cs="Times New Roman"/>
                <w:b/>
                <w:bCs/>
                <w:szCs w:val="28"/>
              </w:rPr>
              <w:t>2</w:t>
            </w:r>
          </w:p>
          <w:p w:rsidR="00E02E96" w:rsidRPr="00730C33" w:rsidRDefault="00E02E96" w:rsidP="00AD1468">
            <w:pPr>
              <w:pStyle w:val="NoSpacing"/>
              <w:spacing w:before="120" w:line="276" w:lineRule="auto"/>
              <w:jc w:val="center"/>
              <w:rPr>
                <w:rFonts w:cs="Times New Roman"/>
                <w:b/>
                <w:bCs/>
                <w:szCs w:val="28"/>
              </w:rPr>
            </w:pPr>
            <w:r w:rsidRPr="00730C33">
              <w:rPr>
                <w:rFonts w:cs="Times New Roman"/>
                <w:b/>
                <w:bCs/>
                <w:szCs w:val="28"/>
              </w:rPr>
              <w:t>(0,5 điểm)</w:t>
            </w:r>
          </w:p>
        </w:tc>
        <w:tc>
          <w:tcPr>
            <w:tcW w:w="6662" w:type="dxa"/>
            <w:vAlign w:val="center"/>
          </w:tcPr>
          <w:p w:rsidR="00AD1468" w:rsidRPr="00730C33" w:rsidRDefault="00CF3386" w:rsidP="00AD1468">
            <w:pPr>
              <w:pStyle w:val="NoSpacing"/>
              <w:spacing w:line="276" w:lineRule="auto"/>
              <w:rPr>
                <w:rFonts w:cs="Times New Roman"/>
                <w:noProof/>
                <w:szCs w:val="28"/>
                <w:lang w:val="en-US"/>
              </w:rPr>
            </w:pPr>
            <w:r w:rsidRPr="00730C33">
              <w:rPr>
                <w:rFonts w:cs="Times New Roman"/>
                <w:bCs/>
                <w:position w:val="-98"/>
                <w:szCs w:val="28"/>
              </w:rPr>
              <w:object w:dxaOrig="2720" w:dyaOrig="2079">
                <v:shape id="_x0000_i1034" type="#_x0000_t75" style="width:177pt;height:131.25pt" o:ole="">
                  <v:imagedata r:id="rId24" o:title=""/>
                </v:shape>
                <o:OLEObject Type="Embed" ProgID="Equation.3" ShapeID="_x0000_i1034" DrawAspect="Content" ObjectID="_1666109994" r:id="rId25"/>
              </w:object>
            </w:r>
          </w:p>
        </w:tc>
        <w:tc>
          <w:tcPr>
            <w:tcW w:w="1137" w:type="dxa"/>
          </w:tcPr>
          <w:p w:rsidR="00AD1468" w:rsidRPr="00730C33" w:rsidRDefault="00AD1468" w:rsidP="00AD1468">
            <w:pPr>
              <w:pStyle w:val="NoSpacing"/>
              <w:spacing w:before="120" w:line="276" w:lineRule="auto"/>
              <w:jc w:val="center"/>
              <w:rPr>
                <w:rFonts w:cs="Times New Roman"/>
                <w:b/>
                <w:bCs/>
                <w:szCs w:val="28"/>
                <w:lang w:val="en-US"/>
              </w:rPr>
            </w:pPr>
          </w:p>
        </w:tc>
      </w:tr>
      <w:tr w:rsidR="00AD1468" w:rsidRPr="00730C33" w:rsidTr="00AD1468">
        <w:tc>
          <w:tcPr>
            <w:tcW w:w="1413" w:type="dxa"/>
          </w:tcPr>
          <w:p w:rsidR="00AD1468" w:rsidRPr="00730C33" w:rsidRDefault="00E02E96" w:rsidP="00AD1468">
            <w:pPr>
              <w:pStyle w:val="NoSpacing"/>
              <w:spacing w:before="120" w:line="276" w:lineRule="auto"/>
              <w:jc w:val="center"/>
              <w:rPr>
                <w:rFonts w:cs="Times New Roman"/>
                <w:b/>
                <w:bCs/>
                <w:szCs w:val="28"/>
                <w:lang w:val="en-US"/>
              </w:rPr>
            </w:pPr>
            <w:r w:rsidRPr="00730C33">
              <w:rPr>
                <w:rFonts w:cs="Times New Roman"/>
                <w:b/>
                <w:bCs/>
                <w:szCs w:val="28"/>
              </w:rPr>
              <w:t>3a</w:t>
            </w:r>
          </w:p>
          <w:p w:rsidR="00A0182F" w:rsidRPr="00730C33" w:rsidRDefault="00A0182F" w:rsidP="00AD1468">
            <w:pPr>
              <w:pStyle w:val="NoSpacing"/>
              <w:spacing w:before="120" w:line="276" w:lineRule="auto"/>
              <w:jc w:val="center"/>
              <w:rPr>
                <w:rFonts w:cs="Times New Roman"/>
                <w:b/>
                <w:bCs/>
                <w:szCs w:val="28"/>
                <w:lang w:val="en-US"/>
              </w:rPr>
            </w:pPr>
            <w:r w:rsidRPr="00730C33">
              <w:rPr>
                <w:rFonts w:cs="Times New Roman"/>
                <w:b/>
                <w:bCs/>
                <w:szCs w:val="28"/>
              </w:rPr>
              <w:t>(0,5 điểm)</w:t>
            </w:r>
          </w:p>
        </w:tc>
        <w:tc>
          <w:tcPr>
            <w:tcW w:w="6662" w:type="dxa"/>
            <w:vAlign w:val="center"/>
          </w:tcPr>
          <w:p w:rsidR="00AD1468" w:rsidRPr="00730C33" w:rsidRDefault="00A0182F" w:rsidP="00AD1468">
            <w:pPr>
              <w:pStyle w:val="NoSpacing"/>
              <w:spacing w:line="276" w:lineRule="auto"/>
              <w:rPr>
                <w:rFonts w:cs="Times New Roman"/>
                <w:noProof/>
                <w:szCs w:val="28"/>
                <w:lang w:val="fr-FR"/>
              </w:rPr>
            </w:pPr>
            <w:r w:rsidRPr="00730C33">
              <w:rPr>
                <w:rFonts w:cs="Times New Roman"/>
                <w:noProof/>
                <w:szCs w:val="28"/>
                <w:lang w:val="fr-FR"/>
              </w:rPr>
              <w:t>Lập đúng  mỗi bảng giá trị</w:t>
            </w:r>
          </w:p>
          <w:p w:rsidR="00A0182F" w:rsidRPr="00730C33" w:rsidRDefault="00A0182F" w:rsidP="00AD1468">
            <w:pPr>
              <w:pStyle w:val="NoSpacing"/>
              <w:spacing w:line="276" w:lineRule="auto"/>
              <w:rPr>
                <w:rFonts w:cs="Times New Roman"/>
                <w:noProof/>
                <w:szCs w:val="28"/>
                <w:lang w:val="fr-FR"/>
              </w:rPr>
            </w:pPr>
            <w:r w:rsidRPr="00730C33">
              <w:rPr>
                <w:rFonts w:cs="Times New Roman"/>
                <w:noProof/>
                <w:szCs w:val="28"/>
                <w:lang w:val="fr-FR"/>
              </w:rPr>
              <w:t>Vẽ đúng mỗi đồ thị</w:t>
            </w:r>
          </w:p>
        </w:tc>
        <w:tc>
          <w:tcPr>
            <w:tcW w:w="1137" w:type="dxa"/>
          </w:tcPr>
          <w:p w:rsidR="00AD1468" w:rsidRPr="00730C33" w:rsidRDefault="00AD1468" w:rsidP="00AD1468">
            <w:pPr>
              <w:pStyle w:val="NoSpacing"/>
              <w:spacing w:before="120" w:line="276" w:lineRule="auto"/>
              <w:jc w:val="center"/>
              <w:rPr>
                <w:rFonts w:cs="Times New Roman"/>
                <w:b/>
                <w:bCs/>
                <w:szCs w:val="28"/>
                <w:lang w:val="fr-FR"/>
              </w:rPr>
            </w:pPr>
          </w:p>
        </w:tc>
      </w:tr>
      <w:tr w:rsidR="00AD1468" w:rsidRPr="00730C33" w:rsidTr="00AD1468">
        <w:tc>
          <w:tcPr>
            <w:tcW w:w="1413" w:type="dxa"/>
          </w:tcPr>
          <w:p w:rsidR="00AD1468" w:rsidRPr="00730C33" w:rsidRDefault="00AD1468" w:rsidP="00AD1468">
            <w:pPr>
              <w:pStyle w:val="NoSpacing"/>
              <w:spacing w:before="120" w:line="276" w:lineRule="auto"/>
              <w:jc w:val="center"/>
              <w:rPr>
                <w:rFonts w:cs="Times New Roman"/>
                <w:b/>
                <w:bCs/>
                <w:szCs w:val="28"/>
                <w:lang w:val="en-US"/>
              </w:rPr>
            </w:pPr>
            <w:r w:rsidRPr="00730C33">
              <w:rPr>
                <w:rFonts w:cs="Times New Roman"/>
                <w:b/>
                <w:bCs/>
                <w:szCs w:val="28"/>
                <w:lang w:val="en-US"/>
              </w:rPr>
              <w:t>3</w:t>
            </w:r>
            <w:r w:rsidR="00E02E96" w:rsidRPr="00730C33">
              <w:rPr>
                <w:rFonts w:cs="Times New Roman"/>
                <w:b/>
                <w:bCs/>
                <w:szCs w:val="28"/>
              </w:rPr>
              <w:t>b</w:t>
            </w:r>
          </w:p>
          <w:p w:rsidR="00A0182F" w:rsidRPr="00730C33" w:rsidRDefault="00A0182F" w:rsidP="00AD1468">
            <w:pPr>
              <w:pStyle w:val="NoSpacing"/>
              <w:spacing w:before="120" w:line="276" w:lineRule="auto"/>
              <w:jc w:val="center"/>
              <w:rPr>
                <w:rFonts w:cs="Times New Roman"/>
                <w:b/>
                <w:bCs/>
                <w:szCs w:val="28"/>
                <w:lang w:val="en-US"/>
              </w:rPr>
            </w:pPr>
            <w:r w:rsidRPr="00730C33">
              <w:rPr>
                <w:rFonts w:cs="Times New Roman"/>
                <w:b/>
                <w:bCs/>
                <w:szCs w:val="28"/>
              </w:rPr>
              <w:t>(0,5 điểm)</w:t>
            </w:r>
          </w:p>
        </w:tc>
        <w:tc>
          <w:tcPr>
            <w:tcW w:w="6662" w:type="dxa"/>
            <w:vAlign w:val="center"/>
          </w:tcPr>
          <w:p w:rsidR="00AD1468" w:rsidRPr="00730C33" w:rsidRDefault="00A0182F" w:rsidP="00AD1468">
            <w:pPr>
              <w:pStyle w:val="NoSpacing"/>
              <w:spacing w:line="276" w:lineRule="auto"/>
              <w:rPr>
                <w:rFonts w:cs="Times New Roman"/>
                <w:iCs/>
                <w:noProof/>
                <w:szCs w:val="28"/>
                <w:lang w:val="en-US"/>
              </w:rPr>
            </w:pPr>
            <w:r w:rsidRPr="00730C33">
              <w:rPr>
                <w:rFonts w:cs="Times New Roman"/>
                <w:iCs/>
                <w:noProof/>
                <w:szCs w:val="28"/>
                <w:lang w:val="en-US"/>
              </w:rPr>
              <w:t>Viết đúng phương trình hoành độ giao điểm</w:t>
            </w:r>
          </w:p>
          <w:p w:rsidR="00A0182F" w:rsidRPr="00730C33" w:rsidRDefault="00A0182F" w:rsidP="00AD1468">
            <w:pPr>
              <w:pStyle w:val="NoSpacing"/>
              <w:spacing w:line="276" w:lineRule="auto"/>
              <w:rPr>
                <w:rFonts w:cs="Times New Roman"/>
                <w:iCs/>
                <w:noProof/>
                <w:szCs w:val="28"/>
                <w:lang w:val="en-US"/>
              </w:rPr>
            </w:pPr>
            <w:r w:rsidRPr="00730C33">
              <w:rPr>
                <w:rFonts w:cs="Times New Roman"/>
                <w:position w:val="-46"/>
                <w:szCs w:val="28"/>
              </w:rPr>
              <w:object w:dxaOrig="1560" w:dyaOrig="1340">
                <v:shape id="_x0000_i1035" type="#_x0000_t75" style="width:78pt;height:66.75pt" o:ole="">
                  <v:imagedata r:id="rId26" o:title=""/>
                </v:shape>
                <o:OLEObject Type="Embed" ProgID="Equation.3" ShapeID="_x0000_i1035" DrawAspect="Content" ObjectID="_1666109995" r:id="rId27"/>
              </w:object>
            </w:r>
          </w:p>
        </w:tc>
        <w:tc>
          <w:tcPr>
            <w:tcW w:w="1137" w:type="dxa"/>
          </w:tcPr>
          <w:p w:rsidR="00A0182F" w:rsidRPr="00730C33" w:rsidRDefault="00A0182F" w:rsidP="00A0182F">
            <w:pPr>
              <w:pStyle w:val="NoSpacing"/>
              <w:spacing w:before="120" w:line="276" w:lineRule="auto"/>
              <w:jc w:val="center"/>
              <w:rPr>
                <w:rFonts w:cs="Times New Roman"/>
                <w:b/>
                <w:bCs/>
                <w:szCs w:val="28"/>
                <w:lang w:val="en-US"/>
              </w:rPr>
            </w:pPr>
          </w:p>
          <w:p w:rsidR="00AD1468" w:rsidRPr="00730C33" w:rsidRDefault="00AD1468" w:rsidP="00AD1468">
            <w:pPr>
              <w:pStyle w:val="NoSpacing"/>
              <w:spacing w:before="120" w:line="276" w:lineRule="auto"/>
              <w:jc w:val="center"/>
              <w:rPr>
                <w:rFonts w:cs="Times New Roman"/>
                <w:b/>
                <w:bCs/>
                <w:szCs w:val="28"/>
                <w:lang w:val="en-US"/>
              </w:rPr>
            </w:pPr>
          </w:p>
        </w:tc>
      </w:tr>
      <w:tr w:rsidR="00AD1468" w:rsidRPr="00730C33" w:rsidTr="00AD1468">
        <w:tc>
          <w:tcPr>
            <w:tcW w:w="1413" w:type="dxa"/>
          </w:tcPr>
          <w:p w:rsidR="00AD1468" w:rsidRPr="00730C33" w:rsidRDefault="00E02E96" w:rsidP="00AD1468">
            <w:pPr>
              <w:pStyle w:val="NoSpacing"/>
              <w:spacing w:before="120" w:line="276" w:lineRule="auto"/>
              <w:jc w:val="center"/>
              <w:rPr>
                <w:rFonts w:cs="Times New Roman"/>
                <w:b/>
                <w:bCs/>
                <w:szCs w:val="28"/>
                <w:lang w:val="en-US"/>
              </w:rPr>
            </w:pPr>
            <w:r w:rsidRPr="00730C33">
              <w:rPr>
                <w:rFonts w:cs="Times New Roman"/>
                <w:b/>
                <w:bCs/>
                <w:szCs w:val="28"/>
              </w:rPr>
              <w:lastRenderedPageBreak/>
              <w:t>3c</w:t>
            </w:r>
          </w:p>
          <w:p w:rsidR="00A0182F" w:rsidRPr="00730C33" w:rsidRDefault="00A0182F" w:rsidP="00AD1468">
            <w:pPr>
              <w:pStyle w:val="NoSpacing"/>
              <w:spacing w:before="120" w:line="276" w:lineRule="auto"/>
              <w:jc w:val="center"/>
              <w:rPr>
                <w:rFonts w:cs="Times New Roman"/>
                <w:b/>
                <w:bCs/>
                <w:szCs w:val="28"/>
                <w:lang w:val="en-US"/>
              </w:rPr>
            </w:pPr>
            <w:r w:rsidRPr="00730C33">
              <w:rPr>
                <w:rFonts w:cs="Times New Roman"/>
                <w:b/>
                <w:bCs/>
                <w:szCs w:val="28"/>
              </w:rPr>
              <w:t>(0,5 điểm)</w:t>
            </w:r>
          </w:p>
        </w:tc>
        <w:tc>
          <w:tcPr>
            <w:tcW w:w="6662" w:type="dxa"/>
            <w:vAlign w:val="center"/>
          </w:tcPr>
          <w:p w:rsidR="00AD1468" w:rsidRPr="00730C33" w:rsidRDefault="00A0182F" w:rsidP="00AD1468">
            <w:pPr>
              <w:jc w:val="both"/>
              <w:rPr>
                <w:rFonts w:eastAsia="Times New Roman" w:cs="Times New Roman"/>
                <w:szCs w:val="28"/>
                <w:lang w:val="en-US"/>
              </w:rPr>
            </w:pPr>
            <w:r w:rsidRPr="00730C33">
              <w:rPr>
                <w:rFonts w:eastAsia="Times New Roman" w:cs="Times New Roman"/>
                <w:szCs w:val="28"/>
                <w:lang w:val="en-US"/>
              </w:rPr>
              <w:t>Viết đúng hệ phương trình:</w:t>
            </w:r>
          </w:p>
          <w:p w:rsidR="00A0182F" w:rsidRPr="00730C33" w:rsidRDefault="00A0182F" w:rsidP="00AD1468">
            <w:pPr>
              <w:jc w:val="both"/>
              <w:rPr>
                <w:rFonts w:cs="Times New Roman"/>
                <w:szCs w:val="28"/>
                <w:lang w:val="en-US"/>
              </w:rPr>
            </w:pPr>
            <w:r w:rsidRPr="00730C33">
              <w:rPr>
                <w:rFonts w:cs="Times New Roman"/>
                <w:position w:val="-30"/>
                <w:szCs w:val="28"/>
              </w:rPr>
              <w:object w:dxaOrig="1460" w:dyaOrig="720">
                <v:shape id="_x0000_i1036" type="#_x0000_t75" style="width:72.75pt;height:36pt" o:ole="">
                  <v:imagedata r:id="rId28" o:title=""/>
                </v:shape>
                <o:OLEObject Type="Embed" ProgID="Equation.3" ShapeID="_x0000_i1036" DrawAspect="Content" ObjectID="_1666109996" r:id="rId29"/>
              </w:object>
            </w:r>
          </w:p>
          <w:p w:rsidR="00A0182F" w:rsidRPr="00730C33" w:rsidRDefault="00A0182F" w:rsidP="00AD1468">
            <w:pPr>
              <w:jc w:val="both"/>
              <w:rPr>
                <w:rFonts w:cs="Times New Roman"/>
                <w:szCs w:val="28"/>
                <w:lang w:val="en-US"/>
              </w:rPr>
            </w:pPr>
            <w:r w:rsidRPr="00730C33">
              <w:rPr>
                <w:rFonts w:cs="Times New Roman"/>
                <w:szCs w:val="28"/>
                <w:lang w:val="en-US"/>
              </w:rPr>
              <w:t>Giải hệ phương tình tìm được:</w:t>
            </w:r>
          </w:p>
          <w:p w:rsidR="00A0182F" w:rsidRPr="00730C33" w:rsidRDefault="00A0182F" w:rsidP="00AD1468">
            <w:pPr>
              <w:jc w:val="both"/>
              <w:rPr>
                <w:rFonts w:cs="Times New Roman"/>
                <w:szCs w:val="28"/>
                <w:lang w:val="en-US"/>
              </w:rPr>
            </w:pPr>
            <w:r w:rsidRPr="00730C33">
              <w:rPr>
                <w:rFonts w:cs="Times New Roman"/>
                <w:position w:val="-30"/>
                <w:szCs w:val="28"/>
              </w:rPr>
              <w:object w:dxaOrig="660" w:dyaOrig="720">
                <v:shape id="_x0000_i1037" type="#_x0000_t75" style="width:33pt;height:36pt" o:ole="">
                  <v:imagedata r:id="rId30" o:title=""/>
                </v:shape>
                <o:OLEObject Type="Embed" ProgID="Equation.3" ShapeID="_x0000_i1037" DrawAspect="Content" ObjectID="_1666109997" r:id="rId31"/>
              </w:object>
            </w:r>
          </w:p>
          <w:p w:rsidR="00A0182F" w:rsidRPr="00730C33" w:rsidRDefault="00A0182F" w:rsidP="00AD1468">
            <w:pPr>
              <w:jc w:val="both"/>
              <w:rPr>
                <w:rFonts w:eastAsia="Times New Roman" w:cs="Times New Roman"/>
                <w:szCs w:val="28"/>
                <w:lang w:val="en-US"/>
              </w:rPr>
            </w:pPr>
            <w:r w:rsidRPr="00730C33">
              <w:rPr>
                <w:rFonts w:cs="Times New Roman"/>
                <w:szCs w:val="28"/>
                <w:lang w:val="en-US"/>
              </w:rPr>
              <w:t xml:space="preserve">Vậy </w:t>
            </w:r>
            <w:r w:rsidRPr="00730C33">
              <w:rPr>
                <w:rFonts w:cs="Times New Roman"/>
                <w:szCs w:val="28"/>
              </w:rPr>
              <w:t>(d</w:t>
            </w:r>
            <w:r w:rsidRPr="00730C33">
              <w:rPr>
                <w:rFonts w:cs="Times New Roman"/>
                <w:szCs w:val="28"/>
                <w:vertAlign w:val="subscript"/>
              </w:rPr>
              <w:t>3</w:t>
            </w:r>
            <w:r w:rsidRPr="00730C33">
              <w:rPr>
                <w:rFonts w:cs="Times New Roman"/>
                <w:szCs w:val="28"/>
              </w:rPr>
              <w:t xml:space="preserve">): y = </w:t>
            </w:r>
            <w:r w:rsidRPr="00730C33">
              <w:rPr>
                <w:rFonts w:cs="Times New Roman"/>
                <w:szCs w:val="28"/>
                <w:lang w:val="en-US"/>
              </w:rPr>
              <w:t>x + 1</w:t>
            </w:r>
          </w:p>
          <w:p w:rsidR="00A0182F" w:rsidRPr="00730C33" w:rsidRDefault="00A0182F" w:rsidP="00AD1468">
            <w:pPr>
              <w:jc w:val="both"/>
              <w:rPr>
                <w:rFonts w:eastAsia="Times New Roman" w:cs="Times New Roman"/>
                <w:szCs w:val="28"/>
                <w:lang w:val="en-US"/>
              </w:rPr>
            </w:pPr>
          </w:p>
        </w:tc>
        <w:tc>
          <w:tcPr>
            <w:tcW w:w="1137" w:type="dxa"/>
          </w:tcPr>
          <w:p w:rsidR="00AD1468" w:rsidRPr="00730C33" w:rsidRDefault="00AD1468" w:rsidP="00AD1468">
            <w:pPr>
              <w:pStyle w:val="NoSpacing"/>
              <w:spacing w:before="120" w:line="276" w:lineRule="auto"/>
              <w:jc w:val="center"/>
              <w:rPr>
                <w:rFonts w:cs="Times New Roman"/>
                <w:b/>
                <w:bCs/>
                <w:szCs w:val="28"/>
              </w:rPr>
            </w:pPr>
          </w:p>
          <w:p w:rsidR="00AD1468" w:rsidRPr="00730C33" w:rsidRDefault="00AD1468" w:rsidP="00AD1468">
            <w:pPr>
              <w:pStyle w:val="NoSpacing"/>
              <w:spacing w:before="120" w:line="276" w:lineRule="auto"/>
              <w:jc w:val="center"/>
              <w:rPr>
                <w:rFonts w:cs="Times New Roman"/>
                <w:b/>
                <w:bCs/>
                <w:szCs w:val="28"/>
              </w:rPr>
            </w:pPr>
          </w:p>
          <w:p w:rsidR="00AD1468" w:rsidRPr="00730C33" w:rsidRDefault="00AD1468" w:rsidP="00AD1468">
            <w:pPr>
              <w:pStyle w:val="NoSpacing"/>
              <w:spacing w:line="276" w:lineRule="auto"/>
              <w:jc w:val="center"/>
              <w:rPr>
                <w:rFonts w:cs="Times New Roman"/>
                <w:b/>
                <w:bCs/>
                <w:szCs w:val="28"/>
              </w:rPr>
            </w:pPr>
          </w:p>
          <w:p w:rsidR="00AD1468" w:rsidRPr="00730C33" w:rsidRDefault="00AD1468" w:rsidP="00736D46">
            <w:pPr>
              <w:pStyle w:val="NoSpacing"/>
              <w:spacing w:line="276" w:lineRule="auto"/>
              <w:jc w:val="center"/>
              <w:rPr>
                <w:rFonts w:cs="Times New Roman"/>
                <w:b/>
                <w:bCs/>
                <w:szCs w:val="28"/>
                <w:lang w:val="en-US"/>
              </w:rPr>
            </w:pPr>
          </w:p>
        </w:tc>
      </w:tr>
      <w:tr w:rsidR="00730C33" w:rsidRPr="00730C33" w:rsidTr="00AD1468">
        <w:tc>
          <w:tcPr>
            <w:tcW w:w="1413" w:type="dxa"/>
          </w:tcPr>
          <w:p w:rsidR="00730C33" w:rsidRPr="00730C33" w:rsidRDefault="00730C33" w:rsidP="00E02E96">
            <w:pPr>
              <w:pStyle w:val="NoSpacing"/>
              <w:spacing w:before="120" w:line="276" w:lineRule="auto"/>
              <w:jc w:val="center"/>
              <w:rPr>
                <w:rFonts w:cs="Times New Roman"/>
                <w:b/>
                <w:bCs/>
                <w:szCs w:val="28"/>
                <w:lang w:val="en-US"/>
              </w:rPr>
            </w:pPr>
            <w:r w:rsidRPr="00730C33">
              <w:rPr>
                <w:rFonts w:cs="Times New Roman"/>
                <w:b/>
                <w:bCs/>
                <w:szCs w:val="28"/>
                <w:lang w:val="en-US"/>
              </w:rPr>
              <w:t>4</w:t>
            </w:r>
          </w:p>
          <w:p w:rsidR="00730C33" w:rsidRPr="00730C33" w:rsidRDefault="00730C33" w:rsidP="009D07D1">
            <w:pPr>
              <w:pStyle w:val="NoSpacing"/>
              <w:spacing w:before="120" w:line="276" w:lineRule="auto"/>
              <w:jc w:val="center"/>
              <w:rPr>
                <w:rFonts w:cs="Times New Roman"/>
                <w:b/>
                <w:bCs/>
                <w:szCs w:val="28"/>
              </w:rPr>
            </w:pPr>
            <w:r w:rsidRPr="00730C33">
              <w:rPr>
                <w:rFonts w:cs="Times New Roman"/>
                <w:b/>
                <w:bCs/>
                <w:szCs w:val="28"/>
              </w:rPr>
              <w:t>(</w:t>
            </w:r>
            <w:r w:rsidRPr="00730C33">
              <w:rPr>
                <w:rFonts w:cs="Times New Roman"/>
                <w:b/>
                <w:bCs/>
                <w:szCs w:val="28"/>
                <w:lang w:val="en-US"/>
              </w:rPr>
              <w:t>1,0</w:t>
            </w:r>
            <w:r w:rsidRPr="00730C33">
              <w:rPr>
                <w:rFonts w:cs="Times New Roman"/>
                <w:b/>
                <w:bCs/>
                <w:szCs w:val="28"/>
              </w:rPr>
              <w:t xml:space="preserve"> điểm)</w:t>
            </w:r>
          </w:p>
        </w:tc>
        <w:tc>
          <w:tcPr>
            <w:tcW w:w="6662" w:type="dxa"/>
            <w:vAlign w:val="center"/>
          </w:tcPr>
          <w:p w:rsidR="00730C33" w:rsidRPr="00540492" w:rsidRDefault="00730C33" w:rsidP="004E0170">
            <w:pPr>
              <w:rPr>
                <w:rFonts w:cs="Times New Roman"/>
                <w:szCs w:val="28"/>
              </w:rPr>
            </w:pPr>
            <w:r w:rsidRPr="00540492">
              <w:rPr>
                <w:rFonts w:cs="Times New Roman"/>
                <w:szCs w:val="28"/>
              </w:rPr>
              <w:t>Gọi x (đồng) là giá tiền ban đầu của chiếc tivi (x &gt; 0)</w:t>
            </w:r>
          </w:p>
          <w:p w:rsidR="00730C33" w:rsidRDefault="00730C33" w:rsidP="004E0170">
            <w:pPr>
              <w:rPr>
                <w:rFonts w:cs="Times New Roman"/>
                <w:szCs w:val="28"/>
                <w:lang w:val="en-US"/>
              </w:rPr>
            </w:pPr>
            <w:r w:rsidRPr="00540492">
              <w:rPr>
                <w:rFonts w:cs="Times New Roman"/>
                <w:szCs w:val="28"/>
              </w:rPr>
              <w:t xml:space="preserve">Giá tiền chiếc ti vi sau khi giảm giá đợt Noel là: </w:t>
            </w:r>
          </w:p>
          <w:p w:rsidR="00730C33" w:rsidRPr="00540492" w:rsidRDefault="00730C33" w:rsidP="004E0170">
            <w:pPr>
              <w:rPr>
                <w:rFonts w:cs="Times New Roman"/>
                <w:szCs w:val="28"/>
              </w:rPr>
            </w:pPr>
            <w:r>
              <w:rPr>
                <w:rFonts w:cs="Times New Roman"/>
                <w:szCs w:val="28"/>
                <w:lang w:val="en-US"/>
              </w:rPr>
              <w:t>x(1</w:t>
            </w:r>
            <w:r>
              <w:rPr>
                <w:rFonts w:cs="Times New Roman"/>
                <w:szCs w:val="28"/>
              </w:rPr>
              <w:t xml:space="preserve"> – 15%</w:t>
            </w:r>
            <w:r>
              <w:rPr>
                <w:rFonts w:cs="Times New Roman"/>
                <w:szCs w:val="28"/>
                <w:lang w:val="en-US"/>
              </w:rPr>
              <w:t>)</w:t>
            </w:r>
            <w:r w:rsidRPr="00540492">
              <w:rPr>
                <w:rFonts w:cs="Times New Roman"/>
                <w:szCs w:val="28"/>
              </w:rPr>
              <w:t xml:space="preserve"> = 0,85x (đồng)</w:t>
            </w:r>
          </w:p>
          <w:p w:rsidR="00730C33" w:rsidRPr="00540492" w:rsidRDefault="00730C33" w:rsidP="004E0170">
            <w:pPr>
              <w:rPr>
                <w:rFonts w:cs="Times New Roman"/>
                <w:szCs w:val="28"/>
              </w:rPr>
            </w:pPr>
            <w:r w:rsidRPr="00540492">
              <w:rPr>
                <w:rFonts w:cs="Times New Roman"/>
                <w:szCs w:val="28"/>
              </w:rPr>
              <w:t xml:space="preserve">Giá tiền chiếc ti vi sau khi giảm giá đợt tết Âm lịch là:  </w:t>
            </w:r>
          </w:p>
          <w:p w:rsidR="00730C33" w:rsidRPr="00540492" w:rsidRDefault="00730C33" w:rsidP="004E0170">
            <w:pPr>
              <w:rPr>
                <w:rFonts w:cs="Times New Roman"/>
                <w:szCs w:val="28"/>
              </w:rPr>
            </w:pPr>
            <w:r w:rsidRPr="00540492">
              <w:rPr>
                <w:rFonts w:cs="Times New Roman"/>
                <w:szCs w:val="28"/>
              </w:rPr>
              <w:t>0,85x</w:t>
            </w:r>
            <w:r>
              <w:rPr>
                <w:rFonts w:cs="Times New Roman"/>
                <w:szCs w:val="28"/>
                <w:lang w:val="en-US"/>
              </w:rPr>
              <w:t>(1</w:t>
            </w:r>
            <w:r>
              <w:rPr>
                <w:rFonts w:cs="Times New Roman"/>
                <w:szCs w:val="28"/>
              </w:rPr>
              <w:t xml:space="preserve"> – 10%</w:t>
            </w:r>
            <w:r>
              <w:rPr>
                <w:rFonts w:cs="Times New Roman"/>
                <w:szCs w:val="28"/>
                <w:lang w:val="en-US"/>
              </w:rPr>
              <w:t>)</w:t>
            </w:r>
            <w:r w:rsidRPr="00540492">
              <w:rPr>
                <w:rFonts w:cs="Times New Roman"/>
                <w:szCs w:val="28"/>
              </w:rPr>
              <w:t xml:space="preserve"> = 0,765x(đồng)</w:t>
            </w:r>
          </w:p>
          <w:p w:rsidR="00730C33" w:rsidRPr="00540492" w:rsidRDefault="00730C33" w:rsidP="004E0170">
            <w:pPr>
              <w:rPr>
                <w:rFonts w:cs="Times New Roman"/>
                <w:szCs w:val="28"/>
              </w:rPr>
            </w:pPr>
            <w:r w:rsidRPr="00540492">
              <w:rPr>
                <w:rFonts w:cs="Times New Roman"/>
                <w:szCs w:val="28"/>
              </w:rPr>
              <w:t>Theo đề bài ta có: 0,765x = 7650000</w:t>
            </w:r>
          </w:p>
          <w:p w:rsidR="00730C33" w:rsidRPr="00540492" w:rsidRDefault="00730C33" w:rsidP="004E0170">
            <w:pPr>
              <w:rPr>
                <w:rFonts w:cs="Times New Roman"/>
                <w:szCs w:val="28"/>
              </w:rPr>
            </w:pPr>
            <w:r w:rsidRPr="00540492">
              <w:rPr>
                <w:rFonts w:cs="Times New Roman"/>
                <w:szCs w:val="28"/>
              </w:rPr>
              <w:sym w:font="Symbol" w:char="F0DE"/>
            </w:r>
            <w:r w:rsidRPr="00540492">
              <w:rPr>
                <w:rFonts w:cs="Times New Roman"/>
                <w:szCs w:val="28"/>
              </w:rPr>
              <w:t xml:space="preserve"> x</w:t>
            </w:r>
            <w:r w:rsidR="00581C2C">
              <w:rPr>
                <w:rFonts w:cs="Times New Roman"/>
                <w:szCs w:val="28"/>
              </w:rPr>
              <w:t xml:space="preserve"> </w:t>
            </w:r>
            <w:r w:rsidRPr="00540492">
              <w:rPr>
                <w:rFonts w:cs="Times New Roman"/>
                <w:szCs w:val="28"/>
              </w:rPr>
              <w:t xml:space="preserve">= 10000000 </w:t>
            </w:r>
          </w:p>
          <w:p w:rsidR="00730C33" w:rsidRPr="00540492" w:rsidRDefault="00730C33" w:rsidP="004E0170">
            <w:pPr>
              <w:jc w:val="both"/>
              <w:rPr>
                <w:rFonts w:cs="Times New Roman"/>
                <w:noProof/>
                <w:szCs w:val="28"/>
                <w:lang w:val="en-US"/>
              </w:rPr>
            </w:pPr>
            <w:r w:rsidRPr="00540492">
              <w:rPr>
                <w:rFonts w:cs="Times New Roman"/>
                <w:szCs w:val="28"/>
              </w:rPr>
              <w:t>Vậy giá bán ban đầu của chiếc ti vi là 10</w:t>
            </w:r>
            <w:r w:rsidR="00581C2C">
              <w:rPr>
                <w:rFonts w:cs="Times New Roman"/>
                <w:szCs w:val="28"/>
              </w:rPr>
              <w:t xml:space="preserve"> </w:t>
            </w:r>
            <w:r w:rsidRPr="00540492">
              <w:rPr>
                <w:rFonts w:cs="Times New Roman"/>
                <w:szCs w:val="28"/>
              </w:rPr>
              <w:t>000</w:t>
            </w:r>
            <w:r w:rsidR="00581C2C">
              <w:rPr>
                <w:rFonts w:cs="Times New Roman"/>
                <w:szCs w:val="28"/>
              </w:rPr>
              <w:t xml:space="preserve"> </w:t>
            </w:r>
            <w:r w:rsidRPr="00540492">
              <w:rPr>
                <w:rFonts w:cs="Times New Roman"/>
                <w:szCs w:val="28"/>
              </w:rPr>
              <w:t>000đồng</w:t>
            </w:r>
          </w:p>
        </w:tc>
        <w:tc>
          <w:tcPr>
            <w:tcW w:w="1137" w:type="dxa"/>
          </w:tcPr>
          <w:p w:rsidR="00730C33" w:rsidRPr="00730C33" w:rsidRDefault="00730C33" w:rsidP="00AD1468">
            <w:pPr>
              <w:pStyle w:val="NoSpacing"/>
              <w:spacing w:before="120" w:line="276" w:lineRule="auto"/>
              <w:jc w:val="center"/>
              <w:rPr>
                <w:rFonts w:cs="Times New Roman"/>
                <w:b/>
                <w:bCs/>
                <w:szCs w:val="28"/>
                <w:lang w:val="en-US"/>
              </w:rPr>
            </w:pPr>
          </w:p>
          <w:p w:rsidR="00730C33" w:rsidRPr="00730C33" w:rsidRDefault="00730C33" w:rsidP="00AD1468">
            <w:pPr>
              <w:pStyle w:val="NoSpacing"/>
              <w:spacing w:before="120"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before="120" w:line="276" w:lineRule="auto"/>
              <w:jc w:val="center"/>
              <w:rPr>
                <w:rFonts w:cs="Times New Roman"/>
                <w:b/>
                <w:bCs/>
                <w:szCs w:val="28"/>
                <w:lang w:val="en-US"/>
              </w:rPr>
            </w:pPr>
          </w:p>
        </w:tc>
      </w:tr>
      <w:tr w:rsidR="00730C33" w:rsidRPr="00730C33" w:rsidTr="00AD1468">
        <w:tc>
          <w:tcPr>
            <w:tcW w:w="1413" w:type="dxa"/>
          </w:tcPr>
          <w:p w:rsidR="00730C33" w:rsidRPr="00730C33" w:rsidRDefault="00730C33" w:rsidP="00AD1468">
            <w:pPr>
              <w:pStyle w:val="NoSpacing"/>
              <w:spacing w:before="120" w:line="276" w:lineRule="auto"/>
              <w:jc w:val="center"/>
              <w:rPr>
                <w:rFonts w:cs="Times New Roman"/>
                <w:b/>
                <w:bCs/>
                <w:szCs w:val="28"/>
                <w:lang w:val="en-US"/>
              </w:rPr>
            </w:pPr>
            <w:r w:rsidRPr="00730C33">
              <w:rPr>
                <w:rFonts w:cs="Times New Roman"/>
                <w:b/>
                <w:bCs/>
                <w:szCs w:val="28"/>
                <w:lang w:val="en-US"/>
              </w:rPr>
              <w:t>5</w:t>
            </w:r>
          </w:p>
          <w:p w:rsidR="00730C33" w:rsidRPr="00730C33" w:rsidRDefault="00730C33" w:rsidP="00AD1468">
            <w:pPr>
              <w:pStyle w:val="NoSpacing"/>
              <w:spacing w:before="120" w:line="276" w:lineRule="auto"/>
              <w:jc w:val="center"/>
              <w:rPr>
                <w:rFonts w:cs="Times New Roman"/>
                <w:b/>
                <w:bCs/>
                <w:szCs w:val="28"/>
              </w:rPr>
            </w:pPr>
            <w:r w:rsidRPr="00730C33">
              <w:rPr>
                <w:rFonts w:cs="Times New Roman"/>
                <w:b/>
                <w:bCs/>
                <w:szCs w:val="28"/>
              </w:rPr>
              <w:t>(</w:t>
            </w:r>
            <w:r w:rsidRPr="00730C33">
              <w:rPr>
                <w:rFonts w:cs="Times New Roman"/>
                <w:b/>
                <w:bCs/>
                <w:szCs w:val="28"/>
                <w:lang w:val="en-US"/>
              </w:rPr>
              <w:t>1,0</w:t>
            </w:r>
            <w:r w:rsidRPr="00730C33">
              <w:rPr>
                <w:rFonts w:cs="Times New Roman"/>
                <w:b/>
                <w:bCs/>
                <w:szCs w:val="28"/>
              </w:rPr>
              <w:t xml:space="preserve"> điểm)</w:t>
            </w:r>
          </w:p>
        </w:tc>
        <w:tc>
          <w:tcPr>
            <w:tcW w:w="6662" w:type="dxa"/>
            <w:vAlign w:val="center"/>
          </w:tcPr>
          <w:p w:rsidR="00730C33" w:rsidRPr="00540492" w:rsidRDefault="00730C33" w:rsidP="004E0170">
            <w:pPr>
              <w:rPr>
                <w:rFonts w:eastAsia="Calibri" w:cs="Times New Roman"/>
                <w:szCs w:val="28"/>
              </w:rPr>
            </w:pPr>
            <w:r w:rsidRPr="00540492">
              <w:rPr>
                <w:rFonts w:eastAsia="Calibri" w:cs="Times New Roman"/>
                <w:szCs w:val="28"/>
              </w:rPr>
              <w:t>Gọi lãi suất gửi tiết kiệm kì hạn một năm củ</w:t>
            </w:r>
            <w:r>
              <w:rPr>
                <w:rFonts w:eastAsia="Calibri" w:cs="Times New Roman"/>
                <w:szCs w:val="28"/>
              </w:rPr>
              <w:t>a ngân hàng A l</w:t>
            </w:r>
            <w:r>
              <w:rPr>
                <w:rFonts w:eastAsia="Calibri" w:cs="Times New Roman"/>
                <w:szCs w:val="28"/>
                <w:lang w:val="en-US"/>
              </w:rPr>
              <w:t>à x(%)</w:t>
            </w:r>
            <w:r w:rsidRPr="00540492">
              <w:rPr>
                <w:rFonts w:eastAsia="Calibri" w:cs="Times New Roman"/>
                <w:szCs w:val="28"/>
              </w:rPr>
              <w:t>/ năm. (</w:t>
            </w:r>
            <w:r w:rsidRPr="00540492">
              <w:rPr>
                <w:rFonts w:eastAsia="Calibri" w:cs="Times New Roman"/>
                <w:position w:val="-6"/>
                <w:szCs w:val="28"/>
                <w:lang w:val="en-US"/>
              </w:rPr>
              <w:object w:dxaOrig="570" w:dyaOrig="285">
                <v:shape id="_x0000_i1038" type="#_x0000_t75" style="width:28.5pt;height:14.25pt" o:ole="">
                  <v:imagedata r:id="rId32" o:title=""/>
                </v:shape>
                <o:OLEObject Type="Embed" ProgID="Equation.DSMT4" ShapeID="_x0000_i1038" DrawAspect="Content" ObjectID="_1666109998" r:id="rId33"/>
              </w:object>
            </w:r>
            <w:r w:rsidRPr="00540492">
              <w:rPr>
                <w:rFonts w:eastAsia="Calibri" w:cs="Times New Roman"/>
                <w:szCs w:val="28"/>
              </w:rPr>
              <w:t>)</w:t>
            </w:r>
          </w:p>
          <w:p w:rsidR="00730C33" w:rsidRPr="00540492" w:rsidRDefault="00730C33" w:rsidP="004E0170">
            <w:pPr>
              <w:rPr>
                <w:rFonts w:eastAsia="Calibri" w:cs="Times New Roman"/>
                <w:szCs w:val="28"/>
              </w:rPr>
            </w:pPr>
            <w:r w:rsidRPr="00540492">
              <w:rPr>
                <w:rFonts w:eastAsia="Calibri" w:cs="Times New Roman"/>
                <w:szCs w:val="28"/>
              </w:rPr>
              <w:t>Thì lãi suất gửi tiết kiệm kì hạn một năm củ</w:t>
            </w:r>
            <w:r>
              <w:rPr>
                <w:rFonts w:eastAsia="Calibri" w:cs="Times New Roman"/>
                <w:szCs w:val="28"/>
              </w:rPr>
              <w:t>a ngân hàng B l</w:t>
            </w:r>
            <w:r>
              <w:rPr>
                <w:rFonts w:eastAsia="Calibri" w:cs="Times New Roman"/>
                <w:szCs w:val="28"/>
                <w:lang w:val="en-US"/>
              </w:rPr>
              <w:t>à (x+1) (%)</w:t>
            </w:r>
            <w:r w:rsidRPr="00540492">
              <w:rPr>
                <w:rFonts w:eastAsia="Calibri" w:cs="Times New Roman"/>
                <w:szCs w:val="28"/>
              </w:rPr>
              <w:t xml:space="preserve">/ năm. </w:t>
            </w:r>
          </w:p>
          <w:p w:rsidR="00730C33" w:rsidRPr="00540492" w:rsidRDefault="00730C33" w:rsidP="004E0170">
            <w:pPr>
              <w:rPr>
                <w:rFonts w:eastAsia="Calibri" w:cs="Times New Roman"/>
                <w:szCs w:val="28"/>
              </w:rPr>
            </w:pPr>
            <w:r w:rsidRPr="00540492">
              <w:rPr>
                <w:rFonts w:eastAsia="Calibri" w:cs="Times New Roman"/>
                <w:szCs w:val="28"/>
              </w:rPr>
              <w:t>Tiền lãi bác Bình nhận được sau 1 năm gử</w:t>
            </w:r>
            <w:r>
              <w:rPr>
                <w:rFonts w:eastAsia="Calibri" w:cs="Times New Roman"/>
                <w:szCs w:val="28"/>
              </w:rPr>
              <w:t>i vào ngân hàng A là :</w:t>
            </w:r>
            <w:r w:rsidR="00581C2C">
              <w:rPr>
                <w:rFonts w:eastAsia="Calibri" w:cs="Times New Roman"/>
                <w:szCs w:val="28"/>
              </w:rPr>
              <w:t xml:space="preserve"> </w:t>
            </w:r>
            <w:r>
              <w:rPr>
                <w:rFonts w:eastAsia="Calibri" w:cs="Times New Roman"/>
                <w:szCs w:val="28"/>
                <w:lang w:val="en-US"/>
              </w:rPr>
              <w:t>x</w:t>
            </w:r>
            <w:r>
              <w:rPr>
                <w:rFonts w:eastAsia="Calibri" w:cs="Times New Roman"/>
                <w:szCs w:val="28"/>
              </w:rPr>
              <w:t>(</w:t>
            </w:r>
            <w:r>
              <w:rPr>
                <w:rFonts w:eastAsia="Calibri" w:cs="Times New Roman"/>
                <w:szCs w:val="28"/>
                <w:lang w:val="en-US"/>
              </w:rPr>
              <w:t xml:space="preserve">triệu </w:t>
            </w:r>
            <w:r w:rsidRPr="00540492">
              <w:rPr>
                <w:rFonts w:eastAsia="Calibri" w:cs="Times New Roman"/>
                <w:szCs w:val="28"/>
              </w:rPr>
              <w:t xml:space="preserve"> đồng)</w:t>
            </w:r>
          </w:p>
          <w:p w:rsidR="00730C33" w:rsidRPr="00540492" w:rsidRDefault="00730C33" w:rsidP="004E0170">
            <w:pPr>
              <w:rPr>
                <w:rFonts w:eastAsia="Calibri" w:cs="Times New Roman"/>
                <w:szCs w:val="28"/>
              </w:rPr>
            </w:pPr>
            <w:r w:rsidRPr="00540492">
              <w:rPr>
                <w:rFonts w:eastAsia="Calibri" w:cs="Times New Roman"/>
                <w:szCs w:val="28"/>
              </w:rPr>
              <w:t>Tiền lãi bác Bình nhận được sau 1 năm gửi vào ngân hàng B là :</w:t>
            </w:r>
            <w:r>
              <w:rPr>
                <w:rFonts w:eastAsia="Calibri" w:cs="Times New Roman"/>
                <w:szCs w:val="28"/>
                <w:lang w:val="en-US"/>
              </w:rPr>
              <w:t xml:space="preserve"> 1,5(x+1)</w:t>
            </w:r>
            <w:r w:rsidRPr="00540492">
              <w:rPr>
                <w:rFonts w:eastAsia="Calibri" w:cs="Times New Roman"/>
                <w:szCs w:val="28"/>
              </w:rPr>
              <w:t xml:space="preserve">  (triệu đồng)</w:t>
            </w:r>
          </w:p>
          <w:p w:rsidR="00730C33" w:rsidRDefault="00730C33" w:rsidP="004E0170">
            <w:pPr>
              <w:rPr>
                <w:rFonts w:eastAsia="Calibri" w:cs="Times New Roman"/>
                <w:szCs w:val="28"/>
                <w:lang w:val="en-US"/>
              </w:rPr>
            </w:pPr>
            <w:r w:rsidRPr="00540492">
              <w:rPr>
                <w:rFonts w:eastAsia="Calibri" w:cs="Times New Roman"/>
                <w:szCs w:val="28"/>
              </w:rPr>
              <w:t xml:space="preserve">Tổng số tiền lãi bác Bình nhận được từ hai khoản tiết kiệm trên là </w:t>
            </w:r>
            <w:r w:rsidRPr="00540492">
              <w:rPr>
                <w:rFonts w:eastAsia="Calibri" w:cs="Times New Roman"/>
                <w:position w:val="-10"/>
                <w:szCs w:val="28"/>
                <w:lang w:val="en-US"/>
              </w:rPr>
              <w:object w:dxaOrig="480" w:dyaOrig="330">
                <v:shape id="_x0000_i1039" type="#_x0000_t75" style="width:24pt;height:16.5pt" o:ole="">
                  <v:imagedata r:id="rId34" o:title=""/>
                </v:shape>
                <o:OLEObject Type="Embed" ProgID="Equation.DSMT4" ShapeID="_x0000_i1039" DrawAspect="Content" ObjectID="_1666109999" r:id="rId35"/>
              </w:object>
            </w:r>
            <w:r w:rsidRPr="00540492">
              <w:rPr>
                <w:rFonts w:eastAsia="Calibri" w:cs="Times New Roman"/>
                <w:szCs w:val="28"/>
              </w:rPr>
              <w:t xml:space="preserve">triệu đồng nên ta có phương trình :   </w:t>
            </w:r>
          </w:p>
          <w:p w:rsidR="00730C33" w:rsidRPr="00540492" w:rsidRDefault="00730C33" w:rsidP="004E0170">
            <w:pPr>
              <w:rPr>
                <w:rFonts w:eastAsia="Calibri" w:cs="Times New Roman"/>
                <w:szCs w:val="28"/>
              </w:rPr>
            </w:pPr>
            <w:r>
              <w:rPr>
                <w:rFonts w:eastAsia="Calibri" w:cs="Times New Roman"/>
                <w:szCs w:val="28"/>
                <w:lang w:val="en-US"/>
              </w:rPr>
              <w:t>x + 1,5(x+1)= 16,5</w:t>
            </w:r>
            <w:r w:rsidRPr="00540492">
              <w:rPr>
                <w:rFonts w:eastAsia="Calibri" w:cs="Times New Roman"/>
                <w:position w:val="-6"/>
                <w:szCs w:val="28"/>
                <w:lang w:val="en-US"/>
              </w:rPr>
              <w:object w:dxaOrig="855" w:dyaOrig="285">
                <v:shape id="_x0000_i1040" type="#_x0000_t75" style="width:42.75pt;height:14.25pt" o:ole="">
                  <v:imagedata r:id="rId36" o:title=""/>
                </v:shape>
                <o:OLEObject Type="Embed" ProgID="Equation.DSMT4" ShapeID="_x0000_i1040" DrawAspect="Content" ObjectID="_1666110000" r:id="rId37"/>
              </w:object>
            </w:r>
            <w:r w:rsidRPr="00540492">
              <w:rPr>
                <w:rFonts w:eastAsia="Calibri" w:cs="Times New Roman"/>
                <w:szCs w:val="28"/>
              </w:rPr>
              <w:t xml:space="preserve"> (thỏa mãn ) </w:t>
            </w:r>
          </w:p>
          <w:p w:rsidR="00730C33" w:rsidRPr="00540492" w:rsidRDefault="00730C33" w:rsidP="004E0170">
            <w:pPr>
              <w:rPr>
                <w:rFonts w:eastAsia="Calibri" w:cs="Times New Roman"/>
                <w:szCs w:val="28"/>
              </w:rPr>
            </w:pPr>
            <w:r w:rsidRPr="00540492">
              <w:rPr>
                <w:rFonts w:eastAsia="Calibri" w:cs="Times New Roman"/>
                <w:szCs w:val="28"/>
              </w:rPr>
              <w:t xml:space="preserve">Vậy lãi suất tiền gửi tiết kiệm kì hạn một năm của ngân hàng A là </w:t>
            </w:r>
            <w:r w:rsidRPr="00540492">
              <w:rPr>
                <w:rFonts w:eastAsia="Calibri" w:cs="Times New Roman"/>
                <w:position w:val="-6"/>
                <w:szCs w:val="28"/>
                <w:lang w:val="en-US"/>
              </w:rPr>
              <w:object w:dxaOrig="405" w:dyaOrig="285">
                <v:shape id="_x0000_i1041" type="#_x0000_t75" style="width:20.25pt;height:14.25pt" o:ole="">
                  <v:imagedata r:id="rId38" o:title=""/>
                </v:shape>
                <o:OLEObject Type="Embed" ProgID="Equation.DSMT4" ShapeID="_x0000_i1041" DrawAspect="Content" ObjectID="_1666110001" r:id="rId39"/>
              </w:object>
            </w:r>
          </w:p>
          <w:p w:rsidR="00730C33" w:rsidRPr="00540492" w:rsidRDefault="00730C33" w:rsidP="004E0170">
            <w:pPr>
              <w:jc w:val="both"/>
              <w:rPr>
                <w:rFonts w:eastAsia="Times New Roman" w:cs="Times New Roman"/>
                <w:szCs w:val="28"/>
                <w:lang w:val="en-US"/>
              </w:rPr>
            </w:pPr>
          </w:p>
        </w:tc>
        <w:tc>
          <w:tcPr>
            <w:tcW w:w="1137" w:type="dxa"/>
          </w:tcPr>
          <w:p w:rsidR="00730C33" w:rsidRPr="00730C33" w:rsidRDefault="00730C33" w:rsidP="00AD1468">
            <w:pPr>
              <w:pStyle w:val="NoSpacing"/>
              <w:spacing w:before="120" w:line="276" w:lineRule="auto"/>
              <w:jc w:val="center"/>
              <w:rPr>
                <w:rFonts w:cs="Times New Roman"/>
                <w:b/>
                <w:bCs/>
                <w:szCs w:val="28"/>
                <w:lang w:val="en-US"/>
              </w:rPr>
            </w:pPr>
          </w:p>
          <w:p w:rsidR="00730C33" w:rsidRPr="00730C33" w:rsidRDefault="00730C33" w:rsidP="00AD1468">
            <w:pPr>
              <w:pStyle w:val="NoSpacing"/>
              <w:spacing w:before="120" w:line="276" w:lineRule="auto"/>
              <w:jc w:val="center"/>
              <w:rPr>
                <w:rFonts w:cs="Times New Roman"/>
                <w:b/>
                <w:bCs/>
                <w:szCs w:val="28"/>
                <w:lang w:val="en-US"/>
              </w:rPr>
            </w:pPr>
          </w:p>
          <w:p w:rsidR="00730C33" w:rsidRPr="00730C33" w:rsidRDefault="00730C33" w:rsidP="00AD1468">
            <w:pPr>
              <w:pStyle w:val="NoSpacing"/>
              <w:spacing w:before="120" w:line="276" w:lineRule="auto"/>
              <w:jc w:val="center"/>
              <w:rPr>
                <w:rFonts w:cs="Times New Roman"/>
                <w:b/>
                <w:bCs/>
                <w:szCs w:val="28"/>
                <w:lang w:val="en-US"/>
              </w:rPr>
            </w:pPr>
          </w:p>
        </w:tc>
      </w:tr>
      <w:tr w:rsidR="00730C33" w:rsidRPr="00730C33" w:rsidTr="00AD1468">
        <w:tc>
          <w:tcPr>
            <w:tcW w:w="1413" w:type="dxa"/>
          </w:tcPr>
          <w:p w:rsidR="00730C33" w:rsidRPr="00730C33" w:rsidRDefault="00730C33" w:rsidP="00AD1468">
            <w:pPr>
              <w:pStyle w:val="NoSpacing"/>
              <w:spacing w:before="120" w:line="276" w:lineRule="auto"/>
              <w:jc w:val="center"/>
              <w:rPr>
                <w:rFonts w:cs="Times New Roman"/>
                <w:b/>
                <w:bCs/>
                <w:szCs w:val="28"/>
                <w:lang w:val="en-US"/>
              </w:rPr>
            </w:pPr>
            <w:r w:rsidRPr="00730C33">
              <w:rPr>
                <w:rFonts w:cs="Times New Roman"/>
                <w:b/>
                <w:bCs/>
                <w:szCs w:val="28"/>
              </w:rPr>
              <w:t>6</w:t>
            </w:r>
          </w:p>
          <w:p w:rsidR="00730C33" w:rsidRPr="00730C33" w:rsidRDefault="00730C33" w:rsidP="00AD1468">
            <w:pPr>
              <w:pStyle w:val="NoSpacing"/>
              <w:spacing w:before="120" w:line="276" w:lineRule="auto"/>
              <w:jc w:val="center"/>
              <w:rPr>
                <w:rFonts w:cs="Times New Roman"/>
                <w:b/>
                <w:bCs/>
                <w:szCs w:val="28"/>
                <w:lang w:val="en-US"/>
              </w:rPr>
            </w:pPr>
            <w:r w:rsidRPr="00730C33">
              <w:rPr>
                <w:rFonts w:cs="Times New Roman"/>
                <w:b/>
                <w:bCs/>
                <w:szCs w:val="28"/>
              </w:rPr>
              <w:t>(</w:t>
            </w:r>
            <w:r w:rsidRPr="00730C33">
              <w:rPr>
                <w:rFonts w:cs="Times New Roman"/>
                <w:b/>
                <w:bCs/>
                <w:szCs w:val="28"/>
                <w:lang w:val="en-US"/>
              </w:rPr>
              <w:t>1,0</w:t>
            </w:r>
            <w:r w:rsidRPr="00730C33">
              <w:rPr>
                <w:rFonts w:cs="Times New Roman"/>
                <w:b/>
                <w:bCs/>
                <w:szCs w:val="28"/>
              </w:rPr>
              <w:t xml:space="preserve"> điểm)</w:t>
            </w:r>
          </w:p>
        </w:tc>
        <w:tc>
          <w:tcPr>
            <w:tcW w:w="6662" w:type="dxa"/>
            <w:vAlign w:val="center"/>
          </w:tcPr>
          <w:p w:rsidR="00730C33" w:rsidRDefault="00730C33" w:rsidP="004E0170">
            <w:pPr>
              <w:pStyle w:val="ListParagraph"/>
              <w:tabs>
                <w:tab w:val="left" w:pos="1418"/>
                <w:tab w:val="left" w:pos="4536"/>
              </w:tabs>
              <w:ind w:left="0"/>
              <w:rPr>
                <w:rFonts w:eastAsia="Times New Roman" w:cs="Times New Roman"/>
                <w:szCs w:val="28"/>
                <w:lang w:val="en-US"/>
              </w:rPr>
            </w:pPr>
            <w:r>
              <w:rPr>
                <w:rFonts w:eastAsia="Times New Roman" w:cs="Times New Roman"/>
                <w:szCs w:val="28"/>
                <w:lang w:val="en-US"/>
              </w:rPr>
              <w:t>a/ y = 170x + 90 000</w:t>
            </w:r>
          </w:p>
          <w:p w:rsidR="00730C33" w:rsidRDefault="00730C33" w:rsidP="004E0170">
            <w:pPr>
              <w:pStyle w:val="ListParagraph"/>
              <w:tabs>
                <w:tab w:val="left" w:pos="1418"/>
                <w:tab w:val="left" w:pos="4536"/>
              </w:tabs>
              <w:ind w:left="0"/>
              <w:rPr>
                <w:rFonts w:eastAsia="Times New Roman" w:cs="Times New Roman"/>
                <w:szCs w:val="28"/>
                <w:lang w:val="en-US"/>
              </w:rPr>
            </w:pPr>
            <w:r>
              <w:rPr>
                <w:rFonts w:eastAsia="Times New Roman" w:cs="Times New Roman"/>
                <w:szCs w:val="28"/>
                <w:lang w:val="en-US"/>
              </w:rPr>
              <w:t>b/ 170x + 90 000 = 430 000</w:t>
            </w:r>
          </w:p>
          <w:p w:rsidR="00730C33" w:rsidRDefault="00730C33" w:rsidP="004E0170">
            <w:pPr>
              <w:pStyle w:val="ListParagraph"/>
              <w:tabs>
                <w:tab w:val="left" w:pos="1418"/>
                <w:tab w:val="left" w:pos="4536"/>
              </w:tabs>
              <w:ind w:left="0"/>
              <w:rPr>
                <w:rFonts w:eastAsia="Times New Roman" w:cs="Times New Roman"/>
                <w:szCs w:val="28"/>
                <w:lang w:val="en-US"/>
              </w:rPr>
            </w:pPr>
            <w:r>
              <w:rPr>
                <w:rFonts w:eastAsia="Times New Roman" w:cs="Times New Roman"/>
                <w:szCs w:val="28"/>
                <w:lang w:val="en-US"/>
              </w:rPr>
              <w:t>x = 2000 phút</w:t>
            </w:r>
          </w:p>
          <w:p w:rsidR="00730C33" w:rsidRPr="00540492" w:rsidRDefault="00730C33" w:rsidP="004E0170">
            <w:pPr>
              <w:pStyle w:val="ListParagraph"/>
              <w:tabs>
                <w:tab w:val="left" w:pos="1418"/>
                <w:tab w:val="left" w:pos="4536"/>
              </w:tabs>
              <w:ind w:left="0"/>
              <w:rPr>
                <w:rFonts w:eastAsia="Times New Roman" w:cs="Times New Roman"/>
                <w:szCs w:val="28"/>
                <w:lang w:val="en-US"/>
              </w:rPr>
            </w:pPr>
            <w:r>
              <w:rPr>
                <w:rFonts w:cs="Times New Roman"/>
                <w:bCs/>
                <w:szCs w:val="28"/>
                <w:lang w:val="en-US"/>
              </w:rPr>
              <w:t xml:space="preserve">Vậy </w:t>
            </w:r>
            <w:r w:rsidRPr="00540492">
              <w:rPr>
                <w:rFonts w:cs="Times New Roman"/>
                <w:bCs/>
                <w:szCs w:val="28"/>
              </w:rPr>
              <w:t>trong tháng 11 anh Hoàng đã gọ</w:t>
            </w:r>
            <w:r>
              <w:rPr>
                <w:rFonts w:cs="Times New Roman"/>
                <w:bCs/>
                <w:szCs w:val="28"/>
              </w:rPr>
              <w:t>i</w:t>
            </w:r>
            <w:r>
              <w:rPr>
                <w:rFonts w:cs="Times New Roman"/>
                <w:bCs/>
                <w:szCs w:val="28"/>
                <w:lang w:val="en-US"/>
              </w:rPr>
              <w:t xml:space="preserve"> 2000 </w:t>
            </w:r>
            <w:bookmarkStart w:id="0" w:name="_GoBack"/>
            <w:bookmarkEnd w:id="0"/>
            <w:r w:rsidRPr="00540492">
              <w:rPr>
                <w:rFonts w:cs="Times New Roman"/>
                <w:bCs/>
                <w:szCs w:val="28"/>
              </w:rPr>
              <w:t>phút</w:t>
            </w:r>
          </w:p>
        </w:tc>
        <w:tc>
          <w:tcPr>
            <w:tcW w:w="1137" w:type="dxa"/>
          </w:tcPr>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before="120" w:line="276" w:lineRule="auto"/>
              <w:jc w:val="center"/>
              <w:rPr>
                <w:rFonts w:cs="Times New Roman"/>
                <w:b/>
                <w:bCs/>
                <w:szCs w:val="28"/>
                <w:lang w:val="en-US"/>
              </w:rPr>
            </w:pPr>
          </w:p>
        </w:tc>
      </w:tr>
      <w:tr w:rsidR="00730C33" w:rsidRPr="00730C33" w:rsidTr="00AD1468">
        <w:tc>
          <w:tcPr>
            <w:tcW w:w="1413" w:type="dxa"/>
          </w:tcPr>
          <w:p w:rsidR="00730C33" w:rsidRPr="00730C33" w:rsidRDefault="00730C33" w:rsidP="00AD1468">
            <w:pPr>
              <w:pStyle w:val="NoSpacing"/>
              <w:spacing w:before="120" w:line="276" w:lineRule="auto"/>
              <w:jc w:val="center"/>
              <w:rPr>
                <w:rFonts w:cs="Times New Roman"/>
                <w:b/>
                <w:bCs/>
                <w:szCs w:val="28"/>
                <w:lang w:val="en-US"/>
              </w:rPr>
            </w:pPr>
            <w:r w:rsidRPr="00730C33">
              <w:rPr>
                <w:rFonts w:cs="Times New Roman"/>
                <w:b/>
                <w:bCs/>
                <w:szCs w:val="28"/>
              </w:rPr>
              <w:t>7</w:t>
            </w:r>
          </w:p>
          <w:p w:rsidR="00730C33" w:rsidRPr="00730C33" w:rsidRDefault="00730C33" w:rsidP="00AD1468">
            <w:pPr>
              <w:pStyle w:val="NoSpacing"/>
              <w:spacing w:before="120" w:line="276" w:lineRule="auto"/>
              <w:jc w:val="center"/>
              <w:rPr>
                <w:rFonts w:cs="Times New Roman"/>
                <w:b/>
                <w:bCs/>
                <w:szCs w:val="28"/>
              </w:rPr>
            </w:pPr>
            <w:r w:rsidRPr="00730C33">
              <w:rPr>
                <w:rFonts w:cs="Times New Roman"/>
                <w:b/>
                <w:bCs/>
                <w:szCs w:val="28"/>
              </w:rPr>
              <w:t>(</w:t>
            </w:r>
            <w:r w:rsidRPr="00730C33">
              <w:rPr>
                <w:rFonts w:cs="Times New Roman"/>
                <w:b/>
                <w:bCs/>
                <w:szCs w:val="28"/>
                <w:lang w:val="en-US"/>
              </w:rPr>
              <w:t>1,0</w:t>
            </w:r>
            <w:r w:rsidRPr="00730C33">
              <w:rPr>
                <w:rFonts w:cs="Times New Roman"/>
                <w:b/>
                <w:bCs/>
                <w:szCs w:val="28"/>
              </w:rPr>
              <w:t xml:space="preserve"> điểm)</w:t>
            </w:r>
          </w:p>
        </w:tc>
        <w:tc>
          <w:tcPr>
            <w:tcW w:w="6662" w:type="dxa"/>
            <w:vAlign w:val="center"/>
          </w:tcPr>
          <w:p w:rsidR="00730C33" w:rsidRDefault="00513049" w:rsidP="00C2505D">
            <w:pPr>
              <w:rPr>
                <w:rFonts w:eastAsia="Times New Roman" w:cs="Times New Roman"/>
                <w:szCs w:val="28"/>
              </w:rPr>
            </w:pPr>
            <w:r>
              <w:rPr>
                <w:rFonts w:eastAsia="Times New Roman" w:cs="Times New Roman"/>
                <w:szCs w:val="28"/>
              </w:rPr>
              <w:t>Dùng hệ thức lượng tính CH = 320m</w:t>
            </w:r>
          </w:p>
          <w:p w:rsidR="00513049" w:rsidRDefault="00513049" w:rsidP="00C2505D">
            <w:pPr>
              <w:rPr>
                <w:rFonts w:eastAsia="Times New Roman" w:cs="Times New Roman"/>
                <w:szCs w:val="28"/>
              </w:rPr>
            </w:pPr>
            <w:r>
              <w:rPr>
                <w:rFonts w:eastAsia="Times New Roman" w:cs="Times New Roman"/>
                <w:szCs w:val="28"/>
              </w:rPr>
              <w:t>Tính BH = 180m</w:t>
            </w:r>
          </w:p>
          <w:p w:rsidR="00513049" w:rsidRDefault="00513049" w:rsidP="00C2505D">
            <w:pPr>
              <w:rPr>
                <w:rFonts w:eastAsia="Times New Roman" w:cs="Times New Roman"/>
                <w:szCs w:val="28"/>
              </w:rPr>
            </w:pPr>
            <w:r>
              <w:rPr>
                <w:rFonts w:eastAsia="Times New Roman" w:cs="Times New Roman"/>
                <w:szCs w:val="28"/>
              </w:rPr>
              <w:t>AH = 240m</w:t>
            </w:r>
          </w:p>
          <w:p w:rsidR="00513049" w:rsidRDefault="00513049" w:rsidP="00C2505D">
            <w:pPr>
              <w:rPr>
                <w:rFonts w:eastAsia="Times New Roman" w:cs="Times New Roman"/>
                <w:szCs w:val="28"/>
              </w:rPr>
            </w:pPr>
            <w:r>
              <w:rPr>
                <w:rFonts w:eastAsia="Times New Roman" w:cs="Times New Roman"/>
                <w:szCs w:val="28"/>
              </w:rPr>
              <w:t>Quãng đường từ nhà Bảo đến trường là:</w:t>
            </w:r>
          </w:p>
          <w:p w:rsidR="00513049" w:rsidRDefault="00513049" w:rsidP="00C2505D">
            <w:pPr>
              <w:rPr>
                <w:rFonts w:eastAsia="Times New Roman" w:cs="Times New Roman"/>
                <w:szCs w:val="28"/>
              </w:rPr>
            </w:pPr>
            <w:r>
              <w:rPr>
                <w:rFonts w:eastAsia="Times New Roman" w:cs="Times New Roman"/>
                <w:szCs w:val="28"/>
              </w:rPr>
              <w:t>180 + 240 + 400 = 820 = 0,82km</w:t>
            </w:r>
          </w:p>
          <w:p w:rsidR="00513049" w:rsidRDefault="00513049" w:rsidP="00C2505D">
            <w:pPr>
              <w:rPr>
                <w:rFonts w:eastAsia="Times New Roman" w:cs="Times New Roman"/>
                <w:szCs w:val="28"/>
              </w:rPr>
            </w:pPr>
            <w:r>
              <w:rPr>
                <w:rFonts w:eastAsia="Times New Roman" w:cs="Times New Roman"/>
                <w:szCs w:val="28"/>
              </w:rPr>
              <w:t>Thời gian Bảo đi từ nhà đến trường là:</w:t>
            </w:r>
          </w:p>
          <w:p w:rsidR="00513049" w:rsidRPr="00513049" w:rsidRDefault="00513049" w:rsidP="00D675AA">
            <w:pPr>
              <w:rPr>
                <w:rFonts w:eastAsia="Times New Roman" w:cs="Times New Roman"/>
                <w:szCs w:val="28"/>
              </w:rPr>
            </w:pPr>
            <w:r>
              <w:rPr>
                <w:rFonts w:eastAsia="Times New Roman" w:cs="Times New Roman"/>
                <w:szCs w:val="28"/>
              </w:rPr>
              <w:lastRenderedPageBreak/>
              <w:t xml:space="preserve">0,82 : 5 = 0,164 giờ = </w:t>
            </w:r>
            <w:r w:rsidR="00D675AA">
              <w:rPr>
                <w:rFonts w:eastAsia="Times New Roman" w:cs="Times New Roman"/>
                <w:szCs w:val="28"/>
              </w:rPr>
              <w:t>10</w:t>
            </w:r>
            <w:r>
              <w:rPr>
                <w:rFonts w:eastAsia="Times New Roman" w:cs="Times New Roman"/>
                <w:szCs w:val="28"/>
              </w:rPr>
              <w:t xml:space="preserve"> phút</w:t>
            </w:r>
          </w:p>
        </w:tc>
        <w:tc>
          <w:tcPr>
            <w:tcW w:w="1137" w:type="dxa"/>
          </w:tcPr>
          <w:p w:rsidR="00730C33" w:rsidRPr="00730C33" w:rsidRDefault="00730C33" w:rsidP="00AD1468">
            <w:pPr>
              <w:pStyle w:val="NoSpacing"/>
              <w:spacing w:before="120" w:line="276" w:lineRule="auto"/>
              <w:jc w:val="center"/>
              <w:rPr>
                <w:rFonts w:cs="Times New Roman"/>
                <w:b/>
                <w:bCs/>
                <w:szCs w:val="28"/>
                <w:lang w:val="en-US"/>
              </w:rPr>
            </w:pPr>
          </w:p>
          <w:p w:rsidR="00730C33" w:rsidRPr="00730C33" w:rsidRDefault="00730C33" w:rsidP="00AD1468">
            <w:pPr>
              <w:pStyle w:val="NoSpacing"/>
              <w:spacing w:before="120" w:line="276" w:lineRule="auto"/>
              <w:jc w:val="center"/>
              <w:rPr>
                <w:rFonts w:cs="Times New Roman"/>
                <w:b/>
                <w:bCs/>
                <w:szCs w:val="28"/>
                <w:lang w:val="en-US"/>
              </w:rPr>
            </w:pPr>
          </w:p>
        </w:tc>
      </w:tr>
      <w:tr w:rsidR="00730C33" w:rsidRPr="00730C33" w:rsidTr="00AD1468">
        <w:tc>
          <w:tcPr>
            <w:tcW w:w="1413" w:type="dxa"/>
          </w:tcPr>
          <w:p w:rsidR="00730C33" w:rsidRPr="00730C33" w:rsidRDefault="00730C33" w:rsidP="00AD1468">
            <w:pPr>
              <w:pStyle w:val="NoSpacing"/>
              <w:spacing w:before="120" w:line="276" w:lineRule="auto"/>
              <w:jc w:val="center"/>
              <w:rPr>
                <w:rFonts w:cs="Times New Roman"/>
                <w:b/>
                <w:bCs/>
                <w:szCs w:val="28"/>
                <w:lang w:val="en-US"/>
              </w:rPr>
            </w:pPr>
            <w:r w:rsidRPr="00730C33">
              <w:rPr>
                <w:rFonts w:cs="Times New Roman"/>
                <w:b/>
                <w:bCs/>
                <w:szCs w:val="28"/>
                <w:lang w:val="en-US"/>
              </w:rPr>
              <w:lastRenderedPageBreak/>
              <w:t>8a</w:t>
            </w:r>
          </w:p>
          <w:p w:rsidR="00730C33" w:rsidRPr="00730C33" w:rsidRDefault="00730C33" w:rsidP="00AD1468">
            <w:pPr>
              <w:pStyle w:val="NoSpacing"/>
              <w:spacing w:before="120" w:line="276" w:lineRule="auto"/>
              <w:jc w:val="center"/>
              <w:rPr>
                <w:rFonts w:cs="Times New Roman"/>
                <w:b/>
                <w:bCs/>
                <w:szCs w:val="28"/>
                <w:lang w:val="en-US"/>
              </w:rPr>
            </w:pPr>
            <w:r w:rsidRPr="00730C33">
              <w:rPr>
                <w:rFonts w:cs="Times New Roman"/>
                <w:b/>
                <w:bCs/>
                <w:szCs w:val="28"/>
              </w:rPr>
              <w:t>(</w:t>
            </w:r>
            <w:r w:rsidRPr="00730C33">
              <w:rPr>
                <w:rFonts w:cs="Times New Roman"/>
                <w:b/>
                <w:bCs/>
                <w:szCs w:val="28"/>
                <w:lang w:val="en-US"/>
              </w:rPr>
              <w:t>1,0</w:t>
            </w:r>
            <w:r w:rsidRPr="00730C33">
              <w:rPr>
                <w:rFonts w:cs="Times New Roman"/>
                <w:b/>
                <w:bCs/>
                <w:szCs w:val="28"/>
              </w:rPr>
              <w:t xml:space="preserve"> điểm)</w:t>
            </w:r>
          </w:p>
        </w:tc>
        <w:tc>
          <w:tcPr>
            <w:tcW w:w="6662" w:type="dxa"/>
          </w:tcPr>
          <w:p w:rsidR="00730C33" w:rsidRDefault="00170718" w:rsidP="00AD1468">
            <w:pPr>
              <w:rPr>
                <w:rFonts w:eastAsia="Times New Roman" w:cs="Times New Roman"/>
                <w:szCs w:val="28"/>
              </w:rPr>
            </w:pPr>
            <w:r>
              <w:rPr>
                <w:rFonts w:eastAsia="Times New Roman" w:cs="Times New Roman"/>
                <w:szCs w:val="28"/>
              </w:rPr>
              <w:t>Chứng minh OH là tia phân giác của CÔD</w:t>
            </w:r>
          </w:p>
          <w:p w:rsidR="00170718" w:rsidRDefault="00170718" w:rsidP="00AD1468">
            <w:pPr>
              <w:rPr>
                <w:rFonts w:cs="Times New Roman"/>
                <w:position w:val="-30"/>
                <w:szCs w:val="28"/>
              </w:rPr>
            </w:pPr>
            <w:r>
              <w:rPr>
                <w:rFonts w:eastAsia="Times New Roman" w:cs="Times New Roman"/>
                <w:szCs w:val="28"/>
              </w:rPr>
              <w:t xml:space="preserve">Chứng minh </w:t>
            </w:r>
            <w:r w:rsidRPr="00170718">
              <w:rPr>
                <w:rFonts w:cs="Times New Roman"/>
                <w:position w:val="-6"/>
                <w:szCs w:val="28"/>
              </w:rPr>
              <w:object w:dxaOrig="1719" w:dyaOrig="279">
                <v:shape id="_x0000_i1042" type="#_x0000_t75" style="width:85.5pt;height:14.25pt" o:ole="">
                  <v:imagedata r:id="rId40" o:title=""/>
                </v:shape>
                <o:OLEObject Type="Embed" ProgID="Equation.3" ShapeID="_x0000_i1042" DrawAspect="Content" ObjectID="_1666110002" r:id="rId41"/>
              </w:object>
            </w:r>
          </w:p>
          <w:p w:rsidR="00170718" w:rsidRDefault="00170718" w:rsidP="00AD1468">
            <w:pPr>
              <w:rPr>
                <w:rFonts w:cs="Times New Roman"/>
                <w:position w:val="-30"/>
                <w:szCs w:val="28"/>
              </w:rPr>
            </w:pPr>
            <w:r w:rsidRPr="00170718">
              <w:rPr>
                <w:rFonts w:cs="Times New Roman"/>
                <w:position w:val="-6"/>
                <w:szCs w:val="28"/>
              </w:rPr>
              <w:object w:dxaOrig="1500" w:dyaOrig="340">
                <v:shape id="_x0000_i1043" type="#_x0000_t75" style="width:75pt;height:17.25pt" o:ole="">
                  <v:imagedata r:id="rId42" o:title=""/>
                </v:shape>
                <o:OLEObject Type="Embed" ProgID="Equation.3" ShapeID="_x0000_i1043" DrawAspect="Content" ObjectID="_1666110003" r:id="rId43"/>
              </w:object>
            </w:r>
          </w:p>
          <w:p w:rsidR="00170718" w:rsidRPr="00170718" w:rsidRDefault="00170718" w:rsidP="00AD1468">
            <w:pPr>
              <w:rPr>
                <w:rFonts w:eastAsia="Times New Roman" w:cs="Times New Roman"/>
                <w:szCs w:val="28"/>
              </w:rPr>
            </w:pPr>
            <w:r w:rsidRPr="00170718">
              <w:rPr>
                <w:rFonts w:cs="Times New Roman"/>
                <w:position w:val="-6"/>
                <w:szCs w:val="28"/>
              </w:rPr>
              <w:object w:dxaOrig="300" w:dyaOrig="240">
                <v:shape id="_x0000_i1044" type="#_x0000_t75" style="width:15pt;height:12pt" o:ole="">
                  <v:imagedata r:id="rId44" o:title=""/>
                </v:shape>
                <o:OLEObject Type="Embed" ProgID="Equation.3" ShapeID="_x0000_i1044" DrawAspect="Content" ObjectID="_1666110004" r:id="rId45"/>
              </w:object>
            </w:r>
            <w:r>
              <w:rPr>
                <w:rFonts w:cs="Times New Roman"/>
                <w:position w:val="-30"/>
                <w:szCs w:val="28"/>
              </w:rPr>
              <w:t>MD là tiếp tuyến của (O)</w:t>
            </w:r>
            <w:r w:rsidRPr="00730C33">
              <w:rPr>
                <w:rFonts w:cs="Times New Roman"/>
                <w:noProof/>
                <w:szCs w:val="28"/>
                <w:lang w:val="en-US"/>
              </w:rPr>
              <w:drawing>
                <wp:inline distT="0" distB="0" distL="0" distR="0">
                  <wp:extent cx="3309723" cy="21907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2190750"/>
                          </a:xfrm>
                          <a:prstGeom prst="rect">
                            <a:avLst/>
                          </a:prstGeom>
                          <a:noFill/>
                          <a:ln>
                            <a:noFill/>
                          </a:ln>
                        </pic:spPr>
                      </pic:pic>
                    </a:graphicData>
                  </a:graphic>
                </wp:inline>
              </w:drawing>
            </w:r>
          </w:p>
          <w:p w:rsidR="00730C33" w:rsidRPr="00730C33" w:rsidRDefault="00730C33" w:rsidP="00AD1468">
            <w:pPr>
              <w:rPr>
                <w:rFonts w:eastAsia="Times New Roman" w:cs="Times New Roman"/>
                <w:szCs w:val="28"/>
                <w:lang w:val="en-US"/>
              </w:rPr>
            </w:pPr>
          </w:p>
        </w:tc>
        <w:tc>
          <w:tcPr>
            <w:tcW w:w="1137" w:type="dxa"/>
          </w:tcPr>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en-US"/>
              </w:rPr>
            </w:pPr>
          </w:p>
        </w:tc>
      </w:tr>
      <w:tr w:rsidR="00730C33" w:rsidRPr="00730C33" w:rsidTr="00AD1468">
        <w:tc>
          <w:tcPr>
            <w:tcW w:w="1413" w:type="dxa"/>
          </w:tcPr>
          <w:p w:rsidR="00730C33" w:rsidRPr="00730C33" w:rsidRDefault="00730C33" w:rsidP="00AD1468">
            <w:pPr>
              <w:pStyle w:val="NoSpacing"/>
              <w:spacing w:before="120" w:line="276" w:lineRule="auto"/>
              <w:jc w:val="center"/>
              <w:rPr>
                <w:rFonts w:cs="Times New Roman"/>
                <w:b/>
                <w:bCs/>
                <w:szCs w:val="28"/>
                <w:lang w:val="en-US"/>
              </w:rPr>
            </w:pPr>
            <w:r w:rsidRPr="00730C33">
              <w:rPr>
                <w:rFonts w:cs="Times New Roman"/>
                <w:b/>
                <w:bCs/>
                <w:szCs w:val="28"/>
                <w:lang w:val="en-US"/>
              </w:rPr>
              <w:t>8b</w:t>
            </w:r>
          </w:p>
          <w:p w:rsidR="00730C33" w:rsidRPr="00730C33" w:rsidRDefault="00730C33" w:rsidP="00AD1468">
            <w:pPr>
              <w:pStyle w:val="NoSpacing"/>
              <w:spacing w:before="120" w:line="276" w:lineRule="auto"/>
              <w:jc w:val="center"/>
              <w:rPr>
                <w:rFonts w:cs="Times New Roman"/>
                <w:b/>
                <w:bCs/>
                <w:szCs w:val="28"/>
                <w:lang w:val="en-US"/>
              </w:rPr>
            </w:pPr>
            <w:r w:rsidRPr="00730C33">
              <w:rPr>
                <w:rFonts w:cs="Times New Roman"/>
                <w:b/>
                <w:bCs/>
                <w:szCs w:val="28"/>
              </w:rPr>
              <w:t>(</w:t>
            </w:r>
            <w:r w:rsidRPr="00730C33">
              <w:rPr>
                <w:rFonts w:cs="Times New Roman"/>
                <w:b/>
                <w:bCs/>
                <w:szCs w:val="28"/>
                <w:lang w:val="en-US"/>
              </w:rPr>
              <w:t>1,0</w:t>
            </w:r>
            <w:r w:rsidRPr="00730C33">
              <w:rPr>
                <w:rFonts w:cs="Times New Roman"/>
                <w:b/>
                <w:bCs/>
                <w:szCs w:val="28"/>
              </w:rPr>
              <w:t xml:space="preserve"> điểm)</w:t>
            </w:r>
          </w:p>
        </w:tc>
        <w:tc>
          <w:tcPr>
            <w:tcW w:w="6662" w:type="dxa"/>
          </w:tcPr>
          <w:p w:rsidR="00730C33" w:rsidRDefault="00170718" w:rsidP="00AD1468">
            <w:pPr>
              <w:rPr>
                <w:rFonts w:cs="Times New Roman"/>
                <w:position w:val="-30"/>
                <w:szCs w:val="28"/>
              </w:rPr>
            </w:pPr>
            <w:r>
              <w:rPr>
                <w:rFonts w:eastAsia="Times New Roman" w:cs="Times New Roman"/>
                <w:noProof/>
                <w:szCs w:val="28"/>
              </w:rPr>
              <w:t xml:space="preserve">Dùng định lí Pitago cho  tam giác vuông  MCO tính MC = </w:t>
            </w:r>
            <w:r w:rsidRPr="00170718">
              <w:rPr>
                <w:rFonts w:cs="Times New Roman"/>
                <w:position w:val="-8"/>
                <w:szCs w:val="28"/>
              </w:rPr>
              <w:object w:dxaOrig="520" w:dyaOrig="360">
                <v:shape id="_x0000_i1045" type="#_x0000_t75" style="width:26.25pt;height:18pt" o:ole="">
                  <v:imagedata r:id="rId47" o:title=""/>
                </v:shape>
                <o:OLEObject Type="Embed" ProgID="Equation.3" ShapeID="_x0000_i1045" DrawAspect="Content" ObjectID="_1666110005" r:id="rId48"/>
              </w:object>
            </w:r>
          </w:p>
          <w:p w:rsidR="00170718" w:rsidRDefault="00170718" w:rsidP="00AD1468">
            <w:pPr>
              <w:rPr>
                <w:rFonts w:cs="Times New Roman"/>
                <w:position w:val="-30"/>
                <w:szCs w:val="28"/>
              </w:rPr>
            </w:pPr>
            <w:r>
              <w:rPr>
                <w:rFonts w:cs="Times New Roman"/>
                <w:position w:val="-30"/>
                <w:szCs w:val="28"/>
              </w:rPr>
              <w:t xml:space="preserve">Dùng hệ thức lượng tính </w:t>
            </w:r>
            <w:r w:rsidRPr="00170718">
              <w:rPr>
                <w:rFonts w:cs="Times New Roman"/>
                <w:position w:val="-24"/>
                <w:szCs w:val="28"/>
              </w:rPr>
              <w:object w:dxaOrig="2580" w:dyaOrig="680">
                <v:shape id="_x0000_i1046" type="#_x0000_t75" style="width:128.25pt;height:33.75pt" o:ole="">
                  <v:imagedata r:id="rId49" o:title=""/>
                </v:shape>
                <o:OLEObject Type="Embed" ProgID="Equation.3" ShapeID="_x0000_i1046" DrawAspect="Content" ObjectID="_1666110006" r:id="rId50"/>
              </w:object>
            </w:r>
          </w:p>
          <w:p w:rsidR="00170718" w:rsidRDefault="00170718" w:rsidP="00AD1468">
            <w:pPr>
              <w:rPr>
                <w:rFonts w:cs="Times New Roman"/>
                <w:position w:val="-30"/>
                <w:szCs w:val="28"/>
              </w:rPr>
            </w:pPr>
            <w:r>
              <w:rPr>
                <w:rFonts w:eastAsia="Times New Roman" w:cs="Times New Roman"/>
                <w:noProof/>
                <w:szCs w:val="28"/>
              </w:rPr>
              <w:t>Dùng định lí Pitago cho  tam giác vuông  CDE tính được DE = R</w:t>
            </w:r>
          </w:p>
          <w:p w:rsidR="00170718" w:rsidRPr="00170718" w:rsidRDefault="00170718" w:rsidP="00AD1468">
            <w:pPr>
              <w:rPr>
                <w:rFonts w:eastAsia="Times New Roman" w:cs="Times New Roman"/>
                <w:noProof/>
                <w:szCs w:val="28"/>
              </w:rPr>
            </w:pPr>
          </w:p>
        </w:tc>
        <w:tc>
          <w:tcPr>
            <w:tcW w:w="1137" w:type="dxa"/>
          </w:tcPr>
          <w:p w:rsidR="00730C33" w:rsidRPr="00730C33" w:rsidRDefault="00730C33" w:rsidP="00AD1468">
            <w:pPr>
              <w:pStyle w:val="NoSpacing"/>
              <w:spacing w:line="276" w:lineRule="auto"/>
              <w:jc w:val="center"/>
              <w:rPr>
                <w:rFonts w:cs="Times New Roman"/>
                <w:b/>
                <w:bCs/>
                <w:szCs w:val="28"/>
                <w:lang w:val="fr-FR"/>
              </w:rPr>
            </w:pPr>
          </w:p>
        </w:tc>
      </w:tr>
      <w:tr w:rsidR="00730C33" w:rsidRPr="00730C33" w:rsidTr="00AD1468">
        <w:tc>
          <w:tcPr>
            <w:tcW w:w="1413" w:type="dxa"/>
          </w:tcPr>
          <w:p w:rsidR="00730C33" w:rsidRPr="00730C33" w:rsidRDefault="00730C33" w:rsidP="00AD1468">
            <w:pPr>
              <w:pStyle w:val="NoSpacing"/>
              <w:spacing w:before="120" w:line="276" w:lineRule="auto"/>
              <w:jc w:val="center"/>
              <w:rPr>
                <w:rFonts w:cs="Times New Roman"/>
                <w:b/>
                <w:bCs/>
                <w:szCs w:val="28"/>
                <w:lang w:val="en-US"/>
              </w:rPr>
            </w:pPr>
            <w:r w:rsidRPr="00730C33">
              <w:rPr>
                <w:rFonts w:cs="Times New Roman"/>
                <w:b/>
                <w:bCs/>
                <w:szCs w:val="28"/>
                <w:lang w:val="en-US"/>
              </w:rPr>
              <w:t>8c</w:t>
            </w:r>
          </w:p>
          <w:p w:rsidR="00730C33" w:rsidRPr="00730C33" w:rsidRDefault="00730C33" w:rsidP="00AD1468">
            <w:pPr>
              <w:pStyle w:val="NoSpacing"/>
              <w:spacing w:before="120" w:line="276" w:lineRule="auto"/>
              <w:jc w:val="center"/>
              <w:rPr>
                <w:rFonts w:cs="Times New Roman"/>
                <w:b/>
                <w:bCs/>
                <w:szCs w:val="28"/>
                <w:lang w:val="en-US"/>
              </w:rPr>
            </w:pPr>
            <w:r w:rsidRPr="00730C33">
              <w:rPr>
                <w:rFonts w:cs="Times New Roman"/>
                <w:b/>
                <w:bCs/>
                <w:szCs w:val="28"/>
              </w:rPr>
              <w:t>(</w:t>
            </w:r>
            <w:r w:rsidRPr="00730C33">
              <w:rPr>
                <w:rFonts w:cs="Times New Roman"/>
                <w:b/>
                <w:bCs/>
                <w:szCs w:val="28"/>
                <w:lang w:val="en-US"/>
              </w:rPr>
              <w:t>1,0</w:t>
            </w:r>
            <w:r w:rsidRPr="00730C33">
              <w:rPr>
                <w:rFonts w:cs="Times New Roman"/>
                <w:b/>
                <w:bCs/>
                <w:szCs w:val="28"/>
              </w:rPr>
              <w:t xml:space="preserve"> điểm)</w:t>
            </w:r>
          </w:p>
        </w:tc>
        <w:tc>
          <w:tcPr>
            <w:tcW w:w="6662" w:type="dxa"/>
          </w:tcPr>
          <w:p w:rsidR="00730C33" w:rsidRDefault="00170718" w:rsidP="00AD1468">
            <w:pPr>
              <w:rPr>
                <w:rFonts w:cs="Times New Roman"/>
                <w:position w:val="-30"/>
                <w:szCs w:val="28"/>
              </w:rPr>
            </w:pPr>
            <w:r>
              <w:rPr>
                <w:rFonts w:eastAsia="Times New Roman" w:cs="Times New Roman"/>
                <w:noProof/>
                <w:szCs w:val="28"/>
              </w:rPr>
              <w:t xml:space="preserve">Ta có </w:t>
            </w:r>
            <w:r w:rsidRPr="00170718">
              <w:rPr>
                <w:rFonts w:cs="Times New Roman"/>
                <w:position w:val="-6"/>
                <w:szCs w:val="28"/>
              </w:rPr>
              <w:object w:dxaOrig="3019" w:dyaOrig="340">
                <v:shape id="_x0000_i1047" type="#_x0000_t75" style="width:150.75pt;height:17.25pt" o:ole="">
                  <v:imagedata r:id="rId51" o:title=""/>
                </v:shape>
                <o:OLEObject Type="Embed" ProgID="Equation.3" ShapeID="_x0000_i1047" DrawAspect="Content" ObjectID="_1666110007" r:id="rId52"/>
              </w:object>
            </w:r>
          </w:p>
          <w:p w:rsidR="00170718" w:rsidRDefault="00170718" w:rsidP="00AD1468">
            <w:pPr>
              <w:rPr>
                <w:rFonts w:cs="Times New Roman"/>
                <w:position w:val="-30"/>
                <w:szCs w:val="28"/>
              </w:rPr>
            </w:pPr>
            <w:r>
              <w:rPr>
                <w:rFonts w:cs="Times New Roman"/>
                <w:position w:val="-30"/>
                <w:szCs w:val="28"/>
              </w:rPr>
              <w:t>Mà MC</w:t>
            </w:r>
            <w:r>
              <w:rPr>
                <w:rFonts w:cs="Times New Roman"/>
                <w:position w:val="-30"/>
                <w:szCs w:val="28"/>
                <w:vertAlign w:val="superscript"/>
              </w:rPr>
              <w:t>2</w:t>
            </w:r>
            <w:r>
              <w:rPr>
                <w:rFonts w:cs="Times New Roman"/>
                <w:position w:val="-30"/>
                <w:szCs w:val="28"/>
              </w:rPr>
              <w:t xml:space="preserve"> = MH.MO</w:t>
            </w:r>
          </w:p>
          <w:p w:rsidR="00170718" w:rsidRDefault="00F84806" w:rsidP="00AD1468">
            <w:pPr>
              <w:rPr>
                <w:rFonts w:cs="Times New Roman"/>
                <w:position w:val="-30"/>
                <w:szCs w:val="28"/>
              </w:rPr>
            </w:pPr>
            <w:r w:rsidRPr="00F84806">
              <w:rPr>
                <w:rFonts w:cs="Times New Roman"/>
                <w:position w:val="-42"/>
                <w:szCs w:val="28"/>
              </w:rPr>
              <w:object w:dxaOrig="2240" w:dyaOrig="960">
                <v:shape id="_x0000_i1048" type="#_x0000_t75" style="width:111.75pt;height:48pt" o:ole="">
                  <v:imagedata r:id="rId53" o:title=""/>
                </v:shape>
                <o:OLEObject Type="Embed" ProgID="Equation.3" ShapeID="_x0000_i1048" DrawAspect="Content" ObjectID="_1666110008" r:id="rId54"/>
              </w:object>
            </w:r>
          </w:p>
          <w:p w:rsidR="00F84806" w:rsidRDefault="00581C2C" w:rsidP="00AD1468">
            <w:pPr>
              <w:rPr>
                <w:rFonts w:cs="Times New Roman"/>
                <w:position w:val="-30"/>
                <w:szCs w:val="28"/>
              </w:rPr>
            </w:pPr>
            <w:r w:rsidRPr="00F84806">
              <w:rPr>
                <w:rFonts w:cs="Times New Roman"/>
                <w:position w:val="-6"/>
                <w:szCs w:val="28"/>
              </w:rPr>
              <w:object w:dxaOrig="300" w:dyaOrig="240">
                <v:shape id="_x0000_i1049" type="#_x0000_t75" style="width:15pt;height:12pt" o:ole="">
                  <v:imagedata r:id="rId55" o:title=""/>
                </v:shape>
                <o:OLEObject Type="Embed" ProgID="Equation.3" ShapeID="_x0000_i1049" DrawAspect="Content" ObjectID="_1666110009" r:id="rId56"/>
              </w:object>
            </w:r>
            <w:r w:rsidR="00F84806">
              <w:rPr>
                <w:rFonts w:cs="Times New Roman"/>
                <w:position w:val="-30"/>
                <w:szCs w:val="28"/>
              </w:rPr>
              <w:t>tam giác MOF đồng dạng tam giác MEH</w:t>
            </w:r>
          </w:p>
          <w:p w:rsidR="00F84806" w:rsidRPr="00170718" w:rsidRDefault="00581C2C" w:rsidP="00AD1468">
            <w:pPr>
              <w:rPr>
                <w:rFonts w:cs="Times New Roman"/>
                <w:position w:val="-30"/>
                <w:szCs w:val="28"/>
              </w:rPr>
            </w:pPr>
            <w:r w:rsidRPr="00F84806">
              <w:rPr>
                <w:rFonts w:cs="Times New Roman"/>
                <w:position w:val="-6"/>
                <w:szCs w:val="28"/>
              </w:rPr>
              <w:object w:dxaOrig="300" w:dyaOrig="240">
                <v:shape id="_x0000_i1050" type="#_x0000_t75" style="width:15pt;height:12pt" o:ole="">
                  <v:imagedata r:id="rId57" o:title=""/>
                </v:shape>
                <o:OLEObject Type="Embed" ProgID="Equation.3" ShapeID="_x0000_i1050" DrawAspect="Content" ObjectID="_1666110010" r:id="rId58"/>
              </w:object>
            </w:r>
            <w:r w:rsidR="00F84806">
              <w:rPr>
                <w:rFonts w:cs="Times New Roman"/>
                <w:position w:val="-30"/>
                <w:szCs w:val="28"/>
              </w:rPr>
              <w:t>MÔF = MÊH</w:t>
            </w:r>
          </w:p>
          <w:p w:rsidR="00170718" w:rsidRPr="00170718" w:rsidRDefault="00170718" w:rsidP="00AD1468">
            <w:pPr>
              <w:rPr>
                <w:rFonts w:eastAsia="Times New Roman" w:cs="Times New Roman"/>
                <w:noProof/>
                <w:szCs w:val="28"/>
              </w:rPr>
            </w:pPr>
          </w:p>
        </w:tc>
        <w:tc>
          <w:tcPr>
            <w:tcW w:w="1137" w:type="dxa"/>
          </w:tcPr>
          <w:p w:rsidR="00730C33" w:rsidRPr="00730C33" w:rsidRDefault="00730C33" w:rsidP="00AD1468">
            <w:pPr>
              <w:pStyle w:val="NoSpacing"/>
              <w:spacing w:line="276" w:lineRule="auto"/>
              <w:jc w:val="center"/>
              <w:rPr>
                <w:rFonts w:cs="Times New Roman"/>
                <w:b/>
                <w:bCs/>
                <w:szCs w:val="28"/>
                <w:lang w:val="fr-FR"/>
              </w:rPr>
            </w:pPr>
          </w:p>
          <w:p w:rsidR="00730C33" w:rsidRPr="00730C33" w:rsidRDefault="00730C33" w:rsidP="00AD1468">
            <w:pPr>
              <w:pStyle w:val="NoSpacing"/>
              <w:spacing w:line="276" w:lineRule="auto"/>
              <w:jc w:val="center"/>
              <w:rPr>
                <w:rFonts w:cs="Times New Roman"/>
                <w:b/>
                <w:bCs/>
                <w:szCs w:val="28"/>
                <w:lang w:val="fr-FR"/>
              </w:rPr>
            </w:pPr>
          </w:p>
          <w:p w:rsidR="00730C33" w:rsidRPr="00730C33" w:rsidRDefault="00730C33" w:rsidP="00AD1468">
            <w:pPr>
              <w:pStyle w:val="NoSpacing"/>
              <w:spacing w:before="120" w:line="276" w:lineRule="auto"/>
              <w:jc w:val="center"/>
              <w:rPr>
                <w:rFonts w:cs="Times New Roman"/>
                <w:b/>
                <w:bCs/>
                <w:szCs w:val="28"/>
                <w:lang w:val="en-US"/>
              </w:rPr>
            </w:pPr>
          </w:p>
          <w:p w:rsidR="00730C33" w:rsidRPr="00730C33" w:rsidRDefault="00730C33" w:rsidP="00AD1468">
            <w:pPr>
              <w:pStyle w:val="NoSpacing"/>
              <w:spacing w:before="120" w:line="276" w:lineRule="auto"/>
              <w:jc w:val="center"/>
              <w:rPr>
                <w:rFonts w:cs="Times New Roman"/>
                <w:b/>
                <w:bCs/>
                <w:szCs w:val="28"/>
                <w:lang w:val="en-US"/>
              </w:rPr>
            </w:pPr>
          </w:p>
          <w:p w:rsidR="00730C33" w:rsidRPr="00730C33" w:rsidRDefault="00730C33" w:rsidP="00AD1468">
            <w:pPr>
              <w:pStyle w:val="NoSpacing"/>
              <w:spacing w:before="120" w:line="276" w:lineRule="auto"/>
              <w:jc w:val="center"/>
              <w:rPr>
                <w:rFonts w:cs="Times New Roman"/>
                <w:b/>
                <w:bCs/>
                <w:szCs w:val="28"/>
                <w:lang w:val="en-US"/>
              </w:rPr>
            </w:pPr>
          </w:p>
          <w:p w:rsidR="00730C33" w:rsidRPr="00730C33" w:rsidRDefault="00730C33" w:rsidP="00AD1468">
            <w:pPr>
              <w:pStyle w:val="NoSpacing"/>
              <w:spacing w:before="120" w:line="276" w:lineRule="auto"/>
              <w:jc w:val="center"/>
              <w:rPr>
                <w:rFonts w:cs="Times New Roman"/>
                <w:b/>
                <w:bCs/>
                <w:szCs w:val="28"/>
                <w:lang w:val="en-US"/>
              </w:rPr>
            </w:pPr>
          </w:p>
          <w:p w:rsidR="00730C33" w:rsidRPr="00730C33" w:rsidRDefault="00730C33" w:rsidP="00AD1468">
            <w:pPr>
              <w:pStyle w:val="NoSpacing"/>
              <w:spacing w:before="120" w:line="276" w:lineRule="auto"/>
              <w:jc w:val="center"/>
              <w:rPr>
                <w:rFonts w:cs="Times New Roman"/>
                <w:b/>
                <w:bCs/>
                <w:szCs w:val="28"/>
                <w:lang w:val="en-US"/>
              </w:rPr>
            </w:pPr>
          </w:p>
          <w:p w:rsidR="00730C33" w:rsidRPr="00730C33" w:rsidRDefault="00730C33" w:rsidP="00AD1468">
            <w:pPr>
              <w:pStyle w:val="NoSpacing"/>
              <w:spacing w:line="276" w:lineRule="auto"/>
              <w:jc w:val="center"/>
              <w:rPr>
                <w:rFonts w:cs="Times New Roman"/>
                <w:b/>
                <w:bCs/>
                <w:szCs w:val="28"/>
                <w:lang w:val="fr-FR"/>
              </w:rPr>
            </w:pPr>
          </w:p>
        </w:tc>
      </w:tr>
    </w:tbl>
    <w:p w:rsidR="000B0D1A" w:rsidRPr="00730C33" w:rsidRDefault="000B0D1A" w:rsidP="000B0D1A">
      <w:pPr>
        <w:pStyle w:val="NoSpacing"/>
        <w:spacing w:before="120" w:line="276" w:lineRule="auto"/>
        <w:jc w:val="center"/>
        <w:rPr>
          <w:rFonts w:cs="Times New Roman"/>
          <w:b/>
          <w:bCs/>
          <w:i/>
          <w:iCs/>
          <w:szCs w:val="28"/>
        </w:rPr>
      </w:pPr>
      <w:r w:rsidRPr="00730C33">
        <w:rPr>
          <w:rFonts w:eastAsia="Times New Roman" w:cs="Times New Roman"/>
          <w:b/>
          <w:bCs/>
          <w:i/>
          <w:iCs/>
          <w:szCs w:val="28"/>
        </w:rPr>
        <w:t>(Nếu học sinh có cách giải khác, giám khảo vận dụng thang điểm trên để chấm)</w:t>
      </w:r>
    </w:p>
    <w:p w:rsidR="00BC2BE2" w:rsidRPr="00730C33" w:rsidRDefault="00BC2BE2" w:rsidP="00BC2BE2">
      <w:pPr>
        <w:pStyle w:val="NoSpacing"/>
        <w:jc w:val="center"/>
        <w:rPr>
          <w:rFonts w:cs="Times New Roman"/>
          <w:b/>
          <w:bCs/>
          <w:szCs w:val="28"/>
        </w:rPr>
      </w:pPr>
    </w:p>
    <w:p w:rsidR="000B0D1A" w:rsidRPr="00AD1468" w:rsidRDefault="00BC2BE2" w:rsidP="00AD1468">
      <w:pPr>
        <w:pStyle w:val="NoSpacing"/>
        <w:jc w:val="center"/>
        <w:rPr>
          <w:b/>
          <w:bCs/>
        </w:rPr>
      </w:pPr>
      <w:r w:rsidRPr="00730C33">
        <w:rPr>
          <w:rFonts w:cs="Times New Roman"/>
          <w:b/>
          <w:bCs/>
          <w:szCs w:val="28"/>
        </w:rPr>
        <w:t>----- HẾT -----</w:t>
      </w:r>
      <w:r w:rsidR="000B0D1A" w:rsidRPr="00730C33">
        <w:rPr>
          <w:rFonts w:cs="Times New Roman"/>
          <w:b/>
          <w:bCs/>
          <w:szCs w:val="28"/>
        </w:rPr>
        <w:br w:type="page"/>
      </w:r>
    </w:p>
    <w:sectPr w:rsidR="000B0D1A" w:rsidRPr="00AD1468" w:rsidSect="009C2E78">
      <w:pgSz w:w="11907" w:h="16840" w:code="9"/>
      <w:pgMar w:top="1440" w:right="1440" w:bottom="1440" w:left="1440"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61950"/>
    <w:multiLevelType w:val="hybridMultilevel"/>
    <w:tmpl w:val="71044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D0E5F"/>
    <w:multiLevelType w:val="hybridMultilevel"/>
    <w:tmpl w:val="37460A16"/>
    <w:lvl w:ilvl="0" w:tplc="5EE861A4">
      <w:start w:val="1"/>
      <w:numFmt w:val="lowerLetter"/>
      <w:lvlText w:val="%1)"/>
      <w:lvlJc w:val="left"/>
      <w:pPr>
        <w:ind w:left="927" w:hanging="360"/>
      </w:pPr>
      <w:rPr>
        <w:rFonts w:ascii="Times New Roman" w:hAnsi="Times New Roman" w:cs="Times New Roman" w:hint="default"/>
        <w:sz w:val="26"/>
        <w:szCs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26B3DA8"/>
    <w:multiLevelType w:val="hybridMultilevel"/>
    <w:tmpl w:val="A70AD428"/>
    <w:lvl w:ilvl="0" w:tplc="A0FC72AE">
      <w:start w:val="2"/>
      <w:numFmt w:val="lowerLetter"/>
      <w:lvlText w:val="%1)"/>
      <w:lvlJc w:val="left"/>
      <w:pPr>
        <w:ind w:left="927"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6847FD2"/>
    <w:multiLevelType w:val="hybridMultilevel"/>
    <w:tmpl w:val="42DC54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A14EBA"/>
    <w:multiLevelType w:val="hybridMultilevel"/>
    <w:tmpl w:val="07A0FD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D37F87"/>
    <w:multiLevelType w:val="hybridMultilevel"/>
    <w:tmpl w:val="97062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E3696E"/>
    <w:multiLevelType w:val="hybridMultilevel"/>
    <w:tmpl w:val="22E86CAA"/>
    <w:lvl w:ilvl="0" w:tplc="04090017">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3"/>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compat/>
  <w:rsids>
    <w:rsidRoot w:val="001C7A95"/>
    <w:rsid w:val="00022A55"/>
    <w:rsid w:val="00083BE1"/>
    <w:rsid w:val="000B0D1A"/>
    <w:rsid w:val="00135058"/>
    <w:rsid w:val="00170718"/>
    <w:rsid w:val="001C5240"/>
    <w:rsid w:val="001C7A95"/>
    <w:rsid w:val="001D43C7"/>
    <w:rsid w:val="002721A0"/>
    <w:rsid w:val="00282D07"/>
    <w:rsid w:val="002929B8"/>
    <w:rsid w:val="00292B93"/>
    <w:rsid w:val="00385863"/>
    <w:rsid w:val="00392480"/>
    <w:rsid w:val="003D7773"/>
    <w:rsid w:val="003E6797"/>
    <w:rsid w:val="00454463"/>
    <w:rsid w:val="004622A1"/>
    <w:rsid w:val="004A2C4A"/>
    <w:rsid w:val="004B5259"/>
    <w:rsid w:val="004F3317"/>
    <w:rsid w:val="00513049"/>
    <w:rsid w:val="00581C2C"/>
    <w:rsid w:val="00622A6E"/>
    <w:rsid w:val="00631685"/>
    <w:rsid w:val="00654C65"/>
    <w:rsid w:val="00675901"/>
    <w:rsid w:val="006D6F9A"/>
    <w:rsid w:val="006E21A4"/>
    <w:rsid w:val="006E2349"/>
    <w:rsid w:val="00730C33"/>
    <w:rsid w:val="00736D46"/>
    <w:rsid w:val="00767822"/>
    <w:rsid w:val="00814CCF"/>
    <w:rsid w:val="00950445"/>
    <w:rsid w:val="009C2E78"/>
    <w:rsid w:val="009C5117"/>
    <w:rsid w:val="009D07D1"/>
    <w:rsid w:val="00A0182F"/>
    <w:rsid w:val="00A51C3B"/>
    <w:rsid w:val="00AD1468"/>
    <w:rsid w:val="00B019DC"/>
    <w:rsid w:val="00B04A6A"/>
    <w:rsid w:val="00BA797C"/>
    <w:rsid w:val="00BC2BE2"/>
    <w:rsid w:val="00BC6913"/>
    <w:rsid w:val="00C2505D"/>
    <w:rsid w:val="00C6120A"/>
    <w:rsid w:val="00C700B1"/>
    <w:rsid w:val="00C810F0"/>
    <w:rsid w:val="00C848BD"/>
    <w:rsid w:val="00C9639F"/>
    <w:rsid w:val="00CC6ECA"/>
    <w:rsid w:val="00CF3386"/>
    <w:rsid w:val="00D56AA5"/>
    <w:rsid w:val="00D675AA"/>
    <w:rsid w:val="00DE7D87"/>
    <w:rsid w:val="00E02E96"/>
    <w:rsid w:val="00E23B46"/>
    <w:rsid w:val="00E34D48"/>
    <w:rsid w:val="00E61A3D"/>
    <w:rsid w:val="00E67B1F"/>
    <w:rsid w:val="00E76753"/>
    <w:rsid w:val="00E90A5A"/>
    <w:rsid w:val="00F84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BE2"/>
    <w:pPr>
      <w:spacing w:after="0" w:line="240" w:lineRule="auto"/>
    </w:pPr>
  </w:style>
  <w:style w:type="table" w:styleId="TableGrid">
    <w:name w:val="Table Grid"/>
    <w:basedOn w:val="TableNormal"/>
    <w:uiPriority w:val="59"/>
    <w:rsid w:val="000B0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B0D1A"/>
    <w:pPr>
      <w:ind w:left="720"/>
      <w:contextualSpacing/>
    </w:pPr>
  </w:style>
  <w:style w:type="paragraph" w:styleId="BalloonText">
    <w:name w:val="Balloon Text"/>
    <w:basedOn w:val="Normal"/>
    <w:link w:val="BalloonTextChar"/>
    <w:uiPriority w:val="99"/>
    <w:semiHidden/>
    <w:unhideWhenUsed/>
    <w:rsid w:val="003D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773"/>
    <w:rPr>
      <w:rFonts w:ascii="Tahoma" w:hAnsi="Tahoma" w:cs="Tahoma"/>
      <w:sz w:val="16"/>
      <w:szCs w:val="16"/>
    </w:rPr>
  </w:style>
  <w:style w:type="character" w:styleId="PlaceholderText">
    <w:name w:val="Placeholder Text"/>
    <w:basedOn w:val="DefaultParagraphFont"/>
    <w:uiPriority w:val="99"/>
    <w:semiHidden/>
    <w:rsid w:val="00A0182F"/>
    <w:rPr>
      <w:color w:val="808080"/>
    </w:rPr>
  </w:style>
  <w:style w:type="character" w:customStyle="1" w:styleId="ListParagraphChar">
    <w:name w:val="List Paragraph Char"/>
    <w:basedOn w:val="DefaultParagraphFont"/>
    <w:link w:val="ListParagraph"/>
    <w:uiPriority w:val="34"/>
    <w:locked/>
    <w:rsid w:val="00E23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177497">
      <w:bodyDiv w:val="1"/>
      <w:marLeft w:val="0"/>
      <w:marRight w:val="0"/>
      <w:marTop w:val="0"/>
      <w:marBottom w:val="0"/>
      <w:divBdr>
        <w:top w:val="none" w:sz="0" w:space="0" w:color="auto"/>
        <w:left w:val="none" w:sz="0" w:space="0" w:color="auto"/>
        <w:bottom w:val="none" w:sz="0" w:space="0" w:color="auto"/>
        <w:right w:val="none" w:sz="0" w:space="0" w:color="auto"/>
      </w:divBdr>
    </w:div>
    <w:div w:id="740715530">
      <w:bodyDiv w:val="1"/>
      <w:marLeft w:val="0"/>
      <w:marRight w:val="0"/>
      <w:marTop w:val="0"/>
      <w:marBottom w:val="0"/>
      <w:divBdr>
        <w:top w:val="none" w:sz="0" w:space="0" w:color="auto"/>
        <w:left w:val="none" w:sz="0" w:space="0" w:color="auto"/>
        <w:bottom w:val="none" w:sz="0" w:space="0" w:color="auto"/>
        <w:right w:val="none" w:sz="0" w:space="0" w:color="auto"/>
      </w:divBdr>
    </w:div>
    <w:div w:id="841508806">
      <w:bodyDiv w:val="1"/>
      <w:marLeft w:val="0"/>
      <w:marRight w:val="0"/>
      <w:marTop w:val="0"/>
      <w:marBottom w:val="0"/>
      <w:divBdr>
        <w:top w:val="none" w:sz="0" w:space="0" w:color="auto"/>
        <w:left w:val="none" w:sz="0" w:space="0" w:color="auto"/>
        <w:bottom w:val="none" w:sz="0" w:space="0" w:color="auto"/>
        <w:right w:val="none" w:sz="0" w:space="0" w:color="auto"/>
      </w:divBdr>
    </w:div>
    <w:div w:id="1201360858">
      <w:bodyDiv w:val="1"/>
      <w:marLeft w:val="0"/>
      <w:marRight w:val="0"/>
      <w:marTop w:val="0"/>
      <w:marBottom w:val="0"/>
      <w:divBdr>
        <w:top w:val="none" w:sz="0" w:space="0" w:color="auto"/>
        <w:left w:val="none" w:sz="0" w:space="0" w:color="auto"/>
        <w:bottom w:val="none" w:sz="0" w:space="0" w:color="auto"/>
        <w:right w:val="none" w:sz="0" w:space="0" w:color="auto"/>
      </w:divBdr>
    </w:div>
    <w:div w:id="14913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61"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emf"/><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9B126-31CA-4A98-80D9-E51A1FA7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3</cp:revision>
  <dcterms:created xsi:type="dcterms:W3CDTF">2020-11-05T12:29:00Z</dcterms:created>
  <dcterms:modified xsi:type="dcterms:W3CDTF">2020-11-05T12:33:00Z</dcterms:modified>
</cp:coreProperties>
</file>