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61"/>
        <w:gridCol w:w="5661"/>
      </w:tblGrid>
      <w:tr w:rsidR="00BC6BC5" w:rsidRPr="00AA323E" w14:paraId="2981EE12" w14:textId="77777777">
        <w:tc>
          <w:tcPr>
            <w:tcW w:w="5661" w:type="dxa"/>
            <w:tcBorders>
              <w:top w:val="nil"/>
              <w:bottom w:val="nil"/>
            </w:tcBorders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22008FA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 xml:space="preserve">TRƯỜNG THCS </w:t>
            </w:r>
          </w:p>
          <w:p w14:paraId="12051EF6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TỔ KH XÃ HỘI</w:t>
            </w:r>
          </w:p>
        </w:tc>
        <w:tc>
          <w:tcPr>
            <w:tcW w:w="5661" w:type="dxa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6981896C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</w:tbl>
    <w:p w14:paraId="7896E959" w14:textId="77777777" w:rsidR="00BC6BC5" w:rsidRPr="00AA323E" w:rsidRDefault="00BC6BC5" w:rsidP="000E46A3">
      <w:pPr>
        <w:widowControl w:val="0"/>
        <w:spacing w:before="0" w:after="0"/>
        <w:ind w:firstLine="567"/>
        <w:jc w:val="center"/>
        <w:rPr>
          <w:b/>
          <w:bCs/>
          <w:color w:val="auto"/>
          <w:sz w:val="26"/>
          <w:szCs w:val="26"/>
        </w:rPr>
      </w:pPr>
    </w:p>
    <w:p w14:paraId="5083001B" w14:textId="77777777" w:rsidR="00BC6BC5" w:rsidRPr="00AA323E" w:rsidRDefault="00E72B47" w:rsidP="000E46A3">
      <w:pPr>
        <w:widowControl w:val="0"/>
        <w:spacing w:before="0" w:after="0"/>
        <w:ind w:firstLine="567"/>
        <w:jc w:val="center"/>
        <w:rPr>
          <w:b/>
          <w:bCs/>
          <w:color w:val="auto"/>
          <w:sz w:val="26"/>
          <w:szCs w:val="26"/>
          <w:lang w:val="vi-VN"/>
        </w:rPr>
      </w:pPr>
      <w:r>
        <w:rPr>
          <w:rFonts w:eastAsia="Arial"/>
          <w:b/>
          <w:bCs/>
          <w:color w:val="auto"/>
          <w:sz w:val="26"/>
          <w:szCs w:val="26"/>
          <w:lang w:val="vi-VN"/>
        </w:rPr>
        <w:t xml:space="preserve">KẾ HOẠCH DẠY HỌC MÔN HỌC </w:t>
      </w:r>
    </w:p>
    <w:p w14:paraId="4CA7E08D" w14:textId="77777777" w:rsidR="00BC6BC5" w:rsidRPr="00AA323E" w:rsidRDefault="00E72B47" w:rsidP="000E46A3">
      <w:pPr>
        <w:widowControl w:val="0"/>
        <w:spacing w:before="0" w:after="0"/>
        <w:ind w:firstLine="567"/>
        <w:jc w:val="center"/>
        <w:rPr>
          <w:b/>
          <w:bCs/>
          <w:color w:val="auto"/>
          <w:sz w:val="26"/>
          <w:szCs w:val="26"/>
          <w:lang w:val="vi-VN"/>
        </w:rPr>
      </w:pPr>
      <w:r>
        <w:rPr>
          <w:rFonts w:eastAsia="Arial"/>
          <w:b/>
          <w:bCs/>
          <w:color w:val="auto"/>
          <w:sz w:val="26"/>
          <w:szCs w:val="26"/>
          <w:lang w:val="vi-VN"/>
        </w:rPr>
        <w:t>MÔN TIẾNG ANH- LỚP 6</w:t>
      </w:r>
    </w:p>
    <w:p w14:paraId="5F5E6BC5" w14:textId="77777777" w:rsidR="00BC6BC5" w:rsidRPr="00AA323E" w:rsidRDefault="00E72B47" w:rsidP="000E46A3">
      <w:pPr>
        <w:widowControl w:val="0"/>
        <w:spacing w:before="0" w:after="0"/>
        <w:jc w:val="center"/>
        <w:rPr>
          <w:b/>
          <w:bCs/>
          <w:color w:val="auto"/>
          <w:sz w:val="26"/>
          <w:szCs w:val="26"/>
          <w:lang w:val="vi-VN"/>
        </w:rPr>
      </w:pPr>
      <w:r>
        <w:rPr>
          <w:rFonts w:eastAsia="Arial"/>
          <w:b/>
          <w:bCs/>
          <w:color w:val="auto"/>
          <w:sz w:val="26"/>
          <w:szCs w:val="26"/>
          <w:lang w:val="vi-VN"/>
        </w:rPr>
        <w:t>NĂM HỌC: 2025 – 2026</w:t>
      </w:r>
      <w:r>
        <w:rPr>
          <w:rFonts w:eastAsia="Arial"/>
          <w:b/>
          <w:bCs/>
          <w:color w:val="auto"/>
          <w:sz w:val="26"/>
          <w:szCs w:val="26"/>
          <w:lang w:val="vi-VN"/>
        </w:rPr>
        <w:br/>
        <w:t>Tổng số tiết trong năm học: 105; Học kỳ I: 54; Học kỳ II: 51</w:t>
      </w:r>
    </w:p>
    <w:p w14:paraId="445949A5" w14:textId="77777777" w:rsidR="00BC6BC5" w:rsidRPr="00AA323E" w:rsidRDefault="00E72B47" w:rsidP="000E46A3">
      <w:pPr>
        <w:widowControl w:val="0"/>
        <w:spacing w:before="0" w:after="0"/>
        <w:jc w:val="both"/>
        <w:rPr>
          <w:b/>
          <w:bCs/>
          <w:color w:val="auto"/>
          <w:sz w:val="26"/>
          <w:szCs w:val="26"/>
          <w:lang w:val="vi-VN"/>
        </w:rPr>
      </w:pPr>
      <w:r>
        <w:rPr>
          <w:rFonts w:eastAsia="Arial"/>
          <w:b/>
          <w:bCs/>
          <w:color w:val="auto"/>
          <w:sz w:val="26"/>
          <w:szCs w:val="26"/>
          <w:lang w:val="vi-VN"/>
        </w:rPr>
        <w:t>1. Phân phối chương trình</w:t>
      </w:r>
    </w:p>
    <w:p w14:paraId="306B1A0E" w14:textId="77777777" w:rsidR="00BC6BC5" w:rsidRPr="00AA323E" w:rsidRDefault="00E72B47" w:rsidP="000E46A3">
      <w:pPr>
        <w:widowControl w:val="0"/>
        <w:spacing w:before="0" w:after="0"/>
        <w:ind w:firstLine="567"/>
        <w:jc w:val="center"/>
        <w:rPr>
          <w:b/>
          <w:bCs/>
          <w:color w:val="auto"/>
          <w:sz w:val="26"/>
          <w:szCs w:val="26"/>
          <w:lang w:val="vi-VN"/>
        </w:rPr>
      </w:pPr>
      <w:r>
        <w:rPr>
          <w:rFonts w:eastAsia="Arial"/>
          <w:b/>
          <w:color w:val="auto"/>
          <w:sz w:val="26"/>
          <w:szCs w:val="26"/>
          <w:lang w:val="vi-VN"/>
        </w:rPr>
        <w:t>HỌC KÌ I</w:t>
      </w:r>
    </w:p>
    <w:tbl>
      <w:tblPr>
        <w:tblW w:w="15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785"/>
        <w:gridCol w:w="498"/>
        <w:gridCol w:w="706"/>
        <w:gridCol w:w="1912"/>
        <w:gridCol w:w="4819"/>
        <w:gridCol w:w="2410"/>
        <w:gridCol w:w="1702"/>
        <w:gridCol w:w="1038"/>
      </w:tblGrid>
      <w:tr w:rsidR="003C21DB" w:rsidRPr="00AA323E" w14:paraId="1E6CA9A2" w14:textId="77777777" w:rsidTr="00982419">
        <w:tc>
          <w:tcPr>
            <w:tcW w:w="623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7D36022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color w:val="auto"/>
                <w:sz w:val="26"/>
                <w:szCs w:val="26"/>
              </w:rPr>
              <w:t>Tuần</w:t>
            </w:r>
          </w:p>
        </w:tc>
        <w:tc>
          <w:tcPr>
            <w:tcW w:w="1785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31BB20C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color w:val="auto"/>
                <w:sz w:val="26"/>
                <w:szCs w:val="26"/>
              </w:rPr>
              <w:t xml:space="preserve">Chủ đề/ </w:t>
            </w:r>
            <w:r>
              <w:rPr>
                <w:rFonts w:eastAsia="Arial"/>
                <w:b/>
                <w:color w:val="auto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49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88A4AF3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color w:val="auto"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2618" w:type="dxa"/>
            <w:gridSpan w:val="2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C6A4F40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color w:val="auto"/>
                <w:sz w:val="26"/>
                <w:szCs w:val="26"/>
              </w:rPr>
              <w:t>Thứ tự</w:t>
            </w:r>
          </w:p>
          <w:p w14:paraId="456F3792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color w:val="auto"/>
                <w:sz w:val="26"/>
                <w:szCs w:val="26"/>
              </w:rPr>
              <w:t>tiết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56B3B67A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  <w:lang w:val="vi-VN"/>
              </w:rPr>
              <w:t>Yêu cầu cần đạt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76C4960" w14:textId="77777777" w:rsidR="00501668" w:rsidRPr="00AA323E" w:rsidRDefault="00501668" w:rsidP="000E46A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</w:tabs>
              <w:adjustRightInd w:val="0"/>
              <w:spacing w:before="0" w:after="0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rFonts w:eastAsia="Arial"/>
                <w:b/>
                <w:color w:val="FF0000"/>
                <w:sz w:val="26"/>
                <w:szCs w:val="26"/>
              </w:rPr>
              <w:t>DIGITAL COMPETENCE DEVELOPMENT</w:t>
            </w:r>
          </w:p>
          <w:p w14:paraId="2047C6A9" w14:textId="77777777" w:rsidR="00BC6BC5" w:rsidRPr="00AA323E" w:rsidRDefault="00501668" w:rsidP="000E46A3">
            <w:pPr>
              <w:widowControl w:val="0"/>
              <w:spacing w:before="0" w:after="0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(Phát triển năng lực số)</w:t>
            </w:r>
          </w:p>
        </w:tc>
        <w:tc>
          <w:tcPr>
            <w:tcW w:w="170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C9D129D" w14:textId="77777777" w:rsidR="00BC6BC5" w:rsidRPr="00AA323E" w:rsidRDefault="00E72B47" w:rsidP="000E46A3">
            <w:pPr>
              <w:widowControl w:val="0"/>
              <w:spacing w:before="0" w:after="0"/>
              <w:jc w:val="center"/>
              <w:textAlignment w:val="center"/>
              <w:rPr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b/>
                <w:color w:val="auto"/>
                <w:sz w:val="26"/>
                <w:szCs w:val="26"/>
              </w:rPr>
              <w:t>Thiết bị, đồ dùng dạy học</w:t>
            </w:r>
          </w:p>
        </w:tc>
        <w:tc>
          <w:tcPr>
            <w:tcW w:w="10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0E00D58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color w:val="auto"/>
                <w:sz w:val="26"/>
                <w:szCs w:val="26"/>
              </w:rPr>
              <w:t>Ghi chú</w:t>
            </w:r>
          </w:p>
        </w:tc>
      </w:tr>
      <w:tr w:rsidR="003C21DB" w:rsidRPr="00AA323E" w14:paraId="01B8CC23" w14:textId="77777777" w:rsidTr="00982419">
        <w:tc>
          <w:tcPr>
            <w:tcW w:w="62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9B47C53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785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C125924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INTRODUCTION</w:t>
            </w:r>
          </w:p>
        </w:tc>
        <w:tc>
          <w:tcPr>
            <w:tcW w:w="49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6F27D83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2618" w:type="dxa"/>
            <w:gridSpan w:val="2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FC5F6B6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896821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21090A9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become familiar with the structure, symbols, sections and learning resources of the English 6 – Global Success coursebook;</w:t>
            </w:r>
          </w:p>
          <w:p w14:paraId="72E7133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understand basic classroom rules, common classroom instructions and ways of using the coursebook and workbook;</w:t>
            </w:r>
          </w:p>
          <w:p w14:paraId="25D9548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the main themes and language skills to be developed during the school year;</w:t>
            </w:r>
          </w:p>
          <w:p w14:paraId="1D8CFC1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set simple learning goals and use suitable ways to learn vocabulary, pronunciation, grammar and the four language skills.</w:t>
            </w:r>
          </w:p>
          <w:p w14:paraId="44AFBC8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24E1178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1–2 common classroom instructions with teacher’s help.</w:t>
            </w:r>
          </w:p>
          <w:p w14:paraId="6A51947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Point to or copy the names of 1–2 parts of the coursebook with teacher’s help.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6B9E9C1" w14:textId="77777777" w:rsidR="00B8770F" w:rsidRPr="00AA323E" w:rsidRDefault="00B8770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70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5497E5C" w14:textId="77777777" w:rsidR="00B8770F" w:rsidRPr="00AA323E" w:rsidRDefault="00B8770F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TV/ Projector, Internet, speaker, lesson plan</w:t>
            </w:r>
          </w:p>
        </w:tc>
        <w:tc>
          <w:tcPr>
            <w:tcW w:w="10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F8162D1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67795A3E" w14:textId="77777777" w:rsidTr="00982419">
        <w:tc>
          <w:tcPr>
            <w:tcW w:w="623" w:type="dxa"/>
            <w:vMerge/>
          </w:tcPr>
          <w:p w14:paraId="297C16E2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886B07A" w14:textId="77777777" w:rsidR="00B8770F" w:rsidRPr="00AA323E" w:rsidRDefault="00B8770F" w:rsidP="000E46A3">
            <w:pPr>
              <w:widowControl w:val="0"/>
              <w:spacing w:before="0" w:after="0"/>
              <w:contextualSpacing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UNIT 1: MY NEW SCHOOL</w:t>
            </w:r>
          </w:p>
        </w:tc>
        <w:tc>
          <w:tcPr>
            <w:tcW w:w="49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22CF0AC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7</w:t>
            </w: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1199A61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E442EF2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Getting started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8C9AAC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2BA90B8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understand the main idea and key details of the conversation “A special day” about the first day at a new school;</w:t>
            </w:r>
          </w:p>
          <w:p w14:paraId="0F2C0A3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words for school things, school places and activities presented in the lesson;</w:t>
            </w:r>
          </w:p>
          <w:p w14:paraId="2790C77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simple expressions to greet, introduce and talk about a new school and the first school day;</w:t>
            </w:r>
          </w:p>
          <w:p w14:paraId="7840A76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act out a short part of the conversation using appropriate pronunciation and intonation.</w:t>
            </w:r>
          </w:p>
          <w:p w14:paraId="6363C4D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0583F1A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2 words for school things with teacher’s help.</w:t>
            </w:r>
          </w:p>
          <w:p w14:paraId="31DB7E2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simple sentence about school with teacher’s help.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C842F48" w14:textId="77777777" w:rsidR="00B8770F" w:rsidRPr="00AA323E" w:rsidRDefault="0082128F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1.1.TC1a:</w:t>
            </w:r>
          </w:p>
          <w:p w14:paraId="0616BA12" w14:textId="77777777" w:rsidR="0082128F" w:rsidRPr="00AA323E" w:rsidRDefault="0082128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Students can use search engines (Google, YouTube) to find images and information about schools.</w:t>
            </w:r>
          </w:p>
          <w:p w14:paraId="30ED0102" w14:textId="77777777" w:rsidR="0082128F" w:rsidRPr="00AA323E" w:rsidRDefault="0082128F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3.1.TC1a; 3.2.TC1a:</w:t>
            </w:r>
          </w:p>
          <w:p w14:paraId="0F4C739C" w14:textId="77777777" w:rsidR="0082128F" w:rsidRPr="00AA323E" w:rsidRDefault="0082128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- </w:t>
            </w:r>
            <w:r>
              <w:rPr>
                <w:rFonts w:eastAsia="Arial"/>
                <w:color w:val="auto"/>
                <w:sz w:val="26"/>
                <w:szCs w:val="26"/>
              </w:rPr>
              <w:t>Students know how to create and edit a digital product (Digital Poster/Slides) using Canva or Google Slides.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2FBDEE6" w14:textId="77777777" w:rsidR="00B8770F" w:rsidRPr="00AA323E" w:rsidRDefault="00B8770F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TV/ Projector, Internet, speaker, lesson plan</w:t>
            </w:r>
          </w:p>
        </w:tc>
        <w:tc>
          <w:tcPr>
            <w:tcW w:w="103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3A2CC03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21FDFCF9" w14:textId="77777777" w:rsidTr="00982419">
        <w:tc>
          <w:tcPr>
            <w:tcW w:w="623" w:type="dxa"/>
            <w:vMerge/>
          </w:tcPr>
          <w:p w14:paraId="3587F47C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3BBB0B78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11B3CCF1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9CA04EE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62BEDF6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1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E54C57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0529456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lexical items for school subjects, school activities and school things in meaningful contexts;</w:t>
            </w:r>
          </w:p>
          <w:p w14:paraId="1B59012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the combinations study, have, do and play with suitable nouns;</w:t>
            </w:r>
          </w:p>
          <w:p w14:paraId="408CE7A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distinguish and pronounce the sounds /ɑː/ and /ʌ/ correctly in words and short sentences;</w:t>
            </w:r>
          </w:p>
          <w:p w14:paraId="789F4F3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simple sentences and talk briefly about activities at school.</w:t>
            </w:r>
          </w:p>
          <w:p w14:paraId="12AE427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238176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and repeat 2 school words with teacher’s help.</w:t>
            </w:r>
          </w:p>
          <w:p w14:paraId="7CE6E49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- Match one verb (study, have, do or play) with a familiar word with teacher’s help.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0DD7A8F" w14:textId="77777777" w:rsidR="001008C5" w:rsidRPr="00AA323E" w:rsidRDefault="001008C5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 xml:space="preserve">1.1.TC1a: </w:t>
            </w:r>
          </w:p>
          <w:p w14:paraId="0BB38EDA" w14:textId="77777777" w:rsidR="00BC6BC5" w:rsidRPr="00AA323E" w:rsidRDefault="001008C5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Know how to search for illustrative images for new vocabulary related to smart appliances on the Internet.</w:t>
            </w:r>
          </w:p>
          <w:p w14:paraId="027BFEF1" w14:textId="77777777" w:rsidR="001008C5" w:rsidRPr="00AA323E" w:rsidRDefault="001008C5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3.1.TC1a: </w:t>
            </w:r>
          </w:p>
          <w:p w14:paraId="69F00A70" w14:textId="77777777" w:rsidR="001008C5" w:rsidRPr="00AA323E" w:rsidRDefault="001008C5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Know how to store and categorize image materials into project folders on a computer or phone.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14:paraId="38CD4EF2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375A65BE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51F03B48" w14:textId="77777777" w:rsidTr="00982419">
        <w:tc>
          <w:tcPr>
            <w:tcW w:w="62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7DE92DB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1785" w:type="dxa"/>
            <w:vMerge/>
          </w:tcPr>
          <w:p w14:paraId="20B4B074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4EE22443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495FB2D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4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8D1C936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2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320EA9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60D58C9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the form and use of the present simple in affirmative, negative and interrogative sentences;</w:t>
            </w:r>
          </w:p>
          <w:p w14:paraId="7B80150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the correct verb form, including the third-person singular form, to describe school routines and habits;</w:t>
            </w:r>
          </w:p>
          <w:p w14:paraId="7BB2F3D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adverbs of frequency in suitable positions in sentences;</w:t>
            </w:r>
          </w:p>
          <w:p w14:paraId="1B41AB1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ask and answer simple questions about daily school activities and timetables.</w:t>
            </w:r>
          </w:p>
          <w:p w14:paraId="414C7FE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2ED444E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one present-simple sentence with teacher’s help.</w:t>
            </w:r>
          </w:p>
          <w:p w14:paraId="2064D07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correct verb form in a simple sentence with teacher’s help.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69DA6E4" w14:textId="77777777" w:rsidR="00BC6BC5" w:rsidRPr="00AA323E" w:rsidRDefault="00BC6BC5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14:paraId="79184DDE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34704412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3A2C386A" w14:textId="77777777" w:rsidTr="00982419">
        <w:tc>
          <w:tcPr>
            <w:tcW w:w="623" w:type="dxa"/>
            <w:vMerge/>
          </w:tcPr>
          <w:p w14:paraId="081F23B5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2DA99578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5DD7F7B4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146AFCC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5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FD3052B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Communication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D7A173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7FD9759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appropriate expressions to introduce a person and respond to an introduction;</w:t>
            </w:r>
          </w:p>
          <w:p w14:paraId="54810F2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ask and answer simple questions to get to know a new friend at school;</w:t>
            </w:r>
          </w:p>
          <w:p w14:paraId="76300BC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vocabulary for personal information, school interests and positive qualities;</w:t>
            </w:r>
          </w:p>
          <w:p w14:paraId="2C41011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and talk about qualities of a good friend in a short guided exchange.</w:t>
            </w:r>
          </w:p>
          <w:p w14:paraId="54D314D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0D334E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Say one greeting or introduction sentence after the teacher.</w:t>
            </w:r>
          </w:p>
          <w:p w14:paraId="01A14F9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Answer one very simple question about name or school with teacher’s help.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478481A" w14:textId="77777777" w:rsidR="00BC6BC5" w:rsidRPr="00AA323E" w:rsidRDefault="00BC6BC5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14:paraId="3572CFE9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109EE10C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1C6FF198" w14:textId="77777777" w:rsidTr="00982419">
        <w:tc>
          <w:tcPr>
            <w:tcW w:w="623" w:type="dxa"/>
            <w:vMerge/>
          </w:tcPr>
          <w:p w14:paraId="4D7D170B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52E9E759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725D1FD0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99A70A3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6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4E003A5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1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0F8901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2ABD3A5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read short texts about different schools for the main idea and specific information;</w:t>
            </w:r>
          </w:p>
          <w:p w14:paraId="38750AD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school type, location, facilities, subjects and activities mentioned in the texts;</w:t>
            </w:r>
          </w:p>
          <w:p w14:paraId="7D2D495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compare features of different schools using information from the reading;</w:t>
            </w:r>
          </w:p>
          <w:p w14:paraId="4D62B49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talk about things they like or do not like at school and give a simple reason.</w:t>
            </w:r>
          </w:p>
          <w:p w14:paraId="5EB7E58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FEDDEA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Find 1–2 familiar school words in the reading with teacher’s help.</w:t>
            </w:r>
          </w:p>
          <w:p w14:paraId="7383D91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one correct picture or answer about a school with teacher’s help.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42BAC62" w14:textId="77777777" w:rsidR="00187122" w:rsidRPr="00AA323E" w:rsidRDefault="00187122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1.1.TC1c: </w:t>
            </w:r>
          </w:p>
          <w:p w14:paraId="3A80F675" w14:textId="77777777" w:rsidR="00BC6BC5" w:rsidRPr="00AA323E" w:rsidRDefault="00187122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Use Google Earth/Maps to look up the geographical locations of the schools mentioned in the reading passage.</w:t>
            </w:r>
          </w:p>
          <w:p w14:paraId="007BAB98" w14:textId="77777777" w:rsidR="00187122" w:rsidRPr="00AA323E" w:rsidRDefault="00187122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6.1.TC1a: </w:t>
            </w:r>
          </w:p>
          <w:p w14:paraId="23728577" w14:textId="77777777" w:rsidR="00187122" w:rsidRPr="00AA323E" w:rsidRDefault="00187122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Use AI-assisted tools (such as Google Translate) to look up specialized terminology related to school facilities.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14:paraId="7B76F640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1DD200A8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36EFBD4E" w14:textId="77777777" w:rsidTr="00982419">
        <w:tc>
          <w:tcPr>
            <w:tcW w:w="62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D940F6A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785" w:type="dxa"/>
            <w:vMerge/>
          </w:tcPr>
          <w:p w14:paraId="04201C05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5EDF9C5E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37EB6F6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7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F3DDC06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2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32EB82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225BB89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for specific information about school activities, subjects and facilities;</w:t>
            </w:r>
          </w:p>
          <w:p w14:paraId="33C62FF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notes or a table using key information from the recording;</w:t>
            </w:r>
          </w:p>
          <w:p w14:paraId="552AAA7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organize ideas about name, location, facilities, subjects and activities of a school;</w:t>
            </w:r>
          </w:p>
          <w:p w14:paraId="60D95BC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write a guided paragraph of about 40–50 words about their school or a new school.</w:t>
            </w:r>
          </w:p>
          <w:p w14:paraId="0DA20FD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1D46C0A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Listen and recognize 1–2 familiar school words with teacher’s help.</w:t>
            </w:r>
          </w:p>
          <w:p w14:paraId="3E5A028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model sentence about school with teacher’s help.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E1F43BE" w14:textId="77777777" w:rsidR="00187122" w:rsidRPr="00AA323E" w:rsidRDefault="00187122" w:rsidP="000E46A3">
            <w:pPr>
              <w:widowControl w:val="0"/>
              <w:spacing w:before="0" w:after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3.1.TC1a: </w:t>
            </w:r>
          </w:p>
          <w:p w14:paraId="307695EF" w14:textId="77777777" w:rsidR="00BC6BC5" w:rsidRPr="00AA323E" w:rsidRDefault="00187122" w:rsidP="000E46A3">
            <w:pPr>
              <w:widowControl w:val="0"/>
              <w:spacing w:before="0" w:after="0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Draft a school introduction paragraph using online office tools (Google Docs/Word Online).</w:t>
            </w:r>
          </w:p>
          <w:p w14:paraId="5062B75B" w14:textId="77777777" w:rsidR="00187122" w:rsidRPr="00AA323E" w:rsidRDefault="00187122" w:rsidP="000E46A3">
            <w:pPr>
              <w:widowControl w:val="0"/>
              <w:spacing w:before="0" w:after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2.4.TC1a: </w:t>
            </w:r>
          </w:p>
          <w:p w14:paraId="76210D79" w14:textId="77777777" w:rsidR="00187122" w:rsidRPr="00AA323E" w:rsidRDefault="00187122" w:rsidP="000E46A3">
            <w:pPr>
              <w:widowControl w:val="0"/>
              <w:spacing w:before="0" w:after="0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Know how to share documents and collaboratively edit text with project team members.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14:paraId="6D0EDEFA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6E8D1F1E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52B4A780" w14:textId="77777777" w:rsidTr="00982419">
        <w:tc>
          <w:tcPr>
            <w:tcW w:w="623" w:type="dxa"/>
            <w:vMerge/>
          </w:tcPr>
          <w:p w14:paraId="263E3979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3C2F8C28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0720B306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C80B484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8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099DC6F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Looking back &amp;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  <w:lang w:val="vi-VN"/>
              </w:rPr>
              <w:t>Project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9AA55C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46AAA49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and use vocabulary for school things, subjects, activities and facilities;</w:t>
            </w:r>
          </w:p>
          <w:p w14:paraId="1B7A00A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lastRenderedPageBreak/>
              <w:t>- consolidate the present simple, adverbs of frequency and common verb–noun combinations;</w:t>
            </w:r>
          </w:p>
          <w:p w14:paraId="327752B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self-assess the language and skills learned in Unit 1;</w:t>
            </w:r>
          </w:p>
          <w:p w14:paraId="26AE219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work in a group to design and present a simple project about “My dream school”.</w:t>
            </w:r>
          </w:p>
          <w:p w14:paraId="014B33D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3D0F6E8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Match 2 familiar school words with pictures with teacher’s help.</w:t>
            </w:r>
          </w:p>
          <w:p w14:paraId="140F30B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or say one sentence for the dream-school project with teacher’s help.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5CBD5D6" w14:textId="77777777" w:rsidR="00BC6BC5" w:rsidRPr="00AA323E" w:rsidRDefault="00187122" w:rsidP="000E46A3">
            <w:pPr>
              <w:widowControl w:val="0"/>
              <w:spacing w:before="0" w:after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>1.1.TC1a:</w:t>
            </w:r>
          </w:p>
          <w:p w14:paraId="17D73CED" w14:textId="77777777" w:rsidR="00187122" w:rsidRPr="00AA323E" w:rsidRDefault="00187122" w:rsidP="000E46A3">
            <w:pPr>
              <w:widowControl w:val="0"/>
              <w:spacing w:before="0" w:after="0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Students can use search engines </w:t>
            </w:r>
            <w:r>
              <w:rPr>
                <w:rFonts w:eastAsia="Arial"/>
                <w:color w:val="auto"/>
                <w:sz w:val="26"/>
                <w:szCs w:val="26"/>
              </w:rPr>
              <w:lastRenderedPageBreak/>
              <w:t>(Google, YouTube) to find images and information about schools</w:t>
            </w:r>
          </w:p>
          <w:p w14:paraId="3748FCD5" w14:textId="77777777" w:rsidR="00187122" w:rsidRPr="00AA323E" w:rsidRDefault="00187122" w:rsidP="000E46A3">
            <w:pPr>
              <w:widowControl w:val="0"/>
              <w:spacing w:before="0" w:after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3.1.TC1a; 3.2.TC1a:</w:t>
            </w:r>
          </w:p>
          <w:p w14:paraId="06183BB8" w14:textId="77777777" w:rsidR="00187122" w:rsidRPr="00AA323E" w:rsidRDefault="00187122" w:rsidP="000E46A3">
            <w:pPr>
              <w:widowControl w:val="0"/>
              <w:spacing w:before="0" w:after="0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Students know how to create and edit a digital product (Digital Poster/Slides) using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Canva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or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Google Slides</w:t>
            </w:r>
            <w:r>
              <w:rPr>
                <w:rFonts w:eastAsia="Arial"/>
                <w:color w:val="auto"/>
                <w:sz w:val="26"/>
                <w:szCs w:val="26"/>
              </w:rPr>
              <w:t>.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14:paraId="6AB7A821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22B9F339" w14:textId="77777777" w:rsidR="00BC6BC5" w:rsidRPr="00AA323E" w:rsidRDefault="00BC6BC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1323F2F2" w14:textId="77777777" w:rsidTr="00982419">
        <w:tc>
          <w:tcPr>
            <w:tcW w:w="623" w:type="dxa"/>
            <w:vMerge/>
          </w:tcPr>
          <w:p w14:paraId="778AB283" w14:textId="77777777" w:rsidR="003C21DB" w:rsidRPr="00AA323E" w:rsidRDefault="003C21DB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EEF43B4" w14:textId="77777777" w:rsidR="003C21DB" w:rsidRPr="00AA323E" w:rsidRDefault="003C21DB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UNIT 2:  MY HOUSE</w:t>
            </w:r>
          </w:p>
        </w:tc>
        <w:tc>
          <w:tcPr>
            <w:tcW w:w="49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C050A75" w14:textId="77777777" w:rsidR="003C21DB" w:rsidRPr="00AA323E" w:rsidRDefault="003C21DB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7</w:t>
            </w: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86F21F0" w14:textId="77777777" w:rsidR="003C21DB" w:rsidRPr="00AA323E" w:rsidRDefault="003C21DB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9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A75E28E" w14:textId="77777777" w:rsidR="003C21DB" w:rsidRPr="00AA323E" w:rsidRDefault="003C21DB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Getting started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78150C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4704D16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understand the main idea and key details of the conversation about a home and rooms;</w:t>
            </w:r>
          </w:p>
          <w:p w14:paraId="1EE2914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words for types of houses, rooms and furniture;</w:t>
            </w:r>
          </w:p>
          <w:p w14:paraId="74ECD68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ask and answer simple questions about where someone lives and what a home has;</w:t>
            </w:r>
          </w:p>
          <w:p w14:paraId="3CEE71D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describe a house or a room using short model sentences.</w:t>
            </w:r>
          </w:p>
          <w:p w14:paraId="2292814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697551E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2 words for rooms or furniture with teacher’s help.</w:t>
            </w:r>
          </w:p>
          <w:p w14:paraId="54D4336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sentence about a house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BC5F05B" w14:textId="77777777" w:rsidR="003C21DB" w:rsidRPr="00AA323E" w:rsidRDefault="000F49C9" w:rsidP="000E46A3">
            <w:pPr>
              <w:widowControl w:val="0"/>
              <w:spacing w:before="0" w:after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2.1.TC1a:</w:t>
            </w:r>
          </w:p>
          <w:p w14:paraId="23A2B464" w14:textId="77777777" w:rsidR="000F49C9" w:rsidRPr="00AA323E" w:rsidRDefault="000F49C9" w:rsidP="000E46A3">
            <w:pPr>
              <w:widowControl w:val="0"/>
              <w:spacing w:before="0" w:after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Students can post, share, and comment on products on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Padlet/Jamboard</w:t>
            </w:r>
          </w:p>
          <w:p w14:paraId="33EF385F" w14:textId="77777777" w:rsidR="000F49C9" w:rsidRPr="00AA323E" w:rsidRDefault="000F49C9" w:rsidP="000E46A3">
            <w:pPr>
              <w:widowControl w:val="0"/>
              <w:spacing w:before="0" w:after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4.2.TC1a:</w:t>
            </w:r>
          </w:p>
          <w:p w14:paraId="7B525865" w14:textId="77777777" w:rsidR="000F49C9" w:rsidRPr="00AA323E" w:rsidRDefault="000F49C9" w:rsidP="000E46A3">
            <w:pPr>
              <w:widowControl w:val="0"/>
              <w:spacing w:before="0" w:after="0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Students understand the principles of digital safety—what information (address, private photos) should </w:t>
            </w:r>
            <w:r>
              <w:rPr>
                <w:rFonts w:eastAsia="Arial"/>
                <w:i/>
                <w:iCs/>
                <w:color w:val="auto"/>
                <w:sz w:val="26"/>
                <w:szCs w:val="26"/>
              </w:rPr>
              <w:t>not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be shared online.</w:t>
            </w:r>
          </w:p>
          <w:p w14:paraId="21160A43" w14:textId="77777777" w:rsidR="000F49C9" w:rsidRPr="00AA323E" w:rsidRDefault="000F49C9" w:rsidP="000E46A3">
            <w:pPr>
              <w:widowControl w:val="0"/>
              <w:spacing w:before="0" w:after="0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2.5.TC1a:</w:t>
            </w:r>
          </w:p>
          <w:p w14:paraId="659471A6" w14:textId="77777777" w:rsidR="000F49C9" w:rsidRPr="00AA323E" w:rsidRDefault="000F49C9" w:rsidP="000E46A3">
            <w:pPr>
              <w:widowControl w:val="0"/>
              <w:spacing w:before="0" w:after="0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Practicing polite and constructive commenting in a digital environment.</w:t>
            </w:r>
          </w:p>
        </w:tc>
        <w:tc>
          <w:tcPr>
            <w:tcW w:w="1702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AD8C7D2" w14:textId="77777777" w:rsidR="003C21DB" w:rsidRPr="00AA323E" w:rsidRDefault="003C21DB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TV/ Projector, Internet, speaker, lesson plan</w:t>
            </w:r>
          </w:p>
        </w:tc>
        <w:tc>
          <w:tcPr>
            <w:tcW w:w="103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97686F3" w14:textId="77777777" w:rsidR="003C21DB" w:rsidRPr="00AA323E" w:rsidRDefault="003C21DB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1FEC6CA8" w14:textId="77777777" w:rsidTr="00982419">
        <w:tc>
          <w:tcPr>
            <w:tcW w:w="62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52BD925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4</w:t>
            </w:r>
          </w:p>
        </w:tc>
        <w:tc>
          <w:tcPr>
            <w:tcW w:w="1785" w:type="dxa"/>
            <w:vMerge/>
          </w:tcPr>
          <w:p w14:paraId="5E365939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6609D86A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2C04C40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10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63A02C0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A884EE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1A46BA0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- use vocabulary for rooms, furniture and </w:t>
            </w:r>
            <w:r>
              <w:rPr>
                <w:rFonts w:eastAsia="Arial"/>
                <w:sz w:val="26"/>
                <w:szCs w:val="26"/>
              </w:rPr>
              <w:lastRenderedPageBreak/>
              <w:t>household objects accurately;</w:t>
            </w:r>
          </w:p>
          <w:p w14:paraId="265B391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simple structures to name and describe furniture in different rooms;</w:t>
            </w:r>
          </w:p>
          <w:p w14:paraId="14A9268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distinguish and pronounce the sounds /s/ and /z/ in words and short sentences;</w:t>
            </w:r>
          </w:p>
          <w:p w14:paraId="3838E63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describe one room using familiar vocabulary and a model.</w:t>
            </w:r>
          </w:p>
          <w:p w14:paraId="79E46A2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ACA21E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Point to and say 2 room or furniture words with teacher’s help.</w:t>
            </w:r>
          </w:p>
          <w:p w14:paraId="478387F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Repeat one word containing /s/ or /z/ after the teacher.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C02E70B" w14:textId="77777777" w:rsidR="00CC4FAC" w:rsidRPr="00AA323E" w:rsidRDefault="00CC4FAC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>1.1.TC1a: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</w:p>
          <w:p w14:paraId="36665734" w14:textId="77777777" w:rsidR="00B8770F" w:rsidRPr="00AA323E" w:rsidRDefault="00CC4FAC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Students can use </w:t>
            </w:r>
            <w:r>
              <w:rPr>
                <w:rFonts w:eastAsia="Arial"/>
                <w:color w:val="auto"/>
                <w:sz w:val="26"/>
                <w:szCs w:val="26"/>
              </w:rPr>
              <w:lastRenderedPageBreak/>
              <w:t>search engines to find 2-3 images of "Modern Furniture" or "Smart Home Devices" they want in their dream house.</w:t>
            </w:r>
          </w:p>
        </w:tc>
        <w:tc>
          <w:tcPr>
            <w:tcW w:w="1702" w:type="dxa"/>
            <w:vMerge/>
            <w:vAlign w:val="center"/>
          </w:tcPr>
          <w:p w14:paraId="0F2C474D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30B80D8B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3715026D" w14:textId="77777777" w:rsidTr="00982419">
        <w:tc>
          <w:tcPr>
            <w:tcW w:w="623" w:type="dxa"/>
            <w:vMerge/>
          </w:tcPr>
          <w:p w14:paraId="4C1136BB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4B6D8BA2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4492AEAD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A44011B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11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DEB55FB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84E4A9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2E91270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the possessive case to show ownership;</w:t>
            </w:r>
          </w:p>
          <w:p w14:paraId="11920D2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prepositions of place such as in, on, under, behind, in front of, next to and between;</w:t>
            </w:r>
          </w:p>
          <w:p w14:paraId="2B0F8F6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ask and answer questions about the position of furniture and household objects;</w:t>
            </w:r>
          </w:p>
          <w:p w14:paraId="0EFDFE8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describe the arrangement of objects in a room using correct sentence patterns.</w:t>
            </w:r>
          </w:p>
          <w:p w14:paraId="411B124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69A252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one preposition of place from a picture with teacher’s help.</w:t>
            </w:r>
          </w:p>
          <w:p w14:paraId="229156A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simple sentence showing the position of an object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CB68263" w14:textId="77777777" w:rsidR="00B8770F" w:rsidRPr="00AA323E" w:rsidRDefault="00B8770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  <w:vMerge/>
            <w:vAlign w:val="center"/>
          </w:tcPr>
          <w:p w14:paraId="40B4E682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76FBDB32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374036F3" w14:textId="77777777" w:rsidTr="00982419">
        <w:tc>
          <w:tcPr>
            <w:tcW w:w="623" w:type="dxa"/>
            <w:vMerge/>
          </w:tcPr>
          <w:p w14:paraId="3C0AF3C7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0B36ED84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55429AB9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73686C4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12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1DD0C10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Communication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82462D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46F1495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expressions for making suggestions, including “Let’s …” and “How about …?”;</w:t>
            </w:r>
          </w:p>
          <w:p w14:paraId="31989BE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accept or refuse a suggestion politely using suitable responses;</w:t>
            </w:r>
          </w:p>
          <w:p w14:paraId="46A0BC7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lastRenderedPageBreak/>
              <w:t>- use vocabulary and grammar from the unit to discuss rooms and furniture;</w:t>
            </w:r>
          </w:p>
          <w:p w14:paraId="1F6ADDC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take part in a short guided dialogue about arranging or choosing a room.</w:t>
            </w:r>
          </w:p>
          <w:p w14:paraId="61CAC5C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3B123CC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Repeat one suggestion after the teacher.</w:t>
            </w:r>
          </w:p>
          <w:p w14:paraId="45B1B3A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one suitable response to a suggestion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D46951E" w14:textId="77777777" w:rsidR="00B8770F" w:rsidRPr="00AA323E" w:rsidRDefault="00B8770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  <w:vMerge/>
            <w:vAlign w:val="center"/>
          </w:tcPr>
          <w:p w14:paraId="27D36C41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74ECB09C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055D46D2" w14:textId="77777777" w:rsidTr="00982419">
        <w:tc>
          <w:tcPr>
            <w:tcW w:w="62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588DFDF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5</w:t>
            </w:r>
          </w:p>
        </w:tc>
        <w:tc>
          <w:tcPr>
            <w:tcW w:w="1785" w:type="dxa"/>
            <w:vMerge/>
          </w:tcPr>
          <w:p w14:paraId="5F012E73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4B5FD3B5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649B01B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13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3F5BE1F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58B7B9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1310F88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read a description of a room at the Crazy House Hotel in Da Lat for the main idea and details;</w:t>
            </w:r>
          </w:p>
          <w:p w14:paraId="0D1BB82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the room’s shape, furniture, special features and positions of objects;</w:t>
            </w:r>
          </w:p>
          <w:p w14:paraId="7B755B5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vocabulary and prepositions of place to describe a room;</w:t>
            </w:r>
          </w:p>
          <w:p w14:paraId="603E970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give a short guided description of an imaginary room in the hotel.</w:t>
            </w:r>
          </w:p>
          <w:p w14:paraId="5C3614F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21CED42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Find 1–2 room or furniture words in the text with teacher’s help.</w:t>
            </w:r>
          </w:p>
          <w:p w14:paraId="16AE554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one correct detail or copy one sentence about the room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90B6974" w14:textId="77777777" w:rsidR="00B8770F" w:rsidRPr="00AA323E" w:rsidRDefault="00B8770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  <w:vMerge/>
            <w:vAlign w:val="center"/>
          </w:tcPr>
          <w:p w14:paraId="05D951FF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7D2B68B8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40FFD56F" w14:textId="77777777" w:rsidTr="00982419">
        <w:tc>
          <w:tcPr>
            <w:tcW w:w="623" w:type="dxa"/>
            <w:vMerge/>
          </w:tcPr>
          <w:p w14:paraId="66729006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540C16B0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6ECF35FA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E56A212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14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C9455E4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1B0055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38CA8C3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for specific information about rooms, furniture and types of houses;</w:t>
            </w:r>
          </w:p>
          <w:p w14:paraId="4D72D6A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a simple plan or notes from the listening text;</w:t>
            </w:r>
          </w:p>
          <w:p w14:paraId="49A0A97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the basic parts of an informal email to a friend;</w:t>
            </w:r>
          </w:p>
          <w:p w14:paraId="339319C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write a guided email describing their house and favourite room.</w:t>
            </w:r>
          </w:p>
          <w:p w14:paraId="2D51647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lastRenderedPageBreak/>
              <w:t>For students with disabilities</w:t>
            </w:r>
          </w:p>
          <w:p w14:paraId="26886D1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Listen and point to one correct room or furniture picture with teacher’s help.</w:t>
            </w:r>
          </w:p>
          <w:p w14:paraId="5ACE043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model sentence for an email about a house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C848B4C" w14:textId="77777777" w:rsidR="00B8770F" w:rsidRPr="00AA323E" w:rsidRDefault="00B8770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  <w:vMerge/>
            <w:vAlign w:val="center"/>
          </w:tcPr>
          <w:p w14:paraId="73E0A9DD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0CE17987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07102131" w14:textId="77777777" w:rsidTr="00982419">
        <w:tc>
          <w:tcPr>
            <w:tcW w:w="623" w:type="dxa"/>
            <w:vMerge/>
          </w:tcPr>
          <w:p w14:paraId="31ABCF4D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273C9DDB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5B80AF14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2C967E8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15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3A420B9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Looking back &amp;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  <w:lang w:val="vi-VN"/>
              </w:rPr>
              <w:t>Project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A88335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1626A48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vocabulary for houses, rooms, furniture and household objects;</w:t>
            </w:r>
          </w:p>
          <w:p w14:paraId="638224D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consolidate the possessive case, prepositions of place and expressions for suggestions;</w:t>
            </w:r>
          </w:p>
          <w:p w14:paraId="12CCDBA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self-assess the language and skills learned in Unit 2;</w:t>
            </w:r>
          </w:p>
          <w:p w14:paraId="58132CF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design and present a simple project about a strange house or a dream house.</w:t>
            </w:r>
          </w:p>
          <w:p w14:paraId="72B112B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0E28C50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Match 2 house words with pictures with teacher’s help.</w:t>
            </w:r>
          </w:p>
          <w:p w14:paraId="4D1BC52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or say one sentence about a dream house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D677609" w14:textId="77777777" w:rsidR="00B8770F" w:rsidRPr="00AA323E" w:rsidRDefault="00221367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2.1.TC1a:</w:t>
            </w:r>
          </w:p>
          <w:p w14:paraId="4527FD54" w14:textId="77777777" w:rsidR="00221367" w:rsidRPr="00AA323E" w:rsidRDefault="0022136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Students can post, share, and comment on products on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Padlet/Jamboard</w:t>
            </w:r>
            <w:r>
              <w:rPr>
                <w:rFonts w:eastAsia="Arial"/>
                <w:color w:val="auto"/>
                <w:sz w:val="26"/>
                <w:szCs w:val="26"/>
              </w:rPr>
              <w:t>.</w:t>
            </w:r>
          </w:p>
          <w:p w14:paraId="2A2E52FD" w14:textId="77777777" w:rsidR="00221367" w:rsidRPr="00AA323E" w:rsidRDefault="00221367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4.2.TC1a:</w:t>
            </w:r>
          </w:p>
          <w:p w14:paraId="4E3274B9" w14:textId="77777777" w:rsidR="00221367" w:rsidRPr="00AA323E" w:rsidRDefault="0022136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Students understand the principles of digital safety—what information (address, private photos) should </w:t>
            </w:r>
            <w:r>
              <w:rPr>
                <w:rFonts w:eastAsia="Arial"/>
                <w:i/>
                <w:iCs/>
                <w:color w:val="auto"/>
                <w:sz w:val="26"/>
                <w:szCs w:val="26"/>
              </w:rPr>
              <w:t>not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be shared online.</w:t>
            </w:r>
          </w:p>
          <w:p w14:paraId="00B4BB9F" w14:textId="77777777" w:rsidR="00221367" w:rsidRPr="00AA323E" w:rsidRDefault="00221367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2.5.TC1a:</w:t>
            </w:r>
          </w:p>
          <w:p w14:paraId="308E7125" w14:textId="77777777" w:rsidR="00221367" w:rsidRPr="00AA323E" w:rsidRDefault="00221367" w:rsidP="000E46A3">
            <w:pPr>
              <w:widowControl w:val="0"/>
              <w:spacing w:before="0" w:after="0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Practicing polite and constructive commenting in a digital environment.</w:t>
            </w:r>
          </w:p>
        </w:tc>
        <w:tc>
          <w:tcPr>
            <w:tcW w:w="1702" w:type="dxa"/>
            <w:vMerge/>
            <w:vAlign w:val="center"/>
          </w:tcPr>
          <w:p w14:paraId="63975CA0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40C956B4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00ADBBB7" w14:textId="77777777" w:rsidTr="00982419">
        <w:tc>
          <w:tcPr>
            <w:tcW w:w="62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0D61A90" w14:textId="77777777" w:rsidR="003C21DB" w:rsidRPr="00AA323E" w:rsidRDefault="003C21DB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6</w:t>
            </w:r>
          </w:p>
        </w:tc>
        <w:tc>
          <w:tcPr>
            <w:tcW w:w="1785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0C5BDEA" w14:textId="77777777" w:rsidR="003C21DB" w:rsidRPr="00AA323E" w:rsidRDefault="003C21DB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UNIT 3: MY FRIENDS</w:t>
            </w:r>
          </w:p>
        </w:tc>
        <w:tc>
          <w:tcPr>
            <w:tcW w:w="49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D1364F1" w14:textId="77777777" w:rsidR="003C21DB" w:rsidRPr="00AA323E" w:rsidRDefault="003C21DB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7</w:t>
            </w: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C144E77" w14:textId="77777777" w:rsidR="003C21DB" w:rsidRPr="00AA323E" w:rsidRDefault="003C21DB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16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212F32A" w14:textId="77777777" w:rsidR="003C21DB" w:rsidRPr="00AA323E" w:rsidRDefault="003C21DB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Getting started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C07541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5032F62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understand the main idea and key details of the opening conversation about friends and a picnic;</w:t>
            </w:r>
          </w:p>
          <w:p w14:paraId="4E19847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words for body parts and physical appearance;</w:t>
            </w:r>
          </w:p>
          <w:p w14:paraId="43FC9F3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people from simple descriptions of appearance;</w:t>
            </w:r>
          </w:p>
          <w:p w14:paraId="4D74680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describe a friend or a person using short model sentences.</w:t>
            </w:r>
          </w:p>
          <w:p w14:paraId="05C7C21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lastRenderedPageBreak/>
              <w:t>For students with disabilities</w:t>
            </w:r>
          </w:p>
          <w:p w14:paraId="5B6DB54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2 body-part or appearance words with teacher’s help.</w:t>
            </w:r>
          </w:p>
          <w:p w14:paraId="1ACF9B1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simple sentence describing a person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97C98D8" w14:textId="77777777" w:rsidR="003C21DB" w:rsidRPr="00AA323E" w:rsidRDefault="00221367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>2.1.TC1a:</w:t>
            </w:r>
          </w:p>
          <w:p w14:paraId="2C005CC1" w14:textId="77777777" w:rsidR="00221367" w:rsidRPr="00AA323E" w:rsidRDefault="0022136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Use tools like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Google Meet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or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Zoom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for group discussions.</w:t>
            </w:r>
          </w:p>
          <w:p w14:paraId="24F31A21" w14:textId="77777777" w:rsidR="00221367" w:rsidRPr="00AA323E" w:rsidRDefault="00221367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2.5.TC1a:</w:t>
            </w:r>
          </w:p>
          <w:p w14:paraId="1D3E1871" w14:textId="77777777" w:rsidR="00221367" w:rsidRPr="00AA323E" w:rsidRDefault="0022136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Discuss "What makes a good friend online?" and propose solutions for digital </w:t>
            </w:r>
            <w:r>
              <w:rPr>
                <w:rFonts w:eastAsia="Arial"/>
                <w:color w:val="auto"/>
                <w:sz w:val="26"/>
                <w:szCs w:val="26"/>
              </w:rPr>
              <w:lastRenderedPageBreak/>
              <w:t>communication issues</w:t>
            </w:r>
          </w:p>
        </w:tc>
        <w:tc>
          <w:tcPr>
            <w:tcW w:w="1702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23C6038" w14:textId="77777777" w:rsidR="003C21DB" w:rsidRPr="00AA323E" w:rsidRDefault="003C21DB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lastRenderedPageBreak/>
              <w:t>TV/ Projector, Internet, speaker, lesson plan</w:t>
            </w:r>
          </w:p>
        </w:tc>
        <w:tc>
          <w:tcPr>
            <w:tcW w:w="103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14434E4" w14:textId="77777777" w:rsidR="003C21DB" w:rsidRPr="00AA323E" w:rsidRDefault="003C21DB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35543FB2" w14:textId="77777777" w:rsidTr="00982419">
        <w:tc>
          <w:tcPr>
            <w:tcW w:w="623" w:type="dxa"/>
            <w:vMerge/>
          </w:tcPr>
          <w:p w14:paraId="24070764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3CB34BBD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456D70C8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28C8605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17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3FE2DBB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92D367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168EB99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vocabulary for body parts, appearance and personality in meaningful contexts;</w:t>
            </w:r>
          </w:p>
          <w:p w14:paraId="7C737BB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distinguish between words describing appearance and words describing personality;</w:t>
            </w:r>
          </w:p>
          <w:p w14:paraId="755E512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distinguish and pronounce the sounds /p/ and /b/ correctly in words and sentences;</w:t>
            </w:r>
          </w:p>
          <w:p w14:paraId="3E5D3DF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give a short description of a person using suitable adjectives.</w:t>
            </w:r>
          </w:p>
          <w:p w14:paraId="1A1FB22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D02788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and repeat 2 appearance or personality words with teacher’s help.</w:t>
            </w:r>
          </w:p>
          <w:p w14:paraId="72D7B91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Repeat one word containing /p/ or /b/ after the teacher.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8E5DCC9" w14:textId="77777777" w:rsidR="00221367" w:rsidRPr="00AA323E" w:rsidRDefault="0022136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3.1.TC1a: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</w:p>
          <w:p w14:paraId="0553F50C" w14:textId="77777777" w:rsidR="00B8770F" w:rsidRPr="00AA323E" w:rsidRDefault="0022136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Use digital tools (Emoji search/Avatar creators) to select icons representing personal traits for the digital yearbook.</w:t>
            </w:r>
          </w:p>
        </w:tc>
        <w:tc>
          <w:tcPr>
            <w:tcW w:w="1702" w:type="dxa"/>
            <w:vMerge/>
            <w:vAlign w:val="center"/>
          </w:tcPr>
          <w:p w14:paraId="00EC81AA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0C3701FF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030DBFCD" w14:textId="77777777" w:rsidTr="00982419">
        <w:tc>
          <w:tcPr>
            <w:tcW w:w="623" w:type="dxa"/>
            <w:vMerge/>
          </w:tcPr>
          <w:p w14:paraId="7C1C6D82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69A2149D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09FDC15A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6EF45E7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18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4598F34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AD7810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387DB9C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the form and use of the present continuous in affirmative, negative and interrogative sentences;</w:t>
            </w:r>
          </w:p>
          <w:p w14:paraId="4A4D68E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the correct form of be and the -ing form of verbs to talk about actions happening now;</w:t>
            </w:r>
          </w:p>
          <w:p w14:paraId="16BE3CB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ask and answer questions about what people are doing;</w:t>
            </w:r>
          </w:p>
          <w:p w14:paraId="1B2AEC7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distinguish the present continuous from the present simple in familiar situations.</w:t>
            </w:r>
          </w:p>
          <w:p w14:paraId="58BDE0A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0761321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- Recognize one present-continuous sentence with teacher’s help.</w:t>
            </w:r>
          </w:p>
          <w:p w14:paraId="36CAEBF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correct am/is/are + verb-ing form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1CABC72" w14:textId="77777777" w:rsidR="00B8770F" w:rsidRPr="00AA323E" w:rsidRDefault="00B8770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  <w:vMerge/>
            <w:vAlign w:val="center"/>
          </w:tcPr>
          <w:p w14:paraId="79AC1BDB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5AB59479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35C39A39" w14:textId="77777777" w:rsidTr="00982419">
        <w:tc>
          <w:tcPr>
            <w:tcW w:w="62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183C6C8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7</w:t>
            </w:r>
          </w:p>
        </w:tc>
        <w:tc>
          <w:tcPr>
            <w:tcW w:w="1785" w:type="dxa"/>
            <w:vMerge/>
          </w:tcPr>
          <w:p w14:paraId="776DC00C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486D7196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9AB709E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19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10C312B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Communication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BC71B4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606F739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ask and answer questions about appearance using “What does … look like?”;</w:t>
            </w:r>
          </w:p>
          <w:p w14:paraId="2EB3975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ask and answer questions about personality using “What is … like?”;</w:t>
            </w:r>
          </w:p>
          <w:p w14:paraId="3AC2CD9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suitable adjectives to describe appearance and personality;</w:t>
            </w:r>
          </w:p>
          <w:p w14:paraId="5E56B90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take part in a short guided conversation about a friend or classmate.</w:t>
            </w:r>
          </w:p>
          <w:p w14:paraId="400630B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886D1A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Answer one simple question about appearance with teacher’s help.</w:t>
            </w:r>
          </w:p>
          <w:p w14:paraId="7725442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Say one familiar adjective about a friend after the teacher.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BB4D2F3" w14:textId="77777777" w:rsidR="00B8770F" w:rsidRPr="00AA323E" w:rsidRDefault="00B8770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  <w:vMerge/>
            <w:vAlign w:val="center"/>
          </w:tcPr>
          <w:p w14:paraId="130DB070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0F366B6B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685ACFBA" w14:textId="77777777" w:rsidTr="00982419">
        <w:tc>
          <w:tcPr>
            <w:tcW w:w="623" w:type="dxa"/>
            <w:vMerge/>
          </w:tcPr>
          <w:p w14:paraId="2C0058F2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24610665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393F194C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4BA52D3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20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B0836CE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52B419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278140D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read short texts about friends and summer camps for the main idea and specific information;</w:t>
            </w:r>
          </w:p>
          <w:p w14:paraId="24A2186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people’s appearance, personality, interests and camp activities;</w:t>
            </w:r>
          </w:p>
          <w:p w14:paraId="79900C0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information from the texts to answer questions and complete tasks;</w:t>
            </w:r>
          </w:p>
          <w:p w14:paraId="2629464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talk about a friend or a summer camp using a simple speaking plan.</w:t>
            </w:r>
          </w:p>
          <w:p w14:paraId="1878CE9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6D9AE37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Find 1–2 familiar words about friends in the text with teacher’s help.</w:t>
            </w:r>
          </w:p>
          <w:p w14:paraId="6A15B0F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 xml:space="preserve">- Choose one correct answer or picture about </w:t>
            </w: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the reading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D33A284" w14:textId="77777777" w:rsidR="00221367" w:rsidRPr="00AA323E" w:rsidRDefault="0022136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>1.1.TC1a: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</w:p>
          <w:p w14:paraId="20EE7C2B" w14:textId="77777777" w:rsidR="00B8770F" w:rsidRPr="00AA323E" w:rsidRDefault="00221367" w:rsidP="000E46A3">
            <w:pPr>
              <w:widowControl w:val="0"/>
              <w:spacing w:before="0" w:after="0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Use search engines to find real-world international summer camps to get ideas for the group's "Dream Activity" section in the yearbook.</w:t>
            </w:r>
          </w:p>
        </w:tc>
        <w:tc>
          <w:tcPr>
            <w:tcW w:w="1702" w:type="dxa"/>
            <w:vMerge/>
            <w:vAlign w:val="center"/>
          </w:tcPr>
          <w:p w14:paraId="781E4BC5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3D4DAFB7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0B87EC25" w14:textId="77777777" w:rsidTr="00982419">
        <w:tc>
          <w:tcPr>
            <w:tcW w:w="623" w:type="dxa"/>
            <w:vMerge/>
          </w:tcPr>
          <w:p w14:paraId="7EE00103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7293C640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2A297053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2C6E95C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21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3F333A7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411879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3F8B009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for specific information about a best friend’s appearance, personality and interests;</w:t>
            </w:r>
          </w:p>
          <w:p w14:paraId="52A3B50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notes using key words from the recording;</w:t>
            </w:r>
          </w:p>
          <w:p w14:paraId="6D6451D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the content and organization of a short diary entry;</w:t>
            </w:r>
          </w:p>
          <w:p w14:paraId="3CA37FF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write a guided diary entry about a best friend.</w:t>
            </w:r>
          </w:p>
          <w:p w14:paraId="6770F3A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734148F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Listen and recognize 1–2 words describing a friend with teacher’s help.</w:t>
            </w:r>
          </w:p>
          <w:p w14:paraId="2A98A45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model sentence for a diary entry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CE46BA7" w14:textId="77777777" w:rsidR="00B8770F" w:rsidRPr="00AA323E" w:rsidRDefault="00B8770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  <w:vMerge/>
            <w:vAlign w:val="center"/>
          </w:tcPr>
          <w:p w14:paraId="2202B04C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5C322A26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2CFB016B" w14:textId="77777777" w:rsidTr="00982419">
        <w:tc>
          <w:tcPr>
            <w:tcW w:w="62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87AEFF9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8</w:t>
            </w:r>
          </w:p>
        </w:tc>
        <w:tc>
          <w:tcPr>
            <w:tcW w:w="1785" w:type="dxa"/>
            <w:vMerge/>
          </w:tcPr>
          <w:p w14:paraId="1F552DED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21CFAA5A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6C6FC96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22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AD4E1AF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Looking back &amp;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  <w:lang w:val="vi-VN"/>
              </w:rPr>
              <w:t>Project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3E2AC3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49F5E2A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vocabulary for body parts, appearance, personality and activities;</w:t>
            </w:r>
          </w:p>
          <w:p w14:paraId="7904A8E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consolidate the present continuous and structures for describing people;</w:t>
            </w:r>
          </w:p>
          <w:p w14:paraId="42D0CBB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self-assess the language and skills learned in Unit 3;</w:t>
            </w:r>
          </w:p>
          <w:p w14:paraId="5F24C41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prepare and present a class yearbook page about a friend or group member.</w:t>
            </w:r>
          </w:p>
          <w:p w14:paraId="2083633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6B8161E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Match 2 adjectives with suitable pictures with teacher’s help.</w:t>
            </w:r>
          </w:p>
          <w:p w14:paraId="5D950A7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or say one sentence for the class yearbook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9BE8E42" w14:textId="77777777" w:rsidR="00B8770F" w:rsidRPr="00AA323E" w:rsidRDefault="00910476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2.1.TC1a:</w:t>
            </w:r>
          </w:p>
          <w:p w14:paraId="5E644175" w14:textId="77777777" w:rsidR="00910476" w:rsidRPr="00AA323E" w:rsidRDefault="00910476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Use tools like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Google Meet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or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Zoom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for group discussions. </w:t>
            </w:r>
          </w:p>
          <w:p w14:paraId="47300A48" w14:textId="77777777" w:rsidR="00910476" w:rsidRPr="00AA323E" w:rsidRDefault="00910476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2.5.TC1a:</w:t>
            </w:r>
          </w:p>
          <w:p w14:paraId="190751C3" w14:textId="77777777" w:rsidR="00910476" w:rsidRPr="00AA323E" w:rsidRDefault="00910476" w:rsidP="000E46A3">
            <w:pPr>
              <w:widowControl w:val="0"/>
              <w:spacing w:before="0" w:after="0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Discuss "What makes a good friend online?" and propose solutions for digital communication issues.</w:t>
            </w:r>
          </w:p>
        </w:tc>
        <w:tc>
          <w:tcPr>
            <w:tcW w:w="1702" w:type="dxa"/>
            <w:vMerge/>
            <w:vAlign w:val="center"/>
          </w:tcPr>
          <w:p w14:paraId="48D86501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30A7B5ED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0B4A2A3B" w14:textId="77777777" w:rsidTr="00982419">
        <w:tc>
          <w:tcPr>
            <w:tcW w:w="623" w:type="dxa"/>
            <w:vMerge/>
          </w:tcPr>
          <w:p w14:paraId="347221D1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9880E65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REVIEW 1</w:t>
            </w:r>
          </w:p>
        </w:tc>
        <w:tc>
          <w:tcPr>
            <w:tcW w:w="49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39CE667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53FA941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23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64CE00D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  <w:lang w:val="vi-VN"/>
              </w:rPr>
              <w:t>Languages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E3C50D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6AF5A37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- review pronunciation, vocabulary and </w:t>
            </w:r>
            <w:r>
              <w:rPr>
                <w:rFonts w:eastAsia="Arial"/>
                <w:sz w:val="26"/>
                <w:szCs w:val="26"/>
              </w:rPr>
              <w:lastRenderedPageBreak/>
              <w:t>grammar from Units 1–3;</w:t>
            </w:r>
          </w:p>
          <w:p w14:paraId="6C8CECF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school, house and friend vocabulary in familiar exercises;</w:t>
            </w:r>
          </w:p>
          <w:p w14:paraId="756B866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consolidate the present simple, present continuous, possessive case and prepositions of place;</w:t>
            </w:r>
          </w:p>
          <w:p w14:paraId="390F68E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review tasks in formats similar to the mid-term test.</w:t>
            </w:r>
          </w:p>
          <w:p w14:paraId="1F37E67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3E90614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2 familiar words from Units 1–3 with teacher’s help.</w:t>
            </w:r>
          </w:p>
          <w:p w14:paraId="43F1C88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Complete one simple matching or multiple-choice task with teacher’s help.</w:t>
            </w:r>
          </w:p>
        </w:tc>
        <w:tc>
          <w:tcPr>
            <w:tcW w:w="2410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DA698B1" w14:textId="77777777" w:rsidR="00B8770F" w:rsidRPr="00AA323E" w:rsidRDefault="00B8770F" w:rsidP="000E46A3">
            <w:pPr>
              <w:widowControl w:val="0"/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</w:tabs>
              <w:adjustRightInd w:val="0"/>
              <w:spacing w:before="0" w:after="0"/>
              <w:ind w:left="-28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702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B3C9A3C" w14:textId="77777777" w:rsidR="00B8770F" w:rsidRPr="00AA323E" w:rsidRDefault="00B8770F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 xml:space="preserve">TV/ Projector, Internet, </w:t>
            </w: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lastRenderedPageBreak/>
              <w:t>speaker, lesson plan</w:t>
            </w:r>
          </w:p>
        </w:tc>
        <w:tc>
          <w:tcPr>
            <w:tcW w:w="103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EF5EB22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017501E2" w14:textId="77777777" w:rsidTr="00982419">
        <w:tc>
          <w:tcPr>
            <w:tcW w:w="623" w:type="dxa"/>
            <w:vMerge/>
          </w:tcPr>
          <w:p w14:paraId="3742D9B9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1AA76234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226F301F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E95D6D4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24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55F3404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05B75B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2FBFB57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listening, speaking, reading and writing skills developed in Units 1–3;</w:t>
            </w:r>
          </w:p>
          <w:p w14:paraId="68A2453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and read for main ideas and specific information in familiar topics;</w:t>
            </w:r>
          </w:p>
          <w:p w14:paraId="3447244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speak briefly about school, home or friends using prompts;</w:t>
            </w:r>
          </w:p>
          <w:p w14:paraId="28479FF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write or complete a short guided text using learned vocabulary and structures.</w:t>
            </w:r>
          </w:p>
          <w:p w14:paraId="5ECFCCD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64F1802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1–2 key words in a short listening or reading task with teacher’s help.</w:t>
            </w:r>
          </w:p>
          <w:p w14:paraId="1FCF7A7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familiar model sentence with teacher’s help.</w:t>
            </w:r>
          </w:p>
        </w:tc>
        <w:tc>
          <w:tcPr>
            <w:tcW w:w="2410" w:type="dxa"/>
            <w:vMerge/>
            <w:vAlign w:val="center"/>
          </w:tcPr>
          <w:p w14:paraId="759B116E" w14:textId="77777777" w:rsidR="00B8770F" w:rsidRPr="00AA323E" w:rsidRDefault="00B8770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  <w:vMerge/>
            <w:vAlign w:val="center"/>
          </w:tcPr>
          <w:p w14:paraId="58F8AB1C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56C93EA4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6FD59DC8" w14:textId="77777777" w:rsidTr="00982419">
        <w:tc>
          <w:tcPr>
            <w:tcW w:w="62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0D5E896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9</w:t>
            </w:r>
          </w:p>
        </w:tc>
        <w:tc>
          <w:tcPr>
            <w:tcW w:w="1785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9487FC9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REVISION ON THE 1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  <w:vertAlign w:val="superscript"/>
              </w:rPr>
              <w:t>ST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MID-TERM TEST</w:t>
            </w:r>
          </w:p>
        </w:tc>
        <w:tc>
          <w:tcPr>
            <w:tcW w:w="49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D5B1752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A9A996B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25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7FC59F6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Revision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714262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3B07B22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systematize key pronunciation, vocabulary and grammar from Units 1–3;</w:t>
            </w:r>
          </w:p>
          <w:p w14:paraId="314B61A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common task types for listening, language, reading and writing sections;</w:t>
            </w:r>
          </w:p>
          <w:p w14:paraId="33EE46C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lastRenderedPageBreak/>
              <w:t>- apply test-taking strategies such as reading instructions, identifying key words and checking answers;</w:t>
            </w:r>
          </w:p>
          <w:p w14:paraId="571EAEA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guided practice tasks in preparation for the first mid-term test.</w:t>
            </w:r>
          </w:p>
          <w:p w14:paraId="4F1E9BB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6447FED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1–2 familiar words or simple instructions with teacher’s help.</w:t>
            </w:r>
          </w:p>
          <w:p w14:paraId="3909402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Complete one simple choosing or copying task with teacher’s help.</w:t>
            </w:r>
          </w:p>
        </w:tc>
        <w:tc>
          <w:tcPr>
            <w:tcW w:w="2410" w:type="dxa"/>
            <w:vMerge/>
            <w:vAlign w:val="center"/>
          </w:tcPr>
          <w:p w14:paraId="32EEBFCE" w14:textId="77777777" w:rsidR="00B8770F" w:rsidRPr="00AA323E" w:rsidRDefault="00B8770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C411F0D" w14:textId="77777777" w:rsidR="00B8770F" w:rsidRPr="00AA323E" w:rsidRDefault="00B8770F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TV/ Projector, Internet, speaker, lesson plan</w:t>
            </w:r>
          </w:p>
        </w:tc>
        <w:tc>
          <w:tcPr>
            <w:tcW w:w="10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950E7B3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53683D39" w14:textId="77777777" w:rsidTr="00982419">
        <w:tc>
          <w:tcPr>
            <w:tcW w:w="623" w:type="dxa"/>
            <w:vMerge/>
          </w:tcPr>
          <w:p w14:paraId="7113071A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2045D9F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THE 1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  <w:vertAlign w:val="superscript"/>
              </w:rPr>
              <w:t>ST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MID-TERM 60-MINUTE TEST</w:t>
            </w:r>
          </w:p>
        </w:tc>
        <w:tc>
          <w:tcPr>
            <w:tcW w:w="49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C8842E6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27B5CDC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26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1A60C4F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Mid-term Test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A3308D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12E8022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demonstrate understanding of key language and skills from Units 1–3 in a 60-minute test;</w:t>
            </w:r>
          </w:p>
          <w:p w14:paraId="69A702A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learned pronunciation, vocabulary and grammar in controlled tasks;</w:t>
            </w:r>
          </w:p>
          <w:p w14:paraId="471DD03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read and listen for relevant information on familiar topics;</w:t>
            </w:r>
          </w:p>
          <w:p w14:paraId="5DCA422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suitable writing tasks according to the test requirements.</w:t>
            </w:r>
          </w:p>
          <w:p w14:paraId="33596A8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0859718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1–2 familiar words or simple instructions with teacher’s help.</w:t>
            </w:r>
          </w:p>
          <w:p w14:paraId="6A64F46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Complete simple multiple-choice, matching or copying tasks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E00DB46" w14:textId="77777777" w:rsidR="00B8770F" w:rsidRPr="00AA323E" w:rsidRDefault="00B8770F" w:rsidP="000E46A3">
            <w:pPr>
              <w:widowControl w:val="0"/>
              <w:spacing w:before="0" w:after="0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70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1E8EDB0" w14:textId="77777777" w:rsidR="00B8770F" w:rsidRPr="00AA323E" w:rsidRDefault="00B8770F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Handouts, speaker.</w:t>
            </w:r>
          </w:p>
        </w:tc>
        <w:tc>
          <w:tcPr>
            <w:tcW w:w="10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FF349F0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5D2969" w:rsidRPr="00AA323E" w14:paraId="70005966" w14:textId="77777777" w:rsidTr="00982419">
        <w:tc>
          <w:tcPr>
            <w:tcW w:w="623" w:type="dxa"/>
            <w:vMerge/>
          </w:tcPr>
          <w:p w14:paraId="6101A705" w14:textId="77777777" w:rsidR="005D2969" w:rsidRPr="00AA323E" w:rsidRDefault="005D296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7715990" w14:textId="77777777" w:rsidR="005D2969" w:rsidRPr="00AA323E" w:rsidRDefault="005D296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UNIT 4: MY NEIGHBOURHOOD</w:t>
            </w:r>
          </w:p>
        </w:tc>
        <w:tc>
          <w:tcPr>
            <w:tcW w:w="49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285AE9E" w14:textId="77777777" w:rsidR="005D2969" w:rsidRPr="00AA323E" w:rsidRDefault="005D296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4</w:t>
            </w: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D88E447" w14:textId="77777777" w:rsidR="005D2969" w:rsidRPr="00AA323E" w:rsidRDefault="005D296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27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7AA3B74" w14:textId="77777777" w:rsidR="005D2969" w:rsidRPr="00AA323E" w:rsidRDefault="005D296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Getting started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8B7ABC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7946CF6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understand the main idea and key details of the opening conversation about a neighbourhood;</w:t>
            </w:r>
          </w:p>
          <w:p w14:paraId="2C90A7B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words for places and features in a neighbourhood;</w:t>
            </w:r>
          </w:p>
          <w:p w14:paraId="44801CB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lastRenderedPageBreak/>
              <w:t>- use simple expressions to ask for and give directions;</w:t>
            </w:r>
          </w:p>
          <w:p w14:paraId="01DB23A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talk briefly about places near their home or school.</w:t>
            </w:r>
          </w:p>
          <w:p w14:paraId="4EF4735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12F9EC7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2 words for places in a neighbourhood with teacher’s help.</w:t>
            </w:r>
          </w:p>
          <w:p w14:paraId="18F12E2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simple direction sentence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7846C5A" w14:textId="77777777" w:rsidR="005D2969" w:rsidRPr="00AA323E" w:rsidRDefault="00871486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>1.1.TC1a:</w:t>
            </w:r>
          </w:p>
          <w:p w14:paraId="2E3D9EE6" w14:textId="77777777" w:rsidR="00871486" w:rsidRPr="00AA323E" w:rsidRDefault="00871486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Searching for real locations, reviews, and images of local landmarks. </w:t>
            </w:r>
          </w:p>
          <w:p w14:paraId="0D05AE1B" w14:textId="77777777" w:rsidR="00871486" w:rsidRPr="00AA323E" w:rsidRDefault="00871486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3.1.TC1a:</w:t>
            </w:r>
          </w:p>
          <w:p w14:paraId="2DF4FF67" w14:textId="77777777" w:rsidR="00871486" w:rsidRPr="00AA323E" w:rsidRDefault="00871486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lastRenderedPageBreak/>
              <w:t xml:space="preserve">- Designing a creative digital travel brochure/poster using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Canva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or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Google Slides</w:t>
            </w:r>
            <w:r>
              <w:rPr>
                <w:rFonts w:eastAsia="Arial"/>
                <w:color w:val="auto"/>
                <w:sz w:val="26"/>
                <w:szCs w:val="26"/>
              </w:rPr>
              <w:t>. </w:t>
            </w:r>
          </w:p>
        </w:tc>
        <w:tc>
          <w:tcPr>
            <w:tcW w:w="1702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AF6D1BC" w14:textId="77777777" w:rsidR="005D2969" w:rsidRPr="00AA323E" w:rsidRDefault="005D2969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lastRenderedPageBreak/>
              <w:t>TV/ Projector, Internet, speaker, lesson plan</w:t>
            </w:r>
          </w:p>
        </w:tc>
        <w:tc>
          <w:tcPr>
            <w:tcW w:w="103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9D8DF6E" w14:textId="77777777" w:rsidR="005D2969" w:rsidRPr="00AA323E" w:rsidRDefault="005D2969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6145E674" w14:textId="77777777" w:rsidTr="00982419">
        <w:tc>
          <w:tcPr>
            <w:tcW w:w="62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872811C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10</w:t>
            </w:r>
          </w:p>
        </w:tc>
        <w:tc>
          <w:tcPr>
            <w:tcW w:w="1785" w:type="dxa"/>
            <w:vMerge/>
          </w:tcPr>
          <w:p w14:paraId="3BCFEE1B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32EE60F8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E0AD7CA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28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1056E73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86AF43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4A28A66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vocabulary for places and adjectives describing a neighbourhood;</w:t>
            </w:r>
          </w:p>
          <w:p w14:paraId="14854F8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combine nouns and adjectives to describe familiar places;</w:t>
            </w:r>
          </w:p>
          <w:p w14:paraId="5947F2A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distinguish and pronounce the sounds /ɪ/ and /iː/ correctly in words and sentences;</w:t>
            </w:r>
          </w:p>
          <w:p w14:paraId="38342AD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describe one place in a neighbourhood using a short model.</w:t>
            </w:r>
          </w:p>
          <w:p w14:paraId="445C227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1DA411F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and repeat 2 place words with teacher’s help.</w:t>
            </w:r>
          </w:p>
          <w:p w14:paraId="3A51200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Repeat one word containing /ɪ/ or /iː/ after the teacher.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5472980" w14:textId="77777777" w:rsidR="00871486" w:rsidRPr="00AA323E" w:rsidRDefault="00871486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1.1.TC1a:</w:t>
            </w:r>
          </w:p>
          <w:p w14:paraId="260FF5BC" w14:textId="77777777" w:rsidR="00871486" w:rsidRPr="00AA323E" w:rsidRDefault="00871486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Searching for real locations, reviews, and images of local landmarks. </w:t>
            </w:r>
          </w:p>
          <w:p w14:paraId="4D52E5CB" w14:textId="77777777" w:rsidR="00871486" w:rsidRPr="00AA323E" w:rsidRDefault="00871486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3.1.TC1a:</w:t>
            </w:r>
          </w:p>
          <w:p w14:paraId="004674F1" w14:textId="77777777" w:rsidR="00871486" w:rsidRPr="00AA323E" w:rsidRDefault="00871486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Designing a creative digital travel brochure/poster using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Canva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or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Google Slides</w:t>
            </w:r>
            <w:r>
              <w:rPr>
                <w:rFonts w:eastAsia="Arial"/>
                <w:color w:val="auto"/>
                <w:sz w:val="26"/>
                <w:szCs w:val="26"/>
              </w:rPr>
              <w:t>. </w:t>
            </w:r>
          </w:p>
        </w:tc>
        <w:tc>
          <w:tcPr>
            <w:tcW w:w="1702" w:type="dxa"/>
            <w:vMerge/>
            <w:vAlign w:val="center"/>
          </w:tcPr>
          <w:p w14:paraId="2A00ED03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00914D0F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065C095A" w14:textId="77777777" w:rsidTr="00982419">
        <w:tc>
          <w:tcPr>
            <w:tcW w:w="623" w:type="dxa"/>
            <w:vMerge/>
          </w:tcPr>
          <w:p w14:paraId="51A6DE36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09A79C68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7E27ECA3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CAE2585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29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FE24658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6B16E7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1FE6C20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the form and use of comparative adjectives;</w:t>
            </w:r>
          </w:p>
          <w:p w14:paraId="72AEBD1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form regular comparatives and use common irregular forms such as better and worse;</w:t>
            </w:r>
          </w:p>
          <w:p w14:paraId="3498214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compare people, places and things using than;</w:t>
            </w:r>
          </w:p>
          <w:p w14:paraId="4B423EA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- make and respond to simple comparisons </w:t>
            </w:r>
            <w:r>
              <w:rPr>
                <w:rFonts w:eastAsia="Arial"/>
                <w:sz w:val="26"/>
                <w:szCs w:val="26"/>
              </w:rPr>
              <w:lastRenderedPageBreak/>
              <w:t>about neighbourhoods.</w:t>
            </w:r>
          </w:p>
          <w:p w14:paraId="476A183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C2F820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one comparative adjective with teacher’s help.</w:t>
            </w:r>
          </w:p>
          <w:p w14:paraId="559CC33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simple comparative sentence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9F9683F" w14:textId="77777777" w:rsidR="00B8770F" w:rsidRPr="00AA323E" w:rsidRDefault="00B8770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  <w:vMerge/>
            <w:vAlign w:val="center"/>
          </w:tcPr>
          <w:p w14:paraId="7021283A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43113647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6D43BC2B" w14:textId="77777777" w:rsidTr="00982419">
        <w:tc>
          <w:tcPr>
            <w:tcW w:w="623" w:type="dxa"/>
            <w:vMerge/>
          </w:tcPr>
          <w:p w14:paraId="13DF8715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014DEBC0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2559E44B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497C5ED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30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D90C850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Communication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661718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234D1CB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polite expressions to ask for and give directions in a neighbourhood;</w:t>
            </w:r>
          </w:p>
          <w:p w14:paraId="605355B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follow and give a route using turn left, turn right, go straight, opposite, next to and similar expressions;</w:t>
            </w:r>
          </w:p>
          <w:p w14:paraId="780B76D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for sequence and specific details in directions;</w:t>
            </w:r>
          </w:p>
          <w:p w14:paraId="6ADBD70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create and perform a short guided audio guide or dialogue about a local place.</w:t>
            </w:r>
          </w:p>
          <w:p w14:paraId="0ED4D9D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16B522A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Follow one simple direction with teacher’s help.</w:t>
            </w:r>
          </w:p>
          <w:p w14:paraId="3DFE766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Repeat or copy one direction sentence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611D158" w14:textId="77777777" w:rsidR="00B8770F" w:rsidRPr="00AA323E" w:rsidRDefault="00B8770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  <w:vMerge/>
            <w:vAlign w:val="center"/>
          </w:tcPr>
          <w:p w14:paraId="5498FB14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0BE50D81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0406087A" w14:textId="77777777" w:rsidTr="00982419">
        <w:tc>
          <w:tcPr>
            <w:tcW w:w="62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A96A133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11</w:t>
            </w:r>
          </w:p>
        </w:tc>
        <w:tc>
          <w:tcPr>
            <w:tcW w:w="1785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FB30ACD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2B23C2D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ABB8528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31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6F01E48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Correction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4C6865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4F1BF3A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errors made in the first mid-term test and understand why the answers are incorrect;</w:t>
            </w:r>
          </w:p>
          <w:p w14:paraId="7E5EE47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the relevant vocabulary, grammar and skills connected with common errors;</w:t>
            </w:r>
          </w:p>
          <w:p w14:paraId="196ECBA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correct incorrect answers using teacher guidance and textbook evidence;</w:t>
            </w:r>
          </w:p>
          <w:p w14:paraId="4A8757E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record correct forms and apply them in one similar practice task.</w:t>
            </w:r>
          </w:p>
          <w:p w14:paraId="45430B8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381E547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- Identify one correct answer with teacher’s help.</w:t>
            </w:r>
          </w:p>
          <w:p w14:paraId="7E9B674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corrected word or sentence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AD69113" w14:textId="77777777" w:rsidR="00B8770F" w:rsidRPr="00AA323E" w:rsidRDefault="00B8770F" w:rsidP="000E46A3">
            <w:pPr>
              <w:widowControl w:val="0"/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70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4883DE1" w14:textId="77777777" w:rsidR="00B8770F" w:rsidRPr="00AA323E" w:rsidRDefault="00B8770F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TV/ Projector, Internet, speaker, lesson plan</w:t>
            </w:r>
          </w:p>
        </w:tc>
        <w:tc>
          <w:tcPr>
            <w:tcW w:w="10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9BA8826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A11FA" w:rsidRPr="00AA323E" w14:paraId="0A6F8D7E" w14:textId="77777777" w:rsidTr="00982419">
        <w:tc>
          <w:tcPr>
            <w:tcW w:w="623" w:type="dxa"/>
            <w:vMerge/>
          </w:tcPr>
          <w:p w14:paraId="767FEEBC" w14:textId="77777777" w:rsidR="002A11FA" w:rsidRPr="00AA323E" w:rsidRDefault="002A11FA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4F687E7" w14:textId="77777777" w:rsidR="002A11FA" w:rsidRPr="00AA323E" w:rsidRDefault="002A11FA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UNIT 4: MY NEIGHBOURHOOD</w:t>
            </w:r>
          </w:p>
        </w:tc>
        <w:tc>
          <w:tcPr>
            <w:tcW w:w="49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0C86816" w14:textId="77777777" w:rsidR="002A11FA" w:rsidRPr="00AA323E" w:rsidRDefault="002A11FA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34DCC30" w14:textId="77777777" w:rsidR="002A11FA" w:rsidRPr="00AA323E" w:rsidRDefault="002A11FA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32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A9F301F" w14:textId="77777777" w:rsidR="002A11FA" w:rsidRPr="00AA323E" w:rsidRDefault="002A11FA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805D13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42379DB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read a text about a neighbourhood or city for the main idea and specific information;</w:t>
            </w:r>
          </w:p>
          <w:p w14:paraId="6AAA6FE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location, facilities, interesting features, advantages and disadvantages of a place;</w:t>
            </w:r>
          </w:p>
          <w:p w14:paraId="2794363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information from the reading to complete questions and a summary;</w:t>
            </w:r>
          </w:p>
          <w:p w14:paraId="7BF04CB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talk about a city or neighbourhood using a guided speaking plan.</w:t>
            </w:r>
          </w:p>
          <w:p w14:paraId="4CBB206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1D7043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Find 1–2 familiar place words in the reading with teacher’s help.</w:t>
            </w:r>
          </w:p>
          <w:p w14:paraId="70CA2C1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one correct detail about the place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70A5456" w14:textId="77777777" w:rsidR="00871486" w:rsidRPr="00AA323E" w:rsidRDefault="00871486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1.1.TC1a:</w:t>
            </w:r>
          </w:p>
          <w:p w14:paraId="025222F7" w14:textId="77777777" w:rsidR="00871486" w:rsidRPr="00AA323E" w:rsidRDefault="00871486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Searching for real locations, reviews, and images of local landmarks. </w:t>
            </w:r>
          </w:p>
          <w:p w14:paraId="2414084B" w14:textId="77777777" w:rsidR="00871486" w:rsidRPr="00AA323E" w:rsidRDefault="00871486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3.1.TC1a:</w:t>
            </w:r>
          </w:p>
          <w:p w14:paraId="2F8EDF52" w14:textId="77777777" w:rsidR="002A11FA" w:rsidRPr="00AA323E" w:rsidRDefault="00871486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Designing a creative digital travel brochure/poster using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Canva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or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Google Slides</w:t>
            </w:r>
            <w:r>
              <w:rPr>
                <w:rFonts w:eastAsia="Arial"/>
                <w:color w:val="auto"/>
                <w:sz w:val="26"/>
                <w:szCs w:val="26"/>
              </w:rPr>
              <w:t>. </w:t>
            </w:r>
          </w:p>
        </w:tc>
        <w:tc>
          <w:tcPr>
            <w:tcW w:w="1702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71A0E81" w14:textId="77777777" w:rsidR="002A11FA" w:rsidRPr="00AA323E" w:rsidRDefault="002A11FA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TV/ Projector, Internet, speaker, lesson plan</w:t>
            </w:r>
          </w:p>
        </w:tc>
        <w:tc>
          <w:tcPr>
            <w:tcW w:w="103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DAB29CD" w14:textId="77777777" w:rsidR="002A11FA" w:rsidRPr="00AA323E" w:rsidRDefault="002A11FA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5972EB75" w14:textId="77777777" w:rsidTr="00982419">
        <w:tc>
          <w:tcPr>
            <w:tcW w:w="623" w:type="dxa"/>
            <w:vMerge/>
          </w:tcPr>
          <w:p w14:paraId="7493E373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6889BA52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06BDCC43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A51CC1B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33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F0FF043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1812CF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63A76FB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for specific information about a person’s neighbourhood;</w:t>
            </w:r>
          </w:p>
          <w:p w14:paraId="2976048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notes about location, places, features, likes and dislikes;</w:t>
            </w:r>
          </w:p>
          <w:p w14:paraId="2F99176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organize ideas into a clear paragraph about a neighbourhood;</w:t>
            </w:r>
          </w:p>
          <w:p w14:paraId="1F2361C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write a guided paragraph using suitable vocabulary, comparatives and linking words.</w:t>
            </w:r>
          </w:p>
          <w:p w14:paraId="2B6B9C5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5A5A59A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Listen and recognize 1–2 familiar place words with teacher’s help.</w:t>
            </w:r>
          </w:p>
          <w:p w14:paraId="572F1D0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 xml:space="preserve">- Copy one model sentence about a </w:t>
            </w: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neighbourhood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579BE48" w14:textId="77777777" w:rsidR="00871486" w:rsidRPr="00AA323E" w:rsidRDefault="00871486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>1.1.TC1a:</w:t>
            </w:r>
          </w:p>
          <w:p w14:paraId="6A85AC17" w14:textId="77777777" w:rsidR="00871486" w:rsidRPr="00AA323E" w:rsidRDefault="00871486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Searching for real locations, reviews, and images of local landmarks. </w:t>
            </w:r>
          </w:p>
          <w:p w14:paraId="2527E9B0" w14:textId="77777777" w:rsidR="00871486" w:rsidRPr="00AA323E" w:rsidRDefault="00871486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3.1.TC1a:</w:t>
            </w:r>
          </w:p>
          <w:p w14:paraId="073CDE08" w14:textId="77777777" w:rsidR="00B8770F" w:rsidRPr="00AA323E" w:rsidRDefault="00871486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Designing a creative digital travel brochure/poster using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Canva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or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Google Slides</w:t>
            </w:r>
            <w:r>
              <w:rPr>
                <w:rFonts w:eastAsia="Arial"/>
                <w:color w:val="auto"/>
                <w:sz w:val="26"/>
                <w:szCs w:val="26"/>
              </w:rPr>
              <w:t>. </w:t>
            </w:r>
          </w:p>
        </w:tc>
        <w:tc>
          <w:tcPr>
            <w:tcW w:w="1702" w:type="dxa"/>
            <w:vMerge/>
            <w:vAlign w:val="center"/>
          </w:tcPr>
          <w:p w14:paraId="451E8B42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3FD13F37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3C21DB" w:rsidRPr="00AA323E" w14:paraId="7730C82B" w14:textId="77777777" w:rsidTr="00982419">
        <w:tc>
          <w:tcPr>
            <w:tcW w:w="62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8BFD679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12</w:t>
            </w:r>
          </w:p>
        </w:tc>
        <w:tc>
          <w:tcPr>
            <w:tcW w:w="1785" w:type="dxa"/>
            <w:vMerge/>
          </w:tcPr>
          <w:p w14:paraId="6293BA2B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5859F822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E911B81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34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FD8CD99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Looking back &amp;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  <w:lang w:val="vi-VN"/>
              </w:rPr>
              <w:t>Project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B54471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1B38156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vocabulary for places, directions and descriptive adjectives;</w:t>
            </w:r>
          </w:p>
          <w:p w14:paraId="5199AE0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consolidate comparative adjectives and expressions for asking for and giving directions;</w:t>
            </w:r>
          </w:p>
          <w:p w14:paraId="0FB59FA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self-assess the language and skills learned in Unit 4;</w:t>
            </w:r>
          </w:p>
          <w:p w14:paraId="45B9A49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design and present a map, poster or brochure about a neighbourhood.</w:t>
            </w:r>
          </w:p>
          <w:p w14:paraId="7DEC7BD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7458B7E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Match 2 place words with pictures with teacher’s help.</w:t>
            </w:r>
          </w:p>
          <w:p w14:paraId="0A942B6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or say one sentence for the neighbourhood project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151EC73" w14:textId="77777777" w:rsidR="00871486" w:rsidRPr="00AA323E" w:rsidRDefault="00871486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1.1.TC1a:</w:t>
            </w:r>
          </w:p>
          <w:p w14:paraId="6EE8F667" w14:textId="77777777" w:rsidR="00871486" w:rsidRPr="00AA323E" w:rsidRDefault="00871486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Searching for real locations, reviews, and images of local landmarks. </w:t>
            </w:r>
          </w:p>
          <w:p w14:paraId="7A41CCB8" w14:textId="77777777" w:rsidR="00871486" w:rsidRPr="00AA323E" w:rsidRDefault="00871486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3.1.TC1a:</w:t>
            </w:r>
          </w:p>
          <w:p w14:paraId="4957A00F" w14:textId="77777777" w:rsidR="00B8770F" w:rsidRPr="00AA323E" w:rsidRDefault="00871486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Designing a creative digital travel brochure/poster using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Canva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or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Google Slides</w:t>
            </w:r>
            <w:r>
              <w:rPr>
                <w:rFonts w:eastAsia="Arial"/>
                <w:color w:val="auto"/>
                <w:sz w:val="26"/>
                <w:szCs w:val="26"/>
              </w:rPr>
              <w:t>. </w:t>
            </w:r>
          </w:p>
        </w:tc>
        <w:tc>
          <w:tcPr>
            <w:tcW w:w="1702" w:type="dxa"/>
            <w:vMerge/>
            <w:vAlign w:val="center"/>
          </w:tcPr>
          <w:p w14:paraId="41A44AF9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56DCFF08" w14:textId="77777777" w:rsidR="00B8770F" w:rsidRPr="00AA323E" w:rsidRDefault="00B8770F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A11FA" w:rsidRPr="00AA323E" w14:paraId="52E921B0" w14:textId="77777777" w:rsidTr="00982419">
        <w:tc>
          <w:tcPr>
            <w:tcW w:w="623" w:type="dxa"/>
            <w:vMerge/>
          </w:tcPr>
          <w:p w14:paraId="257C19E6" w14:textId="77777777" w:rsidR="002A11FA" w:rsidRPr="00AA323E" w:rsidRDefault="002A11FA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4FA6532" w14:textId="77777777" w:rsidR="002A11FA" w:rsidRPr="00AA323E" w:rsidRDefault="002A11FA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UNIT 5: NATURAL WONDERS OF VIET NAM</w:t>
            </w:r>
          </w:p>
        </w:tc>
        <w:tc>
          <w:tcPr>
            <w:tcW w:w="49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509046F" w14:textId="77777777" w:rsidR="002A11FA" w:rsidRPr="00AA323E" w:rsidRDefault="002A11FA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7</w:t>
            </w: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5FBE4ED" w14:textId="77777777" w:rsidR="002A11FA" w:rsidRPr="00AA323E" w:rsidRDefault="002A11FA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35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B8A2055" w14:textId="77777777" w:rsidR="002A11FA" w:rsidRPr="00AA323E" w:rsidRDefault="002A11FA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Getting started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D07144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33A0BE0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understand the main idea and key details of the opening conversation about a trip to a natural place;</w:t>
            </w:r>
          </w:p>
          <w:p w14:paraId="38A615A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words for natural features, landscapes and travel items;</w:t>
            </w:r>
          </w:p>
          <w:p w14:paraId="5698EFE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information about well-known natural wonders of Viet Nam;</w:t>
            </w:r>
          </w:p>
          <w:p w14:paraId="4439052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describe a natural place using short model sentences.</w:t>
            </w:r>
          </w:p>
          <w:p w14:paraId="5A88846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24B992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2 words for natural features or travel items with teacher’s help.</w:t>
            </w:r>
          </w:p>
          <w:p w14:paraId="693FB9D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simple sentence about a natural wonder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CCA8324" w14:textId="77777777" w:rsidR="002A11FA" w:rsidRPr="00AA323E" w:rsidRDefault="006D1977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1.1.TC1c:</w:t>
            </w:r>
          </w:p>
          <w:p w14:paraId="1015E1D6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Students can use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Google Earth/Maps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to locate natural wonders and explore landscapes virtually.</w:t>
            </w:r>
          </w:p>
          <w:p w14:paraId="3285757B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6.1.TC1a:</w:t>
            </w:r>
          </w:p>
          <w:p w14:paraId="44F8C600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Students use AI tools (Google Translate, Perplexity AI) with teacher guidance to support language translation or find basic facts about nature.</w:t>
            </w:r>
          </w:p>
        </w:tc>
        <w:tc>
          <w:tcPr>
            <w:tcW w:w="1702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6D0D16F" w14:textId="77777777" w:rsidR="002A11FA" w:rsidRPr="00AA323E" w:rsidRDefault="002A11FA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TV/ Projector, Internet, speaker, lesson plan</w:t>
            </w:r>
          </w:p>
        </w:tc>
        <w:tc>
          <w:tcPr>
            <w:tcW w:w="103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3FF4439" w14:textId="77777777" w:rsidR="002A11FA" w:rsidRPr="00AA323E" w:rsidRDefault="002A11FA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D1977" w:rsidRPr="00AA323E" w14:paraId="163053D1" w14:textId="77777777" w:rsidTr="00982419">
        <w:tc>
          <w:tcPr>
            <w:tcW w:w="623" w:type="dxa"/>
            <w:vMerge/>
          </w:tcPr>
          <w:p w14:paraId="54BE34C1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1FFAA575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6DAA4F12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9A85003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36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9126147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12AA0A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7B61376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lastRenderedPageBreak/>
              <w:t>- use lexical items for things in nature and items needed for a trip;</w:t>
            </w:r>
          </w:p>
          <w:p w14:paraId="5B97280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common word combinations to describe natural places and travel preparations;</w:t>
            </w:r>
          </w:p>
          <w:p w14:paraId="50E6BA8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distinguish and pronounce the sounds /t/ and /d/ correctly in words and sentences;</w:t>
            </w:r>
          </w:p>
          <w:p w14:paraId="3E8FADA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talk briefly about a natural place and things to take on a trip.</w:t>
            </w:r>
          </w:p>
          <w:p w14:paraId="2905D83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60450CE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and repeat 2 nature or travel words with teacher’s help.</w:t>
            </w:r>
          </w:p>
          <w:p w14:paraId="540BC51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Repeat one word containing /t/ or /d/ after the teacher.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295DE46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>1.1.TC1c:</w:t>
            </w:r>
          </w:p>
          <w:p w14:paraId="2A7CFD1F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lastRenderedPageBreak/>
              <w:t xml:space="preserve">- Students can use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Google Earth/Maps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to locate natural wonders and explore landscapes virtually.</w:t>
            </w:r>
          </w:p>
          <w:p w14:paraId="18075200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6.1.TC1a:</w:t>
            </w:r>
          </w:p>
          <w:p w14:paraId="6BE18544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Students use AI tools (Google Translate, Perplexity AI) with teacher guidance to support language translation or find basic facts about nature.</w:t>
            </w:r>
          </w:p>
        </w:tc>
        <w:tc>
          <w:tcPr>
            <w:tcW w:w="1702" w:type="dxa"/>
            <w:vMerge/>
            <w:vAlign w:val="center"/>
          </w:tcPr>
          <w:p w14:paraId="45C2758B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50242871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D1977" w:rsidRPr="00AA323E" w14:paraId="3944034B" w14:textId="77777777" w:rsidTr="00982419">
        <w:tc>
          <w:tcPr>
            <w:tcW w:w="62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70C2775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13</w:t>
            </w:r>
          </w:p>
        </w:tc>
        <w:tc>
          <w:tcPr>
            <w:tcW w:w="1785" w:type="dxa"/>
            <w:vMerge/>
          </w:tcPr>
          <w:p w14:paraId="085285A1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60DD27F6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F52E43B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37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A0A796F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EE1748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7A40841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distinguish countable and uncountable nouns in familiar contexts;</w:t>
            </w:r>
          </w:p>
          <w:p w14:paraId="181905E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some, many, much, a few and a little with suitable nouns;</w:t>
            </w:r>
          </w:p>
          <w:p w14:paraId="13055AB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must and mustn’t to express rules, obligations and prohibitions;</w:t>
            </w:r>
          </w:p>
          <w:p w14:paraId="4F75335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and make simple sentences about travel preparations and rules at natural places.</w:t>
            </w:r>
          </w:p>
          <w:p w14:paraId="5E3F277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37D99CB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one countable or uncountable noun with teacher’s help.</w:t>
            </w:r>
          </w:p>
          <w:p w14:paraId="325D802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simple sentence with some, must or mustn’t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8094A8E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  <w:vMerge/>
            <w:vAlign w:val="center"/>
          </w:tcPr>
          <w:p w14:paraId="277DF7E3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269B9230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D1977" w:rsidRPr="00AA323E" w14:paraId="7A404687" w14:textId="77777777" w:rsidTr="00982419">
        <w:tc>
          <w:tcPr>
            <w:tcW w:w="623" w:type="dxa"/>
            <w:vMerge/>
          </w:tcPr>
          <w:p w14:paraId="013F3582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70F466DC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6B1AED52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30F61A6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38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021BE5A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Communication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9903A2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1D1377C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suitable expressions to make, accept and change an appointment;</w:t>
            </w:r>
          </w:p>
          <w:p w14:paraId="0EE7BF4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lastRenderedPageBreak/>
              <w:t>- identify basic information and sections in a simple travel guide;</w:t>
            </w:r>
          </w:p>
          <w:p w14:paraId="6BA2BFE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must and mustn’t to discuss what to prepare and what rules to follow on a trip;</w:t>
            </w:r>
          </w:p>
          <w:p w14:paraId="5DA9772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perform a short guided dialogue about planning a visit to a natural wonder.</w:t>
            </w:r>
          </w:p>
          <w:p w14:paraId="494C286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09B68AC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Repeat one appointment expression after the teacher.</w:t>
            </w:r>
          </w:p>
          <w:p w14:paraId="3AF5BC5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one travel item or rule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0475896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  <w:vMerge/>
            <w:vAlign w:val="center"/>
          </w:tcPr>
          <w:p w14:paraId="4C1E1316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38CF0D5C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D1977" w:rsidRPr="00AA323E" w14:paraId="5E7342E5" w14:textId="77777777" w:rsidTr="00982419">
        <w:tc>
          <w:tcPr>
            <w:tcW w:w="623" w:type="dxa"/>
            <w:vMerge/>
          </w:tcPr>
          <w:p w14:paraId="0EDEAD85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0FB38031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7449861B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3AA9D63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39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364C83E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C62ADD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00B4F21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read texts about natural wonders for the main idea and specific information;</w:t>
            </w:r>
          </w:p>
          <w:p w14:paraId="38B8516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location, special features, activities, travel items and rules mentioned in the texts;</w:t>
            </w:r>
          </w:p>
          <w:p w14:paraId="12175EE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context and learned vocabulary to answer comprehension questions;</w:t>
            </w:r>
          </w:p>
          <w:p w14:paraId="25A035E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give a short guided talk about a famous natural place and what visitors must or mustn’t do there.</w:t>
            </w:r>
          </w:p>
          <w:p w14:paraId="0E40E06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69ED57B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Find 1–2 familiar nature words in the text with teacher’s help.</w:t>
            </w:r>
          </w:p>
          <w:p w14:paraId="514BA75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one correct fact or rule about a natural place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E6022A7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1.1.TC1c:</w:t>
            </w:r>
          </w:p>
          <w:p w14:paraId="291E3D48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Using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Google Earth Street View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to explore the specific wonders mentioned in the reading text.</w:t>
            </w:r>
          </w:p>
          <w:p w14:paraId="0821BA1E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6.1.TC1a:</w:t>
            </w:r>
          </w:p>
          <w:p w14:paraId="10EDC4E7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Using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Perplexity AI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to find 2-3 "hidden facts" about the wonders to make the virtual tour more engaging.</w:t>
            </w:r>
          </w:p>
        </w:tc>
        <w:tc>
          <w:tcPr>
            <w:tcW w:w="1702" w:type="dxa"/>
            <w:vMerge/>
            <w:vAlign w:val="center"/>
          </w:tcPr>
          <w:p w14:paraId="0CA787A5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120B817D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D1977" w:rsidRPr="00AA323E" w14:paraId="03A10108" w14:textId="77777777" w:rsidTr="00982419">
        <w:tc>
          <w:tcPr>
            <w:tcW w:w="62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6DA24A9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14</w:t>
            </w:r>
          </w:p>
        </w:tc>
        <w:tc>
          <w:tcPr>
            <w:tcW w:w="1785" w:type="dxa"/>
            <w:vMerge/>
          </w:tcPr>
          <w:p w14:paraId="79BD1639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660A76B3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A78A3BE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40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12E8D62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1F2CEE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4AF7654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for specific information about a natural wonder, including location, features and activities;</w:t>
            </w:r>
          </w:p>
          <w:p w14:paraId="0FF44E7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- complete notes or a table using key words </w:t>
            </w:r>
            <w:r>
              <w:rPr>
                <w:rFonts w:eastAsia="Arial"/>
                <w:sz w:val="26"/>
                <w:szCs w:val="26"/>
              </w:rPr>
              <w:lastRenderedPageBreak/>
              <w:t>from the recording;</w:t>
            </w:r>
          </w:p>
          <w:p w14:paraId="2A72517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organize a paragraph with a topic sentence and supporting details;</w:t>
            </w:r>
          </w:p>
          <w:p w14:paraId="7EAC2B3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write a guided paragraph about a natural wonder using descriptive vocabulary.</w:t>
            </w:r>
          </w:p>
          <w:p w14:paraId="2E02561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2AAD6EE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Listen and recognize 1–2 familiar nature words with teacher’s help.</w:t>
            </w:r>
          </w:p>
          <w:p w14:paraId="5A8520E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model sentence about a natural wonder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04C67EE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>3.1.TC1a:</w:t>
            </w:r>
          </w:p>
          <w:p w14:paraId="4E3BF4C5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Drafting the description for the project's final poster/slide using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>Google Docs.</w:t>
            </w:r>
          </w:p>
          <w:p w14:paraId="6D2A0534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6.1.TC1a:</w:t>
            </w:r>
          </w:p>
          <w:p w14:paraId="00167B5A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Using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Google Translate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with teacher guidance to find specific adjectives for nature.</w:t>
            </w:r>
          </w:p>
        </w:tc>
        <w:tc>
          <w:tcPr>
            <w:tcW w:w="1702" w:type="dxa"/>
            <w:vMerge/>
            <w:vAlign w:val="center"/>
          </w:tcPr>
          <w:p w14:paraId="7986EF0D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488DD13E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D1977" w:rsidRPr="00AA323E" w14:paraId="1D9184CE" w14:textId="77777777" w:rsidTr="00982419">
        <w:tc>
          <w:tcPr>
            <w:tcW w:w="623" w:type="dxa"/>
            <w:vMerge/>
          </w:tcPr>
          <w:p w14:paraId="52B14AA6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7689ABBA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1A8DEE37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1F88055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41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5601A3D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Looking back &amp;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  <w:lang w:val="vi-VN"/>
              </w:rPr>
              <w:t>Project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2DB7C7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0941AC3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vocabulary for natural features, travel items and travel activities;</w:t>
            </w:r>
          </w:p>
          <w:p w14:paraId="377826B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consolidate countable and uncountable nouns, quantifiers, must and mustn’t;</w:t>
            </w:r>
          </w:p>
          <w:p w14:paraId="17726D4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self-assess the language and skills learned in Unit 5;</w:t>
            </w:r>
          </w:p>
          <w:p w14:paraId="1BD665F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prepare and present a poster or travel guide about a natural wonder.</w:t>
            </w:r>
          </w:p>
          <w:p w14:paraId="0B12077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DB591E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Match 2 nature or travel words with pictures with teacher’s help.</w:t>
            </w:r>
          </w:p>
          <w:p w14:paraId="49AA7EA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or say one sentence for the natural-wonder project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CC936DE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1.1.TC1c:</w:t>
            </w:r>
          </w:p>
          <w:p w14:paraId="3E4A9B98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Students can use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Google Earth/Maps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to locate natural wonders and explore landscapes virtually.</w:t>
            </w:r>
          </w:p>
          <w:p w14:paraId="4F3FF1DB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6.1.TC1a:</w:t>
            </w:r>
          </w:p>
          <w:p w14:paraId="632E3E04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Students use AI tools (Google Translate, Perplexity AI) with teacher guidance to support language translation or find basic facts about nature.</w:t>
            </w:r>
          </w:p>
        </w:tc>
        <w:tc>
          <w:tcPr>
            <w:tcW w:w="1702" w:type="dxa"/>
            <w:vMerge/>
            <w:vAlign w:val="center"/>
          </w:tcPr>
          <w:p w14:paraId="000E0908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357D28C3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D1977" w:rsidRPr="00AA323E" w14:paraId="577B071D" w14:textId="77777777" w:rsidTr="00982419">
        <w:tc>
          <w:tcPr>
            <w:tcW w:w="623" w:type="dxa"/>
            <w:vMerge/>
          </w:tcPr>
          <w:p w14:paraId="72A08A48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3E5D5E2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UNIT 6: OUR TET HOLIDAY</w:t>
            </w:r>
          </w:p>
        </w:tc>
        <w:tc>
          <w:tcPr>
            <w:tcW w:w="49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34AFDF7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7</w:t>
            </w: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EFDD5C8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42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AFF269C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Getting started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978F70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30AA996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understand the main idea and key details of the opening conversation about Tet;</w:t>
            </w:r>
          </w:p>
          <w:p w14:paraId="1BCB924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words for Tet activities, decorations, food and customs;</w:t>
            </w:r>
          </w:p>
          <w:p w14:paraId="6BB79EC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what people do before and during Tet;</w:t>
            </w:r>
          </w:p>
          <w:p w14:paraId="7E535B8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lastRenderedPageBreak/>
              <w:t>- talk briefly about familiar Tet activities using model sentences.</w:t>
            </w:r>
          </w:p>
          <w:p w14:paraId="5EEC755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305F205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2 words about Tet with teacher’s help.</w:t>
            </w:r>
          </w:p>
          <w:p w14:paraId="4C6976B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simple sentence about a Tet activity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4FCFA2B" w14:textId="77777777" w:rsidR="006D1977" w:rsidRPr="00AA323E" w:rsidRDefault="002659F1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>3.1.TC1a &amp; 3.2.TC1a:</w:t>
            </w:r>
          </w:p>
          <w:p w14:paraId="7815FE5D" w14:textId="77777777" w:rsidR="002659F1" w:rsidRPr="00AA323E" w:rsidRDefault="002659F1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Students can design, edit, and improve an E-booklet/Infographic using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Canva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or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>Google Docs</w:t>
            </w:r>
            <w:r>
              <w:rPr>
                <w:rFonts w:eastAsia="Arial"/>
                <w:color w:val="auto"/>
                <w:sz w:val="26"/>
                <w:szCs w:val="26"/>
              </w:rPr>
              <w:t>.</w:t>
            </w:r>
          </w:p>
          <w:p w14:paraId="7ECC1F35" w14:textId="77777777" w:rsidR="002659F1" w:rsidRPr="00AA323E" w:rsidRDefault="002659F1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2.1.TC1a:</w:t>
            </w:r>
          </w:p>
          <w:p w14:paraId="77D623F8" w14:textId="77777777" w:rsidR="002659F1" w:rsidRPr="00AA323E" w:rsidRDefault="002659F1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Students use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Google Drive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or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Microsoft Teams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to share files and collaborate in real-time.</w:t>
            </w:r>
          </w:p>
        </w:tc>
        <w:tc>
          <w:tcPr>
            <w:tcW w:w="1702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D2EDAB3" w14:textId="77777777" w:rsidR="006D1977" w:rsidRPr="00AA323E" w:rsidRDefault="006D1977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lastRenderedPageBreak/>
              <w:t>TV/ Projector, Internet, speaker, lesson plan</w:t>
            </w:r>
          </w:p>
        </w:tc>
        <w:tc>
          <w:tcPr>
            <w:tcW w:w="103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988FDBD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D1977" w:rsidRPr="00AA323E" w14:paraId="6C5C2D60" w14:textId="77777777" w:rsidTr="00982419">
        <w:tc>
          <w:tcPr>
            <w:tcW w:w="62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5CCBA01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15</w:t>
            </w:r>
          </w:p>
        </w:tc>
        <w:tc>
          <w:tcPr>
            <w:tcW w:w="1785" w:type="dxa"/>
            <w:vMerge/>
          </w:tcPr>
          <w:p w14:paraId="3A08835E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73A4802B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8D5D55B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43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E66AE8C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442E3F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6530298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vocabulary for Tet things, activities, food and wishes;</w:t>
            </w:r>
          </w:p>
          <w:p w14:paraId="03B740F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suitable verbs with common Tet nouns and phrases;</w:t>
            </w:r>
          </w:p>
          <w:p w14:paraId="2843504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distinguish and pronounce the sounds /s/ and /ʃ/ correctly in words and sentences;</w:t>
            </w:r>
          </w:p>
          <w:p w14:paraId="396B1E1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describe one or two Tet preparations using familiar vocabulary.</w:t>
            </w:r>
          </w:p>
          <w:p w14:paraId="5D6D321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12773D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and repeat 2 Tet words with teacher’s help.</w:t>
            </w:r>
          </w:p>
          <w:p w14:paraId="219511D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Repeat one word containing /s/ or /ʃ/ after the teacher.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EDA7185" w14:textId="77777777" w:rsidR="006D1977" w:rsidRPr="00AA323E" w:rsidRDefault="002659F1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1.1.TC1a:</w:t>
            </w:r>
          </w:p>
          <w:p w14:paraId="4D41E44A" w14:textId="77777777" w:rsidR="002659F1" w:rsidRPr="00AA323E" w:rsidRDefault="002659F1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Browsing and searching for high-quality digital images and icons for the "Visual Tet Dictionary" section of the E-booklet.</w:t>
            </w:r>
          </w:p>
          <w:p w14:paraId="73DFD727" w14:textId="77777777" w:rsidR="002659F1" w:rsidRPr="00AA323E" w:rsidRDefault="002659F1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3.1.TC1a:</w:t>
            </w:r>
          </w:p>
          <w:p w14:paraId="6D4DDF10" w14:textId="77777777" w:rsidR="002659F1" w:rsidRPr="00AA323E" w:rsidRDefault="002659F1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Organizing digital assets into the group's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Google Drive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folder.</w:t>
            </w:r>
          </w:p>
        </w:tc>
        <w:tc>
          <w:tcPr>
            <w:tcW w:w="1702" w:type="dxa"/>
            <w:vMerge/>
            <w:vAlign w:val="center"/>
          </w:tcPr>
          <w:p w14:paraId="5F73583B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670CAD2B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D1977" w:rsidRPr="00AA323E" w14:paraId="49E8866C" w14:textId="77777777" w:rsidTr="00982419">
        <w:tc>
          <w:tcPr>
            <w:tcW w:w="623" w:type="dxa"/>
            <w:vMerge/>
          </w:tcPr>
          <w:p w14:paraId="2745A527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35DD8496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0E3449E8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70413D7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44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279C851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506A18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7A6F39D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should and shouldn’t to give advice about Tet behaviour and customs;</w:t>
            </w:r>
          </w:p>
          <w:p w14:paraId="180AD4B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some and any correctly in affirmative, negative and interrogative sentences;</w:t>
            </w:r>
          </w:p>
          <w:p w14:paraId="728FEBD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ask and answer simple questions about Tet preparations and things in the home;</w:t>
            </w:r>
          </w:p>
          <w:p w14:paraId="165866A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and make short sentences in familiar Tet contexts.</w:t>
            </w:r>
          </w:p>
          <w:p w14:paraId="58663DA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6558F41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- Recognize one sentence with should or shouldn’t with teacher’s help.</w:t>
            </w:r>
          </w:p>
          <w:p w14:paraId="20999CF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simple sentence with some or any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028159C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  <w:vMerge/>
            <w:vAlign w:val="center"/>
          </w:tcPr>
          <w:p w14:paraId="5CD1E600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7B717027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D1977" w:rsidRPr="00AA323E" w14:paraId="01649759" w14:textId="77777777" w:rsidTr="00982419">
        <w:tc>
          <w:tcPr>
            <w:tcW w:w="623" w:type="dxa"/>
            <w:vMerge/>
          </w:tcPr>
          <w:p w14:paraId="7879B99E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70D2E12D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65156213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0604DF2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45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99AE4A1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Communication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641B24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71623CE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common New Year wishes and respond appropriately;</w:t>
            </w:r>
          </w:p>
          <w:p w14:paraId="60C868E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match wishes with suitable people and situations;</w:t>
            </w:r>
          </w:p>
          <w:p w14:paraId="036DB13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selected New Year traditions in Viet Nam and other countries;</w:t>
            </w:r>
          </w:p>
          <w:p w14:paraId="2233C35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take part in a short guided exchange to give a New Year wish.</w:t>
            </w:r>
          </w:p>
          <w:p w14:paraId="36DA14A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67575D6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Repeat one New Year wish after the teacher.</w:t>
            </w:r>
          </w:p>
          <w:p w14:paraId="1DA61EB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one suitable wish for a familiar person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8F623F6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  <w:vMerge/>
            <w:vAlign w:val="center"/>
          </w:tcPr>
          <w:p w14:paraId="65CE4C09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3647F3E6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D1977" w:rsidRPr="00AA323E" w14:paraId="648BD165" w14:textId="77777777" w:rsidTr="00982419">
        <w:tc>
          <w:tcPr>
            <w:tcW w:w="62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B0EEE2D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16</w:t>
            </w:r>
          </w:p>
        </w:tc>
        <w:tc>
          <w:tcPr>
            <w:tcW w:w="1785" w:type="dxa"/>
            <w:vMerge/>
          </w:tcPr>
          <w:p w14:paraId="56D3FAB5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1D45C63D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8D2D11A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46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AAC9C19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AED5A1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7EA75EC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read short texts about New Year and Tet traditions for the main idea and specific information;</w:t>
            </w:r>
          </w:p>
          <w:p w14:paraId="75ECF54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who performs particular activities and which traditions belong to each place;</w:t>
            </w:r>
          </w:p>
          <w:p w14:paraId="1E8B7D8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compare selected New Year customs using information from the reading;</w:t>
            </w:r>
          </w:p>
          <w:p w14:paraId="685BE6A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talk briefly about Tet activities and traditions in their family.</w:t>
            </w:r>
          </w:p>
          <w:p w14:paraId="28ABA3F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5BBE807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Find 1–2 familiar Tet words in the reading with teacher’s help.</w:t>
            </w:r>
          </w:p>
          <w:p w14:paraId="36533C7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 xml:space="preserve">- Choose one correct Tet activity or tradition </w:t>
            </w: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2442010" w14:textId="77777777" w:rsidR="006D1977" w:rsidRPr="00AA323E" w:rsidRDefault="002659F1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>1.2.TC1a:</w:t>
            </w:r>
          </w:p>
          <w:p w14:paraId="7A8ED66F" w14:textId="77777777" w:rsidR="002659F1" w:rsidRPr="00AA323E" w:rsidRDefault="002659F1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Comparing reading facts with online sources to verify Tet traditions.</w:t>
            </w:r>
          </w:p>
          <w:p w14:paraId="54C54B3F" w14:textId="77777777" w:rsidR="002659F1" w:rsidRPr="00AA323E" w:rsidRDefault="002659F1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3.2.TC1a: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</w:p>
          <w:p w14:paraId="2FE49185" w14:textId="77777777" w:rsidR="002659F1" w:rsidRPr="00AA323E" w:rsidRDefault="002659F1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Discussing and modifying the "Tet Traditions" section of the E-booklet based on group discussion</w:t>
            </w:r>
          </w:p>
        </w:tc>
        <w:tc>
          <w:tcPr>
            <w:tcW w:w="1702" w:type="dxa"/>
            <w:vMerge/>
            <w:vAlign w:val="center"/>
          </w:tcPr>
          <w:p w14:paraId="6EAF68CA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5A54068A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D1977" w:rsidRPr="00AA323E" w14:paraId="201B7D6A" w14:textId="77777777" w:rsidTr="00982419">
        <w:tc>
          <w:tcPr>
            <w:tcW w:w="623" w:type="dxa"/>
            <w:vMerge/>
          </w:tcPr>
          <w:p w14:paraId="62ECF3CB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3751A65C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5267FBAD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A2EF708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47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6C7F047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F59D61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64772BC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for specific information about how a family prepares for Tet;</w:t>
            </w:r>
          </w:p>
          <w:p w14:paraId="4AD6B7F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details such as cleaning, decorations, clothes, food and wishes;</w:t>
            </w:r>
          </w:p>
          <w:p w14:paraId="2A5CA70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organize ideas about family Tet preparations in a logical order;</w:t>
            </w:r>
          </w:p>
          <w:p w14:paraId="3F80434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write a guided email or paragraph about what their family does before and during Tet.</w:t>
            </w:r>
          </w:p>
          <w:p w14:paraId="36A2F50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249F0AC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Listen and recognize 1–2 Tet activities with teacher’s help.</w:t>
            </w:r>
          </w:p>
          <w:p w14:paraId="046C2F3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model sentence about family Tet preparations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55CCF36" w14:textId="77777777" w:rsidR="002659F1" w:rsidRPr="00AA323E" w:rsidRDefault="002659F1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2.4.TC1a: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</w:p>
          <w:p w14:paraId="14863039" w14:textId="77777777" w:rsidR="002659F1" w:rsidRPr="00AA323E" w:rsidRDefault="002659F1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Selecting and using collaborative tools (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Google Docs</w:t>
            </w:r>
            <w:r>
              <w:rPr>
                <w:rFonts w:eastAsia="Arial"/>
                <w:color w:val="auto"/>
                <w:sz w:val="26"/>
                <w:szCs w:val="26"/>
              </w:rPr>
              <w:t>) for the writing process. </w:t>
            </w:r>
          </w:p>
          <w:p w14:paraId="7AF4B9DE" w14:textId="77777777" w:rsidR="002659F1" w:rsidRPr="00AA323E" w:rsidRDefault="002659F1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3.1.TC1a: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</w:p>
          <w:p w14:paraId="198B7E93" w14:textId="77777777" w:rsidR="006D1977" w:rsidRPr="00AA323E" w:rsidRDefault="002659F1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Drafting the final text for the E-booklet. </w:t>
            </w:r>
          </w:p>
        </w:tc>
        <w:tc>
          <w:tcPr>
            <w:tcW w:w="1702" w:type="dxa"/>
            <w:vMerge/>
            <w:vAlign w:val="center"/>
          </w:tcPr>
          <w:p w14:paraId="178389DF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2C4CF9E4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D1977" w:rsidRPr="00AA323E" w14:paraId="54A8856F" w14:textId="77777777" w:rsidTr="00982419">
        <w:tc>
          <w:tcPr>
            <w:tcW w:w="623" w:type="dxa"/>
            <w:vMerge/>
          </w:tcPr>
          <w:p w14:paraId="59A72053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7B9001AA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5E9CDE14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30080E7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48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55DFD61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Looking back &amp;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  <w:lang w:val="vi-VN"/>
              </w:rPr>
              <w:t>Project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1CE357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5EE553F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vocabulary for Tet activities, food, decorations and wishes;</w:t>
            </w:r>
          </w:p>
          <w:p w14:paraId="1ED4219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consolidate should/shouldn’t, some/any and common expressions for New Year wishes;</w:t>
            </w:r>
          </w:p>
          <w:p w14:paraId="4B19D1C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self-assess the language and skills learned in Unit 6;</w:t>
            </w:r>
          </w:p>
          <w:p w14:paraId="3890DDE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create and present a simple “I wish” tree or Tet greeting product.</w:t>
            </w:r>
          </w:p>
          <w:p w14:paraId="289D223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2F3635C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Match 2 Tet words with pictures with teacher’s help.</w:t>
            </w:r>
          </w:p>
          <w:p w14:paraId="4DBADE8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or say one simple New Year wish for the project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4F8A257" w14:textId="77777777" w:rsidR="006D1977" w:rsidRPr="00AA323E" w:rsidRDefault="002659F1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3.1.TC1a &amp; 3.2.TC1a:</w:t>
            </w:r>
          </w:p>
          <w:p w14:paraId="2178924A" w14:textId="77777777" w:rsidR="002659F1" w:rsidRPr="00AA323E" w:rsidRDefault="002659F1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Students can design, edit, and improve an E-booklet/Infographic using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Canva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or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Google Docs.</w:t>
            </w:r>
          </w:p>
          <w:p w14:paraId="2990DA94" w14:textId="77777777" w:rsidR="002659F1" w:rsidRPr="00AA323E" w:rsidRDefault="002659F1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2.1.TC1a:</w:t>
            </w:r>
          </w:p>
          <w:p w14:paraId="351E345C" w14:textId="77777777" w:rsidR="002659F1" w:rsidRPr="00AA323E" w:rsidRDefault="002659F1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Students use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Google Drive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or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Microsoft Teams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to share files and collaborate in real-time.</w:t>
            </w:r>
          </w:p>
        </w:tc>
        <w:tc>
          <w:tcPr>
            <w:tcW w:w="1702" w:type="dxa"/>
            <w:vMerge/>
            <w:vAlign w:val="center"/>
          </w:tcPr>
          <w:p w14:paraId="62CB8A08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357B423A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D1977" w:rsidRPr="00AA323E" w14:paraId="2CAE86F0" w14:textId="77777777" w:rsidTr="00982419">
        <w:tc>
          <w:tcPr>
            <w:tcW w:w="62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013CF69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17</w:t>
            </w:r>
          </w:p>
        </w:tc>
        <w:tc>
          <w:tcPr>
            <w:tcW w:w="1785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308D20C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REVISION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>FOR THE FIRST TERM TEST</w:t>
            </w:r>
          </w:p>
        </w:tc>
        <w:tc>
          <w:tcPr>
            <w:tcW w:w="49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46F0D92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>1</w:t>
            </w: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3687395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49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926D0ED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129FDF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2301064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lastRenderedPageBreak/>
              <w:t>- review listening, speaking, reading and writing skills from Units 4–6;</w:t>
            </w:r>
          </w:p>
          <w:p w14:paraId="7959F2C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and read for main ideas and specific details about neighbourhoods, natural wonders and Tet;</w:t>
            </w:r>
          </w:p>
          <w:p w14:paraId="0AC3D69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give short guided talks using learned vocabulary and structures;</w:t>
            </w:r>
          </w:p>
          <w:p w14:paraId="160B78E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a guided paragraph, email or description on one of the reviewed topics.</w:t>
            </w:r>
          </w:p>
          <w:p w14:paraId="5129216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31F3928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1–2 key words in a short listening or reading task with teacher’s help.</w:t>
            </w:r>
          </w:p>
          <w:p w14:paraId="68495FF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familiar model sentence with teacher’s help.</w:t>
            </w:r>
          </w:p>
        </w:tc>
        <w:tc>
          <w:tcPr>
            <w:tcW w:w="2410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1F48563" w14:textId="77777777" w:rsidR="006D1977" w:rsidRPr="00AA323E" w:rsidRDefault="006D1977" w:rsidP="000E46A3">
            <w:pPr>
              <w:widowControl w:val="0"/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</w:tabs>
              <w:adjustRightInd w:val="0"/>
              <w:spacing w:before="0" w:after="0"/>
              <w:ind w:left="-28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702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CAE194D" w14:textId="77777777" w:rsidR="006D1977" w:rsidRPr="00AA323E" w:rsidRDefault="006D1977" w:rsidP="000E46A3">
            <w:pPr>
              <w:widowControl w:val="0"/>
              <w:spacing w:before="0" w:after="0"/>
              <w:textAlignment w:val="center"/>
              <w:rPr>
                <w:rFonts w:eastAsia="SimSun"/>
                <w:color w:val="auto"/>
                <w:sz w:val="26"/>
                <w:szCs w:val="26"/>
                <w:lang w:eastAsia="zh-CN" w:bidi="ar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 xml:space="preserve">TV/ Projector, </w:t>
            </w: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lastRenderedPageBreak/>
              <w:t>Internet, speaker, lesson plan</w:t>
            </w:r>
          </w:p>
        </w:tc>
        <w:tc>
          <w:tcPr>
            <w:tcW w:w="103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E0DA638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D1977" w:rsidRPr="00AA323E" w14:paraId="539CEA40" w14:textId="77777777" w:rsidTr="00982419">
        <w:tc>
          <w:tcPr>
            <w:tcW w:w="623" w:type="dxa"/>
            <w:vMerge/>
          </w:tcPr>
          <w:p w14:paraId="3E7B81CD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232F5C6F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AF9C252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AA0C63E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50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4E1F524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Vocab + Grammar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B863DE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68014F8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pronunciation, vocabulary and grammar from Units 4–6;</w:t>
            </w:r>
          </w:p>
          <w:p w14:paraId="1555106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neighbourhood, natural-wonder and Tet vocabulary in familiar tasks;</w:t>
            </w:r>
          </w:p>
          <w:p w14:paraId="7B637D9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consolidate comparatives, countable and uncountable nouns, quantifiers, must/mustn’t, should/shouldn’t and some/any;</w:t>
            </w:r>
          </w:p>
          <w:p w14:paraId="32D5BD7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language exercises in formats similar to the first-term test.</w:t>
            </w:r>
          </w:p>
          <w:p w14:paraId="4CD2F75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5468A94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2 familiar words from Units 4–6 with teacher’s help.</w:t>
            </w:r>
          </w:p>
          <w:p w14:paraId="4E32608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Complete one simple matching or choosing task with teacher’s help.</w:t>
            </w:r>
          </w:p>
        </w:tc>
        <w:tc>
          <w:tcPr>
            <w:tcW w:w="2410" w:type="dxa"/>
            <w:vMerge/>
            <w:vAlign w:val="center"/>
          </w:tcPr>
          <w:p w14:paraId="7DAF1308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  <w:vMerge/>
            <w:vAlign w:val="center"/>
          </w:tcPr>
          <w:p w14:paraId="407A05E1" w14:textId="77777777" w:rsidR="006D1977" w:rsidRPr="00AA323E" w:rsidRDefault="006D1977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244058D7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D1977" w:rsidRPr="00AA323E" w14:paraId="04BDDF05" w14:textId="77777777" w:rsidTr="00982419">
        <w:tc>
          <w:tcPr>
            <w:tcW w:w="623" w:type="dxa"/>
            <w:vMerge/>
          </w:tcPr>
          <w:p w14:paraId="45D3714A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BAE0E21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THE FIRST TERM TEST</w:t>
            </w:r>
          </w:p>
        </w:tc>
        <w:tc>
          <w:tcPr>
            <w:tcW w:w="49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F60F78F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605EE30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51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C8F549F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The First end - term Test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1AE1F8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5FFCF1C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- demonstrate understanding of key language </w:t>
            </w:r>
            <w:r>
              <w:rPr>
                <w:rFonts w:eastAsia="Arial"/>
                <w:sz w:val="26"/>
                <w:szCs w:val="26"/>
              </w:rPr>
              <w:lastRenderedPageBreak/>
              <w:t>and skills from Units 1–6 in the first-term test;</w:t>
            </w:r>
          </w:p>
          <w:p w14:paraId="05D4812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learned pronunciation, vocabulary and grammar in controlled tasks;</w:t>
            </w:r>
          </w:p>
          <w:p w14:paraId="446B02B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and read for relevant information on familiar topics;</w:t>
            </w:r>
          </w:p>
          <w:p w14:paraId="5855037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suitable writing tasks according to the test requirements.</w:t>
            </w:r>
          </w:p>
          <w:p w14:paraId="5073FC1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0C9C1B1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1–2 familiar words or simple instructions with teacher’s help.</w:t>
            </w:r>
          </w:p>
          <w:p w14:paraId="5BC6FA9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Complete simple multiple-choice, matching or copying tasks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B8790FF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70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AD27E4D" w14:textId="77777777" w:rsidR="006D1977" w:rsidRPr="00AA323E" w:rsidRDefault="006D1977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Handouts, speaker</w:t>
            </w:r>
          </w:p>
        </w:tc>
        <w:tc>
          <w:tcPr>
            <w:tcW w:w="10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8440699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D1977" w:rsidRPr="00AA323E" w14:paraId="75BED41E" w14:textId="77777777" w:rsidTr="00982419">
        <w:tc>
          <w:tcPr>
            <w:tcW w:w="62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3218894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18</w:t>
            </w:r>
          </w:p>
        </w:tc>
        <w:tc>
          <w:tcPr>
            <w:tcW w:w="1785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8814D5D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REVIEW 2</w:t>
            </w:r>
          </w:p>
        </w:tc>
        <w:tc>
          <w:tcPr>
            <w:tcW w:w="49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381BA15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2CCAB8B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52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0DDCD42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  <w:lang w:val="vi-VN"/>
              </w:rPr>
              <w:t>Languages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8184E0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2776D99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pronunciation, vocabulary and grammar from Units 4–6;</w:t>
            </w:r>
          </w:p>
          <w:p w14:paraId="1585FDF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consolidate language about neighbourhoods, natural wonders and Tet;</w:t>
            </w:r>
          </w:p>
          <w:p w14:paraId="506C1E6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apply learned grammar in integrated language exercises;</w:t>
            </w:r>
          </w:p>
          <w:p w14:paraId="5ED842E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areas that need further practice after the first-term test.</w:t>
            </w:r>
          </w:p>
          <w:p w14:paraId="298C0CD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7CD6257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2 key words or one simple sentence from Units 4–6 with teacher’s help.</w:t>
            </w:r>
          </w:p>
          <w:p w14:paraId="3E6751D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Complete one simple matching or choosing task with teacher’s help.</w:t>
            </w:r>
          </w:p>
        </w:tc>
        <w:tc>
          <w:tcPr>
            <w:tcW w:w="2410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CBC8831" w14:textId="77777777" w:rsidR="006D1977" w:rsidRPr="00AA323E" w:rsidRDefault="006D1977" w:rsidP="000E46A3">
            <w:pPr>
              <w:widowControl w:val="0"/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</w:tabs>
              <w:adjustRightInd w:val="0"/>
              <w:spacing w:before="0" w:after="0"/>
              <w:ind w:left="-28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702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7C191C7" w14:textId="77777777" w:rsidR="006D1977" w:rsidRPr="00AA323E" w:rsidRDefault="006D1977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TV/ Projector, Internet, speaker, lesson plan</w:t>
            </w:r>
          </w:p>
        </w:tc>
        <w:tc>
          <w:tcPr>
            <w:tcW w:w="103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80227D5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D1977" w:rsidRPr="00AA323E" w14:paraId="42176C10" w14:textId="77777777" w:rsidTr="00982419">
        <w:tc>
          <w:tcPr>
            <w:tcW w:w="623" w:type="dxa"/>
            <w:vMerge/>
          </w:tcPr>
          <w:p w14:paraId="34DC7684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vMerge/>
          </w:tcPr>
          <w:p w14:paraId="08BB63EC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98" w:type="dxa"/>
            <w:vMerge/>
          </w:tcPr>
          <w:p w14:paraId="17F51088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F87E2EF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53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B19C724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6F95B2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572B1EB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listening, speaking, reading and writing skills from Units 4–6;</w:t>
            </w:r>
          </w:p>
          <w:p w14:paraId="2C4739C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- locate key information in short familiar </w:t>
            </w:r>
            <w:r>
              <w:rPr>
                <w:rFonts w:eastAsia="Arial"/>
                <w:sz w:val="26"/>
                <w:szCs w:val="26"/>
              </w:rPr>
              <w:lastRenderedPageBreak/>
              <w:t>texts and recordings;</w:t>
            </w:r>
          </w:p>
          <w:p w14:paraId="437FC66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respond orally to simple prompts about a place, trip or Tet;</w:t>
            </w:r>
          </w:p>
          <w:p w14:paraId="17EB521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a short guided writing task using learned language.</w:t>
            </w:r>
          </w:p>
          <w:p w14:paraId="39B8C25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0004BE8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1–2 key words in a short skill task with teacher’s help.</w:t>
            </w:r>
          </w:p>
          <w:p w14:paraId="510F087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simple model sentence with teacher’s help.</w:t>
            </w:r>
          </w:p>
        </w:tc>
        <w:tc>
          <w:tcPr>
            <w:tcW w:w="2410" w:type="dxa"/>
            <w:vMerge/>
            <w:vAlign w:val="center"/>
          </w:tcPr>
          <w:p w14:paraId="48C527AF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2" w:type="dxa"/>
            <w:vMerge/>
            <w:vAlign w:val="center"/>
          </w:tcPr>
          <w:p w14:paraId="4E903379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038" w:type="dxa"/>
            <w:vMerge/>
            <w:vAlign w:val="center"/>
          </w:tcPr>
          <w:p w14:paraId="0D138D11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6D1977" w:rsidRPr="00AA323E" w14:paraId="79D7BEC4" w14:textId="77777777" w:rsidTr="00982419">
        <w:tc>
          <w:tcPr>
            <w:tcW w:w="623" w:type="dxa"/>
            <w:vMerge/>
          </w:tcPr>
          <w:p w14:paraId="17998612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785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7B9155C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CORRECTING THE FIRST TERM TEST</w:t>
            </w:r>
          </w:p>
        </w:tc>
        <w:tc>
          <w:tcPr>
            <w:tcW w:w="49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2756CCD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70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DDBAA0C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54</w:t>
            </w:r>
          </w:p>
        </w:tc>
        <w:tc>
          <w:tcPr>
            <w:tcW w:w="191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F176354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Correction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F4A669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544F210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errors made in the first-term test and understand the correct answers;</w:t>
            </w:r>
          </w:p>
          <w:p w14:paraId="7AB2BF6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vocabulary, grammar and skills connected with common errors;</w:t>
            </w:r>
          </w:p>
          <w:p w14:paraId="3666365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correct answers using teacher guidance and textbook examples;</w:t>
            </w:r>
          </w:p>
          <w:p w14:paraId="0A3FE37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apply corrected knowledge in one or more similar practice tasks.</w:t>
            </w:r>
          </w:p>
          <w:p w14:paraId="50059AE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0215626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Identify one correct answer with teacher’s help.</w:t>
            </w:r>
          </w:p>
          <w:p w14:paraId="096B9C0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corrected word or sentence with teacher’s help.</w:t>
            </w:r>
          </w:p>
        </w:tc>
        <w:tc>
          <w:tcPr>
            <w:tcW w:w="241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04E416C" w14:textId="77777777" w:rsidR="006D1977" w:rsidRPr="00AA323E" w:rsidRDefault="006D1977" w:rsidP="000E46A3">
            <w:pPr>
              <w:widowControl w:val="0"/>
              <w:spacing w:before="0" w:after="0"/>
              <w:jc w:val="both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70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5307429" w14:textId="77777777" w:rsidR="006D1977" w:rsidRPr="00AA323E" w:rsidRDefault="006D1977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TV/ Projector, Internet, speaker, lesson plan</w:t>
            </w:r>
          </w:p>
        </w:tc>
        <w:tc>
          <w:tcPr>
            <w:tcW w:w="10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EE532B9" w14:textId="77777777" w:rsidR="006D1977" w:rsidRPr="00AA323E" w:rsidRDefault="006D197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14:paraId="64BE640E" w14:textId="77777777" w:rsidR="00BC6BC5" w:rsidRPr="00AA323E" w:rsidRDefault="00BC6BC5" w:rsidP="000E46A3">
      <w:pPr>
        <w:widowControl w:val="0"/>
        <w:spacing w:before="0" w:after="0"/>
        <w:ind w:firstLine="567"/>
        <w:jc w:val="both"/>
        <w:rPr>
          <w:b/>
          <w:bCs/>
          <w:color w:val="auto"/>
          <w:sz w:val="26"/>
          <w:szCs w:val="26"/>
          <w:lang w:val="fr-FR"/>
        </w:rPr>
      </w:pPr>
    </w:p>
    <w:p w14:paraId="77115ADA" w14:textId="77777777" w:rsidR="003E6B62" w:rsidRPr="00AA323E" w:rsidRDefault="003E6B62" w:rsidP="000E46A3">
      <w:pPr>
        <w:widowControl w:val="0"/>
        <w:spacing w:before="0" w:after="0"/>
        <w:ind w:firstLine="567"/>
        <w:jc w:val="center"/>
        <w:rPr>
          <w:b/>
          <w:color w:val="auto"/>
          <w:sz w:val="26"/>
          <w:szCs w:val="26"/>
        </w:rPr>
      </w:pPr>
    </w:p>
    <w:p w14:paraId="6FD7615E" w14:textId="77777777" w:rsidR="003E6B62" w:rsidRPr="00AA323E" w:rsidRDefault="003E6B62" w:rsidP="000E46A3">
      <w:pPr>
        <w:widowControl w:val="0"/>
        <w:spacing w:before="0" w:after="0"/>
        <w:ind w:firstLine="567"/>
        <w:jc w:val="center"/>
        <w:rPr>
          <w:b/>
          <w:color w:val="auto"/>
          <w:sz w:val="26"/>
          <w:szCs w:val="26"/>
        </w:rPr>
      </w:pPr>
    </w:p>
    <w:p w14:paraId="34BF3CE0" w14:textId="77777777" w:rsidR="00501668" w:rsidRPr="00AA323E" w:rsidRDefault="00501668" w:rsidP="000E46A3">
      <w:pPr>
        <w:widowControl w:val="0"/>
        <w:spacing w:before="0" w:after="0"/>
        <w:ind w:firstLine="567"/>
        <w:jc w:val="center"/>
        <w:rPr>
          <w:b/>
          <w:color w:val="auto"/>
          <w:sz w:val="26"/>
          <w:szCs w:val="26"/>
        </w:rPr>
      </w:pPr>
    </w:p>
    <w:p w14:paraId="278F1C3E" w14:textId="77777777" w:rsidR="00501668" w:rsidRPr="00AA323E" w:rsidRDefault="00501668" w:rsidP="000E46A3">
      <w:pPr>
        <w:widowControl w:val="0"/>
        <w:spacing w:before="0" w:after="0"/>
        <w:ind w:firstLine="567"/>
        <w:jc w:val="center"/>
        <w:rPr>
          <w:b/>
          <w:color w:val="auto"/>
          <w:sz w:val="26"/>
          <w:szCs w:val="26"/>
        </w:rPr>
      </w:pPr>
    </w:p>
    <w:p w14:paraId="383B3936" w14:textId="77777777" w:rsidR="00501668" w:rsidRPr="00AA323E" w:rsidRDefault="00501668" w:rsidP="000E46A3">
      <w:pPr>
        <w:widowControl w:val="0"/>
        <w:spacing w:before="0" w:after="0"/>
        <w:ind w:firstLine="567"/>
        <w:jc w:val="center"/>
        <w:rPr>
          <w:b/>
          <w:color w:val="auto"/>
          <w:sz w:val="26"/>
          <w:szCs w:val="26"/>
        </w:rPr>
      </w:pPr>
    </w:p>
    <w:p w14:paraId="530E996B" w14:textId="77777777" w:rsidR="00BC6BC5" w:rsidRPr="00AA323E" w:rsidRDefault="00E72B47" w:rsidP="000E46A3">
      <w:pPr>
        <w:widowControl w:val="0"/>
        <w:spacing w:before="0" w:after="0"/>
        <w:ind w:firstLine="567"/>
        <w:jc w:val="center"/>
        <w:rPr>
          <w:b/>
          <w:bCs/>
          <w:color w:val="auto"/>
          <w:sz w:val="26"/>
          <w:szCs w:val="26"/>
        </w:rPr>
      </w:pPr>
      <w:r>
        <w:rPr>
          <w:rFonts w:eastAsia="Arial"/>
          <w:b/>
          <w:color w:val="auto"/>
          <w:sz w:val="26"/>
          <w:szCs w:val="26"/>
          <w:lang w:val="vi-VN"/>
        </w:rPr>
        <w:t>HỌC KÌ I</w:t>
      </w:r>
      <w:r>
        <w:rPr>
          <w:rFonts w:eastAsia="Arial"/>
          <w:b/>
          <w:bCs/>
          <w:color w:val="auto"/>
          <w:sz w:val="26"/>
          <w:szCs w:val="26"/>
        </w:rPr>
        <w:t>I</w:t>
      </w:r>
    </w:p>
    <w:p w14:paraId="72207EAD" w14:textId="77777777" w:rsidR="00BC6BC5" w:rsidRPr="00AA323E" w:rsidRDefault="00BC6BC5" w:rsidP="000E46A3">
      <w:pPr>
        <w:widowControl w:val="0"/>
        <w:spacing w:before="0" w:after="0"/>
        <w:ind w:firstLine="567"/>
        <w:jc w:val="center"/>
        <w:rPr>
          <w:b/>
          <w:bCs/>
          <w:color w:val="auto"/>
          <w:sz w:val="26"/>
          <w:szCs w:val="26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818"/>
        <w:gridCol w:w="507"/>
        <w:gridCol w:w="719"/>
        <w:gridCol w:w="1138"/>
        <w:gridCol w:w="4819"/>
        <w:gridCol w:w="3261"/>
        <w:gridCol w:w="1701"/>
        <w:gridCol w:w="992"/>
      </w:tblGrid>
      <w:tr w:rsidR="005D2969" w:rsidRPr="00AA323E" w14:paraId="0078D9B7" w14:textId="77777777" w:rsidTr="009B0142">
        <w:trPr>
          <w:tblHeader/>
        </w:trPr>
        <w:tc>
          <w:tcPr>
            <w:tcW w:w="633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3A8A6C3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color w:val="auto"/>
                <w:sz w:val="26"/>
                <w:szCs w:val="26"/>
              </w:rPr>
              <w:lastRenderedPageBreak/>
              <w:t>Tuần</w:t>
            </w:r>
          </w:p>
        </w:tc>
        <w:tc>
          <w:tcPr>
            <w:tcW w:w="181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81260AD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color w:val="auto"/>
                <w:sz w:val="26"/>
                <w:szCs w:val="26"/>
              </w:rPr>
              <w:t xml:space="preserve">Chủ đề/ </w:t>
            </w:r>
            <w:r>
              <w:rPr>
                <w:rFonts w:eastAsia="Arial"/>
                <w:b/>
                <w:color w:val="auto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50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413C4E2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color w:val="auto"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1857" w:type="dxa"/>
            <w:gridSpan w:val="2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574EB7E" w14:textId="77777777" w:rsidR="00BC6BC5" w:rsidRPr="00AA323E" w:rsidRDefault="00E72B47" w:rsidP="000E46A3">
            <w:pPr>
              <w:widowControl w:val="0"/>
              <w:spacing w:before="0" w:after="0"/>
              <w:ind w:right="69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color w:val="auto"/>
                <w:sz w:val="26"/>
                <w:szCs w:val="26"/>
              </w:rPr>
              <w:t>Thứ tự</w:t>
            </w:r>
          </w:p>
          <w:p w14:paraId="417B0F00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color w:val="auto"/>
                <w:sz w:val="26"/>
                <w:szCs w:val="26"/>
              </w:rPr>
              <w:t>tiết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28FB3EC1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  <w:lang w:val="vi-VN"/>
              </w:rPr>
              <w:t>Yêu cầu cần đạt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9A33E17" w14:textId="77777777" w:rsidR="00501668" w:rsidRPr="00AA323E" w:rsidRDefault="00501668" w:rsidP="000E46A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</w:tabs>
              <w:adjustRightInd w:val="0"/>
              <w:spacing w:before="0" w:after="0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rFonts w:eastAsia="Arial"/>
                <w:b/>
                <w:color w:val="FF0000"/>
                <w:sz w:val="26"/>
                <w:szCs w:val="26"/>
              </w:rPr>
              <w:t>DIGITAL COMPETENCE DEVELOPMENT</w:t>
            </w:r>
          </w:p>
          <w:p w14:paraId="1691D93E" w14:textId="77777777" w:rsidR="00BC6BC5" w:rsidRPr="00AA323E" w:rsidRDefault="00501668" w:rsidP="000E46A3">
            <w:pPr>
              <w:widowControl w:val="0"/>
              <w:spacing w:before="0" w:after="0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b/>
                <w:sz w:val="26"/>
                <w:szCs w:val="26"/>
              </w:rPr>
              <w:t>(Phát triển năng lực số)</w:t>
            </w:r>
          </w:p>
        </w:tc>
        <w:tc>
          <w:tcPr>
            <w:tcW w:w="170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447CDAD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b/>
                <w:color w:val="auto"/>
                <w:sz w:val="26"/>
                <w:szCs w:val="26"/>
                <w:lang w:val="vi-VN"/>
              </w:rPr>
              <w:t>Thiết bị, đồ dùng dạy học</w:t>
            </w:r>
          </w:p>
        </w:tc>
        <w:tc>
          <w:tcPr>
            <w:tcW w:w="99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1AA61DC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color w:val="auto"/>
                <w:sz w:val="26"/>
                <w:szCs w:val="26"/>
              </w:rPr>
              <w:t>Ghi chú</w:t>
            </w:r>
          </w:p>
        </w:tc>
      </w:tr>
      <w:tr w:rsidR="00E470B9" w:rsidRPr="00AA323E" w14:paraId="186733AB" w14:textId="77777777" w:rsidTr="009B0142">
        <w:tc>
          <w:tcPr>
            <w:tcW w:w="63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744FC14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19</w:t>
            </w:r>
          </w:p>
        </w:tc>
        <w:tc>
          <w:tcPr>
            <w:tcW w:w="181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C875762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UNIT 7: TELEVISION</w:t>
            </w:r>
          </w:p>
        </w:tc>
        <w:tc>
          <w:tcPr>
            <w:tcW w:w="507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F304CAE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7</w:t>
            </w: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AFA6F47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55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48BB5E3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Getting started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ECD76B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3B4F4B1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understand the main idea and key details of the opening conversation about television;</w:t>
            </w:r>
          </w:p>
          <w:p w14:paraId="6C01066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words for television programmes, channels and viewing activities;</w:t>
            </w:r>
          </w:p>
          <w:p w14:paraId="7E5E7A3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ask and answer simple questions about favourite programmes and viewing times;</w:t>
            </w:r>
          </w:p>
          <w:p w14:paraId="0983C58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talk briefly about a television programme using a model.</w:t>
            </w:r>
          </w:p>
          <w:p w14:paraId="1F3DD0B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217DD6C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2 words for television programmes with teacher’s help.</w:t>
            </w:r>
          </w:p>
          <w:p w14:paraId="73A63EC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simple sentence about television with teacher’s help.</w:t>
            </w:r>
          </w:p>
        </w:tc>
        <w:tc>
          <w:tcPr>
            <w:tcW w:w="3261" w:type="dxa"/>
            <w:tcBorders>
              <w:top w:val="nil"/>
            </w:tcBorders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BC33CFF" w14:textId="77777777" w:rsidR="009B0142" w:rsidRPr="00AA323E" w:rsidRDefault="009B0142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C07E146" w14:textId="77777777" w:rsidR="00E470B9" w:rsidRPr="00AA323E" w:rsidRDefault="00E470B9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TV/ Projector, Internet, speaker, lesson plan</w:t>
            </w:r>
          </w:p>
        </w:tc>
        <w:tc>
          <w:tcPr>
            <w:tcW w:w="992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559FDB6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5F7D65" w:rsidRPr="00AA323E" w14:paraId="3D9CAF48" w14:textId="77777777" w:rsidTr="009B0142">
        <w:tc>
          <w:tcPr>
            <w:tcW w:w="633" w:type="dxa"/>
            <w:vMerge/>
          </w:tcPr>
          <w:p w14:paraId="4A35E709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  <w:vAlign w:val="center"/>
          </w:tcPr>
          <w:p w14:paraId="10ED1BCA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734FCDDA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7990A3F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56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52AFC03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D12D2D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56301E9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vocabulary for television programmes, programme characters and people working in television;</w:t>
            </w:r>
          </w:p>
          <w:p w14:paraId="0F1314A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adjectives to describe programmes and viewing preferences;</w:t>
            </w:r>
          </w:p>
          <w:p w14:paraId="6A0CE7B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distinguish and pronounce the sounds /θ/ and /ð/ correctly in words and sentences;</w:t>
            </w:r>
          </w:p>
          <w:p w14:paraId="0C21700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short descriptions of television programmes using suitable words.</w:t>
            </w:r>
          </w:p>
          <w:p w14:paraId="79D2B61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23A1A25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and repeat 2 television words with teacher’s help.</w:t>
            </w:r>
          </w:p>
          <w:p w14:paraId="0ADDF72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 xml:space="preserve">- Repeat one word containing /θ/ or /ð/ after </w:t>
            </w: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the teacher.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05EEC82" w14:textId="77777777" w:rsidR="005F7D65" w:rsidRPr="00AA323E" w:rsidRDefault="005F7D65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54A3F531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31023AF6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5F7D65" w:rsidRPr="00AA323E" w14:paraId="579C86CA" w14:textId="77777777" w:rsidTr="009B0142">
        <w:tc>
          <w:tcPr>
            <w:tcW w:w="633" w:type="dxa"/>
            <w:vMerge/>
          </w:tcPr>
          <w:p w14:paraId="3EFD34AC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  <w:vAlign w:val="center"/>
          </w:tcPr>
          <w:p w14:paraId="12DA8A52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64F92B7A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605D04B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57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814B971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E1B08F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6E34525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Wh-question words to ask for different kinds of information;</w:t>
            </w:r>
          </w:p>
          <w:p w14:paraId="684870D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form and answer Wh-questions about television programmes and viewing habits;</w:t>
            </w:r>
          </w:p>
          <w:p w14:paraId="3E1E6EE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conjunctions and, but, so, because and although to connect ideas;</w:t>
            </w:r>
          </w:p>
          <w:p w14:paraId="3090881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combine short sentences and give simple reasons for television preferences.</w:t>
            </w:r>
          </w:p>
          <w:p w14:paraId="33C2298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3AC0295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one Wh-question word with teacher’s help.</w:t>
            </w:r>
          </w:p>
          <w:p w14:paraId="78FDB2E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simple question or sentence with and/but/because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7C56E1C" w14:textId="77777777" w:rsidR="005F7D65" w:rsidRPr="00AA323E" w:rsidRDefault="005F7D65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2C1DFD84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15938686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5F7D65" w:rsidRPr="00AA323E" w14:paraId="22CA9408" w14:textId="77777777" w:rsidTr="009B0142">
        <w:tc>
          <w:tcPr>
            <w:tcW w:w="63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AEBD17F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20</w:t>
            </w:r>
          </w:p>
        </w:tc>
        <w:tc>
          <w:tcPr>
            <w:tcW w:w="1818" w:type="dxa"/>
            <w:vMerge/>
            <w:vAlign w:val="center"/>
          </w:tcPr>
          <w:p w14:paraId="33D0AE02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67B05765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315A145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58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FD8BD45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Communication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8E1B47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65D42B9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everyday expressions to ask for and give information about television programmes;</w:t>
            </w:r>
          </w:p>
          <w:p w14:paraId="179A1AB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ask and answer questions about programme type, channel, time and reason for watching;</w:t>
            </w:r>
          </w:p>
          <w:p w14:paraId="0DFF17C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express likes and dislikes and give a simple reason;</w:t>
            </w:r>
          </w:p>
          <w:p w14:paraId="0E3EE89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take part in a short guided television quiz or class survey.</w:t>
            </w:r>
          </w:p>
          <w:p w14:paraId="1E6E639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0BEE82A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Answer one simple question about a favourite programme with teacher’s help.</w:t>
            </w:r>
          </w:p>
          <w:p w14:paraId="5817E7E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- Repeat one model sentence giving a like or dislike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827BC6B" w14:textId="77777777" w:rsidR="009B0142" w:rsidRPr="00AA323E" w:rsidRDefault="009B0142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 xml:space="preserve">1.1.TC1a: </w:t>
            </w:r>
          </w:p>
          <w:p w14:paraId="17741D41" w14:textId="77777777" w:rsidR="009B0142" w:rsidRPr="00AA323E" w:rsidRDefault="009B0142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Formulate relevant questions for a survey.</w:t>
            </w:r>
          </w:p>
          <w:p w14:paraId="5C930BEC" w14:textId="77777777" w:rsidR="009B0142" w:rsidRPr="00AA323E" w:rsidRDefault="009B0142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2.1.TC1a:</w:t>
            </w:r>
          </w:p>
          <w:p w14:paraId="103D3740" w14:textId="77777777" w:rsidR="009B0142" w:rsidRPr="00AA323E" w:rsidRDefault="009B0142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Understand how to use Google Forms to create a simple online survey and share links via group chat (Zalo/Padlet).</w:t>
            </w:r>
          </w:p>
          <w:p w14:paraId="177D55EA" w14:textId="77777777" w:rsidR="005F7D65" w:rsidRPr="00AA323E" w:rsidRDefault="009B0142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Understand basic netiquette when asking questions online.</w:t>
            </w:r>
          </w:p>
        </w:tc>
        <w:tc>
          <w:tcPr>
            <w:tcW w:w="1701" w:type="dxa"/>
            <w:vMerge/>
            <w:vAlign w:val="center"/>
          </w:tcPr>
          <w:p w14:paraId="3E55A64F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76D9F64B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5F7D65" w:rsidRPr="00AA323E" w14:paraId="01DEC031" w14:textId="77777777" w:rsidTr="009B0142">
        <w:tc>
          <w:tcPr>
            <w:tcW w:w="633" w:type="dxa"/>
            <w:vMerge/>
          </w:tcPr>
          <w:p w14:paraId="509DC940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  <w:vAlign w:val="center"/>
          </w:tcPr>
          <w:p w14:paraId="503E8DFE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0ADA18C7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BF5330D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59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8B472BC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DA2574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57FA6B5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read a television guide for the main idea and specific information;</w:t>
            </w:r>
          </w:p>
          <w:p w14:paraId="3CF41BC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programme names, types, channels, times and brief descriptions;</w:t>
            </w:r>
          </w:p>
          <w:p w14:paraId="7BDB80B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select suitable programmes for different viewers and explain a simple choice;</w:t>
            </w:r>
          </w:p>
          <w:p w14:paraId="2EE5758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talk about a favourite programme using information from a guide.</w:t>
            </w:r>
          </w:p>
          <w:p w14:paraId="33DB54F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0056C6F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Find 1–2 programme names or times in the guide with teacher’s help.</w:t>
            </w:r>
          </w:p>
          <w:p w14:paraId="1C1CDA8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one suitable television programme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9F79E13" w14:textId="77777777" w:rsidR="005F7D65" w:rsidRPr="00AA323E" w:rsidRDefault="005F7D65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4B77EF88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532D09D3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5F7D65" w:rsidRPr="00AA323E" w14:paraId="3E77B7DD" w14:textId="77777777" w:rsidTr="009B0142">
        <w:tc>
          <w:tcPr>
            <w:tcW w:w="633" w:type="dxa"/>
            <w:vMerge/>
          </w:tcPr>
          <w:p w14:paraId="597FD7CA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  <w:vAlign w:val="center"/>
          </w:tcPr>
          <w:p w14:paraId="18863EDF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7126BD5C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63B7625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60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2304FDE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274DD2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0855E5E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for specific information about television programmes and viewing habits;</w:t>
            </w:r>
          </w:p>
          <w:p w14:paraId="6261D81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notes about programme type, time, frequency and preferences;</w:t>
            </w:r>
          </w:p>
          <w:p w14:paraId="5EAC9A6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organize ideas about personal television-viewing habits;</w:t>
            </w:r>
          </w:p>
          <w:p w14:paraId="1EACB21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write a guided paragraph about what, when and how often they watch television.</w:t>
            </w:r>
          </w:p>
          <w:p w14:paraId="6239178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348D44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Listen and recognize 1–2 familiar television words with teacher’s help.</w:t>
            </w:r>
          </w:p>
          <w:p w14:paraId="5C04D57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model sentence about television-</w:t>
            </w: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viewing habits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07E84CF" w14:textId="77777777" w:rsidR="005F7D65" w:rsidRPr="00AA323E" w:rsidRDefault="005F7D65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50B9CAB8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02A2E6AA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5F7D65" w:rsidRPr="00AA323E" w14:paraId="7B402F67" w14:textId="77777777" w:rsidTr="009B0142">
        <w:tc>
          <w:tcPr>
            <w:tcW w:w="63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1D5644B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21</w:t>
            </w:r>
          </w:p>
        </w:tc>
        <w:tc>
          <w:tcPr>
            <w:tcW w:w="1818" w:type="dxa"/>
            <w:vMerge/>
            <w:vAlign w:val="center"/>
          </w:tcPr>
          <w:p w14:paraId="427554E8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2A4722F2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6146F84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61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906C702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Looking back &amp;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  <w:lang w:val="vi-VN"/>
              </w:rPr>
              <w:t>Project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40D906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476AE41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vocabulary for television programmes, people and viewing activities;</w:t>
            </w:r>
          </w:p>
          <w:p w14:paraId="6ABC2FD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consolidate Wh-questions and conjunctions;</w:t>
            </w:r>
          </w:p>
          <w:p w14:paraId="50838EB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self-assess the language and skills learned in Unit 7;</w:t>
            </w:r>
          </w:p>
          <w:p w14:paraId="6206CCE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conduct a simple class survey and present results about television-viewing habits.</w:t>
            </w:r>
          </w:p>
          <w:p w14:paraId="39EEE21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1C64DDC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Match 2 television words with pictures with teacher’s help.</w:t>
            </w:r>
          </w:p>
          <w:p w14:paraId="649D0F6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or say one sentence for the television survey project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865DDA0" w14:textId="77777777" w:rsidR="009B0142" w:rsidRPr="00AA323E" w:rsidRDefault="009B0142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5.2.TC1a: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</w:p>
          <w:p w14:paraId="76F44E30" w14:textId="77777777" w:rsidR="005F7D65" w:rsidRPr="00AA323E" w:rsidRDefault="009B0142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Read and interpret simple charts (Pie chart/Bar chart) generated by Google Forms/Sheets.</w:t>
            </w:r>
          </w:p>
          <w:p w14:paraId="15688C70" w14:textId="77777777" w:rsidR="009B0142" w:rsidRPr="00AA323E" w:rsidRDefault="001F2235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3.1.TC1a :</w:t>
            </w:r>
          </w:p>
          <w:p w14:paraId="66E0680C" w14:textId="77777777" w:rsidR="001F2235" w:rsidRPr="00AA323E" w:rsidRDefault="001F2235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Create a simple digital poster/slide using Canva or PowerPoint to visualize the results.</w:t>
            </w:r>
          </w:p>
        </w:tc>
        <w:tc>
          <w:tcPr>
            <w:tcW w:w="1701" w:type="dxa"/>
            <w:vMerge/>
            <w:vAlign w:val="center"/>
          </w:tcPr>
          <w:p w14:paraId="4A047983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28B678AC" w14:textId="77777777" w:rsidR="005F7D65" w:rsidRPr="00AA323E" w:rsidRDefault="005F7D65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70B9" w:rsidRPr="00AA323E" w14:paraId="341CC66B" w14:textId="77777777" w:rsidTr="009B0142">
        <w:tc>
          <w:tcPr>
            <w:tcW w:w="633" w:type="dxa"/>
            <w:vMerge/>
          </w:tcPr>
          <w:p w14:paraId="68678936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707D420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UNIT 8: SPORTS AND GAMES</w:t>
            </w:r>
          </w:p>
        </w:tc>
        <w:tc>
          <w:tcPr>
            <w:tcW w:w="507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261C4F7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7</w:t>
            </w: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BCDFC70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62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85A442E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Getting started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9F67D5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20334A4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understand the main idea and key details of the opening conversation about sports and exercise;</w:t>
            </w:r>
          </w:p>
          <w:p w14:paraId="6AB526D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words for sports, games, equipment and places;</w:t>
            </w:r>
          </w:p>
          <w:p w14:paraId="429FBD8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what sports or games people play and how often they play them;</w:t>
            </w:r>
          </w:p>
          <w:p w14:paraId="0537B3F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talk briefly about a favourite sport or game using a model.</w:t>
            </w:r>
          </w:p>
          <w:p w14:paraId="44FF301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0CE3DE4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2 words for sports or games with teacher’s help.</w:t>
            </w:r>
          </w:p>
          <w:p w14:paraId="1CD25AE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 xml:space="preserve">- Choose or copy one simple sentence about </w:t>
            </w: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a sport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CF609FD" w14:textId="77777777" w:rsidR="00E470B9" w:rsidRPr="00AA323E" w:rsidRDefault="00E470B9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5E9FFFC" w14:textId="77777777" w:rsidR="00E470B9" w:rsidRPr="00AA323E" w:rsidRDefault="00E470B9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TV/ Projector, Internet, speaker, lesson plan</w:t>
            </w:r>
          </w:p>
        </w:tc>
        <w:tc>
          <w:tcPr>
            <w:tcW w:w="992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D0E2E8D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731F53D1" w14:textId="77777777" w:rsidTr="009B0142">
        <w:tc>
          <w:tcPr>
            <w:tcW w:w="633" w:type="dxa"/>
            <w:vMerge/>
          </w:tcPr>
          <w:p w14:paraId="4EF4BFA0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1E684547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21367AB4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20E10ED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63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0AC1D27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5E73ED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236226C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vocabulary for sports, games, equipment and sportspeople;</w:t>
            </w:r>
          </w:p>
          <w:p w14:paraId="077773D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the verbs play, do and go with suitable sports and activities;</w:t>
            </w:r>
          </w:p>
          <w:p w14:paraId="0CA4ECF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distinguish and pronounce the sounds /e/ and /æ/ correctly in words and sentences;</w:t>
            </w:r>
          </w:p>
          <w:p w14:paraId="2E24312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short descriptions of sports and games using learned vocabulary.</w:t>
            </w:r>
          </w:p>
          <w:p w14:paraId="3D7E621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3485B35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and repeat 2 sport words with teacher’s help.</w:t>
            </w:r>
          </w:p>
          <w:p w14:paraId="083D15A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Match one sport with play, do or go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A74585F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4C6F10E6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5BE81FF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060A8974" w14:textId="77777777" w:rsidTr="009B0142">
        <w:tc>
          <w:tcPr>
            <w:tcW w:w="63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3DF7A4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22</w:t>
            </w:r>
          </w:p>
        </w:tc>
        <w:tc>
          <w:tcPr>
            <w:tcW w:w="1818" w:type="dxa"/>
            <w:vMerge/>
          </w:tcPr>
          <w:p w14:paraId="7F61D6DE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677CF8E2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064E83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64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A2D785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D6DC2A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36D2151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the past simple of regular and common irregular verbs;</w:t>
            </w:r>
          </w:p>
          <w:p w14:paraId="347F7CE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make affirmative, negative and interrogative past-simple sentences about sports events;</w:t>
            </w:r>
          </w:p>
          <w:p w14:paraId="19E68AB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imperatives to give instructions and rules for a game or activity;</w:t>
            </w:r>
          </w:p>
          <w:p w14:paraId="3C63A90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ask and answer simple questions about past sports experiences.</w:t>
            </w:r>
          </w:p>
          <w:p w14:paraId="56584DA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14A6FC6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one past-simple verb with teacher’s help.</w:t>
            </w:r>
          </w:p>
          <w:p w14:paraId="652D7F8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 xml:space="preserve">- Choose or copy one simple past sentence or </w:t>
            </w: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imperative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D82AA9A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38D784C7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3F0D8DED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615B8E47" w14:textId="77777777" w:rsidTr="009B0142">
        <w:tc>
          <w:tcPr>
            <w:tcW w:w="633" w:type="dxa"/>
            <w:vMerge/>
          </w:tcPr>
          <w:p w14:paraId="5D47DE23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2921CAFE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107549CB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E9CAA36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65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B3AE60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Communication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D97AA0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3E62C8A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appropriate expressions to congratulate someone and respond to congratulations;</w:t>
            </w:r>
          </w:p>
          <w:p w14:paraId="6EB971A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situations in which congratulations are suitable;</w:t>
            </w:r>
          </w:p>
          <w:p w14:paraId="5B4B226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ask and answer simple questions about sports and games;</w:t>
            </w:r>
          </w:p>
          <w:p w14:paraId="6C74F0D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perform a short guided dialogue about a sports achievement.</w:t>
            </w:r>
          </w:p>
          <w:p w14:paraId="5D482CE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34EEF71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Repeat one congratulation expression after the teacher.</w:t>
            </w:r>
          </w:p>
          <w:p w14:paraId="4E89825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one suitable response to congratulations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C5A6022" w14:textId="77777777" w:rsidR="008F6950" w:rsidRPr="00AA323E" w:rsidRDefault="00B66150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4.2.TC1a:</w:t>
            </w:r>
          </w:p>
          <w:p w14:paraId="0226BCFD" w14:textId="77777777" w:rsidR="00B66150" w:rsidRPr="00AA323E" w:rsidRDefault="0078060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Understand privacy rules when filming videos (e.g., hiding home addresses, asking permission before filming others)</w:t>
            </w:r>
          </w:p>
          <w:p w14:paraId="232CF813" w14:textId="77777777" w:rsidR="00B66150" w:rsidRPr="00AA323E" w:rsidRDefault="00B66150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3.1.TC1a:</w:t>
            </w:r>
          </w:p>
          <w:p w14:paraId="0F35B34B" w14:textId="77777777" w:rsidR="00B66150" w:rsidRPr="00AA323E" w:rsidRDefault="0078060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Draft a script for a short video about sports.</w:t>
            </w:r>
          </w:p>
        </w:tc>
        <w:tc>
          <w:tcPr>
            <w:tcW w:w="1701" w:type="dxa"/>
            <w:vMerge/>
            <w:vAlign w:val="center"/>
          </w:tcPr>
          <w:p w14:paraId="1A2C0C2E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26DC0293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126240A7" w14:textId="77777777" w:rsidTr="009B0142">
        <w:tc>
          <w:tcPr>
            <w:tcW w:w="633" w:type="dxa"/>
            <w:vMerge/>
          </w:tcPr>
          <w:p w14:paraId="106E2192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6C0AA777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6FC780BB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3A2738E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66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A37DE89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C61005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6056E9E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read a text about Pelé for the main idea and specific information;</w:t>
            </w:r>
          </w:p>
          <w:p w14:paraId="0157930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important facts about his childhood, career, achievements and contribution to football;</w:t>
            </w:r>
          </w:p>
          <w:p w14:paraId="17B0BDD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arrange events or facts in a logical or chronological order;</w:t>
            </w:r>
          </w:p>
          <w:p w14:paraId="7270182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give a short guided talk about a famous sportsperson.</w:t>
            </w:r>
          </w:p>
          <w:p w14:paraId="515B923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104CB0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Find 1–2 familiar football words or facts in the text with teacher’s help.</w:t>
            </w:r>
          </w:p>
          <w:p w14:paraId="6FEE9CB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 xml:space="preserve">- Choose one correct fact about Pelé with </w:t>
            </w: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FFF275F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6A9629F9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1DD513B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57F12110" w14:textId="77777777" w:rsidTr="009B0142">
        <w:tc>
          <w:tcPr>
            <w:tcW w:w="63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E57131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23</w:t>
            </w:r>
          </w:p>
        </w:tc>
        <w:tc>
          <w:tcPr>
            <w:tcW w:w="1818" w:type="dxa"/>
            <w:vMerge/>
          </w:tcPr>
          <w:p w14:paraId="4D84640C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6AFF0283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41059D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67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2538FDC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AC29CF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070CE33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for specific information about sports and game preferences and habits;</w:t>
            </w:r>
          </w:p>
          <w:p w14:paraId="14745D0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which activities Hai and Alice do, like or dislike;</w:t>
            </w:r>
          </w:p>
          <w:p w14:paraId="4F220FB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organize ideas about a favourite sport or game;</w:t>
            </w:r>
          </w:p>
          <w:p w14:paraId="68C2ADF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write a guided paragraph describing the sport/game, rules, frequency and reasons for liking it.</w:t>
            </w:r>
          </w:p>
          <w:p w14:paraId="0F988A3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69FB1D4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Listen and recognize 1–2 sport words with teacher’s help.</w:t>
            </w:r>
          </w:p>
          <w:p w14:paraId="619ED03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model sentence about a favourite sport or game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4A7646A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44C40F73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3091798F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11BDE98B" w14:textId="77777777" w:rsidTr="009B0142">
        <w:tc>
          <w:tcPr>
            <w:tcW w:w="633" w:type="dxa"/>
            <w:vMerge/>
          </w:tcPr>
          <w:p w14:paraId="588E52E7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670F5DEE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53935085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584EF15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68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7D4E0A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Looking back &amp;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  <w:lang w:val="vi-VN"/>
              </w:rPr>
              <w:t>Project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CBA5ED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44D4926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vocabulary for sports, games, equipment and sportspeople;</w:t>
            </w:r>
          </w:p>
          <w:p w14:paraId="2A024E6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consolidate the past simple, imperatives and expressions for congratulations;</w:t>
            </w:r>
          </w:p>
          <w:p w14:paraId="35872B2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self-assess the language and skills learned in Unit 8;</w:t>
            </w:r>
          </w:p>
          <w:p w14:paraId="1D8F273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research, describe and present a traditional game with simple rules and illustrations.</w:t>
            </w:r>
          </w:p>
          <w:p w14:paraId="17DF939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772CD27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Match 2 sport or game words with pictures with teacher’s help.</w:t>
            </w:r>
          </w:p>
          <w:p w14:paraId="0D928F8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 xml:space="preserve">- Copy or say one simple rule for the </w:t>
            </w: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traditional-game project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A97CF95" w14:textId="77777777" w:rsidR="008F6950" w:rsidRPr="00AA323E" w:rsidRDefault="0078060F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>3.1.TC1a :</w:t>
            </w:r>
          </w:p>
          <w:p w14:paraId="3D0355CE" w14:textId="77777777" w:rsidR="0078060F" w:rsidRPr="00AA323E" w:rsidRDefault="0078060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Demonstrate the ability to create and edit simple digital media (video).</w:t>
            </w:r>
          </w:p>
          <w:p w14:paraId="43FF8F09" w14:textId="77777777" w:rsidR="0078060F" w:rsidRPr="00AA323E" w:rsidRDefault="0078060F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2.1.TC1a: </w:t>
            </w:r>
          </w:p>
          <w:p w14:paraId="3E1F25E2" w14:textId="77777777" w:rsidR="0078060F" w:rsidRPr="00AA323E" w:rsidRDefault="0078060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Share and present digital products to peers</w:t>
            </w:r>
          </w:p>
        </w:tc>
        <w:tc>
          <w:tcPr>
            <w:tcW w:w="1701" w:type="dxa"/>
            <w:vMerge/>
            <w:vAlign w:val="center"/>
          </w:tcPr>
          <w:p w14:paraId="4BFD323B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4B7CE730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70B9" w:rsidRPr="00AA323E" w14:paraId="09B85A08" w14:textId="77777777" w:rsidTr="009B0142">
        <w:tc>
          <w:tcPr>
            <w:tcW w:w="633" w:type="dxa"/>
            <w:vMerge/>
          </w:tcPr>
          <w:p w14:paraId="3DB52973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A040434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UNIT 9: CITIES IN THE WORLD</w:t>
            </w:r>
          </w:p>
        </w:tc>
        <w:tc>
          <w:tcPr>
            <w:tcW w:w="507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7224084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7</w:t>
            </w: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811EAEF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69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26EAAA4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Getting started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A952AE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179C754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understand the main idea and key details of the opening conversation about cities and holiday photos;</w:t>
            </w:r>
          </w:p>
          <w:p w14:paraId="684CF57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words for continents, countries, cities and famous landmarks;</w:t>
            </w:r>
          </w:p>
          <w:p w14:paraId="6B70F48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cities and landmarks from simple clues or pictures;</w:t>
            </w:r>
          </w:p>
          <w:p w14:paraId="676197E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talk briefly about a city they know, have visited or want to visit.</w:t>
            </w:r>
          </w:p>
          <w:p w14:paraId="260DC0C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78A8704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2 city or landmark words with teacher’s help.</w:t>
            </w:r>
          </w:p>
          <w:p w14:paraId="70E8F8A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simple sentence about a city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4995320" w14:textId="77777777" w:rsidR="00E470B9" w:rsidRPr="00AA323E" w:rsidRDefault="00E470B9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916CEB5" w14:textId="77777777" w:rsidR="00E470B9" w:rsidRPr="00AA323E" w:rsidRDefault="00E470B9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TV/ Projector, Internet, speaker, lesson plan</w:t>
            </w:r>
          </w:p>
        </w:tc>
        <w:tc>
          <w:tcPr>
            <w:tcW w:w="992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B04FF05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59BCFE17" w14:textId="77777777" w:rsidTr="009B0142">
        <w:tc>
          <w:tcPr>
            <w:tcW w:w="63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0629816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24</w:t>
            </w:r>
          </w:p>
        </w:tc>
        <w:tc>
          <w:tcPr>
            <w:tcW w:w="1818" w:type="dxa"/>
            <w:vMerge/>
          </w:tcPr>
          <w:p w14:paraId="617139CA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4FC2E442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2BB931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70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106AE65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85D5F1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2116C73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vocabulary for cities, countries, continents, landmarks and city features;</w:t>
            </w:r>
          </w:p>
          <w:p w14:paraId="01E516C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adjectives to describe cities and famous places;</w:t>
            </w:r>
          </w:p>
          <w:p w14:paraId="4CA7473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distinguish and pronounce the sounds /əʊ/ and /aʊ/ correctly in words and sentences;</w:t>
            </w:r>
          </w:p>
          <w:p w14:paraId="486456B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short descriptions and identify cities from key information.</w:t>
            </w:r>
          </w:p>
          <w:p w14:paraId="4C6052E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26590AE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and repeat 2 city or landmark words with teacher’s help.</w:t>
            </w:r>
          </w:p>
          <w:p w14:paraId="41045FD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 xml:space="preserve">- Repeat one word containing /əʊ/ or /aʊ/ </w:t>
            </w: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after the teacher.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FDCA03A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2DFBBFF7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2E0039FA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576E094B" w14:textId="77777777" w:rsidTr="009B0142">
        <w:tc>
          <w:tcPr>
            <w:tcW w:w="633" w:type="dxa"/>
            <w:vMerge/>
          </w:tcPr>
          <w:p w14:paraId="426CA32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5CBAFC9B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0C79BB6D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517F467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71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307E8E9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17F162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5381920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possessive adjectives and possessive pronouns correctly;</w:t>
            </w:r>
          </w:p>
          <w:p w14:paraId="2CCC422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distinguish forms used before nouns from forms used independently;</w:t>
            </w:r>
          </w:p>
          <w:p w14:paraId="3311C42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replace repeated noun phrases with suitable possessive pronouns;</w:t>
            </w:r>
          </w:p>
          <w:p w14:paraId="4B9FEA8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ask and answer simple questions about ownership in familiar contexts.</w:t>
            </w:r>
          </w:p>
          <w:p w14:paraId="50F54AB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6D40D44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one possessive adjective or pronoun with teacher’s help.</w:t>
            </w:r>
          </w:p>
          <w:p w14:paraId="6B1C9AA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simple sentence showing ownership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3660A67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3CA9F67F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5F62413F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38ACF9D3" w14:textId="77777777" w:rsidTr="009B0142">
        <w:tc>
          <w:tcPr>
            <w:tcW w:w="633" w:type="dxa"/>
            <w:vMerge/>
          </w:tcPr>
          <w:p w14:paraId="3367624E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20331EEF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64366D12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70338DD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72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1A92A4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Communication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1C80E9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72E5334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exclamations with What to express interest, surprise or admiration;</w:t>
            </w:r>
          </w:p>
          <w:p w14:paraId="5DED75B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name selected world landmarks such as the Merlion, Big Ben, Sydney Opera House and the Eiffel Tower;</w:t>
            </w:r>
          </w:p>
          <w:p w14:paraId="79C9407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ask and answer simple questions about cities and landmarks;</w:t>
            </w:r>
          </w:p>
          <w:p w14:paraId="38BA4F4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take part in a short guided city or landmark quiz.</w:t>
            </w:r>
          </w:p>
          <w:p w14:paraId="5E7F0B3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ADE02F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Repeat one exclamation with What after the teacher.</w:t>
            </w:r>
          </w:p>
          <w:p w14:paraId="42248A3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 xml:space="preserve">- Match one famous landmark with its city or </w:t>
            </w: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picture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ED7E4BC" w14:textId="77777777" w:rsidR="00C660D8" w:rsidRPr="00AA323E" w:rsidRDefault="00C660D8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>1.1.TC1a and 1.2.TC1a: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</w:p>
          <w:p w14:paraId="0B6EB7F9" w14:textId="77777777" w:rsidR="008F6950" w:rsidRPr="00AA323E" w:rsidRDefault="00C660D8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Use Google Maps/Earth to verify location and distance of the landmarks mentioned in the textbook.</w:t>
            </w:r>
          </w:p>
        </w:tc>
        <w:tc>
          <w:tcPr>
            <w:tcW w:w="1701" w:type="dxa"/>
            <w:vMerge/>
            <w:vAlign w:val="center"/>
          </w:tcPr>
          <w:p w14:paraId="31947D5C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289A0B37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6B135889" w14:textId="77777777" w:rsidTr="009B0142">
        <w:tc>
          <w:tcPr>
            <w:tcW w:w="63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EF8DA02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25</w:t>
            </w:r>
          </w:p>
        </w:tc>
        <w:tc>
          <w:tcPr>
            <w:tcW w:w="1818" w:type="dxa"/>
            <w:vMerge/>
          </w:tcPr>
          <w:p w14:paraId="0BD06E13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561B7F3B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7ECDA57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73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48128A0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A00670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7C7E514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read a holiday postcard for the main idea and specific information;</w:t>
            </w:r>
          </w:p>
          <w:p w14:paraId="150054C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the writer, receiver, place, weather, activities and feelings in the postcard;</w:t>
            </w:r>
          </w:p>
          <w:p w14:paraId="48C11D4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the organization and common language of a postcard;</w:t>
            </w:r>
          </w:p>
          <w:p w14:paraId="338BFA9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talk briefly about a city using information from the text or a speaking plan.</w:t>
            </w:r>
          </w:p>
          <w:p w14:paraId="1C1A352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3474C92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Find 1–2 city or activity words in the postcard with teacher’s help.</w:t>
            </w:r>
          </w:p>
          <w:p w14:paraId="7F56477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one correct detail about the postcard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C00A00F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2F0934CB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0F3B255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5F14F441" w14:textId="77777777" w:rsidTr="009B0142">
        <w:tc>
          <w:tcPr>
            <w:tcW w:w="633" w:type="dxa"/>
            <w:vMerge/>
          </w:tcPr>
          <w:p w14:paraId="60385DE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6D765FF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714CA820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4DAB75B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74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5B8EEE7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2B213B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14AC5BB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for specific information in a description of a city;</w:t>
            </w:r>
          </w:p>
          <w:p w14:paraId="3347EA8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notes about location, landmarks, weather, activities and opinions;</w:t>
            </w:r>
          </w:p>
          <w:p w14:paraId="68FC1AF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organize the parts of a holiday postcard correctly;</w:t>
            </w:r>
          </w:p>
          <w:p w14:paraId="2AA3A09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write a guided postcard about a city they have visited or would like to visit.</w:t>
            </w:r>
          </w:p>
          <w:p w14:paraId="6253B9E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10FF45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Listen and recognize 1–2 familiar city words with teacher’s help.</w:t>
            </w:r>
          </w:p>
          <w:p w14:paraId="1C1C84A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model sentence for a holiday postcard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D1970C8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24085D0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6FE5D47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2AC16B44" w14:textId="77777777" w:rsidTr="009B0142">
        <w:tc>
          <w:tcPr>
            <w:tcW w:w="633" w:type="dxa"/>
            <w:vMerge/>
          </w:tcPr>
          <w:p w14:paraId="41EB5AC6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7D062CC0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70EFC53F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96EF9B3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75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16E0C96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Looking back &amp;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  <w:lang w:val="vi-VN"/>
              </w:rPr>
              <w:t>Project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5E5B80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78D2916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vocabulary for cities, countries, continents and landmarks;</w:t>
            </w:r>
          </w:p>
          <w:p w14:paraId="41201B1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consolidate possessive adjectives, possessive pronouns and exclamations with What;</w:t>
            </w:r>
          </w:p>
          <w:p w14:paraId="07BC2E1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self-assess the language and skills learned in Unit 9;</w:t>
            </w:r>
          </w:p>
          <w:p w14:paraId="59407E3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research and present a simple project about a city in the world.</w:t>
            </w:r>
          </w:p>
          <w:p w14:paraId="1A380D9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736DC6A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Match 2 city or landmark words with pictures with teacher’s help.</w:t>
            </w:r>
          </w:p>
          <w:p w14:paraId="556BA18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or say one sentence for the city project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D1FB6CB" w14:textId="77777777" w:rsidR="00C660D8" w:rsidRPr="00AA323E" w:rsidRDefault="00C660D8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5.2.TC1a: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</w:p>
          <w:p w14:paraId="64B456EC" w14:textId="77777777" w:rsidR="008F6950" w:rsidRPr="00AA323E" w:rsidRDefault="00C660D8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Present travel information (flight price, hotel) found via digital search engines. </w:t>
            </w:r>
          </w:p>
        </w:tc>
        <w:tc>
          <w:tcPr>
            <w:tcW w:w="1701" w:type="dxa"/>
            <w:vMerge/>
            <w:vAlign w:val="center"/>
          </w:tcPr>
          <w:p w14:paraId="75777904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036A942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4D2C37C8" w14:textId="77777777" w:rsidTr="009B0142">
        <w:tc>
          <w:tcPr>
            <w:tcW w:w="63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93CC8CC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26</w:t>
            </w:r>
          </w:p>
        </w:tc>
        <w:tc>
          <w:tcPr>
            <w:tcW w:w="181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BF023B0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REVIEW 3</w:t>
            </w:r>
          </w:p>
        </w:tc>
        <w:tc>
          <w:tcPr>
            <w:tcW w:w="507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695C7CB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B1E7AB6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76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B5641EE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Language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72C089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5F51C35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pronunciation, vocabulary and grammar from Units 7–9;</w:t>
            </w:r>
          </w:p>
          <w:p w14:paraId="5EBF0B6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language about television, sports and world cities in familiar exercises;</w:t>
            </w:r>
          </w:p>
          <w:p w14:paraId="6225A73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consolidate Wh-questions, conjunctions, the past simple, imperatives and possessive forms;</w:t>
            </w:r>
          </w:p>
          <w:p w14:paraId="598BD9C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review tasks in formats similar to the second mid-term test.</w:t>
            </w:r>
          </w:p>
          <w:p w14:paraId="652F162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5A7225C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2 familiar words from Units 7–9 with teacher’s help.</w:t>
            </w:r>
          </w:p>
          <w:p w14:paraId="6820C31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Complete one simple matching or multiple-</w:t>
            </w: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choice task with teacher’s help.</w:t>
            </w:r>
          </w:p>
        </w:tc>
        <w:tc>
          <w:tcPr>
            <w:tcW w:w="3261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BE97491" w14:textId="77777777" w:rsidR="008F6950" w:rsidRPr="00AA323E" w:rsidRDefault="008F6950" w:rsidP="000E46A3">
            <w:pPr>
              <w:widowControl w:val="0"/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</w:tabs>
              <w:adjustRightInd w:val="0"/>
              <w:spacing w:before="0" w:after="0"/>
              <w:ind w:left="-28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629BA63" w14:textId="77777777" w:rsidR="008F6950" w:rsidRPr="00AA323E" w:rsidRDefault="008F6950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TV/ Projector, Internet, speaker, lesson plan</w:t>
            </w:r>
          </w:p>
        </w:tc>
        <w:tc>
          <w:tcPr>
            <w:tcW w:w="992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9E04E65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2984FF72" w14:textId="77777777" w:rsidTr="009B0142">
        <w:tc>
          <w:tcPr>
            <w:tcW w:w="633" w:type="dxa"/>
            <w:vMerge/>
          </w:tcPr>
          <w:p w14:paraId="3464CB40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19D616B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45313FDE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D6C1100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77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5D4EF5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4EDA06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3B2EC50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listening, speaking, reading and writing skills from Units 7–9;</w:t>
            </w:r>
          </w:p>
          <w:p w14:paraId="0C48F62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and read for main ideas and specific information on familiar topics;</w:t>
            </w:r>
          </w:p>
          <w:p w14:paraId="66173B5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speak briefly about a television programme, sport or city using prompts;</w:t>
            </w:r>
          </w:p>
          <w:p w14:paraId="244D1D6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write or complete a short guided paragraph or postcard using learned language.</w:t>
            </w:r>
          </w:p>
          <w:p w14:paraId="3D6EB2B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5ACBFC3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1–2 key words in a short listening or reading task with teacher’s help.</w:t>
            </w:r>
          </w:p>
          <w:p w14:paraId="5E969D1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familiar model sentence with teacher’s help.</w:t>
            </w:r>
          </w:p>
        </w:tc>
        <w:tc>
          <w:tcPr>
            <w:tcW w:w="3261" w:type="dxa"/>
            <w:vMerge/>
            <w:vAlign w:val="center"/>
          </w:tcPr>
          <w:p w14:paraId="53168660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222E021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5A1317CD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243C21A5" w14:textId="77777777" w:rsidTr="009B0142">
        <w:tc>
          <w:tcPr>
            <w:tcW w:w="633" w:type="dxa"/>
            <w:vMerge/>
          </w:tcPr>
          <w:p w14:paraId="6E48886F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FA70A39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THE SECOND MID- TERM TEST</w:t>
            </w:r>
          </w:p>
        </w:tc>
        <w:tc>
          <w:tcPr>
            <w:tcW w:w="50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6402F4E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763B44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78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706F143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Mid-term Test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062746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2C185DD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demonstrate understanding of key language and skills from Units 7–9 in a 60-minute test;</w:t>
            </w:r>
          </w:p>
          <w:p w14:paraId="3DD4294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learned pronunciation, vocabulary and grammar in controlled tasks;</w:t>
            </w:r>
          </w:p>
          <w:p w14:paraId="0F40DA3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read and listen for relevant information on familiar topics;</w:t>
            </w:r>
          </w:p>
          <w:p w14:paraId="4600641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suitable writing tasks according to the test requirements.</w:t>
            </w:r>
          </w:p>
          <w:p w14:paraId="180DC19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62C7BC6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1–2 familiar words or simple instructions with teacher’s help.</w:t>
            </w:r>
          </w:p>
          <w:p w14:paraId="2392B3E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 xml:space="preserve">- Complete simple multiple-choice, </w:t>
            </w: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matching or copying tasks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E0B5BA9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4C84095" w14:textId="77777777" w:rsidR="008F6950" w:rsidRPr="00AA323E" w:rsidRDefault="008F6950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TV/ Projector, Internet, speaker, lesson plan</w:t>
            </w:r>
          </w:p>
        </w:tc>
        <w:tc>
          <w:tcPr>
            <w:tcW w:w="99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16253F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70B9" w:rsidRPr="00AA323E" w14:paraId="1092A3B9" w14:textId="77777777" w:rsidTr="009B0142">
        <w:tc>
          <w:tcPr>
            <w:tcW w:w="63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1E37489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27</w:t>
            </w:r>
          </w:p>
        </w:tc>
        <w:tc>
          <w:tcPr>
            <w:tcW w:w="181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DFA6B15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UNIT 10: OUR HOUSES IN THE FUTURE</w:t>
            </w:r>
          </w:p>
        </w:tc>
        <w:tc>
          <w:tcPr>
            <w:tcW w:w="50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AEAF121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2313310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79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480CFDE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Getting started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CB3569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470D714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understand the main idea and key details of the opening conversation about homes in the future;</w:t>
            </w:r>
          </w:p>
          <w:p w14:paraId="69BFF19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words for house types, locations, rooms and future appliances;</w:t>
            </w:r>
          </w:p>
          <w:p w14:paraId="03A3C8D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predictions about what future homes and appliances will be like;</w:t>
            </w:r>
          </w:p>
          <w:p w14:paraId="3D5C55D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talk briefly about a future house using model sentences.</w:t>
            </w:r>
          </w:p>
          <w:p w14:paraId="1A55F75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6EFF97F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2 words for a future house or appliance with teacher’s help.</w:t>
            </w:r>
          </w:p>
          <w:p w14:paraId="5E755E6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simple sentence about a future house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7B4864A" w14:textId="77777777" w:rsidR="001C41CF" w:rsidRPr="00AA323E" w:rsidRDefault="001C41C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1.1.TC1a: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</w:p>
          <w:p w14:paraId="4390A70A" w14:textId="77777777" w:rsidR="00E470B9" w:rsidRPr="00AA323E" w:rsidRDefault="001C41C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Students can identify keywords and use search engines (Google Images) to find visual data of smart appliances.</w:t>
            </w:r>
          </w:p>
        </w:tc>
        <w:tc>
          <w:tcPr>
            <w:tcW w:w="1701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F650287" w14:textId="77777777" w:rsidR="00E470B9" w:rsidRPr="00AA323E" w:rsidRDefault="00E470B9" w:rsidP="000E46A3">
            <w:pPr>
              <w:widowControl w:val="0"/>
              <w:spacing w:before="0" w:after="0"/>
              <w:textAlignment w:val="center"/>
              <w:rPr>
                <w:b/>
                <w:bCs/>
                <w:i/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TV/ Projector, Internet, speaker, lesson plan</w:t>
            </w:r>
          </w:p>
        </w:tc>
        <w:tc>
          <w:tcPr>
            <w:tcW w:w="992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11EAAFF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221021BB" w14:textId="77777777" w:rsidTr="009B0142">
        <w:tc>
          <w:tcPr>
            <w:tcW w:w="633" w:type="dxa"/>
            <w:vMerge/>
          </w:tcPr>
          <w:p w14:paraId="649FB4B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5DE3D064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7BE65A5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E4E3233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80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8E89E6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F11A10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425B213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vocabulary for future houses, locations, appliances and household tasks;</w:t>
            </w:r>
          </w:p>
          <w:p w14:paraId="3D164A7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match appliances with the jobs they may do in a future home;</w:t>
            </w:r>
          </w:p>
          <w:p w14:paraId="1B33B15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pronounce stress correctly in common two-syllable words;</w:t>
            </w:r>
          </w:p>
          <w:p w14:paraId="2928197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describe one future appliance and its function using a short model.</w:t>
            </w:r>
          </w:p>
          <w:p w14:paraId="026604E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1ED6285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and repeat 2 future-house or appliance words with teacher’s help.</w:t>
            </w:r>
          </w:p>
          <w:p w14:paraId="18D6946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- Clap or repeat the stress of one two-syllable word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B093658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2B76CDDF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07C4C04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53CB1BD4" w14:textId="77777777" w:rsidTr="009B0142">
        <w:tc>
          <w:tcPr>
            <w:tcW w:w="633" w:type="dxa"/>
            <w:vMerge/>
          </w:tcPr>
          <w:p w14:paraId="5FEACB8A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4D8F4759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CB0EF7C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AE02CD4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81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524B77B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C9FA3E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435FB3E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will/won’t to make predictions about the future;</w:t>
            </w:r>
          </w:p>
          <w:p w14:paraId="4986713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form affirmative, negative and interrogative sentences with will;</w:t>
            </w:r>
          </w:p>
          <w:p w14:paraId="45B287A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might/might not to express future possibilities;</w:t>
            </w:r>
          </w:p>
          <w:p w14:paraId="6D0AD36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make simple predictions about future houses and appliances.</w:t>
            </w:r>
          </w:p>
          <w:p w14:paraId="535C158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0EB33F2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one sentence with will or might with teacher’s help.</w:t>
            </w:r>
          </w:p>
          <w:p w14:paraId="0D8A83D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simple future sentence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5F0FD04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59274C7B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53ADF634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120E9694" w14:textId="77777777" w:rsidTr="009B0142">
        <w:tc>
          <w:tcPr>
            <w:tcW w:w="63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1F7864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28</w:t>
            </w:r>
          </w:p>
        </w:tc>
        <w:tc>
          <w:tcPr>
            <w:tcW w:w="1818" w:type="dxa"/>
            <w:vMerge/>
          </w:tcPr>
          <w:p w14:paraId="7FE7521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844552D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0849B0E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82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A3D3DA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Communication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A731A2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6CBEB53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ask for and express opinions about future houses and appliances;</w:t>
            </w:r>
          </w:p>
          <w:p w14:paraId="6B39D1A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ask and answer questions using will and might;</w:t>
            </w:r>
          </w:p>
          <w:p w14:paraId="242D883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a simple survey about dream houses and future appliances;</w:t>
            </w:r>
          </w:p>
          <w:p w14:paraId="01D003B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report one classmate’s ideas using short guided sentences.</w:t>
            </w:r>
          </w:p>
          <w:p w14:paraId="242A895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0EE3F25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Answer one simple question about a future house with teacher’s help.</w:t>
            </w:r>
          </w:p>
          <w:p w14:paraId="59D4469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 xml:space="preserve">- Repeat or copy one model sentence with </w:t>
            </w: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will or might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FA448DF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1C8C7A31" w14:textId="77777777" w:rsidR="008F6950" w:rsidRPr="00AA323E" w:rsidRDefault="008F6950" w:rsidP="000E46A3">
            <w:pPr>
              <w:widowControl w:val="0"/>
              <w:spacing w:before="0" w:after="0"/>
              <w:textAlignment w:val="center"/>
              <w:rPr>
                <w:b/>
                <w:bCs/>
                <w:i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543861D9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1B1E3165" w14:textId="77777777" w:rsidTr="009B0142">
        <w:tc>
          <w:tcPr>
            <w:tcW w:w="633" w:type="dxa"/>
            <w:vMerge/>
          </w:tcPr>
          <w:p w14:paraId="54B36FF3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2DAA25C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 xml:space="preserve"> THE SECOND MID TERM TEST CORRECTION</w:t>
            </w:r>
          </w:p>
        </w:tc>
        <w:tc>
          <w:tcPr>
            <w:tcW w:w="50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893582D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7AA6507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83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EF2B49B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Correction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00769D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0774142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errors made in the second mid-term test and understand the correct answers;</w:t>
            </w:r>
          </w:p>
          <w:p w14:paraId="0B36EF9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vocabulary, grammar and skills connected with common errors;</w:t>
            </w:r>
          </w:p>
          <w:p w14:paraId="55926D9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correct answers using teacher guidance and textbook examples;</w:t>
            </w:r>
          </w:p>
          <w:p w14:paraId="6D84003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apply corrected knowledge in one similar practice task.</w:t>
            </w:r>
          </w:p>
          <w:p w14:paraId="7C0A2D0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2D6F468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Identify one correct answer with teacher’s help.</w:t>
            </w:r>
          </w:p>
          <w:p w14:paraId="20F19E2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corrected word or sentence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04D3AB2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DD1BA85" w14:textId="77777777" w:rsidR="008F6950" w:rsidRPr="00AA323E" w:rsidRDefault="008F6950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TV/ Projector, Internet, speaker, lesson plan</w:t>
            </w:r>
          </w:p>
        </w:tc>
        <w:tc>
          <w:tcPr>
            <w:tcW w:w="99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1ED63E5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70B9" w:rsidRPr="00AA323E" w14:paraId="4A278905" w14:textId="77777777" w:rsidTr="009B0142">
        <w:tc>
          <w:tcPr>
            <w:tcW w:w="633" w:type="dxa"/>
            <w:vMerge/>
          </w:tcPr>
          <w:p w14:paraId="7059A410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9F7F8BE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UNIT 10: OUR HOUSES IN THE FUTURE</w:t>
            </w:r>
          </w:p>
        </w:tc>
        <w:tc>
          <w:tcPr>
            <w:tcW w:w="50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90E5F78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771859E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84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91FBE2A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1CF1AD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31456BD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read descriptions of future houses for the main idea and specific information;</w:t>
            </w:r>
          </w:p>
          <w:p w14:paraId="4F46164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house type, location, rooms, appliances and special features;</w:t>
            </w:r>
          </w:p>
          <w:p w14:paraId="4ED27EF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compare information and match details with suitable houses or people;</w:t>
            </w:r>
          </w:p>
          <w:p w14:paraId="7C5D67E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talk about a dream house using a guided speaking plan.</w:t>
            </w:r>
          </w:p>
          <w:p w14:paraId="2668D0A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1E1983B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Find 1–2 familiar house or appliance words in the reading with teacher’s help.</w:t>
            </w:r>
          </w:p>
          <w:p w14:paraId="53DDDBC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one correct detail about a future house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145C0F5" w14:textId="77777777" w:rsidR="00E470B9" w:rsidRPr="00AA323E" w:rsidRDefault="00E470B9" w:rsidP="000E46A3">
            <w:pPr>
              <w:widowControl w:val="0"/>
              <w:spacing w:before="0" w:after="0"/>
              <w:jc w:val="both"/>
              <w:rPr>
                <w:rFonts w:eastAsia="Times New Roman"/>
                <w:color w:val="auto"/>
                <w:sz w:val="26"/>
                <w:szCs w:val="26"/>
                <w:lang w:eastAsia="en-GB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C08320C" w14:textId="77777777" w:rsidR="00E470B9" w:rsidRPr="00AA323E" w:rsidRDefault="00E470B9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TV/ Projector, Internet, speaker, lesson plan</w:t>
            </w:r>
          </w:p>
        </w:tc>
        <w:tc>
          <w:tcPr>
            <w:tcW w:w="992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174D54C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1163D55D" w14:textId="77777777" w:rsidTr="009B0142">
        <w:tc>
          <w:tcPr>
            <w:tcW w:w="63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9C0586F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>29</w:t>
            </w:r>
          </w:p>
        </w:tc>
        <w:tc>
          <w:tcPr>
            <w:tcW w:w="1818" w:type="dxa"/>
            <w:vMerge/>
          </w:tcPr>
          <w:p w14:paraId="130D8F7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A4491DC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39C540E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85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F515A3B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EFF454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721279D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for specific information about a dream house;</w:t>
            </w:r>
          </w:p>
          <w:p w14:paraId="49D8B89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notes about location, type, rooms, surroundings and appliances;</w:t>
            </w:r>
          </w:p>
          <w:p w14:paraId="1A2D8AF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organize ideas into a clear description of a dream house;</w:t>
            </w:r>
          </w:p>
          <w:p w14:paraId="6037E11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write a guided paragraph using will, might and suitable topic vocabulary.</w:t>
            </w:r>
          </w:p>
          <w:p w14:paraId="5AC4241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31AAAC8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Listen and recognize 1–2 house or appliance words with teacher’s help.</w:t>
            </w:r>
          </w:p>
          <w:p w14:paraId="7BA8924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model sentence about a dream house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D00773A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65EA9FD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75030F03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106843C0" w14:textId="77777777" w:rsidTr="009B0142">
        <w:tc>
          <w:tcPr>
            <w:tcW w:w="633" w:type="dxa"/>
            <w:vMerge/>
          </w:tcPr>
          <w:p w14:paraId="3DFCFA39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2D18215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1C3EF22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4B9ADBD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86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24B02F5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Looking back &amp;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  <w:lang w:val="vi-VN"/>
              </w:rPr>
              <w:t>Project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2BD159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7AF14E1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vocabulary for future houses, locations and appliances;</w:t>
            </w:r>
          </w:p>
          <w:p w14:paraId="164DC73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consolidate will/won’t, might/might not and word stress in two-syllable words;</w:t>
            </w:r>
          </w:p>
          <w:p w14:paraId="40E02A0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self-assess the language and skills learned in Unit 10;</w:t>
            </w:r>
          </w:p>
          <w:p w14:paraId="72B905F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design and present a model, poster or slide about a dream house.</w:t>
            </w:r>
          </w:p>
          <w:p w14:paraId="3F27A4A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6EE3C01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Match 2 future-house words with pictures with teacher’s help.</w:t>
            </w:r>
          </w:p>
          <w:p w14:paraId="324CA85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or say one sentence for the dream-house project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1E1F861" w14:textId="77777777" w:rsidR="008F6950" w:rsidRPr="00AA323E" w:rsidRDefault="001C41CF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3.1.TC1a:</w:t>
            </w:r>
          </w:p>
          <w:p w14:paraId="1502699F" w14:textId="77777777" w:rsidR="001C41CF" w:rsidRPr="00AA323E" w:rsidRDefault="001C41CF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Students present their creative ideas using digital tools (Poster/Slide) with visual aids.</w:t>
            </w:r>
          </w:p>
        </w:tc>
        <w:tc>
          <w:tcPr>
            <w:tcW w:w="1701" w:type="dxa"/>
            <w:vMerge/>
            <w:vAlign w:val="center"/>
          </w:tcPr>
          <w:p w14:paraId="189ABE13" w14:textId="77777777" w:rsidR="008F6950" w:rsidRPr="00AA323E" w:rsidRDefault="008F6950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037A930E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70B9" w:rsidRPr="00AA323E" w14:paraId="66258CB7" w14:textId="77777777" w:rsidTr="009B0142">
        <w:tc>
          <w:tcPr>
            <w:tcW w:w="633" w:type="dxa"/>
            <w:vMerge/>
          </w:tcPr>
          <w:p w14:paraId="0AFBD10E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98FB151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 xml:space="preserve">UNIT 11: OUR </w:t>
            </w:r>
            <w:r>
              <w:rPr>
                <w:rFonts w:eastAsia="Arial"/>
                <w:b/>
                <w:bCs/>
                <w:sz w:val="26"/>
                <w:szCs w:val="26"/>
              </w:rPr>
              <w:lastRenderedPageBreak/>
              <w:t>GREENER WORLD</w:t>
            </w:r>
          </w:p>
        </w:tc>
        <w:tc>
          <w:tcPr>
            <w:tcW w:w="507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8926937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3DB0EF7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87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5D9E51C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Getting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>started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33732A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lastRenderedPageBreak/>
              <w:t>Students will be able to:</w:t>
            </w:r>
          </w:p>
          <w:p w14:paraId="079FBF9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lastRenderedPageBreak/>
              <w:t>- understand the main idea and key details of the opening conversation about a greener world;</w:t>
            </w:r>
          </w:p>
          <w:p w14:paraId="1686965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words and expressions related to environmental problems and green actions;</w:t>
            </w:r>
          </w:p>
          <w:p w14:paraId="444188A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understand the meaning of reduce, reuse and recycle and identify examples of each action;</w:t>
            </w:r>
          </w:p>
          <w:p w14:paraId="21253A3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talk briefly about one action they can do to protect the environment.</w:t>
            </w:r>
          </w:p>
          <w:p w14:paraId="2C3793B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6B29D83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2 words about the environment or the 3Rs with teacher’s help.</w:t>
            </w:r>
          </w:p>
          <w:p w14:paraId="3F58E44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simple green action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039CB5C" w14:textId="77777777" w:rsidR="00E470B9" w:rsidRPr="00AA323E" w:rsidRDefault="001C41CF" w:rsidP="000E46A3">
            <w:pPr>
              <w:widowControl w:val="0"/>
              <w:spacing w:before="0" w:after="0"/>
              <w:jc w:val="both"/>
              <w:rPr>
                <w:rFonts w:eastAsia="Times New Roman"/>
                <w:b/>
                <w:bCs/>
                <w:color w:val="auto"/>
                <w:sz w:val="26"/>
                <w:szCs w:val="26"/>
                <w:lang w:eastAsia="en-GB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  <w:lang w:eastAsia="en-GB"/>
              </w:rPr>
              <w:lastRenderedPageBreak/>
              <w:t>5.2.TC1a:</w:t>
            </w:r>
          </w:p>
          <w:p w14:paraId="543B6D46" w14:textId="77777777" w:rsidR="001C41CF" w:rsidRPr="00AA323E" w:rsidRDefault="001C41CF" w:rsidP="000E46A3">
            <w:pPr>
              <w:widowControl w:val="0"/>
              <w:spacing w:before="0" w:after="0"/>
              <w:jc w:val="both"/>
              <w:rPr>
                <w:rFonts w:eastAsia="Times New Roman"/>
                <w:color w:val="auto"/>
                <w:sz w:val="26"/>
                <w:szCs w:val="26"/>
                <w:lang w:val="vi-VN" w:eastAsia="en-GB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en-GB"/>
              </w:rPr>
              <w:lastRenderedPageBreak/>
              <w:t>- Students can identify environmental problems caused by digital usage and propose "green" solutions.</w:t>
            </w:r>
          </w:p>
        </w:tc>
        <w:tc>
          <w:tcPr>
            <w:tcW w:w="1701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6DC0301" w14:textId="77777777" w:rsidR="00E470B9" w:rsidRPr="00AA323E" w:rsidRDefault="00E470B9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lastRenderedPageBreak/>
              <w:t xml:space="preserve">TV/ Projector, </w:t>
            </w: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lastRenderedPageBreak/>
              <w:t>Internet, speaker, lesson plan</w:t>
            </w:r>
          </w:p>
        </w:tc>
        <w:tc>
          <w:tcPr>
            <w:tcW w:w="992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16BF868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2DE1012F" w14:textId="77777777" w:rsidTr="009B0142">
        <w:tc>
          <w:tcPr>
            <w:tcW w:w="63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99427A4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30</w:t>
            </w:r>
          </w:p>
        </w:tc>
        <w:tc>
          <w:tcPr>
            <w:tcW w:w="1818" w:type="dxa"/>
            <w:vMerge/>
          </w:tcPr>
          <w:p w14:paraId="53C18C47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432F677E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CA2359A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88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5EF0CD7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ECC814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06884D3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vocabulary for materials, rubbish, environmental problems and the 3Rs;</w:t>
            </w:r>
          </w:p>
          <w:p w14:paraId="360741A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classify familiar objects and actions under reduce, reuse or recycle;</w:t>
            </w:r>
          </w:p>
          <w:p w14:paraId="4F6F45A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practise natural rhythm in simple sentences;</w:t>
            </w:r>
          </w:p>
          <w:p w14:paraId="7ACF7C7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make short sentences about green actions at home or school.</w:t>
            </w:r>
          </w:p>
          <w:p w14:paraId="04E6E3E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28C20CB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and repeat 2 words about materials or the 3Rs with teacher’s help.</w:t>
            </w:r>
          </w:p>
          <w:p w14:paraId="376F266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 xml:space="preserve">- Match one object or action with reduce, </w:t>
            </w: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reuse or recycle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E21B176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2DA1C67F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3248CCAE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047DF62E" w14:textId="77777777" w:rsidTr="009B0142">
        <w:tc>
          <w:tcPr>
            <w:tcW w:w="633" w:type="dxa"/>
            <w:vMerge/>
          </w:tcPr>
          <w:p w14:paraId="2BF736FA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4604D290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420EAB90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7D8979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89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B3B70DD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265AA4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6143018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the articles a, an and the in familiar contexts;</w:t>
            </w:r>
          </w:p>
          <w:p w14:paraId="629F2CD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when no article is needed in simple expressions;</w:t>
            </w:r>
          </w:p>
          <w:p w14:paraId="0F879A1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the form and use of the first conditional;</w:t>
            </w:r>
          </w:p>
          <w:p w14:paraId="602FD68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make simple first-conditional sentences about environmental actions and results.</w:t>
            </w:r>
          </w:p>
          <w:p w14:paraId="2645AEE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5A5437D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one sentence with a, an or the with teacher’s help.</w:t>
            </w:r>
          </w:p>
          <w:p w14:paraId="6BEF6EC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simple If …, … will … sentence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B7A88AF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06DA9617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0ABCB525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1175531B" w14:textId="77777777" w:rsidTr="009B0142">
        <w:tc>
          <w:tcPr>
            <w:tcW w:w="633" w:type="dxa"/>
            <w:vMerge/>
          </w:tcPr>
          <w:p w14:paraId="6F59FCDA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6A463599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228318E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A5F4C75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90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504E59E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Communication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7E9B25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1B6AB80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expressions to give warnings and respond appropriately;</w:t>
            </w:r>
          </w:p>
          <w:p w14:paraId="6823906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imperatives and first-conditional sentences to explain possible consequences;</w:t>
            </w:r>
          </w:p>
          <w:p w14:paraId="3767BCC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understand and complete the “How Green Are You?” survey;</w:t>
            </w:r>
          </w:p>
          <w:p w14:paraId="21C1CD5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interview a partner and report one or two green habits using a model.</w:t>
            </w:r>
          </w:p>
          <w:p w14:paraId="22EFABD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5FA14A0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Repeat one simple warning after the teacher.</w:t>
            </w:r>
          </w:p>
          <w:p w14:paraId="49A0C07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one green answer in the survey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70530C3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5D2C68E7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0BC14B60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5BA7ADA3" w14:textId="77777777" w:rsidTr="009B0142">
        <w:tc>
          <w:tcPr>
            <w:tcW w:w="63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D01F33F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>31</w:t>
            </w:r>
          </w:p>
        </w:tc>
        <w:tc>
          <w:tcPr>
            <w:tcW w:w="1818" w:type="dxa"/>
            <w:vMerge/>
          </w:tcPr>
          <w:p w14:paraId="2EDD99D2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0662D047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7DCF61B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91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2DA3A23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8F4F96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4910B01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read tips for green living for the main idea and specific information;</w:t>
            </w:r>
          </w:p>
          <w:p w14:paraId="2040741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environmental problems, suggested actions and expected results;</w:t>
            </w:r>
          </w:p>
          <w:p w14:paraId="63B27B5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information from the text to answer questions and complete a summary;</w:t>
            </w:r>
          </w:p>
          <w:p w14:paraId="51334C9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talk about simple ways to live more greenly at home or school.</w:t>
            </w:r>
          </w:p>
          <w:p w14:paraId="380D2FD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6CF12AC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Find 1–2 familiar green words in the reading with teacher’s help.</w:t>
            </w:r>
          </w:p>
          <w:p w14:paraId="7B035F7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one correct green tip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B737C5A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2876743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635554EB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5A93F7A6" w14:textId="77777777" w:rsidTr="009B0142">
        <w:tc>
          <w:tcPr>
            <w:tcW w:w="633" w:type="dxa"/>
            <w:vMerge/>
          </w:tcPr>
          <w:p w14:paraId="4ABD202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54866AA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43B577C2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3C01C14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92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C01F380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1E72CE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6CB149C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for specific information about ideas and activities for a green club;</w:t>
            </w:r>
          </w:p>
          <w:p w14:paraId="6867CD7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notes about actions, materials, places and expected benefits;</w:t>
            </w:r>
          </w:p>
          <w:p w14:paraId="7142A31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organize ideas for a school green club;</w:t>
            </w:r>
          </w:p>
          <w:p w14:paraId="2477F7D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write a guided paragraph presenting practical ideas for the club.</w:t>
            </w:r>
          </w:p>
          <w:p w14:paraId="296C7D7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21680E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Listen and recognize 1–2 familiar green actions with teacher’s help.</w:t>
            </w:r>
          </w:p>
          <w:p w14:paraId="745BA74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model sentence about a green club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B2D6A0B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184A0FA0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6C4628B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6FFCF258" w14:textId="77777777" w:rsidTr="009B0142">
        <w:tc>
          <w:tcPr>
            <w:tcW w:w="633" w:type="dxa"/>
            <w:vMerge/>
          </w:tcPr>
          <w:p w14:paraId="79908420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3829C440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355A9235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EA7D59D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93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7BAEA7C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Looking back &amp;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  <w:lang w:val="vi-VN"/>
              </w:rPr>
              <w:lastRenderedPageBreak/>
              <w:t>Project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8C27A0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lastRenderedPageBreak/>
              <w:t>Students will be able to:</w:t>
            </w:r>
          </w:p>
          <w:p w14:paraId="77D0365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- review vocabulary for environmental </w:t>
            </w:r>
            <w:r>
              <w:rPr>
                <w:rFonts w:eastAsia="Arial"/>
                <w:sz w:val="26"/>
                <w:szCs w:val="26"/>
              </w:rPr>
              <w:lastRenderedPageBreak/>
              <w:t>problems, materials and the 3Rs;</w:t>
            </w:r>
          </w:p>
          <w:p w14:paraId="09C23CC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consolidate articles, first-conditional sentences and expressions for warnings;</w:t>
            </w:r>
          </w:p>
          <w:p w14:paraId="7BA200D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self-assess the language and skills learned in Unit 11;</w:t>
            </w:r>
          </w:p>
          <w:p w14:paraId="11074FE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create and present a poster or infographic encouraging green actions.</w:t>
            </w:r>
          </w:p>
          <w:p w14:paraId="609177C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7AD213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Match 2 green words or actions with pictures with teacher’s help.</w:t>
            </w:r>
          </w:p>
          <w:p w14:paraId="57DF90C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or say one simple green message for the project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6C2B1D5" w14:textId="77777777" w:rsidR="008F6950" w:rsidRPr="00AA323E" w:rsidRDefault="00193A97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>3.1.TC1a:</w:t>
            </w:r>
          </w:p>
          <w:p w14:paraId="662D1C68" w14:textId="77777777" w:rsidR="00193A97" w:rsidRPr="00AA323E" w:rsidRDefault="00193A9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Students finalize and present </w:t>
            </w:r>
            <w:r>
              <w:rPr>
                <w:rFonts w:eastAsia="Arial"/>
                <w:color w:val="auto"/>
                <w:sz w:val="26"/>
                <w:szCs w:val="26"/>
              </w:rPr>
              <w:lastRenderedPageBreak/>
              <w:t xml:space="preserve">their digital Posters/Infographics created on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Canva</w:t>
            </w:r>
            <w:r>
              <w:rPr>
                <w:rFonts w:eastAsia="Arial"/>
                <w:color w:val="auto"/>
                <w:sz w:val="26"/>
                <w:szCs w:val="26"/>
              </w:rPr>
              <w:t>.</w:t>
            </w:r>
          </w:p>
        </w:tc>
        <w:tc>
          <w:tcPr>
            <w:tcW w:w="1701" w:type="dxa"/>
            <w:vMerge/>
            <w:vAlign w:val="center"/>
          </w:tcPr>
          <w:p w14:paraId="6BA7AE6D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1ADB73FA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70B9" w:rsidRPr="00AA323E" w14:paraId="1373B05F" w14:textId="77777777" w:rsidTr="009B0142">
        <w:tc>
          <w:tcPr>
            <w:tcW w:w="63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5EA0078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32</w:t>
            </w:r>
          </w:p>
        </w:tc>
        <w:tc>
          <w:tcPr>
            <w:tcW w:w="181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D20E805" w14:textId="77777777" w:rsidR="00E470B9" w:rsidRPr="00AA323E" w:rsidRDefault="00E470B9" w:rsidP="000E46A3">
            <w:pPr>
              <w:widowControl w:val="0"/>
              <w:spacing w:before="0" w:after="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UNIT12:</w:t>
            </w:r>
          </w:p>
          <w:p w14:paraId="4271B4EC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ROBOTS</w:t>
            </w:r>
          </w:p>
        </w:tc>
        <w:tc>
          <w:tcPr>
            <w:tcW w:w="507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F36A8EA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EFAD10F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94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732DAD4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Getting started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501E19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3437366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understand the main idea and key details of the opening conversation about robots;</w:t>
            </w:r>
          </w:p>
          <w:p w14:paraId="452E757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words for types of robots, body parts and tasks robots can do;</w:t>
            </w:r>
          </w:p>
          <w:p w14:paraId="225C451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present and possible future abilities of robots;</w:t>
            </w:r>
          </w:p>
          <w:p w14:paraId="48D389C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talk briefly about a robot and its functions using a model.</w:t>
            </w:r>
          </w:p>
          <w:p w14:paraId="76596BE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5F8CC01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2 words for robots or robot tasks with teacher’s help.</w:t>
            </w:r>
          </w:p>
          <w:p w14:paraId="35B1863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simple sentence about what a robot can do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6771311" w14:textId="77777777" w:rsidR="00193A97" w:rsidRPr="00AA323E" w:rsidRDefault="00193A9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3.1.TC1a</w:t>
            </w:r>
            <w:r>
              <w:rPr>
                <w:rFonts w:eastAsia="Arial"/>
                <w:color w:val="auto"/>
                <w:sz w:val="26"/>
                <w:szCs w:val="26"/>
              </w:rPr>
              <w:t xml:space="preserve">: </w:t>
            </w:r>
          </w:p>
          <w:p w14:paraId="512375A0" w14:textId="77777777" w:rsidR="00E470B9" w:rsidRPr="00AA323E" w:rsidRDefault="00193A9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Create and edit digital content using common formats.</w:t>
            </w:r>
          </w:p>
          <w:p w14:paraId="58645E1B" w14:textId="77777777" w:rsidR="00193A97" w:rsidRPr="00AA323E" w:rsidRDefault="00193A97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4.2.TC1a: </w:t>
            </w:r>
          </w:p>
          <w:p w14:paraId="1D7B09A1" w14:textId="77777777" w:rsidR="00193A97" w:rsidRPr="00AA323E" w:rsidRDefault="00193A9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- </w:t>
            </w:r>
            <w:r>
              <w:rPr>
                <w:rFonts w:eastAsia="Arial"/>
                <w:color w:val="auto"/>
                <w:sz w:val="26"/>
                <w:szCs w:val="26"/>
              </w:rPr>
              <w:t>Demonstrate safe behavior and digital etiquette when participating in online games.</w:t>
            </w:r>
          </w:p>
        </w:tc>
        <w:tc>
          <w:tcPr>
            <w:tcW w:w="1701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42D1479" w14:textId="77777777" w:rsidR="00E470B9" w:rsidRPr="00AA323E" w:rsidRDefault="00E470B9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TV/ Projector, Internet, speaker, lesson plan</w:t>
            </w:r>
          </w:p>
        </w:tc>
        <w:tc>
          <w:tcPr>
            <w:tcW w:w="992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077152A" w14:textId="77777777" w:rsidR="00E470B9" w:rsidRPr="00AA323E" w:rsidRDefault="00E470B9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13AA1D77" w14:textId="77777777" w:rsidTr="009B0142">
        <w:tc>
          <w:tcPr>
            <w:tcW w:w="633" w:type="dxa"/>
            <w:vMerge/>
          </w:tcPr>
          <w:p w14:paraId="5841E442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72DE9735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605BC749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BF91F40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95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F30AB05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91DD7A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38E7E12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vocabulary for robot types, parts, abilities and everyday tasks;</w:t>
            </w:r>
          </w:p>
          <w:p w14:paraId="32B5CF8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lastRenderedPageBreak/>
              <w:t>- use common verb–noun combinations to describe what robots do;</w:t>
            </w:r>
          </w:p>
          <w:p w14:paraId="03E6CAD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suitable tones in statements;</w:t>
            </w:r>
          </w:p>
          <w:p w14:paraId="47FFF29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and say short sentences about robot abilities.</w:t>
            </w:r>
          </w:p>
          <w:p w14:paraId="410B7BC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7099509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and repeat 2 robot words with teacher’s help.</w:t>
            </w:r>
          </w:p>
          <w:p w14:paraId="44B5D15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Repeat one simple statement with the teacher’s intonation.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E2D4689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79F7AB44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2D72441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0F2005E7" w14:textId="77777777" w:rsidTr="009B0142">
        <w:tc>
          <w:tcPr>
            <w:tcW w:w="633" w:type="dxa"/>
            <w:vMerge/>
          </w:tcPr>
          <w:p w14:paraId="0039172E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293AF4FD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55D54702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211E952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96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430E793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A closer look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330C4B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10F8C52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form superlative adjectives with short adjectives;</w:t>
            </w:r>
          </w:p>
          <w:p w14:paraId="32AF527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the superlative to compare three or more robots or objects;</w:t>
            </w:r>
          </w:p>
          <w:p w14:paraId="0AFC548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will be able to and won’t be able to to talk about future ability;</w:t>
            </w:r>
          </w:p>
          <w:p w14:paraId="0D43DE6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make simple predictions about what robots will be able to do.</w:t>
            </w:r>
          </w:p>
          <w:p w14:paraId="7FB86FC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61A44AD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one superlative adjective with teacher’s help.</w:t>
            </w:r>
          </w:p>
          <w:p w14:paraId="76D8844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or copy one simple sentence with will be able to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B56A381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75CB694C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179375EF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7A847266" w14:textId="77777777" w:rsidTr="009B0142">
        <w:tc>
          <w:tcPr>
            <w:tcW w:w="63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A8F2B9C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33</w:t>
            </w:r>
          </w:p>
        </w:tc>
        <w:tc>
          <w:tcPr>
            <w:tcW w:w="1818" w:type="dxa"/>
            <w:vMerge/>
          </w:tcPr>
          <w:p w14:paraId="4188DE75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3ACAFFBA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8C15884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97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C6D808A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Communication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FE91E0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4D30C71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use expressions to give opinions about robots;</w:t>
            </w:r>
          </w:p>
          <w:p w14:paraId="6353403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- agree or disagree politely using simple </w:t>
            </w:r>
            <w:r>
              <w:rPr>
                <w:rFonts w:eastAsia="Arial"/>
                <w:sz w:val="26"/>
                <w:szCs w:val="26"/>
              </w:rPr>
              <w:lastRenderedPageBreak/>
              <w:t>model expressions;</w:t>
            </w:r>
          </w:p>
          <w:p w14:paraId="0BD4071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ask and answer questions about what robots can do now and will be able to do in the future;</w:t>
            </w:r>
          </w:p>
          <w:p w14:paraId="6020567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take part in a short guided discussion about useful robots.</w:t>
            </w:r>
          </w:p>
          <w:p w14:paraId="53A2090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0A40CCF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Repeat one opinion or agreement expression after the teacher.</w:t>
            </w:r>
          </w:p>
          <w:p w14:paraId="7304433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Answer one simple question about a robot’s ability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593C896" w14:textId="77777777" w:rsidR="00193A97" w:rsidRPr="00AA323E" w:rsidRDefault="00193A97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lastRenderedPageBreak/>
              <w:t xml:space="preserve">2.1.TC1a: </w:t>
            </w:r>
          </w:p>
          <w:p w14:paraId="1182E51B" w14:textId="77777777" w:rsidR="008F6950" w:rsidRPr="00AA323E" w:rsidRDefault="00193A97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>- Students can use digital technology for clearly defined and regular interactions .</w:t>
            </w:r>
          </w:p>
        </w:tc>
        <w:tc>
          <w:tcPr>
            <w:tcW w:w="1701" w:type="dxa"/>
            <w:vMerge/>
            <w:vAlign w:val="center"/>
          </w:tcPr>
          <w:p w14:paraId="659C02A4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2D1E3282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1232730D" w14:textId="77777777" w:rsidTr="009B0142">
        <w:tc>
          <w:tcPr>
            <w:tcW w:w="633" w:type="dxa"/>
            <w:vMerge/>
          </w:tcPr>
          <w:p w14:paraId="4625B6B4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2FDEF6C7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17ADEC8A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6581F1C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98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DAE38C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1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FC43E2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4691F3C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read a text about an international robot show for the main idea and specific information;</w:t>
            </w:r>
          </w:p>
          <w:p w14:paraId="6841F24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different robot types, countries, special features and abilities;</w:t>
            </w:r>
          </w:p>
          <w:p w14:paraId="44F9927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match robots with the tasks they can perform;</w:t>
            </w:r>
          </w:p>
          <w:p w14:paraId="3573FFC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give a short guided talk about a robot seen at the show.</w:t>
            </w:r>
          </w:p>
          <w:p w14:paraId="3E28190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23553A6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Find 1–2 familiar robot words in the reading with teacher’s help.</w:t>
            </w:r>
          </w:p>
          <w:p w14:paraId="17AE238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Choose one correct robot or ability from the text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E9524DF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0AB42F0B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3D7D7D0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5BDEFFA9" w14:textId="77777777" w:rsidTr="009B0142">
        <w:tc>
          <w:tcPr>
            <w:tcW w:w="633" w:type="dxa"/>
            <w:vMerge/>
          </w:tcPr>
          <w:p w14:paraId="347476B7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72FB1EC6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26D8790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9A7FF59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99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CFBD233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 2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3BBB25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52B575D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for specific information about different robots and what they can do;</w:t>
            </w:r>
          </w:p>
          <w:p w14:paraId="1676A8D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lastRenderedPageBreak/>
              <w:t>- complete notes about robot names, types, abilities and preferences;</w:t>
            </w:r>
          </w:p>
          <w:p w14:paraId="613779D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organize ideas about a robot they would like to have;</w:t>
            </w:r>
          </w:p>
          <w:p w14:paraId="28495EF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write a guided paragraph describing the robot and the tasks it could do.</w:t>
            </w:r>
          </w:p>
          <w:p w14:paraId="21CCA58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2F74C0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Listen and recognize 1–2 robot abilities with teacher’s help.</w:t>
            </w:r>
          </w:p>
          <w:p w14:paraId="242C07B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model sentence about a robot they would like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8312EFB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21E426CE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48B17B96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3F4F5133" w14:textId="77777777" w:rsidTr="009B0142">
        <w:tc>
          <w:tcPr>
            <w:tcW w:w="63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502CBE4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34</w:t>
            </w:r>
          </w:p>
        </w:tc>
        <w:tc>
          <w:tcPr>
            <w:tcW w:w="1818" w:type="dxa"/>
            <w:vMerge/>
          </w:tcPr>
          <w:p w14:paraId="2754A6F9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75965A52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4140103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100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E77A86F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Looking back &amp; </w:t>
            </w:r>
            <w:r>
              <w:rPr>
                <w:rFonts w:eastAsia="Arial"/>
                <w:b/>
                <w:bCs/>
                <w:color w:val="auto"/>
                <w:sz w:val="26"/>
                <w:szCs w:val="26"/>
                <w:lang w:val="vi-VN"/>
              </w:rPr>
              <w:t>Project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F8563B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7B4F68E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vocabulary for robots, abilities and everyday tasks;</w:t>
            </w:r>
          </w:p>
          <w:p w14:paraId="3079393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consolidate short-adjective superlatives, future ability and expressions for opinions;</w:t>
            </w:r>
          </w:p>
          <w:p w14:paraId="3593F8A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self-assess the language and skills learned in Unit 12;</w:t>
            </w:r>
          </w:p>
          <w:p w14:paraId="08B5D43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design and present a poster, model or slide about an ideal robot.</w:t>
            </w:r>
          </w:p>
          <w:p w14:paraId="429AFD6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EF80D7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Match 2 robot words or tasks with pictures with teacher’s help.</w:t>
            </w:r>
          </w:p>
          <w:p w14:paraId="1D297F2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or say one sentence for the ideal-robot project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BFFA461" w14:textId="77777777" w:rsidR="00C82703" w:rsidRPr="00AA323E" w:rsidRDefault="00C82703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3.1.TC1a: </w:t>
            </w:r>
          </w:p>
          <w:p w14:paraId="7951F354" w14:textId="77777777" w:rsidR="008F6950" w:rsidRPr="00AA323E" w:rsidRDefault="00C82703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- </w:t>
            </w:r>
            <w:r>
              <w:rPr>
                <w:rFonts w:eastAsia="Arial"/>
                <w:color w:val="auto"/>
                <w:sz w:val="26"/>
                <w:szCs w:val="26"/>
              </w:rPr>
              <w:t>Create and edit digital content using common formats.</w:t>
            </w:r>
          </w:p>
          <w:p w14:paraId="57F0D267" w14:textId="77777777" w:rsidR="00C82703" w:rsidRPr="00AA323E" w:rsidRDefault="00C82703" w:rsidP="000E46A3">
            <w:pPr>
              <w:widowControl w:val="0"/>
              <w:spacing w:before="0" w:after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4.2.TC1a: </w:t>
            </w:r>
          </w:p>
          <w:p w14:paraId="4CC4A10B" w14:textId="77777777" w:rsidR="00C82703" w:rsidRPr="00AA323E" w:rsidRDefault="00C82703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- </w:t>
            </w:r>
            <w:r>
              <w:rPr>
                <w:rFonts w:eastAsia="Arial"/>
                <w:color w:val="auto"/>
                <w:sz w:val="26"/>
                <w:szCs w:val="26"/>
              </w:rPr>
              <w:t>Demonstrate safe behavior and digital etiquette when participating in online games.</w:t>
            </w:r>
          </w:p>
        </w:tc>
        <w:tc>
          <w:tcPr>
            <w:tcW w:w="1701" w:type="dxa"/>
            <w:vMerge/>
            <w:vAlign w:val="center"/>
          </w:tcPr>
          <w:p w14:paraId="2E6304DB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27BE0194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4C813389" w14:textId="77777777" w:rsidTr="009B0142">
        <w:tc>
          <w:tcPr>
            <w:tcW w:w="633" w:type="dxa"/>
            <w:vMerge/>
          </w:tcPr>
          <w:p w14:paraId="60EAE179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DD8D7E5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REVISION FOR THE SECOND TERM TEST</w:t>
            </w:r>
          </w:p>
        </w:tc>
        <w:tc>
          <w:tcPr>
            <w:tcW w:w="50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2DF261C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5C5E9AB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101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4A23BBC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>Vocab + Grammar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EDA637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3B262FE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systematize key pronunciation, vocabulary and grammar from Units 10–12;</w:t>
            </w:r>
          </w:p>
          <w:p w14:paraId="4308BE2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- review language about future houses, green </w:t>
            </w:r>
            <w:r>
              <w:rPr>
                <w:rFonts w:eastAsia="Arial"/>
                <w:sz w:val="26"/>
                <w:szCs w:val="26"/>
              </w:rPr>
              <w:lastRenderedPageBreak/>
              <w:t>living and robots;</w:t>
            </w:r>
          </w:p>
          <w:p w14:paraId="4173ED6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consolidate will, might, articles, the first conditional, superlatives and future ability;</w:t>
            </w:r>
          </w:p>
          <w:p w14:paraId="17687A3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integrated practice tasks in preparation for the second end-term test.</w:t>
            </w:r>
          </w:p>
          <w:p w14:paraId="1E246C7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7662C43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1–2 familiar words or simple instructions with teacher’s help.</w:t>
            </w:r>
          </w:p>
          <w:p w14:paraId="460E2C6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Complete one simple matching, choosing or copying task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8CB1F26" w14:textId="77777777" w:rsidR="008F6950" w:rsidRPr="00AA323E" w:rsidRDefault="008F6950" w:rsidP="000E46A3">
            <w:pPr>
              <w:widowControl w:val="0"/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</w:tabs>
              <w:adjustRightInd w:val="0"/>
              <w:spacing w:before="0" w:after="0"/>
              <w:ind w:left="-28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376CE92" w14:textId="77777777" w:rsidR="008F6950" w:rsidRPr="00AA323E" w:rsidRDefault="008F6950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TV/ Projector, Internet, speaker, lesson plan</w:t>
            </w:r>
          </w:p>
        </w:tc>
        <w:tc>
          <w:tcPr>
            <w:tcW w:w="99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FDF81BE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1E1BA2D8" w14:textId="77777777" w:rsidTr="009B0142">
        <w:tc>
          <w:tcPr>
            <w:tcW w:w="633" w:type="dxa"/>
            <w:vMerge/>
          </w:tcPr>
          <w:p w14:paraId="13A2DCA0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9F68F09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THE SECOND END-TERM TEST</w:t>
            </w:r>
          </w:p>
        </w:tc>
        <w:tc>
          <w:tcPr>
            <w:tcW w:w="50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2DA2CDA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6F78634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102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0E45F05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The second end-term Test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41E0C7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2FD146A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demonstrate understanding of key language and skills from Units 7–12 in the second end-term test;</w:t>
            </w:r>
          </w:p>
          <w:p w14:paraId="0A8FBC6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recognize and use learned pronunciation, vocabulary and grammar in controlled tasks;</w:t>
            </w:r>
          </w:p>
          <w:p w14:paraId="473B5F1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and read for relevant information on familiar topics;</w:t>
            </w:r>
          </w:p>
          <w:p w14:paraId="4BBB942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suitable writing tasks according to the test requirements.</w:t>
            </w:r>
          </w:p>
          <w:p w14:paraId="762F68B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13D2334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1–2 familiar words or simple instructions with teacher’s help.</w:t>
            </w:r>
          </w:p>
          <w:p w14:paraId="020677E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Complete simple multiple-choice, matching or copying tasks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D31859F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FDFF5E8" w14:textId="77777777" w:rsidR="008F6950" w:rsidRPr="00AA323E" w:rsidRDefault="008F6950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>Handouts, speaker.</w:t>
            </w:r>
          </w:p>
        </w:tc>
        <w:tc>
          <w:tcPr>
            <w:tcW w:w="99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DE9D19F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3846C7A2" w14:textId="77777777" w:rsidTr="009B0142">
        <w:tc>
          <w:tcPr>
            <w:tcW w:w="633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5430965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35</w:t>
            </w:r>
          </w:p>
        </w:tc>
        <w:tc>
          <w:tcPr>
            <w:tcW w:w="1818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7CC21C3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REVIEW 4</w:t>
            </w:r>
          </w:p>
        </w:tc>
        <w:tc>
          <w:tcPr>
            <w:tcW w:w="507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D3806EA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96E0704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103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D0FED4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Language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70ED24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0EA5AF9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pronunciation, vocabulary and grammar from Units 10–12;</w:t>
            </w:r>
          </w:p>
          <w:p w14:paraId="054DAD3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lastRenderedPageBreak/>
              <w:t>- consolidate language about future houses, environmental protection and robots;</w:t>
            </w:r>
          </w:p>
          <w:p w14:paraId="0FF9DDE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apply learned grammar accurately in integrated language exercises;</w:t>
            </w:r>
          </w:p>
          <w:p w14:paraId="7FC2F47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language areas that need further practice.</w:t>
            </w:r>
          </w:p>
          <w:p w14:paraId="75290AE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429487C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2 key words or one simple sentence from Units 10–12 with teacher’s help.</w:t>
            </w:r>
          </w:p>
          <w:p w14:paraId="5728BB5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Complete one simple matching or choosing task with teacher’s help.</w:t>
            </w:r>
          </w:p>
        </w:tc>
        <w:tc>
          <w:tcPr>
            <w:tcW w:w="3261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0A9178F" w14:textId="77777777" w:rsidR="008F6950" w:rsidRPr="00AA323E" w:rsidRDefault="008F6950" w:rsidP="000E46A3">
            <w:pPr>
              <w:widowControl w:val="0"/>
              <w:tabs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left" w:pos="14400"/>
                <w:tab w:val="left" w:pos="14760"/>
              </w:tabs>
              <w:adjustRightInd w:val="0"/>
              <w:spacing w:before="0" w:after="0"/>
              <w:ind w:left="-28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1F99FF2" w14:textId="77777777" w:rsidR="008F6950" w:rsidRPr="00AA323E" w:rsidRDefault="008F6950" w:rsidP="000E46A3">
            <w:pPr>
              <w:widowControl w:val="0"/>
              <w:spacing w:before="0" w:after="0"/>
              <w:textAlignment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 xml:space="preserve">TV/ Projector, Internet, speaker, lesson </w:t>
            </w: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lastRenderedPageBreak/>
              <w:t>plan</w:t>
            </w:r>
          </w:p>
        </w:tc>
        <w:tc>
          <w:tcPr>
            <w:tcW w:w="992" w:type="dxa"/>
            <w:vMerge w:val="restart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079B5F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01CFD450" w14:textId="77777777" w:rsidTr="009B0142">
        <w:tc>
          <w:tcPr>
            <w:tcW w:w="633" w:type="dxa"/>
            <w:vMerge/>
          </w:tcPr>
          <w:p w14:paraId="0E6568D9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14:paraId="6373FBE3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507" w:type="dxa"/>
            <w:vMerge/>
          </w:tcPr>
          <w:p w14:paraId="73931000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BD9B65A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104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A357955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Skills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07C753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11AA8A5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review listening, speaking, reading and writing skills from Units 10–12;</w:t>
            </w:r>
          </w:p>
          <w:p w14:paraId="5689012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locate key information in short familiar texts and recordings;</w:t>
            </w:r>
          </w:p>
          <w:p w14:paraId="60FDB95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respond orally to simple prompts about a future house, green action or robot;</w:t>
            </w:r>
          </w:p>
          <w:p w14:paraId="00BD0539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a short guided writing task using learned language.</w:t>
            </w:r>
          </w:p>
          <w:p w14:paraId="6E7E066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73C8FEE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1–2 key words in a short skill task with teacher’s help.</w:t>
            </w:r>
          </w:p>
          <w:p w14:paraId="00E6D23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simple model sentence with teacher’s help.</w:t>
            </w:r>
          </w:p>
        </w:tc>
        <w:tc>
          <w:tcPr>
            <w:tcW w:w="3261" w:type="dxa"/>
            <w:vMerge/>
            <w:vAlign w:val="center"/>
          </w:tcPr>
          <w:p w14:paraId="321A23D3" w14:textId="77777777" w:rsidR="008F6950" w:rsidRPr="00AA323E" w:rsidRDefault="008F6950" w:rsidP="000E46A3">
            <w:pPr>
              <w:widowControl w:val="0"/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2FDD2BD3" w14:textId="77777777" w:rsidR="008F6950" w:rsidRPr="00AA323E" w:rsidRDefault="008F6950" w:rsidP="000E46A3">
            <w:pPr>
              <w:widowControl w:val="0"/>
              <w:spacing w:before="0" w:after="0"/>
              <w:textAlignment w:val="center"/>
              <w:rPr>
                <w:b/>
                <w:bCs/>
                <w:i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vAlign w:val="center"/>
          </w:tcPr>
          <w:p w14:paraId="52E6F84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8F6950" w:rsidRPr="00AA323E" w14:paraId="32F75E5D" w14:textId="77777777" w:rsidTr="009B0142">
        <w:tc>
          <w:tcPr>
            <w:tcW w:w="633" w:type="dxa"/>
            <w:vMerge/>
          </w:tcPr>
          <w:p w14:paraId="1D10BD4F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1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63B34AE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sz w:val="26"/>
                <w:szCs w:val="26"/>
              </w:rPr>
              <w:t xml:space="preserve">CORRECTING THE SECOND </w:t>
            </w:r>
            <w:r>
              <w:rPr>
                <w:rFonts w:eastAsia="Arial"/>
                <w:b/>
                <w:bCs/>
                <w:sz w:val="26"/>
                <w:szCs w:val="26"/>
              </w:rPr>
              <w:lastRenderedPageBreak/>
              <w:t>TERM TEST</w:t>
            </w:r>
          </w:p>
        </w:tc>
        <w:tc>
          <w:tcPr>
            <w:tcW w:w="50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860AB70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F9DB251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105</w:t>
            </w:r>
          </w:p>
        </w:tc>
        <w:tc>
          <w:tcPr>
            <w:tcW w:w="1138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FCEA3F8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auto"/>
                <w:sz w:val="26"/>
                <w:szCs w:val="26"/>
              </w:rPr>
              <w:t>Correction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575331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0C34E21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identify errors made in the second end-term test and understand the correct answers;</w:t>
            </w:r>
          </w:p>
          <w:p w14:paraId="63D1D70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lastRenderedPageBreak/>
              <w:t>- review vocabulary, grammar and skills connected with common errors;</w:t>
            </w:r>
          </w:p>
          <w:p w14:paraId="043234F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correct answers using teacher guidance and textbook examples;</w:t>
            </w:r>
          </w:p>
          <w:p w14:paraId="15273F1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apply corrected knowledge in one or more similar practice tasks.</w:t>
            </w:r>
          </w:p>
          <w:p w14:paraId="1DAB971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5AD0295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Identify one correct answer with teacher’s help.</w:t>
            </w:r>
          </w:p>
          <w:p w14:paraId="7ECFD71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Copy one corrected word or sentence with teacher’s help.</w:t>
            </w:r>
          </w:p>
        </w:tc>
        <w:tc>
          <w:tcPr>
            <w:tcW w:w="326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67B3BF7" w14:textId="77777777" w:rsidR="00FE5BB6" w:rsidRPr="00AA323E" w:rsidRDefault="00FE5BB6" w:rsidP="000E46A3">
            <w:pPr>
              <w:widowControl w:val="0"/>
              <w:spacing w:before="0" w:after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0B8259B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t xml:space="preserve">TV/ Projector, Internet, speaker, lesson </w:t>
            </w:r>
            <w:r>
              <w:rPr>
                <w:rFonts w:eastAsia="Arial"/>
                <w:color w:val="auto"/>
                <w:sz w:val="26"/>
                <w:szCs w:val="26"/>
                <w:lang w:eastAsia="zh-CN" w:bidi="ar"/>
              </w:rPr>
              <w:lastRenderedPageBreak/>
              <w:t>plan</w:t>
            </w:r>
          </w:p>
        </w:tc>
        <w:tc>
          <w:tcPr>
            <w:tcW w:w="992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38791F5" w14:textId="77777777" w:rsidR="008F6950" w:rsidRPr="00AA323E" w:rsidRDefault="008F6950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14:paraId="56EBE116" w14:textId="77777777" w:rsidR="00BC6BC5" w:rsidRPr="00AA323E" w:rsidRDefault="00BC6BC5" w:rsidP="000E46A3">
      <w:pPr>
        <w:widowControl w:val="0"/>
        <w:spacing w:before="0" w:after="0"/>
        <w:jc w:val="both"/>
        <w:rPr>
          <w:b/>
          <w:bCs/>
          <w:color w:val="auto"/>
          <w:sz w:val="26"/>
          <w:szCs w:val="26"/>
          <w:lang w:val="fr-FR"/>
        </w:rPr>
      </w:pPr>
    </w:p>
    <w:p w14:paraId="3226F7E3" w14:textId="77777777" w:rsidR="00BC6BC5" w:rsidRPr="00AA323E" w:rsidRDefault="00BC6BC5" w:rsidP="000E46A3">
      <w:pPr>
        <w:widowControl w:val="0"/>
        <w:spacing w:before="0" w:after="0"/>
        <w:jc w:val="both"/>
        <w:rPr>
          <w:b/>
          <w:bCs/>
          <w:color w:val="auto"/>
          <w:sz w:val="26"/>
          <w:szCs w:val="26"/>
          <w:lang w:val="fr-FR"/>
        </w:rPr>
      </w:pPr>
    </w:p>
    <w:p w14:paraId="1C0092B6" w14:textId="77777777" w:rsidR="00BC6BC5" w:rsidRPr="00AA323E" w:rsidRDefault="00E72B47" w:rsidP="000E46A3">
      <w:pPr>
        <w:widowControl w:val="0"/>
        <w:numPr>
          <w:ilvl w:val="0"/>
          <w:numId w:val="11"/>
        </w:numPr>
        <w:spacing w:before="0" w:after="0"/>
        <w:jc w:val="both"/>
        <w:rPr>
          <w:b/>
          <w:bCs/>
          <w:color w:val="auto"/>
          <w:sz w:val="26"/>
          <w:szCs w:val="26"/>
          <w:lang w:val="vi-VN"/>
        </w:rPr>
      </w:pPr>
      <w:r>
        <w:rPr>
          <w:rFonts w:eastAsia="Arial"/>
          <w:b/>
          <w:bCs/>
          <w:color w:val="auto"/>
          <w:sz w:val="26"/>
          <w:szCs w:val="26"/>
          <w:lang w:val="vi-VN"/>
        </w:rPr>
        <w:t>Kiểm tra, đánh giá định kỳ</w:t>
      </w:r>
    </w:p>
    <w:p w14:paraId="5D092263" w14:textId="77777777" w:rsidR="00BC6BC5" w:rsidRPr="00AA323E" w:rsidRDefault="00BC6BC5" w:rsidP="000E46A3">
      <w:pPr>
        <w:widowControl w:val="0"/>
        <w:spacing w:before="0" w:after="0"/>
        <w:jc w:val="both"/>
        <w:rPr>
          <w:b/>
          <w:bCs/>
          <w:color w:val="auto"/>
          <w:sz w:val="26"/>
          <w:szCs w:val="26"/>
          <w:lang w:val="fr-FR"/>
        </w:rPr>
      </w:pPr>
    </w:p>
    <w:tbl>
      <w:tblPr>
        <w:tblStyle w:val="BngTK4"/>
        <w:tblW w:w="15559" w:type="dxa"/>
        <w:tblLayout w:type="fixed"/>
        <w:tblLook w:val="04A0" w:firstRow="1" w:lastRow="0" w:firstColumn="1" w:lastColumn="0" w:noHBand="0" w:noVBand="1"/>
      </w:tblPr>
      <w:tblGrid>
        <w:gridCol w:w="2101"/>
        <w:gridCol w:w="1478"/>
        <w:gridCol w:w="1400"/>
        <w:gridCol w:w="8246"/>
        <w:gridCol w:w="2334"/>
      </w:tblGrid>
      <w:tr w:rsidR="005D2969" w:rsidRPr="00AA323E" w14:paraId="2CE86193" w14:textId="77777777" w:rsidTr="00B92D7D">
        <w:trPr>
          <w:tblHeader/>
        </w:trPr>
        <w:tc>
          <w:tcPr>
            <w:tcW w:w="1531" w:type="dx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791ABD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fr-FR"/>
              </w:rPr>
            </w:pPr>
            <w:r>
              <w:rPr>
                <w:b/>
                <w:bCs/>
                <w:color w:val="auto"/>
                <w:sz w:val="26"/>
                <w:szCs w:val="26"/>
                <w:lang w:val="fr-FR"/>
              </w:rPr>
              <w:t>Bài kiểm tra, đánh giá</w:t>
            </w:r>
          </w:p>
        </w:tc>
        <w:tc>
          <w:tcPr>
            <w:tcW w:w="1077" w:type="dx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B039848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fr-FR"/>
              </w:rPr>
            </w:pPr>
            <w:r>
              <w:rPr>
                <w:b/>
                <w:bCs/>
                <w:color w:val="auto"/>
                <w:sz w:val="26"/>
                <w:szCs w:val="26"/>
                <w:lang w:val="fr-FR"/>
              </w:rPr>
              <w:t>Thời gian làm bài kiểm tra</w:t>
            </w:r>
          </w:p>
        </w:tc>
        <w:tc>
          <w:tcPr>
            <w:tcW w:w="1020" w:type="dx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3F5D0E9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  <w:lang w:val="fr-FR"/>
              </w:rPr>
            </w:pPr>
            <w:r>
              <w:rPr>
                <w:b/>
                <w:bCs/>
                <w:color w:val="auto"/>
                <w:sz w:val="26"/>
                <w:szCs w:val="26"/>
                <w:lang w:val="fr-FR"/>
              </w:rPr>
              <w:t>Thời điểm tổ chức kiểm tra</w:t>
            </w:r>
          </w:p>
        </w:tc>
        <w:tc>
          <w:tcPr>
            <w:tcW w:w="6009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14:paraId="585C2A73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Yêu cầu cần đạt</w:t>
            </w:r>
          </w:p>
        </w:tc>
        <w:tc>
          <w:tcPr>
            <w:tcW w:w="1701" w:type="dx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D55345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Hình thức</w:t>
            </w:r>
          </w:p>
        </w:tc>
      </w:tr>
      <w:tr w:rsidR="005D2969" w:rsidRPr="00AA323E" w14:paraId="77F578EB" w14:textId="77777777" w:rsidTr="00B92D7D">
        <w:tc>
          <w:tcPr>
            <w:tcW w:w="1531" w:type="dx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F40045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Giữa học kì I</w:t>
            </w:r>
          </w:p>
        </w:tc>
        <w:tc>
          <w:tcPr>
            <w:tcW w:w="1077" w:type="dx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BB35ED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Tuần 9</w:t>
            </w:r>
          </w:p>
        </w:tc>
        <w:tc>
          <w:tcPr>
            <w:tcW w:w="1020" w:type="dx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9109D4A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60 phút</w:t>
            </w:r>
          </w:p>
        </w:tc>
        <w:tc>
          <w:tcPr>
            <w:tcW w:w="600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D6EF1B4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343B6DB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apply pronunciation, vocabulary, grammar and language functions learned in Units 1–3;</w:t>
            </w:r>
          </w:p>
          <w:p w14:paraId="66ECF1D3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and read for main ideas and specific information about school, home and friends;</w:t>
            </w:r>
          </w:p>
          <w:p w14:paraId="2B061E8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objective language tasks and short-answer tasks accurately;</w:t>
            </w:r>
          </w:p>
          <w:p w14:paraId="24CD994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write a short guided response or paragraph using familiar language.</w:t>
            </w:r>
          </w:p>
          <w:p w14:paraId="7E7D0A4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1E006AC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1–2 familiar words or simple instructions with teacher’s help.</w:t>
            </w:r>
          </w:p>
          <w:p w14:paraId="110D79F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 xml:space="preserve">- Complete simple multiple-choice, matching or copying tasks with teacher’s </w:t>
            </w:r>
            <w:r>
              <w:rPr>
                <w:rFonts w:eastAsia="Arial"/>
                <w:sz w:val="26"/>
                <w:szCs w:val="26"/>
                <w:highlight w:val="yellow"/>
              </w:rPr>
              <w:lastRenderedPageBreak/>
              <w:t>help.</w:t>
            </w:r>
          </w:p>
        </w:tc>
        <w:tc>
          <w:tcPr>
            <w:tcW w:w="1701" w:type="dx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0C9D25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lastRenderedPageBreak/>
              <w:t>Viết</w:t>
            </w:r>
          </w:p>
        </w:tc>
      </w:tr>
      <w:tr w:rsidR="005D2969" w:rsidRPr="00AA323E" w14:paraId="496472CE" w14:textId="77777777" w:rsidTr="00B92D7D">
        <w:tc>
          <w:tcPr>
            <w:tcW w:w="1531" w:type="dx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F2CBF77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Cuối học kì I</w:t>
            </w:r>
          </w:p>
        </w:tc>
        <w:tc>
          <w:tcPr>
            <w:tcW w:w="1077" w:type="dx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2BA07E2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Tuần 17</w:t>
            </w:r>
          </w:p>
        </w:tc>
        <w:tc>
          <w:tcPr>
            <w:tcW w:w="1020" w:type="dx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5CD1FCE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60 phút</w:t>
            </w:r>
          </w:p>
        </w:tc>
        <w:tc>
          <w:tcPr>
            <w:tcW w:w="600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949C5E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0E390A61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apply pronunciation, vocabulary, grammar and language functions learned in Units 1–6;</w:t>
            </w:r>
          </w:p>
          <w:p w14:paraId="3D4FE33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and read for relevant information about familiar topics from the first term;</w:t>
            </w:r>
          </w:p>
          <w:p w14:paraId="3CCC5C6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objective and written tasks using learned structures;</w:t>
            </w:r>
          </w:p>
          <w:p w14:paraId="0701570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produce a suitable short written text and complete the required project/product, where applicable.</w:t>
            </w:r>
          </w:p>
          <w:p w14:paraId="59735957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39373D3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1–2 familiar words or simple instructions with teacher’s help.</w:t>
            </w:r>
          </w:p>
          <w:p w14:paraId="173536D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Complete simple multiple-choice, matching, copying or supported product tasks with teacher’s help.</w:t>
            </w:r>
          </w:p>
        </w:tc>
        <w:tc>
          <w:tcPr>
            <w:tcW w:w="1701" w:type="dx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848162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Viết, sản phẩm</w:t>
            </w:r>
          </w:p>
        </w:tc>
      </w:tr>
      <w:tr w:rsidR="005D2969" w:rsidRPr="00AA323E" w14:paraId="09FFF4CD" w14:textId="77777777" w:rsidTr="00B92D7D">
        <w:tc>
          <w:tcPr>
            <w:tcW w:w="1531" w:type="dx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951963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Giữa học kì II</w:t>
            </w:r>
          </w:p>
        </w:tc>
        <w:tc>
          <w:tcPr>
            <w:tcW w:w="1077" w:type="dx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BFBA88E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Tuần 26</w:t>
            </w:r>
          </w:p>
        </w:tc>
        <w:tc>
          <w:tcPr>
            <w:tcW w:w="1020" w:type="dx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7E3544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60 phút</w:t>
            </w:r>
          </w:p>
        </w:tc>
        <w:tc>
          <w:tcPr>
            <w:tcW w:w="600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4CE37D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0640E72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apply pronunciation, vocabulary, grammar and language functions learned in Units 7–9;</w:t>
            </w:r>
          </w:p>
          <w:p w14:paraId="02F1B2C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listen and read for main ideas and specific information about television, sports and cities;</w:t>
            </w:r>
          </w:p>
          <w:p w14:paraId="0D63E7FE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objective language tasks and short-answer tasks accurately;</w:t>
            </w:r>
          </w:p>
          <w:p w14:paraId="4CC7A622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write a short guided paragraph or postcard using familiar language.</w:t>
            </w:r>
          </w:p>
          <w:p w14:paraId="223D534D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25B1687F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1–2 familiar words or simple instructions with teacher’s help.</w:t>
            </w:r>
          </w:p>
          <w:p w14:paraId="22029A78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Complete simple multiple-choice, matching or copying tasks with teacher’s help.</w:t>
            </w:r>
          </w:p>
        </w:tc>
        <w:tc>
          <w:tcPr>
            <w:tcW w:w="1701" w:type="dx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ECA843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Viết</w:t>
            </w:r>
          </w:p>
        </w:tc>
      </w:tr>
      <w:tr w:rsidR="00BC6BC5" w:rsidRPr="00AA323E" w14:paraId="581820EB" w14:textId="77777777" w:rsidTr="00B92D7D">
        <w:tc>
          <w:tcPr>
            <w:tcW w:w="1531" w:type="dx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B5F0383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Cuối học kì II</w:t>
            </w:r>
          </w:p>
        </w:tc>
        <w:tc>
          <w:tcPr>
            <w:tcW w:w="1077" w:type="dx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16846B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Tuần 34</w:t>
            </w:r>
          </w:p>
        </w:tc>
        <w:tc>
          <w:tcPr>
            <w:tcW w:w="1020" w:type="dx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5E2CFD1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60 phút</w:t>
            </w:r>
          </w:p>
        </w:tc>
        <w:tc>
          <w:tcPr>
            <w:tcW w:w="600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94B61B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</w:rPr>
              <w:t>Students will be able to:</w:t>
            </w:r>
          </w:p>
          <w:p w14:paraId="4BEF71D5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apply pronunciation, vocabulary, grammar and language functions learned in Units 7–12;</w:t>
            </w:r>
          </w:p>
          <w:p w14:paraId="3BEECA8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- listen and read for relevant information about familiar topics from the </w:t>
            </w:r>
            <w:r>
              <w:rPr>
                <w:rFonts w:eastAsia="Arial"/>
                <w:sz w:val="26"/>
                <w:szCs w:val="26"/>
              </w:rPr>
              <w:lastRenderedPageBreak/>
              <w:t>second term;</w:t>
            </w:r>
          </w:p>
          <w:p w14:paraId="52DB6D56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complete objective and written tasks using learned structures;</w:t>
            </w:r>
          </w:p>
          <w:p w14:paraId="46FE581B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produce a suitable short written text and complete the required project/product, where applicable.</w:t>
            </w:r>
          </w:p>
          <w:p w14:paraId="2686D1D0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b/>
                <w:sz w:val="26"/>
                <w:szCs w:val="26"/>
                <w:highlight w:val="yellow"/>
              </w:rPr>
              <w:t>For students with disabilities</w:t>
            </w:r>
          </w:p>
          <w:p w14:paraId="1D2BCF6A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Recognize 1–2 familiar words or simple instructions with teacher’s help.</w:t>
            </w:r>
          </w:p>
          <w:p w14:paraId="34C0C77C" w14:textId="77777777" w:rsidR="00CA1165" w:rsidRPr="00AA323E" w:rsidRDefault="00754C73" w:rsidP="000E46A3">
            <w:pPr>
              <w:widowControl w:val="0"/>
              <w:spacing w:before="0" w:after="0"/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  <w:highlight w:val="yellow"/>
              </w:rPr>
              <w:t>- Complete simple multiple-choice, matching, copying or supported product tasks with teacher’s help.</w:t>
            </w:r>
          </w:p>
        </w:tc>
        <w:tc>
          <w:tcPr>
            <w:tcW w:w="1701" w:type="dxa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B1BFCE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lastRenderedPageBreak/>
              <w:t>Viết, sản phẩm</w:t>
            </w:r>
          </w:p>
        </w:tc>
      </w:tr>
    </w:tbl>
    <w:p w14:paraId="30B3C478" w14:textId="77777777" w:rsidR="00BC6BC5" w:rsidRPr="00AA323E" w:rsidRDefault="00BC6BC5" w:rsidP="000E46A3">
      <w:pPr>
        <w:widowControl w:val="0"/>
        <w:tabs>
          <w:tab w:val="left" w:pos="2400"/>
        </w:tabs>
        <w:spacing w:before="0" w:after="0"/>
        <w:rPr>
          <w:color w:val="auto"/>
          <w:sz w:val="26"/>
          <w:szCs w:val="26"/>
        </w:rPr>
      </w:pPr>
    </w:p>
    <w:tbl>
      <w:tblPr>
        <w:tblW w:w="154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0"/>
        <w:gridCol w:w="3963"/>
        <w:gridCol w:w="5937"/>
      </w:tblGrid>
      <w:tr w:rsidR="00BC6BC5" w:rsidRPr="00AA323E" w14:paraId="1DC4AABC" w14:textId="77777777" w:rsidTr="006925E4">
        <w:tc>
          <w:tcPr>
            <w:tcW w:w="5530" w:type="dxa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7B84F50D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NHÓM GV LẬP</w:t>
            </w:r>
          </w:p>
        </w:tc>
        <w:tc>
          <w:tcPr>
            <w:tcW w:w="3963" w:type="dxa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36B9DC2C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  <w:lang w:val="vi-VN"/>
              </w:rPr>
              <w:t>TỔ TRƯỞNG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 CM</w:t>
            </w:r>
          </w:p>
        </w:tc>
        <w:tc>
          <w:tcPr>
            <w:tcW w:w="5937" w:type="dxa"/>
            <w:tcMar>
              <w:top w:w="50" w:type="dxa"/>
              <w:left w:w="70" w:type="dxa"/>
              <w:bottom w:w="50" w:type="dxa"/>
              <w:right w:w="70" w:type="dxa"/>
            </w:tcMar>
          </w:tcPr>
          <w:p w14:paraId="134065EB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Cs/>
                <w:i/>
                <w:color w:val="auto"/>
                <w:sz w:val="26"/>
                <w:szCs w:val="26"/>
              </w:rPr>
            </w:pPr>
            <w:r>
              <w:rPr>
                <w:bCs/>
                <w:i/>
                <w:color w:val="auto"/>
                <w:sz w:val="26"/>
                <w:szCs w:val="26"/>
                <w:lang w:val="vi-VN"/>
              </w:rPr>
              <w:t xml:space="preserve">, ngày    tháng  </w:t>
            </w:r>
            <w:r>
              <w:rPr>
                <w:bCs/>
                <w:i/>
                <w:color w:val="auto"/>
                <w:sz w:val="26"/>
                <w:szCs w:val="26"/>
              </w:rPr>
              <w:t xml:space="preserve">  </w:t>
            </w:r>
            <w:r>
              <w:rPr>
                <w:bCs/>
                <w:i/>
                <w:color w:val="auto"/>
                <w:sz w:val="26"/>
                <w:szCs w:val="26"/>
                <w:lang w:val="vi-VN"/>
              </w:rPr>
              <w:t xml:space="preserve"> năm 202</w:t>
            </w:r>
            <w:r>
              <w:rPr>
                <w:bCs/>
                <w:i/>
                <w:color w:val="auto"/>
                <w:sz w:val="26"/>
                <w:szCs w:val="26"/>
              </w:rPr>
              <w:t>6</w:t>
            </w:r>
          </w:p>
          <w:p w14:paraId="2892AB5C" w14:textId="77777777" w:rsidR="00BC6BC5" w:rsidRPr="00AA323E" w:rsidRDefault="00E72B47" w:rsidP="000E46A3">
            <w:pPr>
              <w:widowControl w:val="0"/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BGH DUYỆT</w:t>
            </w:r>
          </w:p>
        </w:tc>
      </w:tr>
    </w:tbl>
    <w:p w14:paraId="1CD6BE9F" w14:textId="77777777" w:rsidR="00BC6BC5" w:rsidRPr="00AA323E" w:rsidRDefault="00BC6BC5" w:rsidP="000E46A3">
      <w:pPr>
        <w:widowControl w:val="0"/>
        <w:spacing w:before="0" w:after="0"/>
        <w:rPr>
          <w:sz w:val="26"/>
          <w:szCs w:val="26"/>
        </w:rPr>
      </w:pPr>
      <w:r>
        <w:rPr>
          <w:rFonts w:eastAsia="Arial"/>
          <w:sz w:val="26"/>
          <w:szCs w:val="26"/>
        </w:rPr>
        <w:t xml:space="preserve"> </w:t>
      </w:r>
    </w:p>
    <w:p w14:paraId="755BA8CF" w14:textId="77777777" w:rsidR="00721BEA" w:rsidRPr="00AA323E" w:rsidRDefault="00721BEA" w:rsidP="000E46A3">
      <w:pPr>
        <w:widowControl w:val="0"/>
        <w:spacing w:before="0" w:after="0"/>
        <w:rPr>
          <w:sz w:val="26"/>
          <w:szCs w:val="26"/>
        </w:rPr>
      </w:pPr>
    </w:p>
    <w:p w14:paraId="5867FF3D" w14:textId="77777777" w:rsidR="00721BEA" w:rsidRPr="00AA323E" w:rsidRDefault="00721BEA" w:rsidP="000E46A3">
      <w:pPr>
        <w:widowControl w:val="0"/>
        <w:spacing w:before="0" w:after="0"/>
        <w:rPr>
          <w:sz w:val="26"/>
          <w:szCs w:val="26"/>
        </w:rPr>
      </w:pPr>
      <w:r>
        <w:rPr>
          <w:rFonts w:eastAsia="Arial"/>
          <w:sz w:val="26"/>
          <w:szCs w:val="26"/>
        </w:rPr>
        <w:br w:type="page"/>
      </w:r>
    </w:p>
    <w:sdt>
      <w:sdtPr>
        <w:rPr>
          <w:rFonts w:ascii="UTM Swiss Condensed" w:hAnsi="UTM Swiss Condensed"/>
          <w:i/>
          <w:color w:val="00B0F0"/>
          <w:sz w:val="20"/>
        </w:rPr>
        <w:id w:val="-109132714"/>
        <w:placeholder>
          <w:docPart w:val="DefaultPlaceholder_1081868574"/>
        </w:placeholder>
        <w15:appearance w15:val="hidden"/>
      </w:sdtPr>
      <w:sdtEndPr>
        <w:rPr>
          <w:i w:val="0"/>
          <w:color w:val="FF0000"/>
        </w:rPr>
      </w:sdtEndPr>
      <w:sdtContent>
        <w:p w14:paraId="1DAF8931" w14:textId="13C13B9E" w:rsidR="001564EB" w:rsidRDefault="001E3836" w:rsidP="001564EB">
          <w:pPr>
            <w:rPr>
              <w:rFonts w:ascii="UTM Swiss Condensed" w:hAnsi="UTM Swiss Condensed"/>
              <w:color w:val="FF0000"/>
              <w:sz w:val="20"/>
            </w:rPr>
          </w:pPr>
        </w:p>
        <w:bookmarkStart w:id="0" w:name="_GoBack" w:displacedByCustomXml="next"/>
        <w:bookmarkEnd w:id="0" w:displacedByCustomXml="next"/>
      </w:sdtContent>
    </w:sdt>
    <w:p w14:paraId="27C89412" w14:textId="77777777" w:rsidR="00721BEA" w:rsidRPr="00AA323E" w:rsidRDefault="00721BEA" w:rsidP="000E46A3">
      <w:pPr>
        <w:widowControl w:val="0"/>
        <w:spacing w:before="0" w:after="0"/>
        <w:rPr>
          <w:sz w:val="26"/>
          <w:szCs w:val="26"/>
        </w:rPr>
      </w:pPr>
    </w:p>
    <w:sectPr w:rsidR="00721BEA" w:rsidRPr="00AA323E" w:rsidSect="000E46A3">
      <w:footerReference w:type="default" r:id="rId9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9DFC7" w14:textId="77777777" w:rsidR="001E3836" w:rsidRDefault="001E3836">
      <w:pPr>
        <w:spacing w:before="0" w:after="0"/>
      </w:pPr>
      <w:r>
        <w:separator/>
      </w:r>
    </w:p>
  </w:endnote>
  <w:endnote w:type="continuationSeparator" w:id="0">
    <w:p w14:paraId="3FD77291" w14:textId="77777777" w:rsidR="001E3836" w:rsidRDefault="001E38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UTM Swiss Condensed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22790" w14:textId="77777777" w:rsidR="00501668" w:rsidRDefault="005016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EC8AF6" wp14:editId="6A9BB5C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5A99C9" w14:textId="77777777" w:rsidR="00501668" w:rsidRDefault="00501668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C5E5D">
                            <w:rPr>
                              <w:noProof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C8A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J5m&#10;BIJSAgAACQUAAA4AAAAAAAAAAAAAAAAALgIAAGRycy9lMm9Eb2MueG1sUEsBAi0AFAAGAAgAAAAh&#10;AHGq0bnXAAAABQEAAA8AAAAAAAAAAAAAAAAArAQAAGRycy9kb3ducmV2LnhtbFBLBQYAAAAABAAE&#10;APMAAACwBQAAAAA=&#10;" filled="f" stroked="f" strokeweight=".5pt">
              <v:textbox style="mso-fit-shape-to-text:t" inset="0,0,0,0">
                <w:txbxContent>
                  <w:p w14:paraId="005A99C9" w14:textId="77777777" w:rsidR="00501668" w:rsidRDefault="00501668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C5E5D">
                      <w:rPr>
                        <w:noProof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C8F8E" w14:textId="77777777" w:rsidR="001E3836" w:rsidRDefault="001E3836">
      <w:pPr>
        <w:spacing w:before="0" w:after="0"/>
      </w:pPr>
      <w:r>
        <w:separator/>
      </w:r>
    </w:p>
  </w:footnote>
  <w:footnote w:type="continuationSeparator" w:id="0">
    <w:p w14:paraId="3E5F0490" w14:textId="77777777" w:rsidR="001E3836" w:rsidRDefault="001E383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ADD4CD"/>
    <w:multiLevelType w:val="singleLevel"/>
    <w:tmpl w:val="A5ADD4CD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072330A"/>
    <w:multiLevelType w:val="multilevel"/>
    <w:tmpl w:val="6D0A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B0147B"/>
    <w:multiLevelType w:val="multilevel"/>
    <w:tmpl w:val="E690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37710D"/>
    <w:multiLevelType w:val="multilevel"/>
    <w:tmpl w:val="B7D0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677B7A"/>
    <w:multiLevelType w:val="multilevel"/>
    <w:tmpl w:val="9F40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4C2043"/>
    <w:multiLevelType w:val="multilevel"/>
    <w:tmpl w:val="B6B2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A758E6"/>
    <w:multiLevelType w:val="multilevel"/>
    <w:tmpl w:val="81A4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2347B7"/>
    <w:multiLevelType w:val="multilevel"/>
    <w:tmpl w:val="1CB0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275FD0"/>
    <w:multiLevelType w:val="multilevel"/>
    <w:tmpl w:val="5A275FD0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2757B"/>
    <w:multiLevelType w:val="multilevel"/>
    <w:tmpl w:val="A7B8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63778F"/>
    <w:multiLevelType w:val="multilevel"/>
    <w:tmpl w:val="F05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8C65FD"/>
    <w:multiLevelType w:val="multilevel"/>
    <w:tmpl w:val="C13E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14"/>
  </w:num>
  <w:num w:numId="14">
    <w:abstractNumId w:val="11"/>
  </w:num>
  <w:num w:numId="15">
    <w:abstractNumId w:val="16"/>
  </w:num>
  <w:num w:numId="16">
    <w:abstractNumId w:val="13"/>
  </w:num>
  <w:num w:numId="17">
    <w:abstractNumId w:val="17"/>
  </w:num>
  <w:num w:numId="18">
    <w:abstractNumId w:val="20"/>
  </w:num>
  <w:num w:numId="19">
    <w:abstractNumId w:val="21"/>
  </w:num>
  <w:num w:numId="20">
    <w:abstractNumId w:val="19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5C"/>
    <w:rsid w:val="00005951"/>
    <w:rsid w:val="00024B5B"/>
    <w:rsid w:val="00050A31"/>
    <w:rsid w:val="000529A3"/>
    <w:rsid w:val="000643AB"/>
    <w:rsid w:val="000716D2"/>
    <w:rsid w:val="00071AAB"/>
    <w:rsid w:val="000803A7"/>
    <w:rsid w:val="000978F3"/>
    <w:rsid w:val="000B16FD"/>
    <w:rsid w:val="000B7067"/>
    <w:rsid w:val="000B76C4"/>
    <w:rsid w:val="000C12F4"/>
    <w:rsid w:val="000C5610"/>
    <w:rsid w:val="000D798B"/>
    <w:rsid w:val="000E46A3"/>
    <w:rsid w:val="000E5CFD"/>
    <w:rsid w:val="000E6552"/>
    <w:rsid w:val="000F3A4F"/>
    <w:rsid w:val="000F49C9"/>
    <w:rsid w:val="000F59AC"/>
    <w:rsid w:val="0010074C"/>
    <w:rsid w:val="001008C5"/>
    <w:rsid w:val="00126392"/>
    <w:rsid w:val="001364FE"/>
    <w:rsid w:val="001368DD"/>
    <w:rsid w:val="00143B4F"/>
    <w:rsid w:val="00147DB3"/>
    <w:rsid w:val="001518A5"/>
    <w:rsid w:val="001564EB"/>
    <w:rsid w:val="00170095"/>
    <w:rsid w:val="00170E4F"/>
    <w:rsid w:val="001743F4"/>
    <w:rsid w:val="00174AA4"/>
    <w:rsid w:val="00187122"/>
    <w:rsid w:val="00187C33"/>
    <w:rsid w:val="00190D6A"/>
    <w:rsid w:val="001936B7"/>
    <w:rsid w:val="00193A97"/>
    <w:rsid w:val="00196AB1"/>
    <w:rsid w:val="001A199F"/>
    <w:rsid w:val="001B5643"/>
    <w:rsid w:val="001C41CF"/>
    <w:rsid w:val="001E3836"/>
    <w:rsid w:val="001E60F6"/>
    <w:rsid w:val="001F2235"/>
    <w:rsid w:val="001F5592"/>
    <w:rsid w:val="00200D2E"/>
    <w:rsid w:val="00201333"/>
    <w:rsid w:val="00210FA7"/>
    <w:rsid w:val="00216417"/>
    <w:rsid w:val="00221367"/>
    <w:rsid w:val="00223729"/>
    <w:rsid w:val="00237FB6"/>
    <w:rsid w:val="002574D3"/>
    <w:rsid w:val="002659F1"/>
    <w:rsid w:val="0026631D"/>
    <w:rsid w:val="00267E3B"/>
    <w:rsid w:val="002A11FA"/>
    <w:rsid w:val="002A635B"/>
    <w:rsid w:val="002C0623"/>
    <w:rsid w:val="002C2F53"/>
    <w:rsid w:val="002C5E5D"/>
    <w:rsid w:val="00314DC8"/>
    <w:rsid w:val="003317C5"/>
    <w:rsid w:val="0033424A"/>
    <w:rsid w:val="0033518C"/>
    <w:rsid w:val="003419F8"/>
    <w:rsid w:val="003437C2"/>
    <w:rsid w:val="00377186"/>
    <w:rsid w:val="003A1C03"/>
    <w:rsid w:val="003A7CEF"/>
    <w:rsid w:val="003C21DB"/>
    <w:rsid w:val="003E2654"/>
    <w:rsid w:val="003E6B62"/>
    <w:rsid w:val="00414627"/>
    <w:rsid w:val="004215C7"/>
    <w:rsid w:val="00422521"/>
    <w:rsid w:val="00425D63"/>
    <w:rsid w:val="004643D8"/>
    <w:rsid w:val="00477502"/>
    <w:rsid w:val="00496502"/>
    <w:rsid w:val="00497C24"/>
    <w:rsid w:val="004A6CB2"/>
    <w:rsid w:val="004B3B34"/>
    <w:rsid w:val="004C3861"/>
    <w:rsid w:val="004C7BA5"/>
    <w:rsid w:val="004E7628"/>
    <w:rsid w:val="004F48F2"/>
    <w:rsid w:val="00501668"/>
    <w:rsid w:val="005149B1"/>
    <w:rsid w:val="00516053"/>
    <w:rsid w:val="005647F2"/>
    <w:rsid w:val="005662D1"/>
    <w:rsid w:val="00573A09"/>
    <w:rsid w:val="00587F82"/>
    <w:rsid w:val="00591689"/>
    <w:rsid w:val="005A0057"/>
    <w:rsid w:val="005A4526"/>
    <w:rsid w:val="005C1B16"/>
    <w:rsid w:val="005C4373"/>
    <w:rsid w:val="005C7F0E"/>
    <w:rsid w:val="005D2969"/>
    <w:rsid w:val="005D749B"/>
    <w:rsid w:val="005E53D0"/>
    <w:rsid w:val="005E6E8A"/>
    <w:rsid w:val="005F7D65"/>
    <w:rsid w:val="006002EB"/>
    <w:rsid w:val="006128EF"/>
    <w:rsid w:val="006264B4"/>
    <w:rsid w:val="006271B0"/>
    <w:rsid w:val="00643033"/>
    <w:rsid w:val="00643955"/>
    <w:rsid w:val="00644CC3"/>
    <w:rsid w:val="00660B63"/>
    <w:rsid w:val="00661468"/>
    <w:rsid w:val="006649F0"/>
    <w:rsid w:val="0067245D"/>
    <w:rsid w:val="00680E21"/>
    <w:rsid w:val="0068470E"/>
    <w:rsid w:val="00687F81"/>
    <w:rsid w:val="006925E4"/>
    <w:rsid w:val="00695DCD"/>
    <w:rsid w:val="006A05CC"/>
    <w:rsid w:val="006A35A7"/>
    <w:rsid w:val="006A4333"/>
    <w:rsid w:val="006D1977"/>
    <w:rsid w:val="006E37BC"/>
    <w:rsid w:val="00714315"/>
    <w:rsid w:val="007152D7"/>
    <w:rsid w:val="00721BEA"/>
    <w:rsid w:val="00732C78"/>
    <w:rsid w:val="00737397"/>
    <w:rsid w:val="00746C14"/>
    <w:rsid w:val="00753188"/>
    <w:rsid w:val="00754C73"/>
    <w:rsid w:val="00756805"/>
    <w:rsid w:val="007577DF"/>
    <w:rsid w:val="00761B9D"/>
    <w:rsid w:val="00764406"/>
    <w:rsid w:val="00777302"/>
    <w:rsid w:val="0078060F"/>
    <w:rsid w:val="007B22C9"/>
    <w:rsid w:val="007B3F96"/>
    <w:rsid w:val="007C2C59"/>
    <w:rsid w:val="007D7F11"/>
    <w:rsid w:val="007E1A12"/>
    <w:rsid w:val="007E26E6"/>
    <w:rsid w:val="008005E3"/>
    <w:rsid w:val="00801F23"/>
    <w:rsid w:val="008034F5"/>
    <w:rsid w:val="0082128F"/>
    <w:rsid w:val="008275EC"/>
    <w:rsid w:val="00837632"/>
    <w:rsid w:val="0085640F"/>
    <w:rsid w:val="008567AA"/>
    <w:rsid w:val="008712F1"/>
    <w:rsid w:val="00871486"/>
    <w:rsid w:val="00890DFB"/>
    <w:rsid w:val="00892712"/>
    <w:rsid w:val="00894382"/>
    <w:rsid w:val="008A1130"/>
    <w:rsid w:val="008A680A"/>
    <w:rsid w:val="008B0BB0"/>
    <w:rsid w:val="008C4DDC"/>
    <w:rsid w:val="008E3945"/>
    <w:rsid w:val="008E6C4B"/>
    <w:rsid w:val="008F18C0"/>
    <w:rsid w:val="008F6950"/>
    <w:rsid w:val="00907648"/>
    <w:rsid w:val="00910476"/>
    <w:rsid w:val="0092509A"/>
    <w:rsid w:val="00930FDE"/>
    <w:rsid w:val="00933E8A"/>
    <w:rsid w:val="00982419"/>
    <w:rsid w:val="00984C93"/>
    <w:rsid w:val="00987CE1"/>
    <w:rsid w:val="0099305D"/>
    <w:rsid w:val="0099405C"/>
    <w:rsid w:val="009B0142"/>
    <w:rsid w:val="009C600F"/>
    <w:rsid w:val="009D0BF9"/>
    <w:rsid w:val="009D3723"/>
    <w:rsid w:val="009D7E01"/>
    <w:rsid w:val="009E04F2"/>
    <w:rsid w:val="00A03B7B"/>
    <w:rsid w:val="00A200C9"/>
    <w:rsid w:val="00A250D5"/>
    <w:rsid w:val="00A26B97"/>
    <w:rsid w:val="00A26F77"/>
    <w:rsid w:val="00A32F56"/>
    <w:rsid w:val="00A36028"/>
    <w:rsid w:val="00A44FD0"/>
    <w:rsid w:val="00A6042A"/>
    <w:rsid w:val="00A86B34"/>
    <w:rsid w:val="00A91424"/>
    <w:rsid w:val="00A94B75"/>
    <w:rsid w:val="00AA2C77"/>
    <w:rsid w:val="00AA323E"/>
    <w:rsid w:val="00AA39B3"/>
    <w:rsid w:val="00AC3FB9"/>
    <w:rsid w:val="00AC702A"/>
    <w:rsid w:val="00AD226F"/>
    <w:rsid w:val="00B00FF6"/>
    <w:rsid w:val="00B13A52"/>
    <w:rsid w:val="00B176A2"/>
    <w:rsid w:val="00B20687"/>
    <w:rsid w:val="00B24CF4"/>
    <w:rsid w:val="00B26993"/>
    <w:rsid w:val="00B4570C"/>
    <w:rsid w:val="00B51761"/>
    <w:rsid w:val="00B5208C"/>
    <w:rsid w:val="00B66150"/>
    <w:rsid w:val="00B73A3C"/>
    <w:rsid w:val="00B74876"/>
    <w:rsid w:val="00B8770F"/>
    <w:rsid w:val="00B92D7D"/>
    <w:rsid w:val="00B96777"/>
    <w:rsid w:val="00BA0239"/>
    <w:rsid w:val="00BB3D4B"/>
    <w:rsid w:val="00BB6C34"/>
    <w:rsid w:val="00BB7C2B"/>
    <w:rsid w:val="00BC1664"/>
    <w:rsid w:val="00BC2546"/>
    <w:rsid w:val="00BC6BC5"/>
    <w:rsid w:val="00BD4563"/>
    <w:rsid w:val="00BF3E04"/>
    <w:rsid w:val="00C05085"/>
    <w:rsid w:val="00C10075"/>
    <w:rsid w:val="00C1593D"/>
    <w:rsid w:val="00C179DC"/>
    <w:rsid w:val="00C5122A"/>
    <w:rsid w:val="00C56C7E"/>
    <w:rsid w:val="00C660D8"/>
    <w:rsid w:val="00C728EB"/>
    <w:rsid w:val="00C776A4"/>
    <w:rsid w:val="00C82703"/>
    <w:rsid w:val="00C9316D"/>
    <w:rsid w:val="00CA1165"/>
    <w:rsid w:val="00CA2C6C"/>
    <w:rsid w:val="00CC0600"/>
    <w:rsid w:val="00CC4FAC"/>
    <w:rsid w:val="00CC78AC"/>
    <w:rsid w:val="00CF7953"/>
    <w:rsid w:val="00D01B11"/>
    <w:rsid w:val="00D05540"/>
    <w:rsid w:val="00D07132"/>
    <w:rsid w:val="00D07232"/>
    <w:rsid w:val="00D10245"/>
    <w:rsid w:val="00D1448E"/>
    <w:rsid w:val="00D21BDD"/>
    <w:rsid w:val="00D46BF7"/>
    <w:rsid w:val="00D6002F"/>
    <w:rsid w:val="00D61FE5"/>
    <w:rsid w:val="00D65F07"/>
    <w:rsid w:val="00D92BB7"/>
    <w:rsid w:val="00DB3325"/>
    <w:rsid w:val="00DC2B7F"/>
    <w:rsid w:val="00DC67E0"/>
    <w:rsid w:val="00DC76D2"/>
    <w:rsid w:val="00DD30ED"/>
    <w:rsid w:val="00E144E4"/>
    <w:rsid w:val="00E34E3A"/>
    <w:rsid w:val="00E413BB"/>
    <w:rsid w:val="00E470B9"/>
    <w:rsid w:val="00E64C21"/>
    <w:rsid w:val="00E72B47"/>
    <w:rsid w:val="00EC0113"/>
    <w:rsid w:val="00EC24C6"/>
    <w:rsid w:val="00EC385A"/>
    <w:rsid w:val="00ED010B"/>
    <w:rsid w:val="00EE5498"/>
    <w:rsid w:val="00EF07EC"/>
    <w:rsid w:val="00EF0EE4"/>
    <w:rsid w:val="00EF2933"/>
    <w:rsid w:val="00F05146"/>
    <w:rsid w:val="00F1115D"/>
    <w:rsid w:val="00F11816"/>
    <w:rsid w:val="00F25913"/>
    <w:rsid w:val="00F3513C"/>
    <w:rsid w:val="00F465C5"/>
    <w:rsid w:val="00F5180D"/>
    <w:rsid w:val="00F51B21"/>
    <w:rsid w:val="00F51D87"/>
    <w:rsid w:val="00F528E7"/>
    <w:rsid w:val="00F64ADB"/>
    <w:rsid w:val="00F66B87"/>
    <w:rsid w:val="00F66C6E"/>
    <w:rsid w:val="00F7752B"/>
    <w:rsid w:val="00F8455C"/>
    <w:rsid w:val="00FB5892"/>
    <w:rsid w:val="00FC45EF"/>
    <w:rsid w:val="00FC5F0D"/>
    <w:rsid w:val="00FC75B4"/>
    <w:rsid w:val="00FD13F4"/>
    <w:rsid w:val="00FE5BB6"/>
    <w:rsid w:val="050F525C"/>
    <w:rsid w:val="091F2183"/>
    <w:rsid w:val="0D5A6FF5"/>
    <w:rsid w:val="0DCC511D"/>
    <w:rsid w:val="0E003006"/>
    <w:rsid w:val="0E9A3205"/>
    <w:rsid w:val="16057EAE"/>
    <w:rsid w:val="17795E42"/>
    <w:rsid w:val="17A056D1"/>
    <w:rsid w:val="1A135155"/>
    <w:rsid w:val="2B110A36"/>
    <w:rsid w:val="2DE31109"/>
    <w:rsid w:val="2F4513DA"/>
    <w:rsid w:val="31DC203A"/>
    <w:rsid w:val="31FE522B"/>
    <w:rsid w:val="397855D8"/>
    <w:rsid w:val="3B807F2C"/>
    <w:rsid w:val="3DF32DF4"/>
    <w:rsid w:val="44294006"/>
    <w:rsid w:val="45C16630"/>
    <w:rsid w:val="471517AC"/>
    <w:rsid w:val="483838E2"/>
    <w:rsid w:val="48820C7A"/>
    <w:rsid w:val="501D717B"/>
    <w:rsid w:val="54171005"/>
    <w:rsid w:val="54556C40"/>
    <w:rsid w:val="55E4287A"/>
    <w:rsid w:val="579664E3"/>
    <w:rsid w:val="59D86F77"/>
    <w:rsid w:val="5B46714E"/>
    <w:rsid w:val="5C1004D6"/>
    <w:rsid w:val="5D466894"/>
    <w:rsid w:val="5FE429DF"/>
    <w:rsid w:val="67CB3B5A"/>
    <w:rsid w:val="67D234E5"/>
    <w:rsid w:val="698663AF"/>
    <w:rsid w:val="69F20F61"/>
    <w:rsid w:val="6E4B2765"/>
    <w:rsid w:val="6EE25A49"/>
    <w:rsid w:val="75024B07"/>
    <w:rsid w:val="7C983AE0"/>
    <w:rsid w:val="7EC65EC0"/>
    <w:rsid w:val="7F93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C722D3E"/>
  <w15:docId w15:val="{6557A7E9-CEFB-4B94-AFC9-3D1E1B77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1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0"/>
    <w:lsdException w:name="Body Text" w:semiHidden="1" w:unhideWhenUsed="1" w:qFormat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0"/>
    <w:lsdException w:name="annotation subject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/>
    <w:lsdException w:name="Medium Grid 2 Accent 1" w:uiPriority="68" w:qFormat="0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0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Normal">
    <w:name w:val="Normal"/>
    <w:qFormat/>
    <w:rsid w:val="00871486"/>
    <w:pPr>
      <w:spacing w:before="120" w:after="120"/>
    </w:pPr>
    <w:rPr>
      <w:rFonts w:ascii="Times New Roman" w:eastAsia="Calibri" w:hAnsi="Times New Roman" w:cs="Times New Roman"/>
      <w:color w:val="000000"/>
      <w:sz w:val="28"/>
      <w:szCs w:val="18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ind w:leftChars="700" w:left="1440" w:rightChars="700" w:right="1440"/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qFormat/>
    <w:pPr>
      <w:spacing w:line="480" w:lineRule="auto"/>
    </w:pPr>
  </w:style>
  <w:style w:type="paragraph" w:styleId="BodyText3">
    <w:name w:val="Body Text 3"/>
    <w:basedOn w:val="Normal"/>
    <w:qFormat/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line="480" w:lineRule="auto"/>
      <w:ind w:leftChars="200" w:left="420"/>
    </w:pPr>
  </w:style>
  <w:style w:type="paragraph" w:styleId="BodyTextIndent3">
    <w:name w:val="Body Text Indent 3"/>
    <w:basedOn w:val="Normal"/>
    <w:qFormat/>
    <w:pPr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ind w:leftChars="200" w:left="420"/>
    </w:pPr>
  </w:style>
  <w:style w:type="paragraph" w:styleId="ListContinue2">
    <w:name w:val="List Continue 2"/>
    <w:basedOn w:val="Normal"/>
    <w:qFormat/>
    <w:pPr>
      <w:ind w:leftChars="400" w:left="840"/>
    </w:pPr>
  </w:style>
  <w:style w:type="paragraph" w:styleId="ListContinue3">
    <w:name w:val="List Continue 3"/>
    <w:basedOn w:val="Normal"/>
    <w:qFormat/>
    <w:pPr>
      <w:ind w:leftChars="600" w:left="1260"/>
    </w:pPr>
  </w:style>
  <w:style w:type="paragraph" w:styleId="ListContinue4">
    <w:name w:val="List Continue 4"/>
    <w:basedOn w:val="Normal"/>
    <w:qFormat/>
    <w:pPr>
      <w:ind w:leftChars="800" w:left="1680"/>
    </w:pPr>
  </w:style>
  <w:style w:type="paragraph" w:styleId="ListContinue5">
    <w:name w:val="List Continue 5"/>
    <w:basedOn w:val="Normal"/>
    <w:qFormat/>
    <w:pPr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NoSpacing1">
    <w:name w:val="No Spacing1"/>
    <w:uiPriority w:val="1"/>
    <w:qFormat/>
    <w:rPr>
      <w:rFonts w:ascii="Calibri" w:eastAsia="Calibri" w:hAnsi="Calibri" w:cs="Times New Roman"/>
      <w:sz w:val="22"/>
      <w:szCs w:val="22"/>
    </w:rPr>
  </w:style>
  <w:style w:type="paragraph" w:customStyle="1" w:styleId="msolistparagraph0">
    <w:name w:val="msolistparagraph"/>
    <w:basedOn w:val="Normal"/>
    <w:qFormat/>
    <w:pPr>
      <w:spacing w:before="0" w:after="160" w:line="25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table" w:customStyle="1" w:styleId="BngTK3">
    <w:name w:val="Bảng TK3"/>
    <w:basedOn w:val="TableNormal"/>
    <w:uiPriority w:val="39"/>
    <w:qFormat/>
    <w:rPr>
      <w:rFonts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4">
    <w:name w:val="Bảng TK4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6950"/>
    <w:rPr>
      <w:rFonts w:ascii="Calibri" w:eastAsia="Calibri" w:hAnsi="Calibri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unhideWhenUsed/>
    <w:rsid w:val="001564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4A2FE-92E0-4079-86F1-6A5691B3CF10}"/>
      </w:docPartPr>
      <w:docPartBody>
        <w:p w:rsidR="002B3CFA" w:rsidRDefault="002D5E09">
          <w:r w:rsidRPr="00D26B8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UTM Swiss Condensed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09"/>
    <w:rsid w:val="002B3CFA"/>
    <w:rsid w:val="002D5E09"/>
    <w:rsid w:val="007154F2"/>
    <w:rsid w:val="00E0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2D5E0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C6A10D-209F-41D0-A46D-E40764F9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55</Pages>
  <Words>9952</Words>
  <Characters>56733</Characters>
  <Application>Microsoft Office Word</Application>
  <DocSecurity>0</DocSecurity>
  <Lines>472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 QUYEN 21AK22.COM &amp; HIENPC.COM</Company>
  <LinksUpToDate>false</LinksUpToDate>
  <CharactersWithSpaces>66552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SAMWATEK 22</cp:lastModifiedBy>
  <cp:revision>6</cp:revision>
  <dcterms:created xsi:type="dcterms:W3CDTF">2026-06-10T12:37:00Z</dcterms:created>
  <dcterms:modified xsi:type="dcterms:W3CDTF">2026-07-09T02:10:00Z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094A94B32D75474C87A9A5948B9ACCF6_13</vt:lpwstr>
  </property>
</Properties>
</file>