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F81767E" w14:textId="259A1A57" w:rsidR="00382C1F" w:rsidRDefault="00081D7F" w:rsidP="00081D7F">
      <w:pPr>
        <w:pStyle w:val="Tiu30"/>
        <w:tabs>
          <w:tab w:val="left" w:pos="1399"/>
        </w:tabs>
        <w:spacing w:after="0"/>
        <w:ind w:left="-83"/>
        <w:jc w:val="center"/>
        <w:rPr>
          <w:rFonts w:ascii="Times New Roman" w:hAnsi="Times New Roman" w:cs="Times New Roman"/>
          <w:color w:val="FF0000"/>
          <w:sz w:val="22"/>
          <w:szCs w:val="22"/>
        </w:rPr>
      </w:pPr>
      <w:r w:rsidRPr="00081D7F">
        <w:rPr>
          <w:rFonts w:ascii="Times New Roman" w:eastAsia="Calibri" w:hAnsi="Times New Roman" w:cs="Times New Roman"/>
          <w:color w:val="0070C0"/>
          <w:sz w:val="34"/>
          <w:szCs w:val="34"/>
        </w:rPr>
        <w:t>PHẦN SÁU. SINH THÁI HỌC VÀ MÔI TRƯỜNG</w:t>
      </w:r>
    </w:p>
    <w:p w14:paraId="44AB94AB" w14:textId="5C38B9E2" w:rsidR="00382C1F" w:rsidRPr="00CF437E" w:rsidRDefault="00382C1F" w:rsidP="00CF437E">
      <w:pPr>
        <w:ind w:right="-42"/>
        <w:jc w:val="center"/>
        <w:rPr>
          <w:rFonts w:eastAsia="Calibri"/>
          <w:b/>
          <w:bCs/>
          <w:color w:val="0070C0"/>
          <w:sz w:val="34"/>
          <w:szCs w:val="34"/>
        </w:rPr>
      </w:pPr>
      <w:r w:rsidRPr="00CF437E">
        <w:rPr>
          <w:rFonts w:eastAsia="Calibri"/>
          <w:b/>
          <w:bCs/>
          <w:color w:val="0070C0"/>
          <w:sz w:val="34"/>
          <w:szCs w:val="34"/>
        </w:rPr>
        <w:t>MÔI TRƯỜNG SỐNG VÀ CÁC NHÂN TỐ SINH THÁI</w:t>
      </w:r>
    </w:p>
    <w:p w14:paraId="4283260E" w14:textId="77777777" w:rsidR="00CF437E"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   </w:t>
      </w:r>
    </w:p>
    <w:p w14:paraId="0573363F" w14:textId="6D7BD40F"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  </w:t>
      </w:r>
      <w:r w:rsidRPr="000D4A18">
        <w:rPr>
          <w:rFonts w:ascii="Times New Roman" w:eastAsia="Arial" w:hAnsi="Times New Roman" w:cs="Times New Roman"/>
          <w:b/>
          <w:bCs/>
          <w:color w:val="FF0000"/>
          <w:sz w:val="24"/>
          <w:szCs w:val="24"/>
        </w:rPr>
        <w:t>I. MÔI TRƯỜNG SỐNG CỦA SINH VẬT</w:t>
      </w:r>
    </w:p>
    <w:p w14:paraId="7A512023" w14:textId="449C1112" w:rsidR="00081D7F" w:rsidRDefault="00081D7F" w:rsidP="00382C1F">
      <w:pPr>
        <w:pStyle w:val="Khc0"/>
        <w:spacing w:after="0" w:line="240" w:lineRule="auto"/>
        <w:ind w:left="3720" w:hanging="3540"/>
        <w:rPr>
          <w:rFonts w:ascii="Times New Roman" w:eastAsia="Arial" w:hAnsi="Times New Roman" w:cs="Times New Roman"/>
          <w:b/>
          <w:bCs/>
          <w:color w:val="FF0000"/>
          <w:sz w:val="24"/>
          <w:szCs w:val="24"/>
        </w:rPr>
      </w:pPr>
      <w:r>
        <w:rPr>
          <w:noProof/>
        </w:rPr>
        <w:drawing>
          <wp:inline distT="0" distB="0" distL="0" distR="0" wp14:anchorId="0739B861" wp14:editId="19F8DB85">
            <wp:extent cx="3444240" cy="1725295"/>
            <wp:effectExtent l="0" t="0" r="3810" b="8255"/>
            <wp:docPr id="663810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10655" name=""/>
                    <pic:cNvPicPr/>
                  </pic:nvPicPr>
                  <pic:blipFill>
                    <a:blip r:embed="rId8"/>
                    <a:stretch>
                      <a:fillRect/>
                    </a:stretch>
                  </pic:blipFill>
                  <pic:spPr>
                    <a:xfrm>
                      <a:off x="0" y="0"/>
                      <a:ext cx="3455102" cy="1730736"/>
                    </a:xfrm>
                    <a:prstGeom prst="rect">
                      <a:avLst/>
                    </a:prstGeom>
                  </pic:spPr>
                </pic:pic>
              </a:graphicData>
            </a:graphic>
          </wp:inline>
        </w:drawing>
      </w:r>
      <w:r>
        <w:rPr>
          <w:noProof/>
        </w:rPr>
        <w:drawing>
          <wp:inline distT="0" distB="0" distL="0" distR="0" wp14:anchorId="3247BA0E" wp14:editId="17893435">
            <wp:extent cx="3025140" cy="1010920"/>
            <wp:effectExtent l="0" t="0" r="3810" b="0"/>
            <wp:docPr id="8598629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62950" name=""/>
                    <pic:cNvPicPr/>
                  </pic:nvPicPr>
                  <pic:blipFill>
                    <a:blip r:embed="rId9"/>
                    <a:stretch>
                      <a:fillRect/>
                    </a:stretch>
                  </pic:blipFill>
                  <pic:spPr>
                    <a:xfrm>
                      <a:off x="0" y="0"/>
                      <a:ext cx="3081172" cy="1029644"/>
                    </a:xfrm>
                    <a:prstGeom prst="rect">
                      <a:avLst/>
                    </a:prstGeom>
                  </pic:spPr>
                </pic:pic>
              </a:graphicData>
            </a:graphic>
          </wp:inline>
        </w:drawing>
      </w:r>
    </w:p>
    <w:p w14:paraId="3FE35C85" w14:textId="7C1C6475"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 </w:t>
      </w:r>
      <w:r w:rsidRPr="000D4A18">
        <w:rPr>
          <w:rFonts w:ascii="Times New Roman" w:hAnsi="Times New Roman" w:cs="Times New Roman"/>
          <w:sz w:val="24"/>
          <w:szCs w:val="24"/>
        </w:rPr>
        <w:t>Tất c</w:t>
      </w:r>
      <w:r>
        <w:rPr>
          <w:rFonts w:ascii="Times New Roman" w:hAnsi="Times New Roman" w:cs="Times New Roman"/>
          <w:sz w:val="24"/>
          <w:szCs w:val="24"/>
        </w:rPr>
        <w:t>ả</w:t>
      </w:r>
      <w:r w:rsidRPr="000D4A18">
        <w:rPr>
          <w:rFonts w:ascii="Times New Roman" w:hAnsi="Times New Roman" w:cs="Times New Roman"/>
          <w:sz w:val="24"/>
          <w:szCs w:val="24"/>
        </w:rPr>
        <w:t xml:space="preserve"> các nhân tố bao quanh sinh vật có tác động trực tiếp hoặc gián tiếp đến sự tồn tại, sinh trưởng, phát triển và các hoạt động của sinh vật. </w:t>
      </w:r>
    </w:p>
    <w:tbl>
      <w:tblPr>
        <w:tblStyle w:val="TableGrid"/>
        <w:tblW w:w="9923" w:type="dxa"/>
        <w:tblInd w:w="421" w:type="dxa"/>
        <w:tblLook w:val="04A0" w:firstRow="1" w:lastRow="0" w:firstColumn="1" w:lastColumn="0" w:noHBand="0" w:noVBand="1"/>
      </w:tblPr>
      <w:tblGrid>
        <w:gridCol w:w="4536"/>
        <w:gridCol w:w="5387"/>
      </w:tblGrid>
      <w:tr w:rsidR="00382C1F" w14:paraId="0A3499A9" w14:textId="77777777" w:rsidTr="00D1115C">
        <w:tc>
          <w:tcPr>
            <w:tcW w:w="4536" w:type="dxa"/>
          </w:tcPr>
          <w:p w14:paraId="7C9C0E61" w14:textId="77777777" w:rsidR="00382C1F"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0D4A18">
              <w:rPr>
                <w:rFonts w:ascii="Times New Roman" w:hAnsi="Times New Roman" w:cs="Times New Roman"/>
                <w:sz w:val="24"/>
                <w:szCs w:val="24"/>
              </w:rPr>
              <w:t>Môi trường sống của sinh vật có thể bốn loại</w:t>
            </w:r>
          </w:p>
        </w:tc>
        <w:tc>
          <w:tcPr>
            <w:tcW w:w="5387" w:type="dxa"/>
          </w:tcPr>
          <w:p w14:paraId="09E0A55D" w14:textId="77777777" w:rsidR="00382C1F" w:rsidRPr="00147365" w:rsidRDefault="00382C1F" w:rsidP="00D1115C">
            <w:pPr>
              <w:pStyle w:val="Khc0"/>
              <w:spacing w:after="0" w:line="240" w:lineRule="auto"/>
              <w:ind w:left="-72" w:firstLine="356"/>
              <w:jc w:val="center"/>
              <w:rPr>
                <w:rFonts w:ascii="Times New Roman" w:hAnsi="Times New Roman" w:cs="Times New Roman"/>
                <w:sz w:val="24"/>
                <w:szCs w:val="24"/>
              </w:rPr>
            </w:pPr>
            <w:r>
              <w:rPr>
                <w:rFonts w:ascii="Times New Roman" w:hAnsi="Times New Roman" w:cs="Times New Roman"/>
                <w:sz w:val="24"/>
                <w:szCs w:val="24"/>
              </w:rPr>
              <w:t>V</w:t>
            </w:r>
            <w:r>
              <w:rPr>
                <w:rFonts w:ascii="Times New Roman" w:hAnsi="Times New Roman" w:cs="Times New Roman"/>
              </w:rPr>
              <w:t>í dụ</w:t>
            </w:r>
          </w:p>
        </w:tc>
      </w:tr>
      <w:tr w:rsidR="00382C1F" w14:paraId="61B80782" w14:textId="77777777" w:rsidTr="00D1115C">
        <w:tc>
          <w:tcPr>
            <w:tcW w:w="4536" w:type="dxa"/>
          </w:tcPr>
          <w:p w14:paraId="1EF796B4"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0D4A18">
              <w:rPr>
                <w:rFonts w:ascii="Times New Roman" w:hAnsi="Times New Roman" w:cs="Times New Roman"/>
                <w:sz w:val="24"/>
                <w:szCs w:val="24"/>
              </w:rPr>
              <w:t>Môi trường nước,</w:t>
            </w:r>
          </w:p>
        </w:tc>
        <w:tc>
          <w:tcPr>
            <w:tcW w:w="5387" w:type="dxa"/>
          </w:tcPr>
          <w:p w14:paraId="1B5D349C" w14:textId="77777777" w:rsidR="00382C1F" w:rsidRPr="00147365" w:rsidRDefault="00382C1F" w:rsidP="00D1115C">
            <w:pPr>
              <w:pStyle w:val="Khc0"/>
              <w:spacing w:after="0" w:line="240" w:lineRule="auto"/>
              <w:ind w:left="-72" w:firstLine="356"/>
              <w:rPr>
                <w:rFonts w:ascii="Times New Roman" w:hAnsi="Times New Roman" w:cs="Times New Roman"/>
                <w:sz w:val="24"/>
                <w:szCs w:val="24"/>
              </w:rPr>
            </w:pPr>
            <w:r w:rsidRPr="00147365">
              <w:rPr>
                <w:rFonts w:ascii="Times New Roman" w:hAnsi="Times New Roman" w:cs="Times New Roman"/>
                <w:sz w:val="24"/>
                <w:szCs w:val="24"/>
              </w:rPr>
              <w:t>tôm, cá,... sống ở môi trường nước</w:t>
            </w:r>
          </w:p>
        </w:tc>
      </w:tr>
      <w:tr w:rsidR="00382C1F" w14:paraId="6C10FE0F" w14:textId="77777777" w:rsidTr="00D1115C">
        <w:tc>
          <w:tcPr>
            <w:tcW w:w="4536" w:type="dxa"/>
          </w:tcPr>
          <w:p w14:paraId="6C04E0F6"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0D4A18">
              <w:rPr>
                <w:rFonts w:ascii="Times New Roman" w:hAnsi="Times New Roman" w:cs="Times New Roman"/>
                <w:sz w:val="24"/>
                <w:szCs w:val="24"/>
              </w:rPr>
              <w:t>Môi trường đất,</w:t>
            </w:r>
          </w:p>
        </w:tc>
        <w:tc>
          <w:tcPr>
            <w:tcW w:w="5387" w:type="dxa"/>
          </w:tcPr>
          <w:p w14:paraId="12373C4D" w14:textId="77777777" w:rsidR="00382C1F" w:rsidRPr="00147365" w:rsidRDefault="00382C1F" w:rsidP="00D1115C">
            <w:pPr>
              <w:pStyle w:val="Khc0"/>
              <w:spacing w:after="0" w:line="240" w:lineRule="auto"/>
              <w:ind w:left="-72" w:firstLine="356"/>
              <w:rPr>
                <w:rFonts w:ascii="Times New Roman" w:hAnsi="Times New Roman" w:cs="Times New Roman"/>
                <w:sz w:val="24"/>
                <w:szCs w:val="24"/>
              </w:rPr>
            </w:pPr>
            <w:r w:rsidRPr="00147365">
              <w:rPr>
                <w:rFonts w:ascii="Times New Roman" w:hAnsi="Times New Roman" w:cs="Times New Roman"/>
                <w:sz w:val="24"/>
                <w:szCs w:val="24"/>
              </w:rPr>
              <w:t>Mối, giun đất sống trong đất</w:t>
            </w:r>
          </w:p>
        </w:tc>
      </w:tr>
      <w:tr w:rsidR="00382C1F" w14:paraId="7A6363C4" w14:textId="77777777" w:rsidTr="00D1115C">
        <w:tc>
          <w:tcPr>
            <w:tcW w:w="4536" w:type="dxa"/>
          </w:tcPr>
          <w:p w14:paraId="62EF661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0D4A18">
              <w:rPr>
                <w:rFonts w:ascii="Times New Roman" w:hAnsi="Times New Roman" w:cs="Times New Roman"/>
                <w:sz w:val="24"/>
                <w:szCs w:val="24"/>
              </w:rPr>
              <w:t>Môi trường trên cạn</w:t>
            </w:r>
          </w:p>
        </w:tc>
        <w:tc>
          <w:tcPr>
            <w:tcW w:w="5387" w:type="dxa"/>
          </w:tcPr>
          <w:p w14:paraId="152CFFF0" w14:textId="77777777" w:rsidR="00382C1F" w:rsidRPr="00147365" w:rsidRDefault="00382C1F" w:rsidP="00D1115C">
            <w:pPr>
              <w:pStyle w:val="Khc0"/>
              <w:spacing w:after="0" w:line="240" w:lineRule="auto"/>
              <w:ind w:left="-72" w:firstLine="356"/>
              <w:rPr>
                <w:rFonts w:ascii="Times New Roman" w:hAnsi="Times New Roman" w:cs="Times New Roman"/>
                <w:sz w:val="24"/>
                <w:szCs w:val="24"/>
              </w:rPr>
            </w:pPr>
            <w:r w:rsidRPr="00147365">
              <w:rPr>
                <w:rFonts w:ascii="Times New Roman" w:hAnsi="Times New Roman" w:cs="Times New Roman"/>
                <w:sz w:val="24"/>
                <w:szCs w:val="24"/>
              </w:rPr>
              <w:t>thực vật thân gỗ, bò, trâu,... sống ở môi trường cạn</w:t>
            </w:r>
          </w:p>
        </w:tc>
      </w:tr>
      <w:tr w:rsidR="00382C1F" w14:paraId="16DBDB9C" w14:textId="77777777" w:rsidTr="00D1115C">
        <w:tc>
          <w:tcPr>
            <w:tcW w:w="4536" w:type="dxa"/>
          </w:tcPr>
          <w:p w14:paraId="51F73E47"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0D4A18">
              <w:rPr>
                <w:rFonts w:ascii="Times New Roman" w:hAnsi="Times New Roman" w:cs="Times New Roman"/>
                <w:sz w:val="24"/>
                <w:szCs w:val="24"/>
              </w:rPr>
              <w:t>Môi trường sinh vật</w:t>
            </w:r>
          </w:p>
        </w:tc>
        <w:tc>
          <w:tcPr>
            <w:tcW w:w="5387" w:type="dxa"/>
          </w:tcPr>
          <w:p w14:paraId="151D0F2D" w14:textId="77777777" w:rsidR="00382C1F" w:rsidRPr="00147365" w:rsidRDefault="00382C1F" w:rsidP="00D1115C">
            <w:pPr>
              <w:pStyle w:val="Khc0"/>
              <w:spacing w:after="0" w:line="240" w:lineRule="auto"/>
              <w:ind w:left="-72" w:firstLine="356"/>
              <w:rPr>
                <w:rFonts w:ascii="Times New Roman" w:hAnsi="Times New Roman" w:cs="Times New Roman"/>
                <w:sz w:val="24"/>
                <w:szCs w:val="24"/>
              </w:rPr>
            </w:pPr>
            <w:r w:rsidRPr="00147365">
              <w:rPr>
                <w:rFonts w:ascii="Times New Roman" w:hAnsi="Times New Roman" w:cs="Times New Roman"/>
                <w:sz w:val="24"/>
                <w:szCs w:val="24"/>
              </w:rPr>
              <w:t>giun đũa sống trong ruột non của người</w:t>
            </w:r>
          </w:p>
        </w:tc>
      </w:tr>
    </w:tbl>
    <w:p w14:paraId="7D031CFD" w14:textId="77777777" w:rsidR="00382C1F" w:rsidRPr="005C13C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sidRPr="005C13CF">
        <w:rPr>
          <w:rFonts w:ascii="Times New Roman" w:eastAsia="Arial" w:hAnsi="Times New Roman" w:cs="Times New Roman"/>
          <w:b/>
          <w:bCs/>
          <w:color w:val="FF0000"/>
          <w:sz w:val="24"/>
          <w:szCs w:val="24"/>
        </w:rPr>
        <w:t>II. CÁC NHÂN TỐ SINH THÁI</w:t>
      </w:r>
    </w:p>
    <w:p w14:paraId="7B7C02C7" w14:textId="77777777" w:rsidR="00382C1F" w:rsidRPr="00AA4688"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0" w:name="bookmark580"/>
      <w:bookmarkStart w:id="1" w:name="bookmark581"/>
      <w:bookmarkStart w:id="2" w:name="bookmark583"/>
      <w:r w:rsidRPr="00AA4688">
        <w:rPr>
          <w:rFonts w:ascii="Times New Roman" w:hAnsi="Times New Roman" w:cs="Times New Roman"/>
          <w:b/>
          <w:bCs/>
          <w:color w:val="0070C0"/>
          <w:sz w:val="24"/>
          <w:szCs w:val="24"/>
        </w:rPr>
        <w:t>1. Khái niệm</w:t>
      </w:r>
      <w:bookmarkEnd w:id="0"/>
      <w:bookmarkEnd w:id="1"/>
      <w:bookmarkEnd w:id="2"/>
      <w:r w:rsidRPr="00AA4688">
        <w:rPr>
          <w:rFonts w:ascii="Times New Roman" w:hAnsi="Times New Roman" w:cs="Times New Roman"/>
          <w:b/>
          <w:bCs/>
          <w:color w:val="0070C0"/>
          <w:sz w:val="24"/>
          <w:szCs w:val="24"/>
        </w:rPr>
        <w:t xml:space="preserve"> và phân loại</w:t>
      </w:r>
    </w:p>
    <w:p w14:paraId="5F8389A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C</w:t>
      </w:r>
      <w:r w:rsidRPr="005C13CF">
        <w:rPr>
          <w:rFonts w:ascii="Times New Roman" w:hAnsi="Times New Roman" w:cs="Times New Roman"/>
          <w:sz w:val="24"/>
          <w:szCs w:val="24"/>
        </w:rPr>
        <w:t xml:space="preserve">ác yếu tố của môi trường có ảnh hưởng trực tiếp hoặc gián tiếp đến đời sống của sinh vật. </w:t>
      </w:r>
    </w:p>
    <w:p w14:paraId="54447AC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C</w:t>
      </w:r>
      <w:r w:rsidRPr="005C13CF">
        <w:rPr>
          <w:rFonts w:ascii="Times New Roman" w:hAnsi="Times New Roman" w:cs="Times New Roman"/>
          <w:sz w:val="24"/>
          <w:szCs w:val="24"/>
        </w:rPr>
        <w:t xml:space="preserve">hia thành hai loại: </w:t>
      </w:r>
    </w:p>
    <w:tbl>
      <w:tblPr>
        <w:tblStyle w:val="TableGrid"/>
        <w:tblW w:w="9498" w:type="dxa"/>
        <w:tblInd w:w="846" w:type="dxa"/>
        <w:tblLook w:val="04A0" w:firstRow="1" w:lastRow="0" w:firstColumn="1" w:lastColumn="0" w:noHBand="0" w:noVBand="1"/>
      </w:tblPr>
      <w:tblGrid>
        <w:gridCol w:w="2268"/>
        <w:gridCol w:w="7230"/>
      </w:tblGrid>
      <w:tr w:rsidR="00382C1F" w:rsidRPr="00147365" w14:paraId="470D7390" w14:textId="77777777" w:rsidTr="00D1115C">
        <w:tc>
          <w:tcPr>
            <w:tcW w:w="2268" w:type="dxa"/>
          </w:tcPr>
          <w:p w14:paraId="6227C79D" w14:textId="77777777" w:rsidR="00382C1F"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Pr>
                <w:rFonts w:ascii="Times New Roman" w:hAnsi="Times New Roman" w:cs="Times New Roman"/>
                <w:sz w:val="24"/>
                <w:szCs w:val="24"/>
              </w:rPr>
              <w:t>Nhân tố sinh thái</w:t>
            </w:r>
          </w:p>
        </w:tc>
        <w:tc>
          <w:tcPr>
            <w:tcW w:w="7230" w:type="dxa"/>
          </w:tcPr>
          <w:p w14:paraId="2B21B445" w14:textId="77777777" w:rsidR="00382C1F" w:rsidRPr="00147365" w:rsidRDefault="00382C1F" w:rsidP="00D1115C">
            <w:pPr>
              <w:pStyle w:val="Khc0"/>
              <w:spacing w:after="0" w:line="240" w:lineRule="auto"/>
              <w:ind w:left="-72" w:firstLine="356"/>
              <w:jc w:val="center"/>
              <w:rPr>
                <w:rFonts w:ascii="Times New Roman" w:hAnsi="Times New Roman" w:cs="Times New Roman"/>
                <w:sz w:val="24"/>
                <w:szCs w:val="24"/>
              </w:rPr>
            </w:pPr>
            <w:r>
              <w:rPr>
                <w:rFonts w:ascii="Times New Roman" w:hAnsi="Times New Roman" w:cs="Times New Roman"/>
                <w:sz w:val="24"/>
                <w:szCs w:val="24"/>
              </w:rPr>
              <w:t>V</w:t>
            </w:r>
            <w:r>
              <w:rPr>
                <w:rFonts w:ascii="Times New Roman" w:hAnsi="Times New Roman" w:cs="Times New Roman"/>
              </w:rPr>
              <w:t>í dụ</w:t>
            </w:r>
          </w:p>
        </w:tc>
      </w:tr>
      <w:tr w:rsidR="00382C1F" w:rsidRPr="00147365" w14:paraId="3556F9E7" w14:textId="77777777" w:rsidTr="00D1115C">
        <w:tc>
          <w:tcPr>
            <w:tcW w:w="2268" w:type="dxa"/>
          </w:tcPr>
          <w:p w14:paraId="6A173380" w14:textId="77777777" w:rsidR="00382C1F"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5C13CF">
              <w:rPr>
                <w:rFonts w:ascii="Times New Roman" w:hAnsi="Times New Roman" w:cs="Times New Roman"/>
                <w:sz w:val="24"/>
                <w:szCs w:val="24"/>
              </w:rPr>
              <w:t>Nhân tố vô sinh</w:t>
            </w:r>
            <w:r>
              <w:rPr>
                <w:rFonts w:ascii="Times New Roman" w:hAnsi="Times New Roman" w:cs="Times New Roman"/>
                <w:sz w:val="24"/>
                <w:szCs w:val="24"/>
              </w:rPr>
              <w:t>:  [I]</w:t>
            </w:r>
          </w:p>
        </w:tc>
        <w:tc>
          <w:tcPr>
            <w:tcW w:w="7230" w:type="dxa"/>
          </w:tcPr>
          <w:p w14:paraId="171FADB0"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sidRPr="005C13CF">
              <w:rPr>
                <w:rFonts w:ascii="Times New Roman" w:hAnsi="Times New Roman" w:cs="Times New Roman"/>
                <w:sz w:val="24"/>
                <w:szCs w:val="24"/>
              </w:rPr>
              <w:t>Nhiệt độ, ánh sáng, nước, pH, áp suất, nồng độ oxygen,...</w:t>
            </w:r>
          </w:p>
        </w:tc>
      </w:tr>
      <w:tr w:rsidR="00382C1F" w:rsidRPr="00147365" w14:paraId="00C165A9" w14:textId="77777777" w:rsidTr="00D1115C">
        <w:tc>
          <w:tcPr>
            <w:tcW w:w="2268" w:type="dxa"/>
          </w:tcPr>
          <w:p w14:paraId="64BDD8E6" w14:textId="77777777" w:rsidR="00382C1F" w:rsidRPr="005C13CF"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5C13CF">
              <w:rPr>
                <w:rFonts w:ascii="Times New Roman" w:hAnsi="Times New Roman" w:cs="Times New Roman"/>
                <w:sz w:val="24"/>
                <w:szCs w:val="24"/>
              </w:rPr>
              <w:t>Nhân tố hữu sinh</w:t>
            </w:r>
            <w:r>
              <w:rPr>
                <w:rFonts w:ascii="Times New Roman" w:hAnsi="Times New Roman" w:cs="Times New Roman"/>
                <w:sz w:val="24"/>
                <w:szCs w:val="24"/>
              </w:rPr>
              <w:t>: [II]</w:t>
            </w:r>
          </w:p>
        </w:tc>
        <w:tc>
          <w:tcPr>
            <w:tcW w:w="7230" w:type="dxa"/>
          </w:tcPr>
          <w:p w14:paraId="6236E26B" w14:textId="77777777" w:rsidR="00382C1F"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5C13CF">
              <w:rPr>
                <w:rFonts w:ascii="Times New Roman" w:hAnsi="Times New Roman" w:cs="Times New Roman"/>
                <w:sz w:val="24"/>
                <w:szCs w:val="24"/>
              </w:rPr>
              <w:t xml:space="preserve">Yếu tố sinh học của môi trường, tác động đến sinh vật thông qua các mối quan hệ như hỗ trợ hoặc đối kháng. </w:t>
            </w:r>
          </w:p>
          <w:p w14:paraId="6E990E2A" w14:textId="77777777" w:rsidR="00382C1F"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5C13CF">
              <w:rPr>
                <w:rFonts w:ascii="Times New Roman" w:hAnsi="Times New Roman" w:cs="Times New Roman"/>
                <w:sz w:val="24"/>
                <w:szCs w:val="24"/>
              </w:rPr>
              <w:t>Con người là nhân tố hữu sinh đặc biệt có ảnh hưởng rất lớn đến sinh vật.</w:t>
            </w:r>
          </w:p>
        </w:tc>
      </w:tr>
    </w:tbl>
    <w:p w14:paraId="57123A45" w14:textId="67CD2F96" w:rsidR="00382C1F" w:rsidRPr="00AA4688"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AA4688">
        <w:rPr>
          <w:rFonts w:ascii="Times New Roman" w:hAnsi="Times New Roman" w:cs="Times New Roman"/>
          <w:b/>
          <w:bCs/>
          <w:color w:val="0070C0"/>
          <w:sz w:val="24"/>
          <w:szCs w:val="24"/>
        </w:rPr>
        <w:t>2.</w:t>
      </w:r>
      <w:r>
        <w:rPr>
          <w:rFonts w:ascii="Times New Roman" w:hAnsi="Times New Roman" w:cs="Times New Roman"/>
          <w:b/>
          <w:bCs/>
          <w:color w:val="0070C0"/>
          <w:sz w:val="24"/>
          <w:szCs w:val="24"/>
        </w:rPr>
        <w:t xml:space="preserve"> </w:t>
      </w:r>
      <w:r w:rsidRPr="00AA4688">
        <w:rPr>
          <w:rFonts w:ascii="Times New Roman" w:hAnsi="Times New Roman" w:cs="Times New Roman"/>
          <w:b/>
          <w:bCs/>
          <w:color w:val="0070C0"/>
          <w:sz w:val="24"/>
          <w:szCs w:val="24"/>
        </w:rPr>
        <w:t>Quy luật tác động của các nhân tố sinh thái</w:t>
      </w:r>
    </w:p>
    <w:p w14:paraId="715253A6" w14:textId="77777777" w:rsidR="00382C1F" w:rsidRPr="00AA4688"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ab/>
        <w:t xml:space="preserve">2.1. </w:t>
      </w:r>
      <w:r w:rsidRPr="00AA4688">
        <w:rPr>
          <w:rFonts w:ascii="Times New Roman" w:hAnsi="Times New Roman" w:cs="Times New Roman"/>
          <w:b/>
          <w:bCs/>
          <w:color w:val="0070C0"/>
          <w:sz w:val="24"/>
          <w:szCs w:val="24"/>
        </w:rPr>
        <w:t>Giới hạn sinh thái</w:t>
      </w:r>
      <w:r>
        <w:rPr>
          <w:rFonts w:ascii="Times New Roman" w:hAnsi="Times New Roman" w:cs="Times New Roman"/>
          <w:b/>
          <w:bCs/>
          <w:color w:val="0070C0"/>
          <w:sz w:val="24"/>
          <w:szCs w:val="24"/>
        </w:rPr>
        <w:t xml:space="preserve"> (G)</w:t>
      </w:r>
    </w:p>
    <w:p w14:paraId="7E60031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Là</w:t>
      </w:r>
      <w:r w:rsidRPr="00AA4688">
        <w:rPr>
          <w:rFonts w:ascii="Times New Roman" w:hAnsi="Times New Roman" w:cs="Times New Roman"/>
          <w:sz w:val="24"/>
          <w:szCs w:val="24"/>
        </w:rPr>
        <w:t xml:space="preserve"> khoảng giá trị xác định của một nhân tố sinh thái mà sinh vật có thể tồn tại và phát triển. </w:t>
      </w:r>
    </w:p>
    <w:p w14:paraId="44633F87"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A4688">
        <w:rPr>
          <w:rFonts w:ascii="Times New Roman" w:hAnsi="Times New Roman" w:cs="Times New Roman"/>
          <w:sz w:val="24"/>
          <w:szCs w:val="24"/>
        </w:rPr>
        <w:t>Giới hạn sinh thái phụ thuộc</w:t>
      </w:r>
      <w:r>
        <w:rPr>
          <w:rFonts w:ascii="Times New Roman" w:hAnsi="Times New Roman" w:cs="Times New Roman"/>
          <w:sz w:val="24"/>
          <w:szCs w:val="24"/>
        </w:rPr>
        <w:t xml:space="preserve">: Loài, </w:t>
      </w:r>
      <w:r w:rsidRPr="00AA4688">
        <w:rPr>
          <w:rFonts w:ascii="Times New Roman" w:hAnsi="Times New Roman" w:cs="Times New Roman"/>
          <w:sz w:val="24"/>
          <w:szCs w:val="24"/>
        </w:rPr>
        <w:t xml:space="preserve"> tuổi, thể trạng cơ thể, chế độ dinh dưỡng,... </w:t>
      </w:r>
    </w:p>
    <w:p w14:paraId="2E890479"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A4688">
        <w:rPr>
          <w:rFonts w:ascii="Times New Roman" w:hAnsi="Times New Roman" w:cs="Times New Roman"/>
          <w:sz w:val="24"/>
          <w:szCs w:val="24"/>
        </w:rPr>
        <w:t>Giới hạn sinh thái</w:t>
      </w:r>
      <w:r>
        <w:rPr>
          <w:rFonts w:ascii="Times New Roman" w:hAnsi="Times New Roman" w:cs="Times New Roman"/>
          <w:sz w:val="24"/>
          <w:szCs w:val="24"/>
        </w:rPr>
        <w:t xml:space="preserve">: </w:t>
      </w:r>
    </w:p>
    <w:p w14:paraId="597D550C"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A4688">
        <w:rPr>
          <w:rFonts w:ascii="Times New Roman" w:hAnsi="Times New Roman" w:cs="Times New Roman"/>
          <w:sz w:val="24"/>
          <w:szCs w:val="24"/>
        </w:rPr>
        <w:t>Khoảng thuận lợi</w:t>
      </w:r>
      <w:r>
        <w:rPr>
          <w:rFonts w:ascii="Times New Roman" w:hAnsi="Times New Roman" w:cs="Times New Roman"/>
          <w:sz w:val="24"/>
          <w:szCs w:val="24"/>
        </w:rPr>
        <w:t>: khả năng sinh trưởng, phát triển tốt nhất</w:t>
      </w:r>
    </w:p>
    <w:p w14:paraId="383484F4"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A4688">
        <w:rPr>
          <w:rFonts w:ascii="Times New Roman" w:hAnsi="Times New Roman" w:cs="Times New Roman"/>
          <w:sz w:val="24"/>
          <w:szCs w:val="24"/>
        </w:rPr>
        <w:t>Khoảng chống chịu</w:t>
      </w:r>
      <w:r>
        <w:rPr>
          <w:rFonts w:ascii="Times New Roman" w:hAnsi="Times New Roman" w:cs="Times New Roman"/>
          <w:sz w:val="24"/>
          <w:szCs w:val="24"/>
        </w:rPr>
        <w:t xml:space="preserve"> (sinh vật </w:t>
      </w:r>
      <w:r w:rsidRPr="00AA4688">
        <w:rPr>
          <w:rFonts w:ascii="Times New Roman" w:hAnsi="Times New Roman" w:cs="Times New Roman"/>
          <w:sz w:val="24"/>
          <w:szCs w:val="24"/>
        </w:rPr>
        <w:t>chết nếu ngoài giới hạn chống chịu</w:t>
      </w:r>
      <w:r>
        <w:rPr>
          <w:rFonts w:ascii="Times New Roman" w:hAnsi="Times New Roman" w:cs="Times New Roman"/>
          <w:sz w:val="24"/>
          <w:szCs w:val="24"/>
        </w:rPr>
        <w:t>): khả năng sinh vật có thể tồn tại được, nhưng sinh trưởng, phát triển kém.</w:t>
      </w:r>
    </w:p>
    <w:p w14:paraId="51DD4514"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Khoảng chống chịu dưới: trên giới hạn dưới và dưới khoảng thuận lợi.</w:t>
      </w:r>
    </w:p>
    <w:p w14:paraId="30AFF233"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Khoảng chống chịu trên: trên khoảng thuận lợi và dưới giới hạn trên .</w:t>
      </w:r>
    </w:p>
    <w:p w14:paraId="68EB5183" w14:textId="0977D422" w:rsidR="00382C1F" w:rsidRDefault="00081D7F" w:rsidP="00081D7F">
      <w:pPr>
        <w:pStyle w:val="Vnbnnidung0"/>
        <w:tabs>
          <w:tab w:val="left" w:pos="262"/>
          <w:tab w:val="left" w:pos="1134"/>
        </w:tabs>
        <w:spacing w:after="0" w:line="240" w:lineRule="auto"/>
        <w:ind w:left="-72" w:right="-64" w:firstLine="356"/>
        <w:rPr>
          <w:rFonts w:ascii="Times New Roman" w:hAnsi="Times New Roman" w:cs="Times New Roman"/>
          <w:sz w:val="24"/>
          <w:szCs w:val="24"/>
        </w:rPr>
      </w:pPr>
      <w:r w:rsidRPr="0086062F">
        <w:rPr>
          <w:rFonts w:eastAsia="Times New Roman"/>
          <w:noProof/>
        </w:rPr>
        <w:drawing>
          <wp:inline distT="0" distB="0" distL="0" distR="0" wp14:anchorId="7BF970C6" wp14:editId="7648DF54">
            <wp:extent cx="2893453" cy="1758950"/>
            <wp:effectExtent l="0" t="0" r="2540" b="0"/>
            <wp:docPr id="1693784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BEBA8EAE-BF5A-486C-A8C5-ECC9F3942E4B}">
                          <a14:imgProps xmlns:a14="http://schemas.microsoft.com/office/drawing/2010/main">
                            <a14:imgLayer r:embed="rId11">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1185" cy="1775808"/>
                    </a:xfrm>
                    <a:prstGeom prst="rect">
                      <a:avLst/>
                    </a:prstGeom>
                    <a:noFill/>
                    <a:ln>
                      <a:noFill/>
                    </a:ln>
                  </pic:spPr>
                </pic:pic>
              </a:graphicData>
            </a:graphic>
          </wp:inline>
        </w:drawing>
      </w:r>
      <w:r>
        <w:rPr>
          <w:rFonts w:eastAsia="Times New Roman"/>
          <w:noProof/>
        </w:rPr>
        <w:t xml:space="preserve">    </w:t>
      </w:r>
      <w:r>
        <w:rPr>
          <w:rFonts w:ascii="Times New Roman" w:hAnsi="Times New Roman" w:cs="Times New Roman"/>
          <w:sz w:val="24"/>
          <w:szCs w:val="24"/>
        </w:rPr>
        <w:t xml:space="preserve"> </w:t>
      </w:r>
      <w:r>
        <w:rPr>
          <w:noProof/>
        </w:rPr>
        <w:drawing>
          <wp:inline distT="0" distB="0" distL="0" distR="0" wp14:anchorId="672972F6" wp14:editId="2415F3B6">
            <wp:extent cx="2800992" cy="1684020"/>
            <wp:effectExtent l="0" t="0" r="0" b="0"/>
            <wp:docPr id="965897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897019" name=""/>
                    <pic:cNvPicPr/>
                  </pic:nvPicPr>
                  <pic:blipFill>
                    <a:blip r:embed="rId12"/>
                    <a:stretch>
                      <a:fillRect/>
                    </a:stretch>
                  </pic:blipFill>
                  <pic:spPr>
                    <a:xfrm>
                      <a:off x="0" y="0"/>
                      <a:ext cx="2810131" cy="1689515"/>
                    </a:xfrm>
                    <a:prstGeom prst="rect">
                      <a:avLst/>
                    </a:prstGeom>
                  </pic:spPr>
                </pic:pic>
              </a:graphicData>
            </a:graphic>
          </wp:inline>
        </w:drawing>
      </w:r>
    </w:p>
    <w:p w14:paraId="26A2F744"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p>
    <w:p w14:paraId="54F4BC06"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sidRPr="00036047">
        <w:rPr>
          <w:rFonts w:ascii="Times New Roman" w:hAnsi="Times New Roman" w:cs="Times New Roman"/>
          <w:sz w:val="24"/>
          <w:szCs w:val="24"/>
          <w:highlight w:val="yellow"/>
        </w:rPr>
        <w:t>Chú ý:</w:t>
      </w:r>
      <w:r>
        <w:rPr>
          <w:rFonts w:ascii="Times New Roman" w:hAnsi="Times New Roman" w:cs="Times New Roman"/>
          <w:sz w:val="24"/>
          <w:szCs w:val="24"/>
        </w:rPr>
        <w:t xml:space="preserve"> </w:t>
      </w:r>
      <w:r>
        <w:rPr>
          <w:rFonts w:ascii="Times New Roman" w:hAnsi="Times New Roman" w:cs="Times New Roman"/>
          <w:sz w:val="24"/>
          <w:szCs w:val="24"/>
        </w:rPr>
        <w:tab/>
        <w:t xml:space="preserve">Nếu loài có G càng lớn </w:t>
      </w:r>
      <w:r w:rsidRPr="00036047">
        <w:rPr>
          <w:rFonts w:ascii="Times New Roman" w:hAnsi="Times New Roman" w:cs="Times New Roman"/>
          <w:sz w:val="24"/>
          <w:szCs w:val="24"/>
        </w:rPr>
        <w:t>→</w:t>
      </w:r>
      <w:r>
        <w:rPr>
          <w:rFonts w:ascii="Times New Roman" w:hAnsi="Times New Roman" w:cs="Times New Roman"/>
          <w:sz w:val="24"/>
          <w:szCs w:val="24"/>
        </w:rPr>
        <w:t xml:space="preserve"> khả năng chống chịu nhân tố sinh thái đó rộng.</w:t>
      </w:r>
    </w:p>
    <w:p w14:paraId="4BDE2798"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Nếu loài có G càng nhỏ </w:t>
      </w:r>
      <w:r w:rsidRPr="00036047">
        <w:rPr>
          <w:rFonts w:ascii="Times New Roman" w:hAnsi="Times New Roman" w:cs="Times New Roman"/>
          <w:sz w:val="24"/>
          <w:szCs w:val="24"/>
        </w:rPr>
        <w:t>→</w:t>
      </w:r>
      <w:r>
        <w:rPr>
          <w:rFonts w:ascii="Times New Roman" w:hAnsi="Times New Roman" w:cs="Times New Roman"/>
          <w:sz w:val="24"/>
          <w:szCs w:val="24"/>
        </w:rPr>
        <w:t xml:space="preserve"> khả năng chống chịu nhân tố sinh thái đó hẹp.</w:t>
      </w:r>
    </w:p>
    <w:p w14:paraId="24A1BDE6" w14:textId="77777777" w:rsidR="00382C1F" w:rsidRDefault="00382C1F" w:rsidP="00382C1F">
      <w:pPr>
        <w:pStyle w:val="Vnbnnidung0"/>
        <w:tabs>
          <w:tab w:val="left" w:pos="262"/>
          <w:tab w:val="left" w:pos="1134"/>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Nếu loài có G nhiều nhân tố sinh thái mà càng lớn </w:t>
      </w:r>
      <w:r w:rsidRPr="00036047">
        <w:rPr>
          <w:rFonts w:ascii="Times New Roman" w:hAnsi="Times New Roman" w:cs="Times New Roman"/>
          <w:sz w:val="24"/>
          <w:szCs w:val="24"/>
        </w:rPr>
        <w:t>→</w:t>
      </w:r>
      <w:r>
        <w:rPr>
          <w:rFonts w:ascii="Times New Roman" w:hAnsi="Times New Roman" w:cs="Times New Roman"/>
          <w:sz w:val="24"/>
          <w:szCs w:val="24"/>
        </w:rPr>
        <w:t xml:space="preserve"> vùng phân bố càng rộng.</w:t>
      </w:r>
    </w:p>
    <w:p w14:paraId="6BFEE590" w14:textId="77777777" w:rsidR="00382C1F" w:rsidRDefault="00382C1F" w:rsidP="00382C1F">
      <w:pPr>
        <w:pStyle w:val="Vnbnnidung0"/>
        <w:tabs>
          <w:tab w:val="left" w:pos="262"/>
          <w:tab w:val="left" w:pos="1134"/>
        </w:tabs>
        <w:spacing w:after="0" w:line="240" w:lineRule="auto"/>
        <w:ind w:left="-72" w:right="-64" w:firstLine="356"/>
        <w:jc w:val="center"/>
        <w:rPr>
          <w:rFonts w:ascii="Times New Roman" w:hAnsi="Times New Roman" w:cs="Times New Roman"/>
          <w:sz w:val="24"/>
          <w:szCs w:val="24"/>
        </w:rPr>
      </w:pPr>
      <w:r>
        <w:rPr>
          <w:noProof/>
        </w:rPr>
        <w:lastRenderedPageBreak/>
        <w:drawing>
          <wp:inline distT="0" distB="0" distL="0" distR="0" wp14:anchorId="2564DE19" wp14:editId="29A93B7A">
            <wp:extent cx="2768509" cy="2182924"/>
            <wp:effectExtent l="0" t="0" r="0" b="8255"/>
            <wp:docPr id="136909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09766" name=""/>
                    <pic:cNvPicPr/>
                  </pic:nvPicPr>
                  <pic:blipFill>
                    <a:blip r:embed="rId13"/>
                    <a:stretch>
                      <a:fillRect/>
                    </a:stretch>
                  </pic:blipFill>
                  <pic:spPr>
                    <a:xfrm>
                      <a:off x="0" y="0"/>
                      <a:ext cx="2778287" cy="2190634"/>
                    </a:xfrm>
                    <a:prstGeom prst="rect">
                      <a:avLst/>
                    </a:prstGeom>
                  </pic:spPr>
                </pic:pic>
              </a:graphicData>
            </a:graphic>
          </wp:inline>
        </w:drawing>
      </w:r>
    </w:p>
    <w:p w14:paraId="2CB9AA51" w14:textId="77777777" w:rsidR="00382C1F" w:rsidRDefault="00382C1F" w:rsidP="00382C1F">
      <w:pPr>
        <w:pStyle w:val="Vnbnnidung0"/>
        <w:tabs>
          <w:tab w:val="left" w:pos="262"/>
          <w:tab w:val="left" w:pos="1134"/>
        </w:tabs>
        <w:spacing w:after="0" w:line="240" w:lineRule="auto"/>
        <w:ind w:left="-72" w:right="-64" w:firstLine="356"/>
        <w:jc w:val="center"/>
        <w:rPr>
          <w:rFonts w:ascii="Times New Roman" w:hAnsi="Times New Roman" w:cs="Times New Roman"/>
          <w:sz w:val="24"/>
          <w:szCs w:val="24"/>
        </w:rPr>
      </w:pPr>
    </w:p>
    <w:tbl>
      <w:tblPr>
        <w:tblStyle w:val="TableGrid"/>
        <w:tblW w:w="0" w:type="auto"/>
        <w:tblInd w:w="14" w:type="dxa"/>
        <w:tblLook w:val="04A0" w:firstRow="1" w:lastRow="0" w:firstColumn="1" w:lastColumn="0" w:noHBand="0" w:noVBand="1"/>
      </w:tblPr>
      <w:tblGrid>
        <w:gridCol w:w="10391"/>
      </w:tblGrid>
      <w:tr w:rsidR="00382C1F" w14:paraId="4FE6EA26" w14:textId="77777777" w:rsidTr="00382C1F">
        <w:tc>
          <w:tcPr>
            <w:tcW w:w="10391" w:type="dxa"/>
            <w:shd w:val="clear" w:color="auto" w:fill="auto"/>
          </w:tcPr>
          <w:p w14:paraId="69C7B99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tab/>
            </w:r>
            <w:r w:rsidRPr="0086062F">
              <w:rPr>
                <w:rFonts w:ascii="Times New Roman" w:hAnsi="Times New Roman" w:cs="Times New Roman"/>
                <w:sz w:val="24"/>
                <w:szCs w:val="24"/>
              </w:rPr>
              <w:t>Ví dụ: Cây lúa (Oryza sativa L.) thường có giới hạn sinh thái về nhiệt độ môi trường trong khoảng 12 - 38 °C, trong đó nhiệt độ thuận lợi cho sinh trưởng và phát triển khoảng 25 - 32 °C</w:t>
            </w:r>
          </w:p>
          <w:p w14:paraId="2E26EF35" w14:textId="77777777" w:rsidR="00382C1F"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5C5B7B5B" wp14:editId="601B42A5">
                  <wp:extent cx="4048760" cy="2836093"/>
                  <wp:effectExtent l="0" t="0" r="8890" b="2540"/>
                  <wp:docPr id="131689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17506" name=""/>
                          <pic:cNvPicPr/>
                        </pic:nvPicPr>
                        <pic:blipFill>
                          <a:blip r:embed="rId14">
                            <a:extLst>
                              <a:ext uri="{BEBA8EAE-BF5A-486C-A8C5-ECC9F3942E4B}">
                                <a14:imgProps xmlns:a14="http://schemas.microsoft.com/office/drawing/2010/main">
                                  <a14:imgLayer r:embed="rId15">
                                    <a14:imgEffect>
                                      <a14:saturation sat="400000"/>
                                    </a14:imgEffect>
                                    <a14:imgEffect>
                                      <a14:brightnessContrast contrast="-20000"/>
                                    </a14:imgEffect>
                                  </a14:imgLayer>
                                </a14:imgProps>
                              </a:ext>
                            </a:extLst>
                          </a:blip>
                          <a:stretch>
                            <a:fillRect/>
                          </a:stretch>
                        </pic:blipFill>
                        <pic:spPr>
                          <a:xfrm>
                            <a:off x="0" y="0"/>
                            <a:ext cx="4053399" cy="2839342"/>
                          </a:xfrm>
                          <a:prstGeom prst="rect">
                            <a:avLst/>
                          </a:prstGeom>
                        </pic:spPr>
                      </pic:pic>
                    </a:graphicData>
                  </a:graphic>
                </wp:inline>
              </w:drawing>
            </w:r>
          </w:p>
          <w:p w14:paraId="26B37D93"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C6FF2">
              <w:rPr>
                <w:rFonts w:ascii="Times New Roman" w:hAnsi="Times New Roman" w:cs="Times New Roman"/>
                <w:sz w:val="24"/>
                <w:szCs w:val="24"/>
              </w:rPr>
              <w:t>Ví dụ:</w:t>
            </w:r>
            <w:r>
              <w:rPr>
                <w:rFonts w:ascii="Times New Roman" w:hAnsi="Times New Roman" w:cs="Times New Roman"/>
                <w:sz w:val="24"/>
                <w:szCs w:val="24"/>
              </w:rPr>
              <w:t xml:space="preserve"> </w:t>
            </w:r>
            <w:r w:rsidRPr="008C6FF2">
              <w:rPr>
                <w:rFonts w:ascii="Times New Roman" w:hAnsi="Times New Roman" w:cs="Times New Roman"/>
                <w:sz w:val="24"/>
                <w:szCs w:val="24"/>
              </w:rPr>
              <w:t>Thực vật qu</w:t>
            </w:r>
            <w:r>
              <w:rPr>
                <w:rFonts w:ascii="Times New Roman" w:hAnsi="Times New Roman" w:cs="Times New Roman"/>
                <w:sz w:val="24"/>
                <w:szCs w:val="24"/>
              </w:rPr>
              <w:t>a</w:t>
            </w:r>
            <w:r w:rsidRPr="008C6FF2">
              <w:rPr>
                <w:rFonts w:ascii="Times New Roman" w:hAnsi="Times New Roman" w:cs="Times New Roman"/>
                <w:sz w:val="24"/>
                <w:szCs w:val="24"/>
              </w:rPr>
              <w:t>ng hợp t</w:t>
            </w:r>
            <w:r>
              <w:rPr>
                <w:rFonts w:ascii="Times New Roman" w:hAnsi="Times New Roman" w:cs="Times New Roman"/>
                <w:sz w:val="24"/>
                <w:szCs w:val="24"/>
              </w:rPr>
              <w:t>ố</w:t>
            </w:r>
            <w:r w:rsidRPr="008C6FF2">
              <w:rPr>
                <w:rFonts w:ascii="Times New Roman" w:hAnsi="Times New Roman" w:cs="Times New Roman"/>
                <w:sz w:val="24"/>
                <w:szCs w:val="24"/>
              </w:rPr>
              <w:t>t ở 20 - 30°C;</w:t>
            </w:r>
            <w:r>
              <w:rPr>
                <w:rFonts w:ascii="Times New Roman" w:hAnsi="Times New Roman" w:cs="Times New Roman"/>
                <w:sz w:val="24"/>
                <w:szCs w:val="24"/>
              </w:rPr>
              <w:t xml:space="preserve"> </w:t>
            </w:r>
            <w:r w:rsidRPr="008C6FF2">
              <w:rPr>
                <w:rFonts w:ascii="Times New Roman" w:hAnsi="Times New Roman" w:cs="Times New Roman"/>
                <w:sz w:val="24"/>
                <w:szCs w:val="24"/>
              </w:rPr>
              <w:t xml:space="preserve">cây ngừng quang hợp và hô hấp ở nhiệt độ </w:t>
            </w:r>
            <w:r>
              <w:rPr>
                <w:rFonts w:ascii="Times New Roman" w:hAnsi="Times New Roman" w:cs="Times New Roman"/>
                <w:sz w:val="24"/>
                <w:szCs w:val="24"/>
              </w:rPr>
              <w:t xml:space="preserve">thấp </w:t>
            </w:r>
            <w:r w:rsidRPr="008C6FF2">
              <w:rPr>
                <w:rFonts w:ascii="Times New Roman" w:hAnsi="Times New Roman" w:cs="Times New Roman"/>
                <w:sz w:val="24"/>
                <w:szCs w:val="24"/>
              </w:rPr>
              <w:t>hơn 0°C hoặc cao hơn 40°C.</w:t>
            </w:r>
          </w:p>
          <w:p w14:paraId="4EE54884" w14:textId="77777777" w:rsidR="00382C1F" w:rsidRPr="008C6FF2"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C6FF2">
              <w:rPr>
                <w:rFonts w:ascii="Times New Roman" w:hAnsi="Times New Roman" w:cs="Times New Roman"/>
                <w:sz w:val="24"/>
                <w:szCs w:val="24"/>
              </w:rPr>
              <w:t>Những</w:t>
            </w:r>
            <w:r>
              <w:rPr>
                <w:rFonts w:ascii="Times New Roman" w:hAnsi="Times New Roman" w:cs="Times New Roman"/>
                <w:sz w:val="24"/>
                <w:szCs w:val="24"/>
              </w:rPr>
              <w:t xml:space="preserve"> </w:t>
            </w:r>
            <w:r w:rsidRPr="008C6FF2">
              <w:rPr>
                <w:rFonts w:ascii="Times New Roman" w:hAnsi="Times New Roman" w:cs="Times New Roman"/>
                <w:sz w:val="24"/>
                <w:szCs w:val="24"/>
              </w:rPr>
              <w:t>loài có giới hạn rộng với nhiều nhân tố sinh thái thì có phạm vi phân bố rộng như chuột,</w:t>
            </w:r>
            <w:r>
              <w:rPr>
                <w:rFonts w:ascii="Times New Roman" w:hAnsi="Times New Roman" w:cs="Times New Roman"/>
                <w:sz w:val="24"/>
                <w:szCs w:val="24"/>
              </w:rPr>
              <w:t xml:space="preserve"> ruồi</w:t>
            </w:r>
            <w:r w:rsidRPr="008C6FF2">
              <w:rPr>
                <w:rFonts w:ascii="Times New Roman" w:hAnsi="Times New Roman" w:cs="Times New Roman"/>
                <w:sz w:val="24"/>
                <w:szCs w:val="24"/>
              </w:rPr>
              <w:t>, muỗi,... Những loài có giới hạn hẹp với nhiều nhân tố sinh thái thì vùng phân bố</w:t>
            </w:r>
            <w:r>
              <w:rPr>
                <w:rFonts w:ascii="Times New Roman" w:hAnsi="Times New Roman" w:cs="Times New Roman"/>
                <w:sz w:val="24"/>
                <w:szCs w:val="24"/>
              </w:rPr>
              <w:t xml:space="preserve"> </w:t>
            </w:r>
            <w:r w:rsidRPr="008C6FF2">
              <w:rPr>
                <w:rFonts w:ascii="Times New Roman" w:hAnsi="Times New Roman" w:cs="Times New Roman"/>
                <w:sz w:val="24"/>
                <w:szCs w:val="24"/>
              </w:rPr>
              <w:t>hẹp như</w:t>
            </w:r>
            <w:r>
              <w:rPr>
                <w:rFonts w:ascii="Times New Roman" w:hAnsi="Times New Roman" w:cs="Times New Roman"/>
                <w:sz w:val="24"/>
                <w:szCs w:val="24"/>
              </w:rPr>
              <w:t xml:space="preserve"> </w:t>
            </w:r>
            <w:r w:rsidRPr="008C6FF2">
              <w:rPr>
                <w:rFonts w:ascii="Times New Roman" w:hAnsi="Times New Roman" w:cs="Times New Roman"/>
                <w:sz w:val="24"/>
                <w:szCs w:val="24"/>
              </w:rPr>
              <w:t>thực vật sống dưới tán rừng, sinh vật chỉ sống ở ngoài khơi xa,...</w:t>
            </w:r>
          </w:p>
          <w:p w14:paraId="419A1A12" w14:textId="10D8AE9A" w:rsidR="00382C1F" w:rsidRPr="0086062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565D25">
              <w:rPr>
                <w:rFonts w:ascii="Times New Roman" w:hAnsi="Times New Roman" w:cs="Times New Roman"/>
                <w:sz w:val="24"/>
                <w:szCs w:val="24"/>
              </w:rPr>
              <w:t xml:space="preserve">Ví dụ: Một số loài vi khuẩn lam như </w:t>
            </w:r>
            <w:r>
              <w:rPr>
                <w:rFonts w:ascii="Times New Roman" w:hAnsi="Times New Roman" w:cs="Times New Roman"/>
                <w:sz w:val="24"/>
                <w:szCs w:val="24"/>
              </w:rPr>
              <w:t xml:space="preserve"> </w:t>
            </w:r>
            <w:r w:rsidRPr="00565D25">
              <w:rPr>
                <w:rFonts w:ascii="Times New Roman" w:hAnsi="Times New Roman" w:cs="Times New Roman"/>
                <w:sz w:val="24"/>
                <w:szCs w:val="24"/>
              </w:rPr>
              <w:t>Anabaenopsis arnoldii và</w:t>
            </w:r>
            <w:r>
              <w:rPr>
                <w:rFonts w:ascii="Times New Roman" w:hAnsi="Times New Roman" w:cs="Times New Roman"/>
                <w:sz w:val="24"/>
                <w:szCs w:val="24"/>
              </w:rPr>
              <w:t xml:space="preserve"> </w:t>
            </w:r>
            <w:r w:rsidRPr="00565D25">
              <w:rPr>
                <w:rFonts w:ascii="Times New Roman" w:hAnsi="Times New Roman" w:cs="Times New Roman"/>
                <w:sz w:val="24"/>
                <w:szCs w:val="24"/>
              </w:rPr>
              <w:t>Spirulina platensis có thể sống ở môi trường có độ pH từ 9 - 11 lúa</w:t>
            </w:r>
            <w:r>
              <w:rPr>
                <w:rFonts w:ascii="Times New Roman" w:hAnsi="Times New Roman" w:cs="Times New Roman"/>
                <w:sz w:val="24"/>
                <w:szCs w:val="24"/>
              </w:rPr>
              <w:t xml:space="preserve"> </w:t>
            </w:r>
            <w:r w:rsidRPr="00565D25">
              <w:rPr>
                <w:rFonts w:ascii="Times New Roman" w:hAnsi="Times New Roman" w:cs="Times New Roman"/>
                <w:sz w:val="24"/>
                <w:szCs w:val="24"/>
              </w:rPr>
              <w:t>có thể sinh trưởng và phát triển trong khoảng nhiệt độ từ 15 - 42 °C</w:t>
            </w:r>
          </w:p>
        </w:tc>
      </w:tr>
    </w:tbl>
    <w:p w14:paraId="68B183D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7D1B358D" w14:textId="77777777" w:rsidR="00382C1F" w:rsidRPr="00CD37D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ab/>
        <w:t xml:space="preserve">2.2. </w:t>
      </w:r>
      <w:r w:rsidRPr="00CD37DA">
        <w:rPr>
          <w:rFonts w:ascii="Times New Roman" w:hAnsi="Times New Roman" w:cs="Times New Roman"/>
          <w:b/>
          <w:bCs/>
          <w:color w:val="0070C0"/>
          <w:sz w:val="24"/>
          <w:szCs w:val="24"/>
        </w:rPr>
        <w:t>Quy luật tác động tổng hợp của các nhân tố sinh thái</w:t>
      </w:r>
    </w:p>
    <w:p w14:paraId="17E264C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T</w:t>
      </w:r>
      <w:r w:rsidRPr="00CD37DA">
        <w:rPr>
          <w:rFonts w:ascii="Times New Roman" w:hAnsi="Times New Roman" w:cs="Times New Roman"/>
          <w:sz w:val="24"/>
          <w:szCs w:val="24"/>
        </w:rPr>
        <w:t>rong cùng một thời điểm, sinh vật phải chịu sự tác động đồng thời của các nhân tố sinh thái và phản ứng đồng thời với tổ hợp tác động của các nhân tố đó.</w:t>
      </w:r>
      <w:r w:rsidRPr="00F148A1">
        <w:rPr>
          <w:rFonts w:ascii="Times New Roman" w:hAnsi="Times New Roman" w:cs="Times New Roman"/>
          <w:sz w:val="24"/>
          <w:szCs w:val="24"/>
        </w:rPr>
        <w:t xml:space="preserve"> </w:t>
      </w:r>
    </w:p>
    <w:p w14:paraId="7B60E142" w14:textId="532D1F9F" w:rsidR="00081D7F" w:rsidRDefault="00081D7F" w:rsidP="00081D7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0522EF7B" wp14:editId="2849F78F">
            <wp:extent cx="3839740" cy="1147668"/>
            <wp:effectExtent l="0" t="0" r="8890" b="0"/>
            <wp:docPr id="840238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862950" name=""/>
                    <pic:cNvPicPr/>
                  </pic:nvPicPr>
                  <pic:blipFill>
                    <a:blip r:embed="rId9"/>
                    <a:stretch>
                      <a:fillRect/>
                    </a:stretch>
                  </pic:blipFill>
                  <pic:spPr>
                    <a:xfrm>
                      <a:off x="0" y="0"/>
                      <a:ext cx="3901904" cy="1166248"/>
                    </a:xfrm>
                    <a:prstGeom prst="rect">
                      <a:avLst/>
                    </a:prstGeom>
                  </pic:spPr>
                </pic:pic>
              </a:graphicData>
            </a:graphic>
          </wp:inline>
        </w:drawing>
      </w:r>
    </w:p>
    <w:tbl>
      <w:tblPr>
        <w:tblStyle w:val="TableGrid"/>
        <w:tblW w:w="0" w:type="auto"/>
        <w:tblInd w:w="14" w:type="dxa"/>
        <w:tblLook w:val="04A0" w:firstRow="1" w:lastRow="0" w:firstColumn="1" w:lastColumn="0" w:noHBand="0" w:noVBand="1"/>
      </w:tblPr>
      <w:tblGrid>
        <w:gridCol w:w="10391"/>
      </w:tblGrid>
      <w:tr w:rsidR="00382C1F" w14:paraId="1BDFAA3C" w14:textId="77777777" w:rsidTr="00382C1F">
        <w:tc>
          <w:tcPr>
            <w:tcW w:w="10391" w:type="dxa"/>
            <w:shd w:val="clear" w:color="auto" w:fill="auto"/>
          </w:tcPr>
          <w:p w14:paraId="241DDFCF"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F148A1">
              <w:rPr>
                <w:rFonts w:ascii="Times New Roman" w:hAnsi="Times New Roman" w:cs="Times New Roman"/>
                <w:sz w:val="24"/>
                <w:szCs w:val="24"/>
              </w:rPr>
              <w:t>Ví dụ: Quá trình</w:t>
            </w:r>
            <w:r>
              <w:rPr>
                <w:rFonts w:ascii="Times New Roman" w:hAnsi="Times New Roman" w:cs="Times New Roman"/>
                <w:sz w:val="24"/>
                <w:szCs w:val="24"/>
              </w:rPr>
              <w:t xml:space="preserve"> </w:t>
            </w:r>
            <w:r w:rsidRPr="00F148A1">
              <w:rPr>
                <w:rFonts w:ascii="Times New Roman" w:hAnsi="Times New Roman" w:cs="Times New Roman"/>
                <w:sz w:val="24"/>
                <w:szCs w:val="24"/>
              </w:rPr>
              <w:t>quang hợp ở thực vật chịu ảnh hưởng của các nhân tố như ánh sáng,</w:t>
            </w:r>
            <w:r>
              <w:rPr>
                <w:rFonts w:ascii="Times New Roman" w:hAnsi="Times New Roman" w:cs="Times New Roman"/>
                <w:sz w:val="24"/>
                <w:szCs w:val="24"/>
              </w:rPr>
              <w:t xml:space="preserve"> </w:t>
            </w:r>
            <w:r w:rsidRPr="00F148A1">
              <w:rPr>
                <w:rFonts w:ascii="Times New Roman" w:hAnsi="Times New Roman" w:cs="Times New Roman"/>
                <w:sz w:val="24"/>
                <w:szCs w:val="24"/>
              </w:rPr>
              <w:t>nồng độ CO</w:t>
            </w:r>
            <w:r w:rsidRPr="00CD37DA">
              <w:rPr>
                <w:rFonts w:ascii="Times New Roman" w:hAnsi="Times New Roman" w:cs="Times New Roman"/>
                <w:sz w:val="24"/>
                <w:szCs w:val="24"/>
              </w:rPr>
              <w:t>2</w:t>
            </w:r>
            <w:r w:rsidRPr="00F148A1">
              <w:rPr>
                <w:rFonts w:ascii="Times New Roman" w:hAnsi="Times New Roman" w:cs="Times New Roman"/>
                <w:sz w:val="24"/>
                <w:szCs w:val="24"/>
              </w:rPr>
              <w:t>, nước, nhiệt độ,...</w:t>
            </w:r>
          </w:p>
          <w:p w14:paraId="291FD9CC"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1E0E7B">
              <w:rPr>
                <w:rFonts w:ascii="Times New Roman" w:hAnsi="Times New Roman" w:cs="Times New Roman"/>
                <w:sz w:val="24"/>
                <w:szCs w:val="24"/>
              </w:rPr>
              <w:t>Ví dụ: Muốn cây trồng phát triển tốt thì phải cung cấp đủ nước và khoáng, tạo điều kiện thuận lợi về ánh sáng, nhiệt độ, độ ẩm, pH....</w:t>
            </w:r>
          </w:p>
          <w:p w14:paraId="45F33988" w14:textId="77777777" w:rsidR="00382C1F" w:rsidRPr="00C74337" w:rsidRDefault="00382C1F" w:rsidP="00D1115C">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r w:rsidRPr="00C74337">
              <w:rPr>
                <w:rFonts w:ascii="Times New Roman" w:hAnsi="Times New Roman" w:cs="Times New Roman"/>
                <w:color w:val="FF0000"/>
                <w:sz w:val="24"/>
                <w:szCs w:val="24"/>
              </w:rPr>
              <w:t>Nếu chỉ cần 1 nhân tố nào ảnh hưởng thì ảnh hưởng đến sinh trưởng, phát triển</w:t>
            </w:r>
          </w:p>
          <w:p w14:paraId="1EF2E8C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1E0E7B">
              <w:rPr>
                <w:rFonts w:ascii="Times New Roman" w:hAnsi="Times New Roman" w:cs="Times New Roman"/>
                <w:sz w:val="24"/>
                <w:szCs w:val="24"/>
              </w:rPr>
              <w:t>Ví dụ: Nhiệt độ và ánh sáng phù hợp, trong đất có đầy đủ các chất khoáng nhưng cây sẽ không sinh trưởng và phát triển nếu thiếu nước.</w:t>
            </w:r>
          </w:p>
          <w:p w14:paraId="67D7FF7D"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C6FF2">
              <w:rPr>
                <w:rFonts w:ascii="Times New Roman" w:hAnsi="Times New Roman" w:cs="Times New Roman"/>
                <w:sz w:val="24"/>
                <w:szCs w:val="24"/>
              </w:rPr>
              <w:lastRenderedPageBreak/>
              <w:t>Ví dụ: Bón đủ lượng phân bón cho cây trồng nhưng nếu</w:t>
            </w:r>
            <w:r>
              <w:rPr>
                <w:rFonts w:ascii="Times New Roman" w:hAnsi="Times New Roman" w:cs="Times New Roman"/>
                <w:sz w:val="24"/>
                <w:szCs w:val="24"/>
              </w:rPr>
              <w:t xml:space="preserve"> </w:t>
            </w:r>
            <w:r w:rsidRPr="008C6FF2">
              <w:rPr>
                <w:rFonts w:ascii="Times New Roman" w:hAnsi="Times New Roman" w:cs="Times New Roman"/>
                <w:sz w:val="24"/>
                <w:szCs w:val="24"/>
              </w:rPr>
              <w:t>thiếu nước thì cây không hấp thụ được.</w:t>
            </w:r>
          </w:p>
          <w:p w14:paraId="64715445" w14:textId="558E0892" w:rsidR="00382C1F" w:rsidRPr="00C74337" w:rsidRDefault="00382C1F" w:rsidP="00D1115C">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r w:rsidRPr="00C74337">
              <w:rPr>
                <w:rFonts w:ascii="Times New Roman" w:hAnsi="Times New Roman" w:cs="Times New Roman"/>
                <w:color w:val="FF0000"/>
                <w:sz w:val="24"/>
                <w:szCs w:val="24"/>
              </w:rPr>
              <w:fldChar w:fldCharType="begin"/>
            </w:r>
            <w:r w:rsidRPr="00C74337">
              <w:rPr>
                <w:rFonts w:ascii="Times New Roman" w:hAnsi="Times New Roman" w:cs="Times New Roman"/>
                <w:color w:val="FF0000"/>
                <w:sz w:val="24"/>
                <w:szCs w:val="24"/>
              </w:rPr>
              <w:instrText xml:space="preserve"> LINK </w:instrText>
            </w:r>
            <w:r w:rsidR="00081D7F">
              <w:rPr>
                <w:rFonts w:ascii="Times New Roman" w:hAnsi="Times New Roman" w:cs="Times New Roman"/>
                <w:color w:val="FF0000"/>
                <w:sz w:val="24"/>
                <w:szCs w:val="24"/>
              </w:rPr>
              <w:instrText xml:space="preserve">Word.Document.12 "E:\\BỘ KHBD - NGÂN HÀNG - HSG - DẠY THÊM 12_2018\\SÁCH 12 MỚI\\ĐÃ DỊCH SGK 12\\KNTT_12SGK.docx" OLE_LINK1 </w:instrText>
            </w:r>
            <w:r w:rsidRPr="00C74337">
              <w:rPr>
                <w:rFonts w:ascii="Times New Roman" w:hAnsi="Times New Roman" w:cs="Times New Roman"/>
                <w:color w:val="FF0000"/>
                <w:sz w:val="24"/>
                <w:szCs w:val="24"/>
              </w:rPr>
              <w:instrText xml:space="preserve">\a \r  \* MERGEFORMAT </w:instrText>
            </w:r>
            <w:r w:rsidR="00081D7F" w:rsidRPr="00C74337">
              <w:rPr>
                <w:rFonts w:ascii="Times New Roman" w:hAnsi="Times New Roman" w:cs="Times New Roman"/>
                <w:color w:val="FF0000"/>
                <w:sz w:val="24"/>
                <w:szCs w:val="24"/>
              </w:rPr>
              <w:fldChar w:fldCharType="separate"/>
            </w:r>
            <w:bookmarkStart w:id="3" w:name="OLE_LINK1"/>
            <w:r w:rsidR="00081D7F" w:rsidRPr="00081D7F">
              <w:rPr>
                <w:rFonts w:ascii="Times New Roman" w:hAnsi="Times New Roman" w:cs="Times New Roman"/>
                <w:color w:val="FF0000"/>
                <w:sz w:val="24"/>
                <w:szCs w:val="24"/>
              </w:rPr>
              <w:t xml:space="preserve">Một số nhân tố khi thay đổi có thể dẫn tới sự thay đổi của các nhân tố sinh thái khác và sinh vật chịu ảnh hưởng của các thay đổi đó. </w:t>
            </w:r>
            <w:bookmarkEnd w:id="3"/>
            <w:r w:rsidRPr="00C74337">
              <w:rPr>
                <w:rFonts w:ascii="Times New Roman" w:hAnsi="Times New Roman" w:cs="Times New Roman"/>
                <w:color w:val="FF0000"/>
                <w:sz w:val="24"/>
                <w:szCs w:val="24"/>
              </w:rPr>
              <w:fldChar w:fldCharType="end"/>
            </w:r>
          </w:p>
          <w:p w14:paraId="6ABAD08D" w14:textId="77777777" w:rsidR="00382C1F" w:rsidRPr="0086062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C6FF2">
              <w:rPr>
                <w:rFonts w:ascii="Times New Roman" w:hAnsi="Times New Roman" w:cs="Times New Roman"/>
                <w:sz w:val="24"/>
                <w:szCs w:val="24"/>
              </w:rPr>
              <w:t>Ví dụ: Lượng mây thay đổi dẫn tới sự thay đổi của cường độ ánh sáng, từ đó ảnh tới nhiệt</w:t>
            </w:r>
            <w:r>
              <w:rPr>
                <w:rFonts w:ascii="Times New Roman" w:hAnsi="Times New Roman" w:cs="Times New Roman"/>
                <w:sz w:val="24"/>
                <w:szCs w:val="24"/>
              </w:rPr>
              <w:t xml:space="preserve"> </w:t>
            </w:r>
            <w:r w:rsidRPr="008C6FF2">
              <w:rPr>
                <w:rFonts w:ascii="Times New Roman" w:hAnsi="Times New Roman" w:cs="Times New Roman"/>
                <w:sz w:val="24"/>
                <w:szCs w:val="24"/>
              </w:rPr>
              <w:t>độ, độ ẩm và tất cả những thay đổi này tác động đồng thời lên sinh vật.</w:t>
            </w:r>
            <w:r>
              <w:rPr>
                <w:rFonts w:ascii="Times New Roman" w:hAnsi="Times New Roman" w:cs="Times New Roman"/>
                <w:sz w:val="24"/>
                <w:szCs w:val="24"/>
              </w:rPr>
              <w:t xml:space="preserve"> </w:t>
            </w:r>
          </w:p>
        </w:tc>
      </w:tr>
    </w:tbl>
    <w:p w14:paraId="6E9280A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055F9EF5" w14:textId="77777777" w:rsidR="00382C1F" w:rsidRPr="00CD37DA" w:rsidRDefault="00382C1F" w:rsidP="00382C1F">
      <w:pPr>
        <w:pStyle w:val="Vnbnnidung0"/>
        <w:tabs>
          <w:tab w:val="left" w:pos="260"/>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ab/>
      </w:r>
      <w:r w:rsidRPr="00CD37DA">
        <w:rPr>
          <w:rFonts w:ascii="Times New Roman" w:hAnsi="Times New Roman" w:cs="Times New Roman"/>
          <w:b/>
          <w:bCs/>
          <w:color w:val="0070C0"/>
          <w:sz w:val="24"/>
          <w:szCs w:val="24"/>
        </w:rPr>
        <w:t>2.3. Quy luật tác động không đồng đều của các nhân tố sinh thái</w:t>
      </w:r>
    </w:p>
    <w:p w14:paraId="4061C75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CD37DA">
        <w:rPr>
          <w:rFonts w:ascii="Times New Roman" w:hAnsi="Times New Roman" w:cs="Times New Roman"/>
          <w:sz w:val="24"/>
          <w:szCs w:val="24"/>
        </w:rPr>
        <w:t>Các nhân tố sinh thái tác động khác nhau đến các hoạt động sống của cơ thể,</w:t>
      </w:r>
    </w:p>
    <w:p w14:paraId="0229202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CD37DA">
        <w:rPr>
          <w:rFonts w:ascii="Times New Roman" w:hAnsi="Times New Roman" w:cs="Times New Roman"/>
          <w:sz w:val="24"/>
          <w:szCs w:val="24"/>
        </w:rPr>
        <w:t>Trong cùng một khoảng giá trị về một nhân tố sinh thái</w:t>
      </w:r>
      <w:r>
        <w:rPr>
          <w:rFonts w:ascii="Times New Roman" w:hAnsi="Times New Roman" w:cs="Times New Roman"/>
          <w:sz w:val="24"/>
          <w:szCs w:val="24"/>
        </w:rPr>
        <w:t>:</w:t>
      </w:r>
    </w:p>
    <w:p w14:paraId="7EC295C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Trên 1 cơ thể có thể </w:t>
      </w:r>
      <w:r w:rsidRPr="00CD37DA">
        <w:rPr>
          <w:rFonts w:ascii="Times New Roman" w:hAnsi="Times New Roman" w:cs="Times New Roman"/>
          <w:sz w:val="24"/>
          <w:szCs w:val="24"/>
        </w:rPr>
        <w:t xml:space="preserve"> thuận lợi đối với </w:t>
      </w:r>
      <w:r>
        <w:rPr>
          <w:rFonts w:ascii="Times New Roman" w:hAnsi="Times New Roman" w:cs="Times New Roman"/>
          <w:sz w:val="24"/>
          <w:szCs w:val="24"/>
        </w:rPr>
        <w:t>quá trình này nhưng bất lợi quá trình khác.</w:t>
      </w:r>
      <w:r w:rsidRPr="00CD37DA">
        <w:rPr>
          <w:rFonts w:ascii="Times New Roman" w:hAnsi="Times New Roman" w:cs="Times New Roman"/>
          <w:sz w:val="24"/>
          <w:szCs w:val="24"/>
        </w:rPr>
        <w:t xml:space="preserve"> </w:t>
      </w:r>
    </w:p>
    <w:p w14:paraId="09F92D4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Có thể </w:t>
      </w:r>
      <w:r w:rsidRPr="00CD37DA">
        <w:rPr>
          <w:rFonts w:ascii="Times New Roman" w:hAnsi="Times New Roman" w:cs="Times New Roman"/>
          <w:sz w:val="24"/>
          <w:szCs w:val="24"/>
        </w:rPr>
        <w:t xml:space="preserve"> thuận lợi đối </w:t>
      </w:r>
      <w:r>
        <w:rPr>
          <w:rFonts w:ascii="Times New Roman" w:hAnsi="Times New Roman" w:cs="Times New Roman"/>
          <w:sz w:val="24"/>
          <w:szCs w:val="24"/>
        </w:rPr>
        <w:t xml:space="preserve">cơ thể này nhưng bất lợi cho cơ thể khác </w:t>
      </w:r>
    </w:p>
    <w:p w14:paraId="374A742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CD37DA">
        <w:rPr>
          <w:rFonts w:ascii="Times New Roman" w:hAnsi="Times New Roman" w:cs="Times New Roman"/>
          <w:sz w:val="24"/>
          <w:szCs w:val="24"/>
        </w:rPr>
        <w:t>Trong chu kì sống, nhiều loài sinh vật c</w:t>
      </w:r>
      <w:r>
        <w:rPr>
          <w:rFonts w:ascii="Times New Roman" w:hAnsi="Times New Roman" w:cs="Times New Roman"/>
          <w:sz w:val="24"/>
          <w:szCs w:val="24"/>
        </w:rPr>
        <w:t>ó nhu cầu nhân tố sinh thái ở các giai đoạn là khác nhau.</w:t>
      </w:r>
    </w:p>
    <w:p w14:paraId="3E57C07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477F27B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74245254"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67487FCA" wp14:editId="635B6630">
            <wp:extent cx="3717891" cy="3075709"/>
            <wp:effectExtent l="0" t="0" r="0" b="0"/>
            <wp:docPr id="1064509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509114" name=""/>
                    <pic:cNvPicPr/>
                  </pic:nvPicPr>
                  <pic:blipFill>
                    <a:blip r:embed="rId16"/>
                    <a:stretch>
                      <a:fillRect/>
                    </a:stretch>
                  </pic:blipFill>
                  <pic:spPr>
                    <a:xfrm>
                      <a:off x="0" y="0"/>
                      <a:ext cx="3727846" cy="3083945"/>
                    </a:xfrm>
                    <a:prstGeom prst="rect">
                      <a:avLst/>
                    </a:prstGeom>
                  </pic:spPr>
                </pic:pic>
              </a:graphicData>
            </a:graphic>
          </wp:inline>
        </w:drawing>
      </w:r>
    </w:p>
    <w:tbl>
      <w:tblPr>
        <w:tblStyle w:val="TableGrid"/>
        <w:tblW w:w="9214" w:type="dxa"/>
        <w:tblInd w:w="1271" w:type="dxa"/>
        <w:tblLook w:val="04A0" w:firstRow="1" w:lastRow="0" w:firstColumn="1" w:lastColumn="0" w:noHBand="0" w:noVBand="1"/>
      </w:tblPr>
      <w:tblGrid>
        <w:gridCol w:w="9214"/>
      </w:tblGrid>
      <w:tr w:rsidR="00382C1F" w14:paraId="66209BA0" w14:textId="77777777" w:rsidTr="00382C1F">
        <w:tc>
          <w:tcPr>
            <w:tcW w:w="9214" w:type="dxa"/>
            <w:shd w:val="clear" w:color="auto" w:fill="auto"/>
          </w:tcPr>
          <w:p w14:paraId="3077441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F148A1">
              <w:rPr>
                <w:rFonts w:ascii="Times New Roman" w:hAnsi="Times New Roman" w:cs="Times New Roman"/>
                <w:sz w:val="24"/>
                <w:szCs w:val="24"/>
              </w:rPr>
              <w:t>Ví dụ: Ở cây Tidestromia oblongiíolia (một loài thực vật</w:t>
            </w:r>
            <w:r>
              <w:rPr>
                <w:rFonts w:ascii="Times New Roman" w:hAnsi="Times New Roman" w:cs="Times New Roman"/>
                <w:sz w:val="24"/>
                <w:szCs w:val="24"/>
              </w:rPr>
              <w:t xml:space="preserve"> </w:t>
            </w:r>
            <w:r w:rsidRPr="00F148A1">
              <w:rPr>
                <w:rFonts w:ascii="Times New Roman" w:hAnsi="Times New Roman" w:cs="Times New Roman"/>
                <w:sz w:val="24"/>
                <w:szCs w:val="24"/>
              </w:rPr>
              <w:t xml:space="preserve">sống ở sa mạc), </w:t>
            </w:r>
          </w:p>
          <w:p w14:paraId="6A7C35FE"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F148A1">
              <w:rPr>
                <w:rFonts w:ascii="Times New Roman" w:hAnsi="Times New Roman" w:cs="Times New Roman"/>
                <w:sz w:val="24"/>
                <w:szCs w:val="24"/>
              </w:rPr>
              <w:t>Khi nhiệt độ môi trường từ 40 - 45°C sẽ thuận lợi cho quá trình quang hợp</w:t>
            </w:r>
          </w:p>
          <w:p w14:paraId="3A3032F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rPr>
            </w:pPr>
            <w:r>
              <w:rPr>
                <w:rFonts w:ascii="Times New Roman" w:hAnsi="Times New Roman" w:cs="Times New Roman"/>
                <w:sz w:val="24"/>
                <w:szCs w:val="24"/>
              </w:rPr>
              <w:tab/>
            </w:r>
            <w:r>
              <w:rPr>
                <w:rFonts w:ascii="Times New Roman" w:hAnsi="Times New Roman" w:cs="Times New Roman"/>
                <w:sz w:val="24"/>
                <w:szCs w:val="24"/>
              </w:rPr>
              <w:tab/>
              <w:t xml:space="preserve">Làm </w:t>
            </w:r>
            <w:r w:rsidRPr="00F148A1">
              <w:rPr>
                <w:rFonts w:ascii="Times New Roman" w:hAnsi="Times New Roman" w:cs="Times New Roman"/>
                <w:sz w:val="24"/>
                <w:szCs w:val="24"/>
              </w:rPr>
              <w:t>tăng tốc độ thoát hơi nước dẫn đến sự mất nước của cây.</w:t>
            </w:r>
          </w:p>
        </w:tc>
      </w:tr>
    </w:tbl>
    <w:p w14:paraId="0BFF3E2B"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446C184D" wp14:editId="01ED2C26">
            <wp:extent cx="3474677" cy="2826327"/>
            <wp:effectExtent l="0" t="0" r="0" b="0"/>
            <wp:docPr id="180158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582176" name=""/>
                    <pic:cNvPicPr/>
                  </pic:nvPicPr>
                  <pic:blipFill>
                    <a:blip r:embed="rId17"/>
                    <a:stretch>
                      <a:fillRect/>
                    </a:stretch>
                  </pic:blipFill>
                  <pic:spPr>
                    <a:xfrm>
                      <a:off x="0" y="0"/>
                      <a:ext cx="3496651" cy="2844200"/>
                    </a:xfrm>
                    <a:prstGeom prst="rect">
                      <a:avLst/>
                    </a:prstGeom>
                  </pic:spPr>
                </pic:pic>
              </a:graphicData>
            </a:graphic>
          </wp:inline>
        </w:drawing>
      </w:r>
    </w:p>
    <w:p w14:paraId="7A1F96DB" w14:textId="6294246D"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p>
    <w:tbl>
      <w:tblPr>
        <w:tblStyle w:val="TableGrid"/>
        <w:tblW w:w="9214" w:type="dxa"/>
        <w:tblInd w:w="1271" w:type="dxa"/>
        <w:tblLook w:val="04A0" w:firstRow="1" w:lastRow="0" w:firstColumn="1" w:lastColumn="0" w:noHBand="0" w:noVBand="1"/>
      </w:tblPr>
      <w:tblGrid>
        <w:gridCol w:w="9214"/>
      </w:tblGrid>
      <w:tr w:rsidR="00382C1F" w14:paraId="16D168B1" w14:textId="77777777" w:rsidTr="00382C1F">
        <w:tc>
          <w:tcPr>
            <w:tcW w:w="9214" w:type="dxa"/>
            <w:shd w:val="clear" w:color="auto" w:fill="auto"/>
          </w:tcPr>
          <w:p w14:paraId="28EB5A4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F148A1">
              <w:rPr>
                <w:rFonts w:ascii="Times New Roman" w:hAnsi="Times New Roman" w:cs="Times New Roman"/>
                <w:sz w:val="24"/>
                <w:szCs w:val="24"/>
              </w:rPr>
              <w:t>Ví dụ: Ở cây lúa nước, vào giai đoạn đẻ nhánh cần giữ nước trong</w:t>
            </w:r>
            <w:r>
              <w:rPr>
                <w:rFonts w:ascii="Times New Roman" w:hAnsi="Times New Roman" w:cs="Times New Roman"/>
                <w:sz w:val="24"/>
                <w:szCs w:val="24"/>
              </w:rPr>
              <w:t xml:space="preserve"> </w:t>
            </w:r>
            <w:r w:rsidRPr="00F148A1">
              <w:rPr>
                <w:rFonts w:ascii="Times New Roman" w:hAnsi="Times New Roman" w:cs="Times New Roman"/>
                <w:sz w:val="24"/>
                <w:szCs w:val="24"/>
              </w:rPr>
              <w:t>ruộng ở mức 3-5 cm, sau khi lúa đẻ nhánh tối đa, phân hoá đốt thì rút bớt nước để hạn chế lúa</w:t>
            </w:r>
            <w:r>
              <w:rPr>
                <w:rFonts w:ascii="Times New Roman" w:hAnsi="Times New Roman" w:cs="Times New Roman"/>
                <w:sz w:val="24"/>
                <w:szCs w:val="24"/>
              </w:rPr>
              <w:t xml:space="preserve"> </w:t>
            </w:r>
            <w:r w:rsidRPr="00F148A1">
              <w:rPr>
                <w:rFonts w:ascii="Times New Roman" w:hAnsi="Times New Roman" w:cs="Times New Roman"/>
                <w:sz w:val="24"/>
                <w:szCs w:val="24"/>
              </w:rPr>
              <w:t>đẻ nhánh vô hiệu.</w:t>
            </w:r>
          </w:p>
          <w:p w14:paraId="67F22B7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C6FF2">
              <w:rPr>
                <w:rFonts w:ascii="Times New Roman" w:hAnsi="Times New Roman" w:cs="Times New Roman"/>
                <w:sz w:val="24"/>
                <w:szCs w:val="24"/>
              </w:rPr>
              <w:t>Ví dụ: Loài tôm he (Penaeus merguiensis)</w:t>
            </w:r>
            <w:r>
              <w:rPr>
                <w:rFonts w:ascii="Times New Roman" w:hAnsi="Times New Roman" w:cs="Times New Roman"/>
                <w:sz w:val="24"/>
                <w:szCs w:val="24"/>
              </w:rPr>
              <w:t xml:space="preserve"> </w:t>
            </w:r>
            <w:r w:rsidRPr="008C6FF2">
              <w:rPr>
                <w:rFonts w:ascii="Times New Roman" w:hAnsi="Times New Roman" w:cs="Times New Roman"/>
                <w:sz w:val="24"/>
                <w:szCs w:val="24"/>
              </w:rPr>
              <w:t>ở giai đoạn trưởng thành, trứng và ấu trùng mới nở thích nghi với nồng độ muối cao</w:t>
            </w:r>
          </w:p>
          <w:p w14:paraId="507AEC8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rPr>
            </w:pPr>
            <w:r w:rsidRPr="004D65EF">
              <w:rPr>
                <w:rFonts w:ascii="Times New Roman" w:hAnsi="Times New Roman" w:cs="Times New Roman"/>
                <w:sz w:val="24"/>
                <w:szCs w:val="24"/>
              </w:rPr>
              <w:lastRenderedPageBreak/>
              <w:t xml:space="preserve">Ví dụ như cá hoi (Salmo solar), sinh ra và lớn lên ở vùng nước ngọt, đến khi trưởng thành chúng bơi ra vùng nước mặn để sinh sống, đến mùa sinh sản chúng quay trở về vùng nước ngọt đẻ trứng. </w:t>
            </w:r>
          </w:p>
        </w:tc>
      </w:tr>
    </w:tbl>
    <w:p w14:paraId="7AA9F9C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65DF6ECD" w14:textId="77777777" w:rsidR="00382C1F" w:rsidRPr="00CD37D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3</w:t>
      </w:r>
      <w:r w:rsidRPr="00CD37DA">
        <w:rPr>
          <w:rFonts w:ascii="Times New Roman" w:hAnsi="Times New Roman" w:cs="Times New Roman"/>
          <w:b/>
          <w:bCs/>
          <w:color w:val="0070C0"/>
          <w:sz w:val="24"/>
          <w:szCs w:val="24"/>
        </w:rPr>
        <w:t>. Ảnh hưởng của một số nhân tố sinh thái đến sinh vật</w:t>
      </w:r>
    </w:p>
    <w:p w14:paraId="47AA9AE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A03F5">
        <w:rPr>
          <w:rFonts w:ascii="Times New Roman" w:hAnsi="Times New Roman" w:cs="Times New Roman"/>
          <w:b/>
          <w:bCs/>
          <w:color w:val="0070C0"/>
          <w:sz w:val="24"/>
          <w:szCs w:val="24"/>
        </w:rPr>
        <w:t>3.1. Sự tác động của ánh sáng đến sinh vật</w:t>
      </w:r>
    </w:p>
    <w:p w14:paraId="770516A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3.1.1. Với thực vật</w:t>
      </w:r>
    </w:p>
    <w:p w14:paraId="19433893" w14:textId="77777777" w:rsidR="00382C1F" w:rsidRPr="00FA03F5"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18F5A9DE" wp14:editId="22AF34B4">
            <wp:extent cx="2904802" cy="2309250"/>
            <wp:effectExtent l="0" t="0" r="0" b="0"/>
            <wp:docPr id="877514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14167" name=""/>
                    <pic:cNvPicPr/>
                  </pic:nvPicPr>
                  <pic:blipFill>
                    <a:blip r:embed="rId18"/>
                    <a:stretch>
                      <a:fillRect/>
                    </a:stretch>
                  </pic:blipFill>
                  <pic:spPr>
                    <a:xfrm>
                      <a:off x="0" y="0"/>
                      <a:ext cx="2920701" cy="2321889"/>
                    </a:xfrm>
                    <a:prstGeom prst="rect">
                      <a:avLst/>
                    </a:prstGeom>
                  </pic:spPr>
                </pic:pic>
              </a:graphicData>
            </a:graphic>
          </wp:inline>
        </w:drawing>
      </w:r>
    </w:p>
    <w:p w14:paraId="42DE1786" w14:textId="77777777" w:rsidR="00382C1F" w:rsidRPr="00FA03F5"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FA03F5">
        <w:rPr>
          <w:rFonts w:ascii="Times New Roman" w:hAnsi="Times New Roman" w:cs="Times New Roman"/>
          <w:sz w:val="24"/>
          <w:szCs w:val="24"/>
        </w:rPr>
        <w:t>Ảnh hưởng tới các quá trình sinh lí của cây như quang hợp, hô hấp,...</w:t>
      </w:r>
    </w:p>
    <w:p w14:paraId="5D394B6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FA03F5">
        <w:rPr>
          <w:rFonts w:ascii="Times New Roman" w:hAnsi="Times New Roman" w:cs="Times New Roman"/>
          <w:sz w:val="24"/>
          <w:szCs w:val="24"/>
        </w:rPr>
        <w:tab/>
        <w:t>- Dựa theo sự thích nghi với điều kiện ánh sáng khác nhau, thực vật có thể được  chia thành hai nhóm cây: nhóm cây ưa sáng và nhóm cây ưa bóng</w:t>
      </w:r>
    </w:p>
    <w:tbl>
      <w:tblPr>
        <w:tblStyle w:val="TableGrid"/>
        <w:tblW w:w="10650" w:type="dxa"/>
        <w:tblInd w:w="-72" w:type="dxa"/>
        <w:tblLook w:val="04A0" w:firstRow="1" w:lastRow="0" w:firstColumn="1" w:lastColumn="0" w:noHBand="0" w:noVBand="1"/>
      </w:tblPr>
      <w:tblGrid>
        <w:gridCol w:w="1485"/>
        <w:gridCol w:w="4582"/>
        <w:gridCol w:w="4583"/>
      </w:tblGrid>
      <w:tr w:rsidR="00382C1F" w14:paraId="59889F3F" w14:textId="77777777" w:rsidTr="00D1115C">
        <w:tc>
          <w:tcPr>
            <w:tcW w:w="1485" w:type="dxa"/>
            <w:vAlign w:val="bottom"/>
          </w:tcPr>
          <w:p w14:paraId="7A0E21C0" w14:textId="77777777" w:rsidR="00382C1F"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FA03F5">
              <w:rPr>
                <w:rFonts w:ascii="Times New Roman" w:hAnsi="Times New Roman" w:cs="Times New Roman"/>
                <w:sz w:val="24"/>
                <w:szCs w:val="24"/>
              </w:rPr>
              <w:t>Tiêu chí</w:t>
            </w:r>
          </w:p>
        </w:tc>
        <w:tc>
          <w:tcPr>
            <w:tcW w:w="4582" w:type="dxa"/>
            <w:vAlign w:val="bottom"/>
          </w:tcPr>
          <w:p w14:paraId="0B31CE92" w14:textId="77777777" w:rsidR="00382C1F"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FA03F5">
              <w:rPr>
                <w:rFonts w:ascii="Times New Roman" w:hAnsi="Times New Roman" w:cs="Times New Roman"/>
                <w:sz w:val="24"/>
                <w:szCs w:val="24"/>
              </w:rPr>
              <w:t>Cây ưa sáng</w:t>
            </w:r>
          </w:p>
        </w:tc>
        <w:tc>
          <w:tcPr>
            <w:tcW w:w="4583" w:type="dxa"/>
            <w:vAlign w:val="bottom"/>
          </w:tcPr>
          <w:p w14:paraId="10CE686C" w14:textId="77777777" w:rsidR="00382C1F"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FA03F5">
              <w:rPr>
                <w:rFonts w:ascii="Times New Roman" w:hAnsi="Times New Roman" w:cs="Times New Roman"/>
                <w:sz w:val="24"/>
                <w:szCs w:val="24"/>
              </w:rPr>
              <w:t>Cây ưa bóng</w:t>
            </w:r>
          </w:p>
        </w:tc>
      </w:tr>
      <w:tr w:rsidR="00382C1F" w14:paraId="01362FD5" w14:textId="77777777" w:rsidTr="00D1115C">
        <w:trPr>
          <w:trHeight w:val="629"/>
        </w:trPr>
        <w:tc>
          <w:tcPr>
            <w:tcW w:w="1485" w:type="dxa"/>
            <w:vAlign w:val="center"/>
          </w:tcPr>
          <w:p w14:paraId="69520D93"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FA03F5">
              <w:rPr>
                <w:rFonts w:ascii="Times New Roman" w:hAnsi="Times New Roman" w:cs="Times New Roman"/>
                <w:sz w:val="24"/>
                <w:szCs w:val="24"/>
              </w:rPr>
              <w:t>Nơi sống</w:t>
            </w:r>
          </w:p>
        </w:tc>
        <w:tc>
          <w:tcPr>
            <w:tcW w:w="4582" w:type="dxa"/>
            <w:vAlign w:val="bottom"/>
          </w:tcPr>
          <w:p w14:paraId="0BDFAA81"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FA03F5">
              <w:rPr>
                <w:rFonts w:ascii="Times New Roman" w:hAnsi="Times New Roman" w:cs="Times New Roman"/>
                <w:sz w:val="24"/>
                <w:szCs w:val="24"/>
              </w:rPr>
              <w:t>Những nơi quang đãng hoặc ở tầng trên</w:t>
            </w:r>
            <w:r w:rsidRPr="00FA03F5">
              <w:rPr>
                <w:rFonts w:ascii="Times New Roman" w:hAnsi="Times New Roman" w:cs="Times New Roman"/>
                <w:sz w:val="24"/>
                <w:szCs w:val="24"/>
              </w:rPr>
              <w:br/>
              <w:t>của tán rừng</w:t>
            </w:r>
          </w:p>
        </w:tc>
        <w:tc>
          <w:tcPr>
            <w:tcW w:w="4583" w:type="dxa"/>
            <w:vAlign w:val="center"/>
          </w:tcPr>
          <w:p w14:paraId="1E9CD222"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FA03F5">
              <w:rPr>
                <w:rFonts w:ascii="Times New Roman" w:hAnsi="Times New Roman" w:cs="Times New Roman"/>
                <w:sz w:val="24"/>
                <w:szCs w:val="24"/>
              </w:rPr>
              <w:t>Dưới tán của các cây khác</w:t>
            </w:r>
          </w:p>
        </w:tc>
      </w:tr>
      <w:tr w:rsidR="00382C1F" w14:paraId="628195F7" w14:textId="77777777" w:rsidTr="00D1115C">
        <w:tc>
          <w:tcPr>
            <w:tcW w:w="1485" w:type="dxa"/>
            <w:vAlign w:val="center"/>
          </w:tcPr>
          <w:p w14:paraId="16D5AAD0"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FA03F5">
              <w:rPr>
                <w:rFonts w:ascii="Times New Roman" w:hAnsi="Times New Roman" w:cs="Times New Roman"/>
                <w:sz w:val="24"/>
                <w:szCs w:val="24"/>
              </w:rPr>
              <w:t>Đặc điểm</w:t>
            </w:r>
            <w:r w:rsidRPr="00FA03F5">
              <w:rPr>
                <w:rFonts w:ascii="Times New Roman" w:hAnsi="Times New Roman" w:cs="Times New Roman"/>
                <w:sz w:val="24"/>
                <w:szCs w:val="24"/>
              </w:rPr>
              <w:br/>
              <w:t>thích nghi</w:t>
            </w:r>
          </w:p>
        </w:tc>
        <w:tc>
          <w:tcPr>
            <w:tcW w:w="4582" w:type="dxa"/>
            <w:vAlign w:val="center"/>
          </w:tcPr>
          <w:p w14:paraId="1E06BC64"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FA03F5">
              <w:rPr>
                <w:rFonts w:ascii="Times New Roman" w:hAnsi="Times New Roman" w:cs="Times New Roman"/>
                <w:sz w:val="24"/>
                <w:szCs w:val="24"/>
              </w:rPr>
              <w:t xml:space="preserve">Lá nhỏ, phiến lá dày và cứng, mô giậu phát triển, mô dẫn phát triển mạnh, lá xếp nghiêng so với mặt đất, nhờ đó tránh được những tia nắng chiếu thẳng vào bề mặt lá </w:t>
            </w:r>
          </w:p>
        </w:tc>
        <w:tc>
          <w:tcPr>
            <w:tcW w:w="4583" w:type="dxa"/>
            <w:vAlign w:val="center"/>
          </w:tcPr>
          <w:p w14:paraId="03760A9B"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FA03F5">
              <w:rPr>
                <w:rFonts w:ascii="Times New Roman" w:hAnsi="Times New Roman" w:cs="Times New Roman"/>
                <w:sz w:val="24"/>
                <w:szCs w:val="24"/>
              </w:rPr>
              <w:t>Lá thường lớn, phiến lá mỏng, mạng gần lá ít, ít khí khổng, lá xếp xen kẽ và thường nằm ngang, nhờ đó thu nhận được nhiều ánh sáng</w:t>
            </w:r>
          </w:p>
        </w:tc>
      </w:tr>
      <w:tr w:rsidR="00382C1F" w14:paraId="3C8D2DAF" w14:textId="77777777" w:rsidTr="00D1115C">
        <w:tc>
          <w:tcPr>
            <w:tcW w:w="1485" w:type="dxa"/>
            <w:vAlign w:val="center"/>
          </w:tcPr>
          <w:p w14:paraId="20630906"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FA03F5">
              <w:rPr>
                <w:rFonts w:ascii="Times New Roman" w:hAnsi="Times New Roman" w:cs="Times New Roman"/>
                <w:sz w:val="24"/>
                <w:szCs w:val="24"/>
              </w:rPr>
              <w:t>Ví dụ</w:t>
            </w:r>
          </w:p>
        </w:tc>
        <w:tc>
          <w:tcPr>
            <w:tcW w:w="4582" w:type="dxa"/>
            <w:vAlign w:val="center"/>
          </w:tcPr>
          <w:p w14:paraId="125DF6B6"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FA03F5">
              <w:rPr>
                <w:rFonts w:ascii="Times New Roman" w:hAnsi="Times New Roman" w:cs="Times New Roman"/>
                <w:sz w:val="24"/>
                <w:szCs w:val="24"/>
              </w:rPr>
              <w:t>Chò nâu, bạch đàn,...</w:t>
            </w:r>
          </w:p>
        </w:tc>
        <w:tc>
          <w:tcPr>
            <w:tcW w:w="4583" w:type="dxa"/>
            <w:vAlign w:val="center"/>
          </w:tcPr>
          <w:p w14:paraId="39CE5B31"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FA03F5">
              <w:rPr>
                <w:rFonts w:ascii="Times New Roman" w:hAnsi="Times New Roman" w:cs="Times New Roman"/>
                <w:sz w:val="24"/>
                <w:szCs w:val="24"/>
              </w:rPr>
              <w:t>Lá dong, cà phê,...</w:t>
            </w:r>
          </w:p>
        </w:tc>
      </w:tr>
    </w:tbl>
    <w:p w14:paraId="0F1E65F9" w14:textId="77777777" w:rsidR="00382C1F" w:rsidRPr="00FA03F5"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3.1.1. Với động vật</w:t>
      </w:r>
    </w:p>
    <w:p w14:paraId="1C3ABB4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FA03F5">
        <w:rPr>
          <w:rFonts w:ascii="Times New Roman" w:hAnsi="Times New Roman" w:cs="Times New Roman"/>
          <w:sz w:val="24"/>
          <w:szCs w:val="24"/>
        </w:rPr>
        <w:t>Định hướng trong không gian và nhận biết các sự vật, hiện tượng xung quanh, nhờ đó có thể nhận ra đồng loại, tìm kiếm thức ăn hoặc chạy trốn kẻ thù.</w:t>
      </w:r>
    </w:p>
    <w:p w14:paraId="14305B82" w14:textId="77777777" w:rsidR="00382C1F" w:rsidRPr="00FA03F5"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977BAE">
        <w:rPr>
          <w:rFonts w:ascii="Times New Roman" w:hAnsi="Times New Roman" w:cs="Times New Roman"/>
          <w:sz w:val="24"/>
          <w:szCs w:val="24"/>
        </w:rPr>
        <w:t>Dựa sự thích nghi với điều kiện ánh sáng khác nhau, động vật cũng được chia thành hai nhóm là nhóm động vật ưa hoạt động ban ngày và nhóm động vật ưa hoạt động ban đêm</w:t>
      </w:r>
    </w:p>
    <w:tbl>
      <w:tblPr>
        <w:tblStyle w:val="TableGrid"/>
        <w:tblW w:w="10650" w:type="dxa"/>
        <w:tblInd w:w="-72" w:type="dxa"/>
        <w:tblLook w:val="04A0" w:firstRow="1" w:lastRow="0" w:firstColumn="1" w:lastColumn="0" w:noHBand="0" w:noVBand="1"/>
      </w:tblPr>
      <w:tblGrid>
        <w:gridCol w:w="2052"/>
        <w:gridCol w:w="3969"/>
        <w:gridCol w:w="4629"/>
      </w:tblGrid>
      <w:tr w:rsidR="00382C1F" w:rsidRPr="00977BAE" w14:paraId="4FFB3150" w14:textId="77777777" w:rsidTr="00D1115C">
        <w:trPr>
          <w:trHeight w:val="629"/>
        </w:trPr>
        <w:tc>
          <w:tcPr>
            <w:tcW w:w="2052" w:type="dxa"/>
            <w:vAlign w:val="center"/>
          </w:tcPr>
          <w:p w14:paraId="1E33383C"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977BAE">
              <w:rPr>
                <w:rFonts w:ascii="Times New Roman" w:hAnsi="Times New Roman" w:cs="Times New Roman"/>
                <w:sz w:val="24"/>
                <w:szCs w:val="24"/>
              </w:rPr>
              <w:t>Tiêu chí</w:t>
            </w:r>
          </w:p>
        </w:tc>
        <w:tc>
          <w:tcPr>
            <w:tcW w:w="3969" w:type="dxa"/>
            <w:vAlign w:val="center"/>
          </w:tcPr>
          <w:p w14:paraId="2E011D81" w14:textId="77777777" w:rsidR="00382C1F" w:rsidRPr="00FA03F5"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sidRPr="00977BAE">
              <w:rPr>
                <w:rFonts w:ascii="Times New Roman" w:hAnsi="Times New Roman" w:cs="Times New Roman"/>
                <w:sz w:val="24"/>
                <w:szCs w:val="24"/>
              </w:rPr>
              <w:t>Động vật ưa</w:t>
            </w:r>
            <w:r>
              <w:rPr>
                <w:rFonts w:ascii="Times New Roman" w:hAnsi="Times New Roman" w:cs="Times New Roman"/>
                <w:sz w:val="24"/>
                <w:szCs w:val="24"/>
              </w:rPr>
              <w:t xml:space="preserve"> </w:t>
            </w:r>
            <w:r w:rsidRPr="00977BAE">
              <w:rPr>
                <w:rFonts w:ascii="Times New Roman" w:hAnsi="Times New Roman" w:cs="Times New Roman"/>
                <w:sz w:val="24"/>
                <w:szCs w:val="24"/>
              </w:rPr>
              <w:t>hoạt động ban ngày</w:t>
            </w:r>
          </w:p>
        </w:tc>
        <w:tc>
          <w:tcPr>
            <w:tcW w:w="4629" w:type="dxa"/>
            <w:vAlign w:val="center"/>
          </w:tcPr>
          <w:p w14:paraId="7BD5B12E" w14:textId="77777777" w:rsidR="00382C1F" w:rsidRPr="00FA03F5"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sidRPr="00977BAE">
              <w:rPr>
                <w:rFonts w:ascii="Times New Roman" w:hAnsi="Times New Roman" w:cs="Times New Roman"/>
                <w:sz w:val="24"/>
                <w:szCs w:val="24"/>
              </w:rPr>
              <w:t>Động vật ưa hoạt động ban đêm</w:t>
            </w:r>
          </w:p>
        </w:tc>
      </w:tr>
      <w:tr w:rsidR="00382C1F" w:rsidRPr="00977BAE" w14:paraId="6E0889CD" w14:textId="77777777" w:rsidTr="00D1115C">
        <w:tc>
          <w:tcPr>
            <w:tcW w:w="2052" w:type="dxa"/>
            <w:vAlign w:val="center"/>
          </w:tcPr>
          <w:p w14:paraId="729FB0C9"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977BAE">
              <w:rPr>
                <w:rFonts w:ascii="Times New Roman" w:hAnsi="Times New Roman" w:cs="Times New Roman"/>
                <w:sz w:val="24"/>
                <w:szCs w:val="24"/>
              </w:rPr>
              <w:t>Thời điểm hoạt động chủ yếu</w:t>
            </w:r>
          </w:p>
        </w:tc>
        <w:tc>
          <w:tcPr>
            <w:tcW w:w="3969" w:type="dxa"/>
            <w:vAlign w:val="center"/>
          </w:tcPr>
          <w:p w14:paraId="734E1058"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977BAE">
              <w:rPr>
                <w:rFonts w:ascii="Times New Roman" w:hAnsi="Times New Roman" w:cs="Times New Roman"/>
                <w:sz w:val="24"/>
                <w:szCs w:val="24"/>
              </w:rPr>
              <w:t>Ban ngày</w:t>
            </w:r>
          </w:p>
        </w:tc>
        <w:tc>
          <w:tcPr>
            <w:tcW w:w="4629" w:type="dxa"/>
            <w:vAlign w:val="center"/>
          </w:tcPr>
          <w:p w14:paraId="14D5ED98"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977BAE">
              <w:rPr>
                <w:rFonts w:ascii="Times New Roman" w:hAnsi="Times New Roman" w:cs="Times New Roman"/>
                <w:sz w:val="24"/>
                <w:szCs w:val="24"/>
              </w:rPr>
              <w:t>Ban đêm</w:t>
            </w:r>
          </w:p>
        </w:tc>
      </w:tr>
      <w:tr w:rsidR="00382C1F" w:rsidRPr="00977BAE" w14:paraId="599F4817" w14:textId="77777777" w:rsidTr="00D1115C">
        <w:tc>
          <w:tcPr>
            <w:tcW w:w="2052" w:type="dxa"/>
            <w:vAlign w:val="center"/>
          </w:tcPr>
          <w:p w14:paraId="589B7668"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977BAE">
              <w:rPr>
                <w:rFonts w:ascii="Times New Roman" w:hAnsi="Times New Roman" w:cs="Times New Roman"/>
                <w:sz w:val="24"/>
                <w:szCs w:val="24"/>
              </w:rPr>
              <w:t>Đặc điểm thích nghi</w:t>
            </w:r>
          </w:p>
        </w:tc>
        <w:tc>
          <w:tcPr>
            <w:tcW w:w="3969" w:type="dxa"/>
            <w:vAlign w:val="center"/>
          </w:tcPr>
          <w:p w14:paraId="5F1A5436"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977BAE">
              <w:rPr>
                <w:rFonts w:ascii="Times New Roman" w:hAnsi="Times New Roman" w:cs="Times New Roman"/>
                <w:sz w:val="24"/>
                <w:szCs w:val="24"/>
              </w:rPr>
              <w:t>Có cơ quan tiếp nhận ánh sáng, ví dụ như tế bào cảm quang hoặc cơ quan thị giác.</w:t>
            </w:r>
            <w:r w:rsidRPr="00977BAE">
              <w:rPr>
                <w:rFonts w:ascii="Times New Roman" w:hAnsi="Times New Roman" w:cs="Times New Roman"/>
                <w:sz w:val="24"/>
                <w:szCs w:val="24"/>
              </w:rPr>
              <w:br/>
              <w:t>Màu sắc cơ thể đa dạng.</w:t>
            </w:r>
          </w:p>
        </w:tc>
        <w:tc>
          <w:tcPr>
            <w:tcW w:w="4629" w:type="dxa"/>
            <w:vAlign w:val="center"/>
          </w:tcPr>
          <w:p w14:paraId="101D930E"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977BAE">
              <w:rPr>
                <w:rFonts w:ascii="Times New Roman" w:hAnsi="Times New Roman" w:cs="Times New Roman"/>
                <w:sz w:val="24"/>
                <w:szCs w:val="24"/>
              </w:rPr>
              <w:t>Một số động vật có cơ quan thị giác bị tiêu giảm, nhường chỗ cho cơ quan xúc giác, khứu</w:t>
            </w:r>
            <w:r w:rsidRPr="00977BAE">
              <w:rPr>
                <w:rFonts w:ascii="Times New Roman" w:hAnsi="Times New Roman" w:cs="Times New Roman"/>
                <w:sz w:val="24"/>
                <w:szCs w:val="24"/>
              </w:rPr>
              <w:br/>
              <w:t>giác, thính giác. Một số loài có cơ quan phát</w:t>
            </w:r>
            <w:r w:rsidRPr="00977BAE">
              <w:rPr>
                <w:rFonts w:ascii="Times New Roman" w:hAnsi="Times New Roman" w:cs="Times New Roman"/>
                <w:sz w:val="24"/>
                <w:szCs w:val="24"/>
              </w:rPr>
              <w:br/>
              <w:t>sáng sinh học.Thân thường có màu nâu đen.</w:t>
            </w:r>
          </w:p>
        </w:tc>
      </w:tr>
    </w:tbl>
    <w:p w14:paraId="4E9D898C" w14:textId="77777777" w:rsidR="00382C1F" w:rsidRPr="000D4A18"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tbl>
      <w:tblPr>
        <w:tblStyle w:val="TableGrid"/>
        <w:tblW w:w="10681" w:type="dxa"/>
        <w:tblInd w:w="-103" w:type="dxa"/>
        <w:tblLook w:val="04A0" w:firstRow="1" w:lastRow="0" w:firstColumn="1" w:lastColumn="0" w:noHBand="0" w:noVBand="1"/>
      </w:tblPr>
      <w:tblGrid>
        <w:gridCol w:w="10681"/>
      </w:tblGrid>
      <w:tr w:rsidR="00382C1F" w14:paraId="3DEF94F9" w14:textId="77777777" w:rsidTr="00382C1F">
        <w:tc>
          <w:tcPr>
            <w:tcW w:w="10681" w:type="dxa"/>
            <w:shd w:val="clear" w:color="auto" w:fill="auto"/>
          </w:tcPr>
          <w:p w14:paraId="0CB2AEFB" w14:textId="77777777" w:rsidR="00382C1F" w:rsidRPr="00977BAE"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14098A">
              <w:rPr>
                <w:rFonts w:ascii="Times New Roman" w:hAnsi="Times New Roman" w:cs="Times New Roman"/>
                <w:sz w:val="24"/>
                <w:szCs w:val="24"/>
              </w:rPr>
              <w:t>Ví dụ: Nhiều loài chim</w:t>
            </w:r>
            <w:r>
              <w:rPr>
                <w:rFonts w:ascii="Times New Roman" w:hAnsi="Times New Roman" w:cs="Times New Roman"/>
                <w:sz w:val="24"/>
                <w:szCs w:val="24"/>
              </w:rPr>
              <w:t xml:space="preserve"> di cư </w:t>
            </w:r>
            <w:r w:rsidRPr="0014098A">
              <w:rPr>
                <w:rFonts w:ascii="Times New Roman" w:hAnsi="Times New Roman" w:cs="Times New Roman"/>
                <w:sz w:val="24"/>
                <w:szCs w:val="24"/>
              </w:rPr>
              <w:t xml:space="preserve">có khả năng định hướng đường bay theo ánh sáng mặt trời và các vì sao. </w:t>
            </w:r>
            <w:r>
              <w:rPr>
                <w:rFonts w:ascii="Times New Roman" w:hAnsi="Times New Roman" w:cs="Times New Roman"/>
                <w:sz w:val="24"/>
                <w:szCs w:val="24"/>
              </w:rPr>
              <w:tab/>
            </w:r>
            <w:r>
              <w:rPr>
                <w:rFonts w:ascii="Times New Roman" w:hAnsi="Times New Roman" w:cs="Times New Roman"/>
                <w:sz w:val="24"/>
                <w:szCs w:val="24"/>
              </w:rPr>
              <w:tab/>
            </w:r>
            <w:r w:rsidRPr="0014098A">
              <w:rPr>
                <w:rFonts w:ascii="Times New Roman" w:hAnsi="Times New Roman" w:cs="Times New Roman"/>
                <w:sz w:val="24"/>
                <w:szCs w:val="24"/>
              </w:rPr>
              <w:t xml:space="preserve">Hai loài khỉ </w:t>
            </w:r>
            <w:r>
              <w:rPr>
                <w:rFonts w:ascii="Times New Roman" w:hAnsi="Times New Roman" w:cs="Times New Roman"/>
                <w:sz w:val="24"/>
                <w:szCs w:val="24"/>
              </w:rPr>
              <w:t xml:space="preserve">cú và khỉ mũ </w:t>
            </w:r>
            <w:r w:rsidRPr="0014098A">
              <w:rPr>
                <w:rFonts w:ascii="Times New Roman" w:hAnsi="Times New Roman" w:cs="Times New Roman"/>
                <w:sz w:val="24"/>
                <w:szCs w:val="24"/>
              </w:rPr>
              <w:t>có cùng nguồn gốc, khỉ cú kiếm ăn ban đêm có mắt lớn hơn hẳn so với khỉ mũ hoạt</w:t>
            </w:r>
            <w:r>
              <w:rPr>
                <w:rFonts w:ascii="Times New Roman" w:hAnsi="Times New Roman" w:cs="Times New Roman"/>
                <w:sz w:val="24"/>
                <w:szCs w:val="24"/>
              </w:rPr>
              <w:t xml:space="preserve"> </w:t>
            </w:r>
            <w:r w:rsidRPr="0014098A">
              <w:rPr>
                <w:rFonts w:ascii="Times New Roman" w:hAnsi="Times New Roman" w:cs="Times New Roman"/>
                <w:sz w:val="24"/>
                <w:szCs w:val="24"/>
              </w:rPr>
              <w:t>động vào ban ngày.</w:t>
            </w:r>
          </w:p>
        </w:tc>
      </w:tr>
    </w:tbl>
    <w:p w14:paraId="58F00DA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A03F5">
        <w:rPr>
          <w:rFonts w:ascii="Times New Roman" w:hAnsi="Times New Roman" w:cs="Times New Roman"/>
          <w:b/>
          <w:bCs/>
          <w:color w:val="0070C0"/>
          <w:sz w:val="24"/>
          <w:szCs w:val="24"/>
        </w:rPr>
        <w:t>3.</w:t>
      </w:r>
      <w:r>
        <w:rPr>
          <w:rFonts w:ascii="Times New Roman" w:hAnsi="Times New Roman" w:cs="Times New Roman"/>
          <w:b/>
          <w:bCs/>
          <w:color w:val="0070C0"/>
          <w:sz w:val="24"/>
          <w:szCs w:val="24"/>
        </w:rPr>
        <w:t>2</w:t>
      </w:r>
      <w:r w:rsidRPr="00FA03F5">
        <w:rPr>
          <w:rFonts w:ascii="Times New Roman" w:hAnsi="Times New Roman" w:cs="Times New Roman"/>
          <w:b/>
          <w:bCs/>
          <w:color w:val="0070C0"/>
          <w:sz w:val="24"/>
          <w:szCs w:val="24"/>
        </w:rPr>
        <w:t xml:space="preserve">. Sự tác động của </w:t>
      </w:r>
      <w:r>
        <w:rPr>
          <w:rFonts w:ascii="Times New Roman" w:hAnsi="Times New Roman" w:cs="Times New Roman"/>
          <w:b/>
          <w:bCs/>
          <w:color w:val="0070C0"/>
          <w:sz w:val="24"/>
          <w:szCs w:val="24"/>
        </w:rPr>
        <w:t>nhiệt</w:t>
      </w:r>
      <w:r w:rsidRPr="00FA03F5">
        <w:rPr>
          <w:rFonts w:ascii="Times New Roman" w:hAnsi="Times New Roman" w:cs="Times New Roman"/>
          <w:b/>
          <w:bCs/>
          <w:color w:val="0070C0"/>
          <w:sz w:val="24"/>
          <w:szCs w:val="24"/>
        </w:rPr>
        <w:t xml:space="preserve"> đến sinh vật</w:t>
      </w:r>
    </w:p>
    <w:tbl>
      <w:tblPr>
        <w:tblStyle w:val="TableGrid"/>
        <w:tblW w:w="0" w:type="auto"/>
        <w:tblInd w:w="-72" w:type="dxa"/>
        <w:tblLook w:val="04A0" w:firstRow="1" w:lastRow="0" w:firstColumn="1" w:lastColumn="0" w:noHBand="0" w:noVBand="1"/>
      </w:tblPr>
      <w:tblGrid>
        <w:gridCol w:w="5231"/>
        <w:gridCol w:w="5231"/>
      </w:tblGrid>
      <w:tr w:rsidR="00382C1F" w14:paraId="0F29A698" w14:textId="77777777" w:rsidTr="00D1115C">
        <w:tc>
          <w:tcPr>
            <w:tcW w:w="5231" w:type="dxa"/>
          </w:tcPr>
          <w:p w14:paraId="0C49BBA2" w14:textId="77777777" w:rsidR="00382C1F" w:rsidRDefault="00382C1F" w:rsidP="00D1115C">
            <w:pPr>
              <w:pStyle w:val="Vnbnnidung0"/>
              <w:tabs>
                <w:tab w:val="left" w:pos="262"/>
              </w:tabs>
              <w:spacing w:after="0" w:line="240" w:lineRule="auto"/>
              <w:ind w:right="-64"/>
              <w:jc w:val="both"/>
              <w:rPr>
                <w:rFonts w:ascii="Times New Roman" w:hAnsi="Times New Roman" w:cs="Times New Roman"/>
                <w:b/>
                <w:bCs/>
                <w:color w:val="0070C0"/>
                <w:sz w:val="24"/>
                <w:szCs w:val="24"/>
              </w:rPr>
            </w:pPr>
            <w:r>
              <w:rPr>
                <w:noProof/>
              </w:rPr>
              <w:lastRenderedPageBreak/>
              <w:drawing>
                <wp:inline distT="0" distB="0" distL="0" distR="0" wp14:anchorId="5C4C7A02" wp14:editId="4E19B915">
                  <wp:extent cx="2737303" cy="2354580"/>
                  <wp:effectExtent l="0" t="0" r="6350" b="7620"/>
                  <wp:docPr id="1582754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754145" name=""/>
                          <pic:cNvPicPr/>
                        </pic:nvPicPr>
                        <pic:blipFill>
                          <a:blip r:embed="rId19"/>
                          <a:stretch>
                            <a:fillRect/>
                          </a:stretch>
                        </pic:blipFill>
                        <pic:spPr>
                          <a:xfrm>
                            <a:off x="0" y="0"/>
                            <a:ext cx="2744280" cy="2360582"/>
                          </a:xfrm>
                          <a:prstGeom prst="rect">
                            <a:avLst/>
                          </a:prstGeom>
                        </pic:spPr>
                      </pic:pic>
                    </a:graphicData>
                  </a:graphic>
                </wp:inline>
              </w:drawing>
            </w:r>
          </w:p>
        </w:tc>
        <w:tc>
          <w:tcPr>
            <w:tcW w:w="5231" w:type="dxa"/>
          </w:tcPr>
          <w:p w14:paraId="03AFED27" w14:textId="77777777" w:rsidR="00382C1F" w:rsidRDefault="00382C1F" w:rsidP="00D1115C">
            <w:pPr>
              <w:pStyle w:val="Vnbnnidung0"/>
              <w:tabs>
                <w:tab w:val="left" w:pos="262"/>
              </w:tabs>
              <w:spacing w:after="0" w:line="240" w:lineRule="auto"/>
              <w:ind w:right="-64"/>
              <w:jc w:val="both"/>
              <w:rPr>
                <w:rFonts w:ascii="Times New Roman" w:hAnsi="Times New Roman" w:cs="Times New Roman"/>
                <w:b/>
                <w:bCs/>
                <w:color w:val="0070C0"/>
                <w:sz w:val="24"/>
                <w:szCs w:val="24"/>
              </w:rPr>
            </w:pPr>
            <w:r>
              <w:rPr>
                <w:noProof/>
              </w:rPr>
              <w:drawing>
                <wp:inline distT="0" distB="0" distL="0" distR="0" wp14:anchorId="5B2BD07D" wp14:editId="564DE88B">
                  <wp:extent cx="3024505" cy="2334083"/>
                  <wp:effectExtent l="0" t="0" r="4445" b="9525"/>
                  <wp:docPr id="1084011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11692" name=""/>
                          <pic:cNvPicPr/>
                        </pic:nvPicPr>
                        <pic:blipFill>
                          <a:blip r:embed="rId20"/>
                          <a:stretch>
                            <a:fillRect/>
                          </a:stretch>
                        </pic:blipFill>
                        <pic:spPr>
                          <a:xfrm>
                            <a:off x="0" y="0"/>
                            <a:ext cx="3048984" cy="2352974"/>
                          </a:xfrm>
                          <a:prstGeom prst="rect">
                            <a:avLst/>
                          </a:prstGeom>
                        </pic:spPr>
                      </pic:pic>
                    </a:graphicData>
                  </a:graphic>
                </wp:inline>
              </w:drawing>
            </w:r>
          </w:p>
        </w:tc>
      </w:tr>
      <w:tr w:rsidR="00382C1F" w14:paraId="705D8018" w14:textId="77777777" w:rsidTr="00D1115C">
        <w:tc>
          <w:tcPr>
            <w:tcW w:w="5231" w:type="dxa"/>
          </w:tcPr>
          <w:p w14:paraId="4BE8DC40" w14:textId="77777777" w:rsidR="00382C1F" w:rsidRPr="001B2DA6"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DA0563">
              <w:rPr>
                <w:rFonts w:ascii="Times New Roman" w:hAnsi="Times New Roman" w:cs="Times New Roman"/>
                <w:sz w:val="24"/>
                <w:szCs w:val="24"/>
              </w:rPr>
              <w:t>Ấu trùng giai đoạn 4 của mọt bột (Tenebrio molitor), ở nhiệt độ 36 °C ăn hết 638 mm2 lá khoai tây nhưng nếu nhiệt độ hạ thấp xuống còn 16°C thì chỉ ăn 215 mm2. Mọt trưởng thành ăn nhiều nhất ở 25°C, ở 15°C mọt ngừng ăn</w:t>
            </w:r>
          </w:p>
        </w:tc>
        <w:tc>
          <w:tcPr>
            <w:tcW w:w="5231" w:type="dxa"/>
          </w:tcPr>
          <w:p w14:paraId="3F566495" w14:textId="77777777" w:rsidR="00382C1F" w:rsidRPr="001B2DA6"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1B2DA6">
              <w:rPr>
                <w:rFonts w:ascii="Times New Roman" w:hAnsi="Times New Roman" w:cs="Times New Roman"/>
                <w:sz w:val="24"/>
                <w:szCs w:val="24"/>
              </w:rPr>
              <w:t>Ảnh hưởng của nhiệt độ đến sự sinh trưởng của cây ngô (Zea mays)</w:t>
            </w:r>
          </w:p>
        </w:tc>
      </w:tr>
    </w:tbl>
    <w:p w14:paraId="4E07FC0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235B5967" w14:textId="77777777" w:rsidR="00382C1F" w:rsidRPr="00FA03F5" w:rsidRDefault="00382C1F" w:rsidP="00382C1F">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ab/>
        <w:t xml:space="preserve">- </w:t>
      </w:r>
      <w:r w:rsidRPr="00977BAE">
        <w:rPr>
          <w:rFonts w:ascii="Times New Roman" w:hAnsi="Times New Roman" w:cs="Times New Roman"/>
          <w:sz w:val="24"/>
          <w:szCs w:val="24"/>
        </w:rPr>
        <w:t>Nhiệt độ ảnh hưởng tới sinh trưởng, phát triển, phân bố của các loài sinh vật.</w:t>
      </w:r>
    </w:p>
    <w:p w14:paraId="0281904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1C33CA">
        <w:rPr>
          <w:rFonts w:ascii="Times New Roman" w:hAnsi="Times New Roman" w:cs="Times New Roman"/>
          <w:sz w:val="24"/>
          <w:szCs w:val="24"/>
        </w:rPr>
        <w:t>Dựa vào nhiệt độ, sinh vật được chia thành hai</w:t>
      </w:r>
      <w:r>
        <w:rPr>
          <w:rFonts w:ascii="Times New Roman" w:hAnsi="Times New Roman" w:cs="Times New Roman"/>
          <w:sz w:val="24"/>
          <w:szCs w:val="24"/>
        </w:rPr>
        <w:t xml:space="preserve"> </w:t>
      </w:r>
      <w:r w:rsidRPr="001C33CA">
        <w:rPr>
          <w:rFonts w:ascii="Times New Roman" w:hAnsi="Times New Roman" w:cs="Times New Roman"/>
          <w:sz w:val="24"/>
          <w:szCs w:val="24"/>
        </w:rPr>
        <w:t>nhóm:</w:t>
      </w:r>
    </w:p>
    <w:tbl>
      <w:tblPr>
        <w:tblStyle w:val="TableGrid"/>
        <w:tblW w:w="10415" w:type="dxa"/>
        <w:tblInd w:w="-72" w:type="dxa"/>
        <w:tblLook w:val="04A0" w:firstRow="1" w:lastRow="0" w:firstColumn="1" w:lastColumn="0" w:noHBand="0" w:noVBand="1"/>
      </w:tblPr>
      <w:tblGrid>
        <w:gridCol w:w="2052"/>
        <w:gridCol w:w="3969"/>
        <w:gridCol w:w="4394"/>
      </w:tblGrid>
      <w:tr w:rsidR="00382C1F" w:rsidRPr="00FA03F5" w14:paraId="180836E1" w14:textId="77777777" w:rsidTr="00382C1F">
        <w:trPr>
          <w:trHeight w:val="629"/>
        </w:trPr>
        <w:tc>
          <w:tcPr>
            <w:tcW w:w="2052" w:type="dxa"/>
            <w:vAlign w:val="center"/>
          </w:tcPr>
          <w:p w14:paraId="3F8793D5"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977BAE">
              <w:rPr>
                <w:rFonts w:ascii="Times New Roman" w:hAnsi="Times New Roman" w:cs="Times New Roman"/>
                <w:sz w:val="24"/>
                <w:szCs w:val="24"/>
              </w:rPr>
              <w:t>Tiêu chí</w:t>
            </w:r>
          </w:p>
        </w:tc>
        <w:tc>
          <w:tcPr>
            <w:tcW w:w="3969" w:type="dxa"/>
            <w:vAlign w:val="center"/>
          </w:tcPr>
          <w:p w14:paraId="4F3F2F24" w14:textId="77777777" w:rsidR="00382C1F" w:rsidRPr="00FA03F5"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sidRPr="00977BAE">
              <w:rPr>
                <w:rFonts w:ascii="Times New Roman" w:hAnsi="Times New Roman" w:cs="Times New Roman"/>
                <w:sz w:val="24"/>
                <w:szCs w:val="24"/>
              </w:rPr>
              <w:t xml:space="preserve">Động vật </w:t>
            </w:r>
            <w:r>
              <w:rPr>
                <w:rFonts w:ascii="Times New Roman" w:hAnsi="Times New Roman" w:cs="Times New Roman"/>
                <w:sz w:val="24"/>
                <w:szCs w:val="24"/>
              </w:rPr>
              <w:t>biến nhiệt</w:t>
            </w:r>
          </w:p>
        </w:tc>
        <w:tc>
          <w:tcPr>
            <w:tcW w:w="4394" w:type="dxa"/>
            <w:vAlign w:val="center"/>
          </w:tcPr>
          <w:p w14:paraId="460063FA" w14:textId="77777777" w:rsidR="00382C1F" w:rsidRPr="00FA03F5"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sidRPr="00977BAE">
              <w:rPr>
                <w:rFonts w:ascii="Times New Roman" w:hAnsi="Times New Roman" w:cs="Times New Roman"/>
                <w:sz w:val="24"/>
                <w:szCs w:val="24"/>
              </w:rPr>
              <w:t xml:space="preserve">Động vật </w:t>
            </w:r>
            <w:r>
              <w:rPr>
                <w:rFonts w:ascii="Times New Roman" w:hAnsi="Times New Roman" w:cs="Times New Roman"/>
                <w:sz w:val="24"/>
                <w:szCs w:val="24"/>
              </w:rPr>
              <w:t>đẳng nhiệt</w:t>
            </w:r>
          </w:p>
        </w:tc>
      </w:tr>
      <w:tr w:rsidR="00382C1F" w:rsidRPr="00FA03F5" w14:paraId="68CF5C03" w14:textId="77777777" w:rsidTr="00382C1F">
        <w:tc>
          <w:tcPr>
            <w:tcW w:w="2052" w:type="dxa"/>
            <w:vAlign w:val="center"/>
          </w:tcPr>
          <w:p w14:paraId="0E2E0D0A"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Pr>
                <w:rFonts w:ascii="Times New Roman" w:hAnsi="Times New Roman" w:cs="Times New Roman"/>
                <w:sz w:val="24"/>
                <w:szCs w:val="24"/>
              </w:rPr>
              <w:t>Nhóm sinh vật</w:t>
            </w:r>
          </w:p>
        </w:tc>
        <w:tc>
          <w:tcPr>
            <w:tcW w:w="3969" w:type="dxa"/>
            <w:vAlign w:val="center"/>
          </w:tcPr>
          <w:p w14:paraId="17B6EE0F"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1C33CA">
              <w:rPr>
                <w:rFonts w:ascii="Times New Roman" w:hAnsi="Times New Roman" w:cs="Times New Roman"/>
                <w:sz w:val="24"/>
                <w:szCs w:val="24"/>
              </w:rPr>
              <w:t>Thực vật, cá, lưỡng cư,...</w:t>
            </w:r>
          </w:p>
        </w:tc>
        <w:tc>
          <w:tcPr>
            <w:tcW w:w="4394" w:type="dxa"/>
            <w:vAlign w:val="center"/>
          </w:tcPr>
          <w:p w14:paraId="5FD77C7B"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1C33CA">
              <w:rPr>
                <w:rFonts w:ascii="Times New Roman" w:hAnsi="Times New Roman" w:cs="Times New Roman"/>
                <w:sz w:val="24"/>
                <w:szCs w:val="24"/>
              </w:rPr>
              <w:t>Chim, thú</w:t>
            </w:r>
          </w:p>
        </w:tc>
      </w:tr>
      <w:tr w:rsidR="00382C1F" w:rsidRPr="00FA03F5" w14:paraId="140AF2E0" w14:textId="77777777" w:rsidTr="00382C1F">
        <w:tc>
          <w:tcPr>
            <w:tcW w:w="2052" w:type="dxa"/>
            <w:vAlign w:val="center"/>
          </w:tcPr>
          <w:p w14:paraId="7609DD6A" w14:textId="77777777" w:rsidR="00382C1F" w:rsidRPr="00FA03F5" w:rsidRDefault="00382C1F" w:rsidP="00D1115C">
            <w:pPr>
              <w:pStyle w:val="Vnbnnidung0"/>
              <w:tabs>
                <w:tab w:val="left" w:pos="262"/>
              </w:tabs>
              <w:spacing w:after="0" w:line="240" w:lineRule="auto"/>
              <w:ind w:left="-72" w:right="-64" w:firstLine="28"/>
              <w:jc w:val="center"/>
              <w:rPr>
                <w:rFonts w:ascii="Times New Roman" w:hAnsi="Times New Roman" w:cs="Times New Roman"/>
                <w:sz w:val="24"/>
                <w:szCs w:val="24"/>
              </w:rPr>
            </w:pPr>
            <w:r w:rsidRPr="00977BAE">
              <w:rPr>
                <w:rFonts w:ascii="Times New Roman" w:hAnsi="Times New Roman" w:cs="Times New Roman"/>
                <w:sz w:val="24"/>
                <w:szCs w:val="24"/>
              </w:rPr>
              <w:t>Đặc điểm thích nghi</w:t>
            </w:r>
          </w:p>
        </w:tc>
        <w:tc>
          <w:tcPr>
            <w:tcW w:w="3969" w:type="dxa"/>
            <w:vAlign w:val="center"/>
          </w:tcPr>
          <w:p w14:paraId="73803526" w14:textId="77777777" w:rsidR="00382C1F"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r w:rsidRPr="00AE4247">
              <w:rPr>
                <w:rFonts w:ascii="Times New Roman" w:hAnsi="Times New Roman" w:cs="Times New Roman"/>
                <w:sz w:val="24"/>
                <w:szCs w:val="24"/>
              </w:rPr>
              <w:t>Nhiệt độ có ảnh hưởng đến hình</w:t>
            </w:r>
            <w:r>
              <w:rPr>
                <w:rFonts w:ascii="Times New Roman" w:hAnsi="Times New Roman" w:cs="Times New Roman"/>
                <w:sz w:val="24"/>
                <w:szCs w:val="24"/>
              </w:rPr>
              <w:t xml:space="preserve"> </w:t>
            </w:r>
            <w:r w:rsidRPr="00AE4247">
              <w:rPr>
                <w:rFonts w:ascii="Times New Roman" w:hAnsi="Times New Roman" w:cs="Times New Roman"/>
                <w:sz w:val="24"/>
                <w:szCs w:val="24"/>
              </w:rPr>
              <w:t>thái, hoạt động sinh lí,... của sinh vật.</w:t>
            </w:r>
          </w:p>
          <w:p w14:paraId="1883E692" w14:textId="77777777" w:rsidR="00382C1F" w:rsidRPr="00FA03F5" w:rsidRDefault="00382C1F" w:rsidP="00D1115C">
            <w:pPr>
              <w:pStyle w:val="Vnbnnidung0"/>
              <w:tabs>
                <w:tab w:val="left" w:pos="262"/>
              </w:tabs>
              <w:spacing w:after="0" w:line="240" w:lineRule="auto"/>
              <w:ind w:left="-72" w:right="-64" w:firstLine="28"/>
              <w:jc w:val="both"/>
              <w:rPr>
                <w:rFonts w:ascii="Times New Roman" w:hAnsi="Times New Roman" w:cs="Times New Roman"/>
                <w:sz w:val="24"/>
                <w:szCs w:val="24"/>
              </w:rPr>
            </w:pPr>
          </w:p>
        </w:tc>
        <w:tc>
          <w:tcPr>
            <w:tcW w:w="4394" w:type="dxa"/>
            <w:vAlign w:val="center"/>
          </w:tcPr>
          <w:p w14:paraId="17313AF2"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DA0563">
              <w:rPr>
                <w:rFonts w:ascii="Times New Roman" w:hAnsi="Times New Roman" w:cs="Times New Roman"/>
                <w:sz w:val="24"/>
                <w:szCs w:val="24"/>
              </w:rPr>
              <w:t>Nhiệt độ cơ thể ổn định, không phụ thuộc vào nhiệt độ môi trường</w:t>
            </w:r>
            <w:r w:rsidRPr="002113D2">
              <w:rPr>
                <w:rFonts w:ascii="Times New Roman" w:hAnsi="Times New Roman" w:cs="Times New Roman"/>
                <w:sz w:val="24"/>
                <w:szCs w:val="24"/>
              </w:rPr>
              <w:t xml:space="preserve"> </w:t>
            </w:r>
          </w:p>
          <w:p w14:paraId="56AF0977" w14:textId="77777777" w:rsidR="00382C1F" w:rsidRPr="00FA03F5"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2113D2">
              <w:rPr>
                <w:rFonts w:ascii="Times New Roman" w:hAnsi="Times New Roman" w:cs="Times New Roman"/>
                <w:sz w:val="24"/>
                <w:szCs w:val="24"/>
              </w:rPr>
              <w:t>Chúng có cơ chế điều hòa nhiệt độ cơ thể bằng các đặc điểm hình thái, cấu tạo,</w:t>
            </w:r>
            <w:r>
              <w:rPr>
                <w:rFonts w:ascii="Times New Roman" w:hAnsi="Times New Roman" w:cs="Times New Roman"/>
                <w:sz w:val="24"/>
                <w:szCs w:val="24"/>
              </w:rPr>
              <w:t xml:space="preserve"> </w:t>
            </w:r>
            <w:r w:rsidRPr="002113D2">
              <w:rPr>
                <w:rFonts w:ascii="Times New Roman" w:hAnsi="Times New Roman" w:cs="Times New Roman"/>
                <w:sz w:val="24"/>
                <w:szCs w:val="24"/>
              </w:rPr>
              <w:t>sinh lí, tập tính.</w:t>
            </w:r>
            <w:r w:rsidRPr="00DA0563">
              <w:rPr>
                <w:rFonts w:ascii="Times New Roman" w:hAnsi="Times New Roman" w:cs="Times New Roman"/>
                <w:sz w:val="24"/>
                <w:szCs w:val="24"/>
              </w:rPr>
              <w:t>.</w:t>
            </w:r>
          </w:p>
        </w:tc>
      </w:tr>
    </w:tbl>
    <w:p w14:paraId="03142A49" w14:textId="77777777" w:rsidR="00382C1F" w:rsidRPr="000D4A18"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tbl>
      <w:tblPr>
        <w:tblStyle w:val="TableGrid"/>
        <w:tblW w:w="0" w:type="auto"/>
        <w:tblInd w:w="14" w:type="dxa"/>
        <w:tblLook w:val="04A0" w:firstRow="1" w:lastRow="0" w:firstColumn="1" w:lastColumn="0" w:noHBand="0" w:noVBand="1"/>
      </w:tblPr>
      <w:tblGrid>
        <w:gridCol w:w="10391"/>
      </w:tblGrid>
      <w:tr w:rsidR="00382C1F" w14:paraId="6A2B5B8A" w14:textId="77777777" w:rsidTr="00382C1F">
        <w:tc>
          <w:tcPr>
            <w:tcW w:w="10391" w:type="dxa"/>
            <w:shd w:val="clear" w:color="auto" w:fill="auto"/>
          </w:tcPr>
          <w:p w14:paraId="37A6DAC2"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1C33CA">
              <w:rPr>
                <w:rFonts w:ascii="Times New Roman" w:hAnsi="Times New Roman" w:cs="Times New Roman"/>
                <w:sz w:val="24"/>
                <w:szCs w:val="24"/>
              </w:rPr>
              <w:t>Ví dụ: Nhiệt độ thuận lợi cho quá trình hô hấp ở thực</w:t>
            </w:r>
            <w:r>
              <w:rPr>
                <w:rFonts w:ascii="Times New Roman" w:hAnsi="Times New Roman" w:cs="Times New Roman"/>
                <w:sz w:val="24"/>
                <w:szCs w:val="24"/>
              </w:rPr>
              <w:t xml:space="preserve"> </w:t>
            </w:r>
            <w:r w:rsidRPr="001C33CA">
              <w:rPr>
                <w:rFonts w:ascii="Times New Roman" w:hAnsi="Times New Roman" w:cs="Times New Roman"/>
                <w:sz w:val="24"/>
                <w:szCs w:val="24"/>
              </w:rPr>
              <w:t>vật là 30 - 35°c, nếu nhiệt độ trên 55°c thì quá trình</w:t>
            </w:r>
            <w:r>
              <w:rPr>
                <w:rFonts w:ascii="Times New Roman" w:hAnsi="Times New Roman" w:cs="Times New Roman"/>
                <w:sz w:val="24"/>
                <w:szCs w:val="24"/>
              </w:rPr>
              <w:t xml:space="preserve"> </w:t>
            </w:r>
            <w:r w:rsidRPr="001C33CA">
              <w:rPr>
                <w:rFonts w:ascii="Times New Roman" w:hAnsi="Times New Roman" w:cs="Times New Roman"/>
                <w:sz w:val="24"/>
                <w:szCs w:val="24"/>
              </w:rPr>
              <w:t>hô hấp bị ức chế; nhiều loài động vật có tập tính ngủ</w:t>
            </w:r>
            <w:r>
              <w:rPr>
                <w:rFonts w:ascii="Times New Roman" w:hAnsi="Times New Roman" w:cs="Times New Roman"/>
                <w:sz w:val="24"/>
                <w:szCs w:val="24"/>
              </w:rPr>
              <w:t xml:space="preserve"> </w:t>
            </w:r>
            <w:r w:rsidRPr="001C33CA">
              <w:rPr>
                <w:rFonts w:ascii="Times New Roman" w:hAnsi="Times New Roman" w:cs="Times New Roman"/>
                <w:sz w:val="24"/>
                <w:szCs w:val="24"/>
              </w:rPr>
              <w:t>đông hoặc trú đông.</w:t>
            </w:r>
          </w:p>
          <w:p w14:paraId="17230CB6"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DA0563">
              <w:rPr>
                <w:rFonts w:ascii="Times New Roman" w:hAnsi="Times New Roman" w:cs="Times New Roman"/>
                <w:sz w:val="24"/>
                <w:szCs w:val="24"/>
              </w:rPr>
              <w:t>Ví dụ: Động vật ở vùng ôn đới hay ở nơi có nhiệt độ thấp có lông dày và dài hơn so với động vật cùng loài sống ở vùng nhiệt đới (</w:t>
            </w:r>
            <w:r>
              <w:rPr>
                <w:rFonts w:ascii="Times New Roman" w:hAnsi="Times New Roman" w:cs="Times New Roman"/>
                <w:sz w:val="24"/>
                <w:szCs w:val="24"/>
              </w:rPr>
              <w:t>như bò vàng Nam: nhỏ, lông ngắn, thưa và bò Tây tạng: to, lông dài, dày</w:t>
            </w:r>
            <w:r w:rsidRPr="00DA0563">
              <w:rPr>
                <w:rFonts w:ascii="Times New Roman" w:hAnsi="Times New Roman" w:cs="Times New Roman"/>
                <w:sz w:val="24"/>
                <w:szCs w:val="24"/>
              </w:rPr>
              <w:t>). Sự tích luỹ lớp mỡ dày dưới da, lớp lông dài, kích thước cơ thể lớn làm giảm tỉ lệ diện tích bề mặt với thể tích cơ thể, đảm bảo cho sinh vật đẳng nhiệt tăng khả năng chống rét.</w:t>
            </w:r>
          </w:p>
          <w:p w14:paraId="36AB707E"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AE4247">
              <w:rPr>
                <w:rFonts w:ascii="Times New Roman" w:hAnsi="Times New Roman" w:cs="Times New Roman"/>
                <w:sz w:val="24"/>
                <w:szCs w:val="24"/>
              </w:rPr>
              <w:t xml:space="preserve">Ví dụ: </w:t>
            </w:r>
            <w:r w:rsidRPr="00DA0563">
              <w:rPr>
                <w:rFonts w:ascii="Times New Roman" w:hAnsi="Times New Roman" w:cs="Times New Roman"/>
                <w:sz w:val="24"/>
                <w:szCs w:val="24"/>
              </w:rPr>
              <w:t>Ấu trùng giai đoạn 4 của mọt bột (Tenebrio molitor), ở nhiệt độ 36 °C ăn hết 638 mm2 lá khoai tây nhưng nế</w:t>
            </w:r>
            <w:r>
              <w:rPr>
                <w:rFonts w:ascii="Times New Roman" w:hAnsi="Times New Roman" w:cs="Times New Roman"/>
                <w:sz w:val="24"/>
                <w:szCs w:val="24"/>
              </w:rPr>
              <w:t>`</w:t>
            </w:r>
            <w:r w:rsidRPr="00DA0563">
              <w:rPr>
                <w:rFonts w:ascii="Times New Roman" w:hAnsi="Times New Roman" w:cs="Times New Roman"/>
                <w:sz w:val="24"/>
                <w:szCs w:val="24"/>
              </w:rPr>
              <w:t>u nhiệt độ hạ thấp xuống còn 16°C thì chỉ ăn 215 mm2. Mọt trưởng thành ăn nhiều nhất ở 25°C, ở 15°C mọt ngừng ăn.</w:t>
            </w:r>
          </w:p>
          <w:p w14:paraId="6A076B76" w14:textId="77777777" w:rsidR="00382C1F"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43255F9D" wp14:editId="77A1858B">
                  <wp:extent cx="2786553" cy="2396944"/>
                  <wp:effectExtent l="0" t="0" r="0" b="3810"/>
                  <wp:docPr id="1537022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22015" name=""/>
                          <pic:cNvPicPr/>
                        </pic:nvPicPr>
                        <pic:blipFill>
                          <a:blip r:embed="rId19"/>
                          <a:stretch>
                            <a:fillRect/>
                          </a:stretch>
                        </pic:blipFill>
                        <pic:spPr>
                          <a:xfrm>
                            <a:off x="0" y="0"/>
                            <a:ext cx="2798191" cy="2406955"/>
                          </a:xfrm>
                          <a:prstGeom prst="rect">
                            <a:avLst/>
                          </a:prstGeom>
                        </pic:spPr>
                      </pic:pic>
                    </a:graphicData>
                  </a:graphic>
                </wp:inline>
              </w:drawing>
            </w:r>
          </w:p>
          <w:p w14:paraId="39B277F7"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DA0563">
              <w:rPr>
                <w:rFonts w:ascii="Times New Roman" w:hAnsi="Times New Roman" w:cs="Times New Roman"/>
                <w:sz w:val="24"/>
                <w:szCs w:val="24"/>
              </w:rPr>
              <w:t>Loài bồ công anh (Taraxacum sp.) sống trong điều kiện nhiệt độ 6°C có lá xẻ thuỳ sâu nhưng nếu sống ở nhiệt độ 15 - 18°C lá không xẻ thuỳ, chỉ có răng cưa nhỏ.</w:t>
            </w:r>
          </w:p>
          <w:p w14:paraId="0EB1205E"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p w14:paraId="3C335D43"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D6644E">
              <w:rPr>
                <w:rFonts w:ascii="Times New Roman" w:hAnsi="Times New Roman" w:cs="Times New Roman"/>
                <w:sz w:val="24"/>
                <w:szCs w:val="24"/>
              </w:rPr>
              <w:t>Ví dụ: Th</w:t>
            </w:r>
            <w:r>
              <w:rPr>
                <w:rFonts w:ascii="Times New Roman" w:hAnsi="Times New Roman" w:cs="Times New Roman"/>
                <w:sz w:val="24"/>
                <w:szCs w:val="24"/>
              </w:rPr>
              <w:t xml:space="preserve">ỏ </w:t>
            </w:r>
            <w:r w:rsidRPr="00D6644E">
              <w:rPr>
                <w:rFonts w:ascii="Times New Roman" w:hAnsi="Times New Roman" w:cs="Times New Roman"/>
                <w:sz w:val="24"/>
                <w:szCs w:val="24"/>
              </w:rPr>
              <w:t>Himalaya sống ở vùng nhiệt độ cao có lông màu trắng, ngược lại, nêu sống ở vùng nhiệt độ thấp có lông ở mũi, tai, chân và đuôi màu đen (hình 20.3).</w:t>
            </w:r>
          </w:p>
          <w:p w14:paraId="198DA623" w14:textId="77777777" w:rsidR="00382C1F" w:rsidRPr="00977BAE"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sidRPr="005861F6">
              <w:rPr>
                <w:rFonts w:ascii="Times New Roman" w:hAnsi="Times New Roman" w:cs="Times New Roman"/>
                <w:noProof/>
              </w:rPr>
              <w:drawing>
                <wp:inline distT="0" distB="0" distL="0" distR="0" wp14:anchorId="0C7C2CEF" wp14:editId="12D473B7">
                  <wp:extent cx="3232785" cy="1287145"/>
                  <wp:effectExtent l="0" t="0" r="0" b="0"/>
                  <wp:docPr id="1388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32785" cy="1287145"/>
                          </a:xfrm>
                          <a:prstGeom prst="rect">
                            <a:avLst/>
                          </a:prstGeom>
                          <a:noFill/>
                          <a:ln>
                            <a:noFill/>
                          </a:ln>
                        </pic:spPr>
                      </pic:pic>
                    </a:graphicData>
                  </a:graphic>
                </wp:inline>
              </w:drawing>
            </w:r>
          </w:p>
        </w:tc>
      </w:tr>
    </w:tbl>
    <w:p w14:paraId="1C639A4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035360">
        <w:rPr>
          <w:rFonts w:ascii="Times New Roman" w:hAnsi="Times New Roman" w:cs="Times New Roman"/>
          <w:b/>
          <w:bCs/>
          <w:color w:val="0070C0"/>
          <w:sz w:val="24"/>
          <w:szCs w:val="24"/>
        </w:rPr>
        <w:lastRenderedPageBreak/>
        <w:t>3.2. Ảnh hưởng của sinh vật đến môi trường</w:t>
      </w:r>
    </w:p>
    <w:p w14:paraId="34221A71" w14:textId="2DE1F8A4" w:rsidR="00382C1F" w:rsidRPr="00035360" w:rsidRDefault="00081D7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50B6466B" wp14:editId="7BB86949">
            <wp:extent cx="3078480" cy="1775242"/>
            <wp:effectExtent l="0" t="0" r="7620" b="0"/>
            <wp:docPr id="543194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94396" name=""/>
                    <pic:cNvPicPr/>
                  </pic:nvPicPr>
                  <pic:blipFill>
                    <a:blip r:embed="rId22"/>
                    <a:stretch>
                      <a:fillRect/>
                    </a:stretch>
                  </pic:blipFill>
                  <pic:spPr>
                    <a:xfrm>
                      <a:off x="0" y="0"/>
                      <a:ext cx="3106604" cy="1791460"/>
                    </a:xfrm>
                    <a:prstGeom prst="rect">
                      <a:avLst/>
                    </a:prstGeom>
                  </pic:spPr>
                </pic:pic>
              </a:graphicData>
            </a:graphic>
          </wp:inline>
        </w:drawing>
      </w:r>
    </w:p>
    <w:p w14:paraId="1B5D1E92" w14:textId="77777777" w:rsidR="00382C1F" w:rsidRPr="00035360"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S</w:t>
      </w:r>
      <w:r w:rsidRPr="00035360">
        <w:rPr>
          <w:rFonts w:ascii="Times New Roman" w:hAnsi="Times New Roman" w:cs="Times New Roman"/>
          <w:sz w:val="24"/>
          <w:szCs w:val="24"/>
        </w:rPr>
        <w:t xml:space="preserve">inh vật cũng ảnh hưởng rất lớn đến môi trường sinh thái. </w:t>
      </w:r>
      <w:r>
        <w:rPr>
          <w:rFonts w:ascii="Times New Roman" w:hAnsi="Times New Roman" w:cs="Times New Roman"/>
          <w:sz w:val="24"/>
          <w:szCs w:val="24"/>
        </w:rPr>
        <w:t>SV tác động đến</w:t>
      </w:r>
      <w:r w:rsidRPr="00035360">
        <w:rPr>
          <w:rFonts w:ascii="Times New Roman" w:hAnsi="Times New Roman" w:cs="Times New Roman"/>
          <w:sz w:val="24"/>
          <w:szCs w:val="24"/>
        </w:rPr>
        <w:t xml:space="preserve"> nhiệt độ, độ ẩm,  hàm lượng các chất trong đất, nước và khí quyển....</w:t>
      </w:r>
    </w:p>
    <w:p w14:paraId="5E6A7F6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035360">
        <w:rPr>
          <w:rFonts w:ascii="Times New Roman" w:hAnsi="Times New Roman" w:cs="Times New Roman"/>
          <w:sz w:val="24"/>
          <w:szCs w:val="24"/>
        </w:rPr>
        <w:t>Loài thực vật giúp điều hoà không khí, duy trì tầng ozone, điều hoà nhiệt độ và độ ẩm của môi trường,...</w:t>
      </w:r>
    </w:p>
    <w:tbl>
      <w:tblPr>
        <w:tblStyle w:val="TableGrid"/>
        <w:tblW w:w="0" w:type="auto"/>
        <w:tblInd w:w="14" w:type="dxa"/>
        <w:tblLook w:val="04A0" w:firstRow="1" w:lastRow="0" w:firstColumn="1" w:lastColumn="0" w:noHBand="0" w:noVBand="1"/>
      </w:tblPr>
      <w:tblGrid>
        <w:gridCol w:w="10391"/>
      </w:tblGrid>
      <w:tr w:rsidR="00382C1F" w14:paraId="5F251D5B" w14:textId="77777777" w:rsidTr="00382C1F">
        <w:tc>
          <w:tcPr>
            <w:tcW w:w="10391" w:type="dxa"/>
            <w:shd w:val="clear" w:color="auto" w:fill="auto"/>
          </w:tcPr>
          <w:p w14:paraId="36A5C338"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565D25">
              <w:rPr>
                <w:rFonts w:ascii="Times New Roman" w:hAnsi="Times New Roman" w:cs="Times New Roman"/>
                <w:sz w:val="24"/>
                <w:szCs w:val="24"/>
              </w:rPr>
              <w:t>Ví dụ: Hoạt động trao đổi</w:t>
            </w:r>
            <w:r>
              <w:rPr>
                <w:rFonts w:ascii="Times New Roman" w:hAnsi="Times New Roman" w:cs="Times New Roman"/>
                <w:sz w:val="24"/>
                <w:szCs w:val="24"/>
              </w:rPr>
              <w:t xml:space="preserve"> </w:t>
            </w:r>
            <w:r w:rsidRPr="00565D25">
              <w:rPr>
                <w:rFonts w:ascii="Times New Roman" w:hAnsi="Times New Roman" w:cs="Times New Roman"/>
                <w:sz w:val="24"/>
                <w:szCs w:val="24"/>
              </w:rPr>
              <w:t>chất của các vi sinh vật sống trong đất làm thay đổi đặc tính lí hoá của đất, làm đất tơi xốp và</w:t>
            </w:r>
            <w:r>
              <w:rPr>
                <w:rFonts w:ascii="Times New Roman" w:hAnsi="Times New Roman" w:cs="Times New Roman"/>
                <w:sz w:val="24"/>
                <w:szCs w:val="24"/>
              </w:rPr>
              <w:t xml:space="preserve"> </w:t>
            </w:r>
            <w:r w:rsidRPr="00565D25">
              <w:rPr>
                <w:rFonts w:ascii="Times New Roman" w:hAnsi="Times New Roman" w:cs="Times New Roman"/>
                <w:sz w:val="24"/>
                <w:szCs w:val="24"/>
              </w:rPr>
              <w:t xml:space="preserve">giàu dinh dưỡng; trồng cây phủ xanh đồi trọc giúp </w:t>
            </w:r>
            <w:r>
              <w:rPr>
                <w:rFonts w:ascii="Times New Roman" w:hAnsi="Times New Roman" w:cs="Times New Roman"/>
                <w:sz w:val="24"/>
                <w:szCs w:val="24"/>
              </w:rPr>
              <w:t xml:space="preserve">phục hồi </w:t>
            </w:r>
            <w:r w:rsidRPr="00565D25">
              <w:rPr>
                <w:rFonts w:ascii="Times New Roman" w:hAnsi="Times New Roman" w:cs="Times New Roman"/>
                <w:sz w:val="24"/>
                <w:szCs w:val="24"/>
              </w:rPr>
              <w:t>diện tích rừng, hạn chế xói mòn, lũ</w:t>
            </w:r>
            <w:r>
              <w:rPr>
                <w:rFonts w:ascii="Times New Roman" w:hAnsi="Times New Roman" w:cs="Times New Roman"/>
                <w:sz w:val="24"/>
                <w:szCs w:val="24"/>
              </w:rPr>
              <w:t xml:space="preserve"> </w:t>
            </w:r>
            <w:r w:rsidRPr="00565D25">
              <w:rPr>
                <w:rFonts w:ascii="Times New Roman" w:hAnsi="Times New Roman" w:cs="Times New Roman"/>
                <w:sz w:val="24"/>
                <w:szCs w:val="24"/>
              </w:rPr>
              <w:t xml:space="preserve">lụt, điều tiết nguồn nước, bảo vệ môi trường sinh thái, lá và cành khô rụng xuống tạo thành </w:t>
            </w:r>
            <w:r>
              <w:rPr>
                <w:rFonts w:ascii="Times New Roman" w:hAnsi="Times New Roman" w:cs="Times New Roman"/>
                <w:sz w:val="24"/>
                <w:szCs w:val="24"/>
              </w:rPr>
              <w:t xml:space="preserve">tầng </w:t>
            </w:r>
            <w:r w:rsidRPr="00565D25">
              <w:rPr>
                <w:rFonts w:ascii="Times New Roman" w:hAnsi="Times New Roman" w:cs="Times New Roman"/>
                <w:sz w:val="24"/>
                <w:szCs w:val="24"/>
              </w:rPr>
              <w:t>thảm mục có tác dụng giữ nước vào mùa khô.</w:t>
            </w:r>
          </w:p>
          <w:p w14:paraId="103F1569" w14:textId="77777777" w:rsidR="00382C1F" w:rsidRPr="00977BAE"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AE0E6B">
              <w:rPr>
                <w:rFonts w:ascii="Times New Roman" w:hAnsi="Times New Roman" w:cs="Times New Roman"/>
                <w:sz w:val="24"/>
                <w:szCs w:val="24"/>
              </w:rPr>
              <w:t>Ví dụ: Hoạt động trao đổi chất của các loài động vật làm thay</w:t>
            </w:r>
            <w:r>
              <w:rPr>
                <w:rFonts w:ascii="Times New Roman" w:hAnsi="Times New Roman" w:cs="Times New Roman"/>
                <w:sz w:val="24"/>
                <w:szCs w:val="24"/>
              </w:rPr>
              <w:t xml:space="preserve"> </w:t>
            </w:r>
            <w:r w:rsidRPr="00AE0E6B">
              <w:rPr>
                <w:rFonts w:ascii="Times New Roman" w:hAnsi="Times New Roman" w:cs="Times New Roman"/>
                <w:sz w:val="24"/>
                <w:szCs w:val="24"/>
              </w:rPr>
              <w:t>đ</w:t>
            </w:r>
            <w:r>
              <w:rPr>
                <w:rFonts w:ascii="Times New Roman" w:hAnsi="Times New Roman" w:cs="Times New Roman"/>
                <w:sz w:val="24"/>
                <w:szCs w:val="24"/>
              </w:rPr>
              <w:t>ổ</w:t>
            </w:r>
            <w:r w:rsidRPr="00AE0E6B">
              <w:rPr>
                <w:rFonts w:ascii="Times New Roman" w:hAnsi="Times New Roman" w:cs="Times New Roman"/>
                <w:sz w:val="24"/>
                <w:szCs w:val="24"/>
              </w:rPr>
              <w:t>i hàm lượng O</w:t>
            </w:r>
            <w:r w:rsidRPr="00AE0E6B">
              <w:rPr>
                <w:rFonts w:ascii="Times New Roman" w:hAnsi="Times New Roman" w:cs="Times New Roman"/>
                <w:sz w:val="24"/>
                <w:szCs w:val="24"/>
                <w:vertAlign w:val="subscript"/>
              </w:rPr>
              <w:t>2</w:t>
            </w:r>
            <w:r w:rsidRPr="00AE0E6B">
              <w:rPr>
                <w:rFonts w:ascii="Times New Roman" w:hAnsi="Times New Roman" w:cs="Times New Roman"/>
                <w:sz w:val="24"/>
                <w:szCs w:val="24"/>
              </w:rPr>
              <w:t xml:space="preserve"> và CO</w:t>
            </w:r>
            <w:r w:rsidRPr="00AE0E6B">
              <w:rPr>
                <w:rFonts w:ascii="Times New Roman" w:hAnsi="Times New Roman" w:cs="Times New Roman"/>
                <w:sz w:val="24"/>
                <w:szCs w:val="24"/>
                <w:vertAlign w:val="subscript"/>
              </w:rPr>
              <w:t xml:space="preserve">2 </w:t>
            </w:r>
            <w:r w:rsidRPr="00AE0E6B">
              <w:rPr>
                <w:rFonts w:ascii="Times New Roman" w:hAnsi="Times New Roman" w:cs="Times New Roman"/>
                <w:sz w:val="24"/>
                <w:szCs w:val="24"/>
              </w:rPr>
              <w:t xml:space="preserve">của môi trường; hoạt động sống của các loài động vật đất tác động làm thay đổi cấu trúc đất: các loài động vật ăn thực vật như cào cào, châu chấu, trâu, bò, hươu, nai.... có thể tác động làm thay đổi hệ thực vật. </w:t>
            </w:r>
          </w:p>
        </w:tc>
      </w:tr>
    </w:tbl>
    <w:p w14:paraId="2DE41F7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23974E21"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4" w:name="bookmark1176"/>
      <w:bookmarkStart w:id="5" w:name="bookmark1177"/>
      <w:bookmarkStart w:id="6" w:name="bookmark1179"/>
      <w:r w:rsidRPr="00645686">
        <w:rPr>
          <w:rFonts w:ascii="Times New Roman" w:eastAsia="Arial" w:hAnsi="Times New Roman" w:cs="Times New Roman"/>
          <w:b/>
          <w:bCs/>
          <w:color w:val="FF0000"/>
          <w:sz w:val="24"/>
          <w:szCs w:val="24"/>
        </w:rPr>
        <w:t>III. NHỊP SINH HỌC</w:t>
      </w:r>
      <w:bookmarkEnd w:id="4"/>
      <w:bookmarkEnd w:id="5"/>
      <w:bookmarkEnd w:id="6"/>
    </w:p>
    <w:p w14:paraId="7E9D092C"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noProof/>
        </w:rPr>
        <w:drawing>
          <wp:inline distT="0" distB="0" distL="0" distR="0" wp14:anchorId="06CFC9E7" wp14:editId="6C815604">
            <wp:extent cx="6373091" cy="1310005"/>
            <wp:effectExtent l="0" t="0" r="8890" b="4445"/>
            <wp:docPr id="1010336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36583" name=""/>
                    <pic:cNvPicPr/>
                  </pic:nvPicPr>
                  <pic:blipFill>
                    <a:blip r:embed="rId23"/>
                    <a:stretch>
                      <a:fillRect/>
                    </a:stretch>
                  </pic:blipFill>
                  <pic:spPr>
                    <a:xfrm>
                      <a:off x="0" y="0"/>
                      <a:ext cx="6373091" cy="1310005"/>
                    </a:xfrm>
                    <a:prstGeom prst="rect">
                      <a:avLst/>
                    </a:prstGeom>
                  </pic:spPr>
                </pic:pic>
              </a:graphicData>
            </a:graphic>
          </wp:inline>
        </w:drawing>
      </w:r>
    </w:p>
    <w:p w14:paraId="63FD7E5E" w14:textId="06D96B6E" w:rsidR="00081D7F" w:rsidRDefault="00081D7F" w:rsidP="00382C1F">
      <w:pPr>
        <w:pStyle w:val="Khc0"/>
        <w:spacing w:after="0" w:line="240" w:lineRule="auto"/>
        <w:ind w:left="3720" w:hanging="3540"/>
        <w:rPr>
          <w:rFonts w:ascii="Times New Roman" w:eastAsia="Arial" w:hAnsi="Times New Roman" w:cs="Times New Roman"/>
          <w:b/>
          <w:bCs/>
          <w:color w:val="FF0000"/>
          <w:sz w:val="24"/>
          <w:szCs w:val="24"/>
        </w:rPr>
      </w:pPr>
      <w:r>
        <w:rPr>
          <w:noProof/>
        </w:rPr>
        <w:drawing>
          <wp:inline distT="0" distB="0" distL="0" distR="0" wp14:anchorId="5DFB1A93" wp14:editId="05375B6A">
            <wp:extent cx="6511174" cy="732155"/>
            <wp:effectExtent l="0" t="0" r="4445" b="0"/>
            <wp:docPr id="573603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03787" name=""/>
                    <pic:cNvPicPr/>
                  </pic:nvPicPr>
                  <pic:blipFill>
                    <a:blip r:embed="rId24"/>
                    <a:stretch>
                      <a:fillRect/>
                    </a:stretch>
                  </pic:blipFill>
                  <pic:spPr>
                    <a:xfrm>
                      <a:off x="0" y="0"/>
                      <a:ext cx="6513477" cy="732414"/>
                    </a:xfrm>
                    <a:prstGeom prst="rect">
                      <a:avLst/>
                    </a:prstGeom>
                  </pic:spPr>
                </pic:pic>
              </a:graphicData>
            </a:graphic>
          </wp:inline>
        </w:drawing>
      </w:r>
    </w:p>
    <w:p w14:paraId="69DB8A5F"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sidRPr="00AE7B2F">
        <w:rPr>
          <w:rFonts w:ascii="Times New Roman" w:hAnsi="Times New Roman" w:cs="Times New Roman"/>
          <w:b/>
          <w:bCs/>
          <w:i/>
          <w:iCs/>
          <w:color w:val="FF0000"/>
          <w:sz w:val="24"/>
          <w:szCs w:val="24"/>
        </w:rPr>
        <w:t>Khái niệm:</w:t>
      </w:r>
      <w:r w:rsidRPr="00AE7B2F">
        <w:rPr>
          <w:rFonts w:ascii="Times New Roman" w:hAnsi="Times New Roman" w:cs="Times New Roman"/>
          <w:color w:val="FF0000"/>
          <w:sz w:val="24"/>
          <w:szCs w:val="24"/>
        </w:rPr>
        <w:t xml:space="preserve"> </w:t>
      </w:r>
      <w:r w:rsidRPr="008C6FF2">
        <w:rPr>
          <w:rFonts w:ascii="Times New Roman" w:hAnsi="Times New Roman" w:cs="Times New Roman"/>
          <w:sz w:val="24"/>
          <w:szCs w:val="24"/>
        </w:rPr>
        <w:t>Nhịp sinh học là sự phản ứng một cách nhịp nhàng của sinh vật trước những thay đổi có</w:t>
      </w:r>
      <w:r>
        <w:rPr>
          <w:rFonts w:ascii="Times New Roman" w:hAnsi="Times New Roman" w:cs="Times New Roman"/>
          <w:sz w:val="24"/>
          <w:szCs w:val="24"/>
        </w:rPr>
        <w:t xml:space="preserve"> </w:t>
      </w:r>
      <w:r w:rsidRPr="008C6FF2">
        <w:rPr>
          <w:rFonts w:ascii="Times New Roman" w:hAnsi="Times New Roman" w:cs="Times New Roman"/>
          <w:sz w:val="24"/>
          <w:szCs w:val="24"/>
        </w:rPr>
        <w:t xml:space="preserve">tính chu kì của môi trường. </w:t>
      </w:r>
    </w:p>
    <w:p w14:paraId="265851E7"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sidRPr="00140E08">
        <w:rPr>
          <w:rFonts w:ascii="Times New Roman" w:hAnsi="Times New Roman" w:cs="Times New Roman"/>
          <w:sz w:val="24"/>
          <w:szCs w:val="24"/>
        </w:rPr>
        <w:tab/>
      </w:r>
      <w:r>
        <w:rPr>
          <w:rFonts w:ascii="Times New Roman" w:hAnsi="Times New Roman" w:cs="Times New Roman"/>
          <w:sz w:val="24"/>
          <w:szCs w:val="24"/>
        </w:rPr>
        <w:t xml:space="preserve">+ </w:t>
      </w:r>
      <w:r w:rsidRPr="00140E08">
        <w:rPr>
          <w:rFonts w:ascii="Times New Roman" w:hAnsi="Times New Roman" w:cs="Times New Roman"/>
          <w:sz w:val="24"/>
          <w:szCs w:val="24"/>
        </w:rPr>
        <w:t>Nhịp sinh học bên ngoài là sự biến đổi của cơ thể được điều khiển bởi các yếu tố môi trường bên ngoài, có thể thay đổi theo chu kì ngày đêm, chu kì mùa, chu kì tuần trăng</w:t>
      </w:r>
    </w:p>
    <w:p w14:paraId="254ADA45"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140E08">
        <w:rPr>
          <w:rFonts w:ascii="Times New Roman" w:hAnsi="Times New Roman" w:cs="Times New Roman"/>
          <w:sz w:val="24"/>
          <w:szCs w:val="24"/>
        </w:rPr>
        <w:t>Nhịp sinh học bên trong là những biến đổi liên quan đến các quá trình sinh lí của sinh vật</w:t>
      </w:r>
      <w:r>
        <w:rPr>
          <w:rFonts w:ascii="Times New Roman" w:hAnsi="Times New Roman" w:cs="Times New Roman"/>
          <w:sz w:val="24"/>
          <w:szCs w:val="24"/>
        </w:rPr>
        <w:t xml:space="preserve">. Như </w:t>
      </w:r>
      <w:r w:rsidRPr="004A17DC">
        <w:rPr>
          <w:rFonts w:ascii="Times New Roman" w:hAnsi="Times New Roman" w:cs="Times New Roman"/>
          <w:sz w:val="24"/>
          <w:szCs w:val="24"/>
        </w:rPr>
        <w:t>chu kì tế bào, chu</w:t>
      </w:r>
      <w:r>
        <w:rPr>
          <w:rFonts w:ascii="Times New Roman" w:hAnsi="Times New Roman" w:cs="Times New Roman"/>
          <w:sz w:val="24"/>
          <w:szCs w:val="24"/>
        </w:rPr>
        <w:t xml:space="preserve"> </w:t>
      </w:r>
      <w:r w:rsidRPr="004A17DC">
        <w:rPr>
          <w:rFonts w:ascii="Times New Roman" w:hAnsi="Times New Roman" w:cs="Times New Roman"/>
          <w:sz w:val="24"/>
          <w:szCs w:val="24"/>
        </w:rPr>
        <w:t>kì tim, nhịp thở,...</w:t>
      </w:r>
    </w:p>
    <w:p w14:paraId="43A44A41"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p>
    <w:p w14:paraId="10C17A81"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sidRPr="00AE7B2F">
        <w:rPr>
          <w:rFonts w:ascii="Times New Roman" w:hAnsi="Times New Roman" w:cs="Times New Roman"/>
          <w:b/>
          <w:bCs/>
          <w:i/>
          <w:iCs/>
          <w:color w:val="FF0000"/>
          <w:sz w:val="24"/>
          <w:szCs w:val="24"/>
        </w:rPr>
        <w:t>Nguyên nhân:</w:t>
      </w:r>
      <w:r>
        <w:rPr>
          <w:rFonts w:ascii="Times New Roman" w:hAnsi="Times New Roman" w:cs="Times New Roman"/>
          <w:sz w:val="24"/>
          <w:szCs w:val="24"/>
        </w:rPr>
        <w:t xml:space="preserve"> </w:t>
      </w:r>
      <w:r w:rsidRPr="008C6FF2">
        <w:rPr>
          <w:rFonts w:ascii="Times New Roman" w:hAnsi="Times New Roman" w:cs="Times New Roman"/>
          <w:sz w:val="24"/>
          <w:szCs w:val="24"/>
        </w:rPr>
        <w:t xml:space="preserve">Nhân tố sinh thái (đặc biệt là nhân tố ánh sáng) thay đổi có tính chu kì </w:t>
      </w:r>
      <w:r w:rsidRPr="00645686">
        <w:rPr>
          <w:rFonts w:ascii="Times New Roman" w:hAnsi="Times New Roman" w:cs="Times New Roman"/>
          <w:sz w:val="24"/>
          <w:szCs w:val="24"/>
        </w:rPr>
        <w:t>→</w:t>
      </w:r>
      <w:r>
        <w:rPr>
          <w:rFonts w:ascii="Times New Roman" w:hAnsi="Times New Roman" w:cs="Times New Roman"/>
          <w:sz w:val="24"/>
          <w:szCs w:val="24"/>
        </w:rPr>
        <w:t xml:space="preserve"> </w:t>
      </w:r>
      <w:r w:rsidRPr="008C6FF2">
        <w:rPr>
          <w:rFonts w:ascii="Times New Roman" w:hAnsi="Times New Roman" w:cs="Times New Roman"/>
          <w:sz w:val="24"/>
          <w:szCs w:val="24"/>
        </w:rPr>
        <w:t>sinh vật phản ứng có tính chu kì</w:t>
      </w:r>
      <w:r>
        <w:rPr>
          <w:rFonts w:ascii="Times New Roman" w:hAnsi="Times New Roman" w:cs="Times New Roman"/>
          <w:sz w:val="24"/>
          <w:szCs w:val="24"/>
        </w:rPr>
        <w:t>:</w:t>
      </w:r>
    </w:p>
    <w:p w14:paraId="69856700"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sidRPr="00AE7B2F">
        <w:rPr>
          <w:rFonts w:ascii="Times New Roman" w:hAnsi="Times New Roman" w:cs="Times New Roman"/>
          <w:b/>
          <w:bCs/>
          <w:i/>
          <w:iCs/>
          <w:color w:val="FF0000"/>
          <w:sz w:val="24"/>
          <w:szCs w:val="24"/>
        </w:rPr>
        <w:t>Ý nghĩa:</w:t>
      </w:r>
      <w:r>
        <w:rPr>
          <w:rFonts w:ascii="Times New Roman" w:hAnsi="Times New Roman" w:cs="Times New Roman"/>
          <w:sz w:val="24"/>
          <w:szCs w:val="24"/>
        </w:rPr>
        <w:t xml:space="preserve"> </w:t>
      </w:r>
      <w:r>
        <w:rPr>
          <w:rFonts w:ascii="Times New Roman" w:hAnsi="Times New Roman" w:cs="Times New Roman"/>
          <w:sz w:val="24"/>
          <w:szCs w:val="24"/>
        </w:rPr>
        <w:tab/>
        <w:t xml:space="preserve">Giúp </w:t>
      </w:r>
      <w:r w:rsidRPr="008C6FF2">
        <w:rPr>
          <w:rFonts w:ascii="Times New Roman" w:hAnsi="Times New Roman" w:cs="Times New Roman"/>
          <w:sz w:val="24"/>
          <w:szCs w:val="24"/>
        </w:rPr>
        <w:t>sinh vật thích ứng với những thay đổi có tính chu kì của môi</w:t>
      </w:r>
      <w:r>
        <w:rPr>
          <w:rFonts w:ascii="Times New Roman" w:hAnsi="Times New Roman" w:cs="Times New Roman"/>
          <w:sz w:val="24"/>
          <w:szCs w:val="24"/>
        </w:rPr>
        <w:t xml:space="preserve"> </w:t>
      </w:r>
      <w:r w:rsidRPr="008C6FF2">
        <w:rPr>
          <w:rFonts w:ascii="Times New Roman" w:hAnsi="Times New Roman" w:cs="Times New Roman"/>
          <w:sz w:val="24"/>
          <w:szCs w:val="24"/>
        </w:rPr>
        <w:t>trường.</w:t>
      </w:r>
    </w:p>
    <w:p w14:paraId="3DCD576C"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8C6FF2">
        <w:rPr>
          <w:rFonts w:ascii="Times New Roman" w:hAnsi="Times New Roman" w:cs="Times New Roman"/>
          <w:sz w:val="24"/>
          <w:szCs w:val="24"/>
        </w:rPr>
        <w:t>Nhịp sinh học là</w:t>
      </w:r>
      <w:r>
        <w:rPr>
          <w:rFonts w:ascii="Times New Roman" w:hAnsi="Times New Roman" w:cs="Times New Roman"/>
          <w:sz w:val="24"/>
          <w:szCs w:val="24"/>
        </w:rPr>
        <w:t xml:space="preserve"> </w:t>
      </w:r>
      <w:r w:rsidRPr="008C6FF2">
        <w:rPr>
          <w:rFonts w:ascii="Times New Roman" w:hAnsi="Times New Roman" w:cs="Times New Roman"/>
          <w:sz w:val="24"/>
          <w:szCs w:val="24"/>
        </w:rPr>
        <w:t>những đặc điểm thích nghi của loài với những thay đổi có tính chu kì của môi trường.</w:t>
      </w:r>
    </w:p>
    <w:tbl>
      <w:tblPr>
        <w:tblStyle w:val="TableGrid"/>
        <w:tblW w:w="0" w:type="auto"/>
        <w:tblInd w:w="14" w:type="dxa"/>
        <w:tblLook w:val="04A0" w:firstRow="1" w:lastRow="0" w:firstColumn="1" w:lastColumn="0" w:noHBand="0" w:noVBand="1"/>
      </w:tblPr>
      <w:tblGrid>
        <w:gridCol w:w="10391"/>
      </w:tblGrid>
      <w:tr w:rsidR="00382C1F" w14:paraId="43FB1ADD" w14:textId="77777777" w:rsidTr="00382C1F">
        <w:tc>
          <w:tcPr>
            <w:tcW w:w="10391" w:type="dxa"/>
            <w:shd w:val="clear" w:color="auto" w:fill="auto"/>
          </w:tcPr>
          <w:p w14:paraId="099F9DB5"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45686">
              <w:rPr>
                <w:rFonts w:ascii="Times New Roman" w:hAnsi="Times New Roman" w:cs="Times New Roman"/>
                <w:sz w:val="24"/>
                <w:szCs w:val="24"/>
              </w:rPr>
              <w:t>VD:  Chu kì ngày đêm ở động vật; hoạt động rụng lá, nở hoa; hoạt động sinh dục, ngủ hè, ngủ đông theo mùa hay nhỏ hơn là theo chu kì tế bào, nhịp tim, nhịp hô hấp,... ở người: nhịp thân nhiệt, hô hấp, co bóp tim, bài tiết,...</w:t>
            </w:r>
          </w:p>
          <w:p w14:paraId="4B71E991" w14:textId="77777777" w:rsidR="00382C1F" w:rsidRPr="004A17DC" w:rsidRDefault="00382C1F" w:rsidP="00D1115C">
            <w:pPr>
              <w:pStyle w:val="Vnbnnidung0"/>
              <w:spacing w:after="0" w:line="240" w:lineRule="auto"/>
              <w:ind w:left="14" w:firstLine="412"/>
              <w:jc w:val="both"/>
              <w:rPr>
                <w:rFonts w:ascii="Times New Roman" w:hAnsi="Times New Roman" w:cs="Times New Roman"/>
                <w:sz w:val="24"/>
                <w:szCs w:val="24"/>
              </w:rPr>
            </w:pPr>
            <w:r w:rsidRPr="004A17DC">
              <w:rPr>
                <w:rFonts w:ascii="Times New Roman" w:hAnsi="Times New Roman" w:cs="Times New Roman"/>
                <w:sz w:val="24"/>
                <w:szCs w:val="24"/>
              </w:rPr>
              <w:t>Ví dụ: Lá ở cây Acacia tortuosa</w:t>
            </w:r>
            <w:r>
              <w:rPr>
                <w:rFonts w:ascii="Times New Roman" w:hAnsi="Times New Roman" w:cs="Times New Roman"/>
                <w:sz w:val="24"/>
                <w:szCs w:val="24"/>
              </w:rPr>
              <w:t xml:space="preserve"> </w:t>
            </w:r>
            <w:r w:rsidRPr="004A17DC">
              <w:rPr>
                <w:rFonts w:ascii="Times New Roman" w:hAnsi="Times New Roman" w:cs="Times New Roman"/>
                <w:sz w:val="24"/>
                <w:szCs w:val="24"/>
              </w:rPr>
              <w:t>(một loài cây họ Đậu) mở ra vào buổi sáng và khép lại vào buổi tối; sóc</w:t>
            </w:r>
            <w:r>
              <w:rPr>
                <w:rFonts w:ascii="Times New Roman" w:hAnsi="Times New Roman" w:cs="Times New Roman"/>
                <w:sz w:val="24"/>
                <w:szCs w:val="24"/>
              </w:rPr>
              <w:t xml:space="preserve"> </w:t>
            </w:r>
            <w:r w:rsidRPr="004A17DC">
              <w:rPr>
                <w:rFonts w:ascii="Times New Roman" w:hAnsi="Times New Roman" w:cs="Times New Roman"/>
                <w:sz w:val="24"/>
                <w:szCs w:val="24"/>
              </w:rPr>
              <w:t>đất châu âu (Spermophilus citellus) tìm kiếm thức ăn vào mùa thu để</w:t>
            </w:r>
            <w:r>
              <w:rPr>
                <w:rFonts w:ascii="Times New Roman" w:hAnsi="Times New Roman" w:cs="Times New Roman"/>
                <w:sz w:val="24"/>
                <w:szCs w:val="24"/>
              </w:rPr>
              <w:t xml:space="preserve"> </w:t>
            </w:r>
            <w:r w:rsidRPr="004A17DC">
              <w:rPr>
                <w:rFonts w:ascii="Times New Roman" w:hAnsi="Times New Roman" w:cs="Times New Roman"/>
                <w:sz w:val="24"/>
                <w:szCs w:val="24"/>
              </w:rPr>
              <w:t>dự</w:t>
            </w:r>
            <w:r>
              <w:rPr>
                <w:rFonts w:ascii="Times New Roman" w:hAnsi="Times New Roman" w:cs="Times New Roman"/>
                <w:sz w:val="24"/>
                <w:szCs w:val="24"/>
              </w:rPr>
              <w:t xml:space="preserve"> </w:t>
            </w:r>
            <w:r w:rsidRPr="004A17DC">
              <w:rPr>
                <w:rFonts w:ascii="Times New Roman" w:hAnsi="Times New Roman" w:cs="Times New Roman"/>
                <w:sz w:val="24"/>
                <w:szCs w:val="24"/>
              </w:rPr>
              <w:t>trữ</w:t>
            </w:r>
            <w:r>
              <w:rPr>
                <w:rFonts w:ascii="Times New Roman" w:hAnsi="Times New Roman" w:cs="Times New Roman"/>
                <w:sz w:val="24"/>
                <w:szCs w:val="24"/>
              </w:rPr>
              <w:t xml:space="preserve"> </w:t>
            </w:r>
            <w:r w:rsidRPr="004A17DC">
              <w:rPr>
                <w:rFonts w:ascii="Times New Roman" w:hAnsi="Times New Roman" w:cs="Times New Roman"/>
                <w:sz w:val="24"/>
                <w:szCs w:val="24"/>
              </w:rPr>
              <w:t>cho mùa đông.</w:t>
            </w:r>
          </w:p>
          <w:p w14:paraId="45CCA6BC" w14:textId="77777777" w:rsidR="00382C1F" w:rsidRPr="00140E08"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645686">
              <w:rPr>
                <w:rFonts w:ascii="Times New Roman" w:hAnsi="Times New Roman" w:cs="Times New Roman"/>
                <w:sz w:val="24"/>
                <w:szCs w:val="24"/>
              </w:rPr>
              <w:t>Ví dụ: Hoa mười giờ thường nở vào khoảng 10 giờ sáng, gấu trắng Bắc Cực thường ngủ đông, chim và thú thường thay lông trước khi mùa đông tới,...</w:t>
            </w:r>
            <w:r w:rsidRPr="00645686">
              <w:rPr>
                <w:rFonts w:ascii="Times New Roman" w:hAnsi="Times New Roman" w:cs="Times New Roman"/>
                <w:sz w:val="24"/>
                <w:szCs w:val="24"/>
              </w:rPr>
              <w:br/>
            </w:r>
            <w:r w:rsidRPr="00645686">
              <w:rPr>
                <w:rFonts w:ascii="Times New Roman" w:hAnsi="Times New Roman" w:cs="Times New Roman"/>
                <w:sz w:val="24"/>
                <w:szCs w:val="24"/>
              </w:rPr>
              <w:tab/>
            </w:r>
            <w:r w:rsidRPr="00140E08">
              <w:rPr>
                <w:rFonts w:ascii="Times New Roman" w:hAnsi="Times New Roman" w:cs="Times New Roman"/>
                <w:sz w:val="24"/>
                <w:szCs w:val="24"/>
              </w:rPr>
              <w:t>Ví dụ: ở người trưởng thành khoẻ mạnh, nhịp tim ban ngày trung bình khoảng 60 - 80 nhịp/phút. Trong giai đoạn đầu của giấc ngủ (giấc ngủ nông), nhịp tim bắt đầu chậm lại. Trong giấc ngủ sâu (ngủ say) nhịp tim chậm nhất, khoảng 40 - 50 nhịp/phút.</w:t>
            </w:r>
          </w:p>
          <w:p w14:paraId="572564EB" w14:textId="77777777" w:rsidR="00382C1F" w:rsidRPr="00140E08"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140E08">
              <w:rPr>
                <w:rFonts w:ascii="Times New Roman" w:hAnsi="Times New Roman" w:cs="Times New Roman"/>
                <w:sz w:val="24"/>
                <w:szCs w:val="24"/>
              </w:rPr>
              <w:t>Ví dụ: Sâu thường hoạt động từ chiều tối đến sáng sớm vì lúc đó nhiệt độ thấp và độ ẩm cao, đây là điều kiện môi trường phù hợp với sự sinh trưởng, phát triển của côn trùng.</w:t>
            </w:r>
          </w:p>
          <w:p w14:paraId="509D776B" w14:textId="77777777" w:rsidR="00382C1F" w:rsidRPr="00977BAE"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140E08">
              <w:rPr>
                <w:rFonts w:ascii="Times New Roman" w:hAnsi="Times New Roman" w:cs="Times New Roman"/>
                <w:sz w:val="24"/>
                <w:szCs w:val="24"/>
              </w:rPr>
              <w:t>Ví dụ: Ở người, nhịp sinh học điển hình là nhịp ngày đêm: con người thường thức, thực hiện các hoạt động vào ban ngày và thường ngủ vào ban đêm. Khi trời tối, đồng hồ sinh học của cơ thể báo hiệu cho các tế bào hoạt động chậm lại. Cơ thể sản sinh melatonin có tác dụng gây buồn ngủ, nồng độ melatonin đạt giá trị cao nhất vào khoảng 2-4 giờ sáng, sau đó giảm xuống thấp nhất vào 7 giờ 30 phút sáng. Khi trời sáng, con người tỉnh táo và lại bắt đầu các hoạt động</w:t>
            </w:r>
          </w:p>
        </w:tc>
      </w:tr>
    </w:tbl>
    <w:p w14:paraId="134265B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754486ED"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sidRPr="00FA40EF">
        <w:rPr>
          <w:rFonts w:ascii="Times New Roman" w:eastAsia="Arial" w:hAnsi="Times New Roman" w:cs="Times New Roman"/>
          <w:b/>
          <w:bCs/>
          <w:color w:val="FF0000"/>
          <w:sz w:val="24"/>
          <w:szCs w:val="24"/>
        </w:rPr>
        <w:t>B. QUẦN THỂ SINH VẬT</w:t>
      </w:r>
    </w:p>
    <w:p w14:paraId="60F9187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1</w:t>
      </w:r>
      <w:r w:rsidRPr="00297E27">
        <w:rPr>
          <w:rFonts w:ascii="Times New Roman" w:hAnsi="Times New Roman" w:cs="Times New Roman"/>
          <w:b/>
          <w:bCs/>
          <w:color w:val="0070C0"/>
          <w:sz w:val="24"/>
          <w:szCs w:val="24"/>
        </w:rPr>
        <w:t>. Khái niệm quần thể sinh vật</w:t>
      </w:r>
    </w:p>
    <w:p w14:paraId="44B161AF" w14:textId="260923FF" w:rsidR="00382C1F" w:rsidRPr="00297E27"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47B6AD40" wp14:editId="46215242">
            <wp:extent cx="1939636" cy="1830414"/>
            <wp:effectExtent l="0" t="0" r="3810" b="0"/>
            <wp:docPr id="971113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13251" name=""/>
                    <pic:cNvPicPr/>
                  </pic:nvPicPr>
                  <pic:blipFill>
                    <a:blip r:embed="rId25"/>
                    <a:stretch>
                      <a:fillRect/>
                    </a:stretch>
                  </pic:blipFill>
                  <pic:spPr>
                    <a:xfrm>
                      <a:off x="0" y="0"/>
                      <a:ext cx="1951344" cy="1841463"/>
                    </a:xfrm>
                    <a:prstGeom prst="rect">
                      <a:avLst/>
                    </a:prstGeom>
                  </pic:spPr>
                </pic:pic>
              </a:graphicData>
            </a:graphic>
          </wp:inline>
        </w:drawing>
      </w:r>
    </w:p>
    <w:p w14:paraId="4EF9BCAA" w14:textId="77777777" w:rsidR="00382C1F" w:rsidRPr="00297E27" w:rsidRDefault="00382C1F" w:rsidP="00382C1F">
      <w:pPr>
        <w:pStyle w:val="Vnbnnidung0"/>
        <w:spacing w:after="0" w:line="240" w:lineRule="auto"/>
        <w:ind w:left="14" w:firstLine="412"/>
        <w:jc w:val="both"/>
        <w:rPr>
          <w:rFonts w:ascii="Times New Roman" w:hAnsi="Times New Roman" w:cs="Times New Roman"/>
          <w:b/>
          <w:bCs/>
          <w:color w:val="FF0000"/>
          <w:sz w:val="24"/>
          <w:szCs w:val="24"/>
        </w:rPr>
      </w:pPr>
      <w:r w:rsidRPr="00297E27">
        <w:rPr>
          <w:rFonts w:ascii="Times New Roman" w:hAnsi="Times New Roman" w:cs="Times New Roman"/>
          <w:b/>
          <w:bCs/>
          <w:color w:val="FF0000"/>
          <w:sz w:val="24"/>
          <w:szCs w:val="24"/>
        </w:rPr>
        <w:t>Quần thể sinh vật:</w:t>
      </w:r>
    </w:p>
    <w:p w14:paraId="5DC7964E" w14:textId="77777777" w:rsidR="00382C1F" w:rsidRDefault="00382C1F" w:rsidP="00382C1F">
      <w:pPr>
        <w:pStyle w:val="Vnbnnidung0"/>
        <w:spacing w:after="0" w:line="240" w:lineRule="auto"/>
        <w:ind w:left="14" w:firstLine="412"/>
        <w:jc w:val="both"/>
        <w:rPr>
          <w:rFonts w:ascii="Times New Roman" w:hAnsi="Times New Roman" w:cs="Times New Roman"/>
          <w:sz w:val="24"/>
          <w:szCs w:val="24"/>
        </w:rPr>
      </w:pPr>
      <w:r>
        <w:rPr>
          <w:rFonts w:ascii="Times New Roman" w:hAnsi="Times New Roman" w:cs="Times New Roman"/>
          <w:sz w:val="24"/>
          <w:szCs w:val="24"/>
        </w:rPr>
        <w:tab/>
        <w:t>+ T</w:t>
      </w:r>
      <w:r w:rsidRPr="0023735F">
        <w:rPr>
          <w:rFonts w:ascii="Times New Roman" w:hAnsi="Times New Roman" w:cs="Times New Roman"/>
          <w:sz w:val="24"/>
          <w:szCs w:val="24"/>
        </w:rPr>
        <w:t>ập hợp các cá thể cùng loài</w:t>
      </w:r>
      <w:r w:rsidRPr="002B294B">
        <w:rPr>
          <w:rFonts w:ascii="Times New Roman" w:hAnsi="Times New Roman" w:cs="Times New Roman"/>
          <w:sz w:val="24"/>
          <w:szCs w:val="24"/>
        </w:rPr>
        <w:t xml:space="preserve"> </w:t>
      </w:r>
    </w:p>
    <w:p w14:paraId="4CDE124A" w14:textId="77777777" w:rsidR="00382C1F" w:rsidRDefault="00382C1F" w:rsidP="00382C1F">
      <w:pPr>
        <w:pStyle w:val="Vnbnnidung0"/>
        <w:spacing w:after="0" w:line="240" w:lineRule="auto"/>
        <w:ind w:left="14" w:firstLine="412"/>
        <w:jc w:val="both"/>
        <w:rPr>
          <w:rFonts w:ascii="Times New Roman" w:hAnsi="Times New Roman" w:cs="Times New Roman"/>
          <w:sz w:val="24"/>
          <w:szCs w:val="24"/>
        </w:rPr>
      </w:pPr>
      <w:r>
        <w:rPr>
          <w:rFonts w:ascii="Times New Roman" w:hAnsi="Times New Roman" w:cs="Times New Roman"/>
          <w:sz w:val="24"/>
          <w:szCs w:val="24"/>
        </w:rPr>
        <w:tab/>
        <w:t xml:space="preserve">+ </w:t>
      </w:r>
      <w:r w:rsidRPr="0023735F">
        <w:rPr>
          <w:rFonts w:ascii="Times New Roman" w:hAnsi="Times New Roman" w:cs="Times New Roman"/>
          <w:sz w:val="24"/>
          <w:szCs w:val="24"/>
        </w:rPr>
        <w:t>Cùng sinh sống trong một khoảng không gian</w:t>
      </w:r>
      <w:r>
        <w:rPr>
          <w:rFonts w:ascii="Times New Roman" w:hAnsi="Times New Roman" w:cs="Times New Roman"/>
          <w:sz w:val="24"/>
          <w:szCs w:val="24"/>
        </w:rPr>
        <w:t xml:space="preserve"> </w:t>
      </w:r>
      <w:r w:rsidRPr="0023735F">
        <w:rPr>
          <w:rFonts w:ascii="Times New Roman" w:hAnsi="Times New Roman" w:cs="Times New Roman"/>
          <w:sz w:val="24"/>
          <w:szCs w:val="24"/>
        </w:rPr>
        <w:t>xác định</w:t>
      </w:r>
    </w:p>
    <w:p w14:paraId="7E70868F" w14:textId="77777777" w:rsidR="00382C1F" w:rsidRDefault="00382C1F" w:rsidP="00382C1F">
      <w:pPr>
        <w:pStyle w:val="Vnbnnidung0"/>
        <w:spacing w:after="0" w:line="240" w:lineRule="auto"/>
        <w:ind w:left="14" w:firstLine="412"/>
        <w:jc w:val="both"/>
        <w:rPr>
          <w:rFonts w:ascii="Times New Roman" w:hAnsi="Times New Roman" w:cs="Times New Roman"/>
          <w:sz w:val="24"/>
          <w:szCs w:val="24"/>
        </w:rPr>
      </w:pPr>
      <w:r>
        <w:rPr>
          <w:rFonts w:ascii="Times New Roman" w:hAnsi="Times New Roman" w:cs="Times New Roman"/>
          <w:sz w:val="24"/>
          <w:szCs w:val="24"/>
        </w:rPr>
        <w:tab/>
        <w:t>+ M</w:t>
      </w:r>
      <w:r w:rsidRPr="0023735F">
        <w:rPr>
          <w:rFonts w:ascii="Times New Roman" w:hAnsi="Times New Roman" w:cs="Times New Roman"/>
          <w:sz w:val="24"/>
          <w:szCs w:val="24"/>
        </w:rPr>
        <w:t>ột khoảng thời gian nhất định</w:t>
      </w:r>
    </w:p>
    <w:p w14:paraId="3DE70872" w14:textId="77777777" w:rsidR="00382C1F" w:rsidRPr="0023735F" w:rsidRDefault="00382C1F" w:rsidP="00382C1F">
      <w:pPr>
        <w:pStyle w:val="Vnbnnidung0"/>
        <w:spacing w:after="0" w:line="240" w:lineRule="auto"/>
        <w:ind w:left="14" w:firstLine="412"/>
        <w:jc w:val="both"/>
        <w:rPr>
          <w:rFonts w:ascii="Times New Roman" w:hAnsi="Times New Roman" w:cs="Times New Roman"/>
          <w:sz w:val="24"/>
          <w:szCs w:val="24"/>
        </w:rPr>
      </w:pPr>
      <w:r>
        <w:rPr>
          <w:rFonts w:ascii="Times New Roman" w:hAnsi="Times New Roman" w:cs="Times New Roman"/>
          <w:sz w:val="24"/>
          <w:szCs w:val="24"/>
        </w:rPr>
        <w:tab/>
        <w:t xml:space="preserve">+ </w:t>
      </w:r>
      <w:r w:rsidRPr="0023735F">
        <w:rPr>
          <w:rFonts w:ascii="Times New Roman" w:hAnsi="Times New Roman" w:cs="Times New Roman"/>
          <w:sz w:val="24"/>
          <w:szCs w:val="24"/>
        </w:rPr>
        <w:t>Có khả năng sinh sản (hữu tính hoặc vô tính) tạo ra những thế hệ</w:t>
      </w:r>
      <w:r>
        <w:rPr>
          <w:rFonts w:ascii="Times New Roman" w:hAnsi="Times New Roman" w:cs="Times New Roman"/>
          <w:sz w:val="24"/>
          <w:szCs w:val="24"/>
        </w:rPr>
        <w:t xml:space="preserve"> </w:t>
      </w:r>
      <w:r w:rsidRPr="0023735F">
        <w:rPr>
          <w:rFonts w:ascii="Times New Roman" w:hAnsi="Times New Roman" w:cs="Times New Roman"/>
          <w:sz w:val="24"/>
          <w:szCs w:val="24"/>
        </w:rPr>
        <w:t>mới có khả năng sinh sản.</w:t>
      </w:r>
      <w:r>
        <w:rPr>
          <w:rFonts w:ascii="Times New Roman" w:hAnsi="Times New Roman" w:cs="Times New Roman"/>
          <w:sz w:val="24"/>
          <w:szCs w:val="24"/>
        </w:rPr>
        <w:t xml:space="preserve"> </w:t>
      </w:r>
    </w:p>
    <w:tbl>
      <w:tblPr>
        <w:tblStyle w:val="TableGrid"/>
        <w:tblW w:w="9780" w:type="dxa"/>
        <w:tblInd w:w="704" w:type="dxa"/>
        <w:shd w:val="clear" w:color="auto" w:fill="FFF2CC" w:themeFill="accent4" w:themeFillTint="33"/>
        <w:tblLook w:val="04A0" w:firstRow="1" w:lastRow="0" w:firstColumn="1" w:lastColumn="0" w:noHBand="0" w:noVBand="1"/>
      </w:tblPr>
      <w:tblGrid>
        <w:gridCol w:w="9780"/>
      </w:tblGrid>
      <w:tr w:rsidR="00382C1F" w14:paraId="57434C1F" w14:textId="77777777" w:rsidTr="00D1115C">
        <w:tc>
          <w:tcPr>
            <w:tcW w:w="9780" w:type="dxa"/>
            <w:shd w:val="clear" w:color="auto" w:fill="FFF2CC" w:themeFill="accent4" w:themeFillTint="33"/>
          </w:tcPr>
          <w:p w14:paraId="633BD7DA" w14:textId="77777777" w:rsidR="00382C1F" w:rsidRPr="00297E27" w:rsidRDefault="00382C1F" w:rsidP="00D1115C">
            <w:pPr>
              <w:pStyle w:val="Vnbnnidung0"/>
              <w:tabs>
                <w:tab w:val="left" w:pos="262"/>
              </w:tabs>
              <w:spacing w:after="0" w:line="240" w:lineRule="auto"/>
              <w:ind w:left="-72" w:right="-64" w:firstLine="356"/>
              <w:jc w:val="both"/>
              <w:rPr>
                <w:rFonts w:ascii="Times New Roman" w:hAnsi="Times New Roman" w:cs="Times New Roman"/>
                <w:b/>
                <w:bCs/>
                <w:i/>
                <w:iCs/>
                <w:color w:val="FF0000"/>
                <w:sz w:val="24"/>
                <w:szCs w:val="24"/>
              </w:rPr>
            </w:pPr>
            <w:r w:rsidRPr="00297E27">
              <w:rPr>
                <w:rFonts w:ascii="Times New Roman" w:hAnsi="Times New Roman" w:cs="Times New Roman"/>
                <w:b/>
                <w:bCs/>
                <w:i/>
                <w:iCs/>
                <w:color w:val="FF0000"/>
                <w:sz w:val="24"/>
                <w:szCs w:val="24"/>
              </w:rPr>
              <w:t>Quần thể sinh vật là một tổ chức sống mang những đặc điểm đặc trưng không có ở mỗi cá thể sinh vật:</w:t>
            </w:r>
          </w:p>
          <w:p w14:paraId="09D4A941" w14:textId="77777777" w:rsidR="00382C1F" w:rsidRPr="00D52A19" w:rsidRDefault="00382C1F" w:rsidP="00D1115C">
            <w:pPr>
              <w:pStyle w:val="Vnbnnidung0"/>
              <w:tabs>
                <w:tab w:val="left" w:pos="262"/>
              </w:tabs>
              <w:spacing w:after="0" w:line="240" w:lineRule="auto"/>
              <w:ind w:left="-72" w:right="-64" w:firstLine="356"/>
              <w:jc w:val="both"/>
              <w:rPr>
                <w:rFonts w:ascii="Times New Roman" w:hAnsi="Times New Roman" w:cs="Times New Roman"/>
                <w:color w:val="002060"/>
                <w:sz w:val="24"/>
                <w:szCs w:val="24"/>
              </w:rPr>
            </w:pPr>
            <w:r w:rsidRPr="00D52A19">
              <w:rPr>
                <w:rFonts w:ascii="Times New Roman" w:hAnsi="Times New Roman" w:cs="Times New Roman"/>
                <w:color w:val="002060"/>
                <w:sz w:val="24"/>
                <w:szCs w:val="24"/>
              </w:rPr>
              <w:t>- Quần thể là cấu trúc ổn định về số lượng và mật độ cá thể, thành phần lứa tuổi, tỉ lệ đực/cái và sự phân bố trong không gian.</w:t>
            </w:r>
          </w:p>
          <w:p w14:paraId="3E6DDB09" w14:textId="77777777" w:rsidR="00382C1F" w:rsidRPr="00D52A19" w:rsidRDefault="00382C1F" w:rsidP="00D1115C">
            <w:pPr>
              <w:pStyle w:val="Vnbnnidung0"/>
              <w:tabs>
                <w:tab w:val="left" w:pos="262"/>
              </w:tabs>
              <w:spacing w:after="0" w:line="240" w:lineRule="auto"/>
              <w:ind w:left="-72" w:right="-64" w:firstLine="356"/>
              <w:jc w:val="both"/>
              <w:rPr>
                <w:rFonts w:ascii="Times New Roman" w:hAnsi="Times New Roman" w:cs="Times New Roman"/>
                <w:color w:val="002060"/>
                <w:sz w:val="24"/>
                <w:szCs w:val="24"/>
              </w:rPr>
            </w:pPr>
            <w:r w:rsidRPr="00D52A19">
              <w:rPr>
                <w:rFonts w:ascii="Times New Roman" w:hAnsi="Times New Roman" w:cs="Times New Roman"/>
                <w:color w:val="002060"/>
                <w:sz w:val="24"/>
                <w:szCs w:val="24"/>
              </w:rPr>
              <w:t>- Trong quần thể sinh vật, các cá thể có những tác động qua lại với nhau thông qua mối quan hệ hỗ trợ và cạnh tranh.</w:t>
            </w:r>
          </w:p>
          <w:p w14:paraId="1778B97F" w14:textId="77777777" w:rsidR="00382C1F" w:rsidRPr="00D52A19" w:rsidRDefault="00382C1F" w:rsidP="00D1115C">
            <w:pPr>
              <w:pStyle w:val="Vnbnnidung0"/>
              <w:tabs>
                <w:tab w:val="left" w:pos="262"/>
              </w:tabs>
              <w:spacing w:after="0" w:line="240" w:lineRule="auto"/>
              <w:ind w:left="-72" w:right="-64" w:firstLine="356"/>
              <w:jc w:val="both"/>
              <w:rPr>
                <w:rFonts w:ascii="Times New Roman" w:hAnsi="Times New Roman" w:cs="Times New Roman"/>
                <w:color w:val="002060"/>
                <w:sz w:val="24"/>
                <w:szCs w:val="24"/>
              </w:rPr>
            </w:pPr>
            <w:r>
              <w:rPr>
                <w:rFonts w:ascii="Times New Roman" w:hAnsi="Times New Roman" w:cs="Times New Roman"/>
                <w:color w:val="002060"/>
                <w:sz w:val="24"/>
                <w:szCs w:val="24"/>
              </w:rPr>
              <w:t xml:space="preserve">- </w:t>
            </w:r>
            <w:r w:rsidRPr="00D52A19">
              <w:rPr>
                <w:rFonts w:ascii="Times New Roman" w:hAnsi="Times New Roman" w:cs="Times New Roman"/>
                <w:color w:val="002060"/>
                <w:sz w:val="24"/>
                <w:szCs w:val="24"/>
              </w:rPr>
              <w:t>Quần thể là một hệ thống mở: giữa quần thể và môi trường luôn có sự trao đổi chất và chuyển hoá năng lượng.</w:t>
            </w:r>
          </w:p>
          <w:p w14:paraId="0D70ECB8" w14:textId="77777777" w:rsidR="00382C1F" w:rsidRPr="00D52A19" w:rsidRDefault="00382C1F" w:rsidP="00D1115C">
            <w:pPr>
              <w:pStyle w:val="Vnbnnidung0"/>
              <w:tabs>
                <w:tab w:val="left" w:pos="262"/>
              </w:tabs>
              <w:spacing w:after="0" w:line="240" w:lineRule="auto"/>
              <w:ind w:left="-72" w:right="-64" w:firstLine="356"/>
              <w:jc w:val="both"/>
              <w:rPr>
                <w:rFonts w:ascii="Times New Roman" w:hAnsi="Times New Roman" w:cs="Times New Roman"/>
                <w:color w:val="002060"/>
                <w:sz w:val="24"/>
                <w:szCs w:val="24"/>
              </w:rPr>
            </w:pPr>
            <w:r>
              <w:rPr>
                <w:rFonts w:ascii="Times New Roman" w:hAnsi="Times New Roman" w:cs="Times New Roman"/>
                <w:color w:val="002060"/>
                <w:sz w:val="24"/>
                <w:szCs w:val="24"/>
              </w:rPr>
              <w:t xml:space="preserve">- </w:t>
            </w:r>
            <w:r w:rsidRPr="00D52A19">
              <w:rPr>
                <w:rFonts w:ascii="Times New Roman" w:hAnsi="Times New Roman" w:cs="Times New Roman"/>
                <w:color w:val="002060"/>
                <w:sz w:val="24"/>
                <w:szCs w:val="24"/>
              </w:rPr>
              <w:t>Các cá thể của quần thể có khả năng sinh sản hình thành thế hệ mới.</w:t>
            </w:r>
          </w:p>
          <w:p w14:paraId="40360F6F"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color w:val="002060"/>
                <w:sz w:val="24"/>
                <w:szCs w:val="24"/>
              </w:rPr>
            </w:pPr>
            <w:r>
              <w:rPr>
                <w:rFonts w:ascii="Times New Roman" w:hAnsi="Times New Roman" w:cs="Times New Roman"/>
                <w:color w:val="002060"/>
                <w:sz w:val="24"/>
                <w:szCs w:val="24"/>
              </w:rPr>
              <w:t xml:space="preserve">- </w:t>
            </w:r>
            <w:r w:rsidRPr="00D52A19">
              <w:rPr>
                <w:rFonts w:ascii="Times New Roman" w:hAnsi="Times New Roman" w:cs="Times New Roman"/>
                <w:color w:val="002060"/>
                <w:sz w:val="24"/>
                <w:szCs w:val="24"/>
              </w:rPr>
              <w:t>Hoạt động sống và số lượng cá thể của quần thể được điều chỉnh tương ứng với sự thay đổi của điều kiện môi trường.</w:t>
            </w:r>
          </w:p>
          <w:p w14:paraId="74FADED3" w14:textId="77777777" w:rsidR="00382C1F" w:rsidRPr="00D52A19" w:rsidRDefault="00382C1F" w:rsidP="00D1115C">
            <w:pPr>
              <w:pStyle w:val="Vnbnnidung0"/>
              <w:tabs>
                <w:tab w:val="left" w:pos="262"/>
              </w:tabs>
              <w:spacing w:after="0" w:line="240" w:lineRule="auto"/>
              <w:ind w:left="-72" w:right="-64" w:firstLine="356"/>
              <w:jc w:val="both"/>
              <w:rPr>
                <w:rFonts w:ascii="Times New Roman" w:hAnsi="Times New Roman" w:cs="Times New Roman"/>
                <w:color w:val="002060"/>
                <w:sz w:val="24"/>
                <w:szCs w:val="24"/>
              </w:rPr>
            </w:pPr>
            <w:r w:rsidRPr="00D52A19">
              <w:rPr>
                <w:rFonts w:ascii="Times New Roman" w:hAnsi="Times New Roman" w:cs="Times New Roman"/>
                <w:color w:val="002060"/>
                <w:sz w:val="24"/>
                <w:szCs w:val="24"/>
              </w:rPr>
              <w:t>- Các quần thể trong tự nhiên thường có xu hướng phát tán cá thể. Nhờ đó giúp cho sự hình thành quần thể mới → loài mới.</w:t>
            </w:r>
          </w:p>
        </w:tc>
      </w:tr>
    </w:tbl>
    <w:p w14:paraId="4BCC2AAF" w14:textId="77777777" w:rsidR="00382C1F" w:rsidRPr="00297E27"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7" w:name="bookmark1217"/>
      <w:bookmarkStart w:id="8" w:name="bookmark1218"/>
      <w:bookmarkStart w:id="9" w:name="bookmark1220"/>
      <w:r>
        <w:rPr>
          <w:rFonts w:ascii="Times New Roman" w:hAnsi="Times New Roman" w:cs="Times New Roman"/>
          <w:b/>
          <w:bCs/>
          <w:color w:val="0070C0"/>
          <w:sz w:val="24"/>
          <w:szCs w:val="24"/>
        </w:rPr>
        <w:t xml:space="preserve">2. </w:t>
      </w:r>
      <w:r w:rsidRPr="00297E27">
        <w:rPr>
          <w:rFonts w:ascii="Times New Roman" w:hAnsi="Times New Roman" w:cs="Times New Roman"/>
          <w:b/>
          <w:bCs/>
          <w:color w:val="0070C0"/>
          <w:sz w:val="24"/>
          <w:szCs w:val="24"/>
        </w:rPr>
        <w:t>Mối quan hệ giữa các cá thể trong quần thể</w:t>
      </w:r>
      <w:bookmarkEnd w:id="7"/>
      <w:bookmarkEnd w:id="8"/>
      <w:bookmarkEnd w:id="9"/>
    </w:p>
    <w:p w14:paraId="728E6B37" w14:textId="77777777" w:rsidR="00382C1F" w:rsidRPr="00297E27"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2.1. </w:t>
      </w:r>
      <w:r w:rsidRPr="00297E27">
        <w:rPr>
          <w:rFonts w:ascii="Times New Roman" w:hAnsi="Times New Roman" w:cs="Times New Roman"/>
          <w:b/>
          <w:bCs/>
          <w:color w:val="0070C0"/>
          <w:sz w:val="24"/>
          <w:szCs w:val="24"/>
        </w:rPr>
        <w:t>Quan hệ hỗ trợ</w:t>
      </w:r>
    </w:p>
    <w:p w14:paraId="5CB40F8B" w14:textId="77777777" w:rsidR="00382C1F" w:rsidRDefault="00382C1F" w:rsidP="00382C1F">
      <w:pPr>
        <w:pStyle w:val="Khc0"/>
        <w:spacing w:after="0" w:line="240" w:lineRule="auto"/>
        <w:ind w:left="3720" w:hanging="3540"/>
        <w:jc w:val="center"/>
        <w:rPr>
          <w:rFonts w:ascii="Times New Roman" w:eastAsia="Arial" w:hAnsi="Times New Roman" w:cs="Times New Roman"/>
          <w:b/>
          <w:bCs/>
          <w:color w:val="FF0000"/>
          <w:sz w:val="24"/>
          <w:szCs w:val="24"/>
        </w:rPr>
      </w:pPr>
      <w:r>
        <w:rPr>
          <w:noProof/>
        </w:rPr>
        <w:lastRenderedPageBreak/>
        <w:drawing>
          <wp:inline distT="0" distB="0" distL="0" distR="0" wp14:anchorId="5ACD50FB" wp14:editId="11A8951D">
            <wp:extent cx="4328606" cy="967960"/>
            <wp:effectExtent l="0" t="0" r="0" b="3810"/>
            <wp:docPr id="1102250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50601" name=""/>
                    <pic:cNvPicPr/>
                  </pic:nvPicPr>
                  <pic:blipFill>
                    <a:blip r:embed="rId26">
                      <a:extLst>
                        <a:ext uri="{BEBA8EAE-BF5A-486C-A8C5-ECC9F3942E4B}">
                          <a14:imgProps xmlns:a14="http://schemas.microsoft.com/office/drawing/2010/main">
                            <a14:imgLayer r:embed="rId27">
                              <a14:imgEffect>
                                <a14:brightnessContrast bright="20000" contrast="-20000"/>
                              </a14:imgEffect>
                            </a14:imgLayer>
                          </a14:imgProps>
                        </a:ext>
                      </a:extLst>
                    </a:blip>
                    <a:stretch>
                      <a:fillRect/>
                    </a:stretch>
                  </pic:blipFill>
                  <pic:spPr>
                    <a:xfrm>
                      <a:off x="0" y="0"/>
                      <a:ext cx="4439266" cy="992706"/>
                    </a:xfrm>
                    <a:prstGeom prst="rect">
                      <a:avLst/>
                    </a:prstGeom>
                  </pic:spPr>
                </pic:pic>
              </a:graphicData>
            </a:graphic>
          </wp:inline>
        </w:drawing>
      </w:r>
    </w:p>
    <w:p w14:paraId="3AAC11A9" w14:textId="77777777" w:rsidR="00382C1F" w:rsidRPr="000946A6"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0946A6">
        <w:rPr>
          <w:rFonts w:ascii="Times New Roman" w:hAnsi="Times New Roman" w:cs="Times New Roman"/>
          <w:b/>
          <w:bCs/>
          <w:color w:val="FF0000"/>
          <w:sz w:val="24"/>
          <w:szCs w:val="24"/>
        </w:rPr>
        <w:t>Hỗ trợ nhau trong các hoạt động sống:</w:t>
      </w:r>
    </w:p>
    <w:p w14:paraId="762E5AF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T</w:t>
      </w:r>
      <w:r w:rsidRPr="000946A6">
        <w:rPr>
          <w:rFonts w:ascii="Times New Roman" w:hAnsi="Times New Roman" w:cs="Times New Roman"/>
          <w:sz w:val="24"/>
          <w:szCs w:val="24"/>
        </w:rPr>
        <w:t>ìm ki</w:t>
      </w:r>
      <w:r>
        <w:rPr>
          <w:rFonts w:ascii="Times New Roman" w:hAnsi="Times New Roman" w:cs="Times New Roman"/>
          <w:sz w:val="24"/>
          <w:szCs w:val="24"/>
        </w:rPr>
        <w:t>ế</w:t>
      </w:r>
      <w:r w:rsidRPr="000946A6">
        <w:rPr>
          <w:rFonts w:ascii="Times New Roman" w:hAnsi="Times New Roman" w:cs="Times New Roman"/>
          <w:sz w:val="24"/>
          <w:szCs w:val="24"/>
        </w:rPr>
        <w:t xml:space="preserve">m nguồn sống, </w:t>
      </w:r>
    </w:p>
    <w:p w14:paraId="6B65402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0946A6">
        <w:rPr>
          <w:rFonts w:ascii="Times New Roman" w:hAnsi="Times New Roman" w:cs="Times New Roman"/>
          <w:sz w:val="24"/>
          <w:szCs w:val="24"/>
        </w:rPr>
        <w:t xml:space="preserve">Chống lại điều kiện bất lợi của môi trường, </w:t>
      </w:r>
    </w:p>
    <w:p w14:paraId="265BD4E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0946A6">
        <w:rPr>
          <w:rFonts w:ascii="Times New Roman" w:hAnsi="Times New Roman" w:cs="Times New Roman"/>
          <w:sz w:val="24"/>
          <w:szCs w:val="24"/>
        </w:rPr>
        <w:t xml:space="preserve">Chống lại kẻ thù,... </w:t>
      </w:r>
    </w:p>
    <w:p w14:paraId="2C0300E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0946A6">
        <w:rPr>
          <w:rFonts w:ascii="Times New Roman" w:hAnsi="Times New Roman" w:cs="Times New Roman"/>
          <w:sz w:val="24"/>
          <w:szCs w:val="24"/>
        </w:rPr>
        <w:t xml:space="preserve">Chịu dựng gió bão và hạn chế sự thoát hơi nước </w:t>
      </w:r>
      <w:r>
        <w:rPr>
          <w:rFonts w:ascii="Times New Roman" w:hAnsi="Times New Roman" w:cs="Times New Roman"/>
          <w:sz w:val="24"/>
          <w:szCs w:val="24"/>
        </w:rPr>
        <w:t>….</w:t>
      </w:r>
    </w:p>
    <w:tbl>
      <w:tblPr>
        <w:tblStyle w:val="TableGrid"/>
        <w:tblW w:w="9923" w:type="dxa"/>
        <w:tblInd w:w="562" w:type="dxa"/>
        <w:tblLook w:val="04A0" w:firstRow="1" w:lastRow="0" w:firstColumn="1" w:lastColumn="0" w:noHBand="0" w:noVBand="1"/>
      </w:tblPr>
      <w:tblGrid>
        <w:gridCol w:w="9923"/>
      </w:tblGrid>
      <w:tr w:rsidR="00382C1F" w14:paraId="1FFE686F" w14:textId="77777777" w:rsidTr="00382C1F">
        <w:tc>
          <w:tcPr>
            <w:tcW w:w="9923" w:type="dxa"/>
            <w:shd w:val="clear" w:color="auto" w:fill="auto"/>
          </w:tcPr>
          <w:p w14:paraId="0A45673F"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923836">
              <w:rPr>
                <w:rFonts w:ascii="Times New Roman" w:hAnsi="Times New Roman" w:cs="Times New Roman"/>
                <w:sz w:val="24"/>
                <w:szCs w:val="24"/>
              </w:rPr>
              <w:t xml:space="preserve">Ví dụ: </w:t>
            </w:r>
            <w:r w:rsidRPr="00DB0268">
              <w:rPr>
                <w:rFonts w:ascii="Times New Roman" w:hAnsi="Times New Roman" w:cs="Times New Roman"/>
                <w:sz w:val="24"/>
                <w:szCs w:val="24"/>
              </w:rPr>
              <w:t>Các cây tre sống thành bụi có khả năng</w:t>
            </w:r>
            <w:r>
              <w:rPr>
                <w:rFonts w:ascii="Times New Roman" w:hAnsi="Times New Roman" w:cs="Times New Roman"/>
                <w:sz w:val="24"/>
                <w:szCs w:val="24"/>
              </w:rPr>
              <w:t xml:space="preserve"> </w:t>
            </w:r>
            <w:r w:rsidRPr="00DB0268">
              <w:rPr>
                <w:rFonts w:ascii="Times New Roman" w:hAnsi="Times New Roman" w:cs="Times New Roman"/>
                <w:sz w:val="24"/>
                <w:szCs w:val="24"/>
              </w:rPr>
              <w:t xml:space="preserve">chống chịu gió bão tốt hơn sống đơn độc </w:t>
            </w:r>
          </w:p>
          <w:p w14:paraId="23969582"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923836">
              <w:rPr>
                <w:rFonts w:ascii="Times New Roman" w:hAnsi="Times New Roman" w:cs="Times New Roman"/>
                <w:sz w:val="24"/>
                <w:szCs w:val="24"/>
              </w:rPr>
              <w:t xml:space="preserve">Ví dụ: </w:t>
            </w:r>
            <w:r w:rsidRPr="00DB0268">
              <w:rPr>
                <w:rFonts w:ascii="Times New Roman" w:hAnsi="Times New Roman" w:cs="Times New Roman"/>
                <w:sz w:val="24"/>
                <w:szCs w:val="24"/>
              </w:rPr>
              <w:t xml:space="preserve">Sư tử hỗ trợ lẫn nhau khi </w:t>
            </w:r>
            <w:r>
              <w:rPr>
                <w:rFonts w:ascii="Times New Roman" w:hAnsi="Times New Roman" w:cs="Times New Roman"/>
                <w:sz w:val="24"/>
                <w:szCs w:val="24"/>
              </w:rPr>
              <w:t>săn mồi</w:t>
            </w:r>
            <w:r w:rsidRPr="00DB0268">
              <w:rPr>
                <w:rFonts w:ascii="Times New Roman" w:hAnsi="Times New Roman" w:cs="Times New Roman"/>
                <w:sz w:val="24"/>
                <w:szCs w:val="24"/>
              </w:rPr>
              <w:t>, nhờ đó ăn thịt được</w:t>
            </w:r>
            <w:r>
              <w:rPr>
                <w:rFonts w:ascii="Times New Roman" w:hAnsi="Times New Roman" w:cs="Times New Roman"/>
                <w:sz w:val="24"/>
                <w:szCs w:val="24"/>
              </w:rPr>
              <w:t xml:space="preserve"> </w:t>
            </w:r>
            <w:r w:rsidRPr="00DB0268">
              <w:rPr>
                <w:rFonts w:ascii="Times New Roman" w:hAnsi="Times New Roman" w:cs="Times New Roman"/>
                <w:sz w:val="24"/>
                <w:szCs w:val="24"/>
              </w:rPr>
              <w:t xml:space="preserve">trâu rừng có kích thước lớn hơn </w:t>
            </w:r>
          </w:p>
          <w:p w14:paraId="62F269DA"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923836">
              <w:rPr>
                <w:rFonts w:ascii="Times New Roman" w:hAnsi="Times New Roman" w:cs="Times New Roman"/>
                <w:sz w:val="24"/>
                <w:szCs w:val="24"/>
              </w:rPr>
              <w:t>Ví dụ: Cầy Mongoose thay phiên nhau đứng ở vị trí cao để cảnh giới chim săn mối cho cả đàn an toàn khi kiếm ăn</w:t>
            </w:r>
          </w:p>
          <w:p w14:paraId="08D3B0EE" w14:textId="77777777" w:rsidR="00382C1F" w:rsidRPr="00923836"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923836">
              <w:rPr>
                <w:rFonts w:ascii="Times New Roman" w:hAnsi="Times New Roman" w:cs="Times New Roman"/>
                <w:sz w:val="24"/>
                <w:szCs w:val="24"/>
              </w:rPr>
              <w:t>Ví dụ: Một số cây thông nhựa (Pinus latteri) sống gần nhau có hiện tượng liền rễ, nhờ đó cây sinh trưởng và chịu hạn tốt hơn các cây sống riêng lẻ.</w:t>
            </w:r>
          </w:p>
          <w:p w14:paraId="3C37610B" w14:textId="77777777" w:rsidR="00382C1F" w:rsidRPr="00923836"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923836">
              <w:rPr>
                <w:rFonts w:ascii="Times New Roman" w:hAnsi="Times New Roman" w:cs="Times New Roman"/>
                <w:sz w:val="24"/>
                <w:szCs w:val="24"/>
              </w:rPr>
              <w:t>Ví dụ: Đàn sư tư khi hợp lực sẽ dễ dàng tấn công các con mồi lớn như bò, trâu</w:t>
            </w:r>
          </w:p>
          <w:p w14:paraId="3392C0E2" w14:textId="77777777" w:rsidR="00382C1F" w:rsidRPr="00977BAE"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23735F">
              <w:rPr>
                <w:rFonts w:ascii="Times New Roman" w:hAnsi="Times New Roman" w:cs="Times New Roman"/>
                <w:sz w:val="24"/>
                <w:szCs w:val="24"/>
              </w:rPr>
              <w:t xml:space="preserve">Ví dụ: </w:t>
            </w:r>
            <w:r w:rsidRPr="00923836">
              <w:rPr>
                <w:rFonts w:ascii="Times New Roman" w:hAnsi="Times New Roman" w:cs="Times New Roman"/>
                <w:sz w:val="24"/>
                <w:szCs w:val="24"/>
              </w:rPr>
              <w:t>Cá mòi tập trung thành đàn rất lớn để tránh</w:t>
            </w:r>
            <w:r>
              <w:rPr>
                <w:rFonts w:ascii="Times New Roman" w:hAnsi="Times New Roman" w:cs="Times New Roman"/>
                <w:sz w:val="24"/>
                <w:szCs w:val="24"/>
              </w:rPr>
              <w:t xml:space="preserve"> </w:t>
            </w:r>
            <w:r w:rsidRPr="00923836">
              <w:rPr>
                <w:rFonts w:ascii="Times New Roman" w:hAnsi="Times New Roman" w:cs="Times New Roman"/>
                <w:sz w:val="24"/>
                <w:szCs w:val="24"/>
              </w:rPr>
              <w:t>được sự săn mồi của cá mập</w:t>
            </w:r>
          </w:p>
        </w:tc>
      </w:tr>
    </w:tbl>
    <w:p w14:paraId="7DF924F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5A0D06B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2.2. </w:t>
      </w:r>
      <w:r w:rsidRPr="00A84B37">
        <w:rPr>
          <w:rFonts w:ascii="Times New Roman" w:hAnsi="Times New Roman" w:cs="Times New Roman"/>
          <w:b/>
          <w:bCs/>
          <w:color w:val="0070C0"/>
          <w:sz w:val="24"/>
          <w:szCs w:val="24"/>
        </w:rPr>
        <w:t>Mối quan hệ cạnh tranh</w:t>
      </w:r>
    </w:p>
    <w:p w14:paraId="40C8017C"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70B67FF8" wp14:editId="245834DF">
            <wp:extent cx="5748768" cy="942025"/>
            <wp:effectExtent l="0" t="0" r="4445" b="0"/>
            <wp:docPr id="720850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50421" name=""/>
                    <pic:cNvPicPr/>
                  </pic:nvPicPr>
                  <pic:blipFill>
                    <a:blip r:embed="rId28"/>
                    <a:stretch>
                      <a:fillRect/>
                    </a:stretch>
                  </pic:blipFill>
                  <pic:spPr>
                    <a:xfrm>
                      <a:off x="0" y="0"/>
                      <a:ext cx="5780182" cy="947173"/>
                    </a:xfrm>
                    <a:prstGeom prst="rect">
                      <a:avLst/>
                    </a:prstGeom>
                  </pic:spPr>
                </pic:pic>
              </a:graphicData>
            </a:graphic>
          </wp:inline>
        </w:drawing>
      </w:r>
    </w:p>
    <w:p w14:paraId="53EDCBCF"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p>
    <w:p w14:paraId="6994610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A84B37">
        <w:rPr>
          <w:rFonts w:ascii="Times New Roman" w:hAnsi="Times New Roman" w:cs="Times New Roman"/>
          <w:sz w:val="24"/>
          <w:szCs w:val="24"/>
        </w:rPr>
        <w:t>Trường hợp điều kiện môi trường sống không thuận lợi</w:t>
      </w:r>
      <w:r>
        <w:rPr>
          <w:rFonts w:ascii="Times New Roman" w:hAnsi="Times New Roman" w:cs="Times New Roman"/>
          <w:sz w:val="24"/>
          <w:szCs w:val="24"/>
        </w:rPr>
        <w:t>, mật độ tăng cao:</w:t>
      </w:r>
      <w:r w:rsidRPr="00A84B37">
        <w:rPr>
          <w:rFonts w:ascii="Times New Roman" w:hAnsi="Times New Roman" w:cs="Times New Roman"/>
          <w:sz w:val="24"/>
          <w:szCs w:val="24"/>
        </w:rPr>
        <w:t xml:space="preserve"> </w:t>
      </w:r>
    </w:p>
    <w:p w14:paraId="7C5A31E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84B37">
        <w:rPr>
          <w:rFonts w:ascii="Times New Roman" w:hAnsi="Times New Roman" w:cs="Times New Roman"/>
          <w:sz w:val="24"/>
          <w:szCs w:val="24"/>
        </w:rPr>
        <w:t>Cạnh tranh giữa các cá thể trong quần thể làm tăng</w:t>
      </w:r>
    </w:p>
    <w:p w14:paraId="2B38B91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B37">
        <w:rPr>
          <w:rFonts w:ascii="Times New Roman" w:hAnsi="Times New Roman" w:cs="Times New Roman"/>
          <w:sz w:val="24"/>
          <w:szCs w:val="24"/>
        </w:rPr>
        <w:t>Mức tử vong</w:t>
      </w:r>
      <w:r>
        <w:rPr>
          <w:rFonts w:ascii="Times New Roman" w:hAnsi="Times New Roman" w:cs="Times New Roman"/>
          <w:sz w:val="24"/>
          <w:szCs w:val="24"/>
        </w:rPr>
        <w:t xml:space="preserve"> tăng </w:t>
      </w:r>
      <w:r w:rsidRPr="00923836">
        <w:rPr>
          <w:rFonts w:ascii="Times New Roman" w:hAnsi="Times New Roman" w:cs="Times New Roman"/>
          <w:sz w:val="24"/>
          <w:szCs w:val="24"/>
        </w:rPr>
        <w:t>→</w:t>
      </w:r>
      <w:r>
        <w:rPr>
          <w:rFonts w:ascii="Times New Roman" w:hAnsi="Times New Roman" w:cs="Times New Roman"/>
          <w:sz w:val="24"/>
          <w:szCs w:val="24"/>
        </w:rPr>
        <w:t xml:space="preserve"> điều chỉnh </w:t>
      </w:r>
      <w:r w:rsidRPr="00A84B37">
        <w:rPr>
          <w:rFonts w:ascii="Times New Roman" w:hAnsi="Times New Roman" w:cs="Times New Roman"/>
          <w:sz w:val="24"/>
          <w:szCs w:val="24"/>
        </w:rPr>
        <w:t xml:space="preserve">số lượng </w:t>
      </w:r>
    </w:p>
    <w:p w14:paraId="3A21894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84B37">
        <w:rPr>
          <w:rFonts w:ascii="Times New Roman" w:hAnsi="Times New Roman" w:cs="Times New Roman"/>
          <w:sz w:val="24"/>
          <w:szCs w:val="24"/>
        </w:rPr>
        <w:t xml:space="preserve">Sự phân bố cá thể </w:t>
      </w:r>
      <w:r>
        <w:rPr>
          <w:rFonts w:ascii="Times New Roman" w:hAnsi="Times New Roman" w:cs="Times New Roman"/>
          <w:sz w:val="24"/>
          <w:szCs w:val="24"/>
        </w:rPr>
        <w:t>điều chỉnh</w:t>
      </w:r>
      <w:r w:rsidRPr="00A84B37">
        <w:rPr>
          <w:rFonts w:ascii="Times New Roman" w:hAnsi="Times New Roman" w:cs="Times New Roman"/>
          <w:sz w:val="24"/>
          <w:szCs w:val="24"/>
        </w:rPr>
        <w:t xml:space="preserve"> phù hợp với nguồn sống của môi trường</w:t>
      </w:r>
    </w:p>
    <w:p w14:paraId="339C9ED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b/>
          <w:bCs/>
          <w:i/>
          <w:iCs/>
          <w:sz w:val="24"/>
          <w:szCs w:val="24"/>
        </w:rPr>
        <w:tab/>
      </w:r>
      <w:r>
        <w:rPr>
          <w:rFonts w:ascii="Times New Roman" w:hAnsi="Times New Roman" w:cs="Times New Roman"/>
          <w:b/>
          <w:bCs/>
          <w:i/>
          <w:iCs/>
          <w:sz w:val="24"/>
          <w:szCs w:val="24"/>
        </w:rPr>
        <w:tab/>
      </w:r>
      <w:r w:rsidRPr="00923836">
        <w:rPr>
          <w:rFonts w:ascii="Times New Roman" w:hAnsi="Times New Roman" w:cs="Times New Roman"/>
          <w:b/>
          <w:bCs/>
          <w:i/>
          <w:iCs/>
          <w:sz w:val="24"/>
          <w:szCs w:val="24"/>
        </w:rPr>
        <w:t>=&gt;  Giúp quần thể cân bằng, ổn định lại</w:t>
      </w:r>
      <w:r>
        <w:rPr>
          <w:rFonts w:ascii="Times New Roman" w:hAnsi="Times New Roman" w:cs="Times New Roman"/>
          <w:sz w:val="24"/>
          <w:szCs w:val="24"/>
        </w:rPr>
        <w:t>.</w:t>
      </w:r>
    </w:p>
    <w:p w14:paraId="1A879353" w14:textId="77777777" w:rsidR="00382C1F" w:rsidRPr="00A84B3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84B37">
        <w:rPr>
          <w:rFonts w:ascii="Times New Roman" w:hAnsi="Times New Roman" w:cs="Times New Roman"/>
          <w:sz w:val="24"/>
          <w:szCs w:val="24"/>
        </w:rPr>
        <w:t xml:space="preserve">Các cá thể </w:t>
      </w:r>
      <w:r>
        <w:rPr>
          <w:rFonts w:ascii="Times New Roman" w:hAnsi="Times New Roman" w:cs="Times New Roman"/>
          <w:sz w:val="24"/>
          <w:szCs w:val="24"/>
        </w:rPr>
        <w:t xml:space="preserve">cạnh tranh ưu thế </w:t>
      </w:r>
      <w:r w:rsidRPr="006E6F1B">
        <w:rPr>
          <w:rFonts w:ascii="Times New Roman" w:hAnsi="Times New Roman" w:cs="Times New Roman"/>
          <w:sz w:val="24"/>
          <w:szCs w:val="24"/>
        </w:rPr>
        <w:t>→</w:t>
      </w:r>
      <w:r>
        <w:rPr>
          <w:rFonts w:ascii="Times New Roman" w:hAnsi="Times New Roman" w:cs="Times New Roman"/>
          <w:sz w:val="24"/>
          <w:szCs w:val="24"/>
        </w:rPr>
        <w:t xml:space="preserve"> </w:t>
      </w:r>
      <w:r w:rsidRPr="00A84B37">
        <w:rPr>
          <w:rFonts w:ascii="Times New Roman" w:hAnsi="Times New Roman" w:cs="Times New Roman"/>
          <w:sz w:val="24"/>
          <w:szCs w:val="24"/>
        </w:rPr>
        <w:t>sinh trưởng</w:t>
      </w:r>
      <w:r>
        <w:rPr>
          <w:rFonts w:ascii="Times New Roman" w:hAnsi="Times New Roman" w:cs="Times New Roman"/>
          <w:sz w:val="24"/>
          <w:szCs w:val="24"/>
        </w:rPr>
        <w:t>,</w:t>
      </w:r>
      <w:r w:rsidRPr="00A84B37">
        <w:rPr>
          <w:rFonts w:ascii="Times New Roman" w:hAnsi="Times New Roman" w:cs="Times New Roman"/>
          <w:sz w:val="24"/>
          <w:szCs w:val="24"/>
        </w:rPr>
        <w:t xml:space="preserve"> phát triển mạnh</w:t>
      </w:r>
      <w:r>
        <w:rPr>
          <w:rFonts w:ascii="Times New Roman" w:hAnsi="Times New Roman" w:cs="Times New Roman"/>
          <w:sz w:val="24"/>
          <w:szCs w:val="24"/>
        </w:rPr>
        <w:t>,</w:t>
      </w:r>
      <w:r w:rsidRPr="00A84B37">
        <w:rPr>
          <w:rFonts w:ascii="Times New Roman" w:hAnsi="Times New Roman" w:cs="Times New Roman"/>
          <w:sz w:val="24"/>
          <w:szCs w:val="24"/>
        </w:rPr>
        <w:t xml:space="preserve"> có sức sống </w:t>
      </w:r>
      <w:r>
        <w:rPr>
          <w:rFonts w:ascii="Times New Roman" w:hAnsi="Times New Roman" w:cs="Times New Roman"/>
          <w:sz w:val="24"/>
          <w:szCs w:val="24"/>
        </w:rPr>
        <w:t>cao được thay thế dạng ưu thế cạnh tranh thấp</w:t>
      </w:r>
      <w:r w:rsidRPr="00A84B37">
        <w:rPr>
          <w:rFonts w:ascii="Times New Roman" w:hAnsi="Times New Roman" w:cs="Times New Roman"/>
          <w:sz w:val="24"/>
          <w:szCs w:val="24"/>
        </w:rPr>
        <w:t xml:space="preserve">. </w:t>
      </w:r>
    </w:p>
    <w:p w14:paraId="5E2BA779" w14:textId="77777777" w:rsidR="00382C1F" w:rsidRPr="00A84B3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tbl>
      <w:tblPr>
        <w:tblStyle w:val="TableGrid"/>
        <w:tblW w:w="9923" w:type="dxa"/>
        <w:tblInd w:w="562" w:type="dxa"/>
        <w:tblLook w:val="04A0" w:firstRow="1" w:lastRow="0" w:firstColumn="1" w:lastColumn="0" w:noHBand="0" w:noVBand="1"/>
      </w:tblPr>
      <w:tblGrid>
        <w:gridCol w:w="9923"/>
      </w:tblGrid>
      <w:tr w:rsidR="00382C1F" w14:paraId="2A905D70" w14:textId="77777777" w:rsidTr="00081D7F">
        <w:tc>
          <w:tcPr>
            <w:tcW w:w="9923" w:type="dxa"/>
            <w:shd w:val="clear" w:color="auto" w:fill="auto"/>
          </w:tcPr>
          <w:p w14:paraId="4BC4C25F"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 xml:space="preserve">Ví dụ 1: </w:t>
            </w:r>
            <w:r w:rsidRPr="00A84B37">
              <w:rPr>
                <w:rFonts w:ascii="Times New Roman" w:hAnsi="Times New Roman" w:cs="Times New Roman"/>
                <w:sz w:val="24"/>
                <w:szCs w:val="24"/>
              </w:rPr>
              <w:t>Ở thực vật, các cá thể cạnh tranh với nhau về nguồn ánh sáng, nước và chất dinh dưỡng dẫn đến hiện tượng tự tỉa thưa.</w:t>
            </w:r>
          </w:p>
          <w:p w14:paraId="56618230"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A84B37">
              <w:rPr>
                <w:rFonts w:ascii="Times New Roman" w:hAnsi="Times New Roman" w:cs="Times New Roman"/>
                <w:sz w:val="24"/>
                <w:szCs w:val="24"/>
              </w:rPr>
              <w:t>Ví dụ: Khi cây mọc với mật độ quá dày, một số cây không đủ ánh sáng và chất dinh dưỡng sẽ chết đi, hiện tượng này được gọi là tự tỉa thưa.</w:t>
            </w:r>
          </w:p>
          <w:p w14:paraId="75CC56CF"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4A548D">
              <w:rPr>
                <w:rFonts w:ascii="Times New Roman" w:hAnsi="Times New Roman" w:cs="Times New Roman"/>
                <w:sz w:val="24"/>
                <w:szCs w:val="24"/>
              </w:rPr>
              <w:t xml:space="preserve">Ví dụ: </w:t>
            </w:r>
            <w:r w:rsidRPr="00176C95">
              <w:rPr>
                <w:rFonts w:ascii="Times New Roman" w:hAnsi="Times New Roman" w:cs="Times New Roman"/>
                <w:sz w:val="24"/>
                <w:szCs w:val="24"/>
              </w:rPr>
              <w:t>Các con sư tử đực tranh giành lãnh t</w:t>
            </w:r>
            <w:r>
              <w:rPr>
                <w:rFonts w:ascii="Times New Roman" w:hAnsi="Times New Roman" w:cs="Times New Roman"/>
                <w:sz w:val="24"/>
                <w:szCs w:val="24"/>
              </w:rPr>
              <w:t>hổ</w:t>
            </w:r>
            <w:r w:rsidRPr="00176C95">
              <w:rPr>
                <w:rFonts w:ascii="Times New Roman" w:hAnsi="Times New Roman" w:cs="Times New Roman"/>
                <w:sz w:val="24"/>
                <w:szCs w:val="24"/>
              </w:rPr>
              <w:t>; cá pecca châu âu (Perea fluviatilis) ăn thịt các con cá cùng loài có kích thước nhỏ hơn, thậm chí là con của mình để tồn tại</w:t>
            </w:r>
          </w:p>
          <w:p w14:paraId="3B2B2834" w14:textId="77777777" w:rsidR="00382C1F" w:rsidRPr="00176C95"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176C95">
              <w:rPr>
                <w:rFonts w:ascii="Times New Roman" w:hAnsi="Times New Roman" w:cs="Times New Roman"/>
                <w:sz w:val="24"/>
                <w:szCs w:val="24"/>
              </w:rPr>
              <w:t>Ví dụ: Các cây cùng loài mọc cạnh nhau, khi các cây còn nhỏ, mối quan hệ hỗ trợ là chu yếu, các cây hỗ trợ nhau chống gió, bão và nóng. Tuy nhiên, khi cây</w:t>
            </w:r>
            <w:r>
              <w:rPr>
                <w:rFonts w:ascii="Times New Roman" w:hAnsi="Times New Roman" w:cs="Times New Roman"/>
                <w:sz w:val="24"/>
                <w:szCs w:val="24"/>
              </w:rPr>
              <w:t xml:space="preserve"> </w:t>
            </w:r>
            <w:r w:rsidRPr="00176C95">
              <w:rPr>
                <w:rFonts w:ascii="Times New Roman" w:hAnsi="Times New Roman" w:cs="Times New Roman"/>
                <w:sz w:val="24"/>
                <w:szCs w:val="24"/>
              </w:rPr>
              <w:t>lớn, tán cây rộng và giao nhau, rễ phát triển xen vào nhau, quần thể sẽ chuyên từ quan hệ hỗ trợ sang cạnh tranh. Các cây cạnh tranh nhau ánh sáng, nước và chất dinh dưỡng. Hậu quả là những cá thể cạnh tranh yếu bị đào thải</w:t>
            </w:r>
          </w:p>
          <w:p w14:paraId="01B2270A" w14:textId="77777777" w:rsidR="00382C1F" w:rsidRPr="00977BAE"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tc>
      </w:tr>
    </w:tbl>
    <w:p w14:paraId="7F5D4B0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39137AD9" w14:textId="77777777" w:rsidR="00382C1F" w:rsidRPr="001D4E92"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III. </w:t>
      </w:r>
      <w:r w:rsidRPr="001D4E92">
        <w:rPr>
          <w:rFonts w:ascii="Times New Roman" w:eastAsia="Arial" w:hAnsi="Times New Roman" w:cs="Times New Roman"/>
          <w:b/>
          <w:bCs/>
          <w:color w:val="FF0000"/>
          <w:sz w:val="24"/>
          <w:szCs w:val="24"/>
        </w:rPr>
        <w:t>CÁC ĐẶC TRƯNG CƠ BẢN CỦA QUẦN THỂ SINH VẬT</w:t>
      </w:r>
    </w:p>
    <w:p w14:paraId="3B5C98B2" w14:textId="77777777" w:rsidR="00382C1F" w:rsidRPr="00F75F8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1. </w:t>
      </w:r>
      <w:r w:rsidRPr="00F75F80">
        <w:rPr>
          <w:rFonts w:ascii="Times New Roman" w:hAnsi="Times New Roman" w:cs="Times New Roman"/>
          <w:b/>
          <w:bCs/>
          <w:color w:val="0070C0"/>
          <w:sz w:val="24"/>
          <w:szCs w:val="24"/>
        </w:rPr>
        <w:t>Kích thước quần thể</w:t>
      </w:r>
    </w:p>
    <w:p w14:paraId="6A5AB18A"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sidRPr="00592D40">
        <w:rPr>
          <w:rFonts w:ascii="Times New Roman" w:hAnsi="Times New Roman" w:cs="Times New Roman"/>
          <w:noProof/>
          <w:sz w:val="24"/>
          <w:szCs w:val="24"/>
        </w:rPr>
        <w:lastRenderedPageBreak/>
        <w:drawing>
          <wp:inline distT="0" distB="0" distL="0" distR="0" wp14:anchorId="4C2783DD" wp14:editId="22FA8C0E">
            <wp:extent cx="4518468" cy="1470486"/>
            <wp:effectExtent l="0" t="0" r="0" b="0"/>
            <wp:docPr id="1495676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76522" name=""/>
                    <pic:cNvPicPr/>
                  </pic:nvPicPr>
                  <pic:blipFill>
                    <a:blip r:embed="rId29"/>
                    <a:stretch>
                      <a:fillRect/>
                    </a:stretch>
                  </pic:blipFill>
                  <pic:spPr>
                    <a:xfrm>
                      <a:off x="0" y="0"/>
                      <a:ext cx="4541484" cy="1477976"/>
                    </a:xfrm>
                    <a:prstGeom prst="rect">
                      <a:avLst/>
                    </a:prstGeom>
                  </pic:spPr>
                </pic:pic>
              </a:graphicData>
            </a:graphic>
          </wp:inline>
        </w:drawing>
      </w:r>
    </w:p>
    <w:p w14:paraId="3459E2E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0946A6">
        <w:rPr>
          <w:rFonts w:ascii="Times New Roman" w:hAnsi="Times New Roman" w:cs="Times New Roman"/>
          <w:sz w:val="24"/>
          <w:szCs w:val="24"/>
        </w:rPr>
        <w:br/>
      </w:r>
      <w:r>
        <w:rPr>
          <w:rFonts w:ascii="Times New Roman" w:hAnsi="Times New Roman" w:cs="Times New Roman"/>
          <w:sz w:val="24"/>
          <w:szCs w:val="24"/>
        </w:rPr>
        <w:tab/>
        <w:t xml:space="preserve">- </w:t>
      </w:r>
      <w:r w:rsidRPr="00D81387">
        <w:rPr>
          <w:rFonts w:ascii="Times New Roman" w:hAnsi="Times New Roman" w:cs="Times New Roman"/>
          <w:sz w:val="24"/>
          <w:szCs w:val="24"/>
        </w:rPr>
        <w:t>Kích thước quần thể là số lượng cá thể (hoặc khối lượng hoặc</w:t>
      </w:r>
      <w:r>
        <w:rPr>
          <w:rFonts w:ascii="Times New Roman" w:hAnsi="Times New Roman" w:cs="Times New Roman"/>
          <w:sz w:val="24"/>
          <w:szCs w:val="24"/>
        </w:rPr>
        <w:t xml:space="preserve"> </w:t>
      </w:r>
      <w:r w:rsidRPr="00D81387">
        <w:rPr>
          <w:rFonts w:ascii="Times New Roman" w:hAnsi="Times New Roman" w:cs="Times New Roman"/>
          <w:sz w:val="24"/>
          <w:szCs w:val="24"/>
        </w:rPr>
        <w:t>năng lượng tích luỹ trong các cá thể) phân bố trong không gian của</w:t>
      </w:r>
      <w:r>
        <w:rPr>
          <w:rFonts w:ascii="Times New Roman" w:hAnsi="Times New Roman" w:cs="Times New Roman"/>
          <w:sz w:val="24"/>
          <w:szCs w:val="24"/>
        </w:rPr>
        <w:t xml:space="preserve"> </w:t>
      </w:r>
      <w:r w:rsidRPr="00D81387">
        <w:rPr>
          <w:rFonts w:ascii="Times New Roman" w:hAnsi="Times New Roman" w:cs="Times New Roman"/>
          <w:sz w:val="24"/>
          <w:szCs w:val="24"/>
        </w:rPr>
        <w:t>quần thể.</w:t>
      </w:r>
    </w:p>
    <w:p w14:paraId="7762CE1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592D40">
        <w:rPr>
          <w:rFonts w:ascii="Times New Roman" w:hAnsi="Times New Roman" w:cs="Times New Roman"/>
          <w:sz w:val="24"/>
          <w:szCs w:val="24"/>
        </w:rPr>
        <w:t>Kích thước quần thể</w:t>
      </w:r>
      <w:r>
        <w:rPr>
          <w:rFonts w:ascii="Times New Roman" w:hAnsi="Times New Roman" w:cs="Times New Roman"/>
          <w:sz w:val="24"/>
          <w:szCs w:val="24"/>
        </w:rPr>
        <w:t xml:space="preserve"> (N</w:t>
      </w:r>
      <w:r>
        <w:rPr>
          <w:rFonts w:ascii="Times New Roman" w:hAnsi="Times New Roman" w:cs="Times New Roman"/>
          <w:sz w:val="24"/>
          <w:szCs w:val="24"/>
          <w:vertAlign w:val="subscript"/>
        </w:rPr>
        <w:t>t</w:t>
      </w:r>
      <w:r>
        <w:rPr>
          <w:rFonts w:ascii="Times New Roman" w:hAnsi="Times New Roman" w:cs="Times New Roman"/>
          <w:sz w:val="24"/>
          <w:szCs w:val="24"/>
        </w:rPr>
        <w:t>)</w:t>
      </w:r>
      <w:r w:rsidRPr="00592D40">
        <w:rPr>
          <w:rFonts w:ascii="Times New Roman" w:hAnsi="Times New Roman" w:cs="Times New Roman"/>
          <w:sz w:val="24"/>
          <w:szCs w:val="24"/>
        </w:rPr>
        <w:t xml:space="preserve"> thường dao động từ tối thiểu tới tối đa </w:t>
      </w:r>
      <w:r>
        <w:rPr>
          <w:rFonts w:ascii="Times New Roman" w:hAnsi="Times New Roman" w:cs="Times New Roman"/>
          <w:sz w:val="24"/>
          <w:szCs w:val="24"/>
        </w:rPr>
        <w:t>và có sự</w:t>
      </w:r>
      <w:r w:rsidRPr="00592D40">
        <w:rPr>
          <w:rFonts w:ascii="Times New Roman" w:hAnsi="Times New Roman" w:cs="Times New Roman"/>
          <w:sz w:val="24"/>
          <w:szCs w:val="24"/>
        </w:rPr>
        <w:t xml:space="preserve"> khác nhau giữa các loài.</w:t>
      </w:r>
    </w:p>
    <w:p w14:paraId="49AF13AB" w14:textId="0C47519F" w:rsidR="00382C1F" w:rsidRDefault="00081D7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noProof/>
        </w:rPr>
        <w:drawing>
          <wp:inline distT="0" distB="0" distL="0" distR="0" wp14:anchorId="2712F909" wp14:editId="1DE8918F">
            <wp:extent cx="3362156" cy="2092037"/>
            <wp:effectExtent l="0" t="0" r="0" b="3810"/>
            <wp:docPr id="1096537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37824" name=""/>
                    <pic:cNvPicPr/>
                  </pic:nvPicPr>
                  <pic:blipFill>
                    <a:blip r:embed="rId30"/>
                    <a:stretch>
                      <a:fillRect/>
                    </a:stretch>
                  </pic:blipFill>
                  <pic:spPr>
                    <a:xfrm>
                      <a:off x="0" y="0"/>
                      <a:ext cx="3374489" cy="2099711"/>
                    </a:xfrm>
                    <a:prstGeom prst="rect">
                      <a:avLst/>
                    </a:prstGeom>
                  </pic:spPr>
                </pic:pic>
              </a:graphicData>
            </a:graphic>
          </wp:inline>
        </w:drawing>
      </w:r>
      <w:r>
        <w:rPr>
          <w:noProof/>
        </w:rPr>
        <w:t xml:space="preserve">      </w:t>
      </w:r>
      <w:r>
        <w:rPr>
          <w:noProof/>
        </w:rPr>
        <w:drawing>
          <wp:inline distT="0" distB="0" distL="0" distR="0" wp14:anchorId="2FF21CE7" wp14:editId="37ABE1E0">
            <wp:extent cx="2819400" cy="1994743"/>
            <wp:effectExtent l="0" t="0" r="0" b="5715"/>
            <wp:docPr id="556620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20583" name=""/>
                    <pic:cNvPicPr/>
                  </pic:nvPicPr>
                  <pic:blipFill>
                    <a:blip r:embed="rId31"/>
                    <a:stretch>
                      <a:fillRect/>
                    </a:stretch>
                  </pic:blipFill>
                  <pic:spPr>
                    <a:xfrm>
                      <a:off x="0" y="0"/>
                      <a:ext cx="2845572" cy="2013260"/>
                    </a:xfrm>
                    <a:prstGeom prst="rect">
                      <a:avLst/>
                    </a:prstGeom>
                  </pic:spPr>
                </pic:pic>
              </a:graphicData>
            </a:graphic>
          </wp:inline>
        </w:drawing>
      </w:r>
    </w:p>
    <w:p w14:paraId="4760117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592D40">
        <w:rPr>
          <w:rFonts w:ascii="Times New Roman" w:hAnsi="Times New Roman" w:cs="Times New Roman"/>
          <w:sz w:val="24"/>
          <w:szCs w:val="24"/>
        </w:rPr>
        <w:tab/>
        <w:t>+ Kích thước tối thiểu</w:t>
      </w:r>
      <w:r>
        <w:rPr>
          <w:rFonts w:ascii="Times New Roman" w:hAnsi="Times New Roman" w:cs="Times New Roman"/>
          <w:sz w:val="24"/>
          <w:szCs w:val="24"/>
        </w:rPr>
        <w:t xml:space="preserve"> (N</w:t>
      </w:r>
      <w:r>
        <w:rPr>
          <w:rFonts w:ascii="Times New Roman" w:hAnsi="Times New Roman" w:cs="Times New Roman"/>
          <w:sz w:val="24"/>
          <w:szCs w:val="24"/>
          <w:vertAlign w:val="subscript"/>
        </w:rPr>
        <w:t>t min</w:t>
      </w:r>
      <w:r>
        <w:rPr>
          <w:rFonts w:ascii="Times New Roman" w:hAnsi="Times New Roman" w:cs="Times New Roman"/>
          <w:sz w:val="24"/>
          <w:szCs w:val="24"/>
        </w:rPr>
        <w:t>)</w:t>
      </w:r>
      <w:r w:rsidRPr="00592D40">
        <w:rPr>
          <w:rFonts w:ascii="Times New Roman" w:hAnsi="Times New Roman" w:cs="Times New Roman"/>
          <w:sz w:val="24"/>
          <w:szCs w:val="24"/>
        </w:rPr>
        <w:t xml:space="preserve"> là số lượng cá thể ít nhất mà quần thể cần phải có để duy trì và phát triển. </w:t>
      </w:r>
    </w:p>
    <w:tbl>
      <w:tblPr>
        <w:tblStyle w:val="TableGrid"/>
        <w:tblW w:w="9923" w:type="dxa"/>
        <w:tblInd w:w="562" w:type="dxa"/>
        <w:tblLook w:val="04A0" w:firstRow="1" w:lastRow="0" w:firstColumn="1" w:lastColumn="0" w:noHBand="0" w:noVBand="1"/>
      </w:tblPr>
      <w:tblGrid>
        <w:gridCol w:w="9923"/>
      </w:tblGrid>
      <w:tr w:rsidR="00382C1F" w14:paraId="6FA97AD6" w14:textId="77777777" w:rsidTr="00382C1F">
        <w:tc>
          <w:tcPr>
            <w:tcW w:w="9923" w:type="dxa"/>
            <w:shd w:val="clear" w:color="auto" w:fill="auto"/>
          </w:tcPr>
          <w:p w14:paraId="4B8BF7E6" w14:textId="77777777" w:rsidR="00382C1F" w:rsidRDefault="00382C1F" w:rsidP="00D1115C">
            <w:pPr>
              <w:pStyle w:val="Vnbnnidung0"/>
              <w:shd w:val="clear" w:color="auto" w:fill="99FF99"/>
              <w:tabs>
                <w:tab w:val="left" w:pos="262"/>
              </w:tabs>
              <w:spacing w:after="0" w:line="240" w:lineRule="auto"/>
              <w:ind w:right="-64"/>
              <w:jc w:val="both"/>
              <w:rPr>
                <w:rFonts w:ascii="Times New Roman" w:hAnsi="Times New Roman" w:cs="Times New Roman"/>
                <w:sz w:val="24"/>
                <w:szCs w:val="24"/>
              </w:rPr>
            </w:pPr>
            <w:r w:rsidRPr="00592D40">
              <w:rPr>
                <w:rFonts w:ascii="Times New Roman" w:hAnsi="Times New Roman" w:cs="Times New Roman"/>
                <w:sz w:val="24"/>
                <w:szCs w:val="24"/>
              </w:rPr>
              <w:t xml:space="preserve">Ví dụ: </w:t>
            </w:r>
            <w:r>
              <w:rPr>
                <w:rFonts w:ascii="Times New Roman" w:hAnsi="Times New Roman" w:cs="Times New Roman"/>
                <w:sz w:val="24"/>
                <w:szCs w:val="24"/>
              </w:rPr>
              <w:tab/>
            </w:r>
            <w:r w:rsidRPr="00592D40">
              <w:rPr>
                <w:rFonts w:ascii="Times New Roman" w:hAnsi="Times New Roman" w:cs="Times New Roman"/>
                <w:sz w:val="24"/>
                <w:szCs w:val="24"/>
              </w:rPr>
              <w:t xml:space="preserve">Kích thước tối thiểu  của quần thể Voi châu Phi cần có là 25 con. </w:t>
            </w:r>
          </w:p>
          <w:p w14:paraId="53B20653" w14:textId="77777777" w:rsidR="00382C1F" w:rsidRDefault="00382C1F" w:rsidP="00D1115C">
            <w:pPr>
              <w:pStyle w:val="Vnbnnidung0"/>
              <w:shd w:val="clear" w:color="auto" w:fill="99FF99"/>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592D40">
              <w:rPr>
                <w:rFonts w:ascii="Times New Roman" w:hAnsi="Times New Roman" w:cs="Times New Roman"/>
                <w:sz w:val="24"/>
                <w:szCs w:val="24"/>
              </w:rPr>
              <w:t>Đối với công tác bảo tồn, xác định kích thước tối thiểu  của quần thể sinh vật quí hiếm giúp để ra các biện pháp Bảo tồn kịp thời, tránh hiện tượng tuyệt chủng như Tê giác một sừng của Việt Nam.</w:t>
            </w:r>
          </w:p>
        </w:tc>
      </w:tr>
    </w:tbl>
    <w:p w14:paraId="53DA580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592D40">
        <w:rPr>
          <w:rFonts w:ascii="Times New Roman" w:hAnsi="Times New Roman" w:cs="Times New Roman"/>
          <w:sz w:val="24"/>
          <w:szCs w:val="24"/>
        </w:rPr>
        <w:t xml:space="preserve">Kích thước tối da </w:t>
      </w:r>
      <w:r>
        <w:rPr>
          <w:rFonts w:ascii="Times New Roman" w:hAnsi="Times New Roman" w:cs="Times New Roman"/>
          <w:sz w:val="24"/>
          <w:szCs w:val="24"/>
        </w:rPr>
        <w:t>(N</w:t>
      </w:r>
      <w:r>
        <w:rPr>
          <w:rFonts w:ascii="Times New Roman" w:hAnsi="Times New Roman" w:cs="Times New Roman"/>
          <w:sz w:val="24"/>
          <w:szCs w:val="24"/>
          <w:vertAlign w:val="subscript"/>
        </w:rPr>
        <w:t>t max</w:t>
      </w:r>
      <w:r>
        <w:rPr>
          <w:rFonts w:ascii="Times New Roman" w:hAnsi="Times New Roman" w:cs="Times New Roman"/>
          <w:sz w:val="24"/>
          <w:szCs w:val="24"/>
        </w:rPr>
        <w:t>)</w:t>
      </w:r>
      <w:r w:rsidRPr="00592D40">
        <w:rPr>
          <w:rFonts w:ascii="Times New Roman" w:hAnsi="Times New Roman" w:cs="Times New Roman"/>
          <w:sz w:val="24"/>
          <w:szCs w:val="24"/>
        </w:rPr>
        <w:t xml:space="preserve"> là giới hạn lớn nhất về số lượng cá thể mà quần thể có thể đạt được, phù hợp với khả năng cung cấp nguồn sống của môi trường. </w:t>
      </w:r>
    </w:p>
    <w:p w14:paraId="7A70012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Nếu </w:t>
      </w:r>
      <w:r w:rsidRPr="00D81387">
        <w:rPr>
          <w:rFonts w:ascii="Times New Roman" w:hAnsi="Times New Roman" w:cs="Times New Roman"/>
          <w:sz w:val="24"/>
          <w:szCs w:val="24"/>
        </w:rPr>
        <w:t>kích thước quần thể giảm xuống dưới mức tối thiểu</w:t>
      </w:r>
      <w:r>
        <w:rPr>
          <w:rFonts w:ascii="Times New Roman" w:hAnsi="Times New Roman" w:cs="Times New Roman"/>
          <w:sz w:val="24"/>
          <w:szCs w:val="24"/>
        </w:rPr>
        <w:t xml:space="preserve"> </w:t>
      </w:r>
      <w:r w:rsidRPr="00302A0F">
        <w:rPr>
          <w:rFonts w:ascii="Times New Roman" w:hAnsi="Times New Roman" w:cs="Times New Roman"/>
          <w:sz w:val="24"/>
          <w:szCs w:val="24"/>
        </w:rPr>
        <w:t>→</w:t>
      </w:r>
      <w:r>
        <w:rPr>
          <w:rFonts w:ascii="Times New Roman" w:hAnsi="Times New Roman" w:cs="Times New Roman"/>
          <w:sz w:val="24"/>
          <w:szCs w:val="24"/>
        </w:rPr>
        <w:t xml:space="preserve"> </w:t>
      </w:r>
      <w:r w:rsidRPr="00D81387">
        <w:rPr>
          <w:rFonts w:ascii="Times New Roman" w:hAnsi="Times New Roman" w:cs="Times New Roman"/>
          <w:sz w:val="24"/>
          <w:szCs w:val="24"/>
        </w:rPr>
        <w:t>Quần thể dễ rơi vào trạng thái diệt vong</w:t>
      </w:r>
      <w:r>
        <w:rPr>
          <w:rFonts w:ascii="Times New Roman" w:hAnsi="Times New Roman" w:cs="Times New Roman"/>
          <w:sz w:val="24"/>
          <w:szCs w:val="24"/>
        </w:rPr>
        <w:t xml:space="preserve"> </w:t>
      </w:r>
      <w:r w:rsidRPr="00D81387">
        <w:rPr>
          <w:rFonts w:ascii="Times New Roman" w:hAnsi="Times New Roman" w:cs="Times New Roman"/>
          <w:sz w:val="24"/>
          <w:szCs w:val="24"/>
        </w:rPr>
        <w:t>do giảm khả năng hỗ trợ và khả năng sinh sản, tăng tỉ lệ giao phối cận huyết.</w:t>
      </w:r>
    </w:p>
    <w:p w14:paraId="35E8EB44" w14:textId="77777777" w:rsidR="00382C1F" w:rsidRPr="00302A0F" w:rsidRDefault="00382C1F" w:rsidP="00382C1F">
      <w:pPr>
        <w:pStyle w:val="Vnbnnidung0"/>
        <w:tabs>
          <w:tab w:val="left" w:pos="262"/>
        </w:tabs>
        <w:spacing w:after="0" w:line="240" w:lineRule="auto"/>
        <w:ind w:left="-72" w:right="-64" w:firstLine="356"/>
        <w:jc w:val="both"/>
        <w:rPr>
          <w:rFonts w:ascii="Times New Roman" w:hAnsi="Times New Roman" w:cs="Times New Roman"/>
          <w:b/>
          <w:bCs/>
          <w:sz w:val="24"/>
          <w:szCs w:val="24"/>
        </w:rPr>
      </w:pPr>
      <w:r>
        <w:rPr>
          <w:rFonts w:ascii="Times New Roman" w:hAnsi="Times New Roman" w:cs="Times New Roman"/>
          <w:sz w:val="24"/>
          <w:szCs w:val="24"/>
        </w:rPr>
        <w:tab/>
      </w:r>
      <w:r w:rsidRPr="00302A0F">
        <w:rPr>
          <w:rFonts w:ascii="Times New Roman" w:hAnsi="Times New Roman" w:cs="Times New Roman"/>
          <w:b/>
          <w:bCs/>
          <w:color w:val="FF0000"/>
          <w:sz w:val="24"/>
          <w:szCs w:val="24"/>
        </w:rPr>
        <w:tab/>
      </w:r>
      <w:r w:rsidRPr="00302A0F">
        <w:rPr>
          <w:rFonts w:ascii="Times New Roman" w:hAnsi="Times New Roman" w:cs="Times New Roman"/>
          <w:b/>
          <w:bCs/>
          <w:color w:val="FF0000"/>
          <w:sz w:val="24"/>
          <w:szCs w:val="24"/>
        </w:rPr>
        <w:tab/>
        <w:t>Nếu N</w:t>
      </w:r>
      <w:r w:rsidRPr="00302A0F">
        <w:rPr>
          <w:rFonts w:ascii="Times New Roman" w:hAnsi="Times New Roman" w:cs="Times New Roman"/>
          <w:b/>
          <w:bCs/>
          <w:color w:val="FF0000"/>
          <w:sz w:val="24"/>
          <w:szCs w:val="24"/>
          <w:vertAlign w:val="subscript"/>
        </w:rPr>
        <w:t>t</w:t>
      </w:r>
      <w:r w:rsidRPr="00302A0F">
        <w:rPr>
          <w:rFonts w:ascii="Times New Roman" w:hAnsi="Times New Roman" w:cs="Times New Roman"/>
          <w:b/>
          <w:bCs/>
          <w:color w:val="FF0000"/>
          <w:sz w:val="24"/>
          <w:szCs w:val="24"/>
        </w:rPr>
        <w:t xml:space="preserve"> &lt; N</w:t>
      </w:r>
      <w:r w:rsidRPr="00302A0F">
        <w:rPr>
          <w:rFonts w:ascii="Times New Roman" w:hAnsi="Times New Roman" w:cs="Times New Roman"/>
          <w:b/>
          <w:bCs/>
          <w:color w:val="FF0000"/>
          <w:sz w:val="24"/>
          <w:szCs w:val="24"/>
          <w:vertAlign w:val="subscript"/>
        </w:rPr>
        <w:t>t mim</w:t>
      </w:r>
      <w:r w:rsidRPr="00302A0F">
        <w:rPr>
          <w:rFonts w:ascii="Times New Roman" w:hAnsi="Times New Roman" w:cs="Times New Roman"/>
          <w:b/>
          <w:bCs/>
          <w:color w:val="FF0000"/>
          <w:sz w:val="24"/>
          <w:szCs w:val="24"/>
        </w:rPr>
        <w:t xml:space="preserve"> → N</w:t>
      </w:r>
      <w:r w:rsidRPr="00302A0F">
        <w:rPr>
          <w:rFonts w:ascii="Times New Roman" w:hAnsi="Times New Roman" w:cs="Times New Roman"/>
          <w:b/>
          <w:bCs/>
          <w:color w:val="FF0000"/>
          <w:sz w:val="24"/>
          <w:szCs w:val="24"/>
          <w:vertAlign w:val="subscript"/>
        </w:rPr>
        <w:t>t</w:t>
      </w:r>
      <w:r w:rsidRPr="00302A0F">
        <w:rPr>
          <w:rFonts w:ascii="Times New Roman" w:hAnsi="Times New Roman" w:cs="Times New Roman"/>
          <w:b/>
          <w:bCs/>
          <w:color w:val="FF0000"/>
          <w:sz w:val="24"/>
          <w:szCs w:val="24"/>
        </w:rPr>
        <w:t xml:space="preserve"> có thể sẽ = 0</w:t>
      </w:r>
    </w:p>
    <w:p w14:paraId="43966F3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D81387">
        <w:rPr>
          <w:rFonts w:ascii="Times New Roman" w:hAnsi="Times New Roman" w:cs="Times New Roman"/>
          <w:sz w:val="24"/>
          <w:szCs w:val="24"/>
        </w:rPr>
        <w:t>Nếu kích thước quần thể vượt quá mức tối đa, nguồn sống không đủ cung</w:t>
      </w:r>
      <w:r>
        <w:rPr>
          <w:rFonts w:ascii="Times New Roman" w:hAnsi="Times New Roman" w:cs="Times New Roman"/>
          <w:sz w:val="24"/>
          <w:szCs w:val="24"/>
        </w:rPr>
        <w:t xml:space="preserve"> </w:t>
      </w:r>
      <w:r w:rsidRPr="00D81387">
        <w:rPr>
          <w:rFonts w:ascii="Times New Roman" w:hAnsi="Times New Roman" w:cs="Times New Roman"/>
          <w:sz w:val="24"/>
          <w:szCs w:val="24"/>
        </w:rPr>
        <w:t>cấp cho các cá thể dẫn đến sự cạnh tranh gaỵ gắt làm giảm kích thước quần thể.</w:t>
      </w:r>
    </w:p>
    <w:p w14:paraId="7D364156" w14:textId="77777777" w:rsidR="00382C1F" w:rsidRPr="00302A0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302A0F">
        <w:rPr>
          <w:rFonts w:ascii="Times New Roman" w:hAnsi="Times New Roman" w:cs="Times New Roman"/>
          <w:b/>
          <w:bCs/>
          <w:color w:val="FF0000"/>
          <w:sz w:val="24"/>
          <w:szCs w:val="24"/>
        </w:rPr>
        <w:tab/>
      </w:r>
      <w:r w:rsidRPr="00302A0F">
        <w:rPr>
          <w:rFonts w:ascii="Times New Roman" w:hAnsi="Times New Roman" w:cs="Times New Roman"/>
          <w:b/>
          <w:bCs/>
          <w:color w:val="FF0000"/>
          <w:sz w:val="24"/>
          <w:szCs w:val="24"/>
        </w:rPr>
        <w:tab/>
      </w:r>
      <w:r>
        <w:rPr>
          <w:rFonts w:ascii="Times New Roman" w:hAnsi="Times New Roman" w:cs="Times New Roman"/>
          <w:b/>
          <w:bCs/>
          <w:color w:val="FF0000"/>
          <w:sz w:val="24"/>
          <w:szCs w:val="24"/>
        </w:rPr>
        <w:tab/>
      </w:r>
      <w:r w:rsidRPr="00302A0F">
        <w:rPr>
          <w:rFonts w:ascii="Times New Roman" w:hAnsi="Times New Roman" w:cs="Times New Roman"/>
          <w:b/>
          <w:bCs/>
          <w:color w:val="FF0000"/>
          <w:sz w:val="24"/>
          <w:szCs w:val="24"/>
        </w:rPr>
        <w:t>Nếu N</w:t>
      </w:r>
      <w:r w:rsidRPr="00302A0F">
        <w:rPr>
          <w:rFonts w:ascii="Times New Roman" w:hAnsi="Times New Roman" w:cs="Times New Roman"/>
          <w:b/>
          <w:bCs/>
          <w:color w:val="FF0000"/>
          <w:sz w:val="24"/>
          <w:szCs w:val="24"/>
          <w:vertAlign w:val="subscript"/>
        </w:rPr>
        <w:t>t</w:t>
      </w:r>
      <w:r w:rsidRPr="00302A0F">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&gt;</w:t>
      </w:r>
      <w:r w:rsidRPr="00302A0F">
        <w:rPr>
          <w:rFonts w:ascii="Times New Roman" w:hAnsi="Times New Roman" w:cs="Times New Roman"/>
          <w:b/>
          <w:bCs/>
          <w:color w:val="FF0000"/>
          <w:sz w:val="24"/>
          <w:szCs w:val="24"/>
        </w:rPr>
        <w:t xml:space="preserve"> N</w:t>
      </w:r>
      <w:r w:rsidRPr="00302A0F">
        <w:rPr>
          <w:rFonts w:ascii="Times New Roman" w:hAnsi="Times New Roman" w:cs="Times New Roman"/>
          <w:b/>
          <w:bCs/>
          <w:color w:val="FF0000"/>
          <w:sz w:val="24"/>
          <w:szCs w:val="24"/>
          <w:vertAlign w:val="subscript"/>
        </w:rPr>
        <w:t xml:space="preserve">t </w:t>
      </w:r>
      <w:r>
        <w:rPr>
          <w:rFonts w:ascii="Times New Roman" w:hAnsi="Times New Roman" w:cs="Times New Roman"/>
          <w:b/>
          <w:bCs/>
          <w:color w:val="FF0000"/>
          <w:sz w:val="24"/>
          <w:szCs w:val="24"/>
          <w:vertAlign w:val="subscript"/>
        </w:rPr>
        <w:t>max</w:t>
      </w:r>
      <w:r w:rsidRPr="00302A0F">
        <w:rPr>
          <w:rFonts w:ascii="Times New Roman" w:hAnsi="Times New Roman" w:cs="Times New Roman"/>
          <w:b/>
          <w:bCs/>
          <w:color w:val="FF0000"/>
          <w:sz w:val="24"/>
          <w:szCs w:val="24"/>
        </w:rPr>
        <w:t xml:space="preserve"> → </w:t>
      </w:r>
      <w:r>
        <w:rPr>
          <w:rFonts w:ascii="Times New Roman" w:hAnsi="Times New Roman" w:cs="Times New Roman"/>
          <w:b/>
          <w:bCs/>
          <w:color w:val="FF0000"/>
          <w:sz w:val="24"/>
          <w:szCs w:val="24"/>
        </w:rPr>
        <w:t xml:space="preserve">Cạnh tranh tăng: Giảm sinh/ tăng tử </w:t>
      </w:r>
      <w:r w:rsidRPr="00302A0F">
        <w:rPr>
          <w:rFonts w:ascii="Times New Roman" w:hAnsi="Times New Roman" w:cs="Times New Roman"/>
          <w:b/>
          <w:bCs/>
          <w:color w:val="FF0000"/>
          <w:sz w:val="24"/>
          <w:szCs w:val="24"/>
        </w:rPr>
        <w:t>→</w:t>
      </w:r>
      <w:r>
        <w:rPr>
          <w:rFonts w:ascii="Times New Roman" w:hAnsi="Times New Roman" w:cs="Times New Roman"/>
          <w:b/>
          <w:bCs/>
          <w:color w:val="FF0000"/>
          <w:sz w:val="24"/>
          <w:szCs w:val="24"/>
        </w:rPr>
        <w:t xml:space="preserve"> </w:t>
      </w:r>
      <w:r w:rsidRPr="00302A0F">
        <w:rPr>
          <w:rFonts w:ascii="Times New Roman" w:hAnsi="Times New Roman" w:cs="Times New Roman"/>
          <w:b/>
          <w:bCs/>
          <w:color w:val="FF0000"/>
          <w:sz w:val="24"/>
          <w:szCs w:val="24"/>
        </w:rPr>
        <w:t>N</w:t>
      </w:r>
      <w:r w:rsidRPr="00302A0F">
        <w:rPr>
          <w:rFonts w:ascii="Times New Roman" w:hAnsi="Times New Roman" w:cs="Times New Roman"/>
          <w:b/>
          <w:bCs/>
          <w:color w:val="FF0000"/>
          <w:sz w:val="24"/>
          <w:szCs w:val="24"/>
          <w:vertAlign w:val="subscript"/>
        </w:rPr>
        <w:t>t</w:t>
      </w:r>
      <w:r w:rsidRPr="00302A0F">
        <w:rPr>
          <w:rFonts w:ascii="Times New Roman" w:hAnsi="Times New Roman" w:cs="Times New Roman"/>
          <w:b/>
          <w:bCs/>
          <w:color w:val="FF0000"/>
          <w:sz w:val="24"/>
          <w:szCs w:val="24"/>
        </w:rPr>
        <w:t xml:space="preserve"> </w:t>
      </w:r>
      <w:r>
        <w:rPr>
          <w:rFonts w:ascii="Times New Roman" w:hAnsi="Times New Roman" w:cs="Times New Roman"/>
          <w:b/>
          <w:bCs/>
          <w:color w:val="FF0000"/>
          <w:sz w:val="24"/>
          <w:szCs w:val="24"/>
        </w:rPr>
        <w:t>giảm về mức phù hợp</w:t>
      </w:r>
    </w:p>
    <w:tbl>
      <w:tblPr>
        <w:tblStyle w:val="TableGrid"/>
        <w:tblW w:w="9923" w:type="dxa"/>
        <w:tblInd w:w="562" w:type="dxa"/>
        <w:tblLook w:val="04A0" w:firstRow="1" w:lastRow="0" w:firstColumn="1" w:lastColumn="0" w:noHBand="0" w:noVBand="1"/>
      </w:tblPr>
      <w:tblGrid>
        <w:gridCol w:w="9923"/>
      </w:tblGrid>
      <w:tr w:rsidR="00382C1F" w14:paraId="493A3618" w14:textId="77777777" w:rsidTr="00382C1F">
        <w:tc>
          <w:tcPr>
            <w:tcW w:w="9923" w:type="dxa"/>
            <w:shd w:val="clear" w:color="auto" w:fill="auto"/>
          </w:tcPr>
          <w:p w14:paraId="257579B4"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 xml:space="preserve">VD. </w:t>
            </w:r>
            <w:r w:rsidRPr="00592D40">
              <w:rPr>
                <w:rFonts w:ascii="Times New Roman" w:hAnsi="Times New Roman" w:cs="Times New Roman"/>
                <w:sz w:val="24"/>
                <w:szCs w:val="24"/>
              </w:rPr>
              <w:t xml:space="preserve">Trong trồng trọt và chăn nuôi, việc xác định kích thước của quần thể sẽ giúp kiểm soát số lượng cá thể phù hợp với điều kiện môi trường. </w:t>
            </w:r>
          </w:p>
          <w:p w14:paraId="26CAB2CD"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sidRPr="00592D40">
              <w:rPr>
                <w:rFonts w:ascii="Times New Roman" w:hAnsi="Times New Roman" w:cs="Times New Roman"/>
                <w:sz w:val="24"/>
                <w:szCs w:val="24"/>
              </w:rPr>
              <w:t>Ví dụ: Với ao nuôi có diện tích 600 m2 và độ sâu khoảng 2 m. Nên thả khoảng 1 200 con cá tra có cỡ giống 10-14 cm</w:t>
            </w:r>
          </w:p>
        </w:tc>
      </w:tr>
      <w:tr w:rsidR="00382C1F" w14:paraId="62FDE862" w14:textId="77777777" w:rsidTr="00382C1F">
        <w:tc>
          <w:tcPr>
            <w:tcW w:w="9923" w:type="dxa"/>
            <w:shd w:val="clear" w:color="auto" w:fill="auto"/>
          </w:tcPr>
          <w:p w14:paraId="593A0578" w14:textId="7E24D2C4"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D81387">
              <w:rPr>
                <w:rFonts w:ascii="Times New Roman" w:hAnsi="Times New Roman" w:cs="Times New Roman"/>
                <w:sz w:val="24"/>
                <w:szCs w:val="24"/>
              </w:rPr>
              <w:t>Ví dụ: Quần thể voi châu á trong Vườn quốc gia Yok Don, tỉnh Đắk Lắk là 32 - 36 con (năm 2020)</w:t>
            </w:r>
          </w:p>
          <w:p w14:paraId="21F0A2C3"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D81387">
              <w:rPr>
                <w:rFonts w:ascii="Times New Roman" w:hAnsi="Times New Roman" w:cs="Times New Roman"/>
                <w:sz w:val="24"/>
                <w:szCs w:val="24"/>
              </w:rPr>
              <w:t>Quần thể vượn đen má trắng (Nomascus leucogenys) tại Khu bảo tồn thiên nhiên Xuân Liên</w:t>
            </w:r>
            <w:r w:rsidRPr="00BE584C">
              <w:rPr>
                <w:rFonts w:ascii="Times New Roman" w:hAnsi="Times New Roman" w:cs="Times New Roman"/>
                <w:sz w:val="24"/>
                <w:szCs w:val="24"/>
              </w:rPr>
              <w:t xml:space="preserve"> </w:t>
            </w:r>
            <w:r w:rsidRPr="00D81387">
              <w:rPr>
                <w:rFonts w:ascii="Times New Roman" w:hAnsi="Times New Roman" w:cs="Times New Roman"/>
                <w:sz w:val="24"/>
                <w:szCs w:val="24"/>
              </w:rPr>
              <w:t>tỉnh Thanh Hoá, khoảng 62 con (năm 2019)</w:t>
            </w:r>
            <w:r>
              <w:rPr>
                <w:rFonts w:ascii="Times New Roman" w:hAnsi="Times New Roman" w:cs="Times New Roman"/>
                <w:sz w:val="24"/>
                <w:szCs w:val="24"/>
              </w:rPr>
              <w:t xml:space="preserve"> </w:t>
            </w:r>
          </w:p>
          <w:p w14:paraId="27A0E856"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sidRPr="00592D40">
              <w:rPr>
                <w:rFonts w:ascii="Times New Roman" w:hAnsi="Times New Roman" w:cs="Times New Roman"/>
                <w:sz w:val="24"/>
                <w:szCs w:val="24"/>
              </w:rPr>
              <w:t>Ví dụ</w:t>
            </w:r>
            <w:r>
              <w:rPr>
                <w:rFonts w:ascii="Times New Roman" w:hAnsi="Times New Roman" w:cs="Times New Roman"/>
                <w:sz w:val="24"/>
                <w:szCs w:val="24"/>
              </w:rPr>
              <w:t xml:space="preserve"> cd</w:t>
            </w:r>
            <w:r w:rsidRPr="00592D40">
              <w:rPr>
                <w:rFonts w:ascii="Times New Roman" w:hAnsi="Times New Roman" w:cs="Times New Roman"/>
                <w:sz w:val="24"/>
                <w:szCs w:val="24"/>
              </w:rPr>
              <w:t>: Kích thước tối thiểu  của quần thể Voi châu Phi cần có là 25 con. Đối với công tác bảo tồn, xác định kích thước tối thiểu  của quần thể sinh vật quí hiếm giúp để ra các biện pháp Bảo tồn kịp thời, tránh hiện tượng tuyệt chủng như Tê giác một sừng của Việt Nam.</w:t>
            </w:r>
          </w:p>
        </w:tc>
      </w:tr>
    </w:tbl>
    <w:p w14:paraId="41C8D9D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51599F3D" w14:textId="77777777" w:rsidR="00382C1F" w:rsidRPr="005F4FA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5F4FA0">
        <w:rPr>
          <w:rFonts w:ascii="Times New Roman" w:hAnsi="Times New Roman" w:cs="Times New Roman"/>
          <w:b/>
          <w:bCs/>
          <w:color w:val="0070C0"/>
          <w:sz w:val="24"/>
          <w:szCs w:val="24"/>
        </w:rPr>
        <w:t>2. Mật độ cá thể</w:t>
      </w:r>
    </w:p>
    <w:p w14:paraId="763EBF5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5F4FA0">
        <w:rPr>
          <w:rFonts w:ascii="Times New Roman" w:hAnsi="Times New Roman" w:cs="Times New Roman"/>
          <w:sz w:val="24"/>
          <w:szCs w:val="24"/>
        </w:rPr>
        <w:t xml:space="preserve">Mật độ cá thể của quần thể là số lượng cá thể (hoặc khối lượng các cá thể) trên một đơn vị diện tích hay thể tích mà quần thể đó sinh sống. </w:t>
      </w:r>
    </w:p>
    <w:p w14:paraId="603FB184"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lastRenderedPageBreak/>
        <w:drawing>
          <wp:inline distT="0" distB="0" distL="0" distR="0" wp14:anchorId="11867A9E" wp14:editId="6F1ABA4A">
            <wp:extent cx="5075670" cy="1683327"/>
            <wp:effectExtent l="0" t="0" r="0" b="0"/>
            <wp:docPr id="1985730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30706" name=""/>
                    <pic:cNvPicPr/>
                  </pic:nvPicPr>
                  <pic:blipFill>
                    <a:blip r:embed="rId32"/>
                    <a:stretch>
                      <a:fillRect/>
                    </a:stretch>
                  </pic:blipFill>
                  <pic:spPr>
                    <a:xfrm>
                      <a:off x="0" y="0"/>
                      <a:ext cx="5090019" cy="1688086"/>
                    </a:xfrm>
                    <a:prstGeom prst="rect">
                      <a:avLst/>
                    </a:prstGeom>
                  </pic:spPr>
                </pic:pic>
              </a:graphicData>
            </a:graphic>
          </wp:inline>
        </w:drawing>
      </w:r>
    </w:p>
    <w:p w14:paraId="0689FC48" w14:textId="77777777" w:rsidR="00382C1F" w:rsidRPr="00BE67EC"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BE67EC">
        <w:rPr>
          <w:rFonts w:ascii="Times New Roman" w:hAnsi="Times New Roman" w:cs="Times New Roman"/>
          <w:b/>
          <w:bCs/>
          <w:color w:val="FF0000"/>
          <w:sz w:val="24"/>
          <w:szCs w:val="24"/>
        </w:rPr>
        <w:t>- Đặc điểm mật độ:</w:t>
      </w:r>
    </w:p>
    <w:p w14:paraId="76A01C2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BE67EC">
        <w:rPr>
          <w:rFonts w:ascii="Times New Roman" w:hAnsi="Times New Roman" w:cs="Times New Roman"/>
          <w:sz w:val="24"/>
          <w:szCs w:val="24"/>
        </w:rPr>
        <w:t>Mật độ cá thể biểu thị mức độ khai thác nguồn sống của quần thể.</w:t>
      </w:r>
    </w:p>
    <w:p w14:paraId="77645D9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BE67EC">
        <w:rPr>
          <w:rFonts w:ascii="Times New Roman" w:hAnsi="Times New Roman" w:cs="Times New Roman"/>
          <w:sz w:val="24"/>
          <w:szCs w:val="24"/>
        </w:rPr>
        <w:t xml:space="preserve">Mật độ cá thể liên quan đến mức độ sử dụng nguồn sống, sự ô nhiễm môi trường, …→ </w:t>
      </w:r>
      <w:r w:rsidRPr="00D81387">
        <w:rPr>
          <w:rFonts w:ascii="Times New Roman" w:hAnsi="Times New Roman" w:cs="Times New Roman"/>
          <w:sz w:val="24"/>
          <w:szCs w:val="24"/>
        </w:rPr>
        <w:t>ảnh hưởng đến</w:t>
      </w:r>
      <w:r>
        <w:rPr>
          <w:rFonts w:ascii="Times New Roman" w:hAnsi="Times New Roman" w:cs="Times New Roman"/>
          <w:sz w:val="24"/>
          <w:szCs w:val="24"/>
        </w:rPr>
        <w:t xml:space="preserve"> </w:t>
      </w:r>
      <w:r w:rsidRPr="00D81387">
        <w:rPr>
          <w:rFonts w:ascii="Times New Roman" w:hAnsi="Times New Roman" w:cs="Times New Roman"/>
          <w:sz w:val="24"/>
          <w:szCs w:val="24"/>
        </w:rPr>
        <w:t>mức sinh sản và mức tử vong.</w:t>
      </w:r>
    </w:p>
    <w:p w14:paraId="6066E22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D81387">
        <w:rPr>
          <w:rFonts w:ascii="Times New Roman" w:hAnsi="Times New Roman" w:cs="Times New Roman"/>
          <w:sz w:val="24"/>
          <w:szCs w:val="24"/>
        </w:rPr>
        <w:t xml:space="preserve">Khi mật độ tăng </w:t>
      </w:r>
      <w:r>
        <w:rPr>
          <w:rFonts w:ascii="Times New Roman" w:hAnsi="Times New Roman" w:cs="Times New Roman"/>
          <w:sz w:val="24"/>
          <w:szCs w:val="24"/>
        </w:rPr>
        <w:t xml:space="preserve">cao </w:t>
      </w:r>
      <w:r w:rsidRPr="005F4FA0">
        <w:rPr>
          <w:rFonts w:ascii="Times New Roman" w:hAnsi="Times New Roman" w:cs="Times New Roman"/>
          <w:sz w:val="24"/>
          <w:szCs w:val="24"/>
        </w:rPr>
        <w:t>→</w:t>
      </w:r>
      <w:r w:rsidRPr="00D81387">
        <w:rPr>
          <w:rFonts w:ascii="Times New Roman" w:hAnsi="Times New Roman" w:cs="Times New Roman"/>
          <w:sz w:val="24"/>
          <w:szCs w:val="24"/>
        </w:rPr>
        <w:t xml:space="preserve"> cạnh tranh gay gắt về nơi ở,</w:t>
      </w:r>
      <w:r>
        <w:rPr>
          <w:rFonts w:ascii="Times New Roman" w:hAnsi="Times New Roman" w:cs="Times New Roman"/>
          <w:sz w:val="24"/>
          <w:szCs w:val="24"/>
        </w:rPr>
        <w:t xml:space="preserve">  </w:t>
      </w:r>
      <w:r w:rsidRPr="00D81387">
        <w:rPr>
          <w:rFonts w:ascii="Times New Roman" w:hAnsi="Times New Roman" w:cs="Times New Roman"/>
          <w:sz w:val="24"/>
          <w:szCs w:val="24"/>
        </w:rPr>
        <w:t>thức ăn</w:t>
      </w:r>
      <w:r>
        <w:rPr>
          <w:rFonts w:ascii="Times New Roman" w:hAnsi="Times New Roman" w:cs="Times New Roman"/>
          <w:sz w:val="24"/>
          <w:szCs w:val="24"/>
        </w:rPr>
        <w:t xml:space="preserve"> </w:t>
      </w:r>
      <w:r w:rsidRPr="005F4FA0">
        <w:rPr>
          <w:rFonts w:ascii="Times New Roman" w:hAnsi="Times New Roman" w:cs="Times New Roman"/>
          <w:sz w:val="24"/>
          <w:szCs w:val="24"/>
        </w:rPr>
        <w:t>→</w:t>
      </w:r>
      <w:r>
        <w:rPr>
          <w:rFonts w:ascii="Times New Roman" w:hAnsi="Times New Roman" w:cs="Times New Roman"/>
          <w:sz w:val="24"/>
          <w:szCs w:val="24"/>
        </w:rPr>
        <w:t xml:space="preserve"> </w:t>
      </w:r>
      <w:r w:rsidRPr="00D81387">
        <w:rPr>
          <w:rFonts w:ascii="Times New Roman" w:hAnsi="Times New Roman" w:cs="Times New Roman"/>
          <w:sz w:val="24"/>
          <w:szCs w:val="24"/>
        </w:rPr>
        <w:t>xảy ra hiện tượng di cư</w:t>
      </w:r>
      <w:r>
        <w:rPr>
          <w:rFonts w:ascii="Times New Roman" w:hAnsi="Times New Roman" w:cs="Times New Roman"/>
          <w:sz w:val="24"/>
          <w:szCs w:val="24"/>
        </w:rPr>
        <w:t xml:space="preserve">, dịch bệnh, vật ăn thịt tăng </w:t>
      </w:r>
      <w:r w:rsidRPr="00BE67EC">
        <w:rPr>
          <w:rFonts w:ascii="Times New Roman" w:hAnsi="Times New Roman" w:cs="Times New Roman"/>
          <w:sz w:val="24"/>
          <w:szCs w:val="24"/>
        </w:rPr>
        <w:t>→</w:t>
      </w:r>
      <w:r>
        <w:rPr>
          <w:rFonts w:ascii="Times New Roman" w:hAnsi="Times New Roman" w:cs="Times New Roman"/>
          <w:sz w:val="24"/>
          <w:szCs w:val="24"/>
        </w:rPr>
        <w:t xml:space="preserve"> tăng tử, giảm sinh.</w:t>
      </w:r>
    </w:p>
    <w:p w14:paraId="65FE3DC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D81387">
        <w:rPr>
          <w:rFonts w:ascii="Times New Roman" w:hAnsi="Times New Roman" w:cs="Times New Roman"/>
          <w:sz w:val="24"/>
          <w:szCs w:val="24"/>
        </w:rPr>
        <w:t>Khi mật độ quần thể giảm, các cá thể tăng cường hỗ trợ lẫn nhau, các nhân</w:t>
      </w:r>
      <w:r>
        <w:rPr>
          <w:rFonts w:ascii="Times New Roman" w:hAnsi="Times New Roman" w:cs="Times New Roman"/>
          <w:sz w:val="24"/>
          <w:szCs w:val="24"/>
        </w:rPr>
        <w:t xml:space="preserve"> </w:t>
      </w:r>
      <w:r w:rsidRPr="00D81387">
        <w:rPr>
          <w:rFonts w:ascii="Times New Roman" w:hAnsi="Times New Roman" w:cs="Times New Roman"/>
          <w:sz w:val="24"/>
          <w:szCs w:val="24"/>
        </w:rPr>
        <w:t>tổ sinh thái tác động làm tăng số lượng cá thể trong quần thể (Hình).</w:t>
      </w:r>
    </w:p>
    <w:p w14:paraId="65956FDB" w14:textId="77777777" w:rsidR="00382C1F" w:rsidRPr="00BE67EC"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sidRPr="00BE67EC">
        <w:rPr>
          <w:rFonts w:ascii="Times New Roman" w:hAnsi="Times New Roman" w:cs="Times New Roman"/>
          <w:noProof/>
          <w:sz w:val="24"/>
          <w:szCs w:val="24"/>
        </w:rPr>
        <w:drawing>
          <wp:inline distT="0" distB="0" distL="0" distR="0" wp14:anchorId="6F69A03E" wp14:editId="42355200">
            <wp:extent cx="3684847" cy="2464541"/>
            <wp:effectExtent l="0" t="0" r="0" b="0"/>
            <wp:docPr id="1673435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35435" name=""/>
                    <pic:cNvPicPr/>
                  </pic:nvPicPr>
                  <pic:blipFill>
                    <a:blip r:embed="rId33"/>
                    <a:stretch>
                      <a:fillRect/>
                    </a:stretch>
                  </pic:blipFill>
                  <pic:spPr>
                    <a:xfrm>
                      <a:off x="0" y="0"/>
                      <a:ext cx="3697897" cy="2473269"/>
                    </a:xfrm>
                    <a:prstGeom prst="rect">
                      <a:avLst/>
                    </a:prstGeom>
                  </pic:spPr>
                </pic:pic>
              </a:graphicData>
            </a:graphic>
          </wp:inline>
        </w:drawing>
      </w:r>
    </w:p>
    <w:p w14:paraId="30F11FF7" w14:textId="77777777" w:rsidR="00382C1F" w:rsidRPr="00BE67EC"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BE67EC">
        <w:rPr>
          <w:rFonts w:ascii="Times New Roman" w:hAnsi="Times New Roman" w:cs="Times New Roman"/>
          <w:sz w:val="24"/>
          <w:szCs w:val="24"/>
        </w:rPr>
        <w:tab/>
        <w:t xml:space="preserve">+ Mật độ cá thể trong quần thể thường thay đổi theo kiện môi trường sống </w:t>
      </w:r>
    </w:p>
    <w:p w14:paraId="2D6426CA" w14:textId="77777777" w:rsidR="00382C1F" w:rsidRPr="00BE67EC"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BE67EC">
        <w:rPr>
          <w:rFonts w:ascii="Times New Roman" w:hAnsi="Times New Roman" w:cs="Times New Roman"/>
          <w:sz w:val="24"/>
          <w:szCs w:val="24"/>
        </w:rPr>
        <w:tab/>
      </w:r>
      <w:r w:rsidRPr="00BE67EC">
        <w:rPr>
          <w:rFonts w:ascii="Times New Roman" w:hAnsi="Times New Roman" w:cs="Times New Roman"/>
          <w:sz w:val="24"/>
          <w:szCs w:val="24"/>
        </w:rPr>
        <w:tab/>
        <w:t>Ví dụ nghiên cứu trên nấm Entomophaga grylli cho thấy: ở nhiệt độ 15, 25 và 35 °C thì mật độ nấm tương ứng khoảng 300 000, 400 000 và 10 000 tế bào/mL1.</w:t>
      </w:r>
    </w:p>
    <w:p w14:paraId="7630E7F9" w14:textId="77777777" w:rsidR="00382C1F" w:rsidRPr="00BE67EC"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BE67EC">
        <w:rPr>
          <w:rFonts w:ascii="Times New Roman" w:hAnsi="Times New Roman" w:cs="Times New Roman"/>
          <w:sz w:val="24"/>
          <w:szCs w:val="24"/>
        </w:rPr>
        <w:t xml:space="preserve">Trong trồng trọt và chăn nuôi, việc xác định mật độ cá thể phù hợp giúp tiết kiệm chi phí và tăng hiệu quả sản xuất. </w:t>
      </w:r>
    </w:p>
    <w:p w14:paraId="4D403E6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BE67EC">
        <w:rPr>
          <w:rFonts w:ascii="Times New Roman" w:hAnsi="Times New Roman" w:cs="Times New Roman"/>
          <w:sz w:val="24"/>
          <w:szCs w:val="24"/>
        </w:rPr>
        <w:tab/>
        <w:t>Ví dụ: ở các tỉnh phía Bắc, khi trồng với mật độ 40 khóm/m2 , giống lúa HD11 cho năng suất cao nhất.</w:t>
      </w:r>
    </w:p>
    <w:tbl>
      <w:tblPr>
        <w:tblStyle w:val="TableGrid"/>
        <w:tblW w:w="9923" w:type="dxa"/>
        <w:tblInd w:w="562" w:type="dxa"/>
        <w:tblLook w:val="04A0" w:firstRow="1" w:lastRow="0" w:firstColumn="1" w:lastColumn="0" w:noHBand="0" w:noVBand="1"/>
      </w:tblPr>
      <w:tblGrid>
        <w:gridCol w:w="9923"/>
      </w:tblGrid>
      <w:tr w:rsidR="00382C1F" w14:paraId="20A52353" w14:textId="77777777" w:rsidTr="004B4684">
        <w:tc>
          <w:tcPr>
            <w:tcW w:w="9923" w:type="dxa"/>
            <w:shd w:val="clear" w:color="auto" w:fill="auto"/>
          </w:tcPr>
          <w:p w14:paraId="34A7EF48" w14:textId="77777777" w:rsidR="00382C1F" w:rsidRPr="00D81387" w:rsidRDefault="00382C1F" w:rsidP="004B4684">
            <w:pPr>
              <w:pStyle w:val="Vnbnnidung0"/>
              <w:tabs>
                <w:tab w:val="left" w:pos="262"/>
              </w:tabs>
              <w:spacing w:after="0" w:line="240" w:lineRule="auto"/>
              <w:ind w:left="-72" w:right="-64" w:firstLine="356"/>
              <w:rPr>
                <w:rFonts w:ascii="Times New Roman" w:hAnsi="Times New Roman" w:cs="Times New Roman"/>
                <w:sz w:val="24"/>
                <w:szCs w:val="24"/>
              </w:rPr>
            </w:pPr>
            <w:r w:rsidRPr="00D81387">
              <w:rPr>
                <w:rFonts w:ascii="Times New Roman" w:hAnsi="Times New Roman" w:cs="Times New Roman"/>
                <w:sz w:val="24"/>
                <w:szCs w:val="24"/>
              </w:rPr>
              <w:t>Ví dụ: Mật độ cây tràm trên đất than bùn dày tại vườn quốc gia u Minh Thượng</w:t>
            </w:r>
            <w:r>
              <w:rPr>
                <w:rFonts w:ascii="Times New Roman" w:hAnsi="Times New Roman" w:cs="Times New Roman"/>
                <w:sz w:val="24"/>
                <w:szCs w:val="24"/>
              </w:rPr>
              <w:t xml:space="preserve"> </w:t>
            </w:r>
            <w:r w:rsidRPr="00D81387">
              <w:rPr>
                <w:rFonts w:ascii="Times New Roman" w:hAnsi="Times New Roman" w:cs="Times New Roman"/>
                <w:sz w:val="24"/>
                <w:szCs w:val="24"/>
              </w:rPr>
              <w:t>(Kiên Giang) khoảng 4 000 - 5 000 cây/ha (năm 2009).</w:t>
            </w:r>
          </w:p>
          <w:p w14:paraId="29937785" w14:textId="77777777" w:rsidR="00382C1F" w:rsidRDefault="00382C1F" w:rsidP="004B4684">
            <w:pPr>
              <w:pStyle w:val="Vnbnnidung0"/>
              <w:tabs>
                <w:tab w:val="left" w:pos="262"/>
              </w:tabs>
              <w:spacing w:after="0" w:line="240" w:lineRule="auto"/>
              <w:ind w:left="-72" w:right="-64" w:firstLine="356"/>
              <w:rPr>
                <w:rFonts w:ascii="Times New Roman" w:hAnsi="Times New Roman" w:cs="Times New Roman"/>
                <w:sz w:val="24"/>
                <w:szCs w:val="24"/>
              </w:rPr>
            </w:pPr>
          </w:p>
          <w:p w14:paraId="195D0568" w14:textId="77777777" w:rsidR="00382C1F" w:rsidRDefault="00382C1F" w:rsidP="004B4684">
            <w:pPr>
              <w:pStyle w:val="Vnbnnidung0"/>
              <w:tabs>
                <w:tab w:val="left" w:pos="262"/>
              </w:tabs>
              <w:spacing w:after="0" w:line="240" w:lineRule="auto"/>
              <w:ind w:left="-72" w:right="-64" w:firstLine="356"/>
              <w:rPr>
                <w:rFonts w:ascii="Times New Roman" w:hAnsi="Times New Roman" w:cs="Times New Roman"/>
                <w:sz w:val="24"/>
                <w:szCs w:val="24"/>
              </w:rPr>
            </w:pPr>
            <w:r w:rsidRPr="004E5CF3">
              <w:rPr>
                <w:rFonts w:ascii="Times New Roman" w:hAnsi="Times New Roman" w:cs="Times New Roman"/>
                <w:sz w:val="24"/>
                <w:szCs w:val="24"/>
              </w:rPr>
              <w:t xml:space="preserve">Ví dụ: ở cá tầm biển (Brachyistius frenatus), </w:t>
            </w:r>
            <w:r w:rsidRPr="00BE67EC">
              <w:rPr>
                <w:rFonts w:ascii="Times New Roman" w:hAnsi="Times New Roman" w:cs="Times New Roman"/>
                <w:sz w:val="24"/>
                <w:szCs w:val="24"/>
              </w:rPr>
              <w:t>khi mật độ cá thể tăng lên quá cao, chỗ ẩn nấp an</w:t>
            </w:r>
            <w:r w:rsidRPr="00BE67EC">
              <w:rPr>
                <w:rFonts w:ascii="Times New Roman" w:hAnsi="Times New Roman" w:cs="Times New Roman"/>
                <w:sz w:val="24"/>
                <w:szCs w:val="24"/>
              </w:rPr>
              <w:br/>
              <w:t>toàn không đủ cho mọi cá thể dẫn đến tỉ lệ tử vong tăng lên do tác động của vật săn mồi.</w:t>
            </w:r>
          </w:p>
        </w:tc>
      </w:tr>
    </w:tbl>
    <w:p w14:paraId="7A48F7F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5C5EF17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0" w:name="bookmark1239"/>
      <w:bookmarkStart w:id="11" w:name="bookmark1240"/>
      <w:bookmarkStart w:id="12" w:name="bookmark1242"/>
      <w:r w:rsidRPr="00642082">
        <w:rPr>
          <w:rFonts w:ascii="Times New Roman" w:hAnsi="Times New Roman" w:cs="Times New Roman"/>
          <w:b/>
          <w:bCs/>
          <w:color w:val="0070C0"/>
          <w:sz w:val="24"/>
          <w:szCs w:val="24"/>
        </w:rPr>
        <w:t>3.Tỉ lệ giới tính</w:t>
      </w:r>
      <w:bookmarkEnd w:id="10"/>
      <w:bookmarkEnd w:id="11"/>
      <w:bookmarkEnd w:id="12"/>
    </w:p>
    <w:p w14:paraId="41623793"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lastRenderedPageBreak/>
        <w:drawing>
          <wp:inline distT="0" distB="0" distL="0" distR="0" wp14:anchorId="12979DFF" wp14:editId="5D950ADD">
            <wp:extent cx="3373582" cy="3061738"/>
            <wp:effectExtent l="0" t="0" r="0" b="5715"/>
            <wp:docPr id="153095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956759" name=""/>
                    <pic:cNvPicPr/>
                  </pic:nvPicPr>
                  <pic:blipFill>
                    <a:blip r:embed="rId34"/>
                    <a:stretch>
                      <a:fillRect/>
                    </a:stretch>
                  </pic:blipFill>
                  <pic:spPr>
                    <a:xfrm>
                      <a:off x="0" y="0"/>
                      <a:ext cx="3382176" cy="3069538"/>
                    </a:xfrm>
                    <a:prstGeom prst="rect">
                      <a:avLst/>
                    </a:prstGeom>
                  </pic:spPr>
                </pic:pic>
              </a:graphicData>
            </a:graphic>
          </wp:inline>
        </w:drawing>
      </w:r>
    </w:p>
    <w:p w14:paraId="6FFAD7F8" w14:textId="77777777" w:rsidR="00382C1F" w:rsidRPr="00DF6266"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F6266">
        <w:rPr>
          <w:rFonts w:ascii="Times New Roman" w:hAnsi="Times New Roman" w:cs="Times New Roman"/>
          <w:b/>
          <w:bCs/>
          <w:color w:val="FF0000"/>
          <w:sz w:val="24"/>
          <w:szCs w:val="24"/>
        </w:rPr>
        <w:t>Khái niệm:</w:t>
      </w:r>
      <w:r w:rsidRPr="00DF6266">
        <w:rPr>
          <w:rFonts w:ascii="Times New Roman" w:hAnsi="Times New Roman" w:cs="Times New Roman"/>
          <w:color w:val="FF0000"/>
          <w:sz w:val="24"/>
          <w:szCs w:val="24"/>
        </w:rPr>
        <w:t xml:space="preserve"> </w:t>
      </w:r>
      <w:r w:rsidRPr="00DF6266">
        <w:rPr>
          <w:rFonts w:ascii="Times New Roman" w:hAnsi="Times New Roman" w:cs="Times New Roman"/>
          <w:sz w:val="24"/>
          <w:szCs w:val="24"/>
        </w:rPr>
        <w:t xml:space="preserve">Tỉ lệ giới tính của quần thể là tỉ lệ giữa số lượng cá thể đực và số lượng cá thể cái. </w:t>
      </w:r>
    </w:p>
    <w:p w14:paraId="053C2F92" w14:textId="77777777" w:rsidR="00382C1F" w:rsidRPr="00DF6266"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DF6266">
        <w:rPr>
          <w:rFonts w:ascii="Times New Roman" w:hAnsi="Times New Roman" w:cs="Times New Roman"/>
          <w:b/>
          <w:bCs/>
          <w:color w:val="FF0000"/>
          <w:sz w:val="24"/>
          <w:szCs w:val="24"/>
        </w:rPr>
        <w:t>Đặc điểm và ý nghĩa nghiên cứu đặc trưng:</w:t>
      </w:r>
    </w:p>
    <w:p w14:paraId="70F9ABD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F6266">
        <w:rPr>
          <w:rFonts w:ascii="Times New Roman" w:hAnsi="Times New Roman" w:cs="Times New Roman"/>
          <w:sz w:val="24"/>
          <w:szCs w:val="24"/>
        </w:rPr>
        <w:tab/>
        <w:t xml:space="preserve">+ Tỉ lệ đực : cái thường xấp xỉ 1 : 1. Tuy nhiên trong quá trình sống, tỉ lệ này có thể thay đổi theo loài, thời điểm/giai đoạn  và điều kiện sống,... </w:t>
      </w:r>
    </w:p>
    <w:tbl>
      <w:tblPr>
        <w:tblStyle w:val="TableGrid"/>
        <w:tblW w:w="9923" w:type="dxa"/>
        <w:tblInd w:w="562" w:type="dxa"/>
        <w:shd w:val="clear" w:color="auto" w:fill="99FF66"/>
        <w:tblLook w:val="04A0" w:firstRow="1" w:lastRow="0" w:firstColumn="1" w:lastColumn="0" w:noHBand="0" w:noVBand="1"/>
      </w:tblPr>
      <w:tblGrid>
        <w:gridCol w:w="9923"/>
      </w:tblGrid>
      <w:tr w:rsidR="00382C1F" w14:paraId="10A9D4C7" w14:textId="77777777" w:rsidTr="004B4684">
        <w:tc>
          <w:tcPr>
            <w:tcW w:w="9923" w:type="dxa"/>
            <w:shd w:val="clear" w:color="auto" w:fill="auto"/>
          </w:tcPr>
          <w:p w14:paraId="3542FD20" w14:textId="77777777" w:rsidR="00382C1F" w:rsidRPr="006F1C78"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6F1C78">
              <w:rPr>
                <w:rFonts w:ascii="Times New Roman" w:hAnsi="Times New Roman" w:cs="Times New Roman"/>
                <w:sz w:val="24"/>
                <w:szCs w:val="24"/>
              </w:rPr>
              <w:t>Ví dụ: Tỉ lệ đực : cái của các loài chim thường là 1 : 1. Tỉ lệ này có thể thay đổi và thường dao động trong khoảng tỉ lệ từ 2 : 3 đến 3 : 22.</w:t>
            </w:r>
          </w:p>
          <w:p w14:paraId="65F5852C" w14:textId="77777777" w:rsidR="00382C1F" w:rsidRPr="006F1C78"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sidRPr="006F1C78">
              <w:rPr>
                <w:rFonts w:ascii="Times New Roman" w:hAnsi="Times New Roman" w:cs="Times New Roman"/>
                <w:sz w:val="24"/>
                <w:szCs w:val="24"/>
              </w:rPr>
              <w:t xml:space="preserve">Ví dụ: Ở người Việt Nam, tỉ lệ nam : nữ ở giai đoạn sơ sinh là 1,12 : 1; </w:t>
            </w:r>
          </w:p>
          <w:p w14:paraId="1702CCF1" w14:textId="77777777" w:rsidR="00382C1F" w:rsidRPr="006F1C78" w:rsidRDefault="00382C1F" w:rsidP="00D1115C">
            <w:pPr>
              <w:pStyle w:val="Vnbnnidung0"/>
              <w:tabs>
                <w:tab w:val="left" w:pos="262"/>
              </w:tabs>
              <w:spacing w:after="0" w:line="240" w:lineRule="auto"/>
              <w:ind w:left="-72" w:right="-64"/>
              <w:jc w:val="both"/>
              <w:rPr>
                <w:rFonts w:ascii="Times New Roman" w:hAnsi="Times New Roman" w:cs="Times New Roman"/>
                <w:sz w:val="24"/>
                <w:szCs w:val="24"/>
              </w:rPr>
            </w:pPr>
            <w:r w:rsidRPr="006F1C78">
              <w:rPr>
                <w:rFonts w:ascii="Times New Roman" w:hAnsi="Times New Roman" w:cs="Times New Roman"/>
                <w:sz w:val="24"/>
                <w:szCs w:val="24"/>
              </w:rPr>
              <w:t xml:space="preserve">Ví dụ: Ở loài Rùa tai đỏ (Trachemys scripta), trứng được ấp ở nhiệt độ trên 31 °C sẽ nở ra con cái, trong khi nhiệt độ dưới 28 °C sẽ nở ra con đực. </w:t>
            </w:r>
          </w:p>
          <w:p w14:paraId="617CF8DD" w14:textId="77777777" w:rsidR="00382C1F" w:rsidRPr="006F1C78"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sidRPr="006F1C78">
              <w:rPr>
                <w:rFonts w:ascii="Times New Roman" w:hAnsi="Times New Roman" w:cs="Times New Roman"/>
                <w:sz w:val="24"/>
                <w:szCs w:val="24"/>
              </w:rPr>
              <w:t xml:space="preserve">Ví dụ: Ngỗng và vịt trưởng thành thường có tỉ lệ đực: cái là 40: 60; </w:t>
            </w:r>
          </w:p>
          <w:p w14:paraId="126422C9" w14:textId="77777777" w:rsidR="00382C1F" w:rsidRPr="006F1C78"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F1C78">
              <w:rPr>
                <w:rFonts w:ascii="Times New Roman" w:hAnsi="Times New Roman" w:cs="Times New Roman"/>
                <w:sz w:val="24"/>
                <w:szCs w:val="24"/>
              </w:rPr>
              <w:tab/>
              <w:t xml:space="preserve">Nai sừng tấm Á - Âu (Alces dices) có tỉ lệ đực: cái sơ sinh khoảng 53:47 và khi trưởng thành là 23: 77; </w:t>
            </w:r>
          </w:p>
          <w:p w14:paraId="26972D19" w14:textId="77777777" w:rsidR="00382C1F" w:rsidRPr="006F1C78"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F1C78">
              <w:rPr>
                <w:rFonts w:ascii="Times New Roman" w:hAnsi="Times New Roman" w:cs="Times New Roman"/>
                <w:sz w:val="24"/>
                <w:szCs w:val="24"/>
              </w:rPr>
              <w:tab/>
              <w:t>Nhiệt độ ấp trứng ảnh hưởng tới tỉ lệ giới tính của cá sấu Mỹ (Alligator mississippiensis}, trên 34°C trứng nở ra toàn con đực và dưới 30°C trứng nở ra toàn con cái.</w:t>
            </w:r>
          </w:p>
        </w:tc>
      </w:tr>
    </w:tbl>
    <w:p w14:paraId="5E548EB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F6266">
        <w:rPr>
          <w:rFonts w:ascii="Times New Roman" w:hAnsi="Times New Roman" w:cs="Times New Roman"/>
          <w:sz w:val="24"/>
          <w:szCs w:val="24"/>
        </w:rPr>
        <w:tab/>
        <w:t>+ Tỉ lệ giới tính của quần thể là đặc trưng quan trọng đảm bảo hiệu quả sinh sản của quần thể.</w:t>
      </w:r>
    </w:p>
    <w:p w14:paraId="6CF3D3B3" w14:textId="77777777" w:rsidR="00382C1F" w:rsidRPr="00DF6266" w:rsidRDefault="00382C1F" w:rsidP="004B4684">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r>
      <w:r w:rsidRPr="004B4684">
        <w:rPr>
          <w:rFonts w:ascii="Times New Roman" w:hAnsi="Times New Roman" w:cs="Times New Roman"/>
          <w:sz w:val="24"/>
          <w:szCs w:val="24"/>
        </w:rPr>
        <w:t>Ví dụ: Hiệu quả sinh sản của quần thể rùa giảm mạnh khi tỉ lệ cá thể rùa đực thấp.</w:t>
      </w:r>
    </w:p>
    <w:p w14:paraId="610D7655" w14:textId="77777777" w:rsidR="00382C1F" w:rsidRPr="00DF6266" w:rsidRDefault="00382C1F" w:rsidP="004B4684">
      <w:pPr>
        <w:pStyle w:val="Vnbnnidung0"/>
        <w:tabs>
          <w:tab w:val="left" w:pos="262"/>
        </w:tabs>
        <w:spacing w:after="0" w:line="240" w:lineRule="auto"/>
        <w:ind w:left="-72" w:right="-64" w:firstLine="356"/>
        <w:rPr>
          <w:rFonts w:ascii="Times New Roman" w:hAnsi="Times New Roman" w:cs="Times New Roman"/>
          <w:sz w:val="24"/>
          <w:szCs w:val="24"/>
        </w:rPr>
      </w:pPr>
      <w:r w:rsidRPr="00DF6266">
        <w:rPr>
          <w:rFonts w:ascii="Times New Roman" w:hAnsi="Times New Roman" w:cs="Times New Roman"/>
          <w:sz w:val="24"/>
          <w:szCs w:val="24"/>
        </w:rPr>
        <w:tab/>
      </w:r>
      <w:r>
        <w:rPr>
          <w:rFonts w:ascii="Times New Roman" w:hAnsi="Times New Roman" w:cs="Times New Roman"/>
          <w:sz w:val="24"/>
          <w:szCs w:val="24"/>
        </w:rPr>
        <w:t xml:space="preserve">+ </w:t>
      </w:r>
      <w:r w:rsidRPr="00DF6266">
        <w:rPr>
          <w:rFonts w:ascii="Times New Roman" w:hAnsi="Times New Roman" w:cs="Times New Roman"/>
          <w:sz w:val="24"/>
          <w:szCs w:val="24"/>
        </w:rPr>
        <w:t xml:space="preserve">Trong chăn nuôi, có thể ứng dụng tỉ lệ giới tính nhằm tăng hiệu quả kinh tế của các đàn gà, vịt, bò.... </w:t>
      </w:r>
    </w:p>
    <w:p w14:paraId="5C8181E7" w14:textId="77777777" w:rsidR="00382C1F" w:rsidRPr="00DF6266" w:rsidRDefault="00382C1F" w:rsidP="004B4684">
      <w:pPr>
        <w:pStyle w:val="Vnbnnidung0"/>
        <w:tabs>
          <w:tab w:val="left" w:pos="262"/>
        </w:tabs>
        <w:spacing w:after="0" w:line="240" w:lineRule="auto"/>
        <w:ind w:left="-72" w:right="-64" w:firstLine="356"/>
        <w:rPr>
          <w:rFonts w:ascii="Times New Roman" w:hAnsi="Times New Roman" w:cs="Times New Roman"/>
          <w:sz w:val="24"/>
          <w:szCs w:val="24"/>
        </w:rPr>
      </w:pPr>
      <w:r w:rsidRPr="00DF6266">
        <w:rPr>
          <w:rFonts w:ascii="Times New Roman" w:hAnsi="Times New Roman" w:cs="Times New Roman"/>
          <w:sz w:val="24"/>
          <w:szCs w:val="24"/>
        </w:rPr>
        <w:tab/>
      </w:r>
      <w:r w:rsidRPr="004B4684">
        <w:rPr>
          <w:rFonts w:ascii="Times New Roman" w:hAnsi="Times New Roman" w:cs="Times New Roman"/>
          <w:sz w:val="24"/>
          <w:szCs w:val="24"/>
        </w:rPr>
        <w:t>Ví dụ: Nuôi bò lấy sữa thì cần phải tăng tỉ lệ bò cái, nuôi để lấy thịt thi tăng tỉ lệ bò đực.</w:t>
      </w:r>
    </w:p>
    <w:p w14:paraId="6F6171C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0855D61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3" w:name="bookmark1235"/>
      <w:bookmarkStart w:id="14" w:name="bookmark1236"/>
      <w:bookmarkStart w:id="15" w:name="bookmark1238"/>
      <w:r>
        <w:rPr>
          <w:rFonts w:ascii="Times New Roman" w:hAnsi="Times New Roman" w:cs="Times New Roman"/>
          <w:b/>
          <w:bCs/>
          <w:color w:val="0070C0"/>
          <w:sz w:val="24"/>
          <w:szCs w:val="24"/>
        </w:rPr>
        <w:t xml:space="preserve">4. </w:t>
      </w:r>
      <w:r w:rsidRPr="00642082">
        <w:rPr>
          <w:rFonts w:ascii="Times New Roman" w:hAnsi="Times New Roman" w:cs="Times New Roman"/>
          <w:b/>
          <w:bCs/>
          <w:color w:val="0070C0"/>
          <w:sz w:val="24"/>
          <w:szCs w:val="24"/>
        </w:rPr>
        <w:t>Kiểu phân bố</w:t>
      </w:r>
      <w:bookmarkEnd w:id="13"/>
      <w:bookmarkEnd w:id="14"/>
      <w:bookmarkEnd w:id="15"/>
    </w:p>
    <w:p w14:paraId="600366F4"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39CEA836" wp14:editId="4817F6FC">
            <wp:extent cx="5301788" cy="2018464"/>
            <wp:effectExtent l="0" t="0" r="0" b="1270"/>
            <wp:docPr id="1856818736" name="Picture 185681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157507" name=""/>
                    <pic:cNvPicPr/>
                  </pic:nvPicPr>
                  <pic:blipFill>
                    <a:blip r:embed="rId35">
                      <a:extLst>
                        <a:ext uri="{BEBA8EAE-BF5A-486C-A8C5-ECC9F3942E4B}">
                          <a14:imgProps xmlns:a14="http://schemas.microsoft.com/office/drawing/2010/main">
                            <a14:imgLayer r:embed="rId36">
                              <a14:imgEffect>
                                <a14:brightnessContrast bright="20000" contrast="-40000"/>
                              </a14:imgEffect>
                            </a14:imgLayer>
                          </a14:imgProps>
                        </a:ext>
                      </a:extLst>
                    </a:blip>
                    <a:stretch>
                      <a:fillRect/>
                    </a:stretch>
                  </pic:blipFill>
                  <pic:spPr>
                    <a:xfrm>
                      <a:off x="0" y="0"/>
                      <a:ext cx="5310678" cy="2021849"/>
                    </a:xfrm>
                    <a:prstGeom prst="rect">
                      <a:avLst/>
                    </a:prstGeom>
                  </pic:spPr>
                </pic:pic>
              </a:graphicData>
            </a:graphic>
          </wp:inline>
        </w:drawing>
      </w:r>
    </w:p>
    <w:p w14:paraId="54908CC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2622C4">
        <w:rPr>
          <w:rFonts w:ascii="Times New Roman" w:hAnsi="Times New Roman" w:cs="Times New Roman"/>
          <w:sz w:val="24"/>
          <w:szCs w:val="24"/>
        </w:rPr>
        <w:t>Mỗi quần thể sinh vật có một khu vực sống nhất định.</w:t>
      </w:r>
    </w:p>
    <w:p w14:paraId="487559A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2622C4">
        <w:rPr>
          <w:rFonts w:ascii="Times New Roman" w:hAnsi="Times New Roman" w:cs="Times New Roman"/>
          <w:sz w:val="24"/>
          <w:szCs w:val="24"/>
        </w:rPr>
        <w:t>Sự phân bố các cá thể của quần thể trong khu vực sống phụ thuộc</w:t>
      </w:r>
      <w:r>
        <w:rPr>
          <w:rFonts w:ascii="Times New Roman" w:hAnsi="Times New Roman" w:cs="Times New Roman"/>
          <w:sz w:val="24"/>
          <w:szCs w:val="24"/>
        </w:rPr>
        <w:t>:</w:t>
      </w:r>
    </w:p>
    <w:p w14:paraId="58FE223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2622C4">
        <w:rPr>
          <w:rFonts w:ascii="Times New Roman" w:hAnsi="Times New Roman" w:cs="Times New Roman"/>
          <w:sz w:val="24"/>
          <w:szCs w:val="24"/>
        </w:rPr>
        <w:t>Điều kiện môi trường sống</w:t>
      </w:r>
    </w:p>
    <w:p w14:paraId="2873155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2622C4">
        <w:rPr>
          <w:rFonts w:ascii="Times New Roman" w:hAnsi="Times New Roman" w:cs="Times New Roman"/>
          <w:sz w:val="24"/>
          <w:szCs w:val="24"/>
        </w:rPr>
        <w:t xml:space="preserve">Mức độ hỗ trợ và cạnh tranh giữa các cá thể trong quần thể. </w:t>
      </w:r>
    </w:p>
    <w:p w14:paraId="6207368C" w14:textId="77777777" w:rsidR="00382C1F" w:rsidRPr="002622C4"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5D140D">
        <w:rPr>
          <w:rFonts w:ascii="Times New Roman" w:hAnsi="Times New Roman" w:cs="Times New Roman"/>
          <w:sz w:val="24"/>
          <w:szCs w:val="24"/>
        </w:rPr>
        <w:t>→</w:t>
      </w:r>
      <w:r>
        <w:rPr>
          <w:rFonts w:ascii="Times New Roman" w:hAnsi="Times New Roman" w:cs="Times New Roman"/>
          <w:sz w:val="24"/>
          <w:szCs w:val="24"/>
        </w:rPr>
        <w:t xml:space="preserve"> Chia làm</w:t>
      </w:r>
      <w:r w:rsidRPr="002622C4">
        <w:rPr>
          <w:rFonts w:ascii="Times New Roman" w:hAnsi="Times New Roman" w:cs="Times New Roman"/>
          <w:sz w:val="24"/>
          <w:szCs w:val="24"/>
        </w:rPr>
        <w:t xml:space="preserve"> ba kiểu phân bố cá thể trong một quần thể:</w:t>
      </w:r>
    </w:p>
    <w:tbl>
      <w:tblPr>
        <w:tblStyle w:val="TableGrid"/>
        <w:tblW w:w="10557" w:type="dxa"/>
        <w:tblInd w:w="-72" w:type="dxa"/>
        <w:tblLook w:val="04A0" w:firstRow="1" w:lastRow="0" w:firstColumn="1" w:lastColumn="0" w:noHBand="0" w:noVBand="1"/>
      </w:tblPr>
      <w:tblGrid>
        <w:gridCol w:w="1214"/>
        <w:gridCol w:w="6508"/>
        <w:gridCol w:w="2835"/>
      </w:tblGrid>
      <w:tr w:rsidR="00382C1F" w14:paraId="49A009DF" w14:textId="77777777" w:rsidTr="00D1115C">
        <w:tc>
          <w:tcPr>
            <w:tcW w:w="1214" w:type="dxa"/>
            <w:vAlign w:val="center"/>
          </w:tcPr>
          <w:p w14:paraId="49C487AE" w14:textId="77777777" w:rsidR="00382C1F" w:rsidRPr="00D66209" w:rsidRDefault="00382C1F" w:rsidP="00D1115C">
            <w:pPr>
              <w:pStyle w:val="Vnbnnidung0"/>
              <w:spacing w:after="0" w:line="240" w:lineRule="auto"/>
              <w:ind w:left="-72" w:right="-64" w:firstLine="28"/>
              <w:jc w:val="center"/>
              <w:rPr>
                <w:rFonts w:ascii="Times New Roman" w:hAnsi="Times New Roman" w:cs="Times New Roman"/>
                <w:sz w:val="24"/>
                <w:szCs w:val="24"/>
              </w:rPr>
            </w:pPr>
            <w:r w:rsidRPr="00CC6162">
              <w:rPr>
                <w:rFonts w:ascii="Times New Roman" w:hAnsi="Times New Roman" w:cs="Times New Roman"/>
                <w:sz w:val="24"/>
                <w:szCs w:val="24"/>
              </w:rPr>
              <w:lastRenderedPageBreak/>
              <w:t>Kiểu</w:t>
            </w:r>
            <w:r w:rsidRPr="00CC6162">
              <w:rPr>
                <w:rFonts w:ascii="Times New Roman" w:hAnsi="Times New Roman" w:cs="Times New Roman"/>
                <w:sz w:val="24"/>
                <w:szCs w:val="24"/>
              </w:rPr>
              <w:br/>
              <w:t>phân bố</w:t>
            </w:r>
          </w:p>
        </w:tc>
        <w:tc>
          <w:tcPr>
            <w:tcW w:w="6508" w:type="dxa"/>
            <w:vAlign w:val="center"/>
          </w:tcPr>
          <w:p w14:paraId="1395EA7E" w14:textId="77777777" w:rsidR="00382C1F" w:rsidRPr="00D66209" w:rsidRDefault="00382C1F" w:rsidP="00D1115C">
            <w:pPr>
              <w:pStyle w:val="Vnbnnidung0"/>
              <w:spacing w:after="0" w:line="240" w:lineRule="auto"/>
              <w:ind w:left="-72" w:right="-64" w:firstLine="28"/>
              <w:jc w:val="center"/>
              <w:rPr>
                <w:rFonts w:ascii="Times New Roman" w:hAnsi="Times New Roman" w:cs="Times New Roman"/>
                <w:sz w:val="24"/>
                <w:szCs w:val="24"/>
              </w:rPr>
            </w:pPr>
            <w:r>
              <w:rPr>
                <w:rFonts w:ascii="Times New Roman" w:hAnsi="Times New Roman" w:cs="Times New Roman"/>
                <w:sz w:val="24"/>
                <w:szCs w:val="24"/>
              </w:rPr>
              <w:t>Đặc điểm</w:t>
            </w:r>
          </w:p>
        </w:tc>
        <w:tc>
          <w:tcPr>
            <w:tcW w:w="2835" w:type="dxa"/>
            <w:vAlign w:val="center"/>
          </w:tcPr>
          <w:p w14:paraId="795193CD" w14:textId="77777777" w:rsidR="00382C1F" w:rsidRPr="00D66209" w:rsidRDefault="00382C1F" w:rsidP="00D1115C">
            <w:pPr>
              <w:pStyle w:val="Vnbnnidung0"/>
              <w:spacing w:after="0" w:line="240" w:lineRule="auto"/>
              <w:ind w:left="-72" w:right="-64" w:firstLine="28"/>
              <w:jc w:val="center"/>
              <w:rPr>
                <w:rFonts w:ascii="Times New Roman" w:hAnsi="Times New Roman" w:cs="Times New Roman"/>
                <w:sz w:val="24"/>
                <w:szCs w:val="24"/>
              </w:rPr>
            </w:pPr>
            <w:r w:rsidRPr="00CC6162">
              <w:rPr>
                <w:rFonts w:ascii="Times New Roman" w:hAnsi="Times New Roman" w:cs="Times New Roman"/>
                <w:sz w:val="24"/>
                <w:szCs w:val="24"/>
              </w:rPr>
              <w:t>Ý nghĩa</w:t>
            </w:r>
          </w:p>
        </w:tc>
      </w:tr>
      <w:tr w:rsidR="00382C1F" w14:paraId="5E7D4331" w14:textId="77777777" w:rsidTr="00D1115C">
        <w:tc>
          <w:tcPr>
            <w:tcW w:w="1214" w:type="dxa"/>
            <w:vAlign w:val="center"/>
          </w:tcPr>
          <w:p w14:paraId="1BA78728" w14:textId="77777777" w:rsidR="00382C1F" w:rsidRPr="00CC6162" w:rsidRDefault="00382C1F" w:rsidP="00D1115C">
            <w:pPr>
              <w:pStyle w:val="Vnbnnidung0"/>
              <w:spacing w:after="0" w:line="240" w:lineRule="auto"/>
              <w:ind w:left="-72" w:right="-64" w:firstLine="28"/>
              <w:jc w:val="center"/>
              <w:rPr>
                <w:rFonts w:ascii="Times New Roman" w:hAnsi="Times New Roman" w:cs="Times New Roman"/>
                <w:sz w:val="24"/>
                <w:szCs w:val="24"/>
              </w:rPr>
            </w:pPr>
            <w:r w:rsidRPr="00CC6162">
              <w:rPr>
                <w:rFonts w:ascii="Times New Roman" w:hAnsi="Times New Roman" w:cs="Times New Roman"/>
                <w:sz w:val="24"/>
                <w:szCs w:val="24"/>
              </w:rPr>
              <w:t>Phân bố</w:t>
            </w:r>
            <w:r w:rsidRPr="00CC6162">
              <w:rPr>
                <w:rFonts w:ascii="Times New Roman" w:hAnsi="Times New Roman" w:cs="Times New Roman"/>
                <w:sz w:val="24"/>
                <w:szCs w:val="24"/>
              </w:rPr>
              <w:br/>
              <w:t>đồng đ</w:t>
            </w:r>
            <w:r>
              <w:rPr>
                <w:rFonts w:ascii="Times New Roman" w:hAnsi="Times New Roman" w:cs="Times New Roman"/>
                <w:sz w:val="24"/>
                <w:szCs w:val="24"/>
              </w:rPr>
              <w:t>ề</w:t>
            </w:r>
            <w:r w:rsidRPr="00CC6162">
              <w:rPr>
                <w:rFonts w:ascii="Times New Roman" w:hAnsi="Times New Roman" w:cs="Times New Roman"/>
                <w:sz w:val="24"/>
                <w:szCs w:val="24"/>
              </w:rPr>
              <w:t>u</w:t>
            </w:r>
          </w:p>
        </w:tc>
        <w:tc>
          <w:tcPr>
            <w:tcW w:w="6508" w:type="dxa"/>
            <w:vAlign w:val="bottom"/>
          </w:tcPr>
          <w:p w14:paraId="04F8C687" w14:textId="77777777" w:rsidR="00382C1F"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w:t>
            </w:r>
            <w:r w:rsidRPr="00CC6162">
              <w:rPr>
                <w:rFonts w:ascii="Times New Roman" w:hAnsi="Times New Roman" w:cs="Times New Roman"/>
                <w:sz w:val="24"/>
                <w:szCs w:val="24"/>
              </w:rPr>
              <w:t xml:space="preserve"> Điều kiện môi trường phân bố đồng đều</w:t>
            </w:r>
            <w:r>
              <w:rPr>
                <w:rFonts w:ascii="Times New Roman" w:hAnsi="Times New Roman" w:cs="Times New Roman"/>
                <w:sz w:val="24"/>
                <w:szCs w:val="24"/>
              </w:rPr>
              <w:t xml:space="preserve"> </w:t>
            </w:r>
          </w:p>
          <w:p w14:paraId="56E4D6F9" w14:textId="77777777" w:rsidR="00382C1F"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xml:space="preserve">- Có </w:t>
            </w:r>
            <w:r w:rsidRPr="00CC6162">
              <w:rPr>
                <w:rFonts w:ascii="Times New Roman" w:hAnsi="Times New Roman" w:cs="Times New Roman"/>
                <w:sz w:val="24"/>
                <w:szCs w:val="24"/>
              </w:rPr>
              <w:t>cạnh tranh gay gắt giữa các cá thể về</w:t>
            </w:r>
            <w:r>
              <w:rPr>
                <w:rFonts w:ascii="Times New Roman" w:hAnsi="Times New Roman" w:cs="Times New Roman"/>
                <w:sz w:val="24"/>
                <w:szCs w:val="24"/>
              </w:rPr>
              <w:t xml:space="preserve"> </w:t>
            </w:r>
            <w:r w:rsidRPr="00CC6162">
              <w:rPr>
                <w:rFonts w:ascii="Times New Roman" w:hAnsi="Times New Roman" w:cs="Times New Roman"/>
                <w:sz w:val="24"/>
                <w:szCs w:val="24"/>
              </w:rPr>
              <w:t>không</w:t>
            </w:r>
            <w:r>
              <w:rPr>
                <w:rFonts w:ascii="Times New Roman" w:hAnsi="Times New Roman" w:cs="Times New Roman"/>
                <w:sz w:val="24"/>
                <w:szCs w:val="24"/>
              </w:rPr>
              <w:t xml:space="preserve"> </w:t>
            </w:r>
            <w:r w:rsidRPr="00CC6162">
              <w:rPr>
                <w:rFonts w:ascii="Times New Roman" w:hAnsi="Times New Roman" w:cs="Times New Roman"/>
                <w:sz w:val="24"/>
                <w:szCs w:val="24"/>
              </w:rPr>
              <w:t xml:space="preserve">gian sống. </w:t>
            </w:r>
          </w:p>
          <w:p w14:paraId="2417F58F" w14:textId="77777777" w:rsidR="00382C1F"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xml:space="preserve">- </w:t>
            </w:r>
            <w:r w:rsidRPr="00CC6162">
              <w:rPr>
                <w:rFonts w:ascii="Times New Roman" w:hAnsi="Times New Roman" w:cs="Times New Roman"/>
                <w:sz w:val="24"/>
                <w:szCs w:val="24"/>
              </w:rPr>
              <w:t>Ít gặp trong tự nhiên</w:t>
            </w:r>
            <w:r>
              <w:rPr>
                <w:rFonts w:ascii="Times New Roman" w:hAnsi="Times New Roman" w:cs="Times New Roman"/>
                <w:sz w:val="24"/>
                <w:szCs w:val="24"/>
              </w:rPr>
              <w:t xml:space="preserve"> </w:t>
            </w:r>
            <w:r w:rsidRPr="00CC6162">
              <w:rPr>
                <w:rFonts w:ascii="Times New Roman" w:hAnsi="Times New Roman" w:cs="Times New Roman"/>
                <w:sz w:val="24"/>
                <w:szCs w:val="24"/>
              </w:rPr>
              <w:t xml:space="preserve">nhưng </w:t>
            </w:r>
            <w:r>
              <w:rPr>
                <w:rFonts w:ascii="Times New Roman" w:hAnsi="Times New Roman" w:cs="Times New Roman"/>
                <w:sz w:val="24"/>
                <w:szCs w:val="24"/>
              </w:rPr>
              <w:t xml:space="preserve">phổ </w:t>
            </w:r>
            <w:r w:rsidRPr="00CC6162">
              <w:rPr>
                <w:rFonts w:ascii="Times New Roman" w:hAnsi="Times New Roman" w:cs="Times New Roman"/>
                <w:sz w:val="24"/>
                <w:szCs w:val="24"/>
              </w:rPr>
              <w:t>biến ở các quần thể cây trồng.</w:t>
            </w:r>
          </w:p>
        </w:tc>
        <w:tc>
          <w:tcPr>
            <w:tcW w:w="2835" w:type="dxa"/>
            <w:vAlign w:val="center"/>
          </w:tcPr>
          <w:p w14:paraId="46344664" w14:textId="77777777" w:rsidR="00382C1F" w:rsidRPr="00CC6162" w:rsidRDefault="00382C1F" w:rsidP="00D1115C">
            <w:pPr>
              <w:pStyle w:val="Vnbnnidung0"/>
              <w:spacing w:after="0" w:line="240" w:lineRule="auto"/>
              <w:ind w:left="-72" w:right="-64" w:firstLine="28"/>
              <w:jc w:val="both"/>
              <w:rPr>
                <w:rFonts w:ascii="Times New Roman" w:hAnsi="Times New Roman" w:cs="Times New Roman"/>
                <w:sz w:val="24"/>
                <w:szCs w:val="24"/>
              </w:rPr>
            </w:pPr>
            <w:r w:rsidRPr="00CC6162">
              <w:rPr>
                <w:rFonts w:ascii="Times New Roman" w:hAnsi="Times New Roman" w:cs="Times New Roman"/>
                <w:sz w:val="24"/>
                <w:szCs w:val="24"/>
              </w:rPr>
              <w:t>Giảm mức độ cạnh</w:t>
            </w:r>
            <w:r>
              <w:rPr>
                <w:rFonts w:ascii="Times New Roman" w:hAnsi="Times New Roman" w:cs="Times New Roman"/>
                <w:sz w:val="24"/>
                <w:szCs w:val="24"/>
              </w:rPr>
              <w:t xml:space="preserve"> </w:t>
            </w:r>
            <w:r w:rsidRPr="00CC6162">
              <w:rPr>
                <w:rFonts w:ascii="Times New Roman" w:hAnsi="Times New Roman" w:cs="Times New Roman"/>
                <w:sz w:val="24"/>
                <w:szCs w:val="24"/>
              </w:rPr>
              <w:t>tranh giữa các cá</w:t>
            </w:r>
            <w:r>
              <w:rPr>
                <w:rFonts w:ascii="Times New Roman" w:hAnsi="Times New Roman" w:cs="Times New Roman"/>
                <w:sz w:val="24"/>
                <w:szCs w:val="24"/>
              </w:rPr>
              <w:t xml:space="preserve"> </w:t>
            </w:r>
            <w:r w:rsidRPr="00CC6162">
              <w:rPr>
                <w:rFonts w:ascii="Times New Roman" w:hAnsi="Times New Roman" w:cs="Times New Roman"/>
                <w:sz w:val="24"/>
                <w:szCs w:val="24"/>
              </w:rPr>
              <w:t>thể trong quần thể.</w:t>
            </w:r>
          </w:p>
        </w:tc>
      </w:tr>
      <w:tr w:rsidR="00382C1F" w14:paraId="686C3F07" w14:textId="77777777" w:rsidTr="00D1115C">
        <w:tc>
          <w:tcPr>
            <w:tcW w:w="1214" w:type="dxa"/>
            <w:vAlign w:val="center"/>
          </w:tcPr>
          <w:p w14:paraId="068798FA" w14:textId="77777777" w:rsidR="00382C1F" w:rsidRPr="00CC6162" w:rsidRDefault="00382C1F" w:rsidP="00D1115C">
            <w:pPr>
              <w:pStyle w:val="Vnbnnidung0"/>
              <w:spacing w:after="0" w:line="240" w:lineRule="auto"/>
              <w:ind w:left="-72" w:right="-64" w:firstLine="28"/>
              <w:jc w:val="center"/>
              <w:rPr>
                <w:rFonts w:ascii="Times New Roman" w:hAnsi="Times New Roman" w:cs="Times New Roman"/>
                <w:sz w:val="24"/>
                <w:szCs w:val="24"/>
              </w:rPr>
            </w:pPr>
            <w:r w:rsidRPr="00CC6162">
              <w:rPr>
                <w:rFonts w:ascii="Times New Roman" w:hAnsi="Times New Roman" w:cs="Times New Roman"/>
                <w:sz w:val="24"/>
                <w:szCs w:val="24"/>
              </w:rPr>
              <w:t>Phân bố</w:t>
            </w:r>
            <w:r w:rsidRPr="00CC6162">
              <w:rPr>
                <w:rFonts w:ascii="Times New Roman" w:hAnsi="Times New Roman" w:cs="Times New Roman"/>
                <w:sz w:val="24"/>
                <w:szCs w:val="24"/>
              </w:rPr>
              <w:br/>
              <w:t>ngẫu nhiên</w:t>
            </w:r>
          </w:p>
        </w:tc>
        <w:tc>
          <w:tcPr>
            <w:tcW w:w="6508" w:type="dxa"/>
            <w:vAlign w:val="center"/>
          </w:tcPr>
          <w:p w14:paraId="1B04710F" w14:textId="77777777" w:rsidR="00382C1F"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xml:space="preserve">- </w:t>
            </w:r>
            <w:r w:rsidRPr="00CC6162">
              <w:rPr>
                <w:rFonts w:ascii="Times New Roman" w:hAnsi="Times New Roman" w:cs="Times New Roman"/>
                <w:sz w:val="24"/>
                <w:szCs w:val="24"/>
              </w:rPr>
              <w:t>Điều kiện môi trường phân bố đồng</w:t>
            </w:r>
            <w:r>
              <w:rPr>
                <w:rFonts w:ascii="Times New Roman" w:hAnsi="Times New Roman" w:cs="Times New Roman"/>
                <w:sz w:val="24"/>
                <w:szCs w:val="24"/>
              </w:rPr>
              <w:t xml:space="preserve"> đều</w:t>
            </w:r>
            <w:r w:rsidRPr="00CC6162">
              <w:rPr>
                <w:rFonts w:ascii="Times New Roman" w:hAnsi="Times New Roman" w:cs="Times New Roman"/>
                <w:sz w:val="24"/>
                <w:szCs w:val="24"/>
              </w:rPr>
              <w:t xml:space="preserve">, </w:t>
            </w:r>
          </w:p>
          <w:p w14:paraId="147215CF" w14:textId="77777777" w:rsidR="00382C1F" w:rsidRPr="00CC6162"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xml:space="preserve">- </w:t>
            </w:r>
            <w:r w:rsidRPr="00CC6162">
              <w:rPr>
                <w:rFonts w:ascii="Times New Roman" w:hAnsi="Times New Roman" w:cs="Times New Roman"/>
                <w:sz w:val="24"/>
                <w:szCs w:val="24"/>
              </w:rPr>
              <w:t>Các cá thể không có tính lãnh thổ, không có sự</w:t>
            </w:r>
            <w:r>
              <w:rPr>
                <w:rFonts w:ascii="Times New Roman" w:hAnsi="Times New Roman" w:cs="Times New Roman"/>
                <w:sz w:val="24"/>
                <w:szCs w:val="24"/>
              </w:rPr>
              <w:t xml:space="preserve"> </w:t>
            </w:r>
            <w:r w:rsidRPr="00CC6162">
              <w:rPr>
                <w:rFonts w:ascii="Times New Roman" w:hAnsi="Times New Roman" w:cs="Times New Roman"/>
                <w:sz w:val="24"/>
                <w:szCs w:val="24"/>
              </w:rPr>
              <w:t>cạnh tranh gay gắt và không có xu hướng tập trung</w:t>
            </w:r>
            <w:r>
              <w:rPr>
                <w:rFonts w:ascii="Times New Roman" w:hAnsi="Times New Roman" w:cs="Times New Roman"/>
                <w:sz w:val="24"/>
                <w:szCs w:val="24"/>
              </w:rPr>
              <w:t xml:space="preserve"> </w:t>
            </w:r>
            <w:r w:rsidRPr="00CC6162">
              <w:rPr>
                <w:rFonts w:ascii="Times New Roman" w:hAnsi="Times New Roman" w:cs="Times New Roman"/>
                <w:sz w:val="24"/>
                <w:szCs w:val="24"/>
              </w:rPr>
              <w:t>thành nhóm.</w:t>
            </w:r>
          </w:p>
        </w:tc>
        <w:tc>
          <w:tcPr>
            <w:tcW w:w="2835" w:type="dxa"/>
            <w:vAlign w:val="center"/>
          </w:tcPr>
          <w:p w14:paraId="77BB5301" w14:textId="77777777" w:rsidR="00382C1F" w:rsidRPr="00CC6162" w:rsidRDefault="00382C1F" w:rsidP="00D1115C">
            <w:pPr>
              <w:pStyle w:val="Vnbnnidung0"/>
              <w:spacing w:after="0" w:line="240" w:lineRule="auto"/>
              <w:ind w:left="-72" w:right="-64" w:firstLine="28"/>
              <w:jc w:val="both"/>
              <w:rPr>
                <w:rFonts w:ascii="Times New Roman" w:hAnsi="Times New Roman" w:cs="Times New Roman"/>
                <w:sz w:val="24"/>
                <w:szCs w:val="24"/>
              </w:rPr>
            </w:pPr>
            <w:r w:rsidRPr="00CC6162">
              <w:rPr>
                <w:rFonts w:ascii="Times New Roman" w:hAnsi="Times New Roman" w:cs="Times New Roman"/>
                <w:sz w:val="24"/>
                <w:szCs w:val="24"/>
              </w:rPr>
              <w:t>Tận dụng được tối</w:t>
            </w:r>
            <w:r>
              <w:rPr>
                <w:rFonts w:ascii="Times New Roman" w:hAnsi="Times New Roman" w:cs="Times New Roman"/>
                <w:sz w:val="24"/>
                <w:szCs w:val="24"/>
              </w:rPr>
              <w:t xml:space="preserve"> </w:t>
            </w:r>
            <w:r w:rsidRPr="00CC6162">
              <w:rPr>
                <w:rFonts w:ascii="Times New Roman" w:hAnsi="Times New Roman" w:cs="Times New Roman"/>
                <w:sz w:val="24"/>
                <w:szCs w:val="24"/>
              </w:rPr>
              <w:t>đa</w:t>
            </w:r>
            <w:r>
              <w:rPr>
                <w:rFonts w:ascii="Times New Roman" w:hAnsi="Times New Roman" w:cs="Times New Roman"/>
                <w:sz w:val="24"/>
                <w:szCs w:val="24"/>
              </w:rPr>
              <w:t xml:space="preserve"> </w:t>
            </w:r>
            <w:r w:rsidRPr="00CC6162">
              <w:rPr>
                <w:rFonts w:ascii="Times New Roman" w:hAnsi="Times New Roman" w:cs="Times New Roman"/>
                <w:sz w:val="24"/>
                <w:szCs w:val="24"/>
              </w:rPr>
              <w:t>nguồn sống của</w:t>
            </w:r>
            <w:r>
              <w:rPr>
                <w:rFonts w:ascii="Times New Roman" w:hAnsi="Times New Roman" w:cs="Times New Roman"/>
                <w:sz w:val="24"/>
                <w:szCs w:val="24"/>
              </w:rPr>
              <w:t xml:space="preserve"> </w:t>
            </w:r>
            <w:r w:rsidRPr="00CC6162">
              <w:rPr>
                <w:rFonts w:ascii="Times New Roman" w:hAnsi="Times New Roman" w:cs="Times New Roman"/>
                <w:sz w:val="24"/>
                <w:szCs w:val="24"/>
              </w:rPr>
              <w:t>môi</w:t>
            </w:r>
            <w:r>
              <w:rPr>
                <w:rFonts w:ascii="Times New Roman" w:hAnsi="Times New Roman" w:cs="Times New Roman"/>
                <w:sz w:val="24"/>
                <w:szCs w:val="24"/>
              </w:rPr>
              <w:t xml:space="preserve"> </w:t>
            </w:r>
            <w:r w:rsidRPr="00CC6162">
              <w:rPr>
                <w:rFonts w:ascii="Times New Roman" w:hAnsi="Times New Roman" w:cs="Times New Roman"/>
                <w:sz w:val="24"/>
                <w:szCs w:val="24"/>
              </w:rPr>
              <w:t>trường.</w:t>
            </w:r>
          </w:p>
        </w:tc>
      </w:tr>
      <w:tr w:rsidR="00382C1F" w14:paraId="26B47A3D" w14:textId="77777777" w:rsidTr="00D1115C">
        <w:tc>
          <w:tcPr>
            <w:tcW w:w="1214" w:type="dxa"/>
            <w:vAlign w:val="center"/>
          </w:tcPr>
          <w:p w14:paraId="1BBADE84" w14:textId="77777777" w:rsidR="00382C1F" w:rsidRPr="00CC6162" w:rsidRDefault="00382C1F" w:rsidP="00D1115C">
            <w:pPr>
              <w:pStyle w:val="Vnbnnidung0"/>
              <w:spacing w:after="0" w:line="240" w:lineRule="auto"/>
              <w:ind w:left="-72" w:right="-64" w:firstLine="28"/>
              <w:jc w:val="center"/>
              <w:rPr>
                <w:rFonts w:ascii="Times New Roman" w:hAnsi="Times New Roman" w:cs="Times New Roman"/>
                <w:sz w:val="24"/>
                <w:szCs w:val="24"/>
              </w:rPr>
            </w:pPr>
            <w:r w:rsidRPr="00CC6162">
              <w:rPr>
                <w:rFonts w:ascii="Times New Roman" w:hAnsi="Times New Roman" w:cs="Times New Roman"/>
                <w:sz w:val="24"/>
                <w:szCs w:val="24"/>
              </w:rPr>
              <w:t>Phân bố</w:t>
            </w:r>
            <w:r w:rsidRPr="00CC6162">
              <w:rPr>
                <w:rFonts w:ascii="Times New Roman" w:hAnsi="Times New Roman" w:cs="Times New Roman"/>
                <w:sz w:val="24"/>
                <w:szCs w:val="24"/>
              </w:rPr>
              <w:br/>
              <w:t>theo nhóm</w:t>
            </w:r>
          </w:p>
        </w:tc>
        <w:tc>
          <w:tcPr>
            <w:tcW w:w="6508" w:type="dxa"/>
            <w:vAlign w:val="center"/>
          </w:tcPr>
          <w:p w14:paraId="6AF721CD" w14:textId="77777777" w:rsidR="00382C1F"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Đ</w:t>
            </w:r>
            <w:r w:rsidRPr="00CC6162">
              <w:rPr>
                <w:rFonts w:ascii="Times New Roman" w:hAnsi="Times New Roman" w:cs="Times New Roman"/>
                <w:sz w:val="24"/>
                <w:szCs w:val="24"/>
              </w:rPr>
              <w:t>iều kiện môi trường phân bố không</w:t>
            </w:r>
            <w:r>
              <w:rPr>
                <w:rFonts w:ascii="Times New Roman" w:hAnsi="Times New Roman" w:cs="Times New Roman"/>
                <w:sz w:val="24"/>
                <w:szCs w:val="24"/>
              </w:rPr>
              <w:t xml:space="preserve"> </w:t>
            </w:r>
            <w:r w:rsidRPr="00CC6162">
              <w:rPr>
                <w:rFonts w:ascii="Times New Roman" w:hAnsi="Times New Roman" w:cs="Times New Roman"/>
                <w:sz w:val="24"/>
                <w:szCs w:val="24"/>
              </w:rPr>
              <w:t>đồng đ</w:t>
            </w:r>
            <w:r>
              <w:rPr>
                <w:rFonts w:ascii="Times New Roman" w:hAnsi="Times New Roman" w:cs="Times New Roman"/>
                <w:sz w:val="24"/>
                <w:szCs w:val="24"/>
              </w:rPr>
              <w:t>ề</w:t>
            </w:r>
            <w:r w:rsidRPr="00CC6162">
              <w:rPr>
                <w:rFonts w:ascii="Times New Roman" w:hAnsi="Times New Roman" w:cs="Times New Roman"/>
                <w:sz w:val="24"/>
                <w:szCs w:val="24"/>
              </w:rPr>
              <w:t xml:space="preserve">u, </w:t>
            </w:r>
          </w:p>
          <w:p w14:paraId="25D8A9FD" w14:textId="77777777" w:rsidR="00382C1F"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X</w:t>
            </w:r>
            <w:r w:rsidRPr="00CC6162">
              <w:rPr>
                <w:rFonts w:ascii="Times New Roman" w:hAnsi="Times New Roman" w:cs="Times New Roman"/>
                <w:sz w:val="24"/>
                <w:szCs w:val="24"/>
              </w:rPr>
              <w:t>u hướng tập trung</w:t>
            </w:r>
            <w:r>
              <w:rPr>
                <w:rFonts w:ascii="Times New Roman" w:hAnsi="Times New Roman" w:cs="Times New Roman"/>
                <w:sz w:val="24"/>
                <w:szCs w:val="24"/>
              </w:rPr>
              <w:t xml:space="preserve"> </w:t>
            </w:r>
            <w:r w:rsidRPr="00CC6162">
              <w:rPr>
                <w:rFonts w:ascii="Times New Roman" w:hAnsi="Times New Roman" w:cs="Times New Roman"/>
                <w:sz w:val="24"/>
                <w:szCs w:val="24"/>
              </w:rPr>
              <w:t>thành</w:t>
            </w:r>
            <w:r>
              <w:rPr>
                <w:rFonts w:ascii="Times New Roman" w:hAnsi="Times New Roman" w:cs="Times New Roman"/>
                <w:sz w:val="24"/>
                <w:szCs w:val="24"/>
              </w:rPr>
              <w:t xml:space="preserve"> </w:t>
            </w:r>
            <w:r w:rsidRPr="00CC6162">
              <w:rPr>
                <w:rFonts w:ascii="Times New Roman" w:hAnsi="Times New Roman" w:cs="Times New Roman"/>
                <w:sz w:val="24"/>
                <w:szCs w:val="24"/>
              </w:rPr>
              <w:t xml:space="preserve">từng nhóm ở nơi có điều kiện sống thuận lợi. </w:t>
            </w:r>
          </w:p>
          <w:p w14:paraId="03FE13C6" w14:textId="77777777" w:rsidR="00382C1F" w:rsidRPr="00CC6162" w:rsidRDefault="00382C1F" w:rsidP="00D1115C">
            <w:pPr>
              <w:pStyle w:val="Vnbnnidung0"/>
              <w:spacing w:after="0" w:line="240" w:lineRule="auto"/>
              <w:ind w:left="-72" w:right="-64" w:firstLine="28"/>
              <w:jc w:val="both"/>
              <w:rPr>
                <w:rFonts w:ascii="Times New Roman" w:hAnsi="Times New Roman" w:cs="Times New Roman"/>
                <w:sz w:val="24"/>
                <w:szCs w:val="24"/>
              </w:rPr>
            </w:pPr>
            <w:r>
              <w:rPr>
                <w:rFonts w:ascii="Times New Roman" w:hAnsi="Times New Roman" w:cs="Times New Roman"/>
                <w:sz w:val="24"/>
                <w:szCs w:val="24"/>
              </w:rPr>
              <w:t xml:space="preserve">- </w:t>
            </w:r>
            <w:r w:rsidRPr="00CC6162">
              <w:rPr>
                <w:rFonts w:ascii="Times New Roman" w:hAnsi="Times New Roman" w:cs="Times New Roman"/>
                <w:sz w:val="24"/>
                <w:szCs w:val="24"/>
              </w:rPr>
              <w:t>Kiểu</w:t>
            </w:r>
            <w:r>
              <w:rPr>
                <w:rFonts w:ascii="Times New Roman" w:hAnsi="Times New Roman" w:cs="Times New Roman"/>
                <w:sz w:val="24"/>
                <w:szCs w:val="24"/>
              </w:rPr>
              <w:t xml:space="preserve"> </w:t>
            </w:r>
            <w:r w:rsidRPr="00CC6162">
              <w:rPr>
                <w:rFonts w:ascii="Times New Roman" w:hAnsi="Times New Roman" w:cs="Times New Roman"/>
                <w:sz w:val="24"/>
                <w:szCs w:val="24"/>
              </w:rPr>
              <w:t xml:space="preserve">phân bố này </w:t>
            </w:r>
            <w:r>
              <w:rPr>
                <w:rFonts w:ascii="Times New Roman" w:hAnsi="Times New Roman" w:cs="Times New Roman"/>
                <w:sz w:val="24"/>
                <w:szCs w:val="24"/>
              </w:rPr>
              <w:t xml:space="preserve">phổ </w:t>
            </w:r>
            <w:r w:rsidRPr="00CC6162">
              <w:rPr>
                <w:rFonts w:ascii="Times New Roman" w:hAnsi="Times New Roman" w:cs="Times New Roman"/>
                <w:sz w:val="24"/>
                <w:szCs w:val="24"/>
              </w:rPr>
              <w:t>biến nhất trong tự nhiên.</w:t>
            </w:r>
          </w:p>
        </w:tc>
        <w:tc>
          <w:tcPr>
            <w:tcW w:w="2835" w:type="dxa"/>
          </w:tcPr>
          <w:p w14:paraId="454943A2" w14:textId="77777777" w:rsidR="00382C1F" w:rsidRPr="00CC6162" w:rsidRDefault="00382C1F" w:rsidP="00D1115C">
            <w:pPr>
              <w:pStyle w:val="Vnbnnidung0"/>
              <w:spacing w:after="0" w:line="240" w:lineRule="auto"/>
              <w:ind w:left="-72" w:right="-64" w:firstLine="28"/>
              <w:jc w:val="both"/>
              <w:rPr>
                <w:rFonts w:ascii="Times New Roman" w:hAnsi="Times New Roman" w:cs="Times New Roman"/>
                <w:sz w:val="24"/>
                <w:szCs w:val="24"/>
              </w:rPr>
            </w:pPr>
            <w:r w:rsidRPr="00CC6162">
              <w:rPr>
                <w:rFonts w:ascii="Times New Roman" w:hAnsi="Times New Roman" w:cs="Times New Roman"/>
                <w:sz w:val="24"/>
                <w:szCs w:val="24"/>
              </w:rPr>
              <w:t>Tăng hiệu quả hỗ</w:t>
            </w:r>
            <w:r>
              <w:rPr>
                <w:rFonts w:ascii="Times New Roman" w:hAnsi="Times New Roman" w:cs="Times New Roman"/>
                <w:sz w:val="24"/>
                <w:szCs w:val="24"/>
              </w:rPr>
              <w:t xml:space="preserve"> </w:t>
            </w:r>
            <w:r w:rsidRPr="00CC6162">
              <w:rPr>
                <w:rFonts w:ascii="Times New Roman" w:hAnsi="Times New Roman" w:cs="Times New Roman"/>
                <w:sz w:val="24"/>
                <w:szCs w:val="24"/>
              </w:rPr>
              <w:t>trợ giữa các cá thể</w:t>
            </w:r>
            <w:r>
              <w:rPr>
                <w:rFonts w:ascii="Times New Roman" w:hAnsi="Times New Roman" w:cs="Times New Roman"/>
                <w:sz w:val="24"/>
                <w:szCs w:val="24"/>
              </w:rPr>
              <w:t xml:space="preserve"> </w:t>
            </w:r>
            <w:r w:rsidRPr="00CC6162">
              <w:rPr>
                <w:rFonts w:ascii="Times New Roman" w:hAnsi="Times New Roman" w:cs="Times New Roman"/>
                <w:sz w:val="24"/>
                <w:szCs w:val="24"/>
              </w:rPr>
              <w:t>trong quần thể</w:t>
            </w:r>
            <w:r w:rsidRPr="00CC6162">
              <w:rPr>
                <w:rFonts w:ascii="Times New Roman" w:hAnsi="Times New Roman" w:cs="Times New Roman"/>
                <w:sz w:val="24"/>
                <w:szCs w:val="24"/>
              </w:rPr>
              <w:br/>
              <w:t>nhằm chống lại các</w:t>
            </w:r>
            <w:r>
              <w:rPr>
                <w:rFonts w:ascii="Times New Roman" w:hAnsi="Times New Roman" w:cs="Times New Roman"/>
                <w:sz w:val="24"/>
                <w:szCs w:val="24"/>
              </w:rPr>
              <w:t xml:space="preserve"> </w:t>
            </w:r>
            <w:r w:rsidRPr="00CC6162">
              <w:rPr>
                <w:rFonts w:ascii="Times New Roman" w:hAnsi="Times New Roman" w:cs="Times New Roman"/>
                <w:sz w:val="24"/>
                <w:szCs w:val="24"/>
              </w:rPr>
              <w:t>điều kiện bất lợi.</w:t>
            </w:r>
          </w:p>
        </w:tc>
      </w:tr>
    </w:tbl>
    <w:p w14:paraId="74C24E9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5D4D442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6" w:name="bookmark1243"/>
      <w:bookmarkStart w:id="17" w:name="bookmark1244"/>
      <w:bookmarkStart w:id="18" w:name="bookmark1246"/>
      <w:r w:rsidRPr="00642082">
        <w:rPr>
          <w:rFonts w:ascii="Times New Roman" w:hAnsi="Times New Roman" w:cs="Times New Roman"/>
          <w:b/>
          <w:bCs/>
          <w:color w:val="0070C0"/>
          <w:sz w:val="24"/>
          <w:szCs w:val="24"/>
        </w:rPr>
        <w:t>5. Nhóm tuổi</w:t>
      </w:r>
      <w:bookmarkEnd w:id="16"/>
      <w:bookmarkEnd w:id="17"/>
      <w:bookmarkEnd w:id="18"/>
    </w:p>
    <w:p w14:paraId="783B810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81387">
        <w:rPr>
          <w:rFonts w:ascii="Times New Roman" w:hAnsi="Times New Roman" w:cs="Times New Roman"/>
          <w:sz w:val="24"/>
          <w:szCs w:val="24"/>
        </w:rPr>
        <w:t xml:space="preserve">Tuổi được tính dựa trên thời gian sống của cá thể. </w:t>
      </w:r>
    </w:p>
    <w:p w14:paraId="1DD1B79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1E7EBE">
        <w:rPr>
          <w:rFonts w:ascii="Times New Roman" w:hAnsi="Times New Roman" w:cs="Times New Roman"/>
          <w:sz w:val="24"/>
          <w:szCs w:val="24"/>
        </w:rPr>
        <w:t xml:space="preserve">Các cá thể trong quần thể được chia thành ba nhóm tuổi: </w:t>
      </w:r>
    </w:p>
    <w:p w14:paraId="117E0CB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E7EBE">
        <w:rPr>
          <w:rFonts w:ascii="Times New Roman" w:hAnsi="Times New Roman" w:cs="Times New Roman"/>
          <w:sz w:val="24"/>
          <w:szCs w:val="24"/>
        </w:rPr>
        <w:t>Trước sinh sản</w:t>
      </w:r>
      <w:r>
        <w:rPr>
          <w:rFonts w:ascii="Times New Roman" w:hAnsi="Times New Roman" w:cs="Times New Roman"/>
          <w:sz w:val="24"/>
          <w:szCs w:val="24"/>
        </w:rPr>
        <w:t xml:space="preserve"> [I]</w:t>
      </w:r>
    </w:p>
    <w:p w14:paraId="2BBB1DB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E7EBE">
        <w:rPr>
          <w:rFonts w:ascii="Times New Roman" w:hAnsi="Times New Roman" w:cs="Times New Roman"/>
          <w:sz w:val="24"/>
          <w:szCs w:val="24"/>
        </w:rPr>
        <w:t xml:space="preserve">Đang sinh sản </w:t>
      </w:r>
      <w:r>
        <w:rPr>
          <w:rFonts w:ascii="Times New Roman" w:hAnsi="Times New Roman" w:cs="Times New Roman"/>
          <w:sz w:val="24"/>
          <w:szCs w:val="24"/>
        </w:rPr>
        <w:t>[II]</w:t>
      </w:r>
    </w:p>
    <w:p w14:paraId="4470407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E7EBE">
        <w:rPr>
          <w:rFonts w:ascii="Times New Roman" w:hAnsi="Times New Roman" w:cs="Times New Roman"/>
          <w:sz w:val="24"/>
          <w:szCs w:val="24"/>
        </w:rPr>
        <w:t>Sau sinh sản</w:t>
      </w:r>
      <w:r w:rsidRPr="00D81387">
        <w:rPr>
          <w:rFonts w:ascii="Times New Roman" w:hAnsi="Times New Roman" w:cs="Times New Roman"/>
          <w:sz w:val="24"/>
          <w:szCs w:val="24"/>
        </w:rPr>
        <w:t xml:space="preserve"> </w:t>
      </w:r>
      <w:r>
        <w:rPr>
          <w:rFonts w:ascii="Times New Roman" w:hAnsi="Times New Roman" w:cs="Times New Roman"/>
          <w:sz w:val="24"/>
          <w:szCs w:val="24"/>
        </w:rPr>
        <w:t>[III]</w:t>
      </w:r>
    </w:p>
    <w:p w14:paraId="2165CB2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D81387">
        <w:rPr>
          <w:rFonts w:ascii="Times New Roman" w:hAnsi="Times New Roman" w:cs="Times New Roman"/>
          <w:sz w:val="24"/>
          <w:szCs w:val="24"/>
        </w:rPr>
        <w:t xml:space="preserve">Khi sắp xếp số lượng cá thể trong mỗi nhóm tuổi (từ thấp đến cao) </w:t>
      </w:r>
      <w:r w:rsidRPr="00493FF2">
        <w:rPr>
          <w:rFonts w:ascii="Times New Roman" w:hAnsi="Times New Roman" w:cs="Times New Roman"/>
          <w:sz w:val="24"/>
          <w:szCs w:val="24"/>
        </w:rPr>
        <w:t>→</w:t>
      </w:r>
      <w:r>
        <w:rPr>
          <w:rFonts w:ascii="Times New Roman" w:hAnsi="Times New Roman" w:cs="Times New Roman"/>
          <w:sz w:val="24"/>
          <w:szCs w:val="24"/>
        </w:rPr>
        <w:t xml:space="preserve"> </w:t>
      </w:r>
      <w:r w:rsidRPr="00D81387">
        <w:rPr>
          <w:rFonts w:ascii="Times New Roman" w:hAnsi="Times New Roman" w:cs="Times New Roman"/>
          <w:sz w:val="24"/>
          <w:szCs w:val="24"/>
        </w:rPr>
        <w:t xml:space="preserve"> tháp tuổi. </w:t>
      </w:r>
      <w:r>
        <w:rPr>
          <w:rFonts w:ascii="Times New Roman" w:hAnsi="Times New Roman" w:cs="Times New Roman"/>
          <w:sz w:val="24"/>
          <w:szCs w:val="24"/>
        </w:rPr>
        <w:t xml:space="preserve">Qua tháp tuổi giúp </w:t>
      </w:r>
      <w:r w:rsidRPr="00D81387">
        <w:rPr>
          <w:rFonts w:ascii="Times New Roman" w:hAnsi="Times New Roman" w:cs="Times New Roman"/>
          <w:sz w:val="24"/>
          <w:szCs w:val="24"/>
        </w:rPr>
        <w:t xml:space="preserve"> </w:t>
      </w:r>
      <w:r>
        <w:rPr>
          <w:rFonts w:ascii="Times New Roman" w:hAnsi="Times New Roman" w:cs="Times New Roman"/>
          <w:sz w:val="24"/>
          <w:szCs w:val="24"/>
        </w:rPr>
        <w:t xml:space="preserve">xác định </w:t>
      </w:r>
      <w:r w:rsidRPr="00D81387">
        <w:rPr>
          <w:rFonts w:ascii="Times New Roman" w:hAnsi="Times New Roman" w:cs="Times New Roman"/>
          <w:sz w:val="24"/>
          <w:szCs w:val="24"/>
        </w:rPr>
        <w:t>quần thể đang phát triển,</w:t>
      </w:r>
      <w:r>
        <w:rPr>
          <w:rFonts w:ascii="Times New Roman" w:hAnsi="Times New Roman" w:cs="Times New Roman"/>
          <w:sz w:val="24"/>
          <w:szCs w:val="24"/>
        </w:rPr>
        <w:t xml:space="preserve"> </w:t>
      </w:r>
      <w:r w:rsidRPr="00081799">
        <w:rPr>
          <w:rFonts w:ascii="Times New Roman" w:hAnsi="Times New Roman" w:cs="Times New Roman"/>
          <w:sz w:val="24"/>
          <w:szCs w:val="24"/>
        </w:rPr>
        <w:t>ổn định hay suy thoái</w:t>
      </w:r>
      <w:r>
        <w:rPr>
          <w:rFonts w:ascii="Times New Roman" w:hAnsi="Times New Roman" w:cs="Times New Roman"/>
          <w:sz w:val="24"/>
          <w:szCs w:val="24"/>
        </w:rPr>
        <w:t>:</w:t>
      </w:r>
    </w:p>
    <w:p w14:paraId="59307528"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sidRPr="00730BDE">
        <w:rPr>
          <w:noProof/>
          <w:highlight w:val="cyan"/>
        </w:rPr>
        <w:drawing>
          <wp:inline distT="0" distB="0" distL="0" distR="0" wp14:anchorId="24212C32" wp14:editId="27A9470B">
            <wp:extent cx="3599815" cy="1112292"/>
            <wp:effectExtent l="0" t="0" r="635" b="0"/>
            <wp:docPr id="2106119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283957" name=""/>
                    <pic:cNvPicPr/>
                  </pic:nvPicPr>
                  <pic:blipFill rotWithShape="1">
                    <a:blip r:embed="rId37"/>
                    <a:srcRect b="14216"/>
                    <a:stretch/>
                  </pic:blipFill>
                  <pic:spPr bwMode="auto">
                    <a:xfrm>
                      <a:off x="0" y="0"/>
                      <a:ext cx="3640679" cy="1124918"/>
                    </a:xfrm>
                    <a:prstGeom prst="rect">
                      <a:avLst/>
                    </a:prstGeom>
                    <a:ln>
                      <a:noFill/>
                    </a:ln>
                    <a:extLst>
                      <a:ext uri="{53640926-AAD7-44D8-BBD7-CCE9431645EC}">
                        <a14:shadowObscured xmlns:a14="http://schemas.microsoft.com/office/drawing/2010/main"/>
                      </a:ext>
                    </a:extLst>
                  </pic:spPr>
                </pic:pic>
              </a:graphicData>
            </a:graphic>
          </wp:inline>
        </w:drawing>
      </w:r>
    </w:p>
    <w:p w14:paraId="330B6A6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Tháp tuổi (a) </w:t>
      </w:r>
      <w:r w:rsidRPr="00493FF2">
        <w:rPr>
          <w:rFonts w:ascii="Times New Roman" w:hAnsi="Times New Roman" w:cs="Times New Roman"/>
          <w:sz w:val="24"/>
          <w:szCs w:val="24"/>
        </w:rPr>
        <w:t>→</w:t>
      </w:r>
      <w:r>
        <w:rPr>
          <w:rFonts w:ascii="Times New Roman" w:hAnsi="Times New Roman" w:cs="Times New Roman"/>
          <w:sz w:val="24"/>
          <w:szCs w:val="24"/>
        </w:rPr>
        <w:t xml:space="preserve"> Quần thể đang phát triển</w:t>
      </w:r>
    </w:p>
    <w:p w14:paraId="57FCE5D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Tháp tuổi (b) </w:t>
      </w:r>
      <w:r w:rsidRPr="00493FF2">
        <w:rPr>
          <w:rFonts w:ascii="Times New Roman" w:hAnsi="Times New Roman" w:cs="Times New Roman"/>
          <w:sz w:val="24"/>
          <w:szCs w:val="24"/>
        </w:rPr>
        <w:t>→</w:t>
      </w:r>
      <w:r>
        <w:rPr>
          <w:rFonts w:ascii="Times New Roman" w:hAnsi="Times New Roman" w:cs="Times New Roman"/>
          <w:sz w:val="24"/>
          <w:szCs w:val="24"/>
        </w:rPr>
        <w:t xml:space="preserve"> Quần thể ổn định</w:t>
      </w:r>
    </w:p>
    <w:p w14:paraId="1C09C0A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Tháp tuổi (c) </w:t>
      </w:r>
      <w:r w:rsidRPr="00493FF2">
        <w:rPr>
          <w:rFonts w:ascii="Times New Roman" w:hAnsi="Times New Roman" w:cs="Times New Roman"/>
          <w:sz w:val="24"/>
          <w:szCs w:val="24"/>
        </w:rPr>
        <w:t>→</w:t>
      </w:r>
      <w:r>
        <w:rPr>
          <w:rFonts w:ascii="Times New Roman" w:hAnsi="Times New Roman" w:cs="Times New Roman"/>
          <w:sz w:val="24"/>
          <w:szCs w:val="24"/>
        </w:rPr>
        <w:t xml:space="preserve"> Quần thể suy thoái</w:t>
      </w:r>
    </w:p>
    <w:tbl>
      <w:tblPr>
        <w:tblStyle w:val="TableGrid"/>
        <w:tblW w:w="0" w:type="auto"/>
        <w:tblInd w:w="14" w:type="dxa"/>
        <w:tblLook w:val="04A0" w:firstRow="1" w:lastRow="0" w:firstColumn="1" w:lastColumn="0" w:noHBand="0" w:noVBand="1"/>
      </w:tblPr>
      <w:tblGrid>
        <w:gridCol w:w="10391"/>
      </w:tblGrid>
      <w:tr w:rsidR="00382C1F" w14:paraId="264D5596" w14:textId="77777777" w:rsidTr="004B4684">
        <w:tc>
          <w:tcPr>
            <w:tcW w:w="10391" w:type="dxa"/>
            <w:shd w:val="clear" w:color="auto" w:fill="auto"/>
          </w:tcPr>
          <w:p w14:paraId="3D30507C"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2129DA">
              <w:rPr>
                <w:rFonts w:ascii="Times New Roman" w:hAnsi="Times New Roman" w:cs="Times New Roman"/>
                <w:sz w:val="24"/>
                <w:szCs w:val="24"/>
              </w:rPr>
              <w:t>Ví dụ: Trong quần thể, tỉ lệ nhóm tuổi trước sinh sản thấp còn nhóm tuổi sau sinh sản chiếm ưu thế thì số lượng cá thể mới sinh ra không đủ bù cho số lượng cá thể tử vong, dẫn đến quần thể có thể bị diệt vong.</w:t>
            </w:r>
          </w:p>
          <w:p w14:paraId="018C7706" w14:textId="77777777" w:rsidR="00382C1F" w:rsidRPr="00493FF2"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493FF2">
              <w:rPr>
                <w:rFonts w:ascii="Times New Roman" w:hAnsi="Times New Roman" w:cs="Times New Roman"/>
                <w:sz w:val="24"/>
                <w:szCs w:val="24"/>
              </w:rPr>
              <w:t>Ví dụ: Trong mùa đánh cá, nếu thấy số lượng cá thuộc nhóm sinh sản và sau sinh sản (cá lớn) chiếm ưu thế so với nhóm tuổi trước sinh sản (cá bé) thì cần tăng cường khai thác. Ngược lại, nêu số lượng cá bé nhiều hơn cá lớn nghĩa là đang khai thác quá mức. quần thể cá sẽ bị suy kiệt nếu tiếp tục khai thác.</w:t>
            </w:r>
          </w:p>
          <w:p w14:paraId="04BEC9B8" w14:textId="77777777" w:rsidR="00382C1F" w:rsidRPr="00977BAE"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tc>
      </w:tr>
    </w:tbl>
    <w:p w14:paraId="7FD9343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sz w:val="24"/>
          <w:szCs w:val="24"/>
        </w:rPr>
        <w:tab/>
      </w:r>
    </w:p>
    <w:p w14:paraId="4AB5F36B"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sidRPr="00642082">
        <w:rPr>
          <w:rFonts w:ascii="Times New Roman" w:eastAsia="Arial" w:hAnsi="Times New Roman" w:cs="Times New Roman"/>
          <w:b/>
          <w:bCs/>
          <w:color w:val="FF0000"/>
          <w:sz w:val="24"/>
          <w:szCs w:val="24"/>
        </w:rPr>
        <w:t>IV. SỰ TĂNG TRƯỞNG CỦA QUẦN THỂ SINH VẬT</w:t>
      </w:r>
    </w:p>
    <w:p w14:paraId="41483DA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9" w:name="bookmark1251"/>
      <w:bookmarkStart w:id="20" w:name="bookmark1252"/>
      <w:bookmarkStart w:id="21" w:name="bookmark1254"/>
      <w:r w:rsidRPr="007C6923">
        <w:rPr>
          <w:rFonts w:ascii="Times New Roman" w:hAnsi="Times New Roman" w:cs="Times New Roman"/>
          <w:b/>
          <w:bCs/>
          <w:color w:val="0070C0"/>
          <w:sz w:val="24"/>
          <w:szCs w:val="24"/>
        </w:rPr>
        <w:t>1. Các kiểu tăng trưởng của quần thể sinh vật</w:t>
      </w:r>
      <w:bookmarkEnd w:id="19"/>
      <w:bookmarkEnd w:id="20"/>
      <w:bookmarkEnd w:id="21"/>
    </w:p>
    <w:p w14:paraId="203CB1B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L</w:t>
      </w:r>
      <w:r w:rsidRPr="007C6923">
        <w:rPr>
          <w:rFonts w:ascii="Times New Roman" w:hAnsi="Times New Roman" w:cs="Times New Roman"/>
          <w:sz w:val="24"/>
          <w:szCs w:val="24"/>
        </w:rPr>
        <w:t>à sự gia tăng về kích thước của quần thể qua các thế hệ.</w:t>
      </w:r>
    </w:p>
    <w:p w14:paraId="2D68171E" w14:textId="05CDFD3F" w:rsidR="00081D7F" w:rsidRPr="007C6923" w:rsidRDefault="00081D7F" w:rsidP="00081D7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4A791109" wp14:editId="218F541F">
            <wp:extent cx="2139950" cy="1699847"/>
            <wp:effectExtent l="0" t="0" r="0" b="0"/>
            <wp:docPr id="1751265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265740" name=""/>
                    <pic:cNvPicPr/>
                  </pic:nvPicPr>
                  <pic:blipFill>
                    <a:blip r:embed="rId38"/>
                    <a:stretch>
                      <a:fillRect/>
                    </a:stretch>
                  </pic:blipFill>
                  <pic:spPr>
                    <a:xfrm>
                      <a:off x="0" y="0"/>
                      <a:ext cx="2166793" cy="1721169"/>
                    </a:xfrm>
                    <a:prstGeom prst="rect">
                      <a:avLst/>
                    </a:prstGeom>
                  </pic:spPr>
                </pic:pic>
              </a:graphicData>
            </a:graphic>
          </wp:inline>
        </w:drawing>
      </w:r>
    </w:p>
    <w:p w14:paraId="5379921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AE0B8A">
        <w:rPr>
          <w:rFonts w:ascii="Times New Roman" w:hAnsi="Times New Roman" w:cs="Times New Roman"/>
          <w:b/>
          <w:bCs/>
          <w:color w:val="0070C0"/>
          <w:sz w:val="24"/>
          <w:szCs w:val="24"/>
        </w:rPr>
        <w:t>1.1. Tăng trưởng theo tiềm năng sinh học (tăng trưởng trong điều kiện môi trường không bị giới hạn)</w:t>
      </w:r>
    </w:p>
    <w:p w14:paraId="79E65E6F" w14:textId="776003C9" w:rsidR="00382C1F" w:rsidRPr="00AE0B8A"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lastRenderedPageBreak/>
        <w:drawing>
          <wp:inline distT="0" distB="0" distL="0" distR="0" wp14:anchorId="745D748A" wp14:editId="404CBFAE">
            <wp:extent cx="2292350" cy="1889528"/>
            <wp:effectExtent l="0" t="0" r="0" b="0"/>
            <wp:docPr id="1347695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695546" name=""/>
                    <pic:cNvPicPr/>
                  </pic:nvPicPr>
                  <pic:blipFill>
                    <a:blip r:embed="rId39"/>
                    <a:stretch>
                      <a:fillRect/>
                    </a:stretch>
                  </pic:blipFill>
                  <pic:spPr>
                    <a:xfrm>
                      <a:off x="0" y="0"/>
                      <a:ext cx="2305988" cy="1900769"/>
                    </a:xfrm>
                    <a:prstGeom prst="rect">
                      <a:avLst/>
                    </a:prstGeom>
                  </pic:spPr>
                </pic:pic>
              </a:graphicData>
            </a:graphic>
          </wp:inline>
        </w:drawing>
      </w:r>
      <w:r>
        <w:rPr>
          <w:rFonts w:ascii="Times New Roman" w:hAnsi="Times New Roman" w:cs="Times New Roman"/>
          <w:b/>
          <w:bCs/>
          <w:color w:val="0070C0"/>
          <w:sz w:val="24"/>
          <w:szCs w:val="24"/>
        </w:rPr>
        <w:t xml:space="preserve">   </w:t>
      </w:r>
    </w:p>
    <w:p w14:paraId="15C1BF9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133142">
        <w:rPr>
          <w:rFonts w:ascii="Times New Roman" w:hAnsi="Times New Roman" w:cs="Times New Roman"/>
          <w:sz w:val="24"/>
          <w:szCs w:val="24"/>
        </w:rPr>
        <w:t>- Nêu môi trường sống là lí tường và thoả mãn nhu cầu của các cá thể trong quần thể thì mức sinh sản sẽ tối đa và mức tử vong sẽ tối thiểu. Khi đó</w:t>
      </w:r>
      <w:r>
        <w:rPr>
          <w:rFonts w:ascii="Times New Roman" w:hAnsi="Times New Roman" w:cs="Times New Roman"/>
          <w:sz w:val="24"/>
          <w:szCs w:val="24"/>
        </w:rPr>
        <w:t>:</w:t>
      </w:r>
    </w:p>
    <w:p w14:paraId="44E0A41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w:t>
      </w:r>
      <w:r w:rsidRPr="00133142">
        <w:rPr>
          <w:rFonts w:ascii="Times New Roman" w:hAnsi="Times New Roman" w:cs="Times New Roman"/>
          <w:sz w:val="24"/>
          <w:szCs w:val="24"/>
        </w:rPr>
        <w:t xml:space="preserve"> Tăng trưởng của quần thể không giới hạn và đường cong tăng trưởng có hình chữ J </w:t>
      </w:r>
    </w:p>
    <w:p w14:paraId="790470E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33142">
        <w:rPr>
          <w:rFonts w:ascii="Times New Roman" w:hAnsi="Times New Roman" w:cs="Times New Roman"/>
          <w:sz w:val="24"/>
          <w:szCs w:val="24"/>
        </w:rPr>
        <w:t>Kiểu tăng trưởng này thường</w:t>
      </w:r>
      <w:r>
        <w:rPr>
          <w:rFonts w:ascii="Times New Roman" w:hAnsi="Times New Roman" w:cs="Times New Roman"/>
          <w:sz w:val="24"/>
          <w:szCs w:val="24"/>
        </w:rPr>
        <w:t xml:space="preserve">: </w:t>
      </w:r>
    </w:p>
    <w:p w14:paraId="3A6B561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133142">
        <w:rPr>
          <w:rFonts w:ascii="Times New Roman" w:hAnsi="Times New Roman" w:cs="Times New Roman"/>
          <w:sz w:val="24"/>
          <w:szCs w:val="24"/>
        </w:rPr>
        <w:t>Diễn ra trong phòng thí nghiệm</w:t>
      </w:r>
      <w:r>
        <w:rPr>
          <w:rFonts w:ascii="Times New Roman" w:hAnsi="Times New Roman" w:cs="Times New Roman"/>
          <w:sz w:val="24"/>
          <w:szCs w:val="24"/>
        </w:rPr>
        <w:t>:</w:t>
      </w:r>
      <w:r w:rsidRPr="00133142">
        <w:rPr>
          <w:rFonts w:ascii="Times New Roman" w:hAnsi="Times New Roman" w:cs="Times New Roman"/>
          <w:sz w:val="24"/>
          <w:szCs w:val="24"/>
        </w:rPr>
        <w:t xml:space="preserve"> nuôi cấy vi sinh vật trong hệ nuôi cây liên tục.</w:t>
      </w:r>
    </w:p>
    <w:p w14:paraId="42D3391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Khó diễn </w:t>
      </w:r>
      <w:r w:rsidRPr="00133142">
        <w:rPr>
          <w:rFonts w:ascii="Times New Roman" w:hAnsi="Times New Roman" w:cs="Times New Roman"/>
          <w:sz w:val="24"/>
          <w:szCs w:val="24"/>
        </w:rPr>
        <w:t>ra trong thực tiễn</w:t>
      </w:r>
    </w:p>
    <w:p w14:paraId="3C4183F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Có thể gặp </w:t>
      </w:r>
      <w:r w:rsidRPr="007C6923">
        <w:rPr>
          <w:rFonts w:ascii="Times New Roman" w:hAnsi="Times New Roman" w:cs="Times New Roman"/>
          <w:sz w:val="24"/>
          <w:szCs w:val="24"/>
        </w:rPr>
        <w:t>khi kích thước quần thể nhỏ, điều kiện sống thuận lợi, quần thể có thể tăng trưởng gần với cấp số mũ</w:t>
      </w:r>
    </w:p>
    <w:tbl>
      <w:tblPr>
        <w:tblStyle w:val="TableGrid"/>
        <w:tblW w:w="0" w:type="auto"/>
        <w:tblInd w:w="14" w:type="dxa"/>
        <w:tblLook w:val="04A0" w:firstRow="1" w:lastRow="0" w:firstColumn="1" w:lastColumn="0" w:noHBand="0" w:noVBand="1"/>
      </w:tblPr>
      <w:tblGrid>
        <w:gridCol w:w="10391"/>
      </w:tblGrid>
      <w:tr w:rsidR="00382C1F" w14:paraId="617CCEC1" w14:textId="77777777" w:rsidTr="004B4684">
        <w:tc>
          <w:tcPr>
            <w:tcW w:w="10391" w:type="dxa"/>
            <w:shd w:val="clear" w:color="auto" w:fill="auto"/>
          </w:tcPr>
          <w:p w14:paraId="387164F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CC6162">
              <w:rPr>
                <w:rFonts w:ascii="Times New Roman" w:hAnsi="Times New Roman" w:cs="Times New Roman"/>
                <w:sz w:val="24"/>
                <w:szCs w:val="24"/>
              </w:rPr>
              <w:t>Ví dụ: Sự tăng trưởng của quần thể hải cẩu xám</w:t>
            </w:r>
            <w:r>
              <w:rPr>
                <w:rFonts w:ascii="Times New Roman" w:hAnsi="Times New Roman" w:cs="Times New Roman"/>
                <w:sz w:val="24"/>
                <w:szCs w:val="24"/>
              </w:rPr>
              <w:t xml:space="preserve"> </w:t>
            </w:r>
            <w:r w:rsidRPr="00CC6162">
              <w:rPr>
                <w:rFonts w:ascii="Times New Roman" w:hAnsi="Times New Roman" w:cs="Times New Roman"/>
                <w:sz w:val="24"/>
                <w:szCs w:val="24"/>
              </w:rPr>
              <w:t xml:space="preserve">(Halichoerus grypus) trong 40 năm trên đảo Sable, Nova Scotia (Canada) </w:t>
            </w:r>
          </w:p>
          <w:p w14:paraId="713A37D5" w14:textId="77777777" w:rsidR="00382C1F" w:rsidRPr="00977BAE"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noProof/>
              </w:rPr>
              <w:drawing>
                <wp:anchor distT="0" distB="0" distL="114300" distR="114300" simplePos="0" relativeHeight="251663360" behindDoc="0" locked="0" layoutInCell="1" allowOverlap="1" wp14:anchorId="28355893" wp14:editId="2193C670">
                  <wp:simplePos x="0" y="0"/>
                  <wp:positionH relativeFrom="margin">
                    <wp:posOffset>4010025</wp:posOffset>
                  </wp:positionH>
                  <wp:positionV relativeFrom="margin">
                    <wp:posOffset>0</wp:posOffset>
                  </wp:positionV>
                  <wp:extent cx="2447290" cy="1744345"/>
                  <wp:effectExtent l="0" t="0" r="0" b="8255"/>
                  <wp:wrapSquare wrapText="bothSides"/>
                  <wp:docPr id="1230912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12177"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47290" cy="1744345"/>
                          </a:xfrm>
                          <a:prstGeom prst="rect">
                            <a:avLst/>
                          </a:prstGeom>
                        </pic:spPr>
                      </pic:pic>
                    </a:graphicData>
                  </a:graphic>
                  <wp14:sizeRelH relativeFrom="margin">
                    <wp14:pctWidth>0</wp14:pctWidth>
                  </wp14:sizeRelH>
                  <wp14:sizeRelV relativeFrom="margin">
                    <wp14:pctHeight>0</wp14:pctHeight>
                  </wp14:sizeRelV>
                </wp:anchor>
              </w:drawing>
            </w:r>
          </w:p>
        </w:tc>
      </w:tr>
    </w:tbl>
    <w:p w14:paraId="0C149D0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sz w:val="24"/>
          <w:szCs w:val="24"/>
        </w:rPr>
        <w:tab/>
      </w:r>
    </w:p>
    <w:p w14:paraId="0DD7EF8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133142">
        <w:rPr>
          <w:rFonts w:ascii="Times New Roman" w:hAnsi="Times New Roman" w:cs="Times New Roman"/>
          <w:b/>
          <w:bCs/>
          <w:color w:val="0070C0"/>
          <w:sz w:val="24"/>
          <w:szCs w:val="24"/>
        </w:rPr>
        <w:t>1.2. Tăng trưởng trong môi trường có nguồn sống bị giới hạn</w:t>
      </w:r>
    </w:p>
    <w:p w14:paraId="300BEDEC" w14:textId="2314F6B2" w:rsidR="00382C1F" w:rsidRDefault="00081D7F" w:rsidP="00081D7F">
      <w:pPr>
        <w:pStyle w:val="Vnbnnidung0"/>
        <w:tabs>
          <w:tab w:val="left" w:pos="262"/>
        </w:tabs>
        <w:spacing w:after="0" w:line="240" w:lineRule="auto"/>
        <w:ind w:left="-72" w:right="-64" w:firstLine="356"/>
        <w:rPr>
          <w:noProof/>
        </w:rPr>
      </w:pPr>
      <w:r>
        <w:rPr>
          <w:noProof/>
        </w:rPr>
        <w:t xml:space="preserve"> </w:t>
      </w:r>
      <w:r>
        <w:rPr>
          <w:noProof/>
        </w:rPr>
        <w:drawing>
          <wp:inline distT="0" distB="0" distL="0" distR="0" wp14:anchorId="52AE6A27" wp14:editId="082B3895">
            <wp:extent cx="2467505" cy="1873250"/>
            <wp:effectExtent l="0" t="0" r="9525" b="0"/>
            <wp:docPr id="2030115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115858" name=""/>
                    <pic:cNvPicPr/>
                  </pic:nvPicPr>
                  <pic:blipFill>
                    <a:blip r:embed="rId41"/>
                    <a:stretch>
                      <a:fillRect/>
                    </a:stretch>
                  </pic:blipFill>
                  <pic:spPr>
                    <a:xfrm>
                      <a:off x="0" y="0"/>
                      <a:ext cx="2480342" cy="1882995"/>
                    </a:xfrm>
                    <a:prstGeom prst="rect">
                      <a:avLst/>
                    </a:prstGeom>
                  </pic:spPr>
                </pic:pic>
              </a:graphicData>
            </a:graphic>
          </wp:inline>
        </w:drawing>
      </w:r>
      <w:r>
        <w:rPr>
          <w:noProof/>
        </w:rPr>
        <w:t xml:space="preserve">              </w:t>
      </w:r>
      <w:r w:rsidR="00382C1F">
        <w:rPr>
          <w:noProof/>
        </w:rPr>
        <w:drawing>
          <wp:inline distT="0" distB="0" distL="0" distR="0" wp14:anchorId="3A1046EB" wp14:editId="1D7D72B3">
            <wp:extent cx="2381250" cy="1833571"/>
            <wp:effectExtent l="0" t="0" r="0" b="0"/>
            <wp:docPr id="18802072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2">
                      <a:extLst>
                        <a:ext uri="{BEBA8EAE-BF5A-486C-A8C5-ECC9F3942E4B}">
                          <a14:imgProps xmlns:a14="http://schemas.microsoft.com/office/drawing/2010/main">
                            <a14:imgLayer r:embed="rId43">
                              <a14:imgEffect>
                                <a14:sharpenSoften amount="50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t="49368" b="4475"/>
                    <a:stretch/>
                  </pic:blipFill>
                  <pic:spPr bwMode="auto">
                    <a:xfrm>
                      <a:off x="0" y="0"/>
                      <a:ext cx="2390935" cy="1841028"/>
                    </a:xfrm>
                    <a:prstGeom prst="rect">
                      <a:avLst/>
                    </a:prstGeom>
                    <a:noFill/>
                    <a:ln>
                      <a:noFill/>
                    </a:ln>
                    <a:extLst>
                      <a:ext uri="{53640926-AAD7-44D8-BBD7-CCE9431645EC}">
                        <a14:shadowObscured xmlns:a14="http://schemas.microsoft.com/office/drawing/2010/main"/>
                      </a:ext>
                    </a:extLst>
                  </pic:spPr>
                </pic:pic>
              </a:graphicData>
            </a:graphic>
          </wp:inline>
        </w:drawing>
      </w:r>
    </w:p>
    <w:p w14:paraId="54B34A3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ĐK</w:t>
      </w:r>
      <w:r w:rsidRPr="005E5947">
        <w:rPr>
          <w:rFonts w:ascii="Times New Roman" w:hAnsi="Times New Roman" w:cs="Times New Roman"/>
          <w:sz w:val="24"/>
          <w:szCs w:val="24"/>
        </w:rPr>
        <w:t xml:space="preserve"> môi trường sống bị giới hạn </w:t>
      </w:r>
      <w:r>
        <w:rPr>
          <w:rFonts w:ascii="Times New Roman" w:hAnsi="Times New Roman" w:cs="Times New Roman"/>
          <w:sz w:val="24"/>
          <w:szCs w:val="24"/>
        </w:rPr>
        <w:t>(</w:t>
      </w:r>
      <w:r w:rsidRPr="005E5947">
        <w:rPr>
          <w:rFonts w:ascii="Times New Roman" w:hAnsi="Times New Roman" w:cs="Times New Roman"/>
          <w:sz w:val="24"/>
          <w:szCs w:val="24"/>
        </w:rPr>
        <w:t xml:space="preserve">bởi các nhân tố sinh thái như thức ăn, nơi ở, vật kí sinh.... </w:t>
      </w:r>
      <w:r>
        <w:rPr>
          <w:rFonts w:ascii="Times New Roman" w:hAnsi="Times New Roman" w:cs="Times New Roman"/>
          <w:sz w:val="24"/>
          <w:szCs w:val="24"/>
        </w:rPr>
        <w:t>)</w:t>
      </w:r>
    </w:p>
    <w:p w14:paraId="7D32941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5E5947">
        <w:rPr>
          <w:rFonts w:ascii="Times New Roman" w:hAnsi="Times New Roman" w:cs="Times New Roman"/>
          <w:sz w:val="24"/>
          <w:szCs w:val="24"/>
        </w:rPr>
        <w:t xml:space="preserve">Quần thể chỉ có thể đạt </w:t>
      </w:r>
      <w:r>
        <w:rPr>
          <w:rFonts w:ascii="Times New Roman" w:hAnsi="Times New Roman" w:cs="Times New Roman"/>
          <w:sz w:val="24"/>
          <w:szCs w:val="24"/>
        </w:rPr>
        <w:t>kích thước</w:t>
      </w:r>
      <w:r w:rsidRPr="005E5947">
        <w:rPr>
          <w:rFonts w:ascii="Times New Roman" w:hAnsi="Times New Roman" w:cs="Times New Roman"/>
          <w:sz w:val="24"/>
          <w:szCs w:val="24"/>
        </w:rPr>
        <w:t xml:space="preserve"> tối đa nhất định cân bằng với sức </w:t>
      </w:r>
      <w:r>
        <w:rPr>
          <w:rFonts w:ascii="Times New Roman" w:hAnsi="Times New Roman" w:cs="Times New Roman"/>
          <w:sz w:val="24"/>
          <w:szCs w:val="24"/>
        </w:rPr>
        <w:t>chứa</w:t>
      </w:r>
      <w:r w:rsidRPr="005E5947">
        <w:rPr>
          <w:rFonts w:ascii="Times New Roman" w:hAnsi="Times New Roman" w:cs="Times New Roman"/>
          <w:sz w:val="24"/>
          <w:szCs w:val="24"/>
        </w:rPr>
        <w:t xml:space="preserve"> của môi trường. </w:t>
      </w:r>
    </w:p>
    <w:p w14:paraId="18672E9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Đ</w:t>
      </w:r>
      <w:r w:rsidRPr="005E5947">
        <w:rPr>
          <w:rFonts w:ascii="Times New Roman" w:hAnsi="Times New Roman" w:cs="Times New Roman"/>
          <w:sz w:val="24"/>
          <w:szCs w:val="24"/>
        </w:rPr>
        <w:t xml:space="preserve">ường cong tăng trưởng có hình chữ S </w:t>
      </w:r>
    </w:p>
    <w:p w14:paraId="37E6529C" w14:textId="77777777" w:rsidR="00382C1F" w:rsidRPr="00AF33E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AF33E0">
        <w:rPr>
          <w:rFonts w:ascii="Times New Roman" w:hAnsi="Times New Roman" w:cs="Times New Roman"/>
          <w:b/>
          <w:bCs/>
          <w:color w:val="FF0000"/>
          <w:sz w:val="24"/>
          <w:szCs w:val="24"/>
        </w:rPr>
        <w:t>So sánh hai kiểu tăng trưởng:</w:t>
      </w:r>
    </w:p>
    <w:tbl>
      <w:tblPr>
        <w:tblW w:w="10064" w:type="dxa"/>
        <w:tblInd w:w="274" w:type="dxa"/>
        <w:shd w:val="clear" w:color="auto" w:fill="FFFFFF"/>
        <w:tblCellMar>
          <w:top w:w="15" w:type="dxa"/>
          <w:left w:w="15" w:type="dxa"/>
          <w:bottom w:w="15" w:type="dxa"/>
          <w:right w:w="15" w:type="dxa"/>
        </w:tblCellMar>
        <w:tblLook w:val="04A0" w:firstRow="1" w:lastRow="0" w:firstColumn="1" w:lastColumn="0" w:noHBand="0" w:noVBand="1"/>
      </w:tblPr>
      <w:tblGrid>
        <w:gridCol w:w="2551"/>
        <w:gridCol w:w="3686"/>
        <w:gridCol w:w="3827"/>
      </w:tblGrid>
      <w:tr w:rsidR="00382C1F" w:rsidRPr="00AF33E0" w14:paraId="5879B723" w14:textId="77777777" w:rsidTr="00D1115C">
        <w:tc>
          <w:tcPr>
            <w:tcW w:w="255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9FBF1A2" w14:textId="77777777" w:rsidR="00382C1F" w:rsidRPr="00AF33E0" w:rsidRDefault="00382C1F" w:rsidP="00D1115C">
            <w:pPr>
              <w:pStyle w:val="Vnbnnidung0"/>
              <w:tabs>
                <w:tab w:val="left" w:pos="262"/>
              </w:tabs>
              <w:spacing w:after="0" w:line="240" w:lineRule="auto"/>
              <w:ind w:left="-72" w:right="-64" w:firstLine="108"/>
              <w:jc w:val="both"/>
              <w:rPr>
                <w:rFonts w:ascii="Times New Roman" w:hAnsi="Times New Roman" w:cs="Times New Roman"/>
                <w:sz w:val="24"/>
                <w:szCs w:val="24"/>
              </w:rPr>
            </w:pPr>
            <w:r w:rsidRPr="00AF33E0">
              <w:rPr>
                <w:rFonts w:ascii="Times New Roman" w:hAnsi="Times New Roman" w:cs="Times New Roman"/>
                <w:sz w:val="24"/>
                <w:szCs w:val="24"/>
              </w:rPr>
              <w:t> </w:t>
            </w:r>
          </w:p>
        </w:tc>
        <w:tc>
          <w:tcPr>
            <w:tcW w:w="368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717187D9" w14:textId="77777777" w:rsidR="00382C1F" w:rsidRPr="00AF33E0" w:rsidRDefault="00382C1F" w:rsidP="00D1115C">
            <w:pPr>
              <w:pStyle w:val="Vnbnnidung0"/>
              <w:tabs>
                <w:tab w:val="left" w:pos="262"/>
              </w:tabs>
              <w:spacing w:after="0" w:line="240" w:lineRule="auto"/>
              <w:ind w:left="-72" w:right="-64" w:firstLine="108"/>
              <w:jc w:val="both"/>
              <w:rPr>
                <w:rFonts w:ascii="Times New Roman" w:hAnsi="Times New Roman" w:cs="Times New Roman"/>
                <w:sz w:val="24"/>
                <w:szCs w:val="24"/>
              </w:rPr>
            </w:pPr>
            <w:r w:rsidRPr="00AF33E0">
              <w:rPr>
                <w:rFonts w:ascii="Times New Roman" w:hAnsi="Times New Roman" w:cs="Times New Roman"/>
                <w:sz w:val="24"/>
                <w:szCs w:val="24"/>
              </w:rPr>
              <w:t>Tăng trưởng theo tiềm năng sinh học</w:t>
            </w:r>
          </w:p>
        </w:tc>
        <w:tc>
          <w:tcPr>
            <w:tcW w:w="3827"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2B759249" w14:textId="77777777" w:rsidR="00382C1F" w:rsidRPr="00AF33E0" w:rsidRDefault="00382C1F" w:rsidP="00D1115C">
            <w:pPr>
              <w:pStyle w:val="Vnbnnidung0"/>
              <w:tabs>
                <w:tab w:val="left" w:pos="262"/>
              </w:tabs>
              <w:spacing w:after="0" w:line="240" w:lineRule="auto"/>
              <w:ind w:left="-72" w:right="-64" w:firstLine="108"/>
              <w:jc w:val="both"/>
              <w:rPr>
                <w:rFonts w:ascii="Times New Roman" w:hAnsi="Times New Roman" w:cs="Times New Roman"/>
                <w:sz w:val="24"/>
                <w:szCs w:val="24"/>
              </w:rPr>
            </w:pPr>
            <w:r w:rsidRPr="00AF33E0">
              <w:rPr>
                <w:rFonts w:ascii="Times New Roman" w:hAnsi="Times New Roman" w:cs="Times New Roman"/>
                <w:sz w:val="24"/>
                <w:szCs w:val="24"/>
              </w:rPr>
              <w:t>Tăng trưởng trong môi trường có nguồn sống bị giới hạn</w:t>
            </w:r>
          </w:p>
        </w:tc>
      </w:tr>
      <w:tr w:rsidR="00382C1F" w:rsidRPr="00AF33E0" w14:paraId="20B3980D" w14:textId="77777777" w:rsidTr="00D1115C">
        <w:tc>
          <w:tcPr>
            <w:tcW w:w="255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0739188"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Điều kiện môi trường sống</w:t>
            </w:r>
          </w:p>
        </w:tc>
        <w:tc>
          <w:tcPr>
            <w:tcW w:w="368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CA2E3BF"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Không giới hạn</w:t>
            </w:r>
          </w:p>
        </w:tc>
        <w:tc>
          <w:tcPr>
            <w:tcW w:w="3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0081252"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Bị giới hạn</w:t>
            </w:r>
          </w:p>
        </w:tc>
      </w:tr>
      <w:tr w:rsidR="00382C1F" w:rsidRPr="00AF33E0" w14:paraId="458E8BDE" w14:textId="77777777" w:rsidTr="00D1115C">
        <w:tc>
          <w:tcPr>
            <w:tcW w:w="255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4DCF068"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Mức độ tăng trưởng</w:t>
            </w:r>
          </w:p>
        </w:tc>
        <w:tc>
          <w:tcPr>
            <w:tcW w:w="368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AFF9CC6"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Liên tục</w:t>
            </w:r>
          </w:p>
        </w:tc>
        <w:tc>
          <w:tcPr>
            <w:tcW w:w="3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B2E2D59"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Quần thể chỉ tăng trưởng đến khi đạt kích thước tối đa.</w:t>
            </w:r>
          </w:p>
        </w:tc>
      </w:tr>
      <w:tr w:rsidR="00382C1F" w:rsidRPr="00AF33E0" w14:paraId="0D0148E8" w14:textId="77777777" w:rsidTr="00D1115C">
        <w:tc>
          <w:tcPr>
            <w:tcW w:w="255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898AA01"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Dạng đường cong tăng trưởng</w:t>
            </w:r>
          </w:p>
        </w:tc>
        <w:tc>
          <w:tcPr>
            <w:tcW w:w="368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3BEA07C"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Chữ J</w:t>
            </w:r>
          </w:p>
        </w:tc>
        <w:tc>
          <w:tcPr>
            <w:tcW w:w="3827"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31F90C3" w14:textId="77777777" w:rsidR="00382C1F" w:rsidRPr="00AF33E0" w:rsidRDefault="00382C1F" w:rsidP="00D1115C">
            <w:pPr>
              <w:pStyle w:val="Vnbnnidung0"/>
              <w:tabs>
                <w:tab w:val="left" w:pos="262"/>
              </w:tabs>
              <w:spacing w:after="0" w:line="240" w:lineRule="auto"/>
              <w:ind w:left="-72" w:right="-64" w:firstLine="108"/>
              <w:jc w:val="center"/>
              <w:rPr>
                <w:rFonts w:ascii="Times New Roman" w:hAnsi="Times New Roman" w:cs="Times New Roman"/>
                <w:sz w:val="24"/>
                <w:szCs w:val="24"/>
              </w:rPr>
            </w:pPr>
            <w:r w:rsidRPr="00AF33E0">
              <w:rPr>
                <w:rFonts w:ascii="Times New Roman" w:hAnsi="Times New Roman" w:cs="Times New Roman"/>
                <w:sz w:val="24"/>
                <w:szCs w:val="24"/>
              </w:rPr>
              <w:t>Chữ S</w:t>
            </w:r>
          </w:p>
        </w:tc>
      </w:tr>
    </w:tbl>
    <w:p w14:paraId="0556AB6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68F9331A" w14:textId="77777777" w:rsidR="00382C1F" w:rsidRPr="00AF33E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22" w:name="bookmark1255"/>
      <w:bookmarkStart w:id="23" w:name="bookmark1256"/>
      <w:bookmarkStart w:id="24" w:name="bookmark1258"/>
      <w:r>
        <w:rPr>
          <w:rFonts w:ascii="Times New Roman" w:hAnsi="Times New Roman" w:cs="Times New Roman"/>
          <w:b/>
          <w:bCs/>
          <w:color w:val="0070C0"/>
          <w:sz w:val="24"/>
          <w:szCs w:val="24"/>
        </w:rPr>
        <w:t xml:space="preserve">2. </w:t>
      </w:r>
      <w:r w:rsidRPr="00AF33E0">
        <w:rPr>
          <w:rFonts w:ascii="Times New Roman" w:hAnsi="Times New Roman" w:cs="Times New Roman"/>
          <w:b/>
          <w:bCs/>
          <w:color w:val="0070C0"/>
          <w:sz w:val="24"/>
          <w:szCs w:val="24"/>
        </w:rPr>
        <w:t>Các yếu tố ảnh hưỏng tới tăng trưởng quần thể</w:t>
      </w:r>
      <w:bookmarkEnd w:id="22"/>
      <w:bookmarkEnd w:id="23"/>
      <w:bookmarkEnd w:id="24"/>
    </w:p>
    <w:p w14:paraId="3B2A533F"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lastRenderedPageBreak/>
        <w:drawing>
          <wp:inline distT="0" distB="0" distL="0" distR="0" wp14:anchorId="2FBC95F2" wp14:editId="70D124E6">
            <wp:extent cx="4394317" cy="1936572"/>
            <wp:effectExtent l="0" t="0" r="6350" b="6985"/>
            <wp:docPr id="11119544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54427" name=""/>
                    <pic:cNvPicPr/>
                  </pic:nvPicPr>
                  <pic:blipFill>
                    <a:blip r:embed="rId44"/>
                    <a:stretch>
                      <a:fillRect/>
                    </a:stretch>
                  </pic:blipFill>
                  <pic:spPr>
                    <a:xfrm>
                      <a:off x="0" y="0"/>
                      <a:ext cx="4421691" cy="1948636"/>
                    </a:xfrm>
                    <a:prstGeom prst="rect">
                      <a:avLst/>
                    </a:prstGeom>
                  </pic:spPr>
                </pic:pic>
              </a:graphicData>
            </a:graphic>
          </wp:inline>
        </w:drawing>
      </w:r>
    </w:p>
    <w:p w14:paraId="61C879D1" w14:textId="77777777" w:rsidR="00382C1F" w:rsidRPr="00AF33E0"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AF33E0">
        <w:rPr>
          <w:rFonts w:ascii="Times New Roman" w:hAnsi="Times New Roman" w:cs="Times New Roman"/>
          <w:sz w:val="24"/>
          <w:szCs w:val="24"/>
        </w:rPr>
        <w:t>Sự tăng trưởng của quần thể phụ thuộc vào mức sinh sản, mức tử vong, mức nhập cư và</w:t>
      </w:r>
      <w:r>
        <w:rPr>
          <w:rFonts w:ascii="Times New Roman" w:hAnsi="Times New Roman" w:cs="Times New Roman"/>
          <w:sz w:val="24"/>
          <w:szCs w:val="24"/>
        </w:rPr>
        <w:t xml:space="preserve"> </w:t>
      </w:r>
      <w:r w:rsidRPr="00AF33E0">
        <w:rPr>
          <w:rFonts w:ascii="Times New Roman" w:hAnsi="Times New Roman" w:cs="Times New Roman"/>
          <w:sz w:val="24"/>
          <w:szCs w:val="24"/>
        </w:rPr>
        <w:t>mức xuất cư  (</w:t>
      </w:r>
      <w:r>
        <w:rPr>
          <w:rFonts w:ascii="Times New Roman" w:hAnsi="Times New Roman" w:cs="Times New Roman"/>
          <w:sz w:val="24"/>
          <w:szCs w:val="24"/>
        </w:rPr>
        <w:t>hình trên</w:t>
      </w:r>
      <w:r w:rsidRPr="00AF33E0">
        <w:rPr>
          <w:rFonts w:ascii="Times New Roman" w:hAnsi="Times New Roman" w:cs="Times New Roman"/>
          <w:sz w:val="24"/>
          <w:szCs w:val="24"/>
        </w:rPr>
        <w:t>)</w:t>
      </w:r>
      <w:r>
        <w:rPr>
          <w:rFonts w:ascii="Times New Roman" w:hAnsi="Times New Roman" w:cs="Times New Roman"/>
          <w:sz w:val="24"/>
          <w:szCs w:val="24"/>
        </w:rPr>
        <w:t>:</w:t>
      </w:r>
    </w:p>
    <w:p w14:paraId="62F6304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F33E0">
        <w:rPr>
          <w:rFonts w:ascii="Times New Roman" w:hAnsi="Times New Roman" w:cs="Times New Roman"/>
          <w:sz w:val="24"/>
          <w:szCs w:val="24"/>
        </w:rPr>
        <w:t>Mức sinh sản</w:t>
      </w:r>
      <w:r>
        <w:rPr>
          <w:rFonts w:ascii="Times New Roman" w:hAnsi="Times New Roman" w:cs="Times New Roman"/>
          <w:sz w:val="24"/>
          <w:szCs w:val="24"/>
        </w:rPr>
        <w:t xml:space="preserve"> (B/1)</w:t>
      </w:r>
      <w:r w:rsidRPr="00AF33E0">
        <w:rPr>
          <w:rFonts w:ascii="Times New Roman" w:hAnsi="Times New Roman" w:cs="Times New Roman"/>
          <w:sz w:val="24"/>
          <w:szCs w:val="24"/>
        </w:rPr>
        <w:t xml:space="preserve"> là số lượng cá thể được sinh ra trên một đơn vị thời gian. </w:t>
      </w:r>
    </w:p>
    <w:p w14:paraId="19A6D61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F33E0">
        <w:rPr>
          <w:rFonts w:ascii="Times New Roman" w:hAnsi="Times New Roman" w:cs="Times New Roman"/>
          <w:sz w:val="24"/>
          <w:szCs w:val="24"/>
        </w:rPr>
        <w:t xml:space="preserve">Mức tử vong </w:t>
      </w:r>
      <w:r>
        <w:rPr>
          <w:rFonts w:ascii="Times New Roman" w:hAnsi="Times New Roman" w:cs="Times New Roman"/>
          <w:sz w:val="24"/>
          <w:szCs w:val="24"/>
        </w:rPr>
        <w:t xml:space="preserve">(D/3) </w:t>
      </w:r>
      <w:r w:rsidRPr="00AF33E0">
        <w:rPr>
          <w:rFonts w:ascii="Times New Roman" w:hAnsi="Times New Roman" w:cs="Times New Roman"/>
          <w:sz w:val="24"/>
          <w:szCs w:val="24"/>
        </w:rPr>
        <w:t>là số cá thể bị chết (vì già hoặc vì nguyên nhân sinh thái) trên một đơn vị thời gian.</w:t>
      </w:r>
    </w:p>
    <w:p w14:paraId="30709A2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864902">
        <w:rPr>
          <w:rFonts w:ascii="Times New Roman" w:hAnsi="Times New Roman" w:cs="Times New Roman"/>
          <w:sz w:val="24"/>
          <w:szCs w:val="24"/>
        </w:rPr>
        <w:t xml:space="preserve">Mức </w:t>
      </w:r>
      <w:r>
        <w:rPr>
          <w:rFonts w:ascii="Times New Roman" w:hAnsi="Times New Roman" w:cs="Times New Roman"/>
          <w:sz w:val="24"/>
          <w:szCs w:val="24"/>
        </w:rPr>
        <w:t>xuất cư</w:t>
      </w:r>
      <w:r w:rsidRPr="00864902">
        <w:rPr>
          <w:rFonts w:ascii="Times New Roman" w:hAnsi="Times New Roman" w:cs="Times New Roman"/>
          <w:sz w:val="24"/>
          <w:szCs w:val="24"/>
        </w:rPr>
        <w:t xml:space="preserve"> </w:t>
      </w:r>
      <w:r>
        <w:rPr>
          <w:rFonts w:ascii="Times New Roman" w:hAnsi="Times New Roman" w:cs="Times New Roman"/>
          <w:sz w:val="24"/>
          <w:szCs w:val="24"/>
        </w:rPr>
        <w:t>(E/4)</w:t>
      </w:r>
      <w:r w:rsidRPr="00864902">
        <w:rPr>
          <w:rFonts w:ascii="Times New Roman" w:hAnsi="Times New Roman" w:cs="Times New Roman"/>
          <w:sz w:val="24"/>
          <w:szCs w:val="24"/>
        </w:rPr>
        <w:t xml:space="preserve"> là số lượng cá thể rời khỏi quần thể trên một đơn vị thời gian. </w:t>
      </w:r>
    </w:p>
    <w:p w14:paraId="6AD5D96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864902">
        <w:rPr>
          <w:rFonts w:ascii="Times New Roman" w:hAnsi="Times New Roman" w:cs="Times New Roman"/>
          <w:sz w:val="24"/>
          <w:szCs w:val="24"/>
        </w:rPr>
        <w:t xml:space="preserve">Mức </w:t>
      </w:r>
      <w:r>
        <w:rPr>
          <w:rFonts w:ascii="Times New Roman" w:hAnsi="Times New Roman" w:cs="Times New Roman"/>
          <w:sz w:val="24"/>
          <w:szCs w:val="24"/>
        </w:rPr>
        <w:t>nhập cư</w:t>
      </w:r>
      <w:r w:rsidRPr="00864902">
        <w:rPr>
          <w:rFonts w:ascii="Times New Roman" w:hAnsi="Times New Roman" w:cs="Times New Roman"/>
          <w:sz w:val="24"/>
          <w:szCs w:val="24"/>
        </w:rPr>
        <w:t xml:space="preserve"> </w:t>
      </w:r>
      <w:r>
        <w:rPr>
          <w:rFonts w:ascii="Times New Roman" w:hAnsi="Times New Roman" w:cs="Times New Roman"/>
          <w:sz w:val="24"/>
          <w:szCs w:val="24"/>
        </w:rPr>
        <w:t xml:space="preserve">(I/2) </w:t>
      </w:r>
      <w:r w:rsidRPr="00864902">
        <w:rPr>
          <w:rFonts w:ascii="Times New Roman" w:hAnsi="Times New Roman" w:cs="Times New Roman"/>
          <w:sz w:val="24"/>
          <w:szCs w:val="24"/>
        </w:rPr>
        <w:t>là số</w:t>
      </w:r>
      <w:r>
        <w:rPr>
          <w:rFonts w:ascii="Times New Roman" w:hAnsi="Times New Roman" w:cs="Times New Roman"/>
          <w:sz w:val="24"/>
          <w:szCs w:val="24"/>
        </w:rPr>
        <w:t xml:space="preserve"> </w:t>
      </w:r>
      <w:r w:rsidRPr="00864902">
        <w:rPr>
          <w:rFonts w:ascii="Times New Roman" w:hAnsi="Times New Roman" w:cs="Times New Roman"/>
          <w:sz w:val="24"/>
          <w:szCs w:val="24"/>
        </w:rPr>
        <w:t>lượng cá thể tăng lên trên một đơn vị thời gian do sự di chuyển của cá thể từ quần thể khác tới</w:t>
      </w:r>
    </w:p>
    <w:tbl>
      <w:tblPr>
        <w:tblStyle w:val="TableGrid"/>
        <w:tblW w:w="9497" w:type="dxa"/>
        <w:tblInd w:w="704" w:type="dxa"/>
        <w:tblLook w:val="04A0" w:firstRow="1" w:lastRow="0" w:firstColumn="1" w:lastColumn="0" w:noHBand="0" w:noVBand="1"/>
      </w:tblPr>
      <w:tblGrid>
        <w:gridCol w:w="9497"/>
      </w:tblGrid>
      <w:tr w:rsidR="00382C1F" w14:paraId="1D09DCAA" w14:textId="77777777" w:rsidTr="004B4684">
        <w:tc>
          <w:tcPr>
            <w:tcW w:w="9497" w:type="dxa"/>
            <w:shd w:val="clear" w:color="auto" w:fill="auto"/>
          </w:tcPr>
          <w:p w14:paraId="29021019" w14:textId="77777777" w:rsidR="00382C1F" w:rsidRPr="0048594B"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48594B">
              <w:rPr>
                <w:rFonts w:ascii="Times New Roman" w:hAnsi="Times New Roman" w:cs="Times New Roman"/>
                <w:b/>
                <w:bCs/>
                <w:color w:val="FF0000"/>
                <w:sz w:val="24"/>
                <w:szCs w:val="24"/>
              </w:rPr>
              <w:t>N</w:t>
            </w:r>
            <w:r w:rsidRPr="0048594B">
              <w:rPr>
                <w:rFonts w:ascii="Times New Roman" w:hAnsi="Times New Roman" w:cs="Times New Roman"/>
                <w:b/>
                <w:bCs/>
                <w:color w:val="FF0000"/>
                <w:sz w:val="24"/>
                <w:szCs w:val="24"/>
                <w:vertAlign w:val="subscript"/>
              </w:rPr>
              <w:t>t</w:t>
            </w:r>
            <w:r w:rsidRPr="0048594B">
              <w:rPr>
                <w:rFonts w:ascii="Times New Roman" w:hAnsi="Times New Roman" w:cs="Times New Roman"/>
                <w:b/>
                <w:bCs/>
                <w:color w:val="FF0000"/>
                <w:sz w:val="24"/>
                <w:szCs w:val="24"/>
              </w:rPr>
              <w:t xml:space="preserve"> =  N</w:t>
            </w:r>
            <w:r w:rsidRPr="0048594B">
              <w:rPr>
                <w:rFonts w:ascii="Times New Roman" w:hAnsi="Times New Roman" w:cs="Times New Roman"/>
                <w:b/>
                <w:bCs/>
                <w:color w:val="FF0000"/>
                <w:sz w:val="24"/>
                <w:szCs w:val="24"/>
                <w:vertAlign w:val="subscript"/>
              </w:rPr>
              <w:t>o</w:t>
            </w:r>
            <w:r w:rsidRPr="0048594B">
              <w:rPr>
                <w:rFonts w:ascii="Times New Roman" w:hAnsi="Times New Roman" w:cs="Times New Roman"/>
                <w:b/>
                <w:bCs/>
                <w:color w:val="FF0000"/>
                <w:sz w:val="24"/>
                <w:szCs w:val="24"/>
              </w:rPr>
              <w:t xml:space="preserve"> + B – D + I – E</w:t>
            </w:r>
          </w:p>
          <w:p w14:paraId="4F30543E"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64902">
              <w:rPr>
                <w:rFonts w:ascii="Times New Roman" w:hAnsi="Times New Roman" w:cs="Times New Roman"/>
                <w:sz w:val="24"/>
                <w:szCs w:val="24"/>
              </w:rPr>
              <w:t xml:space="preserve">Trong điều kiện môi trường thuận lợi, nguồn sống </w:t>
            </w:r>
            <w:r>
              <w:rPr>
                <w:rFonts w:ascii="Times New Roman" w:hAnsi="Times New Roman" w:cs="Times New Roman"/>
                <w:sz w:val="24"/>
                <w:szCs w:val="24"/>
              </w:rPr>
              <w:t xml:space="preserve">dồi </w:t>
            </w:r>
            <w:r w:rsidRPr="00864902">
              <w:rPr>
                <w:rFonts w:ascii="Times New Roman" w:hAnsi="Times New Roman" w:cs="Times New Roman"/>
                <w:sz w:val="24"/>
                <w:szCs w:val="24"/>
              </w:rPr>
              <w:t>dào</w:t>
            </w:r>
            <w:r>
              <w:rPr>
                <w:rFonts w:ascii="Times New Roman" w:hAnsi="Times New Roman" w:cs="Times New Roman"/>
                <w:sz w:val="24"/>
                <w:szCs w:val="24"/>
              </w:rPr>
              <w:t>, …</w:t>
            </w:r>
          </w:p>
          <w:p w14:paraId="0C1C9B1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Thì  B + I &gt; D + E </w:t>
            </w:r>
            <w:r w:rsidRPr="0048594B">
              <w:rPr>
                <w:rFonts w:ascii="Times New Roman" w:hAnsi="Times New Roman" w:cs="Times New Roman"/>
                <w:sz w:val="24"/>
                <w:szCs w:val="24"/>
              </w:rPr>
              <w:t>→</w:t>
            </w:r>
            <w:r>
              <w:rPr>
                <w:rFonts w:ascii="Times New Roman" w:hAnsi="Times New Roman" w:cs="Times New Roman"/>
                <w:sz w:val="24"/>
                <w:szCs w:val="24"/>
              </w:rPr>
              <w:t xml:space="preserve"> N</w:t>
            </w:r>
            <w:r>
              <w:rPr>
                <w:rFonts w:ascii="Times New Roman" w:hAnsi="Times New Roman" w:cs="Times New Roman"/>
                <w:sz w:val="24"/>
                <w:szCs w:val="24"/>
                <w:vertAlign w:val="subscript"/>
              </w:rPr>
              <w:t>t</w:t>
            </w:r>
            <w:r>
              <w:rPr>
                <w:rFonts w:ascii="Times New Roman" w:hAnsi="Times New Roman" w:cs="Times New Roman"/>
                <w:sz w:val="24"/>
                <w:szCs w:val="24"/>
              </w:rPr>
              <w:t xml:space="preserve"> tăng so với N</w:t>
            </w:r>
            <w:r>
              <w:rPr>
                <w:rFonts w:ascii="Times New Roman" w:hAnsi="Times New Roman" w:cs="Times New Roman"/>
                <w:sz w:val="24"/>
                <w:szCs w:val="24"/>
                <w:vertAlign w:val="subscript"/>
              </w:rPr>
              <w:t xml:space="preserve">o </w:t>
            </w:r>
            <w:r w:rsidRPr="0048594B">
              <w:rPr>
                <w:rFonts w:ascii="Times New Roman" w:hAnsi="Times New Roman" w:cs="Times New Roman"/>
                <w:sz w:val="24"/>
                <w:szCs w:val="24"/>
              </w:rPr>
              <w:t>→</w:t>
            </w:r>
            <w:r>
              <w:rPr>
                <w:rFonts w:ascii="Times New Roman" w:hAnsi="Times New Roman" w:cs="Times New Roman"/>
                <w:sz w:val="24"/>
                <w:szCs w:val="24"/>
              </w:rPr>
              <w:t xml:space="preserve"> Quần thể tăng kích thước theo thời gian</w:t>
            </w:r>
          </w:p>
          <w:p w14:paraId="40770059" w14:textId="77777777" w:rsidR="00382C1F" w:rsidRPr="0048594B"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64902">
              <w:rPr>
                <w:rFonts w:ascii="Times New Roman" w:hAnsi="Times New Roman" w:cs="Times New Roman"/>
                <w:sz w:val="24"/>
                <w:szCs w:val="24"/>
              </w:rPr>
              <w:t>Nếu điều</w:t>
            </w:r>
            <w:r>
              <w:rPr>
                <w:rFonts w:ascii="Times New Roman" w:hAnsi="Times New Roman" w:cs="Times New Roman"/>
                <w:sz w:val="24"/>
                <w:szCs w:val="24"/>
              </w:rPr>
              <w:t xml:space="preserve"> </w:t>
            </w:r>
            <w:r w:rsidRPr="00864902">
              <w:rPr>
                <w:rFonts w:ascii="Times New Roman" w:hAnsi="Times New Roman" w:cs="Times New Roman"/>
                <w:sz w:val="24"/>
                <w:szCs w:val="24"/>
              </w:rPr>
              <w:t>kiện môi trường bất lợi, mật độ cá thể quá cao</w:t>
            </w:r>
            <w:r>
              <w:rPr>
                <w:rFonts w:ascii="Times New Roman" w:hAnsi="Times New Roman" w:cs="Times New Roman"/>
                <w:sz w:val="24"/>
                <w:szCs w:val="24"/>
              </w:rPr>
              <w:t xml:space="preserve">, </w:t>
            </w:r>
            <w:r w:rsidRPr="00864902">
              <w:rPr>
                <w:rFonts w:ascii="Times New Roman" w:hAnsi="Times New Roman" w:cs="Times New Roman"/>
                <w:sz w:val="24"/>
                <w:szCs w:val="24"/>
              </w:rPr>
              <w:t>cạnh tranh gay gắt</w:t>
            </w:r>
            <w:r>
              <w:rPr>
                <w:rFonts w:ascii="Times New Roman" w:hAnsi="Times New Roman" w:cs="Times New Roman"/>
                <w:sz w:val="24"/>
                <w:szCs w:val="24"/>
              </w:rPr>
              <w:tab/>
            </w:r>
            <w:r>
              <w:rPr>
                <w:rFonts w:ascii="Times New Roman" w:hAnsi="Times New Roman" w:cs="Times New Roman"/>
                <w:sz w:val="24"/>
                <w:szCs w:val="24"/>
              </w:rPr>
              <w:tab/>
            </w:r>
          </w:p>
          <w:p w14:paraId="3055303F"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Thì B + I &lt; D + E </w:t>
            </w:r>
            <w:r w:rsidRPr="0048594B">
              <w:rPr>
                <w:rFonts w:ascii="Times New Roman" w:hAnsi="Times New Roman" w:cs="Times New Roman"/>
                <w:sz w:val="24"/>
                <w:szCs w:val="24"/>
              </w:rPr>
              <w:t>→</w:t>
            </w:r>
            <w:r>
              <w:rPr>
                <w:rFonts w:ascii="Times New Roman" w:hAnsi="Times New Roman" w:cs="Times New Roman"/>
                <w:sz w:val="24"/>
                <w:szCs w:val="24"/>
              </w:rPr>
              <w:t xml:space="preserve"> N</w:t>
            </w:r>
            <w:r>
              <w:rPr>
                <w:rFonts w:ascii="Times New Roman" w:hAnsi="Times New Roman" w:cs="Times New Roman"/>
                <w:sz w:val="24"/>
                <w:szCs w:val="24"/>
                <w:vertAlign w:val="subscript"/>
              </w:rPr>
              <w:t>t</w:t>
            </w:r>
            <w:r>
              <w:rPr>
                <w:rFonts w:ascii="Times New Roman" w:hAnsi="Times New Roman" w:cs="Times New Roman"/>
                <w:sz w:val="24"/>
                <w:szCs w:val="24"/>
              </w:rPr>
              <w:t xml:space="preserve"> giảm so với N</w:t>
            </w:r>
            <w:r>
              <w:rPr>
                <w:rFonts w:ascii="Times New Roman" w:hAnsi="Times New Roman" w:cs="Times New Roman"/>
                <w:sz w:val="24"/>
                <w:szCs w:val="24"/>
                <w:vertAlign w:val="subscript"/>
              </w:rPr>
              <w:t xml:space="preserve">o </w:t>
            </w:r>
            <w:r w:rsidRPr="0048594B">
              <w:rPr>
                <w:rFonts w:ascii="Times New Roman" w:hAnsi="Times New Roman" w:cs="Times New Roman"/>
                <w:sz w:val="24"/>
                <w:szCs w:val="24"/>
              </w:rPr>
              <w:t>→</w:t>
            </w:r>
            <w:r>
              <w:rPr>
                <w:rFonts w:ascii="Times New Roman" w:hAnsi="Times New Roman" w:cs="Times New Roman"/>
                <w:sz w:val="24"/>
                <w:szCs w:val="24"/>
              </w:rPr>
              <w:t xml:space="preserve"> Quần thể giảm kích thước theo thời gian</w:t>
            </w:r>
          </w:p>
          <w:p w14:paraId="4F28B987"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vertAlign w:val="subscript"/>
              </w:rPr>
            </w:pPr>
            <w:r w:rsidRPr="00864902">
              <w:rPr>
                <w:rFonts w:ascii="Times New Roman" w:hAnsi="Times New Roman" w:cs="Times New Roman"/>
                <w:sz w:val="24"/>
                <w:szCs w:val="24"/>
              </w:rPr>
              <w:t>Nếu điều</w:t>
            </w:r>
            <w:r>
              <w:rPr>
                <w:rFonts w:ascii="Times New Roman" w:hAnsi="Times New Roman" w:cs="Times New Roman"/>
                <w:sz w:val="24"/>
                <w:szCs w:val="24"/>
              </w:rPr>
              <w:t xml:space="preserve"> </w:t>
            </w:r>
            <w:r w:rsidRPr="00864902">
              <w:rPr>
                <w:rFonts w:ascii="Times New Roman" w:hAnsi="Times New Roman" w:cs="Times New Roman"/>
                <w:sz w:val="24"/>
                <w:szCs w:val="24"/>
              </w:rPr>
              <w:t xml:space="preserve">kiện môi trường </w:t>
            </w:r>
            <w:r>
              <w:rPr>
                <w:rFonts w:ascii="Times New Roman" w:hAnsi="Times New Roman" w:cs="Times New Roman"/>
                <w:sz w:val="24"/>
                <w:szCs w:val="24"/>
              </w:rPr>
              <w:t>ổn định</w:t>
            </w:r>
            <w:r>
              <w:rPr>
                <w:rFonts w:ascii="Times New Roman" w:hAnsi="Times New Roman" w:cs="Times New Roman"/>
                <w:sz w:val="24"/>
                <w:szCs w:val="24"/>
              </w:rPr>
              <w:tab/>
            </w:r>
          </w:p>
          <w:p w14:paraId="6862454F" w14:textId="77777777" w:rsidR="00382C1F" w:rsidRPr="0048594B"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Thì B + I  ≥ D + E </w:t>
            </w:r>
            <w:r w:rsidRPr="0048594B">
              <w:rPr>
                <w:rFonts w:ascii="Times New Roman" w:hAnsi="Times New Roman" w:cs="Times New Roman"/>
                <w:sz w:val="24"/>
                <w:szCs w:val="24"/>
              </w:rPr>
              <w:t>→</w:t>
            </w:r>
            <w:r>
              <w:rPr>
                <w:rFonts w:ascii="Times New Roman" w:hAnsi="Times New Roman" w:cs="Times New Roman"/>
                <w:sz w:val="24"/>
                <w:szCs w:val="24"/>
              </w:rPr>
              <w:t xml:space="preserve"> N</w:t>
            </w:r>
            <w:r>
              <w:rPr>
                <w:rFonts w:ascii="Times New Roman" w:hAnsi="Times New Roman" w:cs="Times New Roman"/>
                <w:sz w:val="24"/>
                <w:szCs w:val="24"/>
                <w:vertAlign w:val="subscript"/>
              </w:rPr>
              <w:t>t</w:t>
            </w:r>
            <w:r>
              <w:rPr>
                <w:rFonts w:ascii="Times New Roman" w:hAnsi="Times New Roman" w:cs="Times New Roman"/>
                <w:sz w:val="24"/>
                <w:szCs w:val="24"/>
              </w:rPr>
              <w:t xml:space="preserve"> không tăng, tăng không đáng kể so với N</w:t>
            </w:r>
            <w:r>
              <w:rPr>
                <w:rFonts w:ascii="Times New Roman" w:hAnsi="Times New Roman" w:cs="Times New Roman"/>
                <w:sz w:val="24"/>
                <w:szCs w:val="24"/>
                <w:vertAlign w:val="subscript"/>
              </w:rPr>
              <w:t>o</w:t>
            </w:r>
            <w:r w:rsidRPr="0048594B">
              <w:rPr>
                <w:rFonts w:ascii="Times New Roman" w:hAnsi="Times New Roman" w:cs="Times New Roman"/>
                <w:sz w:val="24"/>
                <w:szCs w:val="24"/>
              </w:rPr>
              <w:t>→</w:t>
            </w:r>
            <w:r>
              <w:rPr>
                <w:rFonts w:ascii="Times New Roman" w:hAnsi="Times New Roman" w:cs="Times New Roman"/>
                <w:sz w:val="24"/>
                <w:szCs w:val="24"/>
              </w:rPr>
              <w:t xml:space="preserve"> Quần thể ổn định</w:t>
            </w:r>
          </w:p>
        </w:tc>
      </w:tr>
    </w:tbl>
    <w:p w14:paraId="1E632DFE" w14:textId="77777777" w:rsidR="00382C1F" w:rsidRPr="00945588"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25" w:name="bookmark1259"/>
      <w:bookmarkStart w:id="26" w:name="bookmark1260"/>
      <w:bookmarkStart w:id="27" w:name="bookmark1262"/>
      <w:r>
        <w:rPr>
          <w:rFonts w:ascii="Times New Roman" w:hAnsi="Times New Roman" w:cs="Times New Roman"/>
          <w:b/>
          <w:bCs/>
          <w:color w:val="0070C0"/>
          <w:sz w:val="24"/>
          <w:szCs w:val="24"/>
        </w:rPr>
        <w:t xml:space="preserve">3. </w:t>
      </w:r>
      <w:r w:rsidRPr="00945588">
        <w:rPr>
          <w:rFonts w:ascii="Times New Roman" w:hAnsi="Times New Roman" w:cs="Times New Roman"/>
          <w:b/>
          <w:bCs/>
          <w:color w:val="0070C0"/>
          <w:sz w:val="24"/>
          <w:szCs w:val="24"/>
        </w:rPr>
        <w:t>Tăng trưởng của quần thể người</w:t>
      </w:r>
      <w:bookmarkEnd w:id="25"/>
      <w:bookmarkEnd w:id="26"/>
      <w:bookmarkEnd w:id="27"/>
    </w:p>
    <w:p w14:paraId="5DE820A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945588">
        <w:rPr>
          <w:rFonts w:ascii="Times New Roman" w:hAnsi="Times New Roman" w:cs="Times New Roman"/>
          <w:sz w:val="24"/>
          <w:szCs w:val="24"/>
        </w:rPr>
        <w:t xml:space="preserve">Dân số thế giới tăng trưởng liên tục trong suốt quá trình hình thành và phát triển. </w:t>
      </w:r>
    </w:p>
    <w:p w14:paraId="2D393CB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945588">
        <w:rPr>
          <w:rFonts w:ascii="Times New Roman" w:hAnsi="Times New Roman" w:cs="Times New Roman"/>
          <w:sz w:val="24"/>
          <w:szCs w:val="24"/>
        </w:rPr>
        <w:t xml:space="preserve">Sự tăng trưởng của dân số thế giới đạt mức cao trong vòng 100 năm qua. </w:t>
      </w:r>
    </w:p>
    <w:p w14:paraId="07DA61F1" w14:textId="77777777" w:rsidR="00382C1F" w:rsidRPr="00945588"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945588">
        <w:rPr>
          <w:rFonts w:ascii="Times New Roman" w:hAnsi="Times New Roman" w:cs="Times New Roman"/>
          <w:sz w:val="24"/>
          <w:szCs w:val="24"/>
        </w:rPr>
        <w:t>Dân số thể giới tăng nhanh trong những năm gần đây nhờ những thành tựu to lớn về phát triển kinh tế, xã hội và y học. Chất lượng cuộc sống con người ngày càng được cải thiện, mức dộ tử vong giảm và tuổi thọ ngày càng được nâng cao.</w:t>
      </w:r>
    </w:p>
    <w:p w14:paraId="7F10C6A2" w14:textId="77777777" w:rsidR="00382C1F" w:rsidRPr="00141C65"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28" w:name="bookmark1265"/>
      <w:bookmarkStart w:id="29" w:name="bookmark1266"/>
      <w:bookmarkStart w:id="30" w:name="bookmark1268"/>
      <w:r>
        <w:rPr>
          <w:rFonts w:ascii="Times New Roman" w:eastAsia="Arial" w:hAnsi="Times New Roman" w:cs="Times New Roman"/>
          <w:b/>
          <w:bCs/>
          <w:color w:val="FF0000"/>
          <w:sz w:val="24"/>
          <w:szCs w:val="24"/>
        </w:rPr>
        <w:t>V</w:t>
      </w:r>
      <w:r w:rsidRPr="00141C65">
        <w:rPr>
          <w:rFonts w:ascii="Times New Roman" w:eastAsia="Arial" w:hAnsi="Times New Roman" w:cs="Times New Roman"/>
          <w:b/>
          <w:bCs/>
          <w:color w:val="FF0000"/>
          <w:sz w:val="24"/>
          <w:szCs w:val="24"/>
        </w:rPr>
        <w:t>. CÁC KIỂU BIẾN ĐỘNG SỐ LƯỢNG CÁ THỂ CỦA QUẦN THỂ</w:t>
      </w:r>
      <w:bookmarkEnd w:id="28"/>
      <w:bookmarkEnd w:id="29"/>
      <w:bookmarkEnd w:id="30"/>
    </w:p>
    <w:p w14:paraId="41A129E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9D7937">
        <w:rPr>
          <w:rFonts w:ascii="Times New Roman" w:hAnsi="Times New Roman" w:cs="Times New Roman"/>
          <w:sz w:val="24"/>
          <w:szCs w:val="24"/>
        </w:rPr>
        <w:t>Biến động số lượng cá thể là sự</w:t>
      </w:r>
      <w:r>
        <w:rPr>
          <w:rFonts w:ascii="Times New Roman" w:hAnsi="Times New Roman" w:cs="Times New Roman"/>
          <w:sz w:val="24"/>
          <w:szCs w:val="24"/>
        </w:rPr>
        <w:t xml:space="preserve"> thay</w:t>
      </w:r>
      <w:r w:rsidRPr="009D7937">
        <w:rPr>
          <w:rFonts w:ascii="Times New Roman" w:hAnsi="Times New Roman" w:cs="Times New Roman"/>
          <w:sz w:val="24"/>
          <w:szCs w:val="24"/>
        </w:rPr>
        <w:t xml:space="preserve"> đổi số lượng cá thể của quần thể dưới tác động của môi</w:t>
      </w:r>
      <w:r>
        <w:rPr>
          <w:rFonts w:ascii="Times New Roman" w:hAnsi="Times New Roman" w:cs="Times New Roman"/>
          <w:sz w:val="24"/>
          <w:szCs w:val="24"/>
        </w:rPr>
        <w:t xml:space="preserve"> </w:t>
      </w:r>
      <w:r w:rsidRPr="009D7937">
        <w:rPr>
          <w:rFonts w:ascii="Times New Roman" w:hAnsi="Times New Roman" w:cs="Times New Roman"/>
          <w:sz w:val="24"/>
          <w:szCs w:val="24"/>
        </w:rPr>
        <w:t>trường. Có hai kiểu biến động là</w:t>
      </w:r>
      <w:r>
        <w:rPr>
          <w:rFonts w:ascii="Times New Roman" w:hAnsi="Times New Roman" w:cs="Times New Roman"/>
          <w:sz w:val="24"/>
          <w:szCs w:val="24"/>
        </w:rPr>
        <w:t>:</w:t>
      </w:r>
    </w:p>
    <w:p w14:paraId="5ED0DF2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9D7937">
        <w:rPr>
          <w:rFonts w:ascii="Times New Roman" w:hAnsi="Times New Roman" w:cs="Times New Roman"/>
          <w:sz w:val="24"/>
          <w:szCs w:val="24"/>
        </w:rPr>
        <w:t xml:space="preserve">Biến động theo chu kì </w:t>
      </w:r>
      <w:r>
        <w:rPr>
          <w:rFonts w:ascii="Times New Roman" w:hAnsi="Times New Roman" w:cs="Times New Roman"/>
          <w:sz w:val="24"/>
          <w:szCs w:val="24"/>
        </w:rPr>
        <w:t>(quần thể 1)</w:t>
      </w:r>
    </w:p>
    <w:p w14:paraId="0E0EA8E7" w14:textId="77777777" w:rsidR="00382C1F" w:rsidRPr="009D793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B</w:t>
      </w:r>
      <w:r w:rsidRPr="009D7937">
        <w:rPr>
          <w:rFonts w:ascii="Times New Roman" w:hAnsi="Times New Roman" w:cs="Times New Roman"/>
          <w:sz w:val="24"/>
          <w:szCs w:val="24"/>
        </w:rPr>
        <w:t>iến động không theo chu kì</w:t>
      </w:r>
      <w:r>
        <w:rPr>
          <w:rFonts w:ascii="Times New Roman" w:hAnsi="Times New Roman" w:cs="Times New Roman"/>
          <w:sz w:val="24"/>
          <w:szCs w:val="24"/>
        </w:rPr>
        <w:t xml:space="preserve"> (quần thể 2 ở năm thứ 2) </w:t>
      </w:r>
    </w:p>
    <w:p w14:paraId="63725A71"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56880749" wp14:editId="3B8C5CDA">
            <wp:extent cx="3873500" cy="2879602"/>
            <wp:effectExtent l="0" t="0" r="0" b="0"/>
            <wp:docPr id="7458297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829753" name=""/>
                    <pic:cNvPicPr/>
                  </pic:nvPicPr>
                  <pic:blipFill>
                    <a:blip r:embed="rId45"/>
                    <a:stretch>
                      <a:fillRect/>
                    </a:stretch>
                  </pic:blipFill>
                  <pic:spPr>
                    <a:xfrm>
                      <a:off x="0" y="0"/>
                      <a:ext cx="3887049" cy="2889675"/>
                    </a:xfrm>
                    <a:prstGeom prst="rect">
                      <a:avLst/>
                    </a:prstGeom>
                  </pic:spPr>
                </pic:pic>
              </a:graphicData>
            </a:graphic>
          </wp:inline>
        </w:drawing>
      </w:r>
    </w:p>
    <w:p w14:paraId="3504878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31" w:name="bookmark666"/>
      <w:bookmarkStart w:id="32" w:name="bookmark667"/>
      <w:bookmarkStart w:id="33" w:name="bookmark668"/>
      <w:r w:rsidRPr="005358E7">
        <w:rPr>
          <w:rFonts w:ascii="Times New Roman" w:hAnsi="Times New Roman" w:cs="Times New Roman"/>
          <w:b/>
          <w:bCs/>
          <w:color w:val="0070C0"/>
          <w:sz w:val="24"/>
          <w:szCs w:val="24"/>
        </w:rPr>
        <w:t xml:space="preserve">1. </w:t>
      </w:r>
      <w:bookmarkEnd w:id="31"/>
      <w:bookmarkEnd w:id="32"/>
      <w:bookmarkEnd w:id="33"/>
      <w:r w:rsidRPr="005358E7">
        <w:rPr>
          <w:rFonts w:ascii="Times New Roman" w:hAnsi="Times New Roman" w:cs="Times New Roman"/>
          <w:b/>
          <w:bCs/>
          <w:color w:val="0070C0"/>
          <w:sz w:val="24"/>
          <w:szCs w:val="24"/>
        </w:rPr>
        <w:t>Biến động không theo chu kì</w:t>
      </w:r>
    </w:p>
    <w:p w14:paraId="09D118A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Biến động số lượng /kích thước quần thể không theo chu kì</w:t>
      </w:r>
    </w:p>
    <w:p w14:paraId="35AB456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lastRenderedPageBreak/>
        <w:t xml:space="preserve">- Nguyên nhân và KQ: </w:t>
      </w:r>
    </w:p>
    <w:p w14:paraId="0692B45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Thay đổi đột ngột của nhân tố sinh thái: vô sinh (</w:t>
      </w:r>
      <w:r w:rsidRPr="005358E7">
        <w:rPr>
          <w:rFonts w:ascii="Times New Roman" w:hAnsi="Times New Roman" w:cs="Times New Roman"/>
          <w:sz w:val="24"/>
          <w:szCs w:val="24"/>
        </w:rPr>
        <w:t>thiên tai, lũ lụt, hoả hoạn, động đất</w:t>
      </w:r>
      <w:r>
        <w:rPr>
          <w:rFonts w:ascii="Times New Roman" w:hAnsi="Times New Roman" w:cs="Times New Roman"/>
          <w:sz w:val="24"/>
          <w:szCs w:val="24"/>
        </w:rPr>
        <w:t>) hoặc hữu sinh (</w:t>
      </w:r>
      <w:r w:rsidRPr="005358E7">
        <w:rPr>
          <w:rFonts w:ascii="Times New Roman" w:hAnsi="Times New Roman" w:cs="Times New Roman"/>
          <w:sz w:val="24"/>
          <w:szCs w:val="24"/>
        </w:rPr>
        <w:t>bệnh dịch</w:t>
      </w:r>
      <w:r>
        <w:rPr>
          <w:rFonts w:ascii="Times New Roman" w:hAnsi="Times New Roman" w:cs="Times New Roman"/>
          <w:sz w:val="24"/>
          <w:szCs w:val="24"/>
        </w:rPr>
        <w:t>)</w:t>
      </w:r>
      <w:r w:rsidRPr="005358E7">
        <w:rPr>
          <w:rFonts w:ascii="Times New Roman" w:hAnsi="Times New Roman" w:cs="Times New Roman"/>
          <w:sz w:val="24"/>
          <w:szCs w:val="24"/>
        </w:rPr>
        <w:t xml:space="preserve"> hay </w:t>
      </w:r>
      <w:r>
        <w:rPr>
          <w:rFonts w:ascii="Times New Roman" w:hAnsi="Times New Roman" w:cs="Times New Roman"/>
          <w:sz w:val="24"/>
          <w:szCs w:val="24"/>
        </w:rPr>
        <w:t xml:space="preserve">con người </w:t>
      </w:r>
      <w:r w:rsidRPr="005358E7">
        <w:rPr>
          <w:rFonts w:ascii="Times New Roman" w:hAnsi="Times New Roman" w:cs="Times New Roman"/>
          <w:sz w:val="24"/>
          <w:szCs w:val="24"/>
        </w:rPr>
        <w:t>khai thác tài nguyên quá mức hoặc xả thải bừa bãi.</w:t>
      </w:r>
    </w:p>
    <w:p w14:paraId="451C8C33" w14:textId="77777777" w:rsidR="00382C1F" w:rsidRPr="005F4FA0"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Làm kích thước quần thể biến động đột ngột</w:t>
      </w:r>
    </w:p>
    <w:tbl>
      <w:tblPr>
        <w:tblStyle w:val="TableGrid"/>
        <w:tblW w:w="0" w:type="auto"/>
        <w:tblInd w:w="14" w:type="dxa"/>
        <w:tblLook w:val="04A0" w:firstRow="1" w:lastRow="0" w:firstColumn="1" w:lastColumn="0" w:noHBand="0" w:noVBand="1"/>
      </w:tblPr>
      <w:tblGrid>
        <w:gridCol w:w="10391"/>
      </w:tblGrid>
      <w:tr w:rsidR="00382C1F" w14:paraId="1893C644" w14:textId="77777777" w:rsidTr="004B4684">
        <w:tc>
          <w:tcPr>
            <w:tcW w:w="10391" w:type="dxa"/>
            <w:shd w:val="clear" w:color="auto" w:fill="auto"/>
          </w:tcPr>
          <w:p w14:paraId="733B5545" w14:textId="77777777" w:rsidR="00382C1F" w:rsidRPr="005358E7"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5358E7">
              <w:rPr>
                <w:rFonts w:ascii="Times New Roman" w:hAnsi="Times New Roman" w:cs="Times New Roman"/>
                <w:sz w:val="24"/>
                <w:szCs w:val="24"/>
              </w:rPr>
              <w:t>Ví dụ: Số lượng cá thể chim sẻ trên đao Daphne dao động khoảng 300 cá thể vào các năm từ 1979 đến 1982 (lượng mưa trung bình dưới 100 mm/năm), năm 1983 số lượng cá thể chim tăng lên khoảng 1200 cá thể do lượng mưa tăng đột ngột lên trên 1200 mm/năm.</w:t>
            </w:r>
          </w:p>
          <w:p w14:paraId="4643229D" w14:textId="77777777" w:rsidR="00382C1F" w:rsidRPr="00977BAE" w:rsidRDefault="00382C1F" w:rsidP="00D1115C">
            <w:pPr>
              <w:pStyle w:val="Vnbnnidung0"/>
              <w:spacing w:after="0" w:line="240" w:lineRule="auto"/>
              <w:ind w:left="142" w:firstLine="284"/>
              <w:rPr>
                <w:rFonts w:ascii="Times New Roman" w:hAnsi="Times New Roman" w:cs="Times New Roman"/>
                <w:sz w:val="24"/>
                <w:szCs w:val="24"/>
              </w:rPr>
            </w:pPr>
            <w:r w:rsidRPr="009D7937">
              <w:rPr>
                <w:rFonts w:ascii="Times New Roman" w:hAnsi="Times New Roman" w:cs="Times New Roman"/>
                <w:sz w:val="24"/>
                <w:szCs w:val="24"/>
              </w:rPr>
              <w:t xml:space="preserve">Ví dụ: </w:t>
            </w:r>
            <w:r>
              <w:rPr>
                <w:rFonts w:ascii="Times New Roman" w:hAnsi="Times New Roman" w:cs="Times New Roman"/>
                <w:sz w:val="24"/>
                <w:szCs w:val="24"/>
              </w:rPr>
              <w:t xml:space="preserve">Cháy </w:t>
            </w:r>
            <w:r w:rsidRPr="009D7937">
              <w:rPr>
                <w:rFonts w:ascii="Times New Roman" w:hAnsi="Times New Roman" w:cs="Times New Roman"/>
                <w:sz w:val="24"/>
                <w:szCs w:val="24"/>
              </w:rPr>
              <w:t>rừng ở Tây Nam Bộ và</w:t>
            </w:r>
            <w:r>
              <w:rPr>
                <w:rFonts w:ascii="Times New Roman" w:hAnsi="Times New Roman" w:cs="Times New Roman"/>
                <w:sz w:val="24"/>
                <w:szCs w:val="24"/>
              </w:rPr>
              <w:t xml:space="preserve"> cháy </w:t>
            </w:r>
            <w:r w:rsidRPr="009D7937">
              <w:rPr>
                <w:rFonts w:ascii="Times New Roman" w:hAnsi="Times New Roman" w:cs="Times New Roman"/>
                <w:sz w:val="24"/>
                <w:szCs w:val="24"/>
              </w:rPr>
              <w:t>rừng ở Vườn Quốc gia U Minh Thượng, Kiên Giang năm 2002 đã thiêu rụi hàng nghìn</w:t>
            </w:r>
            <w:r>
              <w:rPr>
                <w:rFonts w:ascii="Times New Roman" w:hAnsi="Times New Roman" w:cs="Times New Roman"/>
                <w:sz w:val="24"/>
                <w:szCs w:val="24"/>
              </w:rPr>
              <w:t xml:space="preserve"> </w:t>
            </w:r>
            <w:r w:rsidRPr="009D7937">
              <w:rPr>
                <w:rFonts w:ascii="Times New Roman" w:hAnsi="Times New Roman" w:cs="Times New Roman"/>
                <w:sz w:val="24"/>
                <w:szCs w:val="24"/>
              </w:rPr>
              <w:t>ha rừng, gây suy giảm số lượng cá thể của nhiều quần thể động, thực vật.</w:t>
            </w:r>
          </w:p>
        </w:tc>
      </w:tr>
    </w:tbl>
    <w:p w14:paraId="7829E16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2</w:t>
      </w:r>
      <w:r w:rsidRPr="005358E7">
        <w:rPr>
          <w:rFonts w:ascii="Times New Roman" w:hAnsi="Times New Roman" w:cs="Times New Roman"/>
          <w:b/>
          <w:bCs/>
          <w:color w:val="0070C0"/>
          <w:sz w:val="24"/>
          <w:szCs w:val="24"/>
        </w:rPr>
        <w:t>. Biến động theo chu kì</w:t>
      </w:r>
    </w:p>
    <w:p w14:paraId="5B1153BD" w14:textId="09EFDF7D" w:rsidR="004B4684" w:rsidRDefault="004B4684" w:rsidP="004B4684">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sidRPr="002F5BA2">
        <w:rPr>
          <w:noProof/>
        </w:rPr>
        <w:drawing>
          <wp:inline distT="0" distB="0" distL="0" distR="0" wp14:anchorId="525D7A47" wp14:editId="4A26720B">
            <wp:extent cx="3591917" cy="2049780"/>
            <wp:effectExtent l="0" t="0" r="8890" b="7620"/>
            <wp:docPr id="680397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33278" cy="2073383"/>
                    </a:xfrm>
                    <a:prstGeom prst="rect">
                      <a:avLst/>
                    </a:prstGeom>
                    <a:noFill/>
                    <a:ln>
                      <a:noFill/>
                    </a:ln>
                  </pic:spPr>
                </pic:pic>
              </a:graphicData>
            </a:graphic>
          </wp:inline>
        </w:drawing>
      </w:r>
    </w:p>
    <w:p w14:paraId="365B19B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5FF575A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Biến động số lượng /kích thước quần thể theo chu kì: chu kì ngày đêm, chu kì tuần trăng, chu kì mùa, năm</w:t>
      </w:r>
    </w:p>
    <w:p w14:paraId="66AFD6D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Nguyên nhân: Do thay đổi của các nhân tố vô sinh, hữu sinh diễn ra có tính chu kì </w:t>
      </w:r>
      <w:r w:rsidRPr="002F5BA2">
        <w:rPr>
          <w:rFonts w:ascii="Times New Roman" w:hAnsi="Times New Roman" w:cs="Times New Roman"/>
          <w:sz w:val="24"/>
          <w:szCs w:val="24"/>
        </w:rPr>
        <w:t>→</w:t>
      </w:r>
      <w:r>
        <w:rPr>
          <w:rFonts w:ascii="Times New Roman" w:hAnsi="Times New Roman" w:cs="Times New Roman"/>
          <w:sz w:val="24"/>
          <w:szCs w:val="24"/>
        </w:rPr>
        <w:t xml:space="preserve"> Biến động  kích thước quần thể theo chu kì.</w:t>
      </w:r>
    </w:p>
    <w:tbl>
      <w:tblPr>
        <w:tblStyle w:val="TableGrid"/>
        <w:tblW w:w="0" w:type="auto"/>
        <w:tblInd w:w="14" w:type="dxa"/>
        <w:tblLook w:val="04A0" w:firstRow="1" w:lastRow="0" w:firstColumn="1" w:lastColumn="0" w:noHBand="0" w:noVBand="1"/>
      </w:tblPr>
      <w:tblGrid>
        <w:gridCol w:w="10391"/>
      </w:tblGrid>
      <w:tr w:rsidR="00382C1F" w14:paraId="16D246E7" w14:textId="77777777" w:rsidTr="004B4684">
        <w:tc>
          <w:tcPr>
            <w:tcW w:w="10391" w:type="dxa"/>
            <w:shd w:val="clear" w:color="auto" w:fill="auto"/>
          </w:tcPr>
          <w:p w14:paraId="02D1FF6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D7937">
              <w:rPr>
                <w:rFonts w:ascii="Times New Roman" w:hAnsi="Times New Roman" w:cs="Times New Roman"/>
                <w:sz w:val="24"/>
                <w:szCs w:val="24"/>
              </w:rPr>
              <w:t>Ví dụ:</w:t>
            </w:r>
            <w:r>
              <w:rPr>
                <w:rFonts w:ascii="Times New Roman" w:hAnsi="Times New Roman" w:cs="Times New Roman"/>
                <w:sz w:val="24"/>
                <w:szCs w:val="24"/>
              </w:rPr>
              <w:t xml:space="preserve"> </w:t>
            </w:r>
            <w:r w:rsidRPr="009D7937">
              <w:rPr>
                <w:rFonts w:ascii="Times New Roman" w:hAnsi="Times New Roman" w:cs="Times New Roman"/>
                <w:sz w:val="24"/>
                <w:szCs w:val="24"/>
              </w:rPr>
              <w:t>Các loài thực vật nổi</w:t>
            </w:r>
            <w:r>
              <w:rPr>
                <w:rFonts w:ascii="Times New Roman" w:hAnsi="Times New Roman" w:cs="Times New Roman"/>
                <w:sz w:val="24"/>
                <w:szCs w:val="24"/>
              </w:rPr>
              <w:t xml:space="preserve"> </w:t>
            </w:r>
            <w:r w:rsidRPr="009D7937">
              <w:rPr>
                <w:rFonts w:ascii="Times New Roman" w:hAnsi="Times New Roman" w:cs="Times New Roman"/>
                <w:sz w:val="24"/>
                <w:szCs w:val="24"/>
              </w:rPr>
              <w:t>(vi khuẩn lam, tảo,...)</w:t>
            </w:r>
            <w:r>
              <w:rPr>
                <w:rFonts w:ascii="Times New Roman" w:hAnsi="Times New Roman" w:cs="Times New Roman"/>
                <w:sz w:val="24"/>
                <w:szCs w:val="24"/>
              </w:rPr>
              <w:t xml:space="preserve"> </w:t>
            </w:r>
            <w:r w:rsidRPr="009D7937">
              <w:rPr>
                <w:rFonts w:ascii="Times New Roman" w:hAnsi="Times New Roman" w:cs="Times New Roman"/>
                <w:sz w:val="24"/>
                <w:szCs w:val="24"/>
              </w:rPr>
              <w:t>tăng số lượng vào ban</w:t>
            </w:r>
            <w:r>
              <w:rPr>
                <w:rFonts w:ascii="Times New Roman" w:hAnsi="Times New Roman" w:cs="Times New Roman"/>
                <w:sz w:val="24"/>
                <w:szCs w:val="24"/>
              </w:rPr>
              <w:t xml:space="preserve"> </w:t>
            </w:r>
            <w:r w:rsidRPr="009D7937">
              <w:rPr>
                <w:rFonts w:ascii="Times New Roman" w:hAnsi="Times New Roman" w:cs="Times New Roman"/>
                <w:sz w:val="24"/>
                <w:szCs w:val="24"/>
              </w:rPr>
              <w:t>ngày, giảm vào ban</w:t>
            </w:r>
            <w:r>
              <w:rPr>
                <w:rFonts w:ascii="Times New Roman" w:hAnsi="Times New Roman" w:cs="Times New Roman"/>
                <w:sz w:val="24"/>
                <w:szCs w:val="24"/>
              </w:rPr>
              <w:t xml:space="preserve"> </w:t>
            </w:r>
            <w:r w:rsidRPr="009D7937">
              <w:rPr>
                <w:rFonts w:ascii="Times New Roman" w:hAnsi="Times New Roman" w:cs="Times New Roman"/>
                <w:sz w:val="24"/>
                <w:szCs w:val="24"/>
              </w:rPr>
              <w:t>đêm tương ứng với</w:t>
            </w:r>
            <w:r>
              <w:rPr>
                <w:rFonts w:ascii="Times New Roman" w:hAnsi="Times New Roman" w:cs="Times New Roman"/>
                <w:sz w:val="24"/>
                <w:szCs w:val="24"/>
              </w:rPr>
              <w:t xml:space="preserve"> </w:t>
            </w:r>
            <w:r w:rsidRPr="009D7937">
              <w:rPr>
                <w:rFonts w:ascii="Times New Roman" w:hAnsi="Times New Roman" w:cs="Times New Roman"/>
                <w:sz w:val="24"/>
                <w:szCs w:val="24"/>
              </w:rPr>
              <w:t xml:space="preserve">chu kì chiếu sáng ngày đêm và mức độ tiêu thụ của động vật nổi. </w:t>
            </w:r>
          </w:p>
          <w:p w14:paraId="4D3ED6B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9D7937">
              <w:rPr>
                <w:rFonts w:ascii="Times New Roman" w:hAnsi="Times New Roman" w:cs="Times New Roman"/>
                <w:sz w:val="24"/>
                <w:szCs w:val="24"/>
              </w:rPr>
              <w:t>Một số động vật thuỷ</w:t>
            </w:r>
            <w:r>
              <w:rPr>
                <w:rFonts w:ascii="Times New Roman" w:hAnsi="Times New Roman" w:cs="Times New Roman"/>
                <w:sz w:val="24"/>
                <w:szCs w:val="24"/>
              </w:rPr>
              <w:t xml:space="preserve"> </w:t>
            </w:r>
            <w:r w:rsidRPr="009D7937">
              <w:rPr>
                <w:rFonts w:ascii="Times New Roman" w:hAnsi="Times New Roman" w:cs="Times New Roman"/>
                <w:sz w:val="24"/>
                <w:szCs w:val="24"/>
              </w:rPr>
              <w:t xml:space="preserve">sinh (tôm, cua, cá) có chu kì sinh sản trùng khớp với chu kì hoạt động của thuỷ triểu. </w:t>
            </w:r>
          </w:p>
          <w:p w14:paraId="7EC050AC"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9D7937">
              <w:rPr>
                <w:rFonts w:ascii="Times New Roman" w:hAnsi="Times New Roman" w:cs="Times New Roman"/>
                <w:sz w:val="24"/>
                <w:szCs w:val="24"/>
              </w:rPr>
              <w:t>Ở</w:t>
            </w:r>
            <w:r>
              <w:rPr>
                <w:rFonts w:ascii="Times New Roman" w:hAnsi="Times New Roman" w:cs="Times New Roman"/>
                <w:sz w:val="24"/>
                <w:szCs w:val="24"/>
              </w:rPr>
              <w:t xml:space="preserve"> </w:t>
            </w:r>
            <w:r w:rsidRPr="009D7937">
              <w:rPr>
                <w:rFonts w:ascii="Times New Roman" w:hAnsi="Times New Roman" w:cs="Times New Roman"/>
                <w:sz w:val="24"/>
                <w:szCs w:val="24"/>
              </w:rPr>
              <w:t xml:space="preserve">rừng nguyên sinh Bắc Mỹ, số lượng mèo rừng </w:t>
            </w:r>
            <w:r>
              <w:rPr>
                <w:rFonts w:ascii="Times New Roman" w:hAnsi="Times New Roman" w:cs="Times New Roman"/>
                <w:sz w:val="24"/>
                <w:szCs w:val="24"/>
              </w:rPr>
              <w:t>(</w:t>
            </w:r>
            <w:r w:rsidRPr="009D7937">
              <w:rPr>
                <w:rFonts w:ascii="Times New Roman" w:hAnsi="Times New Roman" w:cs="Times New Roman"/>
                <w:sz w:val="24"/>
                <w:szCs w:val="24"/>
              </w:rPr>
              <w:t>Lynx canadensis) và con mồi của chúng là</w:t>
            </w:r>
            <w:r>
              <w:rPr>
                <w:rFonts w:ascii="Times New Roman" w:hAnsi="Times New Roman" w:cs="Times New Roman"/>
                <w:sz w:val="24"/>
                <w:szCs w:val="24"/>
              </w:rPr>
              <w:t xml:space="preserve"> </w:t>
            </w:r>
            <w:r w:rsidRPr="009D7937">
              <w:rPr>
                <w:rFonts w:ascii="Times New Roman" w:hAnsi="Times New Roman" w:cs="Times New Roman"/>
                <w:sz w:val="24"/>
                <w:szCs w:val="24"/>
              </w:rPr>
              <w:t xml:space="preserve">thỏ rừng Canada </w:t>
            </w:r>
            <w:r>
              <w:rPr>
                <w:rFonts w:ascii="Times New Roman" w:hAnsi="Times New Roman" w:cs="Times New Roman"/>
                <w:sz w:val="24"/>
                <w:szCs w:val="24"/>
              </w:rPr>
              <w:t>(</w:t>
            </w:r>
            <w:r w:rsidRPr="009D7937">
              <w:rPr>
                <w:rFonts w:ascii="Times New Roman" w:hAnsi="Times New Roman" w:cs="Times New Roman"/>
                <w:sz w:val="24"/>
                <w:szCs w:val="24"/>
              </w:rPr>
              <w:t>Lepus americanus) cùng biến động theo chu kì 9 - 10 năm (</w:t>
            </w:r>
            <w:r>
              <w:rPr>
                <w:rFonts w:ascii="Times New Roman" w:hAnsi="Times New Roman" w:cs="Times New Roman"/>
                <w:sz w:val="24"/>
                <w:szCs w:val="24"/>
              </w:rPr>
              <w:t>hình</w:t>
            </w:r>
            <w:r w:rsidRPr="009D7937">
              <w:rPr>
                <w:rFonts w:ascii="Times New Roman" w:hAnsi="Times New Roman" w:cs="Times New Roman"/>
                <w:sz w:val="24"/>
                <w:szCs w:val="24"/>
              </w:rPr>
              <w:t>)..</w:t>
            </w:r>
          </w:p>
          <w:p w14:paraId="32E3C2AF" w14:textId="77777777" w:rsidR="00382C1F" w:rsidRPr="009D7937"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3570ADD2" wp14:editId="3EC92DAD">
                  <wp:extent cx="3778028" cy="1568450"/>
                  <wp:effectExtent l="0" t="0" r="0" b="0"/>
                  <wp:docPr id="1270775172" name="Picture 127077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4855" name=""/>
                          <pic:cNvPicPr/>
                        </pic:nvPicPr>
                        <pic:blipFill>
                          <a:blip r:embed="rId47"/>
                          <a:stretch>
                            <a:fillRect/>
                          </a:stretch>
                        </pic:blipFill>
                        <pic:spPr>
                          <a:xfrm>
                            <a:off x="0" y="0"/>
                            <a:ext cx="3782663" cy="1570374"/>
                          </a:xfrm>
                          <a:prstGeom prst="rect">
                            <a:avLst/>
                          </a:prstGeom>
                        </pic:spPr>
                      </pic:pic>
                    </a:graphicData>
                  </a:graphic>
                </wp:inline>
              </w:drawing>
            </w:r>
          </w:p>
          <w:p w14:paraId="66B07223" w14:textId="77777777" w:rsidR="00382C1F" w:rsidRPr="009D7937"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p w14:paraId="1A179C42" w14:textId="77777777" w:rsidR="00382C1F" w:rsidRPr="00977BAE"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D7937">
              <w:rPr>
                <w:rFonts w:ascii="Times New Roman" w:hAnsi="Times New Roman" w:cs="Times New Roman"/>
                <w:sz w:val="24"/>
                <w:szCs w:val="24"/>
              </w:rPr>
              <w:t>Ở</w:t>
            </w:r>
            <w:r>
              <w:rPr>
                <w:rFonts w:ascii="Times New Roman" w:hAnsi="Times New Roman" w:cs="Times New Roman"/>
                <w:sz w:val="24"/>
                <w:szCs w:val="24"/>
              </w:rPr>
              <w:t xml:space="preserve"> </w:t>
            </w:r>
            <w:r w:rsidRPr="009D7937">
              <w:rPr>
                <w:rFonts w:ascii="Times New Roman" w:hAnsi="Times New Roman" w:cs="Times New Roman"/>
                <w:sz w:val="24"/>
                <w:szCs w:val="24"/>
              </w:rPr>
              <w:t>Việt Nam, một số loài động vật biến nhiệt như muỗi, ếch, nhái,... phát triển mạnh vào</w:t>
            </w:r>
            <w:r>
              <w:rPr>
                <w:rFonts w:ascii="Times New Roman" w:hAnsi="Times New Roman" w:cs="Times New Roman"/>
                <w:sz w:val="24"/>
                <w:szCs w:val="24"/>
              </w:rPr>
              <w:t xml:space="preserve"> </w:t>
            </w:r>
            <w:r w:rsidRPr="009D7937">
              <w:rPr>
                <w:rFonts w:ascii="Times New Roman" w:hAnsi="Times New Roman" w:cs="Times New Roman"/>
                <w:sz w:val="24"/>
                <w:szCs w:val="24"/>
              </w:rPr>
              <w:t>mùa mưa và suy giảm số lượng vào mùa khô</w:t>
            </w:r>
          </w:p>
        </w:tc>
      </w:tr>
    </w:tbl>
    <w:p w14:paraId="1BF6C4D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64EB2DEC" w14:textId="77777777" w:rsidR="00382C1F" w:rsidRPr="00C11EAD" w:rsidRDefault="00382C1F" w:rsidP="00382C1F">
      <w:pPr>
        <w:pStyle w:val="Khc0"/>
        <w:spacing w:after="0" w:line="240" w:lineRule="auto"/>
        <w:rPr>
          <w:rFonts w:ascii="Times New Roman" w:eastAsia="Arial" w:hAnsi="Times New Roman" w:cs="Times New Roman"/>
          <w:b/>
          <w:bCs/>
          <w:color w:val="FF0000"/>
          <w:sz w:val="24"/>
          <w:szCs w:val="24"/>
        </w:rPr>
      </w:pPr>
      <w:bookmarkStart w:id="34" w:name="bookmark1277"/>
      <w:bookmarkStart w:id="35" w:name="bookmark1278"/>
      <w:bookmarkStart w:id="36" w:name="bookmark1280"/>
      <w:r w:rsidRPr="00C11EAD">
        <w:rPr>
          <w:rFonts w:ascii="Times New Roman" w:eastAsia="Arial" w:hAnsi="Times New Roman" w:cs="Times New Roman"/>
          <w:b/>
          <w:bCs/>
          <w:color w:val="FF0000"/>
          <w:sz w:val="24"/>
          <w:szCs w:val="24"/>
        </w:rPr>
        <w:t>VI. ỨNG DỤNG CÁC HIỂU BIẾT VẼ QUẦN THỂ TRONG THỰC TIỄN</w:t>
      </w:r>
      <w:bookmarkEnd w:id="34"/>
      <w:bookmarkEnd w:id="35"/>
      <w:bookmarkEnd w:id="36"/>
    </w:p>
    <w:p w14:paraId="2D4D9632" w14:textId="77777777" w:rsidR="00382C1F" w:rsidRPr="00571197" w:rsidRDefault="00382C1F" w:rsidP="00382C1F"/>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3542"/>
        <w:gridCol w:w="3542"/>
        <w:gridCol w:w="3259"/>
      </w:tblGrid>
      <w:tr w:rsidR="00382C1F" w:rsidRPr="00571197" w14:paraId="66D19462" w14:textId="77777777" w:rsidTr="004B4684">
        <w:tc>
          <w:tcPr>
            <w:tcW w:w="3542" w:type="dxa"/>
            <w:shd w:val="clear" w:color="auto" w:fill="FFFFFF"/>
            <w:tcMar>
              <w:top w:w="75" w:type="dxa"/>
              <w:left w:w="75" w:type="dxa"/>
              <w:bottom w:w="75" w:type="dxa"/>
              <w:right w:w="75" w:type="dxa"/>
            </w:tcMar>
            <w:hideMark/>
          </w:tcPr>
          <w:p w14:paraId="1487BF61" w14:textId="77777777" w:rsidR="00382C1F" w:rsidRPr="00571197" w:rsidRDefault="00382C1F" w:rsidP="00D1115C">
            <w:pPr>
              <w:pStyle w:val="Vnbnnidung0"/>
              <w:spacing w:after="0" w:line="240" w:lineRule="auto"/>
              <w:ind w:left="-24" w:right="-26" w:firstLine="72"/>
              <w:jc w:val="center"/>
              <w:rPr>
                <w:rFonts w:ascii="Times New Roman" w:hAnsi="Times New Roman" w:cs="Times New Roman"/>
                <w:sz w:val="24"/>
                <w:szCs w:val="24"/>
              </w:rPr>
            </w:pPr>
            <w:r w:rsidRPr="00571197">
              <w:rPr>
                <w:rFonts w:ascii="Times New Roman" w:hAnsi="Times New Roman" w:cs="Times New Roman"/>
                <w:sz w:val="24"/>
                <w:szCs w:val="24"/>
              </w:rPr>
              <w:t>Ứng dụng</w:t>
            </w:r>
          </w:p>
        </w:tc>
        <w:tc>
          <w:tcPr>
            <w:tcW w:w="3542" w:type="dxa"/>
            <w:shd w:val="clear" w:color="auto" w:fill="FFFFFF"/>
            <w:tcMar>
              <w:top w:w="75" w:type="dxa"/>
              <w:left w:w="75" w:type="dxa"/>
              <w:bottom w:w="75" w:type="dxa"/>
              <w:right w:w="75" w:type="dxa"/>
            </w:tcMar>
            <w:hideMark/>
          </w:tcPr>
          <w:p w14:paraId="36C59D18" w14:textId="77777777" w:rsidR="00382C1F" w:rsidRPr="00571197" w:rsidRDefault="00382C1F" w:rsidP="00D1115C">
            <w:pPr>
              <w:pStyle w:val="Vnbnnidung0"/>
              <w:spacing w:after="0" w:line="240" w:lineRule="auto"/>
              <w:ind w:left="-24" w:right="-26" w:firstLine="72"/>
              <w:jc w:val="center"/>
              <w:rPr>
                <w:rFonts w:ascii="Times New Roman" w:hAnsi="Times New Roman" w:cs="Times New Roman"/>
                <w:sz w:val="24"/>
                <w:szCs w:val="24"/>
              </w:rPr>
            </w:pPr>
            <w:r w:rsidRPr="00571197">
              <w:rPr>
                <w:rFonts w:ascii="Times New Roman" w:hAnsi="Times New Roman" w:cs="Times New Roman"/>
                <w:sz w:val="24"/>
                <w:szCs w:val="24"/>
              </w:rPr>
              <w:t>Cơ sở sinh thái học</w:t>
            </w:r>
          </w:p>
        </w:tc>
        <w:tc>
          <w:tcPr>
            <w:tcW w:w="3259" w:type="dxa"/>
            <w:shd w:val="clear" w:color="auto" w:fill="FFFFFF"/>
            <w:tcMar>
              <w:top w:w="75" w:type="dxa"/>
              <w:left w:w="75" w:type="dxa"/>
              <w:bottom w:w="75" w:type="dxa"/>
              <w:right w:w="75" w:type="dxa"/>
            </w:tcMar>
            <w:hideMark/>
          </w:tcPr>
          <w:p w14:paraId="562865AD" w14:textId="77777777" w:rsidR="00382C1F" w:rsidRPr="00571197" w:rsidRDefault="00382C1F" w:rsidP="00D1115C">
            <w:pPr>
              <w:pStyle w:val="Vnbnnidung0"/>
              <w:spacing w:after="0" w:line="240" w:lineRule="auto"/>
              <w:ind w:left="-24" w:right="-26" w:firstLine="72"/>
              <w:jc w:val="center"/>
              <w:rPr>
                <w:rFonts w:ascii="Times New Roman" w:hAnsi="Times New Roman" w:cs="Times New Roman"/>
                <w:sz w:val="24"/>
                <w:szCs w:val="24"/>
              </w:rPr>
            </w:pPr>
            <w:r w:rsidRPr="00571197">
              <w:rPr>
                <w:rFonts w:ascii="Times New Roman" w:hAnsi="Times New Roman" w:cs="Times New Roman"/>
                <w:sz w:val="24"/>
                <w:szCs w:val="24"/>
              </w:rPr>
              <w:t>Vai trò</w:t>
            </w:r>
          </w:p>
        </w:tc>
      </w:tr>
      <w:tr w:rsidR="00382C1F" w:rsidRPr="00571197" w14:paraId="11210BCA" w14:textId="77777777" w:rsidTr="004B4684">
        <w:tc>
          <w:tcPr>
            <w:tcW w:w="3542" w:type="dxa"/>
            <w:shd w:val="clear" w:color="auto" w:fill="FFFFFF"/>
            <w:tcMar>
              <w:top w:w="75" w:type="dxa"/>
              <w:left w:w="75" w:type="dxa"/>
              <w:bottom w:w="75" w:type="dxa"/>
              <w:right w:w="75" w:type="dxa"/>
            </w:tcMar>
            <w:hideMark/>
          </w:tcPr>
          <w:p w14:paraId="11365B15"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Trồng trọt, chăn nuôi ở mật độ vừa phải; áp dụng biện pháp tách đàn ở vật nuôi.</w:t>
            </w:r>
          </w:p>
        </w:tc>
        <w:tc>
          <w:tcPr>
            <w:tcW w:w="3542" w:type="dxa"/>
            <w:shd w:val="clear" w:color="auto" w:fill="FFFFFF"/>
            <w:tcMar>
              <w:top w:w="75" w:type="dxa"/>
              <w:left w:w="75" w:type="dxa"/>
              <w:bottom w:w="75" w:type="dxa"/>
              <w:right w:w="75" w:type="dxa"/>
            </w:tcMar>
            <w:hideMark/>
          </w:tcPr>
          <w:p w14:paraId="6D50E22F"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Duy trì kích thước quần thể ở trạng thái ổn định, phù hợp với nguồn sống.</w:t>
            </w:r>
          </w:p>
        </w:tc>
        <w:tc>
          <w:tcPr>
            <w:tcW w:w="3259" w:type="dxa"/>
            <w:shd w:val="clear" w:color="auto" w:fill="FFFFFF"/>
            <w:tcMar>
              <w:top w:w="75" w:type="dxa"/>
              <w:left w:w="75" w:type="dxa"/>
              <w:bottom w:w="75" w:type="dxa"/>
              <w:right w:w="75" w:type="dxa"/>
            </w:tcMar>
            <w:hideMark/>
          </w:tcPr>
          <w:p w14:paraId="53020FB2"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Giúp cây trồng, vật nuôi có đủ không gian và nguồn sống để sinh trưởng và phát triển.</w:t>
            </w:r>
          </w:p>
        </w:tc>
      </w:tr>
      <w:tr w:rsidR="00382C1F" w:rsidRPr="00571197" w14:paraId="3A902E0D" w14:textId="77777777" w:rsidTr="004B4684">
        <w:tc>
          <w:tcPr>
            <w:tcW w:w="3542" w:type="dxa"/>
            <w:shd w:val="clear" w:color="auto" w:fill="FFFFFF"/>
            <w:tcMar>
              <w:top w:w="75" w:type="dxa"/>
              <w:left w:w="75" w:type="dxa"/>
              <w:bottom w:w="75" w:type="dxa"/>
              <w:right w:w="75" w:type="dxa"/>
            </w:tcMar>
            <w:hideMark/>
          </w:tcPr>
          <w:p w14:paraId="3BCDFBFB"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Điều chỉnh tỉ lệ giới tính ở vật nuôi, cây trồng.</w:t>
            </w:r>
          </w:p>
        </w:tc>
        <w:tc>
          <w:tcPr>
            <w:tcW w:w="3542" w:type="dxa"/>
            <w:shd w:val="clear" w:color="auto" w:fill="FFFFFF"/>
            <w:tcMar>
              <w:top w:w="75" w:type="dxa"/>
              <w:left w:w="75" w:type="dxa"/>
              <w:bottom w:w="75" w:type="dxa"/>
              <w:right w:w="75" w:type="dxa"/>
            </w:tcMar>
            <w:hideMark/>
          </w:tcPr>
          <w:p w14:paraId="68489D7B"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Duy trì tỉ lệ giới tính phù hợp với hướng phát triển của quần thể.</w:t>
            </w:r>
          </w:p>
        </w:tc>
        <w:tc>
          <w:tcPr>
            <w:tcW w:w="3259" w:type="dxa"/>
            <w:shd w:val="clear" w:color="auto" w:fill="FFFFFF"/>
            <w:tcMar>
              <w:top w:w="75" w:type="dxa"/>
              <w:left w:w="75" w:type="dxa"/>
              <w:bottom w:w="75" w:type="dxa"/>
              <w:right w:w="75" w:type="dxa"/>
            </w:tcMar>
            <w:hideMark/>
          </w:tcPr>
          <w:p w14:paraId="44CE5498"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Giúp quần thể ổn định và phát triển.</w:t>
            </w:r>
          </w:p>
        </w:tc>
      </w:tr>
      <w:tr w:rsidR="00382C1F" w:rsidRPr="00571197" w14:paraId="1BB08D3A" w14:textId="77777777" w:rsidTr="004B4684">
        <w:tc>
          <w:tcPr>
            <w:tcW w:w="3542" w:type="dxa"/>
            <w:shd w:val="clear" w:color="auto" w:fill="FFFFFF"/>
            <w:tcMar>
              <w:top w:w="75" w:type="dxa"/>
              <w:left w:w="75" w:type="dxa"/>
              <w:bottom w:w="75" w:type="dxa"/>
              <w:right w:w="75" w:type="dxa"/>
            </w:tcMar>
            <w:hideMark/>
          </w:tcPr>
          <w:p w14:paraId="4843729A"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lastRenderedPageBreak/>
              <w:t>Khai thác hợp lí các nguồn tài nguyên sinh vật.</w:t>
            </w:r>
          </w:p>
        </w:tc>
        <w:tc>
          <w:tcPr>
            <w:tcW w:w="3542" w:type="dxa"/>
            <w:shd w:val="clear" w:color="auto" w:fill="FFFFFF"/>
            <w:tcMar>
              <w:top w:w="75" w:type="dxa"/>
              <w:left w:w="75" w:type="dxa"/>
              <w:bottom w:w="75" w:type="dxa"/>
              <w:right w:w="75" w:type="dxa"/>
            </w:tcMar>
            <w:hideMark/>
          </w:tcPr>
          <w:p w14:paraId="5E905B87"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Duy trì tháp tuổi của quần thể, đảm bảo quần thể ỏn định và phát triển.</w:t>
            </w:r>
          </w:p>
        </w:tc>
        <w:tc>
          <w:tcPr>
            <w:tcW w:w="3259" w:type="dxa"/>
            <w:shd w:val="clear" w:color="auto" w:fill="FFFFFF"/>
            <w:tcMar>
              <w:top w:w="75" w:type="dxa"/>
              <w:left w:w="75" w:type="dxa"/>
              <w:bottom w:w="75" w:type="dxa"/>
              <w:right w:w="75" w:type="dxa"/>
            </w:tcMar>
            <w:hideMark/>
          </w:tcPr>
          <w:p w14:paraId="63144539"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Giúp quần thể sau đánh bắt có thời gian phục hồi, có thể khai thác lâu dài.</w:t>
            </w:r>
          </w:p>
        </w:tc>
      </w:tr>
      <w:tr w:rsidR="00382C1F" w:rsidRPr="00571197" w14:paraId="00B9729A" w14:textId="77777777" w:rsidTr="004B4684">
        <w:tc>
          <w:tcPr>
            <w:tcW w:w="3542" w:type="dxa"/>
            <w:shd w:val="clear" w:color="auto" w:fill="FFFFFF"/>
            <w:tcMar>
              <w:top w:w="75" w:type="dxa"/>
              <w:left w:w="75" w:type="dxa"/>
              <w:bottom w:w="75" w:type="dxa"/>
              <w:right w:w="75" w:type="dxa"/>
            </w:tcMar>
            <w:hideMark/>
          </w:tcPr>
          <w:p w14:paraId="5F26A4AA"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Áp dụng các biện pháp bảo tồn quần thể sinh vật.</w:t>
            </w:r>
          </w:p>
        </w:tc>
        <w:tc>
          <w:tcPr>
            <w:tcW w:w="3542" w:type="dxa"/>
            <w:shd w:val="clear" w:color="auto" w:fill="FFFFFF"/>
            <w:tcMar>
              <w:top w:w="75" w:type="dxa"/>
              <w:left w:w="75" w:type="dxa"/>
              <w:bottom w:w="75" w:type="dxa"/>
              <w:right w:w="75" w:type="dxa"/>
            </w:tcMar>
            <w:hideMark/>
          </w:tcPr>
          <w:p w14:paraId="6887E93E"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Duy trì kích thước quần thể phù hợp với nguồn sống.</w:t>
            </w:r>
          </w:p>
        </w:tc>
        <w:tc>
          <w:tcPr>
            <w:tcW w:w="3259" w:type="dxa"/>
            <w:shd w:val="clear" w:color="auto" w:fill="FFFFFF"/>
            <w:tcMar>
              <w:top w:w="75" w:type="dxa"/>
              <w:left w:w="75" w:type="dxa"/>
              <w:bottom w:w="75" w:type="dxa"/>
              <w:right w:w="75" w:type="dxa"/>
            </w:tcMar>
            <w:hideMark/>
          </w:tcPr>
          <w:p w14:paraId="410BE769"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Quần thể có đủ điều kiện để sinh trưởng và phát triển tốt.</w:t>
            </w:r>
          </w:p>
        </w:tc>
      </w:tr>
      <w:tr w:rsidR="00382C1F" w:rsidRPr="00571197" w14:paraId="214245CD" w14:textId="77777777" w:rsidTr="004B4684">
        <w:tc>
          <w:tcPr>
            <w:tcW w:w="3542" w:type="dxa"/>
            <w:shd w:val="clear" w:color="auto" w:fill="FFFFFF"/>
            <w:tcMar>
              <w:top w:w="75" w:type="dxa"/>
              <w:left w:w="75" w:type="dxa"/>
              <w:bottom w:w="75" w:type="dxa"/>
              <w:right w:w="75" w:type="dxa"/>
            </w:tcMar>
            <w:hideMark/>
          </w:tcPr>
          <w:p w14:paraId="656E2E0C"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Áp dụng các biện pháp cách li ở vùng xuất hiện bệnh truyền nhiễm.</w:t>
            </w:r>
          </w:p>
        </w:tc>
        <w:tc>
          <w:tcPr>
            <w:tcW w:w="3542" w:type="dxa"/>
            <w:shd w:val="clear" w:color="auto" w:fill="FFFFFF"/>
            <w:tcMar>
              <w:top w:w="75" w:type="dxa"/>
              <w:left w:w="75" w:type="dxa"/>
              <w:bottom w:w="75" w:type="dxa"/>
              <w:right w:w="75" w:type="dxa"/>
            </w:tcMar>
            <w:hideMark/>
          </w:tcPr>
          <w:p w14:paraId="4EE973BA"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Biến động không theo chu kì (dịch bệnh) có thể làm biến động số lượng cá thể trong quần thể.</w:t>
            </w:r>
          </w:p>
        </w:tc>
        <w:tc>
          <w:tcPr>
            <w:tcW w:w="3259" w:type="dxa"/>
            <w:shd w:val="clear" w:color="auto" w:fill="FFFFFF"/>
            <w:tcMar>
              <w:top w:w="75" w:type="dxa"/>
              <w:left w:w="75" w:type="dxa"/>
              <w:bottom w:w="75" w:type="dxa"/>
              <w:right w:w="75" w:type="dxa"/>
            </w:tcMar>
            <w:hideMark/>
          </w:tcPr>
          <w:p w14:paraId="6D09850D"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Khiến bệnh dịch không lây lan cho các cá thể khỏe mạnh.</w:t>
            </w:r>
          </w:p>
        </w:tc>
      </w:tr>
      <w:tr w:rsidR="00382C1F" w:rsidRPr="00571197" w14:paraId="4297267C" w14:textId="77777777" w:rsidTr="004B4684">
        <w:tc>
          <w:tcPr>
            <w:tcW w:w="3542" w:type="dxa"/>
            <w:shd w:val="clear" w:color="auto" w:fill="FFFFFF"/>
            <w:tcMar>
              <w:top w:w="75" w:type="dxa"/>
              <w:left w:w="75" w:type="dxa"/>
              <w:bottom w:w="75" w:type="dxa"/>
              <w:right w:w="75" w:type="dxa"/>
            </w:tcMar>
            <w:hideMark/>
          </w:tcPr>
          <w:p w14:paraId="067C898A"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Thực hiện kế hoạch hoá gia đình, ban hành các chính sách về dân số.</w:t>
            </w:r>
          </w:p>
        </w:tc>
        <w:tc>
          <w:tcPr>
            <w:tcW w:w="3542" w:type="dxa"/>
            <w:shd w:val="clear" w:color="auto" w:fill="FFFFFF"/>
            <w:tcMar>
              <w:top w:w="75" w:type="dxa"/>
              <w:left w:w="75" w:type="dxa"/>
              <w:bottom w:w="75" w:type="dxa"/>
              <w:right w:w="75" w:type="dxa"/>
            </w:tcMar>
            <w:hideMark/>
          </w:tcPr>
          <w:p w14:paraId="72B53238"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Duy trì tháp tuổi của quần thể, đảm bảo quần thể ỏn định và phát triển.</w:t>
            </w:r>
          </w:p>
        </w:tc>
        <w:tc>
          <w:tcPr>
            <w:tcW w:w="3259" w:type="dxa"/>
            <w:shd w:val="clear" w:color="auto" w:fill="FFFFFF"/>
            <w:tcMar>
              <w:top w:w="75" w:type="dxa"/>
              <w:left w:w="75" w:type="dxa"/>
              <w:bottom w:w="75" w:type="dxa"/>
              <w:right w:w="75" w:type="dxa"/>
            </w:tcMar>
            <w:hideMark/>
          </w:tcPr>
          <w:p w14:paraId="2C548C4D" w14:textId="77777777" w:rsidR="00382C1F" w:rsidRPr="00571197" w:rsidRDefault="00382C1F" w:rsidP="00D1115C">
            <w:pPr>
              <w:pStyle w:val="Vnbnnidung0"/>
              <w:spacing w:after="0" w:line="240" w:lineRule="auto"/>
              <w:ind w:left="-24" w:right="-26" w:firstLine="72"/>
              <w:jc w:val="both"/>
              <w:rPr>
                <w:rFonts w:ascii="Times New Roman" w:hAnsi="Times New Roman" w:cs="Times New Roman"/>
                <w:sz w:val="24"/>
                <w:szCs w:val="24"/>
              </w:rPr>
            </w:pPr>
            <w:r w:rsidRPr="00571197">
              <w:rPr>
                <w:rFonts w:ascii="Times New Roman" w:hAnsi="Times New Roman" w:cs="Times New Roman"/>
                <w:sz w:val="24"/>
                <w:szCs w:val="24"/>
              </w:rPr>
              <w:t>Đảm bảo an sinh xã hội.</w:t>
            </w:r>
          </w:p>
        </w:tc>
      </w:tr>
    </w:tbl>
    <w:p w14:paraId="3BAC4BF2" w14:textId="77777777" w:rsidR="00382C1F" w:rsidRPr="005F4FA0"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tbl>
      <w:tblPr>
        <w:tblStyle w:val="TableGrid"/>
        <w:tblW w:w="0" w:type="auto"/>
        <w:tblInd w:w="14" w:type="dxa"/>
        <w:tblLook w:val="04A0" w:firstRow="1" w:lastRow="0" w:firstColumn="1" w:lastColumn="0" w:noHBand="0" w:noVBand="1"/>
      </w:tblPr>
      <w:tblGrid>
        <w:gridCol w:w="10391"/>
      </w:tblGrid>
      <w:tr w:rsidR="00382C1F" w14:paraId="6C8036DA" w14:textId="77777777" w:rsidTr="004B4684">
        <w:tc>
          <w:tcPr>
            <w:tcW w:w="10391" w:type="dxa"/>
            <w:shd w:val="clear" w:color="auto" w:fill="auto"/>
          </w:tcPr>
          <w:p w14:paraId="5BEA6824" w14:textId="77777777" w:rsidR="00382C1F" w:rsidRPr="00571197"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37" w:name="OLE_LINK2"/>
            <w:r w:rsidRPr="00571197">
              <w:rPr>
                <w:rFonts w:ascii="Times New Roman" w:hAnsi="Times New Roman" w:cs="Times New Roman"/>
                <w:b/>
                <w:bCs/>
                <w:color w:val="0070C0"/>
                <w:sz w:val="24"/>
                <w:szCs w:val="24"/>
              </w:rPr>
              <w:t>Trong nông nghiệp</w:t>
            </w:r>
          </w:p>
          <w:bookmarkEnd w:id="37"/>
          <w:p w14:paraId="4AAA162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753E13">
              <w:rPr>
                <w:rFonts w:ascii="Times New Roman" w:hAnsi="Times New Roman" w:cs="Times New Roman"/>
                <w:sz w:val="24"/>
                <w:szCs w:val="24"/>
              </w:rPr>
              <w:t xml:space="preserve">Ví dụ: </w:t>
            </w:r>
            <w:r w:rsidRPr="00571197">
              <w:rPr>
                <w:rFonts w:ascii="Times New Roman" w:hAnsi="Times New Roman" w:cs="Times New Roman"/>
                <w:sz w:val="24"/>
                <w:szCs w:val="24"/>
              </w:rPr>
              <w:t>Mật độ cấy tối ưu của giống lúa thuần VNR20 ở Bắc Trung Bộ trong vụ Xuân (tháng 1) là 45 - 50 khóm/m2 với 2 - 3 cây/khóm; mật độ trồng thanh long khoảng 900 - 1 100 trụ/ha với cây cách cây 3 - 3,5 m, hàng cách hàng 3 - 3,5 m.</w:t>
            </w:r>
          </w:p>
          <w:p w14:paraId="7A1FBCC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753E13">
              <w:rPr>
                <w:rFonts w:ascii="Times New Roman" w:hAnsi="Times New Roman" w:cs="Times New Roman"/>
                <w:sz w:val="24"/>
                <w:szCs w:val="24"/>
              </w:rPr>
              <w:t>. Ví dụ: Ao nuôi cá tra cần có diện tích từ 500 m</w:t>
            </w:r>
            <w:r w:rsidRPr="00753E13">
              <w:rPr>
                <w:rFonts w:ascii="Times New Roman" w:hAnsi="Times New Roman" w:cs="Times New Roman"/>
                <w:sz w:val="24"/>
                <w:szCs w:val="24"/>
                <w:vertAlign w:val="superscript"/>
              </w:rPr>
              <w:t>2</w:t>
            </w:r>
            <w:r w:rsidRPr="00753E13">
              <w:rPr>
                <w:rFonts w:ascii="Times New Roman" w:hAnsi="Times New Roman" w:cs="Times New Roman"/>
                <w:sz w:val="24"/>
                <w:szCs w:val="24"/>
              </w:rPr>
              <w:t xml:space="preserve"> trở lên, độ sâu nước</w:t>
            </w:r>
            <w:r>
              <w:rPr>
                <w:rFonts w:ascii="Times New Roman" w:hAnsi="Times New Roman" w:cs="Times New Roman"/>
                <w:sz w:val="24"/>
                <w:szCs w:val="24"/>
              </w:rPr>
              <w:t xml:space="preserve"> </w:t>
            </w:r>
            <w:r w:rsidRPr="00753E13">
              <w:rPr>
                <w:rFonts w:ascii="Times New Roman" w:hAnsi="Times New Roman" w:cs="Times New Roman"/>
                <w:sz w:val="24"/>
                <w:szCs w:val="24"/>
              </w:rPr>
              <w:t>1,5-2 m, mật độ cá giống 15-20 con/m</w:t>
            </w:r>
            <w:r w:rsidRPr="00753E13">
              <w:rPr>
                <w:rFonts w:ascii="Times New Roman" w:hAnsi="Times New Roman" w:cs="Times New Roman"/>
                <w:sz w:val="24"/>
                <w:szCs w:val="24"/>
                <w:vertAlign w:val="superscript"/>
              </w:rPr>
              <w:t>2</w:t>
            </w:r>
            <w:r w:rsidRPr="00753E13">
              <w:rPr>
                <w:rFonts w:ascii="Times New Roman" w:hAnsi="Times New Roman" w:cs="Times New Roman"/>
                <w:sz w:val="24"/>
                <w:szCs w:val="24"/>
              </w:rPr>
              <w:t>;</w:t>
            </w:r>
            <w:r>
              <w:rPr>
                <w:rFonts w:ascii="Times New Roman" w:hAnsi="Times New Roman" w:cs="Times New Roman"/>
                <w:sz w:val="24"/>
                <w:szCs w:val="24"/>
              </w:rPr>
              <w:t xml:space="preserve"> </w:t>
            </w:r>
            <w:r w:rsidRPr="00753E13">
              <w:rPr>
                <w:rFonts w:ascii="Times New Roman" w:hAnsi="Times New Roman" w:cs="Times New Roman"/>
                <w:sz w:val="24"/>
                <w:szCs w:val="24"/>
              </w:rPr>
              <w:t>Tôm thẻ chân trắng khi nuôi với mật độ quá cao</w:t>
            </w:r>
            <w:r>
              <w:rPr>
                <w:rFonts w:ascii="Times New Roman" w:hAnsi="Times New Roman" w:cs="Times New Roman"/>
                <w:sz w:val="24"/>
                <w:szCs w:val="24"/>
              </w:rPr>
              <w:t xml:space="preserve"> </w:t>
            </w:r>
            <w:r w:rsidRPr="00753E13">
              <w:rPr>
                <w:rFonts w:ascii="Times New Roman" w:hAnsi="Times New Roman" w:cs="Times New Roman"/>
                <w:sz w:val="24"/>
                <w:szCs w:val="24"/>
              </w:rPr>
              <w:t>làm tăng nguy cơ mắc bệnh đốm đen, bệnh đốm trắng.</w:t>
            </w:r>
          </w:p>
          <w:p w14:paraId="2E9A723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753E13">
              <w:rPr>
                <w:rFonts w:ascii="Times New Roman" w:hAnsi="Times New Roman" w:cs="Times New Roman"/>
                <w:sz w:val="24"/>
                <w:szCs w:val="24"/>
              </w:rPr>
              <w:t>Ví dụ: Bố trí số lượng lợn nuôi trên một chuồng phù hợp với từng giai đoạn phát</w:t>
            </w:r>
            <w:r>
              <w:rPr>
                <w:rFonts w:ascii="Times New Roman" w:hAnsi="Times New Roman" w:cs="Times New Roman"/>
                <w:sz w:val="24"/>
                <w:szCs w:val="24"/>
              </w:rPr>
              <w:t xml:space="preserve"> </w:t>
            </w:r>
            <w:r w:rsidRPr="00753E13">
              <w:rPr>
                <w:rFonts w:ascii="Times New Roman" w:hAnsi="Times New Roman" w:cs="Times New Roman"/>
                <w:sz w:val="24"/>
                <w:szCs w:val="24"/>
              </w:rPr>
              <w:t>triển như lợn nái đẻ là 1 con/chuồng, lợn nái chờ phối là 4 - 6 con/chuồng, lợn thịt nhỏ là</w:t>
            </w:r>
            <w:r>
              <w:rPr>
                <w:rFonts w:ascii="Times New Roman" w:hAnsi="Times New Roman" w:cs="Times New Roman"/>
                <w:sz w:val="24"/>
                <w:szCs w:val="24"/>
              </w:rPr>
              <w:t xml:space="preserve"> </w:t>
            </w:r>
            <w:r w:rsidRPr="00753E13">
              <w:rPr>
                <w:rFonts w:ascii="Times New Roman" w:hAnsi="Times New Roman" w:cs="Times New Roman"/>
                <w:sz w:val="24"/>
                <w:szCs w:val="24"/>
              </w:rPr>
              <w:t xml:space="preserve">10-15 con/chuồng; </w:t>
            </w:r>
          </w:p>
          <w:p w14:paraId="761B8F5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753E13">
              <w:rPr>
                <w:rFonts w:ascii="Times New Roman" w:hAnsi="Times New Roman" w:cs="Times New Roman"/>
                <w:sz w:val="24"/>
                <w:szCs w:val="24"/>
              </w:rPr>
              <w:t>Đàn ong mật có kích thước lớn sẽ có xu hướng chia đàn làm giảm hiệu</w:t>
            </w:r>
            <w:r>
              <w:rPr>
                <w:rFonts w:ascii="Times New Roman" w:hAnsi="Times New Roman" w:cs="Times New Roman"/>
                <w:sz w:val="24"/>
                <w:szCs w:val="24"/>
              </w:rPr>
              <w:t xml:space="preserve"> </w:t>
            </w:r>
            <w:r w:rsidRPr="00753E13">
              <w:rPr>
                <w:rFonts w:ascii="Times New Roman" w:hAnsi="Times New Roman" w:cs="Times New Roman"/>
                <w:sz w:val="24"/>
                <w:szCs w:val="24"/>
              </w:rPr>
              <w:t>suất tạo mật, người nuôi ong can thiệp vào các điều kiện sống của đàn ong để ngăn chia</w:t>
            </w:r>
            <w:r>
              <w:rPr>
                <w:rFonts w:ascii="Times New Roman" w:hAnsi="Times New Roman" w:cs="Times New Roman"/>
                <w:sz w:val="24"/>
                <w:szCs w:val="24"/>
              </w:rPr>
              <w:t xml:space="preserve"> </w:t>
            </w:r>
            <w:r w:rsidRPr="00753E13">
              <w:rPr>
                <w:rFonts w:ascii="Times New Roman" w:hAnsi="Times New Roman" w:cs="Times New Roman"/>
                <w:sz w:val="24"/>
                <w:szCs w:val="24"/>
              </w:rPr>
              <w:t xml:space="preserve">đàn tự nhiên hoặc để chủ động chia đàn vào thời điểm phù hợp; </w:t>
            </w:r>
          </w:p>
          <w:p w14:paraId="1A574976"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753E13">
              <w:rPr>
                <w:rFonts w:ascii="Times New Roman" w:hAnsi="Times New Roman" w:cs="Times New Roman"/>
                <w:sz w:val="24"/>
                <w:szCs w:val="24"/>
              </w:rPr>
              <w:t>Trong nhân giống gà ri,</w:t>
            </w:r>
            <w:r>
              <w:rPr>
                <w:rFonts w:ascii="Times New Roman" w:hAnsi="Times New Roman" w:cs="Times New Roman"/>
                <w:sz w:val="24"/>
                <w:szCs w:val="24"/>
              </w:rPr>
              <w:t xml:space="preserve"> </w:t>
            </w:r>
            <w:r w:rsidRPr="00753E13">
              <w:rPr>
                <w:rFonts w:ascii="Times New Roman" w:hAnsi="Times New Roman" w:cs="Times New Roman"/>
                <w:sz w:val="24"/>
                <w:szCs w:val="24"/>
              </w:rPr>
              <w:t>gà tàu vàng, tỉ lệ trống : mái hiệu quả là khoảng 1 trống ghép với 10-13 mái,...</w:t>
            </w:r>
          </w:p>
          <w:p w14:paraId="21A9FEB9" w14:textId="77777777" w:rsidR="00382C1F" w:rsidRPr="00571197"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571197">
              <w:rPr>
                <w:rFonts w:ascii="Times New Roman" w:hAnsi="Times New Roman" w:cs="Times New Roman"/>
                <w:b/>
                <w:bCs/>
                <w:color w:val="0070C0"/>
                <w:sz w:val="24"/>
                <w:szCs w:val="24"/>
              </w:rPr>
              <w:t>Trong bảo tồn và khai thác tài nguyên sinh vật</w:t>
            </w:r>
          </w:p>
          <w:p w14:paraId="119DC44B" w14:textId="77777777" w:rsidR="00382C1F" w:rsidRPr="00977BAE"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064023">
              <w:rPr>
                <w:rFonts w:ascii="Times New Roman" w:hAnsi="Times New Roman" w:cs="Times New Roman"/>
                <w:sz w:val="24"/>
                <w:szCs w:val="24"/>
              </w:rPr>
              <w:t>Ở Việt Nam, có nhiều loài động vật như sao la (Pseudoryx nghetinhensisl voọc mông trắng</w:t>
            </w:r>
            <w:r w:rsidRPr="00064023">
              <w:rPr>
                <w:rFonts w:ascii="Times New Roman" w:hAnsi="Times New Roman" w:cs="Times New Roman"/>
                <w:sz w:val="24"/>
                <w:szCs w:val="24"/>
              </w:rPr>
              <w:br/>
              <w:t>(Trachypitheais delacouri), vượn cáo (pygathrix cinerea),... có kích thước quần thể rất nhỏ và đang suy giảm, được Sách đỏ Việt Nam xếp vào nhóm loài rất nguy cấp, có nguy cơ cao bị tuyệt chủng và cần được bảo vệ.</w:t>
            </w:r>
          </w:p>
        </w:tc>
      </w:tr>
    </w:tbl>
    <w:p w14:paraId="0DC53F96" w14:textId="77777777" w:rsidR="00382C1F" w:rsidRPr="005358E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632510AB" w14:textId="77777777" w:rsidR="00382C1F" w:rsidRPr="005358E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53645007" w14:textId="77777777" w:rsidR="00382C1F" w:rsidRPr="00064023" w:rsidRDefault="00382C1F" w:rsidP="00382C1F">
      <w:pPr>
        <w:pStyle w:val="Khc0"/>
        <w:spacing w:after="0" w:line="240" w:lineRule="auto"/>
        <w:ind w:left="3720" w:hanging="3540"/>
        <w:rPr>
          <w:rFonts w:ascii="Times New Roman" w:eastAsia="Arial" w:hAnsi="Times New Roman" w:cs="Times New Roman"/>
          <w:b/>
          <w:bCs/>
          <w:color w:val="FF0000"/>
          <w:sz w:val="30"/>
          <w:szCs w:val="30"/>
        </w:rPr>
      </w:pPr>
      <w:r w:rsidRPr="00064023">
        <w:rPr>
          <w:rFonts w:ascii="Times New Roman" w:eastAsia="Arial" w:hAnsi="Times New Roman" w:cs="Times New Roman"/>
          <w:b/>
          <w:bCs/>
          <w:color w:val="FF0000"/>
          <w:sz w:val="30"/>
          <w:szCs w:val="30"/>
        </w:rPr>
        <w:t>XÁC ĐỊNH MỘT SỐ ĐẶC TRƯNG CƠ BẢN</w:t>
      </w:r>
      <w:r>
        <w:rPr>
          <w:rFonts w:ascii="Times New Roman" w:eastAsia="Arial" w:hAnsi="Times New Roman" w:cs="Times New Roman"/>
          <w:b/>
          <w:bCs/>
          <w:color w:val="FF0000"/>
          <w:sz w:val="30"/>
          <w:szCs w:val="30"/>
        </w:rPr>
        <w:t xml:space="preserve"> </w:t>
      </w:r>
      <w:r w:rsidRPr="00064023">
        <w:rPr>
          <w:rFonts w:ascii="Times New Roman" w:eastAsia="Arial" w:hAnsi="Times New Roman" w:cs="Times New Roman"/>
          <w:b/>
          <w:bCs/>
          <w:color w:val="FF0000"/>
          <w:sz w:val="30"/>
          <w:szCs w:val="30"/>
        </w:rPr>
        <w:t>CỦA QUẦN THỂ SINH VẬT</w:t>
      </w:r>
    </w:p>
    <w:tbl>
      <w:tblPr>
        <w:tblStyle w:val="TableGrid"/>
        <w:tblW w:w="10348" w:type="dxa"/>
        <w:tblInd w:w="137" w:type="dxa"/>
        <w:tblLook w:val="04A0" w:firstRow="1" w:lastRow="0" w:firstColumn="1" w:lastColumn="0" w:noHBand="0" w:noVBand="1"/>
      </w:tblPr>
      <w:tblGrid>
        <w:gridCol w:w="1829"/>
        <w:gridCol w:w="8519"/>
      </w:tblGrid>
      <w:tr w:rsidR="00382C1F" w:rsidRPr="00971D86" w14:paraId="73F8660E" w14:textId="77777777" w:rsidTr="00D1115C">
        <w:tc>
          <w:tcPr>
            <w:tcW w:w="1829" w:type="dxa"/>
            <w:shd w:val="clear" w:color="auto" w:fill="auto"/>
          </w:tcPr>
          <w:p w14:paraId="4A5F0FA2" w14:textId="77777777" w:rsidR="00382C1F" w:rsidRPr="00120514" w:rsidRDefault="00382C1F" w:rsidP="00D1115C">
            <w:pPr>
              <w:pStyle w:val="Vnbnnidung0"/>
              <w:spacing w:after="0" w:line="240" w:lineRule="auto"/>
              <w:ind w:left="-124" w:right="-62" w:firstLine="144"/>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I. CHUẨN BỊ</w:t>
            </w:r>
          </w:p>
          <w:p w14:paraId="3BE793B1" w14:textId="77777777" w:rsidR="00382C1F" w:rsidRPr="00E53A2F" w:rsidRDefault="00382C1F" w:rsidP="00D1115C">
            <w:pPr>
              <w:pStyle w:val="Vnbnnidung0"/>
              <w:spacing w:after="0" w:line="240" w:lineRule="auto"/>
              <w:ind w:left="-124" w:right="-62" w:firstLine="144"/>
              <w:jc w:val="both"/>
              <w:rPr>
                <w:rFonts w:ascii="Times New Roman" w:hAnsi="Times New Roman" w:cs="Times New Roman"/>
                <w:bCs/>
                <w:color w:val="000000"/>
                <w:sz w:val="24"/>
                <w:szCs w:val="24"/>
                <w:lang w:val="pt-BR"/>
              </w:rPr>
            </w:pPr>
          </w:p>
        </w:tc>
        <w:tc>
          <w:tcPr>
            <w:tcW w:w="8519" w:type="dxa"/>
            <w:shd w:val="clear" w:color="auto" w:fill="auto"/>
          </w:tcPr>
          <w:p w14:paraId="3E19BEF9"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Dụng cụ: Cọc (hoặc đũa,...) dài 20 cm, dây dù (hoặc dây nilon,...), găng tay, khẩu trang, thước cuộn 10 m, máy tính cầm tay, máy ảnh.</w:t>
            </w:r>
          </w:p>
          <w:p w14:paraId="7CC02FD8" w14:textId="77777777" w:rsidR="00382C1F" w:rsidRPr="00E53A2F"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Hoá chất: Nước rửa tay.</w:t>
            </w:r>
          </w:p>
        </w:tc>
      </w:tr>
      <w:tr w:rsidR="00382C1F" w:rsidRPr="00971D86" w14:paraId="68E22986" w14:textId="77777777" w:rsidTr="00D1115C">
        <w:tc>
          <w:tcPr>
            <w:tcW w:w="1829" w:type="dxa"/>
            <w:shd w:val="clear" w:color="auto" w:fill="auto"/>
          </w:tcPr>
          <w:p w14:paraId="1B701934" w14:textId="77777777" w:rsidR="00382C1F" w:rsidRPr="00120514" w:rsidRDefault="00382C1F" w:rsidP="00D1115C">
            <w:pPr>
              <w:pStyle w:val="Vnbnnidung0"/>
              <w:spacing w:after="0" w:line="240" w:lineRule="auto"/>
              <w:ind w:left="-124" w:right="-62" w:firstLine="144"/>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II. CÁCH TIẾN HÀNH</w:t>
            </w:r>
          </w:p>
          <w:p w14:paraId="3683ABF2" w14:textId="77777777" w:rsidR="00382C1F" w:rsidRPr="00E53A2F" w:rsidRDefault="00382C1F" w:rsidP="00D1115C">
            <w:pPr>
              <w:pStyle w:val="Vnbnnidung0"/>
              <w:spacing w:after="0" w:line="240" w:lineRule="auto"/>
              <w:ind w:left="-124" w:right="-62" w:firstLine="144"/>
              <w:jc w:val="both"/>
              <w:rPr>
                <w:rFonts w:ascii="Times New Roman" w:hAnsi="Times New Roman" w:cs="Times New Roman"/>
                <w:bCs/>
                <w:color w:val="000000"/>
                <w:sz w:val="24"/>
                <w:szCs w:val="24"/>
                <w:lang w:val="pt-BR"/>
              </w:rPr>
            </w:pPr>
          </w:p>
        </w:tc>
        <w:tc>
          <w:tcPr>
            <w:tcW w:w="8519" w:type="dxa"/>
            <w:shd w:val="clear" w:color="auto" w:fill="auto"/>
          </w:tcPr>
          <w:p w14:paraId="74682466" w14:textId="77777777" w:rsidR="00382C1F" w:rsidRPr="00A52992" w:rsidRDefault="00382C1F" w:rsidP="00D1115C">
            <w:pPr>
              <w:pStyle w:val="Vnbnnidung0"/>
              <w:spacing w:after="0" w:line="240" w:lineRule="auto"/>
              <w:ind w:left="-74" w:right="-62" w:firstLine="28"/>
              <w:jc w:val="both"/>
              <w:rPr>
                <w:rFonts w:ascii="Times New Roman" w:hAnsi="Times New Roman" w:cs="Times New Roman"/>
                <w:b/>
                <w:i/>
                <w:iCs/>
                <w:color w:val="FF0000"/>
                <w:sz w:val="24"/>
                <w:szCs w:val="24"/>
                <w:lang w:val="pt-BR"/>
              </w:rPr>
            </w:pPr>
            <w:r w:rsidRPr="00A52992">
              <w:rPr>
                <w:rFonts w:ascii="Times New Roman" w:hAnsi="Times New Roman" w:cs="Times New Roman"/>
                <w:b/>
                <w:i/>
                <w:iCs/>
                <w:color w:val="FF0000"/>
                <w:sz w:val="24"/>
                <w:szCs w:val="24"/>
                <w:lang w:val="pt-BR"/>
              </w:rPr>
              <w:t>1. Xác định kích thước quần thể</w:t>
            </w:r>
          </w:p>
          <w:p w14:paraId="5A4953D1"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1:</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Chọn địa điểm nghiên cứu tại địa phương, gần trường học, nơi có quần thể thực vật và các động vật ít di chuyển (giun đất, sâu,...). Ví dụ: vườn bách thú, vườn trường, công viên, cánh đồng,...</w:t>
            </w:r>
          </w:p>
          <w:p w14:paraId="4A214F05"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2:</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Xác định các ô tiêu chuẩn.</w:t>
            </w:r>
          </w:p>
          <w:p w14:paraId="7AE14157"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Tính diện tích khu vực nghiên cứu và chia thành các ô tiêu chuẩn cho phù hợp.</w:t>
            </w:r>
          </w:p>
          <w:p w14:paraId="2E948E3C"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Xác định vị trí điểm mốc (điểm A) rồi đo kích thước theo chiều ngang và chiều dọc để xác định ô tiêu chuẩn đầu tiên. Sau đó, lần lượt xác định các ô tiêu chuẩn tiếp theo để vị trí của các ô tiêu chuẩn được xếp lần lượt theo mặt phẳng ngang và phân bố đều trong khu vực nghiên cứu.</w:t>
            </w:r>
          </w:p>
          <w:p w14:paraId="14214F5E"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Dùng cọc đóng vào các góc và giăng dây theo chu vi của mỗi ô tiêu chuẩn. </w:t>
            </w:r>
          </w:p>
          <w:p w14:paraId="5CEE8C22"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3:</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Đếm số lượng cá thể sinh vật có trong mỗi ô tiêu chuẩn.</w:t>
            </w:r>
          </w:p>
          <w:p w14:paraId="4682DD07"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4:</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Tính kích thước của quần thể sinh vật.</w:t>
            </w:r>
          </w:p>
          <w:p w14:paraId="256625DE" w14:textId="77777777" w:rsidR="00382C1F" w:rsidRPr="00A52992" w:rsidRDefault="00382C1F" w:rsidP="00D1115C">
            <w:pPr>
              <w:pStyle w:val="Vnbnnidung0"/>
              <w:spacing w:after="0" w:line="240" w:lineRule="auto"/>
              <w:ind w:left="-74" w:right="-62" w:firstLine="28"/>
              <w:jc w:val="both"/>
              <w:rPr>
                <w:rFonts w:ascii="Times New Roman" w:hAnsi="Times New Roman" w:cs="Times New Roman"/>
                <w:b/>
                <w:i/>
                <w:iCs/>
                <w:color w:val="FF0000"/>
                <w:sz w:val="24"/>
                <w:szCs w:val="24"/>
                <w:lang w:val="pt-BR"/>
              </w:rPr>
            </w:pPr>
            <w:r w:rsidRPr="00A52992">
              <w:rPr>
                <w:rFonts w:ascii="Times New Roman" w:hAnsi="Times New Roman" w:cs="Times New Roman"/>
                <w:b/>
                <w:i/>
                <w:iCs/>
                <w:color w:val="FF0000"/>
                <w:sz w:val="24"/>
                <w:szCs w:val="24"/>
                <w:lang w:val="pt-BR"/>
              </w:rPr>
              <w:t>2. Xác định mật độ cá thể</w:t>
            </w:r>
          </w:p>
          <w:p w14:paraId="5AC784B2"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1:</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Xác định diện tích khu vực phân bố của quần thể cần nghiên cứu.</w:t>
            </w:r>
          </w:p>
          <w:p w14:paraId="333A92B5"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2:</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Xác định số lượng cá thể trong quần thể.</w:t>
            </w:r>
          </w:p>
          <w:p w14:paraId="691AEEC3"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A52992">
              <w:rPr>
                <w:rFonts w:ascii="Times New Roman" w:hAnsi="Times New Roman" w:cs="Times New Roman"/>
                <w:b/>
                <w:i/>
                <w:iCs/>
                <w:color w:val="FF0000"/>
                <w:sz w:val="24"/>
                <w:szCs w:val="24"/>
                <w:lang w:val="pt-BR"/>
              </w:rPr>
              <w:t>Bước 3:</w:t>
            </w:r>
            <w:r w:rsidRPr="00A52992">
              <w:rPr>
                <w:rFonts w:ascii="Times New Roman" w:hAnsi="Times New Roman" w:cs="Times New Roman"/>
                <w:bCs/>
                <w:color w:val="FF0000"/>
                <w:sz w:val="24"/>
                <w:szCs w:val="24"/>
                <w:lang w:val="pt-BR"/>
              </w:rPr>
              <w:t xml:space="preserve"> </w:t>
            </w:r>
            <w:r w:rsidRPr="00120514">
              <w:rPr>
                <w:rFonts w:ascii="Times New Roman" w:hAnsi="Times New Roman" w:cs="Times New Roman"/>
                <w:bCs/>
                <w:color w:val="000000"/>
                <w:sz w:val="24"/>
                <w:szCs w:val="24"/>
                <w:lang w:val="pt-BR"/>
              </w:rPr>
              <w:t>Tính mật độ cá thể trong quần thể.</w:t>
            </w:r>
          </w:p>
          <w:p w14:paraId="494693D8" w14:textId="77777777" w:rsidR="00382C1F" w:rsidRPr="00A52992" w:rsidRDefault="00382C1F" w:rsidP="00D1115C">
            <w:pPr>
              <w:pStyle w:val="Vnbnnidung0"/>
              <w:spacing w:after="0" w:line="240" w:lineRule="auto"/>
              <w:ind w:left="-74" w:right="-62" w:firstLine="28"/>
              <w:jc w:val="both"/>
              <w:rPr>
                <w:rFonts w:ascii="Times New Roman" w:hAnsi="Times New Roman" w:cs="Times New Roman"/>
                <w:b/>
                <w:i/>
                <w:iCs/>
                <w:color w:val="FF0000"/>
                <w:sz w:val="24"/>
                <w:szCs w:val="24"/>
                <w:lang w:val="pt-BR"/>
              </w:rPr>
            </w:pPr>
            <w:r w:rsidRPr="00A52992">
              <w:rPr>
                <w:rFonts w:ascii="Times New Roman" w:hAnsi="Times New Roman" w:cs="Times New Roman"/>
                <w:b/>
                <w:i/>
                <w:iCs/>
                <w:color w:val="FF0000"/>
                <w:sz w:val="24"/>
                <w:szCs w:val="24"/>
                <w:lang w:val="pt-BR"/>
              </w:rPr>
              <w:t>3. Báo cáo kết quả thực hành</w:t>
            </w:r>
          </w:p>
          <w:p w14:paraId="33A2999D" w14:textId="77777777" w:rsidR="00382C1F" w:rsidRPr="00120514" w:rsidRDefault="00382C1F" w:rsidP="00D1115C">
            <w:pPr>
              <w:pStyle w:val="Vnbnnidung0"/>
              <w:spacing w:after="0" w:line="240" w:lineRule="auto"/>
              <w:ind w:left="-74" w:right="-62" w:firstLine="28"/>
              <w:jc w:val="center"/>
              <w:rPr>
                <w:rFonts w:ascii="Times New Roman" w:hAnsi="Times New Roman" w:cs="Times New Roman"/>
                <w:bCs/>
                <w:color w:val="000000"/>
                <w:sz w:val="24"/>
                <w:szCs w:val="24"/>
                <w:lang w:val="pt-BR"/>
              </w:rPr>
            </w:pPr>
            <w:r>
              <w:rPr>
                <w:rFonts w:ascii="Times New Roman" w:hAnsi="Times New Roman" w:cs="Times New Roman"/>
                <w:bCs/>
                <w:color w:val="000000"/>
                <w:sz w:val="24"/>
                <w:szCs w:val="24"/>
                <w:lang w:val="pt-BR"/>
              </w:rPr>
              <w:t>-----------------------------------------------------------------------</w:t>
            </w:r>
          </w:p>
          <w:p w14:paraId="7FEBF532" w14:textId="77777777" w:rsidR="00382C1F" w:rsidRPr="00A52992" w:rsidRDefault="00382C1F" w:rsidP="00D1115C">
            <w:pPr>
              <w:pStyle w:val="Vnbnnidung0"/>
              <w:spacing w:after="0" w:line="240" w:lineRule="auto"/>
              <w:ind w:left="-74" w:right="-62" w:firstLine="28"/>
              <w:jc w:val="both"/>
              <w:rPr>
                <w:rFonts w:ascii="Times New Roman" w:hAnsi="Times New Roman" w:cs="Times New Roman"/>
                <w:b/>
                <w:i/>
                <w:iCs/>
                <w:color w:val="FF0000"/>
                <w:sz w:val="24"/>
                <w:szCs w:val="24"/>
                <w:lang w:val="pt-BR"/>
              </w:rPr>
            </w:pPr>
            <w:r w:rsidRPr="00A52992">
              <w:rPr>
                <w:rFonts w:ascii="Times New Roman" w:hAnsi="Times New Roman" w:cs="Times New Roman"/>
                <w:b/>
                <w:i/>
                <w:iCs/>
                <w:color w:val="FF0000"/>
                <w:sz w:val="24"/>
                <w:szCs w:val="24"/>
                <w:lang w:val="pt-BR"/>
              </w:rPr>
              <w:lastRenderedPageBreak/>
              <w:t>1. Mục đích thực hiện nghiên cứu</w:t>
            </w:r>
          </w:p>
          <w:p w14:paraId="1A2A8537"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Thực hành ước tính kích thước quần thể và mật độ cá thể của quần thể cây sưa đỏ và cây muồng xanh tại công viên Bách Thảo Hà Nội.</w:t>
            </w:r>
          </w:p>
          <w:p w14:paraId="6C4540CE" w14:textId="77777777" w:rsidR="00382C1F" w:rsidRPr="00A52992" w:rsidRDefault="00382C1F" w:rsidP="00D1115C">
            <w:pPr>
              <w:pStyle w:val="Vnbnnidung0"/>
              <w:spacing w:after="0" w:line="240" w:lineRule="auto"/>
              <w:ind w:left="-74" w:right="-62" w:firstLine="28"/>
              <w:jc w:val="both"/>
              <w:rPr>
                <w:rFonts w:ascii="Times New Roman" w:hAnsi="Times New Roman" w:cs="Times New Roman"/>
                <w:b/>
                <w:i/>
                <w:iCs/>
                <w:color w:val="FF0000"/>
                <w:sz w:val="24"/>
                <w:szCs w:val="24"/>
                <w:lang w:val="pt-BR"/>
              </w:rPr>
            </w:pPr>
            <w:r w:rsidRPr="00A52992">
              <w:rPr>
                <w:rFonts w:ascii="Times New Roman" w:hAnsi="Times New Roman" w:cs="Times New Roman"/>
                <w:b/>
                <w:i/>
                <w:iCs/>
                <w:color w:val="FF0000"/>
                <w:sz w:val="24"/>
                <w:szCs w:val="24"/>
                <w:lang w:val="pt-BR"/>
              </w:rPr>
              <w:t>2. Kết quả và giải thích</w:t>
            </w:r>
          </w:p>
          <w:p w14:paraId="37D41706"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Địa điểm quan sát: công viên Bách Thảo Hà Nội.</w:t>
            </w:r>
          </w:p>
          <w:p w14:paraId="5E840224"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Diện tích khu vực nghiên cứu: </w:t>
            </w:r>
          </w:p>
          <w:p w14:paraId="09530B6E"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Tổng diện tích: 60 m2</w:t>
            </w:r>
          </w:p>
          <w:p w14:paraId="51EA2119"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Số ô tiêu chuẩn: 9</w:t>
            </w:r>
          </w:p>
          <w:p w14:paraId="1E04A762"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Diện tích một ô tiêu chuẩn: 2 x 2 = 4 m2</w:t>
            </w:r>
          </w:p>
          <w:p w14:paraId="33961246"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Kết quả thu được:</w:t>
            </w:r>
          </w:p>
          <w:tbl>
            <w:tblPr>
              <w:tblW w:w="8050" w:type="dxa"/>
              <w:tblCellMar>
                <w:top w:w="15" w:type="dxa"/>
                <w:left w:w="15" w:type="dxa"/>
                <w:bottom w:w="15" w:type="dxa"/>
                <w:right w:w="15" w:type="dxa"/>
              </w:tblCellMar>
              <w:tblLook w:val="04A0" w:firstRow="1" w:lastRow="0" w:firstColumn="1" w:lastColumn="0" w:noHBand="0" w:noVBand="1"/>
            </w:tblPr>
            <w:tblGrid>
              <w:gridCol w:w="670"/>
              <w:gridCol w:w="1139"/>
              <w:gridCol w:w="2506"/>
              <w:gridCol w:w="1390"/>
              <w:gridCol w:w="1368"/>
              <w:gridCol w:w="977"/>
            </w:tblGrid>
            <w:tr w:rsidR="00382C1F" w:rsidRPr="00120514" w14:paraId="0D0554BE" w14:textId="77777777" w:rsidTr="00D1115C">
              <w:tc>
                <w:tcPr>
                  <w:tcW w:w="67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F47DFB3" w14:textId="77777777" w:rsidR="00382C1F" w:rsidRPr="00120514" w:rsidRDefault="00382C1F" w:rsidP="00D1115C">
                  <w:pPr>
                    <w:ind w:left="-74" w:right="-62" w:firstLine="28"/>
                  </w:pPr>
                  <w:r w:rsidRPr="00120514">
                    <w:rPr>
                      <w:b/>
                      <w:bCs/>
                      <w:color w:val="000000"/>
                    </w:rPr>
                    <w:t>STT</w:t>
                  </w:r>
                </w:p>
              </w:tc>
              <w:tc>
                <w:tcPr>
                  <w:tcW w:w="1139"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235D8875" w14:textId="77777777" w:rsidR="00382C1F" w:rsidRPr="00120514" w:rsidRDefault="00382C1F" w:rsidP="00D1115C">
                  <w:pPr>
                    <w:ind w:left="-74" w:right="-62" w:firstLine="28"/>
                  </w:pPr>
                  <w:r w:rsidRPr="00120514">
                    <w:rPr>
                      <w:b/>
                      <w:bCs/>
                      <w:color w:val="000000"/>
                    </w:rPr>
                    <w:t>Tên loài</w:t>
                  </w:r>
                </w:p>
              </w:tc>
              <w:tc>
                <w:tcPr>
                  <w:tcW w:w="2506"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648AD58" w14:textId="77777777" w:rsidR="00382C1F" w:rsidRPr="00120514" w:rsidRDefault="00382C1F" w:rsidP="00D1115C">
                  <w:pPr>
                    <w:ind w:left="-74" w:right="-62" w:firstLine="28"/>
                  </w:pPr>
                  <w:r w:rsidRPr="00120514">
                    <w:rPr>
                      <w:b/>
                      <w:bCs/>
                      <w:color w:val="000000"/>
                    </w:rPr>
                    <w:t>Số lượng cá thể trung bình của một ô</w:t>
                  </w:r>
                </w:p>
              </w:tc>
              <w:tc>
                <w:tcPr>
                  <w:tcW w:w="13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D2EF5B1" w14:textId="77777777" w:rsidR="00382C1F" w:rsidRPr="00120514" w:rsidRDefault="00382C1F" w:rsidP="00D1115C">
                  <w:pPr>
                    <w:ind w:left="-74" w:right="-62" w:firstLine="28"/>
                  </w:pPr>
                  <w:r w:rsidRPr="00120514">
                    <w:rPr>
                      <w:b/>
                      <w:bCs/>
                      <w:color w:val="000000"/>
                    </w:rPr>
                    <w:t>Kích thước quần thể</w:t>
                  </w:r>
                </w:p>
              </w:tc>
              <w:tc>
                <w:tcPr>
                  <w:tcW w:w="136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D945048" w14:textId="77777777" w:rsidR="00382C1F" w:rsidRPr="00120514" w:rsidRDefault="00382C1F" w:rsidP="00D1115C">
                  <w:pPr>
                    <w:ind w:left="-74" w:right="-62" w:firstLine="28"/>
                  </w:pPr>
                  <w:r w:rsidRPr="00120514">
                    <w:rPr>
                      <w:b/>
                      <w:bCs/>
                      <w:color w:val="000000"/>
                    </w:rPr>
                    <w:t>Mật độ cá thể</w:t>
                  </w:r>
                </w:p>
              </w:tc>
              <w:tc>
                <w:tcPr>
                  <w:tcW w:w="97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DD8B0D9" w14:textId="77777777" w:rsidR="00382C1F" w:rsidRPr="00120514" w:rsidRDefault="00382C1F" w:rsidP="00D1115C">
                  <w:pPr>
                    <w:ind w:left="-74" w:right="-62" w:firstLine="28"/>
                  </w:pPr>
                  <w:r w:rsidRPr="00120514">
                    <w:rPr>
                      <w:b/>
                      <w:bCs/>
                      <w:color w:val="000000"/>
                    </w:rPr>
                    <w:t>Nhận xét</w:t>
                  </w:r>
                </w:p>
              </w:tc>
            </w:tr>
            <w:tr w:rsidR="00382C1F" w:rsidRPr="00120514" w14:paraId="0293EB98" w14:textId="77777777" w:rsidTr="00D1115C">
              <w:tc>
                <w:tcPr>
                  <w:tcW w:w="6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90C3AF" w14:textId="77777777" w:rsidR="00382C1F" w:rsidRPr="00120514" w:rsidRDefault="00382C1F" w:rsidP="00D1115C">
                  <w:pPr>
                    <w:ind w:left="-74" w:right="-62" w:firstLine="28"/>
                  </w:pPr>
                  <w:r w:rsidRPr="00120514">
                    <w:rPr>
                      <w:color w:val="000000"/>
                    </w:rPr>
                    <w:t>1</w:t>
                  </w:r>
                </w:p>
              </w:tc>
              <w:tc>
                <w:tcPr>
                  <w:tcW w:w="1139" w:type="dxa"/>
                  <w:tcBorders>
                    <w:top w:val="nil"/>
                    <w:left w:val="nil"/>
                    <w:bottom w:val="single" w:sz="8" w:space="0" w:color="auto"/>
                    <w:right w:val="single" w:sz="8" w:space="0" w:color="auto"/>
                  </w:tcBorders>
                  <w:tcMar>
                    <w:top w:w="0" w:type="dxa"/>
                    <w:left w:w="108" w:type="dxa"/>
                    <w:bottom w:w="0" w:type="dxa"/>
                    <w:right w:w="108" w:type="dxa"/>
                  </w:tcMar>
                  <w:hideMark/>
                </w:tcPr>
                <w:p w14:paraId="6CAFCF10" w14:textId="77777777" w:rsidR="00382C1F" w:rsidRPr="00120514" w:rsidRDefault="00382C1F" w:rsidP="00D1115C">
                  <w:pPr>
                    <w:ind w:left="-74" w:right="-62" w:firstLine="28"/>
                  </w:pPr>
                  <w:r w:rsidRPr="00120514">
                    <w:rPr>
                      <w:color w:val="000000"/>
                    </w:rPr>
                    <w:t>Sứa đỏ</w:t>
                  </w:r>
                </w:p>
              </w:tc>
              <w:tc>
                <w:tcPr>
                  <w:tcW w:w="2506" w:type="dxa"/>
                  <w:tcBorders>
                    <w:top w:val="nil"/>
                    <w:left w:val="nil"/>
                    <w:bottom w:val="single" w:sz="8" w:space="0" w:color="auto"/>
                    <w:right w:val="single" w:sz="8" w:space="0" w:color="auto"/>
                  </w:tcBorders>
                  <w:tcMar>
                    <w:top w:w="0" w:type="dxa"/>
                    <w:left w:w="108" w:type="dxa"/>
                    <w:bottom w:w="0" w:type="dxa"/>
                    <w:right w:w="108" w:type="dxa"/>
                  </w:tcMar>
                  <w:hideMark/>
                </w:tcPr>
                <w:p w14:paraId="2FA78563" w14:textId="77777777" w:rsidR="00382C1F" w:rsidRPr="00120514" w:rsidRDefault="00382C1F" w:rsidP="00D1115C">
                  <w:pPr>
                    <w:ind w:left="-74" w:right="-62" w:firstLine="28"/>
                    <w:jc w:val="center"/>
                  </w:pPr>
                  <w:r w:rsidRPr="00120514">
                    <w:rPr>
                      <w:color w:val="000000"/>
                    </w:rPr>
                    <w:t>2</w:t>
                  </w:r>
                </w:p>
              </w:tc>
              <w:tc>
                <w:tcPr>
                  <w:tcW w:w="1390" w:type="dxa"/>
                  <w:tcBorders>
                    <w:top w:val="nil"/>
                    <w:left w:val="nil"/>
                    <w:bottom w:val="single" w:sz="8" w:space="0" w:color="auto"/>
                    <w:right w:val="single" w:sz="8" w:space="0" w:color="auto"/>
                  </w:tcBorders>
                  <w:tcMar>
                    <w:top w:w="0" w:type="dxa"/>
                    <w:left w:w="108" w:type="dxa"/>
                    <w:bottom w:w="0" w:type="dxa"/>
                    <w:right w:w="108" w:type="dxa"/>
                  </w:tcMar>
                  <w:hideMark/>
                </w:tcPr>
                <w:p w14:paraId="48B4E215" w14:textId="77777777" w:rsidR="00382C1F" w:rsidRPr="00120514" w:rsidRDefault="00382C1F" w:rsidP="00D1115C">
                  <w:pPr>
                    <w:ind w:left="-74" w:right="-62" w:firstLine="28"/>
                  </w:pPr>
                  <w:r w:rsidRPr="00120514">
                    <w:rPr>
                      <w:color w:val="000000"/>
                    </w:rPr>
                    <w:t>30 cây</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5E522588" w14:textId="77777777" w:rsidR="00382C1F" w:rsidRPr="00120514" w:rsidRDefault="00382C1F" w:rsidP="00D1115C">
                  <w:pPr>
                    <w:ind w:left="-74" w:right="-62" w:firstLine="28"/>
                  </w:pPr>
                  <w:r w:rsidRPr="00120514">
                    <w:rPr>
                      <w:color w:val="000000"/>
                    </w:rPr>
                    <w:t>0,5 cá thể/m</w:t>
                  </w:r>
                  <w:r w:rsidRPr="00120514">
                    <w:rPr>
                      <w:color w:val="000000"/>
                      <w:sz w:val="18"/>
                      <w:szCs w:val="18"/>
                      <w:vertAlign w:val="superscript"/>
                    </w:rPr>
                    <w:t>2</w:t>
                  </w:r>
                </w:p>
              </w:tc>
              <w:tc>
                <w:tcPr>
                  <w:tcW w:w="977" w:type="dxa"/>
                  <w:vMerge w:val="restart"/>
                  <w:tcBorders>
                    <w:top w:val="nil"/>
                    <w:left w:val="nil"/>
                    <w:bottom w:val="single" w:sz="8" w:space="0" w:color="auto"/>
                    <w:right w:val="single" w:sz="8" w:space="0" w:color="auto"/>
                  </w:tcBorders>
                  <w:tcMar>
                    <w:top w:w="0" w:type="dxa"/>
                    <w:left w:w="108" w:type="dxa"/>
                    <w:bottom w:w="0" w:type="dxa"/>
                    <w:right w:w="108" w:type="dxa"/>
                  </w:tcMar>
                  <w:hideMark/>
                </w:tcPr>
                <w:p w14:paraId="1076AD73" w14:textId="77777777" w:rsidR="00382C1F" w:rsidRPr="00120514" w:rsidRDefault="00382C1F" w:rsidP="00D1115C">
                  <w:pPr>
                    <w:spacing w:after="100" w:afterAutospacing="1"/>
                    <w:ind w:left="-74" w:right="-62" w:firstLine="28"/>
                  </w:pPr>
                  <w:r w:rsidRPr="00120514">
                    <w:rPr>
                      <w:color w:val="000000"/>
                    </w:rPr>
                    <w:t>Mật độ thấp</w:t>
                  </w:r>
                </w:p>
                <w:p w14:paraId="33E8BC7E" w14:textId="77777777" w:rsidR="00382C1F" w:rsidRPr="00120514" w:rsidRDefault="00382C1F" w:rsidP="00D1115C">
                  <w:pPr>
                    <w:ind w:left="-74" w:right="-62" w:firstLine="28"/>
                  </w:pPr>
                  <w:r w:rsidRPr="00120514">
                    <w:t> </w:t>
                  </w:r>
                </w:p>
              </w:tc>
            </w:tr>
            <w:tr w:rsidR="00382C1F" w:rsidRPr="00120514" w14:paraId="7BE9E579" w14:textId="77777777" w:rsidTr="00D1115C">
              <w:tc>
                <w:tcPr>
                  <w:tcW w:w="67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FC1D412" w14:textId="77777777" w:rsidR="00382C1F" w:rsidRPr="00120514" w:rsidRDefault="00382C1F" w:rsidP="00D1115C">
                  <w:pPr>
                    <w:ind w:left="-74" w:right="-62" w:firstLine="28"/>
                  </w:pPr>
                  <w:r w:rsidRPr="00120514">
                    <w:rPr>
                      <w:color w:val="000000"/>
                    </w:rPr>
                    <w:t>2</w:t>
                  </w:r>
                </w:p>
              </w:tc>
              <w:tc>
                <w:tcPr>
                  <w:tcW w:w="1139" w:type="dxa"/>
                  <w:tcBorders>
                    <w:top w:val="nil"/>
                    <w:left w:val="nil"/>
                    <w:bottom w:val="single" w:sz="8" w:space="0" w:color="auto"/>
                    <w:right w:val="single" w:sz="8" w:space="0" w:color="auto"/>
                  </w:tcBorders>
                  <w:tcMar>
                    <w:top w:w="0" w:type="dxa"/>
                    <w:left w:w="108" w:type="dxa"/>
                    <w:bottom w:w="0" w:type="dxa"/>
                    <w:right w:w="108" w:type="dxa"/>
                  </w:tcMar>
                  <w:hideMark/>
                </w:tcPr>
                <w:p w14:paraId="49F1BD0A" w14:textId="77777777" w:rsidR="00382C1F" w:rsidRPr="00120514" w:rsidRDefault="00382C1F" w:rsidP="00D1115C">
                  <w:pPr>
                    <w:ind w:left="-74" w:right="-62" w:firstLine="28"/>
                  </w:pPr>
                  <w:r w:rsidRPr="00120514">
                    <w:rPr>
                      <w:color w:val="000000"/>
                    </w:rPr>
                    <w:t>Muồng xanh</w:t>
                  </w:r>
                </w:p>
              </w:tc>
              <w:tc>
                <w:tcPr>
                  <w:tcW w:w="2506" w:type="dxa"/>
                  <w:tcBorders>
                    <w:top w:val="nil"/>
                    <w:left w:val="nil"/>
                    <w:bottom w:val="single" w:sz="8" w:space="0" w:color="auto"/>
                    <w:right w:val="single" w:sz="8" w:space="0" w:color="auto"/>
                  </w:tcBorders>
                  <w:tcMar>
                    <w:top w:w="0" w:type="dxa"/>
                    <w:left w:w="108" w:type="dxa"/>
                    <w:bottom w:w="0" w:type="dxa"/>
                    <w:right w:w="108" w:type="dxa"/>
                  </w:tcMar>
                  <w:hideMark/>
                </w:tcPr>
                <w:p w14:paraId="59EDF4D5" w14:textId="77777777" w:rsidR="00382C1F" w:rsidRPr="00120514" w:rsidRDefault="00382C1F" w:rsidP="00D1115C">
                  <w:pPr>
                    <w:ind w:left="-74" w:right="-62" w:firstLine="28"/>
                    <w:jc w:val="center"/>
                  </w:pPr>
                  <w:r w:rsidRPr="00120514">
                    <w:rPr>
                      <w:color w:val="000000"/>
                    </w:rPr>
                    <w:t>4</w:t>
                  </w:r>
                </w:p>
              </w:tc>
              <w:tc>
                <w:tcPr>
                  <w:tcW w:w="1390" w:type="dxa"/>
                  <w:tcBorders>
                    <w:top w:val="nil"/>
                    <w:left w:val="nil"/>
                    <w:bottom w:val="single" w:sz="8" w:space="0" w:color="auto"/>
                    <w:right w:val="single" w:sz="8" w:space="0" w:color="auto"/>
                  </w:tcBorders>
                  <w:tcMar>
                    <w:top w:w="0" w:type="dxa"/>
                    <w:left w:w="108" w:type="dxa"/>
                    <w:bottom w:w="0" w:type="dxa"/>
                    <w:right w:w="108" w:type="dxa"/>
                  </w:tcMar>
                  <w:hideMark/>
                </w:tcPr>
                <w:p w14:paraId="18D6852B" w14:textId="77777777" w:rsidR="00382C1F" w:rsidRPr="00120514" w:rsidRDefault="00382C1F" w:rsidP="00D1115C">
                  <w:pPr>
                    <w:ind w:left="-74" w:right="-62" w:firstLine="28"/>
                  </w:pPr>
                  <w:r w:rsidRPr="00120514">
                    <w:rPr>
                      <w:color w:val="000000"/>
                    </w:rPr>
                    <w:t>60 cây</w:t>
                  </w:r>
                </w:p>
              </w:tc>
              <w:tc>
                <w:tcPr>
                  <w:tcW w:w="1368" w:type="dxa"/>
                  <w:tcBorders>
                    <w:top w:val="nil"/>
                    <w:left w:val="nil"/>
                    <w:bottom w:val="single" w:sz="8" w:space="0" w:color="auto"/>
                    <w:right w:val="single" w:sz="8" w:space="0" w:color="auto"/>
                  </w:tcBorders>
                  <w:tcMar>
                    <w:top w:w="0" w:type="dxa"/>
                    <w:left w:w="108" w:type="dxa"/>
                    <w:bottom w:w="0" w:type="dxa"/>
                    <w:right w:w="108" w:type="dxa"/>
                  </w:tcMar>
                  <w:hideMark/>
                </w:tcPr>
                <w:p w14:paraId="78BF8AC6" w14:textId="77777777" w:rsidR="00382C1F" w:rsidRPr="00120514" w:rsidRDefault="00382C1F" w:rsidP="00D1115C">
                  <w:pPr>
                    <w:ind w:left="-74" w:right="-62" w:firstLine="28"/>
                  </w:pPr>
                  <w:r w:rsidRPr="00120514">
                    <w:rPr>
                      <w:color w:val="000000"/>
                    </w:rPr>
                    <w:t>1 cá thể/m</w:t>
                  </w:r>
                  <w:r w:rsidRPr="00120514">
                    <w:rPr>
                      <w:color w:val="000000"/>
                      <w:sz w:val="18"/>
                      <w:szCs w:val="18"/>
                      <w:vertAlign w:val="superscript"/>
                    </w:rPr>
                    <w:t>2</w:t>
                  </w:r>
                </w:p>
              </w:tc>
              <w:tc>
                <w:tcPr>
                  <w:tcW w:w="977" w:type="dxa"/>
                  <w:vMerge/>
                  <w:tcBorders>
                    <w:top w:val="nil"/>
                    <w:left w:val="nil"/>
                    <w:bottom w:val="single" w:sz="8" w:space="0" w:color="auto"/>
                    <w:right w:val="single" w:sz="8" w:space="0" w:color="auto"/>
                  </w:tcBorders>
                  <w:vAlign w:val="center"/>
                  <w:hideMark/>
                </w:tcPr>
                <w:p w14:paraId="673BCB0F" w14:textId="77777777" w:rsidR="00382C1F" w:rsidRPr="00120514" w:rsidRDefault="00382C1F" w:rsidP="00D1115C">
                  <w:pPr>
                    <w:ind w:left="-74" w:right="-62" w:firstLine="28"/>
                  </w:pPr>
                </w:p>
              </w:tc>
            </w:tr>
          </w:tbl>
          <w:p w14:paraId="571549CB" w14:textId="77777777" w:rsidR="00382C1F" w:rsidRPr="00A52992" w:rsidRDefault="00382C1F" w:rsidP="00D1115C">
            <w:pPr>
              <w:pStyle w:val="Vnbnnidung0"/>
              <w:spacing w:after="0" w:line="240" w:lineRule="auto"/>
              <w:ind w:left="-74" w:right="-62" w:firstLine="28"/>
              <w:jc w:val="both"/>
              <w:rPr>
                <w:rFonts w:ascii="Times New Roman" w:hAnsi="Times New Roman" w:cs="Times New Roman"/>
                <w:b/>
                <w:i/>
                <w:iCs/>
                <w:color w:val="FF0000"/>
                <w:sz w:val="24"/>
                <w:szCs w:val="24"/>
                <w:lang w:val="pt-BR"/>
              </w:rPr>
            </w:pPr>
            <w:r w:rsidRPr="00A52992">
              <w:rPr>
                <w:rFonts w:ascii="Times New Roman" w:hAnsi="Times New Roman" w:cs="Times New Roman"/>
                <w:b/>
                <w:i/>
                <w:iCs/>
                <w:color w:val="FF0000"/>
                <w:sz w:val="24"/>
                <w:szCs w:val="24"/>
                <w:lang w:val="pt-BR"/>
              </w:rPr>
              <w:t>3. Kết luận</w:t>
            </w:r>
          </w:p>
          <w:p w14:paraId="66BCCDE1"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Quần thể cây sưa đỏ và quần thể cây muồng xanh ở công viên bách thảo Hà Nội có số lượng cá thể trung bình và mật độ cá thể thấp.</w:t>
            </w:r>
          </w:p>
          <w:p w14:paraId="74332879" w14:textId="77777777" w:rsidR="00382C1F" w:rsidRPr="00120514"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r w:rsidRPr="00120514">
              <w:rPr>
                <w:rFonts w:ascii="Times New Roman" w:hAnsi="Times New Roman" w:cs="Times New Roman"/>
                <w:bCs/>
                <w:color w:val="000000"/>
                <w:sz w:val="24"/>
                <w:szCs w:val="24"/>
                <w:lang w:val="pt-BR"/>
              </w:rPr>
              <w:t>Mật độ cá thể thấp là do các cá thể của hai quần thể đều là cây thân gỗ kích thước lớn, cần không gian rộng và có đủ nguồn sống để sinh trưởng và phát triển tốt. </w:t>
            </w:r>
          </w:p>
          <w:p w14:paraId="69A48DD6" w14:textId="77777777" w:rsidR="00382C1F" w:rsidRPr="00E53A2F" w:rsidRDefault="00382C1F" w:rsidP="00D1115C">
            <w:pPr>
              <w:pStyle w:val="Vnbnnidung0"/>
              <w:spacing w:after="0" w:line="240" w:lineRule="auto"/>
              <w:ind w:left="-74" w:right="-62" w:firstLine="28"/>
              <w:jc w:val="both"/>
              <w:rPr>
                <w:rFonts w:ascii="Times New Roman" w:hAnsi="Times New Roman" w:cs="Times New Roman"/>
                <w:bCs/>
                <w:color w:val="000000"/>
                <w:sz w:val="24"/>
                <w:szCs w:val="24"/>
                <w:lang w:val="pt-BR"/>
              </w:rPr>
            </w:pPr>
          </w:p>
        </w:tc>
      </w:tr>
    </w:tbl>
    <w:p w14:paraId="5BAFE5DD" w14:textId="77777777" w:rsidR="00CF437E" w:rsidRDefault="00CF437E" w:rsidP="00382C1F">
      <w:pPr>
        <w:pStyle w:val="Khc0"/>
        <w:spacing w:after="0" w:line="240" w:lineRule="auto"/>
        <w:ind w:left="3720" w:hanging="3540"/>
        <w:jc w:val="center"/>
        <w:rPr>
          <w:rFonts w:ascii="Times New Roman" w:eastAsia="Arial" w:hAnsi="Times New Roman" w:cs="Times New Roman"/>
          <w:b/>
          <w:bCs/>
          <w:color w:val="FF0000"/>
          <w:sz w:val="28"/>
          <w:szCs w:val="28"/>
        </w:rPr>
      </w:pPr>
    </w:p>
    <w:p w14:paraId="031F3286" w14:textId="77777777" w:rsidR="00CF437E" w:rsidRDefault="00CF437E">
      <w:pPr>
        <w:spacing w:after="160" w:line="259" w:lineRule="auto"/>
        <w:rPr>
          <w:rFonts w:eastAsia="Arial"/>
          <w:b/>
          <w:bCs/>
          <w:color w:val="FF0000"/>
          <w:sz w:val="28"/>
          <w:szCs w:val="28"/>
        </w:rPr>
      </w:pPr>
      <w:r>
        <w:rPr>
          <w:rFonts w:eastAsia="Arial"/>
          <w:b/>
          <w:bCs/>
          <w:color w:val="FF0000"/>
          <w:sz w:val="28"/>
          <w:szCs w:val="28"/>
        </w:rPr>
        <w:br w:type="page"/>
      </w:r>
    </w:p>
    <w:p w14:paraId="46B793A5" w14:textId="06123245" w:rsidR="00382C1F" w:rsidRPr="00CF437E" w:rsidRDefault="00382C1F" w:rsidP="00CF437E">
      <w:pPr>
        <w:ind w:right="-42"/>
        <w:jc w:val="center"/>
        <w:rPr>
          <w:rFonts w:eastAsia="Calibri"/>
          <w:b/>
          <w:bCs/>
          <w:color w:val="0070C0"/>
          <w:sz w:val="34"/>
          <w:szCs w:val="34"/>
        </w:rPr>
      </w:pPr>
      <w:r w:rsidRPr="00CF437E">
        <w:rPr>
          <w:rFonts w:eastAsia="Calibri"/>
          <w:b/>
          <w:bCs/>
          <w:color w:val="0070C0"/>
          <w:sz w:val="34"/>
          <w:szCs w:val="34"/>
        </w:rPr>
        <w:lastRenderedPageBreak/>
        <w:t>QUẦN XÃ SINH VẬT VÀ HỆ SINH THÁI</w:t>
      </w:r>
    </w:p>
    <w:p w14:paraId="4843A5B2" w14:textId="77777777" w:rsidR="00382C1F" w:rsidRPr="00D66056"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A.</w:t>
      </w:r>
      <w:r w:rsidRPr="00D66056">
        <w:rPr>
          <w:rFonts w:ascii="Times New Roman" w:eastAsia="Arial" w:hAnsi="Times New Roman" w:cs="Times New Roman"/>
          <w:b/>
          <w:bCs/>
          <w:color w:val="FF0000"/>
          <w:sz w:val="24"/>
          <w:szCs w:val="24"/>
        </w:rPr>
        <w:t xml:space="preserve"> QUẦN XÃ SINH VẬT</w:t>
      </w:r>
    </w:p>
    <w:p w14:paraId="66387EC5" w14:textId="77777777" w:rsidR="00382C1F" w:rsidRPr="00D66056"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1. </w:t>
      </w:r>
      <w:r w:rsidRPr="00D66056">
        <w:rPr>
          <w:rFonts w:ascii="Times New Roman" w:eastAsia="Arial" w:hAnsi="Times New Roman" w:cs="Times New Roman"/>
          <w:b/>
          <w:bCs/>
          <w:color w:val="FF0000"/>
          <w:sz w:val="24"/>
          <w:szCs w:val="24"/>
        </w:rPr>
        <w:t>KHÁI NIỆM QUẦN XÃ SINH VẬT</w:t>
      </w:r>
    </w:p>
    <w:p w14:paraId="206434FE" w14:textId="1F5A3CC0" w:rsidR="00382C1F" w:rsidRDefault="004B4684" w:rsidP="004B4684">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63D952DC" wp14:editId="234CBC35">
            <wp:extent cx="3048718" cy="1682261"/>
            <wp:effectExtent l="0" t="0" r="0" b="0"/>
            <wp:docPr id="1621162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162324" name=""/>
                    <pic:cNvPicPr/>
                  </pic:nvPicPr>
                  <pic:blipFill>
                    <a:blip r:embed="rId48"/>
                    <a:stretch>
                      <a:fillRect/>
                    </a:stretch>
                  </pic:blipFill>
                  <pic:spPr>
                    <a:xfrm>
                      <a:off x="0" y="0"/>
                      <a:ext cx="3087595" cy="1703713"/>
                    </a:xfrm>
                    <a:prstGeom prst="rect">
                      <a:avLst/>
                    </a:prstGeom>
                  </pic:spPr>
                </pic:pic>
              </a:graphicData>
            </a:graphic>
          </wp:inline>
        </w:drawing>
      </w:r>
    </w:p>
    <w:p w14:paraId="60D2AD5A" w14:textId="77777777" w:rsidR="00382C1F" w:rsidRPr="008C2C65"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8C2C65">
        <w:rPr>
          <w:rFonts w:ascii="Times New Roman" w:hAnsi="Times New Roman" w:cs="Times New Roman"/>
          <w:b/>
          <w:bCs/>
          <w:color w:val="FF0000"/>
          <w:sz w:val="24"/>
          <w:szCs w:val="24"/>
        </w:rPr>
        <w:t>Khái niệm:</w:t>
      </w:r>
    </w:p>
    <w:p w14:paraId="0D5152D4" w14:textId="77777777" w:rsidR="00382C1F" w:rsidRPr="008C2C65"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8C2C65">
        <w:rPr>
          <w:rFonts w:ascii="Times New Roman" w:hAnsi="Times New Roman" w:cs="Times New Roman"/>
          <w:sz w:val="24"/>
          <w:szCs w:val="24"/>
        </w:rPr>
        <w:tab/>
        <w:t xml:space="preserve">+ Tập hợp các quần thể sinh vật khác loài </w:t>
      </w:r>
    </w:p>
    <w:p w14:paraId="03E34F8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8C2C65">
        <w:rPr>
          <w:rFonts w:ascii="Times New Roman" w:hAnsi="Times New Roman" w:cs="Times New Roman"/>
          <w:sz w:val="24"/>
          <w:szCs w:val="24"/>
        </w:rPr>
        <w:tab/>
        <w:t>+ Cùng sống trong một khoảng không gian xác định</w:t>
      </w:r>
    </w:p>
    <w:p w14:paraId="426ED6F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F81974">
        <w:rPr>
          <w:rFonts w:ascii="Times New Roman" w:hAnsi="Times New Roman" w:cs="Times New Roman"/>
          <w:sz w:val="24"/>
          <w:szCs w:val="24"/>
        </w:rPr>
        <w:t xml:space="preserve">Trong khoảng thời gian xác định. </w:t>
      </w:r>
    </w:p>
    <w:p w14:paraId="3138C0C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F81974">
        <w:rPr>
          <w:rFonts w:ascii="Times New Roman" w:hAnsi="Times New Roman" w:cs="Times New Roman"/>
          <w:sz w:val="24"/>
          <w:szCs w:val="24"/>
        </w:rPr>
        <w:t>Các quần thể khác loài trong quần xã có mối quan</w:t>
      </w:r>
      <w:r>
        <w:rPr>
          <w:rFonts w:ascii="Times New Roman" w:hAnsi="Times New Roman" w:cs="Times New Roman"/>
          <w:sz w:val="24"/>
          <w:szCs w:val="24"/>
        </w:rPr>
        <w:t xml:space="preserve"> </w:t>
      </w:r>
      <w:r w:rsidRPr="00F81974">
        <w:rPr>
          <w:rFonts w:ascii="Times New Roman" w:hAnsi="Times New Roman" w:cs="Times New Roman"/>
          <w:sz w:val="24"/>
          <w:szCs w:val="24"/>
        </w:rPr>
        <w:t xml:space="preserve">hệ chặt chẽ với nhau </w:t>
      </w:r>
      <w:r>
        <w:rPr>
          <w:rFonts w:ascii="Times New Roman" w:hAnsi="Times New Roman" w:cs="Times New Roman"/>
          <w:sz w:val="24"/>
          <w:szCs w:val="24"/>
        </w:rPr>
        <w:t>(hỗ trợ, đối địch)</w:t>
      </w:r>
    </w:p>
    <w:p w14:paraId="69487B57" w14:textId="77777777" w:rsidR="00382C1F" w:rsidRPr="008C2C65"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8C2C65">
        <w:rPr>
          <w:rFonts w:ascii="Times New Roman" w:hAnsi="Times New Roman" w:cs="Times New Roman"/>
          <w:b/>
          <w:bCs/>
          <w:color w:val="FF0000"/>
          <w:sz w:val="24"/>
          <w:szCs w:val="24"/>
        </w:rPr>
        <w:t>Đặc điểm quần xã:</w:t>
      </w:r>
    </w:p>
    <w:p w14:paraId="1CB0ABC6"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Quần xã </w:t>
      </w:r>
      <w:r w:rsidRPr="00D772A3">
        <w:rPr>
          <w:rFonts w:ascii="Times New Roman" w:hAnsi="Times New Roman" w:cs="Times New Roman"/>
          <w:sz w:val="24"/>
          <w:szCs w:val="24"/>
        </w:rPr>
        <w:t>là một hệ mở</w:t>
      </w:r>
      <w:r>
        <w:rPr>
          <w:rFonts w:ascii="Times New Roman" w:hAnsi="Times New Roman" w:cs="Times New Roman"/>
          <w:sz w:val="24"/>
          <w:szCs w:val="24"/>
        </w:rPr>
        <w:t xml:space="preserve">. </w:t>
      </w:r>
    </w:p>
    <w:p w14:paraId="40BA8560"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D772A3">
        <w:rPr>
          <w:rFonts w:ascii="Times New Roman" w:hAnsi="Times New Roman" w:cs="Times New Roman"/>
          <w:sz w:val="24"/>
          <w:szCs w:val="24"/>
        </w:rPr>
        <w:t>Có khả năng</w:t>
      </w:r>
      <w:r>
        <w:rPr>
          <w:rFonts w:ascii="Times New Roman" w:hAnsi="Times New Roman" w:cs="Times New Roman"/>
          <w:sz w:val="24"/>
          <w:szCs w:val="24"/>
        </w:rPr>
        <w:t xml:space="preserve"> </w:t>
      </w:r>
      <w:r w:rsidRPr="00D772A3">
        <w:rPr>
          <w:rFonts w:ascii="Times New Roman" w:hAnsi="Times New Roman" w:cs="Times New Roman"/>
          <w:sz w:val="24"/>
          <w:szCs w:val="24"/>
        </w:rPr>
        <w:t>tự</w:t>
      </w:r>
      <w:r>
        <w:rPr>
          <w:rFonts w:ascii="Times New Roman" w:hAnsi="Times New Roman" w:cs="Times New Roman"/>
          <w:sz w:val="24"/>
          <w:szCs w:val="24"/>
        </w:rPr>
        <w:t xml:space="preserve"> </w:t>
      </w:r>
      <w:r w:rsidRPr="00D772A3">
        <w:rPr>
          <w:rFonts w:ascii="Times New Roman" w:hAnsi="Times New Roman" w:cs="Times New Roman"/>
          <w:sz w:val="24"/>
          <w:szCs w:val="24"/>
        </w:rPr>
        <w:t xml:space="preserve">điều chỉnh. </w:t>
      </w:r>
    </w:p>
    <w:p w14:paraId="4E9B816D"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D772A3">
        <w:rPr>
          <w:rFonts w:ascii="Times New Roman" w:hAnsi="Times New Roman" w:cs="Times New Roman"/>
          <w:sz w:val="24"/>
          <w:szCs w:val="24"/>
        </w:rPr>
        <w:t>Thường xuyên có sự trao đổi</w:t>
      </w:r>
      <w:r>
        <w:rPr>
          <w:rFonts w:ascii="Times New Roman" w:hAnsi="Times New Roman" w:cs="Times New Roman"/>
          <w:sz w:val="24"/>
          <w:szCs w:val="24"/>
        </w:rPr>
        <w:t xml:space="preserve"> </w:t>
      </w:r>
      <w:r w:rsidRPr="00D772A3">
        <w:rPr>
          <w:rFonts w:ascii="Times New Roman" w:hAnsi="Times New Roman" w:cs="Times New Roman"/>
          <w:sz w:val="24"/>
          <w:szCs w:val="24"/>
        </w:rPr>
        <w:t xml:space="preserve">vật chất và chuyển hóa năng lượng </w:t>
      </w:r>
      <w:r>
        <w:rPr>
          <w:rFonts w:ascii="Times New Roman" w:hAnsi="Times New Roman" w:cs="Times New Roman"/>
          <w:sz w:val="24"/>
          <w:szCs w:val="24"/>
        </w:rPr>
        <w:t>g</w:t>
      </w:r>
      <w:r w:rsidRPr="00D772A3">
        <w:rPr>
          <w:rFonts w:ascii="Times New Roman" w:hAnsi="Times New Roman" w:cs="Times New Roman"/>
          <w:sz w:val="24"/>
          <w:szCs w:val="24"/>
        </w:rPr>
        <w:t>iữa các loài trong quần</w:t>
      </w:r>
      <w:r>
        <w:rPr>
          <w:rFonts w:ascii="Times New Roman" w:hAnsi="Times New Roman" w:cs="Times New Roman"/>
          <w:sz w:val="24"/>
          <w:szCs w:val="24"/>
        </w:rPr>
        <w:t xml:space="preserve"> </w:t>
      </w:r>
      <w:r w:rsidRPr="00D772A3">
        <w:rPr>
          <w:rFonts w:ascii="Times New Roman" w:hAnsi="Times New Roman" w:cs="Times New Roman"/>
          <w:sz w:val="24"/>
          <w:szCs w:val="24"/>
        </w:rPr>
        <w:t>xã, giữa quần xã với m</w:t>
      </w:r>
      <w:r>
        <w:rPr>
          <w:rFonts w:ascii="Times New Roman" w:hAnsi="Times New Roman" w:cs="Times New Roman"/>
          <w:sz w:val="24"/>
          <w:szCs w:val="24"/>
        </w:rPr>
        <w:t>ô</w:t>
      </w:r>
      <w:r w:rsidRPr="00D772A3">
        <w:rPr>
          <w:rFonts w:ascii="Times New Roman" w:hAnsi="Times New Roman" w:cs="Times New Roman"/>
          <w:sz w:val="24"/>
          <w:szCs w:val="24"/>
        </w:rPr>
        <w:t>i trường vô</w:t>
      </w:r>
      <w:r>
        <w:rPr>
          <w:rFonts w:ascii="Times New Roman" w:hAnsi="Times New Roman" w:cs="Times New Roman"/>
          <w:sz w:val="24"/>
          <w:szCs w:val="24"/>
        </w:rPr>
        <w:t xml:space="preserve"> </w:t>
      </w:r>
      <w:r w:rsidRPr="00D772A3">
        <w:rPr>
          <w:rFonts w:ascii="Times New Roman" w:hAnsi="Times New Roman" w:cs="Times New Roman"/>
          <w:sz w:val="24"/>
          <w:szCs w:val="24"/>
        </w:rPr>
        <w:t>sinh</w:t>
      </w:r>
      <w:r>
        <w:rPr>
          <w:rFonts w:ascii="Times New Roman" w:hAnsi="Times New Roman" w:cs="Times New Roman"/>
          <w:sz w:val="24"/>
          <w:szCs w:val="24"/>
        </w:rPr>
        <w:t>.</w:t>
      </w:r>
    </w:p>
    <w:p w14:paraId="3EC10C5D" w14:textId="77777777" w:rsidR="00382C1F" w:rsidRPr="008C2C65" w:rsidRDefault="00382C1F" w:rsidP="00382C1F">
      <w:pPr>
        <w:pStyle w:val="Vnbnnidung0"/>
        <w:tabs>
          <w:tab w:val="left" w:pos="262"/>
        </w:tabs>
        <w:spacing w:after="0" w:line="240" w:lineRule="auto"/>
        <w:ind w:left="-72" w:right="-64" w:firstLine="356"/>
        <w:rPr>
          <w:rFonts w:ascii="Times New Roman" w:hAnsi="Times New Roman" w:cs="Times New Roman"/>
          <w:b/>
          <w:bCs/>
          <w:color w:val="FF0000"/>
          <w:sz w:val="24"/>
          <w:szCs w:val="24"/>
        </w:rPr>
      </w:pPr>
      <w:r>
        <w:rPr>
          <w:rFonts w:ascii="Times New Roman" w:hAnsi="Times New Roman" w:cs="Times New Roman"/>
          <w:sz w:val="24"/>
          <w:szCs w:val="24"/>
        </w:rPr>
        <w:tab/>
      </w:r>
      <w:r w:rsidRPr="008C2C65">
        <w:rPr>
          <w:rFonts w:ascii="Times New Roman" w:hAnsi="Times New Roman" w:cs="Times New Roman"/>
          <w:b/>
          <w:bCs/>
          <w:color w:val="FF0000"/>
          <w:sz w:val="24"/>
          <w:szCs w:val="24"/>
        </w:rPr>
        <w:t>=&gt; Quần xã tồn tại, sinh trưởng, phát triển và tương đối ổn định theo thời gian.</w:t>
      </w:r>
    </w:p>
    <w:p w14:paraId="61E37F07" w14:textId="77777777" w:rsidR="00382C1F" w:rsidRPr="00BF5E03"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BF5E03">
        <w:rPr>
          <w:rFonts w:ascii="Times New Roman" w:hAnsi="Times New Roman" w:cs="Times New Roman"/>
          <w:b/>
          <w:bCs/>
          <w:color w:val="FF0000"/>
          <w:sz w:val="24"/>
          <w:szCs w:val="24"/>
        </w:rPr>
        <w:t>II. CÁC ĐẶC TRƯNG CƠ BẢN CỦA QUẦN XÃ</w:t>
      </w:r>
    </w:p>
    <w:p w14:paraId="6F8D15AB" w14:textId="77777777" w:rsidR="00382C1F" w:rsidRPr="00BF5E03"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38" w:name="bookmark683"/>
      <w:bookmarkStart w:id="39" w:name="bookmark684"/>
      <w:bookmarkStart w:id="40" w:name="bookmark685"/>
      <w:r w:rsidRPr="00BF5E03">
        <w:rPr>
          <w:rFonts w:ascii="Times New Roman" w:hAnsi="Times New Roman" w:cs="Times New Roman"/>
          <w:b/>
          <w:bCs/>
          <w:color w:val="0070C0"/>
          <w:sz w:val="24"/>
          <w:szCs w:val="24"/>
        </w:rPr>
        <w:t>1. Đặc trưng về thành phần loài</w:t>
      </w:r>
      <w:bookmarkEnd w:id="38"/>
      <w:bookmarkEnd w:id="39"/>
      <w:bookmarkEnd w:id="40"/>
    </w:p>
    <w:p w14:paraId="12853111"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b/>
          <w:bCs/>
          <w:sz w:val="24"/>
          <w:szCs w:val="24"/>
        </w:rPr>
        <w:tab/>
        <w:t>a.</w:t>
      </w:r>
      <w:r w:rsidRPr="00F80C85">
        <w:rPr>
          <w:rFonts w:ascii="Times New Roman" w:hAnsi="Times New Roman" w:cs="Times New Roman"/>
          <w:b/>
          <w:bCs/>
          <w:sz w:val="24"/>
          <w:szCs w:val="24"/>
        </w:rPr>
        <w:t xml:space="preserve"> Loài ưu thế:</w:t>
      </w:r>
      <w:r w:rsidRPr="00BF5E03">
        <w:rPr>
          <w:rFonts w:ascii="Times New Roman" w:hAnsi="Times New Roman" w:cs="Times New Roman"/>
          <w:sz w:val="24"/>
          <w:szCs w:val="24"/>
        </w:rPr>
        <w:t xml:space="preserve"> </w:t>
      </w:r>
    </w:p>
    <w:p w14:paraId="1AB81B0A"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C</w:t>
      </w:r>
      <w:r w:rsidRPr="00F80C85">
        <w:rPr>
          <w:rFonts w:ascii="Times New Roman" w:hAnsi="Times New Roman" w:cs="Times New Roman"/>
          <w:sz w:val="24"/>
          <w:szCs w:val="24"/>
        </w:rPr>
        <w:t xml:space="preserve">ó số lượng cá thể lớn hoặc có sinh khối cao nhất </w:t>
      </w:r>
    </w:p>
    <w:p w14:paraId="23F21B83"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BF5E03">
        <w:rPr>
          <w:rFonts w:ascii="Times New Roman" w:hAnsi="Times New Roman" w:cs="Times New Roman"/>
          <w:sz w:val="24"/>
          <w:szCs w:val="24"/>
        </w:rPr>
        <w:t>Hoạt động mạnh</w:t>
      </w:r>
    </w:p>
    <w:p w14:paraId="1A163201"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w:t>
      </w:r>
      <w:r w:rsidRPr="00BF5E03">
        <w:rPr>
          <w:rFonts w:ascii="Times New Roman" w:hAnsi="Times New Roman" w:cs="Times New Roman"/>
          <w:sz w:val="24"/>
          <w:szCs w:val="24"/>
        </w:rPr>
        <w:t xml:space="preserve"> Chi phối các loài sinh vật khác cũng như môi trường.</w:t>
      </w:r>
    </w:p>
    <w:tbl>
      <w:tblPr>
        <w:tblStyle w:val="TableGrid"/>
        <w:tblW w:w="9384" w:type="dxa"/>
        <w:tblInd w:w="1129" w:type="dxa"/>
        <w:tblLook w:val="04A0" w:firstRow="1" w:lastRow="0" w:firstColumn="1" w:lastColumn="0" w:noHBand="0" w:noVBand="1"/>
      </w:tblPr>
      <w:tblGrid>
        <w:gridCol w:w="3544"/>
        <w:gridCol w:w="5840"/>
      </w:tblGrid>
      <w:tr w:rsidR="00382C1F" w14:paraId="48671236" w14:textId="77777777" w:rsidTr="00D1115C">
        <w:tc>
          <w:tcPr>
            <w:tcW w:w="3544" w:type="dxa"/>
          </w:tcPr>
          <w:p w14:paraId="608919CB"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r>
              <w:rPr>
                <w:rFonts w:ascii="Times New Roman" w:hAnsi="Times New Roman" w:cs="Times New Roman"/>
                <w:b/>
                <w:bCs/>
                <w:color w:val="FF0000"/>
                <w:sz w:val="24"/>
                <w:szCs w:val="24"/>
              </w:rPr>
              <w:t>Quần xã cho hình bên:</w:t>
            </w:r>
          </w:p>
          <w:p w14:paraId="06AF5AE3"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b/>
                <w:bCs/>
                <w:color w:val="FF0000"/>
                <w:sz w:val="24"/>
                <w:szCs w:val="24"/>
              </w:rPr>
            </w:pPr>
            <w:r w:rsidRPr="008D4938">
              <w:rPr>
                <w:rFonts w:ascii="Times New Roman" w:hAnsi="Times New Roman" w:cs="Times New Roman"/>
                <w:sz w:val="24"/>
                <w:szCs w:val="24"/>
              </w:rPr>
              <w:t>Loài A có thể là loài ưu thế</w:t>
            </w:r>
          </w:p>
        </w:tc>
        <w:tc>
          <w:tcPr>
            <w:tcW w:w="5840" w:type="dxa"/>
          </w:tcPr>
          <w:p w14:paraId="103E7DA6" w14:textId="77777777" w:rsidR="00382C1F" w:rsidRDefault="00382C1F" w:rsidP="00D1115C">
            <w:pPr>
              <w:pStyle w:val="Vnbnnidung0"/>
              <w:tabs>
                <w:tab w:val="left" w:pos="262"/>
              </w:tabs>
              <w:spacing w:after="0" w:line="240" w:lineRule="auto"/>
              <w:ind w:right="-64"/>
              <w:rPr>
                <w:noProof/>
              </w:rPr>
            </w:pPr>
            <w:r>
              <w:rPr>
                <w:noProof/>
              </w:rPr>
              <w:drawing>
                <wp:inline distT="0" distB="0" distL="0" distR="0" wp14:anchorId="6654DD7F" wp14:editId="60C2414D">
                  <wp:extent cx="3540370" cy="1981823"/>
                  <wp:effectExtent l="0" t="0" r="3175" b="0"/>
                  <wp:docPr id="952544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44056" name=""/>
                          <pic:cNvPicPr/>
                        </pic:nvPicPr>
                        <pic:blipFill>
                          <a:blip r:embed="rId49"/>
                          <a:stretch>
                            <a:fillRect/>
                          </a:stretch>
                        </pic:blipFill>
                        <pic:spPr>
                          <a:xfrm>
                            <a:off x="0" y="0"/>
                            <a:ext cx="3597764" cy="2013951"/>
                          </a:xfrm>
                          <a:prstGeom prst="rect">
                            <a:avLst/>
                          </a:prstGeom>
                        </pic:spPr>
                      </pic:pic>
                    </a:graphicData>
                  </a:graphic>
                </wp:inline>
              </w:drawing>
            </w:r>
          </w:p>
        </w:tc>
      </w:tr>
      <w:tr w:rsidR="00382C1F" w14:paraId="50CDC1A9" w14:textId="77777777" w:rsidTr="00D1115C">
        <w:tc>
          <w:tcPr>
            <w:tcW w:w="3544" w:type="dxa"/>
          </w:tcPr>
          <w:p w14:paraId="35327158"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r>
              <w:rPr>
                <w:rFonts w:ascii="Times New Roman" w:hAnsi="Times New Roman" w:cs="Times New Roman"/>
                <w:b/>
                <w:bCs/>
                <w:color w:val="FF0000"/>
                <w:sz w:val="24"/>
                <w:szCs w:val="24"/>
              </w:rPr>
              <w:lastRenderedPageBreak/>
              <w:t>Quần xã cho:</w:t>
            </w:r>
          </w:p>
          <w:p w14:paraId="6B32FAA2"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r w:rsidRPr="008D4938">
              <w:rPr>
                <w:rFonts w:ascii="Times New Roman" w:hAnsi="Times New Roman" w:cs="Times New Roman"/>
                <w:sz w:val="24"/>
                <w:szCs w:val="24"/>
              </w:rPr>
              <w:t xml:space="preserve">Loài </w:t>
            </w:r>
            <w:r>
              <w:rPr>
                <w:rFonts w:ascii="Times New Roman" w:hAnsi="Times New Roman" w:cs="Times New Roman"/>
                <w:sz w:val="24"/>
                <w:szCs w:val="24"/>
              </w:rPr>
              <w:t>B</w:t>
            </w:r>
            <w:r w:rsidRPr="008D4938">
              <w:rPr>
                <w:rFonts w:ascii="Times New Roman" w:hAnsi="Times New Roman" w:cs="Times New Roman"/>
                <w:sz w:val="24"/>
                <w:szCs w:val="24"/>
              </w:rPr>
              <w:t xml:space="preserve"> có thể là loài ưu thế </w:t>
            </w:r>
            <w:r>
              <w:rPr>
                <w:rFonts w:ascii="Times New Roman" w:hAnsi="Times New Roman" w:cs="Times New Roman"/>
                <w:sz w:val="24"/>
                <w:szCs w:val="24"/>
              </w:rPr>
              <w:t xml:space="preserve"> </w:t>
            </w:r>
          </w:p>
        </w:tc>
        <w:tc>
          <w:tcPr>
            <w:tcW w:w="5840" w:type="dxa"/>
          </w:tcPr>
          <w:p w14:paraId="1DC60580" w14:textId="77777777" w:rsidR="00382C1F" w:rsidRDefault="00382C1F" w:rsidP="00D1115C">
            <w:pPr>
              <w:pStyle w:val="Vnbnnidung0"/>
              <w:tabs>
                <w:tab w:val="left" w:pos="262"/>
              </w:tabs>
              <w:spacing w:after="0" w:line="240" w:lineRule="auto"/>
              <w:ind w:right="-64"/>
              <w:rPr>
                <w:noProof/>
              </w:rPr>
            </w:pPr>
            <w:r>
              <w:rPr>
                <w:noProof/>
              </w:rPr>
              <w:drawing>
                <wp:inline distT="0" distB="0" distL="0" distR="0" wp14:anchorId="175023F5" wp14:editId="78802094">
                  <wp:extent cx="3481754" cy="3743370"/>
                  <wp:effectExtent l="0" t="0" r="4445" b="0"/>
                  <wp:docPr id="1737780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780098" name=""/>
                          <pic:cNvPicPr/>
                        </pic:nvPicPr>
                        <pic:blipFill rotWithShape="1">
                          <a:blip r:embed="rId50"/>
                          <a:srcRect l="49995" r="1" b="8562"/>
                          <a:stretch/>
                        </pic:blipFill>
                        <pic:spPr bwMode="auto">
                          <a:xfrm>
                            <a:off x="0" y="0"/>
                            <a:ext cx="3565085" cy="3832962"/>
                          </a:xfrm>
                          <a:prstGeom prst="rect">
                            <a:avLst/>
                          </a:prstGeom>
                          <a:ln>
                            <a:noFill/>
                          </a:ln>
                          <a:extLst>
                            <a:ext uri="{53640926-AAD7-44D8-BBD7-CCE9431645EC}">
                              <a14:shadowObscured xmlns:a14="http://schemas.microsoft.com/office/drawing/2010/main"/>
                            </a:ext>
                          </a:extLst>
                        </pic:spPr>
                      </pic:pic>
                    </a:graphicData>
                  </a:graphic>
                </wp:inline>
              </w:drawing>
            </w:r>
          </w:p>
        </w:tc>
      </w:tr>
      <w:tr w:rsidR="00382C1F" w14:paraId="4B2C2432" w14:textId="77777777" w:rsidTr="004B4684">
        <w:tc>
          <w:tcPr>
            <w:tcW w:w="9384" w:type="dxa"/>
            <w:gridSpan w:val="2"/>
            <w:shd w:val="clear" w:color="auto" w:fill="auto"/>
          </w:tcPr>
          <w:p w14:paraId="008B5926"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BF5E03">
              <w:rPr>
                <w:rFonts w:ascii="Times New Roman" w:hAnsi="Times New Roman" w:cs="Times New Roman"/>
                <w:sz w:val="24"/>
                <w:szCs w:val="24"/>
              </w:rPr>
              <w:t>Ví dụ: Các cây thuộc họ Đước (Rhizophoraceae) thường là nhóm loài chiếm ưu thế trong quần xã rừng ngập mặ</w:t>
            </w:r>
            <w:r>
              <w:rPr>
                <w:rFonts w:ascii="Times New Roman" w:hAnsi="Times New Roman" w:cs="Times New Roman"/>
                <w:sz w:val="24"/>
                <w:szCs w:val="24"/>
              </w:rPr>
              <w:t>n</w:t>
            </w:r>
            <w:r w:rsidRPr="00BF5E03">
              <w:rPr>
                <w:rFonts w:ascii="Times New Roman" w:hAnsi="Times New Roman" w:cs="Times New Roman"/>
                <w:sz w:val="24"/>
                <w:szCs w:val="24"/>
              </w:rPr>
              <w:t>, các loài thực vật có hạt là loài ưu thể trong các quần xã trên cạn.</w:t>
            </w:r>
          </w:p>
          <w:p w14:paraId="7CE7B7B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3079AF">
              <w:rPr>
                <w:rFonts w:ascii="Times New Roman" w:hAnsi="Times New Roman" w:cs="Times New Roman"/>
                <w:sz w:val="24"/>
                <w:szCs w:val="24"/>
              </w:rPr>
              <w:t>Ví dụ: Bạch đàn là loài ưu thế trong quần xã rừng trồng bạch</w:t>
            </w:r>
            <w:r>
              <w:rPr>
                <w:rFonts w:ascii="Times New Roman" w:hAnsi="Times New Roman" w:cs="Times New Roman"/>
                <w:sz w:val="24"/>
                <w:szCs w:val="24"/>
              </w:rPr>
              <w:t xml:space="preserve"> </w:t>
            </w:r>
            <w:r w:rsidRPr="003079AF">
              <w:rPr>
                <w:rFonts w:ascii="Times New Roman" w:hAnsi="Times New Roman" w:cs="Times New Roman"/>
                <w:sz w:val="24"/>
                <w:szCs w:val="24"/>
              </w:rPr>
              <w:t>đàn vì chúng có sinh khối lớn nhất và chi phối mạnh tới sự tồn tại và</w:t>
            </w:r>
            <w:r>
              <w:rPr>
                <w:rFonts w:ascii="Times New Roman" w:hAnsi="Times New Roman" w:cs="Times New Roman"/>
                <w:sz w:val="24"/>
                <w:szCs w:val="24"/>
              </w:rPr>
              <w:t xml:space="preserve"> </w:t>
            </w:r>
            <w:r w:rsidRPr="003079AF">
              <w:rPr>
                <w:rFonts w:ascii="Times New Roman" w:hAnsi="Times New Roman" w:cs="Times New Roman"/>
                <w:sz w:val="24"/>
                <w:szCs w:val="24"/>
              </w:rPr>
              <w:t>phát triển của các loài khác trong quần xã.</w:t>
            </w:r>
          </w:p>
          <w:p w14:paraId="6080723A"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D772A3">
              <w:rPr>
                <w:rFonts w:ascii="Times New Roman" w:hAnsi="Times New Roman" w:cs="Times New Roman"/>
                <w:sz w:val="24"/>
                <w:szCs w:val="24"/>
              </w:rPr>
              <w:t>Ví dụ: Các</w:t>
            </w:r>
            <w:r>
              <w:rPr>
                <w:rFonts w:ascii="Times New Roman" w:hAnsi="Times New Roman" w:cs="Times New Roman"/>
                <w:sz w:val="24"/>
                <w:szCs w:val="24"/>
              </w:rPr>
              <w:t xml:space="preserve"> </w:t>
            </w:r>
            <w:r w:rsidRPr="00D772A3">
              <w:rPr>
                <w:rFonts w:ascii="Times New Roman" w:hAnsi="Times New Roman" w:cs="Times New Roman"/>
                <w:sz w:val="24"/>
                <w:szCs w:val="24"/>
              </w:rPr>
              <w:t xml:space="preserve">loài cây gỗ trong </w:t>
            </w:r>
            <w:r>
              <w:rPr>
                <w:rFonts w:ascii="Times New Roman" w:hAnsi="Times New Roman" w:cs="Times New Roman"/>
                <w:sz w:val="24"/>
                <w:szCs w:val="24"/>
              </w:rPr>
              <w:t xml:space="preserve">quần xã </w:t>
            </w:r>
            <w:r w:rsidRPr="00D772A3">
              <w:rPr>
                <w:rFonts w:ascii="Times New Roman" w:hAnsi="Times New Roman" w:cs="Times New Roman"/>
                <w:sz w:val="24"/>
                <w:szCs w:val="24"/>
              </w:rPr>
              <w:t>rừng mưa nhiệt đới, các loài cỏ trên đồng cỏ,...</w:t>
            </w:r>
          </w:p>
          <w:p w14:paraId="3AAAF2AA" w14:textId="77777777" w:rsidR="00382C1F" w:rsidRDefault="00382C1F" w:rsidP="00D1115C">
            <w:pPr>
              <w:pStyle w:val="Vnbnnidung0"/>
              <w:tabs>
                <w:tab w:val="left" w:pos="262"/>
              </w:tabs>
              <w:spacing w:after="0" w:line="240" w:lineRule="auto"/>
              <w:ind w:right="-64"/>
              <w:rPr>
                <w:noProof/>
              </w:rPr>
            </w:pPr>
          </w:p>
        </w:tc>
      </w:tr>
    </w:tbl>
    <w:p w14:paraId="77757418"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b/>
          <w:bCs/>
          <w:sz w:val="24"/>
          <w:szCs w:val="24"/>
        </w:rPr>
        <w:t>b.</w:t>
      </w:r>
      <w:r w:rsidRPr="00F80C85">
        <w:rPr>
          <w:rFonts w:ascii="Times New Roman" w:hAnsi="Times New Roman" w:cs="Times New Roman"/>
          <w:b/>
          <w:bCs/>
          <w:sz w:val="24"/>
          <w:szCs w:val="24"/>
        </w:rPr>
        <w:t xml:space="preserve"> Loài </w:t>
      </w:r>
      <w:r>
        <w:rPr>
          <w:rFonts w:ascii="Times New Roman" w:hAnsi="Times New Roman" w:cs="Times New Roman"/>
          <w:b/>
          <w:bCs/>
          <w:sz w:val="24"/>
          <w:szCs w:val="24"/>
        </w:rPr>
        <w:t>đặc trưng</w:t>
      </w:r>
      <w:r w:rsidRPr="00F80C85">
        <w:rPr>
          <w:rFonts w:ascii="Times New Roman" w:hAnsi="Times New Roman" w:cs="Times New Roman"/>
          <w:b/>
          <w:bCs/>
          <w:sz w:val="24"/>
          <w:szCs w:val="24"/>
        </w:rPr>
        <w:t>:</w:t>
      </w:r>
      <w:r w:rsidRPr="00BF5E03">
        <w:rPr>
          <w:rFonts w:ascii="Times New Roman" w:hAnsi="Times New Roman" w:cs="Times New Roman"/>
          <w:sz w:val="24"/>
          <w:szCs w:val="24"/>
        </w:rPr>
        <w:t xml:space="preserve"> </w:t>
      </w:r>
    </w:p>
    <w:p w14:paraId="6FF3A611"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BF5E03">
        <w:rPr>
          <w:rFonts w:ascii="Times New Roman" w:hAnsi="Times New Roman" w:cs="Times New Roman"/>
          <w:sz w:val="24"/>
          <w:szCs w:val="24"/>
        </w:rPr>
        <w:t xml:space="preserve">Loài chỉ có ở một quần xã nào đó </w:t>
      </w:r>
    </w:p>
    <w:p w14:paraId="7136C2FF" w14:textId="77777777" w:rsidR="00382C1F" w:rsidRPr="00BF5E03"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BF5E03">
        <w:rPr>
          <w:rFonts w:ascii="Times New Roman" w:hAnsi="Times New Roman" w:cs="Times New Roman"/>
          <w:sz w:val="24"/>
          <w:szCs w:val="24"/>
        </w:rPr>
        <w:t>hoặc Loài ở đó chúng có số lượng nhiều</w:t>
      </w:r>
      <w:r>
        <w:rPr>
          <w:rFonts w:ascii="Times New Roman" w:hAnsi="Times New Roman" w:cs="Times New Roman"/>
          <w:sz w:val="24"/>
          <w:szCs w:val="24"/>
        </w:rPr>
        <w:t xml:space="preserve"> tạo nên sự khác biệt so với loài khác.</w:t>
      </w:r>
      <w:r w:rsidRPr="00BF5E03">
        <w:rPr>
          <w:rFonts w:ascii="Times New Roman" w:hAnsi="Times New Roman" w:cs="Times New Roman"/>
          <w:sz w:val="24"/>
          <w:szCs w:val="24"/>
        </w:rPr>
        <w:br/>
        <w:t>tạo nên sự khác biệt so với các loài khác. Ví dụ: Voọc mông trắng (Rachypithecus delacourí) (hình 22.4) là loài đặc trưng chỉ có ở Việt Nam;  dừa nước là loài đặc trưng của miền Tây Nam Bộ.</w:t>
      </w:r>
    </w:p>
    <w:tbl>
      <w:tblPr>
        <w:tblStyle w:val="TableGrid"/>
        <w:tblW w:w="9384" w:type="dxa"/>
        <w:tblInd w:w="704" w:type="dxa"/>
        <w:tblLook w:val="04A0" w:firstRow="1" w:lastRow="0" w:firstColumn="1" w:lastColumn="0" w:noHBand="0" w:noVBand="1"/>
      </w:tblPr>
      <w:tblGrid>
        <w:gridCol w:w="3544"/>
        <w:gridCol w:w="5840"/>
      </w:tblGrid>
      <w:tr w:rsidR="00382C1F" w14:paraId="1225DDDC" w14:textId="77777777" w:rsidTr="00D1115C">
        <w:tc>
          <w:tcPr>
            <w:tcW w:w="3544" w:type="dxa"/>
          </w:tcPr>
          <w:p w14:paraId="5CE3B555"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r>
              <w:rPr>
                <w:rFonts w:ascii="Times New Roman" w:hAnsi="Times New Roman" w:cs="Times New Roman"/>
                <w:b/>
                <w:bCs/>
                <w:color w:val="FF0000"/>
                <w:sz w:val="24"/>
                <w:szCs w:val="24"/>
              </w:rPr>
              <w:t>Quần xã cho hình bên:</w:t>
            </w:r>
          </w:p>
          <w:p w14:paraId="26B07218"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b/>
                <w:bCs/>
                <w:color w:val="FF0000"/>
                <w:sz w:val="24"/>
                <w:szCs w:val="24"/>
              </w:rPr>
            </w:pPr>
            <w:r w:rsidRPr="008D4938">
              <w:rPr>
                <w:rFonts w:ascii="Times New Roman" w:hAnsi="Times New Roman" w:cs="Times New Roman"/>
                <w:sz w:val="24"/>
                <w:szCs w:val="24"/>
              </w:rPr>
              <w:t xml:space="preserve">Loài A </w:t>
            </w:r>
            <w:r>
              <w:rPr>
                <w:rFonts w:ascii="Times New Roman" w:hAnsi="Times New Roman" w:cs="Times New Roman"/>
                <w:sz w:val="24"/>
                <w:szCs w:val="24"/>
              </w:rPr>
              <w:t>là loài đặc trưng (về số lượng)</w:t>
            </w:r>
          </w:p>
        </w:tc>
        <w:tc>
          <w:tcPr>
            <w:tcW w:w="5840" w:type="dxa"/>
          </w:tcPr>
          <w:p w14:paraId="5A15D1FE" w14:textId="77777777" w:rsidR="00382C1F" w:rsidRDefault="00382C1F" w:rsidP="00D1115C">
            <w:pPr>
              <w:pStyle w:val="Vnbnnidung0"/>
              <w:tabs>
                <w:tab w:val="left" w:pos="262"/>
              </w:tabs>
              <w:spacing w:after="0" w:line="240" w:lineRule="auto"/>
              <w:ind w:right="-64"/>
              <w:rPr>
                <w:noProof/>
              </w:rPr>
            </w:pPr>
            <w:r>
              <w:rPr>
                <w:noProof/>
              </w:rPr>
              <w:drawing>
                <wp:inline distT="0" distB="0" distL="0" distR="0" wp14:anchorId="666EBEE8" wp14:editId="419EAEE9">
                  <wp:extent cx="3540370" cy="1981823"/>
                  <wp:effectExtent l="0" t="0" r="3175" b="0"/>
                  <wp:docPr id="2097363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44056" name=""/>
                          <pic:cNvPicPr/>
                        </pic:nvPicPr>
                        <pic:blipFill>
                          <a:blip r:embed="rId49"/>
                          <a:stretch>
                            <a:fillRect/>
                          </a:stretch>
                        </pic:blipFill>
                        <pic:spPr>
                          <a:xfrm>
                            <a:off x="0" y="0"/>
                            <a:ext cx="3597764" cy="2013951"/>
                          </a:xfrm>
                          <a:prstGeom prst="rect">
                            <a:avLst/>
                          </a:prstGeom>
                        </pic:spPr>
                      </pic:pic>
                    </a:graphicData>
                  </a:graphic>
                </wp:inline>
              </w:drawing>
            </w:r>
          </w:p>
        </w:tc>
      </w:tr>
      <w:tr w:rsidR="00382C1F" w14:paraId="53A927FA" w14:textId="77777777" w:rsidTr="004B4684">
        <w:tc>
          <w:tcPr>
            <w:tcW w:w="9384" w:type="dxa"/>
            <w:gridSpan w:val="2"/>
            <w:shd w:val="clear" w:color="auto" w:fill="auto"/>
          </w:tcPr>
          <w:p w14:paraId="51BCF991"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4771B7">
              <w:rPr>
                <w:rFonts w:ascii="Times New Roman" w:hAnsi="Times New Roman" w:cs="Times New Roman"/>
                <w:sz w:val="24"/>
                <w:szCs w:val="24"/>
              </w:rPr>
              <w:t>Ví dụ: Voọc mông trắng (Rachypithecus delacour</w:t>
            </w:r>
            <w:r>
              <w:rPr>
                <w:rFonts w:ascii="Times New Roman" w:hAnsi="Times New Roman" w:cs="Times New Roman"/>
                <w:sz w:val="24"/>
                <w:szCs w:val="24"/>
              </w:rPr>
              <w:t>i</w:t>
            </w:r>
            <w:r w:rsidRPr="004771B7">
              <w:rPr>
                <w:rFonts w:ascii="Times New Roman" w:hAnsi="Times New Roman" w:cs="Times New Roman"/>
                <w:sz w:val="24"/>
                <w:szCs w:val="24"/>
              </w:rPr>
              <w:t xml:space="preserve">) là loài đặc trưng chỉ có ở Việt Nam;  </w:t>
            </w:r>
          </w:p>
          <w:p w14:paraId="59BF15CD" w14:textId="77777777" w:rsidR="00382C1F" w:rsidRPr="004771B7"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4771B7">
              <w:rPr>
                <w:rFonts w:ascii="Times New Roman" w:hAnsi="Times New Roman" w:cs="Times New Roman"/>
                <w:sz w:val="24"/>
                <w:szCs w:val="24"/>
              </w:rPr>
              <w:t>Dừa nước là loài đặc trưng của miền Tây Nam Bộ.</w:t>
            </w:r>
          </w:p>
          <w:p w14:paraId="12B4496B" w14:textId="77777777" w:rsidR="00382C1F" w:rsidRDefault="00382C1F" w:rsidP="00D1115C">
            <w:pPr>
              <w:pStyle w:val="Vnbnnidung0"/>
              <w:spacing w:after="0" w:line="240" w:lineRule="auto"/>
              <w:ind w:left="-72"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4771B7">
              <w:rPr>
                <w:rFonts w:ascii="Times New Roman" w:hAnsi="Times New Roman" w:cs="Times New Roman"/>
                <w:sz w:val="24"/>
                <w:szCs w:val="24"/>
              </w:rPr>
              <w:t>Ở vùng đất ngập nước ven biển, các loài đước, sú, vẹt là loài đặc trưng của quần xã sinh vật này đồng thời cũng là loài ưu thế</w:t>
            </w:r>
            <w:r w:rsidRPr="00D772A3">
              <w:rPr>
                <w:rFonts w:ascii="Times New Roman" w:hAnsi="Times New Roman" w:cs="Times New Roman"/>
                <w:sz w:val="24"/>
                <w:szCs w:val="24"/>
              </w:rPr>
              <w:t xml:space="preserve"> </w:t>
            </w:r>
          </w:p>
          <w:p w14:paraId="29714F96" w14:textId="77777777" w:rsidR="00382C1F" w:rsidRDefault="00382C1F" w:rsidP="00D1115C">
            <w:pPr>
              <w:pStyle w:val="Vnbnnidung0"/>
              <w:spacing w:after="0" w:line="240" w:lineRule="auto"/>
              <w:ind w:left="-72" w:firstLine="356"/>
              <w:jc w:val="both"/>
              <w:rPr>
                <w:rFonts w:ascii="Times New Roman" w:hAnsi="Times New Roman" w:cs="Times New Roman"/>
                <w:sz w:val="24"/>
                <w:szCs w:val="24"/>
              </w:rPr>
            </w:pPr>
            <w:r>
              <w:rPr>
                <w:rFonts w:ascii="Times New Roman" w:hAnsi="Times New Roman" w:cs="Times New Roman"/>
                <w:sz w:val="24"/>
                <w:szCs w:val="24"/>
              </w:rPr>
              <w:tab/>
            </w:r>
            <w:r w:rsidRPr="00081799">
              <w:rPr>
                <w:rFonts w:ascii="Times New Roman" w:hAnsi="Times New Roman" w:cs="Times New Roman"/>
                <w:sz w:val="24"/>
                <w:szCs w:val="24"/>
              </w:rPr>
              <w:t>Gấu trắng</w:t>
            </w:r>
            <w:r>
              <w:rPr>
                <w:rFonts w:ascii="Times New Roman" w:hAnsi="Times New Roman" w:cs="Times New Roman"/>
                <w:sz w:val="24"/>
                <w:szCs w:val="24"/>
              </w:rPr>
              <w:t xml:space="preserve"> </w:t>
            </w:r>
            <w:r w:rsidRPr="00081799">
              <w:rPr>
                <w:rFonts w:ascii="Times New Roman" w:hAnsi="Times New Roman" w:cs="Times New Roman"/>
                <w:sz w:val="24"/>
                <w:szCs w:val="24"/>
              </w:rPr>
              <w:t xml:space="preserve">bắc cực là loài đặc trưng cho vùng băng tuyết phủ quanh năm ở Bắc Cực; </w:t>
            </w:r>
          </w:p>
          <w:p w14:paraId="7B06EC6E" w14:textId="77777777" w:rsidR="00382C1F" w:rsidRPr="004771B7" w:rsidRDefault="00382C1F" w:rsidP="00D1115C">
            <w:pPr>
              <w:pStyle w:val="Vnbnnidung0"/>
              <w:spacing w:after="0" w:line="240" w:lineRule="auto"/>
              <w:ind w:left="-72" w:firstLine="356"/>
              <w:jc w:val="both"/>
              <w:rPr>
                <w:rFonts w:ascii="Times New Roman" w:hAnsi="Times New Roman" w:cs="Times New Roman"/>
                <w:sz w:val="24"/>
                <w:szCs w:val="24"/>
              </w:rPr>
            </w:pPr>
            <w:r>
              <w:rPr>
                <w:rFonts w:ascii="Times New Roman" w:hAnsi="Times New Roman" w:cs="Times New Roman"/>
                <w:sz w:val="24"/>
                <w:szCs w:val="24"/>
              </w:rPr>
              <w:tab/>
            </w:r>
            <w:r w:rsidRPr="00081799">
              <w:rPr>
                <w:rFonts w:ascii="Times New Roman" w:hAnsi="Times New Roman" w:cs="Times New Roman"/>
                <w:sz w:val="24"/>
                <w:szCs w:val="24"/>
              </w:rPr>
              <w:t>Lạc đà là loài đặc trưng</w:t>
            </w:r>
            <w:r>
              <w:rPr>
                <w:rFonts w:ascii="Times New Roman" w:hAnsi="Times New Roman" w:cs="Times New Roman"/>
                <w:sz w:val="24"/>
                <w:szCs w:val="24"/>
              </w:rPr>
              <w:t xml:space="preserve"> </w:t>
            </w:r>
            <w:r w:rsidRPr="00081799">
              <w:rPr>
                <w:rFonts w:ascii="Times New Roman" w:hAnsi="Times New Roman" w:cs="Times New Roman"/>
                <w:sz w:val="24"/>
                <w:szCs w:val="24"/>
              </w:rPr>
              <w:t xml:space="preserve">của sa mạc khô cằn; </w:t>
            </w:r>
          </w:p>
        </w:tc>
      </w:tr>
    </w:tbl>
    <w:p w14:paraId="1B6F90F1"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b/>
          <w:bCs/>
          <w:sz w:val="24"/>
          <w:szCs w:val="24"/>
        </w:rPr>
        <w:t xml:space="preserve">c. </w:t>
      </w:r>
      <w:r w:rsidRPr="00081799">
        <w:rPr>
          <w:rFonts w:ascii="Times New Roman" w:hAnsi="Times New Roman" w:cs="Times New Roman"/>
          <w:b/>
          <w:bCs/>
          <w:sz w:val="24"/>
          <w:szCs w:val="24"/>
        </w:rPr>
        <w:t>Lo</w:t>
      </w:r>
      <w:r w:rsidRPr="003079AF">
        <w:rPr>
          <w:rFonts w:ascii="Times New Roman" w:hAnsi="Times New Roman" w:cs="Times New Roman"/>
          <w:b/>
          <w:bCs/>
          <w:sz w:val="24"/>
          <w:szCs w:val="24"/>
        </w:rPr>
        <w:t>ài chủ chốt</w:t>
      </w:r>
    </w:p>
    <w:p w14:paraId="22182F5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693F45">
        <w:rPr>
          <w:rFonts w:ascii="Times New Roman" w:hAnsi="Times New Roman" w:cs="Times New Roman"/>
          <w:sz w:val="24"/>
          <w:szCs w:val="24"/>
        </w:rPr>
        <w:t xml:space="preserve">Có số lượng (sinh khối) ít nhưng hoạt động mạnh, </w:t>
      </w:r>
    </w:p>
    <w:p w14:paraId="14DCE28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693F45">
        <w:rPr>
          <w:rFonts w:ascii="Times New Roman" w:hAnsi="Times New Roman" w:cs="Times New Roman"/>
          <w:sz w:val="24"/>
          <w:szCs w:val="24"/>
        </w:rPr>
        <w:t xml:space="preserve">Chi phối các loài khác trong quần xã thông qua việc kiểm soát chuỗi thức ăn. </w:t>
      </w:r>
    </w:p>
    <w:p w14:paraId="78EAA77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693F45">
        <w:rPr>
          <w:rFonts w:ascii="Times New Roman" w:hAnsi="Times New Roman" w:cs="Times New Roman"/>
          <w:b/>
          <w:bCs/>
          <w:i/>
          <w:iCs/>
          <w:sz w:val="24"/>
          <w:szCs w:val="24"/>
        </w:rPr>
        <w:t>Vai trò của loài chủ chốt</w:t>
      </w:r>
      <w:r>
        <w:rPr>
          <w:rFonts w:ascii="Times New Roman" w:hAnsi="Times New Roman" w:cs="Times New Roman"/>
          <w:sz w:val="24"/>
          <w:szCs w:val="24"/>
        </w:rPr>
        <w:t xml:space="preserve">: </w:t>
      </w:r>
      <w:r w:rsidRPr="00693F45">
        <w:rPr>
          <w:rFonts w:ascii="Times New Roman" w:hAnsi="Times New Roman" w:cs="Times New Roman"/>
          <w:sz w:val="24"/>
          <w:szCs w:val="24"/>
        </w:rPr>
        <w:t xml:space="preserve">Có khả năng khống chế không cho một loài nào đó phát triển quá mức. </w:t>
      </w:r>
    </w:p>
    <w:tbl>
      <w:tblPr>
        <w:tblStyle w:val="TableGrid"/>
        <w:tblW w:w="9384" w:type="dxa"/>
        <w:tblInd w:w="704" w:type="dxa"/>
        <w:tblLook w:val="04A0" w:firstRow="1" w:lastRow="0" w:firstColumn="1" w:lastColumn="0" w:noHBand="0" w:noVBand="1"/>
      </w:tblPr>
      <w:tblGrid>
        <w:gridCol w:w="9384"/>
      </w:tblGrid>
      <w:tr w:rsidR="00382C1F" w14:paraId="6404777C" w14:textId="77777777" w:rsidTr="004B4684">
        <w:tc>
          <w:tcPr>
            <w:tcW w:w="9384" w:type="dxa"/>
            <w:shd w:val="clear" w:color="auto" w:fill="auto"/>
          </w:tcPr>
          <w:p w14:paraId="5D282F77" w14:textId="77777777" w:rsidR="00382C1F" w:rsidRPr="003079AF" w:rsidRDefault="00382C1F" w:rsidP="00D1115C">
            <w:pPr>
              <w:pStyle w:val="Vnbnnidung0"/>
              <w:spacing w:after="0" w:line="240" w:lineRule="auto"/>
              <w:ind w:right="21" w:firstLine="454"/>
              <w:rPr>
                <w:rFonts w:ascii="Times New Roman" w:hAnsi="Times New Roman" w:cs="Times New Roman"/>
                <w:sz w:val="24"/>
                <w:szCs w:val="24"/>
              </w:rPr>
            </w:pPr>
            <w:r w:rsidRPr="003079AF">
              <w:rPr>
                <w:rFonts w:ascii="Times New Roman" w:hAnsi="Times New Roman" w:cs="Times New Roman"/>
                <w:sz w:val="24"/>
                <w:szCs w:val="24"/>
              </w:rPr>
              <w:t>Ví dụ: Trong rừng nhiệt đới, loài chủ</w:t>
            </w:r>
            <w:r>
              <w:rPr>
                <w:rFonts w:ascii="Times New Roman" w:hAnsi="Times New Roman" w:cs="Times New Roman"/>
                <w:sz w:val="24"/>
                <w:szCs w:val="24"/>
              </w:rPr>
              <w:t xml:space="preserve"> </w:t>
            </w:r>
            <w:r w:rsidRPr="003079AF">
              <w:rPr>
                <w:rFonts w:ascii="Times New Roman" w:hAnsi="Times New Roman" w:cs="Times New Roman"/>
                <w:sz w:val="24"/>
                <w:szCs w:val="24"/>
              </w:rPr>
              <w:t>chốt thường là những động vật săn mồi như sư tử, hổ, báo,...</w:t>
            </w:r>
          </w:p>
          <w:p w14:paraId="69B1C5F7" w14:textId="77777777" w:rsidR="00382C1F" w:rsidRPr="004771B7" w:rsidRDefault="00382C1F" w:rsidP="00D1115C">
            <w:pPr>
              <w:pStyle w:val="Vnbnnidung0"/>
              <w:spacing w:after="0" w:line="240" w:lineRule="auto"/>
              <w:ind w:firstLine="454"/>
              <w:rPr>
                <w:rFonts w:ascii="Times New Roman" w:hAnsi="Times New Roman" w:cs="Times New Roman"/>
                <w:sz w:val="24"/>
                <w:szCs w:val="24"/>
              </w:rPr>
            </w:pPr>
            <w:r w:rsidRPr="00D772A3">
              <w:rPr>
                <w:rFonts w:ascii="Times New Roman" w:hAnsi="Times New Roman" w:cs="Times New Roman"/>
                <w:sz w:val="24"/>
                <w:szCs w:val="24"/>
              </w:rPr>
              <w:lastRenderedPageBreak/>
              <w:t>Ví dụ: Sư tử là loài</w:t>
            </w:r>
            <w:r>
              <w:rPr>
                <w:rFonts w:ascii="Times New Roman" w:hAnsi="Times New Roman" w:cs="Times New Roman"/>
                <w:sz w:val="24"/>
                <w:szCs w:val="24"/>
              </w:rPr>
              <w:t xml:space="preserve"> </w:t>
            </w:r>
            <w:r w:rsidRPr="00D772A3">
              <w:rPr>
                <w:rFonts w:ascii="Times New Roman" w:hAnsi="Times New Roman" w:cs="Times New Roman"/>
                <w:sz w:val="24"/>
                <w:szCs w:val="24"/>
              </w:rPr>
              <w:t>chủ chốt trên đồng cỏ, chúng kiểm soát kích thước các quần thể động vật ăn thực vật như</w:t>
            </w:r>
            <w:r>
              <w:rPr>
                <w:rFonts w:ascii="Times New Roman" w:hAnsi="Times New Roman" w:cs="Times New Roman"/>
                <w:sz w:val="24"/>
                <w:szCs w:val="24"/>
              </w:rPr>
              <w:t xml:space="preserve"> </w:t>
            </w:r>
            <w:r w:rsidRPr="008F7AAB">
              <w:rPr>
                <w:rFonts w:ascii="Times New Roman" w:hAnsi="Times New Roman" w:cs="Times New Roman"/>
                <w:sz w:val="24"/>
                <w:szCs w:val="24"/>
              </w:rPr>
              <w:t>ngựa vằn, hạn chế sự sinh trưởng quá mức của những quần thể này. Nếu không</w:t>
            </w:r>
            <w:r>
              <w:rPr>
                <w:rFonts w:ascii="Times New Roman" w:hAnsi="Times New Roman" w:cs="Times New Roman"/>
                <w:sz w:val="24"/>
                <w:szCs w:val="24"/>
              </w:rPr>
              <w:t xml:space="preserve"> </w:t>
            </w:r>
            <w:r w:rsidRPr="008F7AAB">
              <w:rPr>
                <w:rFonts w:ascii="Times New Roman" w:hAnsi="Times New Roman" w:cs="Times New Roman"/>
                <w:sz w:val="24"/>
                <w:szCs w:val="24"/>
              </w:rPr>
              <w:t>có những loài ăn thịt như sư</w:t>
            </w:r>
            <w:r>
              <w:rPr>
                <w:rFonts w:ascii="Times New Roman" w:hAnsi="Times New Roman" w:cs="Times New Roman"/>
                <w:sz w:val="24"/>
                <w:szCs w:val="24"/>
              </w:rPr>
              <w:t xml:space="preserve"> </w:t>
            </w:r>
            <w:r w:rsidRPr="008F7AAB">
              <w:rPr>
                <w:rFonts w:ascii="Times New Roman" w:hAnsi="Times New Roman" w:cs="Times New Roman"/>
                <w:sz w:val="24"/>
                <w:szCs w:val="24"/>
              </w:rPr>
              <w:t>tử, động vật ăn cỏ có thể phát triển quá mức dẫn đến thảm cỏ</w:t>
            </w:r>
            <w:r>
              <w:rPr>
                <w:rFonts w:ascii="Times New Roman" w:hAnsi="Times New Roman" w:cs="Times New Roman"/>
                <w:sz w:val="24"/>
                <w:szCs w:val="24"/>
              </w:rPr>
              <w:t xml:space="preserve"> </w:t>
            </w:r>
            <w:r w:rsidRPr="008F7AAB">
              <w:rPr>
                <w:rFonts w:ascii="Times New Roman" w:hAnsi="Times New Roman" w:cs="Times New Roman"/>
                <w:sz w:val="24"/>
                <w:szCs w:val="24"/>
              </w:rPr>
              <w:t>không sinh trưởng được, làm thay đổi cấu trúc quần xã và suy giảm đa dạng sinh học.</w:t>
            </w:r>
          </w:p>
        </w:tc>
      </w:tr>
    </w:tbl>
    <w:p w14:paraId="1A68B95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E957BE">
        <w:rPr>
          <w:rFonts w:ascii="Times New Roman" w:hAnsi="Times New Roman" w:cs="Times New Roman"/>
          <w:b/>
          <w:bCs/>
          <w:color w:val="0070C0"/>
          <w:sz w:val="24"/>
          <w:szCs w:val="24"/>
        </w:rPr>
        <w:lastRenderedPageBreak/>
        <w:t xml:space="preserve">2. </w:t>
      </w:r>
      <w:bookmarkStart w:id="41" w:name="bookmark686"/>
      <w:bookmarkStart w:id="42" w:name="bookmark687"/>
      <w:bookmarkStart w:id="43" w:name="bookmark689"/>
      <w:r w:rsidRPr="00E957BE">
        <w:rPr>
          <w:rFonts w:ascii="Times New Roman" w:hAnsi="Times New Roman" w:cs="Times New Roman"/>
          <w:b/>
          <w:bCs/>
          <w:color w:val="0070C0"/>
          <w:sz w:val="24"/>
          <w:szCs w:val="24"/>
        </w:rPr>
        <w:t>Đặc trưng về độ đa dạng và phong phú của quần xã sinh vật</w:t>
      </w:r>
      <w:bookmarkEnd w:id="41"/>
      <w:bookmarkEnd w:id="42"/>
      <w:bookmarkEnd w:id="43"/>
    </w:p>
    <w:p w14:paraId="3E9A607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E957BE">
        <w:rPr>
          <w:rFonts w:ascii="Times New Roman" w:hAnsi="Times New Roman" w:cs="Times New Roman"/>
          <w:sz w:val="24"/>
          <w:szCs w:val="24"/>
        </w:rPr>
        <w:t xml:space="preserve">Độ đa dạng và phong phú quần xã sinh vật </w:t>
      </w:r>
      <w:r>
        <w:rPr>
          <w:rFonts w:ascii="Times New Roman" w:hAnsi="Times New Roman" w:cs="Times New Roman"/>
          <w:sz w:val="24"/>
          <w:szCs w:val="24"/>
        </w:rPr>
        <w:t xml:space="preserve">= </w:t>
      </w:r>
      <w:r w:rsidRPr="00E957BE">
        <w:rPr>
          <w:rFonts w:ascii="Times New Roman" w:hAnsi="Times New Roman" w:cs="Times New Roman"/>
          <w:sz w:val="24"/>
          <w:szCs w:val="24"/>
        </w:rPr>
        <w:t xml:space="preserve"> số lượng các loài khác nhau và tỉ lệ số cá thể mỗi loài trên tổng số cá thể trong quần xã (độ phong phú tương đối của loài). </w:t>
      </w:r>
    </w:p>
    <w:p w14:paraId="4374BC9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E957BE">
        <w:rPr>
          <w:rFonts w:ascii="Times New Roman" w:hAnsi="Times New Roman" w:cs="Times New Roman"/>
          <w:sz w:val="24"/>
          <w:szCs w:val="24"/>
        </w:rPr>
        <w:t xml:space="preserve">Độ đa dạng và phong phú của quần xã thể hiện sự biến động, ổn định hay suy thoái của quần xã. </w:t>
      </w:r>
    </w:p>
    <w:p w14:paraId="70736EC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E957BE">
        <w:rPr>
          <w:rFonts w:ascii="Times New Roman" w:hAnsi="Times New Roman" w:cs="Times New Roman"/>
          <w:sz w:val="24"/>
          <w:szCs w:val="24"/>
        </w:rPr>
        <w:t xml:space="preserve">Một quần xã ổn định thường có số lượng loài nhiều và độ phong phú tương đối của mỗi loài cao. </w:t>
      </w:r>
    </w:p>
    <w:p w14:paraId="176EA40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Một </w:t>
      </w:r>
      <w:r w:rsidRPr="00E957BE">
        <w:rPr>
          <w:rFonts w:ascii="Times New Roman" w:hAnsi="Times New Roman" w:cs="Times New Roman"/>
          <w:sz w:val="24"/>
          <w:szCs w:val="24"/>
        </w:rPr>
        <w:t>quần xã đang suy thoái thường có số lượng loài ít và độ phong phú tương đối của mỗi loài thấp.</w:t>
      </w:r>
    </w:p>
    <w:p w14:paraId="0A97C6F6" w14:textId="77777777" w:rsidR="00382C1F" w:rsidRPr="00E957BE" w:rsidRDefault="00382C1F" w:rsidP="00382C1F">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w:t>
      </w:r>
      <w:r w:rsidRPr="008F7AAB">
        <w:rPr>
          <w:rFonts w:ascii="Times New Roman" w:hAnsi="Times New Roman" w:cs="Times New Roman"/>
          <w:sz w:val="24"/>
          <w:szCs w:val="24"/>
        </w:rPr>
        <w:t xml:space="preserve">Độ đa dạng của quần xã càng cao, tính ổn định càng lớn </w:t>
      </w:r>
    </w:p>
    <w:p w14:paraId="7BB88F19" w14:textId="77777777" w:rsidR="00382C1F" w:rsidRDefault="00382C1F" w:rsidP="00382C1F">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w:t>
      </w:r>
      <w:r w:rsidRPr="008F7AAB">
        <w:rPr>
          <w:rFonts w:ascii="Times New Roman" w:hAnsi="Times New Roman" w:cs="Times New Roman"/>
          <w:sz w:val="24"/>
          <w:szCs w:val="24"/>
        </w:rPr>
        <w:t xml:space="preserve">Độ đa dạng quần xã sinh vật thay đổi theo xu hướng </w:t>
      </w:r>
      <w:r>
        <w:rPr>
          <w:rFonts w:ascii="Times New Roman" w:hAnsi="Times New Roman" w:cs="Times New Roman"/>
          <w:sz w:val="24"/>
          <w:szCs w:val="24"/>
        </w:rPr>
        <w:t xml:space="preserve">giảm dần </w:t>
      </w:r>
      <w:r w:rsidRPr="008F7AAB">
        <w:rPr>
          <w:rFonts w:ascii="Times New Roman" w:hAnsi="Times New Roman" w:cs="Times New Roman"/>
          <w:sz w:val="24"/>
          <w:szCs w:val="24"/>
        </w:rPr>
        <w:t>khi di chuyển từ vĩ độ thấp</w:t>
      </w:r>
      <w:r>
        <w:rPr>
          <w:rFonts w:ascii="Times New Roman" w:hAnsi="Times New Roman" w:cs="Times New Roman"/>
          <w:sz w:val="24"/>
          <w:szCs w:val="24"/>
        </w:rPr>
        <w:t xml:space="preserve"> </w:t>
      </w:r>
      <w:r w:rsidRPr="008F7AAB">
        <w:rPr>
          <w:rFonts w:ascii="Times New Roman" w:hAnsi="Times New Roman" w:cs="Times New Roman"/>
          <w:sz w:val="24"/>
          <w:szCs w:val="24"/>
        </w:rPr>
        <w:t>đến vĩ độ cao, từ chân núi lên đỉnh núi, từ bờ đến khơi xa và từ tầng mặt xuống các lớp</w:t>
      </w:r>
      <w:r>
        <w:rPr>
          <w:rFonts w:ascii="Times New Roman" w:hAnsi="Times New Roman" w:cs="Times New Roman"/>
          <w:sz w:val="24"/>
          <w:szCs w:val="24"/>
        </w:rPr>
        <w:t xml:space="preserve"> </w:t>
      </w:r>
      <w:r w:rsidRPr="008F7AAB">
        <w:rPr>
          <w:rFonts w:ascii="Times New Roman" w:hAnsi="Times New Roman" w:cs="Times New Roman"/>
          <w:sz w:val="24"/>
          <w:szCs w:val="24"/>
        </w:rPr>
        <w:t xml:space="preserve">nước sâu. </w:t>
      </w:r>
    </w:p>
    <w:p w14:paraId="7256BA13" w14:textId="77777777" w:rsidR="00382C1F" w:rsidRPr="00E957BE"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tbl>
      <w:tblPr>
        <w:tblStyle w:val="TableGrid"/>
        <w:tblW w:w="9923" w:type="dxa"/>
        <w:tblInd w:w="562" w:type="dxa"/>
        <w:tblLook w:val="04A0" w:firstRow="1" w:lastRow="0" w:firstColumn="1" w:lastColumn="0" w:noHBand="0" w:noVBand="1"/>
      </w:tblPr>
      <w:tblGrid>
        <w:gridCol w:w="9923"/>
      </w:tblGrid>
      <w:tr w:rsidR="00382C1F" w14:paraId="3E63352A" w14:textId="77777777" w:rsidTr="0043754C">
        <w:tc>
          <w:tcPr>
            <w:tcW w:w="9923" w:type="dxa"/>
            <w:shd w:val="clear" w:color="auto" w:fill="auto"/>
          </w:tcPr>
          <w:p w14:paraId="042D5ED2" w14:textId="77777777" w:rsidR="00382C1F" w:rsidRPr="00AE1A15" w:rsidRDefault="00382C1F" w:rsidP="00D1115C">
            <w:pPr>
              <w:pStyle w:val="Vnbnnidung0"/>
              <w:tabs>
                <w:tab w:val="left" w:pos="262"/>
              </w:tabs>
              <w:spacing w:after="0" w:line="240" w:lineRule="auto"/>
              <w:ind w:left="-72" w:right="-64" w:firstLine="356"/>
              <w:rPr>
                <w:rFonts w:ascii="Times New Roman" w:hAnsi="Times New Roman" w:cs="Times New Roman"/>
                <w:b/>
                <w:bCs/>
                <w:sz w:val="36"/>
                <w:szCs w:val="36"/>
              </w:rPr>
            </w:pPr>
            <w:r w:rsidRPr="00AE1A15">
              <w:rPr>
                <w:rFonts w:ascii="Times New Roman" w:hAnsi="Times New Roman" w:cs="Times New Roman"/>
                <w:b/>
                <w:bCs/>
                <w:sz w:val="36"/>
                <w:szCs w:val="36"/>
              </w:rPr>
              <w:t>D = D</w:t>
            </w:r>
            <w:r w:rsidRPr="00AE1A15">
              <w:rPr>
                <w:rFonts w:ascii="Times New Roman" w:hAnsi="Times New Roman" w:cs="Times New Roman"/>
                <w:b/>
                <w:bCs/>
                <w:sz w:val="36"/>
                <w:szCs w:val="36"/>
                <w:vertAlign w:val="subscript"/>
              </w:rPr>
              <w:t>1</w:t>
            </w:r>
            <w:r w:rsidRPr="00AE1A15">
              <w:rPr>
                <w:rFonts w:ascii="Times New Roman" w:hAnsi="Times New Roman" w:cs="Times New Roman"/>
                <w:b/>
                <w:bCs/>
                <w:sz w:val="36"/>
                <w:szCs w:val="36"/>
              </w:rPr>
              <w:t xml:space="preserve"> + D</w:t>
            </w:r>
            <w:r w:rsidRPr="00AE1A15">
              <w:rPr>
                <w:rFonts w:ascii="Times New Roman" w:hAnsi="Times New Roman" w:cs="Times New Roman"/>
                <w:b/>
                <w:bCs/>
                <w:sz w:val="36"/>
                <w:szCs w:val="36"/>
                <w:vertAlign w:val="subscript"/>
              </w:rPr>
              <w:t>2</w:t>
            </w:r>
          </w:p>
          <w:p w14:paraId="5B9B51C3"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D: Sự</w:t>
            </w:r>
            <w:r w:rsidRPr="00977C49">
              <w:rPr>
                <w:rFonts w:ascii="Times New Roman" w:hAnsi="Times New Roman" w:cs="Times New Roman"/>
                <w:sz w:val="24"/>
                <w:szCs w:val="24"/>
              </w:rPr>
              <w:t xml:space="preserve"> đa dạng về thành phần loài </w:t>
            </w:r>
          </w:p>
          <w:p w14:paraId="709C9DDF"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D</w:t>
            </w:r>
            <w:r w:rsidRPr="00977C49">
              <w:rPr>
                <w:rFonts w:ascii="Times New Roman" w:hAnsi="Times New Roman" w:cs="Times New Roman"/>
                <w:sz w:val="24"/>
                <w:szCs w:val="24"/>
                <w:vertAlign w:val="subscript"/>
              </w:rPr>
              <w:t>1</w:t>
            </w:r>
            <w:r>
              <w:rPr>
                <w:rFonts w:ascii="Times New Roman" w:hAnsi="Times New Roman" w:cs="Times New Roman"/>
                <w:sz w:val="24"/>
                <w:szCs w:val="24"/>
              </w:rPr>
              <w:t>:  Là</w:t>
            </w:r>
            <w:r w:rsidRPr="00977C49">
              <w:rPr>
                <w:rFonts w:ascii="Times New Roman" w:hAnsi="Times New Roman" w:cs="Times New Roman"/>
                <w:sz w:val="24"/>
                <w:szCs w:val="24"/>
              </w:rPr>
              <w:t xml:space="preserve"> chỉ số đa dạng </w:t>
            </w:r>
            <w:r>
              <w:rPr>
                <w:rFonts w:ascii="Times New Roman" w:hAnsi="Times New Roman" w:cs="Times New Roman"/>
                <w:sz w:val="24"/>
                <w:szCs w:val="24"/>
              </w:rPr>
              <w:t xml:space="preserve">=  </w:t>
            </w:r>
            <w:r w:rsidRPr="00977C49">
              <w:rPr>
                <w:rFonts w:ascii="Times New Roman" w:hAnsi="Times New Roman" w:cs="Times New Roman"/>
                <w:sz w:val="24"/>
                <w:szCs w:val="24"/>
              </w:rPr>
              <w:t>đánh giá bằng số loài trong quần xã.</w:t>
            </w:r>
          </w:p>
          <w:p w14:paraId="436173C4"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D</w:t>
            </w:r>
            <w:r w:rsidRPr="00977C49">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977C49">
              <w:rPr>
                <w:rFonts w:ascii="Times New Roman" w:hAnsi="Times New Roman" w:cs="Times New Roman"/>
                <w:sz w:val="24"/>
                <w:szCs w:val="24"/>
              </w:rPr>
              <w:t xml:space="preserve"> độ phong phú tương đối của loài</w:t>
            </w:r>
            <w:r>
              <w:rPr>
                <w:rFonts w:ascii="Times New Roman" w:hAnsi="Times New Roman" w:cs="Times New Roman"/>
                <w:sz w:val="24"/>
                <w:szCs w:val="24"/>
              </w:rPr>
              <w:t xml:space="preserve"> = </w:t>
            </w:r>
            <w:r w:rsidRPr="00F81974">
              <w:rPr>
                <w:rFonts w:ascii="Times New Roman" w:hAnsi="Times New Roman" w:cs="Times New Roman"/>
                <w:sz w:val="24"/>
                <w:szCs w:val="24"/>
              </w:rPr>
              <w:t>tỉ lệ số cá thể của mỗi loài</w:t>
            </w:r>
            <w:r>
              <w:rPr>
                <w:rFonts w:ascii="Times New Roman" w:hAnsi="Times New Roman" w:cs="Times New Roman"/>
                <w:sz w:val="24"/>
                <w:szCs w:val="24"/>
              </w:rPr>
              <w:t xml:space="preserve"> </w:t>
            </w:r>
            <w:r w:rsidRPr="00F81974">
              <w:rPr>
                <w:rFonts w:ascii="Times New Roman" w:hAnsi="Times New Roman" w:cs="Times New Roman"/>
                <w:sz w:val="24"/>
                <w:szCs w:val="24"/>
              </w:rPr>
              <w:t>trên tổng số cá thể có trong quần xã.</w:t>
            </w:r>
          </w:p>
          <w:p w14:paraId="0CA2F482" w14:textId="77777777" w:rsidR="00382C1F" w:rsidRDefault="00382C1F" w:rsidP="00D1115C">
            <w:pPr>
              <w:pStyle w:val="Vnbnnidung0"/>
              <w:tabs>
                <w:tab w:val="left" w:pos="262"/>
              </w:tabs>
              <w:spacing w:after="0" w:line="240" w:lineRule="auto"/>
              <w:ind w:left="-72" w:right="-64" w:firstLine="356"/>
              <w:rPr>
                <w:rFonts w:ascii="Times New Roman" w:hAnsi="Times New Roman" w:cs="Times New Roman"/>
                <w:b/>
                <w:bCs/>
                <w:color w:val="FF0000"/>
                <w:sz w:val="24"/>
                <w:szCs w:val="24"/>
              </w:rPr>
            </w:pPr>
            <w:r w:rsidRPr="00AE1A15">
              <w:rPr>
                <w:rFonts w:ascii="Times New Roman" w:hAnsi="Times New Roman" w:cs="Times New Roman"/>
                <w:b/>
                <w:bCs/>
                <w:color w:val="FF0000"/>
                <w:sz w:val="24"/>
                <w:szCs w:val="24"/>
              </w:rPr>
              <w:t>Đánh giá các quần xã:</w:t>
            </w:r>
          </w:p>
          <w:tbl>
            <w:tblPr>
              <w:tblStyle w:val="TableGrid"/>
              <w:tblW w:w="0" w:type="auto"/>
              <w:tblLook w:val="04A0" w:firstRow="1" w:lastRow="0" w:firstColumn="1" w:lastColumn="0" w:noHBand="0" w:noVBand="1"/>
            </w:tblPr>
            <w:tblGrid>
              <w:gridCol w:w="3857"/>
              <w:gridCol w:w="5840"/>
            </w:tblGrid>
            <w:tr w:rsidR="00382C1F" w14:paraId="65CF71AE" w14:textId="77777777" w:rsidTr="00D1115C">
              <w:tc>
                <w:tcPr>
                  <w:tcW w:w="3857" w:type="dxa"/>
                </w:tcPr>
                <w:p w14:paraId="628ACB95"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1: </w:t>
                  </w:r>
                  <w:r w:rsidRPr="00E80F76">
                    <w:rPr>
                      <w:rFonts w:ascii="Times New Roman" w:hAnsi="Times New Roman" w:cs="Times New Roman"/>
                      <w:sz w:val="24"/>
                      <w:szCs w:val="24"/>
                    </w:rPr>
                    <w:t>Nt = 150 (10A – 20B – 30C – 40D – 50E)</w:t>
                  </w:r>
                </w:p>
                <w:p w14:paraId="01B1015A"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2: </w:t>
                  </w:r>
                  <w:r w:rsidRPr="00E80F76">
                    <w:rPr>
                      <w:rFonts w:ascii="Times New Roman" w:hAnsi="Times New Roman" w:cs="Times New Roman"/>
                      <w:sz w:val="24"/>
                      <w:szCs w:val="24"/>
                    </w:rPr>
                    <w:t>Nt = 150 (</w:t>
                  </w:r>
                  <w:r>
                    <w:rPr>
                      <w:rFonts w:ascii="Times New Roman" w:hAnsi="Times New Roman" w:cs="Times New Roman"/>
                      <w:sz w:val="24"/>
                      <w:szCs w:val="24"/>
                    </w:rPr>
                    <w:t>30</w:t>
                  </w:r>
                  <w:r w:rsidRPr="00E80F76">
                    <w:rPr>
                      <w:rFonts w:ascii="Times New Roman" w:hAnsi="Times New Roman" w:cs="Times New Roman"/>
                      <w:sz w:val="24"/>
                      <w:szCs w:val="24"/>
                    </w:rPr>
                    <w:t xml:space="preserve">A – 20B – 40D – </w:t>
                  </w:r>
                  <w:r>
                    <w:rPr>
                      <w:rFonts w:ascii="Times New Roman" w:hAnsi="Times New Roman" w:cs="Times New Roman"/>
                      <w:sz w:val="24"/>
                      <w:szCs w:val="24"/>
                    </w:rPr>
                    <w:t>6</w:t>
                  </w:r>
                  <w:r w:rsidRPr="00E80F76">
                    <w:rPr>
                      <w:rFonts w:ascii="Times New Roman" w:hAnsi="Times New Roman" w:cs="Times New Roman"/>
                      <w:sz w:val="24"/>
                      <w:szCs w:val="24"/>
                    </w:rPr>
                    <w:t>0E)</w:t>
                  </w:r>
                </w:p>
                <w:p w14:paraId="7E8D9496" w14:textId="77777777" w:rsidR="00382C1F" w:rsidRPr="00E80F76" w:rsidRDefault="00382C1F" w:rsidP="00D1115C">
                  <w:pPr>
                    <w:pStyle w:val="Vnbnnidung0"/>
                    <w:tabs>
                      <w:tab w:val="left" w:pos="262"/>
                    </w:tabs>
                    <w:spacing w:after="0" w:line="240" w:lineRule="auto"/>
                    <w:ind w:right="-64"/>
                    <w:rPr>
                      <w:rFonts w:ascii="Times New Roman" w:hAnsi="Times New Roman" w:cs="Times New Roman"/>
                      <w:b/>
                      <w:bCs/>
                      <w:sz w:val="24"/>
                      <w:szCs w:val="24"/>
                    </w:rPr>
                  </w:pPr>
                  <w:r w:rsidRPr="00E80F76">
                    <w:rPr>
                      <w:rFonts w:ascii="Times New Roman" w:hAnsi="Times New Roman" w:cs="Times New Roman"/>
                      <w:b/>
                      <w:bCs/>
                      <w:sz w:val="24"/>
                      <w:szCs w:val="24"/>
                    </w:rPr>
                    <w:t>Kết luận:</w:t>
                  </w:r>
                </w:p>
                <w:p w14:paraId="188A35DC"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ab/>
                    <w:t>Độ đa dạng quần xã 1 &gt; quần xã 2</w:t>
                  </w:r>
                </w:p>
                <w:p w14:paraId="0940EA9A"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ab/>
                    <w:t>Độ phong phú tương đối của loài ở QX 2 cao hơn quần xã 1.</w:t>
                  </w:r>
                </w:p>
                <w:p w14:paraId="1A74D9D5"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=&gt; Quần xã [1] nhiều khả năng có tính ổn định cao hơn [2]</w:t>
                  </w:r>
                </w:p>
                <w:p w14:paraId="0E0C04BB" w14:textId="77777777" w:rsidR="00382C1F" w:rsidRPr="00E80F76"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p>
              </w:tc>
              <w:tc>
                <w:tcPr>
                  <w:tcW w:w="5840" w:type="dxa"/>
                </w:tcPr>
                <w:p w14:paraId="7E1E271D"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r>
                    <w:rPr>
                      <w:noProof/>
                    </w:rPr>
                    <w:drawing>
                      <wp:inline distT="0" distB="0" distL="0" distR="0" wp14:anchorId="7FA8F84F" wp14:editId="104ADC79">
                        <wp:extent cx="3512492" cy="1664677"/>
                        <wp:effectExtent l="0" t="0" r="0" b="0"/>
                        <wp:docPr id="722850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50900" name=""/>
                                <pic:cNvPicPr/>
                              </pic:nvPicPr>
                              <pic:blipFill>
                                <a:blip r:embed="rId51"/>
                                <a:stretch>
                                  <a:fillRect/>
                                </a:stretch>
                              </pic:blipFill>
                              <pic:spPr>
                                <a:xfrm>
                                  <a:off x="0" y="0"/>
                                  <a:ext cx="3545841" cy="1680482"/>
                                </a:xfrm>
                                <a:prstGeom prst="rect">
                                  <a:avLst/>
                                </a:prstGeom>
                              </pic:spPr>
                            </pic:pic>
                          </a:graphicData>
                        </a:graphic>
                      </wp:inline>
                    </w:drawing>
                  </w:r>
                </w:p>
              </w:tc>
            </w:tr>
            <w:tr w:rsidR="00382C1F" w14:paraId="71E6E0A2" w14:textId="77777777" w:rsidTr="00D1115C">
              <w:tc>
                <w:tcPr>
                  <w:tcW w:w="3857" w:type="dxa"/>
                </w:tcPr>
                <w:p w14:paraId="6248FAA6"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1: </w:t>
                  </w:r>
                  <w:r w:rsidRPr="00E80F76">
                    <w:rPr>
                      <w:rFonts w:ascii="Times New Roman" w:hAnsi="Times New Roman" w:cs="Times New Roman"/>
                      <w:sz w:val="24"/>
                      <w:szCs w:val="24"/>
                    </w:rPr>
                    <w:t xml:space="preserve">Nt = </w:t>
                  </w:r>
                  <w:r>
                    <w:rPr>
                      <w:rFonts w:ascii="Times New Roman" w:hAnsi="Times New Roman" w:cs="Times New Roman"/>
                      <w:sz w:val="24"/>
                      <w:szCs w:val="24"/>
                    </w:rPr>
                    <w:t>45</w:t>
                  </w:r>
                  <w:r w:rsidRPr="00E80F76">
                    <w:rPr>
                      <w:rFonts w:ascii="Times New Roman" w:hAnsi="Times New Roman" w:cs="Times New Roman"/>
                      <w:sz w:val="24"/>
                      <w:szCs w:val="24"/>
                    </w:rPr>
                    <w:t xml:space="preserve"> (10A – 20B –– </w:t>
                  </w:r>
                  <w:r>
                    <w:rPr>
                      <w:rFonts w:ascii="Times New Roman" w:hAnsi="Times New Roman" w:cs="Times New Roman"/>
                      <w:sz w:val="24"/>
                      <w:szCs w:val="24"/>
                    </w:rPr>
                    <w:t>1</w:t>
                  </w:r>
                  <w:r w:rsidRPr="00E80F76">
                    <w:rPr>
                      <w:rFonts w:ascii="Times New Roman" w:hAnsi="Times New Roman" w:cs="Times New Roman"/>
                      <w:sz w:val="24"/>
                      <w:szCs w:val="24"/>
                    </w:rPr>
                    <w:t>0D – 5E)</w:t>
                  </w:r>
                </w:p>
                <w:p w14:paraId="24C4955D"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2: </w:t>
                  </w:r>
                  <w:r w:rsidRPr="00E80F76">
                    <w:rPr>
                      <w:rFonts w:ascii="Times New Roman" w:hAnsi="Times New Roman" w:cs="Times New Roman"/>
                      <w:sz w:val="24"/>
                      <w:szCs w:val="24"/>
                    </w:rPr>
                    <w:t>Nt = 150 (</w:t>
                  </w:r>
                  <w:r>
                    <w:rPr>
                      <w:rFonts w:ascii="Times New Roman" w:hAnsi="Times New Roman" w:cs="Times New Roman"/>
                      <w:sz w:val="24"/>
                      <w:szCs w:val="24"/>
                    </w:rPr>
                    <w:t>30</w:t>
                  </w:r>
                  <w:r w:rsidRPr="00E80F76">
                    <w:rPr>
                      <w:rFonts w:ascii="Times New Roman" w:hAnsi="Times New Roman" w:cs="Times New Roman"/>
                      <w:sz w:val="24"/>
                      <w:szCs w:val="24"/>
                    </w:rPr>
                    <w:t xml:space="preserve">A – 20B – 40D – </w:t>
                  </w:r>
                  <w:r>
                    <w:rPr>
                      <w:rFonts w:ascii="Times New Roman" w:hAnsi="Times New Roman" w:cs="Times New Roman"/>
                      <w:sz w:val="24"/>
                      <w:szCs w:val="24"/>
                    </w:rPr>
                    <w:t>6</w:t>
                  </w:r>
                  <w:r w:rsidRPr="00E80F76">
                    <w:rPr>
                      <w:rFonts w:ascii="Times New Roman" w:hAnsi="Times New Roman" w:cs="Times New Roman"/>
                      <w:sz w:val="24"/>
                      <w:szCs w:val="24"/>
                    </w:rPr>
                    <w:t>0E)</w:t>
                  </w:r>
                </w:p>
                <w:p w14:paraId="24A2C935" w14:textId="77777777" w:rsidR="00382C1F" w:rsidRPr="00E80F76" w:rsidRDefault="00382C1F" w:rsidP="00D1115C">
                  <w:pPr>
                    <w:pStyle w:val="Vnbnnidung0"/>
                    <w:tabs>
                      <w:tab w:val="left" w:pos="262"/>
                    </w:tabs>
                    <w:spacing w:after="0" w:line="240" w:lineRule="auto"/>
                    <w:ind w:right="-64"/>
                    <w:rPr>
                      <w:rFonts w:ascii="Times New Roman" w:hAnsi="Times New Roman" w:cs="Times New Roman"/>
                      <w:b/>
                      <w:bCs/>
                      <w:sz w:val="24"/>
                      <w:szCs w:val="24"/>
                    </w:rPr>
                  </w:pPr>
                  <w:r w:rsidRPr="00E80F76">
                    <w:rPr>
                      <w:rFonts w:ascii="Times New Roman" w:hAnsi="Times New Roman" w:cs="Times New Roman"/>
                      <w:b/>
                      <w:bCs/>
                      <w:sz w:val="24"/>
                      <w:szCs w:val="24"/>
                    </w:rPr>
                    <w:t>Kết luận:</w:t>
                  </w:r>
                </w:p>
                <w:p w14:paraId="140DC77B"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ab/>
                    <w:t>Độ đa dạng quần xã 2 &gt; quần xã 1</w:t>
                  </w:r>
                </w:p>
                <w:p w14:paraId="6FAA6943"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ab/>
                    <w:t>Độ phong phú tương đối của loài ở QX 2 cao hơn quần xã 1.</w:t>
                  </w:r>
                </w:p>
                <w:p w14:paraId="7795164A"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=&gt; Quần xã [2] nhiều khả năng có tính ổn định cao hơn [1]</w:t>
                  </w:r>
                </w:p>
                <w:p w14:paraId="2D8504E7"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p>
              </w:tc>
              <w:tc>
                <w:tcPr>
                  <w:tcW w:w="5840" w:type="dxa"/>
                </w:tcPr>
                <w:p w14:paraId="6319DAAC" w14:textId="77777777" w:rsidR="00382C1F" w:rsidRDefault="00382C1F" w:rsidP="00D1115C">
                  <w:pPr>
                    <w:pStyle w:val="Vnbnnidung0"/>
                    <w:tabs>
                      <w:tab w:val="left" w:pos="262"/>
                    </w:tabs>
                    <w:spacing w:after="0" w:line="240" w:lineRule="auto"/>
                    <w:ind w:right="-64"/>
                    <w:rPr>
                      <w:noProof/>
                    </w:rPr>
                  </w:pPr>
                  <w:r>
                    <w:rPr>
                      <w:noProof/>
                    </w:rPr>
                    <w:drawing>
                      <wp:inline distT="0" distB="0" distL="0" distR="0" wp14:anchorId="22F8C57B" wp14:editId="3CBCCA03">
                        <wp:extent cx="3557954" cy="1704230"/>
                        <wp:effectExtent l="0" t="0" r="4445" b="0"/>
                        <wp:docPr id="546353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53221" name=""/>
                                <pic:cNvPicPr/>
                              </pic:nvPicPr>
                              <pic:blipFill>
                                <a:blip r:embed="rId52"/>
                                <a:stretch>
                                  <a:fillRect/>
                                </a:stretch>
                              </pic:blipFill>
                              <pic:spPr>
                                <a:xfrm>
                                  <a:off x="0" y="0"/>
                                  <a:ext cx="3576588" cy="1713156"/>
                                </a:xfrm>
                                <a:prstGeom prst="rect">
                                  <a:avLst/>
                                </a:prstGeom>
                              </pic:spPr>
                            </pic:pic>
                          </a:graphicData>
                        </a:graphic>
                      </wp:inline>
                    </w:drawing>
                  </w:r>
                </w:p>
              </w:tc>
            </w:tr>
            <w:tr w:rsidR="00382C1F" w14:paraId="27928AEE" w14:textId="77777777" w:rsidTr="00D1115C">
              <w:tc>
                <w:tcPr>
                  <w:tcW w:w="3857" w:type="dxa"/>
                </w:tcPr>
                <w:p w14:paraId="41449320"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1: </w:t>
                  </w:r>
                  <w:r w:rsidRPr="00E80F76">
                    <w:rPr>
                      <w:rFonts w:ascii="Times New Roman" w:hAnsi="Times New Roman" w:cs="Times New Roman"/>
                      <w:sz w:val="24"/>
                      <w:szCs w:val="24"/>
                    </w:rPr>
                    <w:t xml:space="preserve">Nt = </w:t>
                  </w:r>
                  <w:r>
                    <w:rPr>
                      <w:rFonts w:ascii="Times New Roman" w:hAnsi="Times New Roman" w:cs="Times New Roman"/>
                      <w:sz w:val="24"/>
                      <w:szCs w:val="24"/>
                    </w:rPr>
                    <w:t>2</w:t>
                  </w:r>
                  <w:r w:rsidRPr="00E80F76">
                    <w:rPr>
                      <w:rFonts w:ascii="Times New Roman" w:hAnsi="Times New Roman" w:cs="Times New Roman"/>
                      <w:sz w:val="24"/>
                      <w:szCs w:val="24"/>
                    </w:rPr>
                    <w:t>0 (</w:t>
                  </w:r>
                  <w:r>
                    <w:rPr>
                      <w:rFonts w:ascii="Times New Roman" w:hAnsi="Times New Roman" w:cs="Times New Roman"/>
                      <w:sz w:val="24"/>
                      <w:szCs w:val="24"/>
                    </w:rPr>
                    <w:t>5</w:t>
                  </w:r>
                  <w:r w:rsidRPr="00E80F76">
                    <w:rPr>
                      <w:rFonts w:ascii="Times New Roman" w:hAnsi="Times New Roman" w:cs="Times New Roman"/>
                      <w:sz w:val="24"/>
                      <w:szCs w:val="24"/>
                    </w:rPr>
                    <w:t xml:space="preserve">A – </w:t>
                  </w:r>
                  <w:r>
                    <w:rPr>
                      <w:rFonts w:ascii="Times New Roman" w:hAnsi="Times New Roman" w:cs="Times New Roman"/>
                      <w:sz w:val="24"/>
                      <w:szCs w:val="24"/>
                    </w:rPr>
                    <w:t>5</w:t>
                  </w:r>
                  <w:r w:rsidRPr="00E80F76">
                    <w:rPr>
                      <w:rFonts w:ascii="Times New Roman" w:hAnsi="Times New Roman" w:cs="Times New Roman"/>
                      <w:sz w:val="24"/>
                      <w:szCs w:val="24"/>
                    </w:rPr>
                    <w:t xml:space="preserve">B – </w:t>
                  </w:r>
                  <w:r>
                    <w:rPr>
                      <w:rFonts w:ascii="Times New Roman" w:hAnsi="Times New Roman" w:cs="Times New Roman"/>
                      <w:sz w:val="24"/>
                      <w:szCs w:val="24"/>
                    </w:rPr>
                    <w:t>15</w:t>
                  </w:r>
                  <w:r w:rsidRPr="00E80F76">
                    <w:rPr>
                      <w:rFonts w:ascii="Times New Roman" w:hAnsi="Times New Roman" w:cs="Times New Roman"/>
                      <w:sz w:val="24"/>
                      <w:szCs w:val="24"/>
                    </w:rPr>
                    <w:t xml:space="preserve">C – </w:t>
                  </w:r>
                  <w:r>
                    <w:rPr>
                      <w:rFonts w:ascii="Times New Roman" w:hAnsi="Times New Roman" w:cs="Times New Roman"/>
                      <w:sz w:val="24"/>
                      <w:szCs w:val="24"/>
                    </w:rPr>
                    <w:t>5</w:t>
                  </w:r>
                  <w:r w:rsidRPr="00E80F76">
                    <w:rPr>
                      <w:rFonts w:ascii="Times New Roman" w:hAnsi="Times New Roman" w:cs="Times New Roman"/>
                      <w:sz w:val="24"/>
                      <w:szCs w:val="24"/>
                    </w:rPr>
                    <w:t>D )</w:t>
                  </w:r>
                </w:p>
                <w:p w14:paraId="7ECCF83B"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2: </w:t>
                  </w:r>
                  <w:r w:rsidRPr="00E80F76">
                    <w:rPr>
                      <w:rFonts w:ascii="Times New Roman" w:hAnsi="Times New Roman" w:cs="Times New Roman"/>
                      <w:sz w:val="24"/>
                      <w:szCs w:val="24"/>
                    </w:rPr>
                    <w:t xml:space="preserve">Nt = </w:t>
                  </w:r>
                  <w:r>
                    <w:rPr>
                      <w:rFonts w:ascii="Times New Roman" w:hAnsi="Times New Roman" w:cs="Times New Roman"/>
                      <w:sz w:val="24"/>
                      <w:szCs w:val="24"/>
                    </w:rPr>
                    <w:t>20</w:t>
                  </w:r>
                  <w:r w:rsidRPr="00E80F76">
                    <w:rPr>
                      <w:rFonts w:ascii="Times New Roman" w:hAnsi="Times New Roman" w:cs="Times New Roman"/>
                      <w:sz w:val="24"/>
                      <w:szCs w:val="24"/>
                    </w:rPr>
                    <w:t xml:space="preserve"> (</w:t>
                  </w:r>
                  <w:r>
                    <w:rPr>
                      <w:rFonts w:ascii="Times New Roman" w:hAnsi="Times New Roman" w:cs="Times New Roman"/>
                      <w:sz w:val="24"/>
                      <w:szCs w:val="24"/>
                    </w:rPr>
                    <w:t>2</w:t>
                  </w:r>
                  <w:r w:rsidRPr="00E80F76">
                    <w:rPr>
                      <w:rFonts w:ascii="Times New Roman" w:hAnsi="Times New Roman" w:cs="Times New Roman"/>
                      <w:sz w:val="24"/>
                      <w:szCs w:val="24"/>
                    </w:rPr>
                    <w:t xml:space="preserve">A – </w:t>
                  </w:r>
                  <w:r>
                    <w:rPr>
                      <w:rFonts w:ascii="Times New Roman" w:hAnsi="Times New Roman" w:cs="Times New Roman"/>
                      <w:sz w:val="24"/>
                      <w:szCs w:val="24"/>
                    </w:rPr>
                    <w:t>14</w:t>
                  </w:r>
                  <w:r w:rsidRPr="00E80F76">
                    <w:rPr>
                      <w:rFonts w:ascii="Times New Roman" w:hAnsi="Times New Roman" w:cs="Times New Roman"/>
                      <w:sz w:val="24"/>
                      <w:szCs w:val="24"/>
                    </w:rPr>
                    <w:t xml:space="preserve">B – </w:t>
                  </w:r>
                  <w:r>
                    <w:rPr>
                      <w:rFonts w:ascii="Times New Roman" w:hAnsi="Times New Roman" w:cs="Times New Roman"/>
                      <w:sz w:val="24"/>
                      <w:szCs w:val="24"/>
                    </w:rPr>
                    <w:t>2</w:t>
                  </w:r>
                  <w:r w:rsidRPr="00E80F76">
                    <w:rPr>
                      <w:rFonts w:ascii="Times New Roman" w:hAnsi="Times New Roman" w:cs="Times New Roman"/>
                      <w:sz w:val="24"/>
                      <w:szCs w:val="24"/>
                    </w:rPr>
                    <w:t xml:space="preserve">C – </w:t>
                  </w:r>
                  <w:r>
                    <w:rPr>
                      <w:rFonts w:ascii="Times New Roman" w:hAnsi="Times New Roman" w:cs="Times New Roman"/>
                      <w:sz w:val="24"/>
                      <w:szCs w:val="24"/>
                    </w:rPr>
                    <w:t>2</w:t>
                  </w:r>
                  <w:r w:rsidRPr="00E80F76">
                    <w:rPr>
                      <w:rFonts w:ascii="Times New Roman" w:hAnsi="Times New Roman" w:cs="Times New Roman"/>
                      <w:sz w:val="24"/>
                      <w:szCs w:val="24"/>
                    </w:rPr>
                    <w:t>D)</w:t>
                  </w:r>
                </w:p>
                <w:p w14:paraId="185BE5D3" w14:textId="77777777" w:rsidR="00382C1F" w:rsidRPr="00E80F76" w:rsidRDefault="00382C1F" w:rsidP="00D1115C">
                  <w:pPr>
                    <w:pStyle w:val="Vnbnnidung0"/>
                    <w:tabs>
                      <w:tab w:val="left" w:pos="262"/>
                    </w:tabs>
                    <w:spacing w:after="0" w:line="240" w:lineRule="auto"/>
                    <w:ind w:right="-64"/>
                    <w:rPr>
                      <w:rFonts w:ascii="Times New Roman" w:hAnsi="Times New Roman" w:cs="Times New Roman"/>
                      <w:b/>
                      <w:bCs/>
                      <w:sz w:val="24"/>
                      <w:szCs w:val="24"/>
                    </w:rPr>
                  </w:pPr>
                  <w:r w:rsidRPr="00E80F76">
                    <w:rPr>
                      <w:rFonts w:ascii="Times New Roman" w:hAnsi="Times New Roman" w:cs="Times New Roman"/>
                      <w:b/>
                      <w:bCs/>
                      <w:sz w:val="24"/>
                      <w:szCs w:val="24"/>
                    </w:rPr>
                    <w:t>Kết luận:</w:t>
                  </w:r>
                </w:p>
                <w:p w14:paraId="188C82D5"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ab/>
                    <w:t>Độ đa dạng quần xã 1 &gt; quần xã 2</w:t>
                  </w:r>
                </w:p>
                <w:p w14:paraId="6183DB2D"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ab/>
                    <w:t>Độ phong phú tương đối của loài ở QX 1 cao hơn quần xã 2.</w:t>
                  </w:r>
                </w:p>
                <w:p w14:paraId="1A7C3739"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=&gt; Quần xã [1] nhiều khả năng có tính ổn định cao hơn [2]</w:t>
                  </w:r>
                </w:p>
                <w:p w14:paraId="2A5F526F" w14:textId="77777777" w:rsidR="00382C1F" w:rsidRDefault="00382C1F" w:rsidP="00D1115C">
                  <w:pPr>
                    <w:pStyle w:val="Vnbnnidung0"/>
                    <w:tabs>
                      <w:tab w:val="left" w:pos="262"/>
                    </w:tabs>
                    <w:spacing w:after="0" w:line="240" w:lineRule="auto"/>
                    <w:ind w:right="-64"/>
                    <w:rPr>
                      <w:rFonts w:ascii="Times New Roman" w:hAnsi="Times New Roman" w:cs="Times New Roman"/>
                      <w:b/>
                      <w:bCs/>
                      <w:color w:val="FF0000"/>
                      <w:sz w:val="24"/>
                      <w:szCs w:val="24"/>
                    </w:rPr>
                  </w:pPr>
                </w:p>
              </w:tc>
              <w:tc>
                <w:tcPr>
                  <w:tcW w:w="5840" w:type="dxa"/>
                </w:tcPr>
                <w:p w14:paraId="25EA462A" w14:textId="77777777" w:rsidR="00382C1F" w:rsidRDefault="00382C1F" w:rsidP="00D1115C">
                  <w:pPr>
                    <w:pStyle w:val="Vnbnnidung0"/>
                    <w:tabs>
                      <w:tab w:val="left" w:pos="262"/>
                    </w:tabs>
                    <w:spacing w:after="0" w:line="240" w:lineRule="auto"/>
                    <w:ind w:right="-64"/>
                    <w:rPr>
                      <w:noProof/>
                    </w:rPr>
                  </w:pPr>
                  <w:r>
                    <w:rPr>
                      <w:noProof/>
                    </w:rPr>
                    <w:drawing>
                      <wp:inline distT="0" distB="0" distL="0" distR="0" wp14:anchorId="319EB620" wp14:editId="30BDA5B8">
                        <wp:extent cx="3571396" cy="2004646"/>
                        <wp:effectExtent l="0" t="0" r="0" b="0"/>
                        <wp:docPr id="1120339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339204" name=""/>
                                <pic:cNvPicPr/>
                              </pic:nvPicPr>
                              <pic:blipFill>
                                <a:blip r:embed="rId53"/>
                                <a:stretch>
                                  <a:fillRect/>
                                </a:stretch>
                              </pic:blipFill>
                              <pic:spPr>
                                <a:xfrm>
                                  <a:off x="0" y="0"/>
                                  <a:ext cx="3592106" cy="2016270"/>
                                </a:xfrm>
                                <a:prstGeom prst="rect">
                                  <a:avLst/>
                                </a:prstGeom>
                              </pic:spPr>
                            </pic:pic>
                          </a:graphicData>
                        </a:graphic>
                      </wp:inline>
                    </w:drawing>
                  </w:r>
                </w:p>
              </w:tc>
            </w:tr>
            <w:tr w:rsidR="00382C1F" w14:paraId="4879872F" w14:textId="77777777" w:rsidTr="00D1115C">
              <w:tc>
                <w:tcPr>
                  <w:tcW w:w="3857" w:type="dxa"/>
                </w:tcPr>
                <w:p w14:paraId="3BE8A5DA"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lastRenderedPageBreak/>
                    <w:t xml:space="preserve">Quần xã A: </w:t>
                  </w:r>
                  <w:r w:rsidRPr="00E80F76">
                    <w:rPr>
                      <w:rFonts w:ascii="Times New Roman" w:hAnsi="Times New Roman" w:cs="Times New Roman"/>
                      <w:sz w:val="24"/>
                      <w:szCs w:val="24"/>
                    </w:rPr>
                    <w:t xml:space="preserve">Nt = </w:t>
                  </w:r>
                  <w:r>
                    <w:rPr>
                      <w:rFonts w:ascii="Times New Roman" w:hAnsi="Times New Roman" w:cs="Times New Roman"/>
                      <w:sz w:val="24"/>
                      <w:szCs w:val="24"/>
                    </w:rPr>
                    <w:t>25</w:t>
                  </w:r>
                  <w:r w:rsidRPr="00E80F76">
                    <w:rPr>
                      <w:rFonts w:ascii="Times New Roman" w:hAnsi="Times New Roman" w:cs="Times New Roman"/>
                      <w:sz w:val="24"/>
                      <w:szCs w:val="24"/>
                    </w:rPr>
                    <w:t xml:space="preserve"> (</w:t>
                  </w:r>
                  <w:r>
                    <w:rPr>
                      <w:rFonts w:ascii="Times New Roman" w:hAnsi="Times New Roman" w:cs="Times New Roman"/>
                      <w:sz w:val="24"/>
                      <w:szCs w:val="24"/>
                    </w:rPr>
                    <w:t>15V</w:t>
                  </w:r>
                  <w:r w:rsidRPr="00E80F76">
                    <w:rPr>
                      <w:rFonts w:ascii="Times New Roman" w:hAnsi="Times New Roman" w:cs="Times New Roman"/>
                      <w:sz w:val="24"/>
                      <w:szCs w:val="24"/>
                    </w:rPr>
                    <w:t xml:space="preserve"> – </w:t>
                  </w:r>
                  <w:r>
                    <w:rPr>
                      <w:rFonts w:ascii="Times New Roman" w:hAnsi="Times New Roman" w:cs="Times New Roman"/>
                      <w:sz w:val="24"/>
                      <w:szCs w:val="24"/>
                    </w:rPr>
                    <w:t>2S</w:t>
                  </w:r>
                  <w:r w:rsidRPr="00E80F76">
                    <w:rPr>
                      <w:rFonts w:ascii="Times New Roman" w:hAnsi="Times New Roman" w:cs="Times New Roman"/>
                      <w:sz w:val="24"/>
                      <w:szCs w:val="24"/>
                    </w:rPr>
                    <w:t xml:space="preserve"> – </w:t>
                  </w:r>
                  <w:r>
                    <w:rPr>
                      <w:rFonts w:ascii="Times New Roman" w:hAnsi="Times New Roman" w:cs="Times New Roman"/>
                      <w:sz w:val="24"/>
                      <w:szCs w:val="24"/>
                    </w:rPr>
                    <w:t>1SO</w:t>
                  </w:r>
                  <w:r w:rsidRPr="00E80F76">
                    <w:rPr>
                      <w:rFonts w:ascii="Times New Roman" w:hAnsi="Times New Roman" w:cs="Times New Roman"/>
                      <w:sz w:val="24"/>
                      <w:szCs w:val="24"/>
                    </w:rPr>
                    <w:t xml:space="preserve">– </w:t>
                  </w:r>
                  <w:r>
                    <w:rPr>
                      <w:rFonts w:ascii="Times New Roman" w:hAnsi="Times New Roman" w:cs="Times New Roman"/>
                      <w:sz w:val="24"/>
                      <w:szCs w:val="24"/>
                    </w:rPr>
                    <w:t>3H – 4N</w:t>
                  </w:r>
                  <w:r w:rsidRPr="00E80F76">
                    <w:rPr>
                      <w:rFonts w:ascii="Times New Roman" w:hAnsi="Times New Roman" w:cs="Times New Roman"/>
                      <w:sz w:val="24"/>
                      <w:szCs w:val="24"/>
                    </w:rPr>
                    <w:t xml:space="preserve"> )</w:t>
                  </w:r>
                </w:p>
                <w:p w14:paraId="672F6A6B"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b/>
                      <w:bCs/>
                      <w:color w:val="FF0000"/>
                      <w:sz w:val="24"/>
                      <w:szCs w:val="24"/>
                    </w:rPr>
                    <w:t xml:space="preserve">Quần xã B: </w:t>
                  </w:r>
                  <w:r w:rsidRPr="00E80F76">
                    <w:rPr>
                      <w:rFonts w:ascii="Times New Roman" w:hAnsi="Times New Roman" w:cs="Times New Roman"/>
                      <w:sz w:val="24"/>
                      <w:szCs w:val="24"/>
                    </w:rPr>
                    <w:t xml:space="preserve">Nt = </w:t>
                  </w:r>
                  <w:r>
                    <w:rPr>
                      <w:rFonts w:ascii="Times New Roman" w:hAnsi="Times New Roman" w:cs="Times New Roman"/>
                      <w:sz w:val="24"/>
                      <w:szCs w:val="24"/>
                    </w:rPr>
                    <w:t>25</w:t>
                  </w:r>
                  <w:r w:rsidRPr="00E80F76">
                    <w:rPr>
                      <w:rFonts w:ascii="Times New Roman" w:hAnsi="Times New Roman" w:cs="Times New Roman"/>
                      <w:sz w:val="24"/>
                      <w:szCs w:val="24"/>
                    </w:rPr>
                    <w:t xml:space="preserve"> (</w:t>
                  </w:r>
                  <w:r>
                    <w:rPr>
                      <w:rFonts w:ascii="Times New Roman" w:hAnsi="Times New Roman" w:cs="Times New Roman"/>
                      <w:sz w:val="24"/>
                      <w:szCs w:val="24"/>
                    </w:rPr>
                    <w:t>3V</w:t>
                  </w:r>
                  <w:r w:rsidRPr="00E80F76">
                    <w:rPr>
                      <w:rFonts w:ascii="Times New Roman" w:hAnsi="Times New Roman" w:cs="Times New Roman"/>
                      <w:sz w:val="24"/>
                      <w:szCs w:val="24"/>
                    </w:rPr>
                    <w:t xml:space="preserve"> – </w:t>
                  </w:r>
                  <w:r>
                    <w:rPr>
                      <w:rFonts w:ascii="Times New Roman" w:hAnsi="Times New Roman" w:cs="Times New Roman"/>
                      <w:sz w:val="24"/>
                      <w:szCs w:val="24"/>
                    </w:rPr>
                    <w:t>4T - 3SO</w:t>
                  </w:r>
                  <w:r w:rsidRPr="00E80F76">
                    <w:rPr>
                      <w:rFonts w:ascii="Times New Roman" w:hAnsi="Times New Roman" w:cs="Times New Roman"/>
                      <w:sz w:val="24"/>
                      <w:szCs w:val="24"/>
                    </w:rPr>
                    <w:t xml:space="preserve"> – </w:t>
                  </w:r>
                  <w:r>
                    <w:rPr>
                      <w:rFonts w:ascii="Times New Roman" w:hAnsi="Times New Roman" w:cs="Times New Roman"/>
                      <w:sz w:val="24"/>
                      <w:szCs w:val="24"/>
                    </w:rPr>
                    <w:t>5H</w:t>
                  </w:r>
                  <w:r w:rsidRPr="00E80F76">
                    <w:rPr>
                      <w:rFonts w:ascii="Times New Roman" w:hAnsi="Times New Roman" w:cs="Times New Roman"/>
                      <w:sz w:val="24"/>
                      <w:szCs w:val="24"/>
                    </w:rPr>
                    <w:t xml:space="preserve">– </w:t>
                  </w:r>
                  <w:r>
                    <w:rPr>
                      <w:rFonts w:ascii="Times New Roman" w:hAnsi="Times New Roman" w:cs="Times New Roman"/>
                      <w:sz w:val="24"/>
                      <w:szCs w:val="24"/>
                    </w:rPr>
                    <w:t>6N – 4S</w:t>
                  </w:r>
                  <w:r w:rsidRPr="00E80F76">
                    <w:rPr>
                      <w:rFonts w:ascii="Times New Roman" w:hAnsi="Times New Roman" w:cs="Times New Roman"/>
                      <w:sz w:val="24"/>
                      <w:szCs w:val="24"/>
                    </w:rPr>
                    <w:t xml:space="preserve"> )</w:t>
                  </w:r>
                </w:p>
                <w:p w14:paraId="21127CFD" w14:textId="77777777" w:rsidR="00382C1F" w:rsidRPr="00E80F76" w:rsidRDefault="00382C1F" w:rsidP="00D1115C">
                  <w:pPr>
                    <w:pStyle w:val="Vnbnnidung0"/>
                    <w:tabs>
                      <w:tab w:val="left" w:pos="262"/>
                    </w:tabs>
                    <w:spacing w:after="0" w:line="240" w:lineRule="auto"/>
                    <w:ind w:right="-64"/>
                    <w:rPr>
                      <w:rFonts w:ascii="Times New Roman" w:hAnsi="Times New Roman" w:cs="Times New Roman"/>
                      <w:b/>
                      <w:bCs/>
                      <w:sz w:val="24"/>
                      <w:szCs w:val="24"/>
                    </w:rPr>
                  </w:pPr>
                  <w:r w:rsidRPr="00E80F76">
                    <w:rPr>
                      <w:rFonts w:ascii="Times New Roman" w:hAnsi="Times New Roman" w:cs="Times New Roman"/>
                      <w:b/>
                      <w:bCs/>
                      <w:sz w:val="24"/>
                      <w:szCs w:val="24"/>
                    </w:rPr>
                    <w:t>Kết luận:</w:t>
                  </w:r>
                </w:p>
                <w:p w14:paraId="5D51C1E3"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Độ đa dạng quần xã 1 &lt; quần xã 2</w:t>
                  </w:r>
                </w:p>
                <w:p w14:paraId="24880259"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Độ phong phú tương đối của loài ở QX 1 cao nhỏ quần xã 2.</w:t>
                  </w:r>
                </w:p>
                <w:p w14:paraId="10CEE4DB" w14:textId="77777777" w:rsidR="00382C1F" w:rsidRPr="00B8209B" w:rsidRDefault="00382C1F" w:rsidP="00D1115C">
                  <w:pPr>
                    <w:pStyle w:val="Vnbnnidung0"/>
                    <w:tabs>
                      <w:tab w:val="left" w:pos="262"/>
                    </w:tabs>
                    <w:spacing w:after="0" w:line="240" w:lineRule="auto"/>
                    <w:ind w:right="-64"/>
                    <w:rPr>
                      <w:rFonts w:ascii="Times New Roman" w:hAnsi="Times New Roman" w:cs="Times New Roman"/>
                      <w:sz w:val="24"/>
                      <w:szCs w:val="24"/>
                    </w:rPr>
                  </w:pPr>
                  <w:r>
                    <w:rPr>
                      <w:rFonts w:ascii="Times New Roman" w:hAnsi="Times New Roman" w:cs="Times New Roman"/>
                      <w:sz w:val="24"/>
                      <w:szCs w:val="24"/>
                    </w:rPr>
                    <w:t>=&gt; Quần xã [2] độ đa dạng cao,  có tính ổn định cao hơn [1]</w:t>
                  </w:r>
                </w:p>
              </w:tc>
              <w:tc>
                <w:tcPr>
                  <w:tcW w:w="5840" w:type="dxa"/>
                </w:tcPr>
                <w:p w14:paraId="6C2E54D6" w14:textId="77777777" w:rsidR="00382C1F" w:rsidRDefault="00382C1F" w:rsidP="00D1115C">
                  <w:pPr>
                    <w:pStyle w:val="Vnbnnidung0"/>
                    <w:tabs>
                      <w:tab w:val="left" w:pos="262"/>
                    </w:tabs>
                    <w:spacing w:after="0" w:line="240" w:lineRule="auto"/>
                    <w:ind w:right="-64"/>
                    <w:rPr>
                      <w:noProof/>
                    </w:rPr>
                  </w:pPr>
                  <w:r>
                    <w:rPr>
                      <w:noProof/>
                    </w:rPr>
                    <w:drawing>
                      <wp:inline distT="0" distB="0" distL="0" distR="0" wp14:anchorId="768B513E" wp14:editId="59B8A9B7">
                        <wp:extent cx="3568932" cy="2025650"/>
                        <wp:effectExtent l="0" t="0" r="0" b="0"/>
                        <wp:docPr id="382992808" name="Picture 38299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90071" name=""/>
                                <pic:cNvPicPr/>
                              </pic:nvPicPr>
                              <pic:blipFill rotWithShape="1">
                                <a:blip r:embed="rId54">
                                  <a:extLst>
                                    <a:ext uri="{BEBA8EAE-BF5A-486C-A8C5-ECC9F3942E4B}">
                                      <a14:imgProps xmlns:a14="http://schemas.microsoft.com/office/drawing/2010/main">
                                        <a14:imgLayer r:embed="rId55">
                                          <a14:imgEffect>
                                            <a14:sharpenSoften amount="25000"/>
                                          </a14:imgEffect>
                                          <a14:imgEffect>
                                            <a14:colorTemperature colorTemp="7200"/>
                                          </a14:imgEffect>
                                          <a14:imgEffect>
                                            <a14:saturation sat="200000"/>
                                          </a14:imgEffect>
                                          <a14:imgEffect>
                                            <a14:brightnessContrast bright="20000" contrast="-40000"/>
                                          </a14:imgEffect>
                                        </a14:imgLayer>
                                      </a14:imgProps>
                                    </a:ext>
                                  </a:extLst>
                                </a:blip>
                                <a:srcRect l="1556" t="2209" r="4013"/>
                                <a:stretch/>
                              </pic:blipFill>
                              <pic:spPr bwMode="auto">
                                <a:xfrm>
                                  <a:off x="0" y="0"/>
                                  <a:ext cx="3595938" cy="2040978"/>
                                </a:xfrm>
                                <a:prstGeom prst="rect">
                                  <a:avLst/>
                                </a:prstGeom>
                                <a:ln>
                                  <a:noFill/>
                                </a:ln>
                                <a:extLst>
                                  <a:ext uri="{53640926-AAD7-44D8-BBD7-CCE9431645EC}">
                                    <a14:shadowObscured xmlns:a14="http://schemas.microsoft.com/office/drawing/2010/main"/>
                                  </a:ext>
                                </a:extLst>
                              </pic:spPr>
                            </pic:pic>
                          </a:graphicData>
                        </a:graphic>
                      </wp:inline>
                    </w:drawing>
                  </w:r>
                </w:p>
              </w:tc>
            </w:tr>
          </w:tbl>
          <w:p w14:paraId="7943F036" w14:textId="77777777" w:rsidR="00382C1F" w:rsidRPr="00D772A3"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p>
        </w:tc>
      </w:tr>
    </w:tbl>
    <w:p w14:paraId="7EFB554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44" w:name="bookmark692"/>
      <w:bookmarkStart w:id="45" w:name="bookmark693"/>
      <w:bookmarkStart w:id="46" w:name="bookmark695"/>
      <w:r w:rsidRPr="00B8209B">
        <w:rPr>
          <w:rFonts w:ascii="Times New Roman" w:hAnsi="Times New Roman" w:cs="Times New Roman"/>
          <w:b/>
          <w:bCs/>
          <w:color w:val="0070C0"/>
          <w:sz w:val="24"/>
          <w:szCs w:val="24"/>
        </w:rPr>
        <w:lastRenderedPageBreak/>
        <w:t>3.</w:t>
      </w:r>
      <w:r>
        <w:rPr>
          <w:rFonts w:ascii="Times New Roman" w:hAnsi="Times New Roman" w:cs="Times New Roman"/>
          <w:b/>
          <w:bCs/>
          <w:color w:val="0070C0"/>
          <w:sz w:val="24"/>
          <w:szCs w:val="24"/>
        </w:rPr>
        <w:t xml:space="preserve"> </w:t>
      </w:r>
      <w:r w:rsidRPr="00B8209B">
        <w:rPr>
          <w:rFonts w:ascii="Times New Roman" w:hAnsi="Times New Roman" w:cs="Times New Roman"/>
          <w:b/>
          <w:bCs/>
          <w:color w:val="0070C0"/>
          <w:sz w:val="24"/>
          <w:szCs w:val="24"/>
        </w:rPr>
        <w:t>Đặc trưng về cấu trúc không gian</w:t>
      </w:r>
      <w:bookmarkEnd w:id="44"/>
      <w:bookmarkEnd w:id="45"/>
      <w:bookmarkEnd w:id="46"/>
    </w:p>
    <w:p w14:paraId="0B04BBBA" w14:textId="77777777" w:rsidR="00382C1F" w:rsidRPr="00B8209B"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noProof/>
        </w:rPr>
        <w:drawing>
          <wp:inline distT="0" distB="0" distL="0" distR="0" wp14:anchorId="1C53A46E" wp14:editId="4FD7C65C">
            <wp:extent cx="6438900" cy="2276857"/>
            <wp:effectExtent l="0" t="0" r="0" b="9525"/>
            <wp:docPr id="40521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21523" name=""/>
                    <pic:cNvPicPr/>
                  </pic:nvPicPr>
                  <pic:blipFill>
                    <a:blip r:embed="rId56"/>
                    <a:stretch>
                      <a:fillRect/>
                    </a:stretch>
                  </pic:blipFill>
                  <pic:spPr>
                    <a:xfrm>
                      <a:off x="0" y="0"/>
                      <a:ext cx="6448285" cy="2280176"/>
                    </a:xfrm>
                    <a:prstGeom prst="rect">
                      <a:avLst/>
                    </a:prstGeom>
                  </pic:spPr>
                </pic:pic>
              </a:graphicData>
            </a:graphic>
          </wp:inline>
        </w:drawing>
      </w:r>
    </w:p>
    <w:p w14:paraId="4FA2842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B8209B">
        <w:rPr>
          <w:rFonts w:ascii="Times New Roman" w:hAnsi="Times New Roman" w:cs="Times New Roman"/>
          <w:sz w:val="24"/>
          <w:szCs w:val="24"/>
        </w:rPr>
        <w:t>Do sự phân bố không đồng đều của các nhân tố sinh thái như nhiệt độ, ánh sáng, độ ẩm, chất dinh dưỡng,...</w:t>
      </w:r>
      <w:r>
        <w:rPr>
          <w:rFonts w:ascii="Times New Roman" w:hAnsi="Times New Roman" w:cs="Times New Roman"/>
          <w:sz w:val="24"/>
          <w:szCs w:val="24"/>
        </w:rPr>
        <w:t xml:space="preserve"> </w:t>
      </w:r>
      <w:r w:rsidRPr="00BB2BBD">
        <w:rPr>
          <w:rFonts w:ascii="Times New Roman" w:hAnsi="Times New Roman" w:cs="Times New Roman"/>
          <w:sz w:val="24"/>
          <w:szCs w:val="24"/>
        </w:rPr>
        <w:t>→</w:t>
      </w:r>
      <w:r>
        <w:rPr>
          <w:rFonts w:ascii="Times New Roman" w:hAnsi="Times New Roman" w:cs="Times New Roman"/>
          <w:sz w:val="24"/>
          <w:szCs w:val="24"/>
        </w:rPr>
        <w:t xml:space="preserve"> </w:t>
      </w:r>
      <w:r w:rsidRPr="00BB2BBD">
        <w:rPr>
          <w:rFonts w:ascii="Times New Roman" w:hAnsi="Times New Roman" w:cs="Times New Roman"/>
          <w:b/>
          <w:bCs/>
          <w:color w:val="FF0000"/>
          <w:sz w:val="24"/>
          <w:szCs w:val="24"/>
        </w:rPr>
        <w:t>Phân bố</w:t>
      </w:r>
      <w:r w:rsidRPr="00BB2BBD">
        <w:rPr>
          <w:rFonts w:ascii="Times New Roman" w:hAnsi="Times New Roman" w:cs="Times New Roman"/>
          <w:color w:val="FF0000"/>
          <w:sz w:val="24"/>
          <w:szCs w:val="24"/>
        </w:rPr>
        <w:t xml:space="preserve"> </w:t>
      </w:r>
      <w:r w:rsidRPr="00B8209B">
        <w:rPr>
          <w:rFonts w:ascii="Times New Roman" w:hAnsi="Times New Roman" w:cs="Times New Roman"/>
          <w:sz w:val="24"/>
          <w:szCs w:val="24"/>
        </w:rPr>
        <w:t>của các loài trong không gian cũng khác nhau</w:t>
      </w:r>
      <w:r>
        <w:rPr>
          <w:rFonts w:ascii="Times New Roman" w:hAnsi="Times New Roman" w:cs="Times New Roman"/>
          <w:sz w:val="24"/>
          <w:szCs w:val="24"/>
        </w:rPr>
        <w:t>, Ý nghĩa này:</w:t>
      </w:r>
    </w:p>
    <w:p w14:paraId="28B4546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B8209B">
        <w:rPr>
          <w:rFonts w:ascii="Times New Roman" w:hAnsi="Times New Roman" w:cs="Times New Roman"/>
          <w:sz w:val="24"/>
          <w:szCs w:val="24"/>
        </w:rPr>
        <w:t>Giảm bớt mức độ cạnh tranh giữa các loài sinh vật</w:t>
      </w:r>
    </w:p>
    <w:p w14:paraId="2917193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B8209B">
        <w:rPr>
          <w:rFonts w:ascii="Times New Roman" w:hAnsi="Times New Roman" w:cs="Times New Roman"/>
          <w:sz w:val="24"/>
          <w:szCs w:val="24"/>
        </w:rPr>
        <w:t>Nâng cao hiệu quả của việc sử dụng nguồn sống trong môi trường.</w:t>
      </w:r>
    </w:p>
    <w:p w14:paraId="762FEB8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BB2BBD">
        <w:rPr>
          <w:rFonts w:ascii="Times New Roman" w:hAnsi="Times New Roman" w:cs="Times New Roman"/>
          <w:sz w:val="24"/>
          <w:szCs w:val="24"/>
        </w:rPr>
        <w:t>→</w:t>
      </w:r>
      <w:r>
        <w:rPr>
          <w:rFonts w:ascii="Times New Roman" w:hAnsi="Times New Roman" w:cs="Times New Roman"/>
          <w:sz w:val="24"/>
          <w:szCs w:val="24"/>
        </w:rPr>
        <w:t xml:space="preserve"> </w:t>
      </w:r>
      <w:r w:rsidRPr="00B8209B">
        <w:rPr>
          <w:rFonts w:ascii="Times New Roman" w:hAnsi="Times New Roman" w:cs="Times New Roman"/>
          <w:sz w:val="24"/>
          <w:szCs w:val="24"/>
        </w:rPr>
        <w:t>Có hai kiểu phân bố của các loài trong không gian</w:t>
      </w:r>
      <w:r>
        <w:rPr>
          <w:rFonts w:ascii="Times New Roman" w:hAnsi="Times New Roman" w:cs="Times New Roman"/>
          <w:sz w:val="24"/>
          <w:szCs w:val="24"/>
        </w:rPr>
        <w:t>:</w:t>
      </w:r>
    </w:p>
    <w:p w14:paraId="276ADCD4" w14:textId="77777777" w:rsidR="00382C1F" w:rsidRPr="00BB2BBD"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BB2BBD">
        <w:rPr>
          <w:rFonts w:ascii="Times New Roman" w:hAnsi="Times New Roman" w:cs="Times New Roman"/>
          <w:b/>
          <w:bCs/>
          <w:color w:val="FF0000"/>
          <w:sz w:val="24"/>
          <w:szCs w:val="24"/>
        </w:rPr>
        <w:t xml:space="preserve">3.1.  Theo chiều ngang: </w:t>
      </w:r>
    </w:p>
    <w:p w14:paraId="49A67B9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8F7AAB">
        <w:rPr>
          <w:rFonts w:ascii="Times New Roman" w:hAnsi="Times New Roman" w:cs="Times New Roman"/>
          <w:sz w:val="24"/>
          <w:szCs w:val="24"/>
        </w:rPr>
        <w:t>Các loài sinh vật</w:t>
      </w:r>
      <w:r>
        <w:rPr>
          <w:rFonts w:ascii="Times New Roman" w:hAnsi="Times New Roman" w:cs="Times New Roman"/>
          <w:sz w:val="24"/>
          <w:szCs w:val="24"/>
        </w:rPr>
        <w:t xml:space="preserve"> </w:t>
      </w:r>
      <w:r w:rsidRPr="008F7AAB">
        <w:rPr>
          <w:rFonts w:ascii="Times New Roman" w:hAnsi="Times New Roman" w:cs="Times New Roman"/>
          <w:sz w:val="24"/>
          <w:szCs w:val="24"/>
        </w:rPr>
        <w:t>trong quần xã phân bố theo vành đai,</w:t>
      </w:r>
      <w:r>
        <w:rPr>
          <w:rFonts w:ascii="Times New Roman" w:hAnsi="Times New Roman" w:cs="Times New Roman"/>
          <w:sz w:val="24"/>
          <w:szCs w:val="24"/>
        </w:rPr>
        <w:t xml:space="preserve"> </w:t>
      </w:r>
      <w:r w:rsidRPr="008F7AAB">
        <w:rPr>
          <w:rFonts w:ascii="Times New Roman" w:hAnsi="Times New Roman" w:cs="Times New Roman"/>
          <w:sz w:val="24"/>
          <w:szCs w:val="24"/>
        </w:rPr>
        <w:t>tương ứng với những thay đổi của môi</w:t>
      </w:r>
      <w:r>
        <w:rPr>
          <w:rFonts w:ascii="Times New Roman" w:hAnsi="Times New Roman" w:cs="Times New Roman"/>
          <w:sz w:val="24"/>
          <w:szCs w:val="24"/>
        </w:rPr>
        <w:t xml:space="preserve"> </w:t>
      </w:r>
      <w:r w:rsidRPr="008F7AAB">
        <w:rPr>
          <w:rFonts w:ascii="Times New Roman" w:hAnsi="Times New Roman" w:cs="Times New Roman"/>
          <w:sz w:val="24"/>
          <w:szCs w:val="24"/>
        </w:rPr>
        <w:t>trường.</w:t>
      </w:r>
    </w:p>
    <w:p w14:paraId="12DF5F9E"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8F7AAB">
        <w:rPr>
          <w:rFonts w:ascii="Times New Roman" w:hAnsi="Times New Roman" w:cs="Times New Roman"/>
          <w:sz w:val="24"/>
          <w:szCs w:val="24"/>
        </w:rPr>
        <w:t>Ví dụ: phân bố từ ven bờ tới khơi</w:t>
      </w:r>
      <w:r>
        <w:rPr>
          <w:rFonts w:ascii="Times New Roman" w:hAnsi="Times New Roman" w:cs="Times New Roman"/>
          <w:sz w:val="24"/>
          <w:szCs w:val="24"/>
        </w:rPr>
        <w:t xml:space="preserve"> </w:t>
      </w:r>
      <w:r w:rsidRPr="008F7AAB">
        <w:rPr>
          <w:rFonts w:ascii="Times New Roman" w:hAnsi="Times New Roman" w:cs="Times New Roman"/>
          <w:sz w:val="24"/>
          <w:szCs w:val="24"/>
        </w:rPr>
        <w:t>xa, từ đồng bằng đến vùng núi, từ chân</w:t>
      </w:r>
      <w:r>
        <w:rPr>
          <w:rFonts w:ascii="Times New Roman" w:hAnsi="Times New Roman" w:cs="Times New Roman"/>
          <w:sz w:val="24"/>
          <w:szCs w:val="24"/>
        </w:rPr>
        <w:t xml:space="preserve"> </w:t>
      </w:r>
      <w:r w:rsidRPr="008F7AAB">
        <w:rPr>
          <w:rFonts w:ascii="Times New Roman" w:hAnsi="Times New Roman" w:cs="Times New Roman"/>
          <w:sz w:val="24"/>
          <w:szCs w:val="24"/>
        </w:rPr>
        <w:t>núi đến đỉnh núi,...</w:t>
      </w:r>
    </w:p>
    <w:tbl>
      <w:tblPr>
        <w:tblStyle w:val="TableGrid"/>
        <w:tblW w:w="10557" w:type="dxa"/>
        <w:tblInd w:w="-72" w:type="dxa"/>
        <w:tblLook w:val="04A0" w:firstRow="1" w:lastRow="0" w:firstColumn="1" w:lastColumn="0" w:noHBand="0" w:noVBand="1"/>
      </w:tblPr>
      <w:tblGrid>
        <w:gridCol w:w="10557"/>
      </w:tblGrid>
      <w:tr w:rsidR="00382C1F" w14:paraId="789A2083" w14:textId="77777777" w:rsidTr="0043754C">
        <w:tc>
          <w:tcPr>
            <w:tcW w:w="10557" w:type="dxa"/>
            <w:shd w:val="clear" w:color="auto" w:fill="auto"/>
          </w:tcPr>
          <w:p w14:paraId="1E63E021"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sidRPr="00081799">
              <w:rPr>
                <w:rFonts w:ascii="Times New Roman" w:hAnsi="Times New Roman" w:cs="Times New Roman"/>
                <w:noProof/>
              </w:rPr>
              <w:drawing>
                <wp:inline distT="0" distB="0" distL="0" distR="0" wp14:anchorId="23E18C51" wp14:editId="1ED0D18D">
                  <wp:extent cx="3244850" cy="1708150"/>
                  <wp:effectExtent l="0" t="0" r="0" b="6350"/>
                  <wp:docPr id="1844738839" name="Picutre 456"/>
                  <wp:cNvGraphicFramePr/>
                  <a:graphic xmlns:a="http://schemas.openxmlformats.org/drawingml/2006/main">
                    <a:graphicData uri="http://schemas.openxmlformats.org/drawingml/2006/picture">
                      <pic:pic xmlns:pic="http://schemas.openxmlformats.org/drawingml/2006/picture">
                        <pic:nvPicPr>
                          <pic:cNvPr id="456" name="Picture 456"/>
                          <pic:cNvPicPr/>
                        </pic:nvPicPr>
                        <pic:blipFill>
                          <a:blip r:embed="rId57"/>
                          <a:stretch/>
                        </pic:blipFill>
                        <pic:spPr>
                          <a:xfrm>
                            <a:off x="0" y="0"/>
                            <a:ext cx="3244850" cy="1708150"/>
                          </a:xfrm>
                          <a:prstGeom prst="rect">
                            <a:avLst/>
                          </a:prstGeom>
                        </pic:spPr>
                      </pic:pic>
                    </a:graphicData>
                  </a:graphic>
                </wp:inline>
              </w:drawing>
            </w:r>
            <w:r>
              <w:rPr>
                <w:rFonts w:ascii="Times New Roman" w:hAnsi="Times New Roman" w:cs="Times New Roman"/>
                <w:sz w:val="24"/>
                <w:szCs w:val="24"/>
              </w:rPr>
              <w:t xml:space="preserve">   </w:t>
            </w:r>
            <w:r>
              <w:rPr>
                <w:noProof/>
              </w:rPr>
              <w:drawing>
                <wp:inline distT="0" distB="0" distL="0" distR="0" wp14:anchorId="4C03C4B2" wp14:editId="479DBC87">
                  <wp:extent cx="3067050" cy="1774825"/>
                  <wp:effectExtent l="0" t="0" r="0" b="0"/>
                  <wp:docPr id="4543933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077533" cy="1780891"/>
                          </a:xfrm>
                          <a:prstGeom prst="rect">
                            <a:avLst/>
                          </a:prstGeom>
                          <a:noFill/>
                          <a:ln>
                            <a:noFill/>
                          </a:ln>
                        </pic:spPr>
                      </pic:pic>
                    </a:graphicData>
                  </a:graphic>
                </wp:inline>
              </w:drawing>
            </w:r>
            <w:r>
              <w:rPr>
                <w:rFonts w:ascii="Times New Roman" w:hAnsi="Times New Roman" w:cs="Times New Roman"/>
                <w:sz w:val="24"/>
                <w:szCs w:val="24"/>
              </w:rPr>
              <w:tab/>
            </w:r>
          </w:p>
        </w:tc>
      </w:tr>
      <w:tr w:rsidR="00382C1F" w14:paraId="412947FE" w14:textId="77777777" w:rsidTr="0043754C">
        <w:tc>
          <w:tcPr>
            <w:tcW w:w="10557" w:type="dxa"/>
            <w:shd w:val="clear" w:color="auto" w:fill="auto"/>
          </w:tcPr>
          <w:p w14:paraId="4BDE2937" w14:textId="77777777" w:rsidR="00382C1F" w:rsidRPr="003A21ED"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3A21ED">
              <w:rPr>
                <w:rFonts w:ascii="Times New Roman" w:hAnsi="Times New Roman" w:cs="Times New Roman"/>
                <w:sz w:val="24"/>
                <w:szCs w:val="24"/>
              </w:rPr>
              <w:t>Hình. Mô hình thế hiện sự phân bố của quần xã sinh vật rừng ngập mặn theo chiều ngang</w:t>
            </w:r>
          </w:p>
          <w:p w14:paraId="24E004EA" w14:textId="77777777" w:rsidR="00382C1F" w:rsidRPr="00081799" w:rsidRDefault="00382C1F" w:rsidP="00D1115C">
            <w:pPr>
              <w:pStyle w:val="Vnbnnidung0"/>
              <w:tabs>
                <w:tab w:val="left" w:pos="262"/>
              </w:tabs>
              <w:spacing w:after="0" w:line="240" w:lineRule="auto"/>
              <w:ind w:right="-64"/>
              <w:rPr>
                <w:rFonts w:ascii="Times New Roman" w:hAnsi="Times New Roman" w:cs="Times New Roman"/>
                <w:noProof/>
              </w:rPr>
            </w:pPr>
            <w:r w:rsidRPr="00B8209B">
              <w:rPr>
                <w:rFonts w:ascii="Times New Roman" w:hAnsi="Times New Roman" w:cs="Times New Roman"/>
                <w:sz w:val="24"/>
                <w:szCs w:val="24"/>
              </w:rPr>
              <w:t>Ví dụ như sự phân bố của các loài thực vật trong quần xã sinh vật rừng ngập mặn</w:t>
            </w:r>
          </w:p>
        </w:tc>
      </w:tr>
    </w:tbl>
    <w:p w14:paraId="67BBC3F2"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p>
    <w:p w14:paraId="2959119A" w14:textId="77777777" w:rsidR="00382C1F" w:rsidRPr="00BB2BBD"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BB2BBD">
        <w:rPr>
          <w:rFonts w:ascii="Times New Roman" w:hAnsi="Times New Roman" w:cs="Times New Roman"/>
          <w:b/>
          <w:bCs/>
          <w:color w:val="FF0000"/>
          <w:sz w:val="24"/>
          <w:szCs w:val="24"/>
        </w:rPr>
        <w:t xml:space="preserve">3.2. Theo chiều đứng: </w:t>
      </w:r>
    </w:p>
    <w:p w14:paraId="59050FFE"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8F7AAB">
        <w:rPr>
          <w:rFonts w:ascii="Times New Roman" w:hAnsi="Times New Roman" w:cs="Times New Roman"/>
          <w:sz w:val="24"/>
          <w:szCs w:val="24"/>
        </w:rPr>
        <w:t>Sinh vật phân</w:t>
      </w:r>
      <w:r>
        <w:rPr>
          <w:rFonts w:ascii="Times New Roman" w:hAnsi="Times New Roman" w:cs="Times New Roman"/>
          <w:sz w:val="24"/>
          <w:szCs w:val="24"/>
        </w:rPr>
        <w:t xml:space="preserve"> </w:t>
      </w:r>
      <w:r w:rsidRPr="008F7AAB">
        <w:rPr>
          <w:rFonts w:ascii="Times New Roman" w:hAnsi="Times New Roman" w:cs="Times New Roman"/>
          <w:sz w:val="24"/>
          <w:szCs w:val="24"/>
        </w:rPr>
        <w:t>tầng theo nhu cầu ánh sáng, dinh dưỡng, có vai trò giảm áp lực cạnh tranh, khai thác tốt</w:t>
      </w:r>
      <w:r>
        <w:rPr>
          <w:rFonts w:ascii="Times New Roman" w:hAnsi="Times New Roman" w:cs="Times New Roman"/>
          <w:sz w:val="24"/>
          <w:szCs w:val="24"/>
        </w:rPr>
        <w:t xml:space="preserve"> </w:t>
      </w:r>
      <w:r w:rsidRPr="008F7AAB">
        <w:rPr>
          <w:rFonts w:ascii="Times New Roman" w:hAnsi="Times New Roman" w:cs="Times New Roman"/>
          <w:sz w:val="24"/>
          <w:szCs w:val="24"/>
        </w:rPr>
        <w:t>nguồn sống từ môi trường.</w:t>
      </w:r>
    </w:p>
    <w:p w14:paraId="3243755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8F7AAB">
        <w:rPr>
          <w:rFonts w:ascii="Times New Roman" w:hAnsi="Times New Roman" w:cs="Times New Roman"/>
          <w:sz w:val="24"/>
          <w:szCs w:val="24"/>
        </w:rPr>
        <w:t xml:space="preserve">Ví dụ: </w:t>
      </w:r>
      <w:r w:rsidRPr="00BB2BBD">
        <w:rPr>
          <w:rFonts w:ascii="Times New Roman" w:hAnsi="Times New Roman" w:cs="Times New Roman"/>
          <w:sz w:val="24"/>
          <w:szCs w:val="24"/>
        </w:rPr>
        <w:t>ở rừng mưa nhiệt đới, thực vật phân tầng theo nhu cầu ánh sáng của mỗi nhóm loài. Sự phân tầng của thực vật dẫn tới sự phân tầng của các loài động vật như chim, côn trùng sống trên tán lá, linh trưởng, sóc leo trèo trên cành cây, một số loài bò sát, giun tròn,... sống trên mặt đất hay trong các tầng đất khác nhau.</w:t>
      </w:r>
    </w:p>
    <w:tbl>
      <w:tblPr>
        <w:tblStyle w:val="TableGrid"/>
        <w:tblW w:w="0" w:type="auto"/>
        <w:tblInd w:w="-72" w:type="dxa"/>
        <w:tblLook w:val="04A0" w:firstRow="1" w:lastRow="0" w:firstColumn="1" w:lastColumn="0" w:noHBand="0" w:noVBand="1"/>
      </w:tblPr>
      <w:tblGrid>
        <w:gridCol w:w="10534"/>
      </w:tblGrid>
      <w:tr w:rsidR="00382C1F" w14:paraId="366CE6A9" w14:textId="77777777" w:rsidTr="00D1115C">
        <w:tc>
          <w:tcPr>
            <w:tcW w:w="10534" w:type="dxa"/>
          </w:tcPr>
          <w:p w14:paraId="60F8696F"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r>
              <w:rPr>
                <w:noProof/>
              </w:rPr>
              <w:lastRenderedPageBreak/>
              <w:drawing>
                <wp:inline distT="0" distB="0" distL="0" distR="0" wp14:anchorId="0956550C" wp14:editId="50096435">
                  <wp:extent cx="2584450" cy="2865564"/>
                  <wp:effectExtent l="0" t="0" r="6350" b="0"/>
                  <wp:docPr id="1976600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600687" name=""/>
                          <pic:cNvPicPr/>
                        </pic:nvPicPr>
                        <pic:blipFill>
                          <a:blip r:embed="rId60"/>
                          <a:stretch>
                            <a:fillRect/>
                          </a:stretch>
                        </pic:blipFill>
                        <pic:spPr>
                          <a:xfrm>
                            <a:off x="0" y="0"/>
                            <a:ext cx="2590320" cy="2872072"/>
                          </a:xfrm>
                          <a:prstGeom prst="rect">
                            <a:avLst/>
                          </a:prstGeom>
                        </pic:spPr>
                      </pic:pic>
                    </a:graphicData>
                  </a:graphic>
                </wp:inline>
              </w:drawing>
            </w:r>
            <w:r>
              <w:rPr>
                <w:noProof/>
              </w:rPr>
              <w:drawing>
                <wp:inline distT="0" distB="0" distL="0" distR="0" wp14:anchorId="13561D99" wp14:editId="69BA2FFA">
                  <wp:extent cx="3828307" cy="2552065"/>
                  <wp:effectExtent l="0" t="0" r="1270" b="635"/>
                  <wp:docPr id="15471771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25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64512" cy="2576200"/>
                          </a:xfrm>
                          <a:prstGeom prst="rect">
                            <a:avLst/>
                          </a:prstGeom>
                          <a:noFill/>
                          <a:ln>
                            <a:noFill/>
                          </a:ln>
                        </pic:spPr>
                      </pic:pic>
                    </a:graphicData>
                  </a:graphic>
                </wp:inline>
              </w:drawing>
            </w:r>
          </w:p>
          <w:p w14:paraId="34F1AC54" w14:textId="77777777" w:rsidR="00382C1F" w:rsidRDefault="00382C1F" w:rsidP="00D1115C">
            <w:pPr>
              <w:pStyle w:val="Vnbnnidung0"/>
              <w:tabs>
                <w:tab w:val="left" w:pos="262"/>
              </w:tabs>
              <w:spacing w:after="0" w:line="240" w:lineRule="auto"/>
              <w:ind w:right="-64"/>
              <w:rPr>
                <w:rFonts w:ascii="Times New Roman" w:hAnsi="Times New Roman" w:cs="Times New Roman"/>
                <w:sz w:val="24"/>
                <w:szCs w:val="24"/>
              </w:rPr>
            </w:pPr>
          </w:p>
        </w:tc>
      </w:tr>
      <w:tr w:rsidR="00382C1F" w14:paraId="2B79F1F3" w14:textId="77777777" w:rsidTr="0043754C">
        <w:tc>
          <w:tcPr>
            <w:tcW w:w="10534" w:type="dxa"/>
            <w:shd w:val="clear" w:color="auto" w:fill="auto"/>
          </w:tcPr>
          <w:p w14:paraId="0AD9BA90" w14:textId="77777777" w:rsidR="00382C1F" w:rsidRPr="003A21ED"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47" w:name="OLE_LINK3"/>
            <w:r w:rsidRPr="003A21ED">
              <w:rPr>
                <w:rFonts w:ascii="Times New Roman" w:hAnsi="Times New Roman" w:cs="Times New Roman"/>
                <w:sz w:val="24"/>
                <w:szCs w:val="24"/>
              </w:rPr>
              <w:t>Hình 22.6. Mô h</w:t>
            </w:r>
            <w:r>
              <w:rPr>
                <w:rFonts w:ascii="Times New Roman" w:hAnsi="Times New Roman" w:cs="Times New Roman"/>
                <w:sz w:val="24"/>
                <w:szCs w:val="24"/>
              </w:rPr>
              <w:t>ì</w:t>
            </w:r>
            <w:r w:rsidRPr="003A21ED">
              <w:rPr>
                <w:rFonts w:ascii="Times New Roman" w:hAnsi="Times New Roman" w:cs="Times New Roman"/>
                <w:sz w:val="24"/>
                <w:szCs w:val="24"/>
              </w:rPr>
              <w:t>nh thể hiện sự phân bố của quần xã sinh vật theo chiểu thẳng đứng ở rừng mưa nhiêt đới</w:t>
            </w:r>
          </w:p>
          <w:bookmarkEnd w:id="47"/>
          <w:p w14:paraId="5DD6DFA2" w14:textId="77777777" w:rsidR="00382C1F" w:rsidRPr="003A21ED"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3A21ED">
              <w:rPr>
                <w:rFonts w:ascii="Times New Roman" w:hAnsi="Times New Roman" w:cs="Times New Roman"/>
                <w:sz w:val="24"/>
                <w:szCs w:val="24"/>
              </w:rPr>
              <w:t>Ví dụ: Rừng mưa nhiệt đời thường phân thành nhiều tầng, trong đó các cây ưa sáng tạo thành ba tầng cây gỗ (tầng vượt tán, tầng tán rừng và tầng dưới tán), các cây ưa bóng tạo thành tầng cây bụi và cỏ (hình 22.6). Sự phân tầng của thực vật kéo theo sự phân tầng của động vật. Nhiều loài chim, côn trùng sống trên tán các cây cao; khỉ, vượn, sóc sống leo trèo trên cành cây; một số loài ăn cỏ như hươu, nai sống trên mặt đất.</w:t>
            </w:r>
          </w:p>
          <w:p w14:paraId="174E21F8" w14:textId="77777777" w:rsidR="00382C1F" w:rsidRDefault="00382C1F" w:rsidP="00D1115C">
            <w:pPr>
              <w:pStyle w:val="Vnbnnidung0"/>
              <w:tabs>
                <w:tab w:val="left" w:pos="262"/>
              </w:tabs>
              <w:spacing w:after="0" w:line="240" w:lineRule="auto"/>
              <w:ind w:right="-64"/>
              <w:rPr>
                <w:noProof/>
              </w:rPr>
            </w:pPr>
          </w:p>
        </w:tc>
      </w:tr>
    </w:tbl>
    <w:p w14:paraId="0043BC5E" w14:textId="77777777" w:rsidR="00382C1F" w:rsidRPr="00DC158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48" w:name="bookmark1383"/>
      <w:bookmarkStart w:id="49" w:name="bookmark1384"/>
      <w:bookmarkStart w:id="50" w:name="bookmark1386"/>
      <w:r w:rsidRPr="00DC1581">
        <w:rPr>
          <w:rFonts w:ascii="Times New Roman" w:eastAsia="Arial" w:hAnsi="Times New Roman" w:cs="Times New Roman"/>
          <w:b/>
          <w:bCs/>
          <w:color w:val="FF0000"/>
          <w:sz w:val="24"/>
          <w:szCs w:val="24"/>
        </w:rPr>
        <w:t>4. CẤU TRÚC DINH DƯỠNG</w:t>
      </w:r>
      <w:bookmarkEnd w:id="48"/>
      <w:bookmarkEnd w:id="49"/>
      <w:bookmarkEnd w:id="50"/>
    </w:p>
    <w:p w14:paraId="419E016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C1581">
        <w:rPr>
          <w:rFonts w:ascii="Times New Roman" w:hAnsi="Times New Roman" w:cs="Times New Roman"/>
          <w:sz w:val="24"/>
          <w:szCs w:val="24"/>
        </w:rPr>
        <w:t>Sinh vật trong quần xã được phân thành ba nhóm: sinh vật sản xuất, sinh vật tiêu thụ và sinh vật phân giải.</w:t>
      </w:r>
    </w:p>
    <w:p w14:paraId="65A84FB7"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26CF68E8" wp14:editId="7DF85303">
            <wp:extent cx="6026150" cy="2288003"/>
            <wp:effectExtent l="0" t="0" r="0" b="0"/>
            <wp:docPr id="65977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77988" name=""/>
                    <pic:cNvPicPr/>
                  </pic:nvPicPr>
                  <pic:blipFill>
                    <a:blip r:embed="rId63"/>
                    <a:stretch>
                      <a:fillRect/>
                    </a:stretch>
                  </pic:blipFill>
                  <pic:spPr>
                    <a:xfrm>
                      <a:off x="0" y="0"/>
                      <a:ext cx="6051085" cy="2297470"/>
                    </a:xfrm>
                    <a:prstGeom prst="rect">
                      <a:avLst/>
                    </a:prstGeom>
                  </pic:spPr>
                </pic:pic>
              </a:graphicData>
            </a:graphic>
          </wp:inline>
        </w:drawing>
      </w:r>
    </w:p>
    <w:p w14:paraId="05070769"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p>
    <w:p w14:paraId="05048A39" w14:textId="77777777" w:rsidR="00382C1F" w:rsidRPr="00D64347" w:rsidRDefault="00382C1F" w:rsidP="00382C1F">
      <w:pPr>
        <w:pStyle w:val="Vnbnnidung0"/>
        <w:tabs>
          <w:tab w:val="left" w:pos="262"/>
        </w:tabs>
        <w:spacing w:after="0" w:line="240" w:lineRule="auto"/>
        <w:ind w:left="-72" w:right="-64" w:firstLine="356"/>
        <w:jc w:val="both"/>
        <w:rPr>
          <w:rFonts w:ascii="Times New Roman" w:hAnsi="Times New Roman" w:cs="Times New Roman"/>
          <w:b/>
          <w:bCs/>
          <w:i/>
          <w:iCs/>
          <w:color w:val="FF0000"/>
          <w:sz w:val="24"/>
          <w:szCs w:val="24"/>
        </w:rPr>
      </w:pPr>
      <w:r w:rsidRPr="00D64347">
        <w:rPr>
          <w:rFonts w:ascii="Times New Roman" w:hAnsi="Times New Roman" w:cs="Times New Roman"/>
          <w:b/>
          <w:bCs/>
          <w:i/>
          <w:iCs/>
          <w:color w:val="FF0000"/>
          <w:sz w:val="24"/>
          <w:szCs w:val="24"/>
        </w:rPr>
        <w:t xml:space="preserve">- Sinh vật sản xuất: </w:t>
      </w:r>
    </w:p>
    <w:p w14:paraId="1A376E7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DC1581">
        <w:rPr>
          <w:rFonts w:ascii="Times New Roman" w:hAnsi="Times New Roman" w:cs="Times New Roman"/>
          <w:sz w:val="24"/>
          <w:szCs w:val="24"/>
        </w:rPr>
        <w:t>Sử dụng năng lượng ánh sáng hoặc hoá học để chuyển hoá CO</w:t>
      </w:r>
      <w:r w:rsidRPr="00DC1581">
        <w:rPr>
          <w:rFonts w:ascii="Times New Roman" w:hAnsi="Times New Roman" w:cs="Times New Roman"/>
          <w:sz w:val="24"/>
          <w:szCs w:val="24"/>
          <w:vertAlign w:val="subscript"/>
        </w:rPr>
        <w:t>2</w:t>
      </w:r>
      <w:r w:rsidRPr="00DC1581">
        <w:rPr>
          <w:rFonts w:ascii="Times New Roman" w:hAnsi="Times New Roman" w:cs="Times New Roman"/>
          <w:sz w:val="24"/>
          <w:szCs w:val="24"/>
        </w:rPr>
        <w:t xml:space="preserve"> thành chất hữu cơ. </w:t>
      </w:r>
    </w:p>
    <w:p w14:paraId="5B96C40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G</w:t>
      </w:r>
      <w:r w:rsidRPr="00DC1581">
        <w:rPr>
          <w:rFonts w:ascii="Times New Roman" w:hAnsi="Times New Roman" w:cs="Times New Roman"/>
          <w:sz w:val="24"/>
          <w:szCs w:val="24"/>
        </w:rPr>
        <w:t xml:space="preserve">ồm thực vật, tảo, vi khuẩn quang hợp và các vi khuẩn hoá tự dưỡng. </w:t>
      </w:r>
    </w:p>
    <w:p w14:paraId="41EBC5E5" w14:textId="77777777" w:rsidR="00382C1F" w:rsidRPr="00DC1581"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DC1581">
        <w:rPr>
          <w:rFonts w:ascii="Times New Roman" w:hAnsi="Times New Roman" w:cs="Times New Roman"/>
          <w:sz w:val="24"/>
          <w:szCs w:val="24"/>
        </w:rPr>
        <w:t>Cung cấp nguồn dinh dưỡng (năng lượng) cho các sinh vật khác trong quần xã.</w:t>
      </w:r>
    </w:p>
    <w:p w14:paraId="0D13AB40" w14:textId="77777777" w:rsidR="00382C1F" w:rsidRPr="00D64347" w:rsidRDefault="00382C1F" w:rsidP="00382C1F">
      <w:pPr>
        <w:pStyle w:val="Vnbnnidung0"/>
        <w:tabs>
          <w:tab w:val="left" w:pos="262"/>
        </w:tabs>
        <w:spacing w:after="0" w:line="240" w:lineRule="auto"/>
        <w:ind w:left="-72" w:right="-64" w:firstLine="356"/>
        <w:jc w:val="both"/>
        <w:rPr>
          <w:rFonts w:ascii="Times New Roman" w:hAnsi="Times New Roman" w:cs="Times New Roman"/>
          <w:b/>
          <w:bCs/>
          <w:i/>
          <w:iCs/>
          <w:color w:val="FF0000"/>
          <w:sz w:val="24"/>
          <w:szCs w:val="24"/>
        </w:rPr>
      </w:pPr>
      <w:r w:rsidRPr="00D64347">
        <w:rPr>
          <w:rFonts w:ascii="Times New Roman" w:hAnsi="Times New Roman" w:cs="Times New Roman"/>
          <w:b/>
          <w:bCs/>
          <w:i/>
          <w:iCs/>
          <w:color w:val="FF0000"/>
          <w:sz w:val="24"/>
          <w:szCs w:val="24"/>
        </w:rPr>
        <w:t>- Sinh vật tiêu thụ:</w:t>
      </w:r>
    </w:p>
    <w:p w14:paraId="469D6D8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K</w:t>
      </w:r>
      <w:r w:rsidRPr="00DC1581">
        <w:rPr>
          <w:rFonts w:ascii="Times New Roman" w:hAnsi="Times New Roman" w:cs="Times New Roman"/>
          <w:sz w:val="24"/>
          <w:szCs w:val="24"/>
        </w:rPr>
        <w:t>hông có khả năng chuyển hoá CO</w:t>
      </w:r>
      <w:r w:rsidRPr="00D64347">
        <w:rPr>
          <w:rFonts w:ascii="Times New Roman" w:hAnsi="Times New Roman" w:cs="Times New Roman"/>
          <w:sz w:val="24"/>
          <w:szCs w:val="24"/>
          <w:vertAlign w:val="subscript"/>
        </w:rPr>
        <w:t>2</w:t>
      </w:r>
      <w:r w:rsidRPr="00DC1581">
        <w:rPr>
          <w:rFonts w:ascii="Times New Roman" w:hAnsi="Times New Roman" w:cs="Times New Roman"/>
          <w:sz w:val="24"/>
          <w:szCs w:val="24"/>
        </w:rPr>
        <w:t xml:space="preserve">  thành chất hữu cơ. </w:t>
      </w:r>
    </w:p>
    <w:p w14:paraId="20806FA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C</w:t>
      </w:r>
      <w:r w:rsidRPr="00DC1581">
        <w:rPr>
          <w:rFonts w:ascii="Times New Roman" w:hAnsi="Times New Roman" w:cs="Times New Roman"/>
          <w:sz w:val="24"/>
          <w:szCs w:val="24"/>
        </w:rPr>
        <w:t xml:space="preserve">hỉ có khả năng sử dụng các chất hữu cơ có sẵn từ các sinh vật khác. </w:t>
      </w:r>
    </w:p>
    <w:p w14:paraId="7A47FA55" w14:textId="77777777" w:rsidR="00382C1F" w:rsidRPr="00DC1581"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G</w:t>
      </w:r>
      <w:r w:rsidRPr="00DC1581">
        <w:rPr>
          <w:rFonts w:ascii="Times New Roman" w:hAnsi="Times New Roman" w:cs="Times New Roman"/>
          <w:sz w:val="24"/>
          <w:szCs w:val="24"/>
        </w:rPr>
        <w:t>ồm các loài động vật, các nhóm: nhóm ăn thực vật, nhóm ăn thịt và nhóm ăn tạp.</w:t>
      </w:r>
    </w:p>
    <w:p w14:paraId="365B9693" w14:textId="77777777" w:rsidR="00382C1F" w:rsidRPr="00D64347" w:rsidRDefault="00382C1F" w:rsidP="00382C1F">
      <w:pPr>
        <w:pStyle w:val="Vnbnnidung0"/>
        <w:tabs>
          <w:tab w:val="left" w:pos="262"/>
        </w:tabs>
        <w:spacing w:after="0" w:line="240" w:lineRule="auto"/>
        <w:ind w:left="-72" w:right="-64" w:firstLine="356"/>
        <w:jc w:val="both"/>
        <w:rPr>
          <w:rFonts w:ascii="Times New Roman" w:hAnsi="Times New Roman" w:cs="Times New Roman"/>
          <w:b/>
          <w:bCs/>
          <w:i/>
          <w:iCs/>
          <w:color w:val="FF0000"/>
          <w:sz w:val="24"/>
          <w:szCs w:val="24"/>
        </w:rPr>
      </w:pPr>
      <w:r w:rsidRPr="00D64347">
        <w:rPr>
          <w:rFonts w:ascii="Times New Roman" w:hAnsi="Times New Roman" w:cs="Times New Roman"/>
          <w:b/>
          <w:bCs/>
          <w:i/>
          <w:iCs/>
          <w:color w:val="FF0000"/>
          <w:sz w:val="24"/>
          <w:szCs w:val="24"/>
        </w:rPr>
        <w:t>- Sinh vật phân giải:</w:t>
      </w:r>
    </w:p>
    <w:p w14:paraId="72AC5D7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DC1581">
        <w:rPr>
          <w:rFonts w:ascii="Times New Roman" w:hAnsi="Times New Roman" w:cs="Times New Roman"/>
          <w:sz w:val="24"/>
          <w:szCs w:val="24"/>
        </w:rPr>
        <w:t xml:space="preserve"> </w:t>
      </w:r>
      <w:r>
        <w:rPr>
          <w:rFonts w:ascii="Times New Roman" w:hAnsi="Times New Roman" w:cs="Times New Roman"/>
          <w:sz w:val="24"/>
          <w:szCs w:val="24"/>
        </w:rPr>
        <w:t xml:space="preserve">+ </w:t>
      </w:r>
      <w:r w:rsidRPr="00DC1581">
        <w:rPr>
          <w:rFonts w:ascii="Times New Roman" w:hAnsi="Times New Roman" w:cs="Times New Roman"/>
          <w:sz w:val="24"/>
          <w:szCs w:val="24"/>
        </w:rPr>
        <w:t xml:space="preserve">Sử dụng chất dinh dưỡng từ xác của các sinh vật khác (mùn bã hữu cơ) làm nguồn dinh dưỡng. </w:t>
      </w:r>
    </w:p>
    <w:p w14:paraId="5989A24C" w14:textId="77777777" w:rsidR="00382C1F" w:rsidRPr="00DC1581"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DC1581">
        <w:rPr>
          <w:rFonts w:ascii="Times New Roman" w:hAnsi="Times New Roman" w:cs="Times New Roman"/>
          <w:sz w:val="24"/>
          <w:szCs w:val="24"/>
        </w:rPr>
        <w:t>Gồm nấm và nhiều loài vi khuẩn.</w:t>
      </w:r>
    </w:p>
    <w:p w14:paraId="10242D55"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III. </w:t>
      </w:r>
      <w:r w:rsidRPr="00231B67">
        <w:rPr>
          <w:rFonts w:ascii="Times New Roman" w:eastAsia="Arial" w:hAnsi="Times New Roman" w:cs="Times New Roman"/>
          <w:b/>
          <w:bCs/>
          <w:color w:val="FF0000"/>
          <w:sz w:val="24"/>
          <w:szCs w:val="24"/>
        </w:rPr>
        <w:t>QUAN HỆ GIỮA CÁC LOÀI TRONG QUẦN XÃ SINH VẬT</w:t>
      </w:r>
    </w:p>
    <w:p w14:paraId="56EBC2AF" w14:textId="77777777" w:rsidR="00382C1F" w:rsidRPr="001D6476"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1D6476">
        <w:rPr>
          <w:rFonts w:ascii="Times New Roman" w:hAnsi="Times New Roman" w:cs="Times New Roman"/>
          <w:b/>
          <w:bCs/>
          <w:color w:val="0070C0"/>
          <w:sz w:val="24"/>
          <w:szCs w:val="24"/>
        </w:rPr>
        <w:t xml:space="preserve">1. </w:t>
      </w:r>
      <w:bookmarkStart w:id="51" w:name="bookmark1393"/>
      <w:bookmarkStart w:id="52" w:name="bookmark1394"/>
      <w:bookmarkStart w:id="53" w:name="bookmark1396"/>
      <w:r w:rsidRPr="001D6476">
        <w:rPr>
          <w:rFonts w:ascii="Times New Roman" w:hAnsi="Times New Roman" w:cs="Times New Roman"/>
          <w:b/>
          <w:bCs/>
          <w:color w:val="0070C0"/>
          <w:sz w:val="24"/>
          <w:szCs w:val="24"/>
        </w:rPr>
        <w:t>Các mối quan hệ trong quần xã</w:t>
      </w:r>
      <w:bookmarkEnd w:id="51"/>
      <w:bookmarkEnd w:id="52"/>
      <w:bookmarkEnd w:id="53"/>
    </w:p>
    <w:p w14:paraId="2D98A53E" w14:textId="77777777" w:rsidR="00382C1F" w:rsidRPr="00231B67"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p>
    <w:p w14:paraId="5408040E" w14:textId="77777777" w:rsidR="00382C1F" w:rsidRPr="00231B6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231B67">
        <w:rPr>
          <w:rFonts w:ascii="Times New Roman" w:hAnsi="Times New Roman" w:cs="Times New Roman"/>
          <w:sz w:val="24"/>
          <w:szCs w:val="24"/>
        </w:rPr>
        <w:t xml:space="preserve">Trong quá trình tìm kiếm nguồn dinh dưỡng và nơi ở, các loài trong quần xã gắn bó mật thiết với nhau thông qua hai mối quan hệ phổ biến: hỗ trợ hoặc đối kháng. </w:t>
      </w:r>
    </w:p>
    <w:tbl>
      <w:tblPr>
        <w:tblStyle w:val="TableGrid"/>
        <w:tblW w:w="10699" w:type="dxa"/>
        <w:tblInd w:w="-72" w:type="dxa"/>
        <w:tblLook w:val="04A0" w:firstRow="1" w:lastRow="0" w:firstColumn="1" w:lastColumn="0" w:noHBand="0" w:noVBand="1"/>
      </w:tblPr>
      <w:tblGrid>
        <w:gridCol w:w="867"/>
        <w:gridCol w:w="918"/>
        <w:gridCol w:w="3188"/>
        <w:gridCol w:w="937"/>
        <w:gridCol w:w="4789"/>
      </w:tblGrid>
      <w:tr w:rsidR="00382C1F" w14:paraId="17904AA7" w14:textId="77777777" w:rsidTr="00D1115C">
        <w:tc>
          <w:tcPr>
            <w:tcW w:w="918" w:type="dxa"/>
            <w:vAlign w:val="center"/>
          </w:tcPr>
          <w:p w14:paraId="52906055"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lastRenderedPageBreak/>
              <w:t>Nhóm</w:t>
            </w:r>
            <w:r w:rsidRPr="00F76DF3">
              <w:rPr>
                <w:rFonts w:ascii="Times New Roman" w:hAnsi="Times New Roman" w:cs="Times New Roman"/>
                <w:sz w:val="24"/>
                <w:szCs w:val="24"/>
              </w:rPr>
              <w:br/>
              <w:t>quan hệ</w:t>
            </w:r>
          </w:p>
        </w:tc>
        <w:tc>
          <w:tcPr>
            <w:tcW w:w="992" w:type="dxa"/>
            <w:vAlign w:val="center"/>
          </w:tcPr>
          <w:p w14:paraId="07CC6F27"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Kiểu môi</w:t>
            </w:r>
            <w:r>
              <w:rPr>
                <w:rFonts w:ascii="Times New Roman" w:hAnsi="Times New Roman" w:cs="Times New Roman"/>
                <w:sz w:val="24"/>
                <w:szCs w:val="24"/>
              </w:rPr>
              <w:t xml:space="preserve"> </w:t>
            </w:r>
            <w:r w:rsidRPr="00F76DF3">
              <w:rPr>
                <w:rFonts w:ascii="Times New Roman" w:hAnsi="Times New Roman" w:cs="Times New Roman"/>
                <w:sz w:val="24"/>
                <w:szCs w:val="24"/>
              </w:rPr>
              <w:t>quan hệ</w:t>
            </w:r>
          </w:p>
        </w:tc>
        <w:tc>
          <w:tcPr>
            <w:tcW w:w="2977" w:type="dxa"/>
            <w:vAlign w:val="center"/>
          </w:tcPr>
          <w:p w14:paraId="48D0EF94"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Đặc điểm</w:t>
            </w:r>
          </w:p>
        </w:tc>
        <w:tc>
          <w:tcPr>
            <w:tcW w:w="993" w:type="dxa"/>
            <w:vAlign w:val="center"/>
          </w:tcPr>
          <w:p w14:paraId="1283D464"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Kiểu</w:t>
            </w:r>
            <w:r>
              <w:rPr>
                <w:rFonts w:ascii="Times New Roman" w:hAnsi="Times New Roman" w:cs="Times New Roman"/>
                <w:sz w:val="24"/>
                <w:szCs w:val="24"/>
              </w:rPr>
              <w:t xml:space="preserve"> </w:t>
            </w:r>
            <w:r w:rsidRPr="00F76DF3">
              <w:rPr>
                <w:rFonts w:ascii="Times New Roman" w:hAnsi="Times New Roman" w:cs="Times New Roman"/>
                <w:sz w:val="24"/>
                <w:szCs w:val="24"/>
              </w:rPr>
              <w:t>tương tác</w:t>
            </w:r>
          </w:p>
        </w:tc>
        <w:tc>
          <w:tcPr>
            <w:tcW w:w="4819" w:type="dxa"/>
            <w:vAlign w:val="center"/>
          </w:tcPr>
          <w:p w14:paraId="6677A8B6"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Ví dụ</w:t>
            </w:r>
          </w:p>
        </w:tc>
      </w:tr>
      <w:tr w:rsidR="00382C1F" w14:paraId="78192627" w14:textId="77777777" w:rsidTr="00D1115C">
        <w:trPr>
          <w:trHeight w:val="1206"/>
        </w:trPr>
        <w:tc>
          <w:tcPr>
            <w:tcW w:w="918" w:type="dxa"/>
            <w:vMerge w:val="restart"/>
            <w:vAlign w:val="center"/>
          </w:tcPr>
          <w:p w14:paraId="158C97CD" w14:textId="77777777" w:rsidR="00382C1F" w:rsidRPr="009461B4" w:rsidRDefault="00382C1F" w:rsidP="00D1115C">
            <w:pPr>
              <w:pStyle w:val="Vnbnnidung0"/>
              <w:tabs>
                <w:tab w:val="left" w:pos="262"/>
              </w:tabs>
              <w:spacing w:after="0" w:line="240" w:lineRule="auto"/>
              <w:ind w:left="-96" w:right="-82" w:hanging="28"/>
              <w:jc w:val="center"/>
              <w:rPr>
                <w:rFonts w:ascii="Times New Roman" w:hAnsi="Times New Roman" w:cs="Times New Roman"/>
                <w:b/>
                <w:bCs/>
                <w:color w:val="FF0000"/>
                <w:sz w:val="24"/>
                <w:szCs w:val="24"/>
              </w:rPr>
            </w:pPr>
            <w:r w:rsidRPr="009461B4">
              <w:rPr>
                <w:rFonts w:ascii="Times New Roman" w:hAnsi="Times New Roman" w:cs="Times New Roman"/>
                <w:b/>
                <w:bCs/>
                <w:color w:val="FF0000"/>
                <w:sz w:val="24"/>
                <w:szCs w:val="24"/>
              </w:rPr>
              <w:t>H</w:t>
            </w:r>
            <w:r>
              <w:rPr>
                <w:rFonts w:ascii="Times New Roman" w:hAnsi="Times New Roman" w:cs="Times New Roman"/>
                <w:b/>
                <w:bCs/>
                <w:color w:val="FF0000"/>
                <w:sz w:val="24"/>
                <w:szCs w:val="24"/>
              </w:rPr>
              <w:t>ỗ</w:t>
            </w:r>
            <w:r w:rsidRPr="009461B4">
              <w:rPr>
                <w:rFonts w:ascii="Times New Roman" w:hAnsi="Times New Roman" w:cs="Times New Roman"/>
                <w:b/>
                <w:bCs/>
                <w:color w:val="FF0000"/>
                <w:sz w:val="24"/>
                <w:szCs w:val="24"/>
              </w:rPr>
              <w:t xml:space="preserve"> trợ</w:t>
            </w:r>
          </w:p>
          <w:p w14:paraId="4DA8509D" w14:textId="77777777" w:rsidR="00382C1F" w:rsidRDefault="00382C1F" w:rsidP="00D1115C">
            <w:pPr>
              <w:pStyle w:val="Vnbnnidung0"/>
              <w:tabs>
                <w:tab w:val="left" w:pos="262"/>
              </w:tabs>
              <w:spacing w:after="0" w:line="240" w:lineRule="auto"/>
              <w:ind w:left="-96" w:right="-82" w:hanging="28"/>
              <w:jc w:val="center"/>
              <w:rPr>
                <w:rFonts w:ascii="Times New Roman" w:hAnsi="Times New Roman" w:cs="Times New Roman"/>
                <w:sz w:val="24"/>
                <w:szCs w:val="24"/>
              </w:rPr>
            </w:pPr>
          </w:p>
          <w:p w14:paraId="4D297944" w14:textId="77777777" w:rsidR="00382C1F" w:rsidRPr="009461B4" w:rsidRDefault="00382C1F" w:rsidP="00D1115C">
            <w:pPr>
              <w:pStyle w:val="Vnbnnidung0"/>
              <w:tabs>
                <w:tab w:val="left" w:pos="262"/>
              </w:tabs>
              <w:spacing w:after="0" w:line="240" w:lineRule="auto"/>
              <w:ind w:left="-96" w:right="-82" w:hanging="28"/>
              <w:jc w:val="both"/>
              <w:rPr>
                <w:rFonts w:ascii="Times New Roman" w:hAnsi="Times New Roman" w:cs="Times New Roman"/>
                <w:i/>
                <w:iCs/>
                <w:sz w:val="24"/>
                <w:szCs w:val="24"/>
              </w:rPr>
            </w:pPr>
            <w:r w:rsidRPr="009461B4">
              <w:rPr>
                <w:rFonts w:ascii="Times New Roman" w:hAnsi="Times New Roman" w:cs="Times New Roman"/>
                <w:i/>
                <w:iCs/>
                <w:sz w:val="24"/>
                <w:szCs w:val="24"/>
              </w:rPr>
              <w:t>các loài sinh vật đều có lợi hoặc ít nhất một loài có lợi còn loài kia không bị hại.</w:t>
            </w:r>
          </w:p>
        </w:tc>
        <w:tc>
          <w:tcPr>
            <w:tcW w:w="992" w:type="dxa"/>
            <w:vAlign w:val="center"/>
          </w:tcPr>
          <w:p w14:paraId="4B1E0490"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Cộng sinh</w:t>
            </w:r>
          </w:p>
        </w:tc>
        <w:tc>
          <w:tcPr>
            <w:tcW w:w="2977" w:type="dxa"/>
            <w:vAlign w:val="center"/>
          </w:tcPr>
          <w:p w14:paraId="59A1E080"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sidRPr="00F76DF3">
              <w:rPr>
                <w:rFonts w:ascii="Times New Roman" w:hAnsi="Times New Roman" w:cs="Times New Roman"/>
                <w:sz w:val="24"/>
                <w:szCs w:val="24"/>
              </w:rPr>
              <w:t>Hai loài đều cùng có lợi,</w:t>
            </w:r>
            <w:r>
              <w:rPr>
                <w:rFonts w:ascii="Times New Roman" w:hAnsi="Times New Roman" w:cs="Times New Roman"/>
                <w:sz w:val="24"/>
                <w:szCs w:val="24"/>
              </w:rPr>
              <w:t xml:space="preserve"> </w:t>
            </w:r>
            <w:r w:rsidRPr="00F76DF3">
              <w:rPr>
                <w:rFonts w:ascii="Times New Roman" w:hAnsi="Times New Roman" w:cs="Times New Roman"/>
                <w:sz w:val="24"/>
                <w:szCs w:val="24"/>
              </w:rPr>
              <w:t>nhưng mối quan hệ này có</w:t>
            </w:r>
            <w:r>
              <w:rPr>
                <w:rFonts w:ascii="Times New Roman" w:hAnsi="Times New Roman" w:cs="Times New Roman"/>
                <w:sz w:val="24"/>
                <w:szCs w:val="24"/>
              </w:rPr>
              <w:t xml:space="preserve"> </w:t>
            </w:r>
            <w:r w:rsidRPr="00F76DF3">
              <w:rPr>
                <w:rFonts w:ascii="Times New Roman" w:hAnsi="Times New Roman" w:cs="Times New Roman"/>
                <w:sz w:val="24"/>
                <w:szCs w:val="24"/>
              </w:rPr>
              <w:t xml:space="preserve">quan hệ chặt chẽ </w:t>
            </w:r>
            <w:r>
              <w:rPr>
                <w:rFonts w:ascii="Times New Roman" w:hAnsi="Times New Roman" w:cs="Times New Roman"/>
                <w:sz w:val="24"/>
                <w:szCs w:val="24"/>
              </w:rPr>
              <w:t xml:space="preserve">đối với </w:t>
            </w:r>
            <w:r w:rsidRPr="00F76DF3">
              <w:rPr>
                <w:rFonts w:ascii="Times New Roman" w:hAnsi="Times New Roman" w:cs="Times New Roman"/>
                <w:sz w:val="24"/>
                <w:szCs w:val="24"/>
              </w:rPr>
              <w:t>sự</w:t>
            </w:r>
            <w:r>
              <w:rPr>
                <w:rFonts w:ascii="Times New Roman" w:hAnsi="Times New Roman" w:cs="Times New Roman"/>
                <w:sz w:val="24"/>
                <w:szCs w:val="24"/>
              </w:rPr>
              <w:t xml:space="preserve"> </w:t>
            </w:r>
            <w:r w:rsidRPr="00F76DF3">
              <w:rPr>
                <w:rFonts w:ascii="Times New Roman" w:hAnsi="Times New Roman" w:cs="Times New Roman"/>
                <w:sz w:val="24"/>
                <w:szCs w:val="24"/>
              </w:rPr>
              <w:t>tồn tại của chúng.</w:t>
            </w:r>
          </w:p>
          <w:p w14:paraId="322E86B0"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p>
          <w:p w14:paraId="3DF1CEE7"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14D2EEC4" wp14:editId="7B1EA141">
                  <wp:extent cx="1706880" cy="658302"/>
                  <wp:effectExtent l="0" t="0" r="7620" b="8890"/>
                  <wp:docPr id="665942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942588" name=""/>
                          <pic:cNvPicPr/>
                        </pic:nvPicPr>
                        <pic:blipFill>
                          <a:blip r:embed="rId64"/>
                          <a:stretch>
                            <a:fillRect/>
                          </a:stretch>
                        </pic:blipFill>
                        <pic:spPr>
                          <a:xfrm>
                            <a:off x="0" y="0"/>
                            <a:ext cx="1743728" cy="672514"/>
                          </a:xfrm>
                          <a:prstGeom prst="rect">
                            <a:avLst/>
                          </a:prstGeom>
                        </pic:spPr>
                      </pic:pic>
                    </a:graphicData>
                  </a:graphic>
                </wp:inline>
              </w:drawing>
            </w:r>
          </w:p>
          <w:p w14:paraId="009B39E8"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611D2276" wp14:editId="35BFFFC8">
                  <wp:extent cx="1821180" cy="1036609"/>
                  <wp:effectExtent l="0" t="0" r="7620" b="0"/>
                  <wp:docPr id="138533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31690" name=""/>
                          <pic:cNvPicPr/>
                        </pic:nvPicPr>
                        <pic:blipFill>
                          <a:blip r:embed="rId65"/>
                          <a:stretch>
                            <a:fillRect/>
                          </a:stretch>
                        </pic:blipFill>
                        <pic:spPr>
                          <a:xfrm>
                            <a:off x="0" y="0"/>
                            <a:ext cx="1834030" cy="1043923"/>
                          </a:xfrm>
                          <a:prstGeom prst="rect">
                            <a:avLst/>
                          </a:prstGeom>
                        </pic:spPr>
                      </pic:pic>
                    </a:graphicData>
                  </a:graphic>
                </wp:inline>
              </w:drawing>
            </w:r>
          </w:p>
        </w:tc>
        <w:tc>
          <w:tcPr>
            <w:tcW w:w="993" w:type="dxa"/>
            <w:vAlign w:val="center"/>
          </w:tcPr>
          <w:p w14:paraId="5E091F6B"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w:t>
            </w:r>
          </w:p>
        </w:tc>
        <w:tc>
          <w:tcPr>
            <w:tcW w:w="4819" w:type="dxa"/>
          </w:tcPr>
          <w:p w14:paraId="1F07372C"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F76DF3">
              <w:rPr>
                <w:rFonts w:ascii="Times New Roman" w:hAnsi="Times New Roman" w:cs="Times New Roman"/>
                <w:sz w:val="24"/>
                <w:szCs w:val="24"/>
              </w:rPr>
              <w:t>Mối và các loài vi sinh vật</w:t>
            </w:r>
            <w:r>
              <w:rPr>
                <w:rFonts w:ascii="Times New Roman" w:hAnsi="Times New Roman" w:cs="Times New Roman"/>
                <w:sz w:val="24"/>
                <w:szCs w:val="24"/>
              </w:rPr>
              <w:t xml:space="preserve"> </w:t>
            </w:r>
            <w:r w:rsidRPr="00F76DF3">
              <w:rPr>
                <w:rFonts w:ascii="Times New Roman" w:hAnsi="Times New Roman" w:cs="Times New Roman"/>
                <w:sz w:val="24"/>
                <w:szCs w:val="24"/>
              </w:rPr>
              <w:t>phân giải cellulose sống</w:t>
            </w:r>
            <w:r>
              <w:rPr>
                <w:rFonts w:ascii="Times New Roman" w:hAnsi="Times New Roman" w:cs="Times New Roman"/>
                <w:sz w:val="24"/>
                <w:szCs w:val="24"/>
              </w:rPr>
              <w:t xml:space="preserve"> </w:t>
            </w:r>
            <w:r w:rsidRPr="00F76DF3">
              <w:rPr>
                <w:rFonts w:ascii="Times New Roman" w:hAnsi="Times New Roman" w:cs="Times New Roman"/>
                <w:sz w:val="24"/>
                <w:szCs w:val="24"/>
              </w:rPr>
              <w:t>trong ruột mối.</w:t>
            </w:r>
          </w:p>
          <w:p w14:paraId="72DC561E" w14:textId="77777777" w:rsidR="00382C1F" w:rsidRDefault="00382C1F" w:rsidP="00D1115C">
            <w:pPr>
              <w:pStyle w:val="Vnbnnidung0"/>
              <w:tabs>
                <w:tab w:val="left" w:pos="262"/>
              </w:tabs>
              <w:spacing w:after="0" w:line="240" w:lineRule="auto"/>
              <w:ind w:left="-72" w:right="-64" w:firstLine="4"/>
              <w:rPr>
                <w:rFonts w:ascii="Times New Roman" w:hAnsi="Times New Roman" w:cs="Times New Roman"/>
                <w:sz w:val="24"/>
                <w:szCs w:val="24"/>
              </w:rPr>
            </w:pPr>
            <w:r>
              <w:rPr>
                <w:rFonts w:ascii="Times New Roman" w:hAnsi="Times New Roman" w:cs="Times New Roman"/>
                <w:sz w:val="24"/>
                <w:szCs w:val="24"/>
              </w:rPr>
              <w:t xml:space="preserve">- </w:t>
            </w:r>
            <w:r w:rsidRPr="00193E2F">
              <w:rPr>
                <w:rFonts w:ascii="Times New Roman" w:hAnsi="Times New Roman" w:cs="Times New Roman"/>
                <w:sz w:val="24"/>
                <w:szCs w:val="24"/>
              </w:rPr>
              <w:t>Vi khuẩn Rhizobium và cây họ Đậu tạo nên nốt sần, vi khuẩn cung cấp nguồn nitrogen cho thực vật còn thực vật</w:t>
            </w:r>
            <w:r>
              <w:rPr>
                <w:rFonts w:ascii="Times New Roman" w:hAnsi="Times New Roman" w:cs="Times New Roman"/>
                <w:sz w:val="24"/>
                <w:szCs w:val="24"/>
              </w:rPr>
              <w:t xml:space="preserve"> </w:t>
            </w:r>
            <w:r w:rsidRPr="00193E2F">
              <w:rPr>
                <w:rFonts w:ascii="Times New Roman" w:hAnsi="Times New Roman" w:cs="Times New Roman"/>
                <w:sz w:val="24"/>
                <w:szCs w:val="24"/>
              </w:rPr>
              <w:t>cung cấp nguồn carbon hữu cơ và chất vô cơ cho vi khuẩn</w:t>
            </w:r>
          </w:p>
          <w:p w14:paraId="09E0B383" w14:textId="77777777" w:rsidR="00382C1F" w:rsidRDefault="00382C1F" w:rsidP="00D1115C">
            <w:pPr>
              <w:pStyle w:val="Vnbnnidung0"/>
              <w:tabs>
                <w:tab w:val="left" w:pos="262"/>
              </w:tabs>
              <w:spacing w:after="0" w:line="240" w:lineRule="auto"/>
              <w:ind w:left="-72" w:right="-64" w:firstLine="4"/>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Nấm, vi khuẩn lam/tảo lục đơn bào</w:t>
            </w:r>
            <w:r>
              <w:rPr>
                <w:rFonts w:ascii="Times New Roman" w:hAnsi="Times New Roman" w:cs="Times New Roman"/>
                <w:sz w:val="24"/>
                <w:szCs w:val="24"/>
              </w:rPr>
              <w:t xml:space="preserve"> </w:t>
            </w:r>
            <w:r w:rsidRPr="00657682">
              <w:rPr>
                <w:rFonts w:ascii="Times New Roman" w:hAnsi="Times New Roman" w:cs="Times New Roman"/>
                <w:sz w:val="24"/>
                <w:szCs w:val="24"/>
              </w:rPr>
              <w:t>cộng sinh trong địa y</w:t>
            </w:r>
          </w:p>
          <w:p w14:paraId="0C5370C0" w14:textId="77777777" w:rsidR="00382C1F" w:rsidRPr="00F76DF3" w:rsidRDefault="00382C1F" w:rsidP="00D1115C">
            <w:pPr>
              <w:pStyle w:val="Vnbnnidung0"/>
              <w:tabs>
                <w:tab w:val="left" w:pos="262"/>
              </w:tabs>
              <w:spacing w:after="0" w:line="240" w:lineRule="auto"/>
              <w:ind w:left="-72" w:right="-64" w:firstLine="4"/>
              <w:rPr>
                <w:rFonts w:ascii="Times New Roman" w:hAnsi="Times New Roman" w:cs="Times New Roman"/>
                <w:sz w:val="24"/>
                <w:szCs w:val="24"/>
              </w:rPr>
            </w:pPr>
            <w:r>
              <w:rPr>
                <w:noProof/>
              </w:rPr>
              <w:drawing>
                <wp:inline distT="0" distB="0" distL="0" distR="0" wp14:anchorId="21C45940" wp14:editId="04A0AB91">
                  <wp:extent cx="2903220" cy="1321262"/>
                  <wp:effectExtent l="0" t="0" r="0" b="0"/>
                  <wp:docPr id="180441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419518" name=""/>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bright="20000" contrast="-40000"/>
                                    </a14:imgEffect>
                                  </a14:imgLayer>
                                </a14:imgProps>
                              </a:ext>
                            </a:extLst>
                          </a:blip>
                          <a:stretch>
                            <a:fillRect/>
                          </a:stretch>
                        </pic:blipFill>
                        <pic:spPr>
                          <a:xfrm>
                            <a:off x="0" y="0"/>
                            <a:ext cx="2914865" cy="1326562"/>
                          </a:xfrm>
                          <a:prstGeom prst="rect">
                            <a:avLst/>
                          </a:prstGeom>
                        </pic:spPr>
                      </pic:pic>
                    </a:graphicData>
                  </a:graphic>
                </wp:inline>
              </w:drawing>
            </w:r>
          </w:p>
        </w:tc>
      </w:tr>
      <w:tr w:rsidR="00382C1F" w14:paraId="675BCC32" w14:textId="77777777" w:rsidTr="00D1115C">
        <w:tc>
          <w:tcPr>
            <w:tcW w:w="918" w:type="dxa"/>
            <w:vMerge/>
            <w:vAlign w:val="center"/>
          </w:tcPr>
          <w:p w14:paraId="77D98D0B" w14:textId="77777777" w:rsidR="00382C1F" w:rsidRPr="00F76DF3" w:rsidRDefault="00382C1F" w:rsidP="00D1115C">
            <w:pPr>
              <w:pStyle w:val="Vnbnnidung0"/>
              <w:tabs>
                <w:tab w:val="left" w:pos="262"/>
              </w:tabs>
              <w:spacing w:after="0" w:line="240" w:lineRule="auto"/>
              <w:ind w:left="-96" w:right="-82" w:hanging="28"/>
              <w:jc w:val="center"/>
              <w:rPr>
                <w:rFonts w:ascii="Times New Roman" w:hAnsi="Times New Roman" w:cs="Times New Roman"/>
                <w:sz w:val="24"/>
                <w:szCs w:val="24"/>
              </w:rPr>
            </w:pPr>
          </w:p>
        </w:tc>
        <w:tc>
          <w:tcPr>
            <w:tcW w:w="992" w:type="dxa"/>
            <w:vAlign w:val="center"/>
          </w:tcPr>
          <w:p w14:paraId="7004C7F8"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Hợp tác</w:t>
            </w:r>
          </w:p>
        </w:tc>
        <w:tc>
          <w:tcPr>
            <w:tcW w:w="2977" w:type="dxa"/>
            <w:vAlign w:val="center"/>
          </w:tcPr>
          <w:p w14:paraId="0278615F"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sidRPr="00F76DF3">
              <w:rPr>
                <w:rFonts w:ascii="Times New Roman" w:hAnsi="Times New Roman" w:cs="Times New Roman"/>
                <w:sz w:val="24"/>
                <w:szCs w:val="24"/>
              </w:rPr>
              <w:t>Hai loài đều cùng có lợi,</w:t>
            </w:r>
            <w:r>
              <w:rPr>
                <w:rFonts w:ascii="Times New Roman" w:hAnsi="Times New Roman" w:cs="Times New Roman"/>
                <w:sz w:val="24"/>
                <w:szCs w:val="24"/>
              </w:rPr>
              <w:t xml:space="preserve"> </w:t>
            </w:r>
            <w:r w:rsidRPr="00F76DF3">
              <w:rPr>
                <w:rFonts w:ascii="Times New Roman" w:hAnsi="Times New Roman" w:cs="Times New Roman"/>
                <w:sz w:val="24"/>
                <w:szCs w:val="24"/>
              </w:rPr>
              <w:t>nhưng khác với cộng sinh,</w:t>
            </w:r>
            <w:r>
              <w:rPr>
                <w:rFonts w:ascii="Times New Roman" w:hAnsi="Times New Roman" w:cs="Times New Roman"/>
                <w:sz w:val="24"/>
                <w:szCs w:val="24"/>
              </w:rPr>
              <w:t xml:space="preserve"> </w:t>
            </w:r>
            <w:r w:rsidRPr="00F76DF3">
              <w:rPr>
                <w:rFonts w:ascii="Times New Roman" w:hAnsi="Times New Roman" w:cs="Times New Roman"/>
                <w:sz w:val="24"/>
                <w:szCs w:val="24"/>
              </w:rPr>
              <w:t>mối quan hệ này không nhất</w:t>
            </w:r>
            <w:r>
              <w:rPr>
                <w:rFonts w:ascii="Times New Roman" w:hAnsi="Times New Roman" w:cs="Times New Roman"/>
                <w:sz w:val="24"/>
                <w:szCs w:val="24"/>
              </w:rPr>
              <w:t xml:space="preserve"> </w:t>
            </w:r>
            <w:r w:rsidRPr="00F76DF3">
              <w:rPr>
                <w:rFonts w:ascii="Times New Roman" w:hAnsi="Times New Roman" w:cs="Times New Roman"/>
                <w:sz w:val="24"/>
                <w:szCs w:val="24"/>
              </w:rPr>
              <w:t>thiết phải diễn ra.</w:t>
            </w:r>
          </w:p>
          <w:p w14:paraId="5F3C18C1"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p>
          <w:p w14:paraId="1F8E9A81"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22E29FD0" wp14:editId="6B19A2A3">
                  <wp:extent cx="1783080" cy="987848"/>
                  <wp:effectExtent l="0" t="0" r="7620" b="3175"/>
                  <wp:docPr id="2068442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42375" name=""/>
                          <pic:cNvPicPr/>
                        </pic:nvPicPr>
                        <pic:blipFill>
                          <a:blip r:embed="rId68"/>
                          <a:stretch>
                            <a:fillRect/>
                          </a:stretch>
                        </pic:blipFill>
                        <pic:spPr>
                          <a:xfrm>
                            <a:off x="0" y="0"/>
                            <a:ext cx="1808496" cy="1001929"/>
                          </a:xfrm>
                          <a:prstGeom prst="rect">
                            <a:avLst/>
                          </a:prstGeom>
                        </pic:spPr>
                      </pic:pic>
                    </a:graphicData>
                  </a:graphic>
                </wp:inline>
              </w:drawing>
            </w:r>
          </w:p>
        </w:tc>
        <w:tc>
          <w:tcPr>
            <w:tcW w:w="993" w:type="dxa"/>
            <w:vAlign w:val="center"/>
          </w:tcPr>
          <w:p w14:paraId="3CCA110B"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w:t>
            </w:r>
          </w:p>
        </w:tc>
        <w:tc>
          <w:tcPr>
            <w:tcW w:w="4819" w:type="dxa"/>
            <w:vAlign w:val="bottom"/>
          </w:tcPr>
          <w:p w14:paraId="2EFCA618"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F76DF3">
              <w:rPr>
                <w:rFonts w:ascii="Times New Roman" w:hAnsi="Times New Roman" w:cs="Times New Roman"/>
                <w:sz w:val="24"/>
                <w:szCs w:val="24"/>
              </w:rPr>
              <w:t>Rệp cây cung cấp đường cho</w:t>
            </w:r>
            <w:r>
              <w:rPr>
                <w:rFonts w:ascii="Times New Roman" w:hAnsi="Times New Roman" w:cs="Times New Roman"/>
                <w:sz w:val="24"/>
                <w:szCs w:val="24"/>
              </w:rPr>
              <w:t xml:space="preserve"> </w:t>
            </w:r>
            <w:r w:rsidRPr="00F76DF3">
              <w:rPr>
                <w:rFonts w:ascii="Times New Roman" w:hAnsi="Times New Roman" w:cs="Times New Roman"/>
                <w:sz w:val="24"/>
                <w:szCs w:val="24"/>
              </w:rPr>
              <w:t>kiến, còn kiến chăm sóc, bảo</w:t>
            </w:r>
            <w:r>
              <w:rPr>
                <w:rFonts w:ascii="Times New Roman" w:hAnsi="Times New Roman" w:cs="Times New Roman"/>
                <w:sz w:val="24"/>
                <w:szCs w:val="24"/>
              </w:rPr>
              <w:t xml:space="preserve"> </w:t>
            </w:r>
            <w:r w:rsidRPr="00F76DF3">
              <w:rPr>
                <w:rFonts w:ascii="Times New Roman" w:hAnsi="Times New Roman" w:cs="Times New Roman"/>
                <w:sz w:val="24"/>
                <w:szCs w:val="24"/>
              </w:rPr>
              <w:t>vệ rệp. Khi cây chủ đã cạn</w:t>
            </w:r>
            <w:r>
              <w:rPr>
                <w:rFonts w:ascii="Times New Roman" w:hAnsi="Times New Roman" w:cs="Times New Roman"/>
                <w:sz w:val="24"/>
                <w:szCs w:val="24"/>
              </w:rPr>
              <w:t xml:space="preserve"> </w:t>
            </w:r>
            <w:r w:rsidRPr="00F76DF3">
              <w:rPr>
                <w:rFonts w:ascii="Times New Roman" w:hAnsi="Times New Roman" w:cs="Times New Roman"/>
                <w:sz w:val="24"/>
                <w:szCs w:val="24"/>
              </w:rPr>
              <w:t>kiệt chất dinh dưỡng, kiến sẽ</w:t>
            </w:r>
            <w:r>
              <w:rPr>
                <w:rFonts w:ascii="Times New Roman" w:hAnsi="Times New Roman" w:cs="Times New Roman"/>
                <w:sz w:val="24"/>
                <w:szCs w:val="24"/>
              </w:rPr>
              <w:t xml:space="preserve"> </w:t>
            </w:r>
            <w:r w:rsidRPr="00F76DF3">
              <w:rPr>
                <w:rFonts w:ascii="Times New Roman" w:hAnsi="Times New Roman" w:cs="Times New Roman"/>
                <w:sz w:val="24"/>
                <w:szCs w:val="24"/>
              </w:rPr>
              <w:t>mang rệp đến một cây chủ</w:t>
            </w:r>
            <w:r>
              <w:rPr>
                <w:rFonts w:ascii="Times New Roman" w:hAnsi="Times New Roman" w:cs="Times New Roman"/>
                <w:sz w:val="24"/>
                <w:szCs w:val="24"/>
              </w:rPr>
              <w:t xml:space="preserve"> </w:t>
            </w:r>
            <w:r w:rsidRPr="00F76DF3">
              <w:rPr>
                <w:rFonts w:ascii="Times New Roman" w:hAnsi="Times New Roman" w:cs="Times New Roman"/>
                <w:sz w:val="24"/>
                <w:szCs w:val="24"/>
              </w:rPr>
              <w:t>khác.</w:t>
            </w:r>
          </w:p>
          <w:p w14:paraId="2D7CAB0E" w14:textId="77777777" w:rsidR="00382C1F" w:rsidRPr="00193E2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193E2F">
              <w:rPr>
                <w:rFonts w:ascii="Times New Roman" w:hAnsi="Times New Roman" w:cs="Times New Roman"/>
                <w:sz w:val="24"/>
                <w:szCs w:val="24"/>
              </w:rPr>
              <w:t>Trong sự hợp tác giữa cò ruồi và trâu, cò ăn ruồi kí sinh trên cơ thể trâu.</w:t>
            </w:r>
          </w:p>
          <w:p w14:paraId="22BB04BD"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Quan hệ giữa chim sáo và b</w:t>
            </w:r>
            <w:r>
              <w:rPr>
                <w:rFonts w:ascii="Times New Roman" w:hAnsi="Times New Roman" w:cs="Times New Roman"/>
                <w:sz w:val="24"/>
                <w:szCs w:val="24"/>
              </w:rPr>
              <w:t>ò</w:t>
            </w:r>
            <w:r w:rsidRPr="00657682">
              <w:rPr>
                <w:rFonts w:ascii="Times New Roman" w:hAnsi="Times New Roman" w:cs="Times New Roman"/>
                <w:sz w:val="24"/>
                <w:szCs w:val="24"/>
              </w:rPr>
              <w:t>; chim</w:t>
            </w:r>
            <w:r>
              <w:rPr>
                <w:rFonts w:ascii="Times New Roman" w:hAnsi="Times New Roman" w:cs="Times New Roman"/>
                <w:sz w:val="24"/>
                <w:szCs w:val="24"/>
              </w:rPr>
              <w:t xml:space="preserve"> </w:t>
            </w:r>
            <w:r w:rsidRPr="00657682">
              <w:rPr>
                <w:rFonts w:ascii="Times New Roman" w:hAnsi="Times New Roman" w:cs="Times New Roman"/>
                <w:sz w:val="24"/>
                <w:szCs w:val="24"/>
              </w:rPr>
              <w:t>hút mật và thực vật; cá mập và cá</w:t>
            </w:r>
            <w:r>
              <w:rPr>
                <w:rFonts w:ascii="Times New Roman" w:hAnsi="Times New Roman" w:cs="Times New Roman"/>
                <w:sz w:val="24"/>
                <w:szCs w:val="24"/>
              </w:rPr>
              <w:t xml:space="preserve"> </w:t>
            </w:r>
            <w:r w:rsidRPr="00657682">
              <w:rPr>
                <w:rFonts w:ascii="Times New Roman" w:hAnsi="Times New Roman" w:cs="Times New Roman"/>
                <w:sz w:val="24"/>
                <w:szCs w:val="24"/>
              </w:rPr>
              <w:t>xỉa răng;...</w:t>
            </w:r>
          </w:p>
          <w:p w14:paraId="7BB19987"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noProof/>
              </w:rPr>
              <w:drawing>
                <wp:inline distT="0" distB="0" distL="0" distR="0" wp14:anchorId="51812A45" wp14:editId="633F7800">
                  <wp:extent cx="2286000" cy="1778894"/>
                  <wp:effectExtent l="0" t="0" r="0" b="0"/>
                  <wp:docPr id="2026819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19058" name=""/>
                          <pic:cNvPicPr/>
                        </pic:nvPicPr>
                        <pic:blipFill>
                          <a:blip r:embed="rId69">
                            <a:extLst>
                              <a:ext uri="{BEBA8EAE-BF5A-486C-A8C5-ECC9F3942E4B}">
                                <a14:imgProps xmlns:a14="http://schemas.microsoft.com/office/drawing/2010/main">
                                  <a14:imgLayer r:embed="rId70">
                                    <a14:imgEffect>
                                      <a14:sharpenSoften amount="50000"/>
                                    </a14:imgEffect>
                                    <a14:imgEffect>
                                      <a14:brightnessContrast bright="20000" contrast="-40000"/>
                                    </a14:imgEffect>
                                  </a14:imgLayer>
                                </a14:imgProps>
                              </a:ext>
                            </a:extLst>
                          </a:blip>
                          <a:stretch>
                            <a:fillRect/>
                          </a:stretch>
                        </pic:blipFill>
                        <pic:spPr>
                          <a:xfrm>
                            <a:off x="0" y="0"/>
                            <a:ext cx="2292095" cy="1783637"/>
                          </a:xfrm>
                          <a:prstGeom prst="rect">
                            <a:avLst/>
                          </a:prstGeom>
                        </pic:spPr>
                      </pic:pic>
                    </a:graphicData>
                  </a:graphic>
                </wp:inline>
              </w:drawing>
            </w:r>
          </w:p>
        </w:tc>
      </w:tr>
      <w:tr w:rsidR="00382C1F" w14:paraId="756687D1" w14:textId="77777777" w:rsidTr="00D1115C">
        <w:trPr>
          <w:trHeight w:val="6577"/>
        </w:trPr>
        <w:tc>
          <w:tcPr>
            <w:tcW w:w="918" w:type="dxa"/>
            <w:vMerge/>
            <w:vAlign w:val="center"/>
          </w:tcPr>
          <w:p w14:paraId="47B5999E" w14:textId="77777777" w:rsidR="00382C1F" w:rsidRPr="00F76DF3" w:rsidRDefault="00382C1F" w:rsidP="00D1115C">
            <w:pPr>
              <w:pStyle w:val="Vnbnnidung0"/>
              <w:tabs>
                <w:tab w:val="left" w:pos="262"/>
              </w:tabs>
              <w:spacing w:after="0" w:line="240" w:lineRule="auto"/>
              <w:ind w:left="-96" w:right="-82" w:hanging="28"/>
              <w:jc w:val="center"/>
              <w:rPr>
                <w:rFonts w:ascii="Times New Roman" w:hAnsi="Times New Roman" w:cs="Times New Roman"/>
                <w:sz w:val="24"/>
                <w:szCs w:val="24"/>
              </w:rPr>
            </w:pPr>
          </w:p>
        </w:tc>
        <w:tc>
          <w:tcPr>
            <w:tcW w:w="992" w:type="dxa"/>
            <w:vAlign w:val="center"/>
          </w:tcPr>
          <w:p w14:paraId="1CD31B1E"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Hội sinh</w:t>
            </w:r>
          </w:p>
        </w:tc>
        <w:tc>
          <w:tcPr>
            <w:tcW w:w="2977" w:type="dxa"/>
            <w:vAlign w:val="center"/>
          </w:tcPr>
          <w:p w14:paraId="69C403C5"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Trong kiểu quan hệ này chỉ</w:t>
            </w:r>
            <w:r>
              <w:rPr>
                <w:rFonts w:ascii="Times New Roman" w:hAnsi="Times New Roman" w:cs="Times New Roman"/>
                <w:sz w:val="24"/>
                <w:szCs w:val="24"/>
              </w:rPr>
              <w:t xml:space="preserve"> </w:t>
            </w:r>
            <w:r w:rsidRPr="00F76DF3">
              <w:rPr>
                <w:rFonts w:ascii="Times New Roman" w:hAnsi="Times New Roman" w:cs="Times New Roman"/>
                <w:sz w:val="24"/>
                <w:szCs w:val="24"/>
              </w:rPr>
              <w:t>có một loài được lợi, còn về</w:t>
            </w:r>
            <w:r>
              <w:rPr>
                <w:rFonts w:ascii="Times New Roman" w:hAnsi="Times New Roman" w:cs="Times New Roman"/>
                <w:sz w:val="24"/>
                <w:szCs w:val="24"/>
              </w:rPr>
              <w:t xml:space="preserve"> </w:t>
            </w:r>
            <w:r w:rsidRPr="00F76DF3">
              <w:rPr>
                <w:rFonts w:ascii="Times New Roman" w:hAnsi="Times New Roman" w:cs="Times New Roman"/>
                <w:sz w:val="24"/>
                <w:szCs w:val="24"/>
              </w:rPr>
              <w:t>cơ bản, loài kia không được</w:t>
            </w:r>
            <w:r>
              <w:rPr>
                <w:rFonts w:ascii="Times New Roman" w:hAnsi="Times New Roman" w:cs="Times New Roman"/>
                <w:sz w:val="24"/>
                <w:szCs w:val="24"/>
              </w:rPr>
              <w:t xml:space="preserve"> </w:t>
            </w:r>
            <w:r w:rsidRPr="00F76DF3">
              <w:rPr>
                <w:rFonts w:ascii="Times New Roman" w:hAnsi="Times New Roman" w:cs="Times New Roman"/>
                <w:sz w:val="24"/>
                <w:szCs w:val="24"/>
              </w:rPr>
              <w:t xml:space="preserve">lợi, cũng không bị </w:t>
            </w:r>
            <w:r>
              <w:rPr>
                <w:rFonts w:ascii="Times New Roman" w:hAnsi="Times New Roman" w:cs="Times New Roman"/>
                <w:sz w:val="24"/>
                <w:szCs w:val="24"/>
              </w:rPr>
              <w:t>hại</w:t>
            </w:r>
            <w:r w:rsidRPr="00F76DF3">
              <w:rPr>
                <w:rFonts w:ascii="Times New Roman" w:hAnsi="Times New Roman" w:cs="Times New Roman"/>
                <w:sz w:val="24"/>
                <w:szCs w:val="24"/>
              </w:rPr>
              <w:t>.</w:t>
            </w:r>
          </w:p>
          <w:p w14:paraId="1FD18D69"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14EB7729" wp14:editId="28472D99">
                  <wp:extent cx="1706880" cy="939338"/>
                  <wp:effectExtent l="0" t="0" r="7620" b="0"/>
                  <wp:docPr id="9333459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345917" name=""/>
                          <pic:cNvPicPr/>
                        </pic:nvPicPr>
                        <pic:blipFill>
                          <a:blip r:embed="rId71"/>
                          <a:stretch>
                            <a:fillRect/>
                          </a:stretch>
                        </pic:blipFill>
                        <pic:spPr>
                          <a:xfrm>
                            <a:off x="0" y="0"/>
                            <a:ext cx="1744532" cy="960059"/>
                          </a:xfrm>
                          <a:prstGeom prst="rect">
                            <a:avLst/>
                          </a:prstGeom>
                        </pic:spPr>
                      </pic:pic>
                    </a:graphicData>
                  </a:graphic>
                </wp:inline>
              </w:drawing>
            </w:r>
          </w:p>
        </w:tc>
        <w:tc>
          <w:tcPr>
            <w:tcW w:w="993" w:type="dxa"/>
            <w:vAlign w:val="center"/>
          </w:tcPr>
          <w:p w14:paraId="452ABDC0"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 (0)</w:t>
            </w:r>
          </w:p>
        </w:tc>
        <w:tc>
          <w:tcPr>
            <w:tcW w:w="4819" w:type="dxa"/>
            <w:vAlign w:val="bottom"/>
          </w:tcPr>
          <w:p w14:paraId="13BE48F7"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F76DF3">
              <w:rPr>
                <w:rFonts w:ascii="Times New Roman" w:hAnsi="Times New Roman" w:cs="Times New Roman"/>
                <w:sz w:val="24"/>
                <w:szCs w:val="24"/>
              </w:rPr>
              <w:t>Cá ép (Echeneis naucrates) có</w:t>
            </w:r>
            <w:r>
              <w:rPr>
                <w:rFonts w:ascii="Times New Roman" w:hAnsi="Times New Roman" w:cs="Times New Roman"/>
                <w:sz w:val="24"/>
                <w:szCs w:val="24"/>
              </w:rPr>
              <w:t xml:space="preserve"> </w:t>
            </w:r>
            <w:r w:rsidRPr="00F76DF3">
              <w:rPr>
                <w:rFonts w:ascii="Times New Roman" w:hAnsi="Times New Roman" w:cs="Times New Roman"/>
                <w:sz w:val="24"/>
                <w:szCs w:val="24"/>
              </w:rPr>
              <w:t>đĩa hút trên đỉnh đầu để bám</w:t>
            </w:r>
            <w:r>
              <w:rPr>
                <w:rFonts w:ascii="Times New Roman" w:hAnsi="Times New Roman" w:cs="Times New Roman"/>
                <w:sz w:val="24"/>
                <w:szCs w:val="24"/>
              </w:rPr>
              <w:t xml:space="preserve"> </w:t>
            </w:r>
            <w:r w:rsidRPr="00F76DF3">
              <w:rPr>
                <w:rFonts w:ascii="Times New Roman" w:hAnsi="Times New Roman" w:cs="Times New Roman"/>
                <w:sz w:val="24"/>
                <w:szCs w:val="24"/>
              </w:rPr>
              <w:t>chặt vào vật chủ. Nhờ đó,</w:t>
            </w:r>
            <w:r>
              <w:rPr>
                <w:rFonts w:ascii="Times New Roman" w:hAnsi="Times New Roman" w:cs="Times New Roman"/>
                <w:sz w:val="24"/>
                <w:szCs w:val="24"/>
              </w:rPr>
              <w:t xml:space="preserve"> </w:t>
            </w:r>
            <w:r w:rsidRPr="00F76DF3">
              <w:rPr>
                <w:rFonts w:ascii="Times New Roman" w:hAnsi="Times New Roman" w:cs="Times New Roman"/>
                <w:sz w:val="24"/>
                <w:szCs w:val="24"/>
              </w:rPr>
              <w:t>chúng được bảo vệ khỏi các</w:t>
            </w:r>
            <w:r>
              <w:rPr>
                <w:rFonts w:ascii="Times New Roman" w:hAnsi="Times New Roman" w:cs="Times New Roman"/>
                <w:sz w:val="24"/>
                <w:szCs w:val="24"/>
              </w:rPr>
              <w:t xml:space="preserve"> </w:t>
            </w:r>
            <w:r w:rsidRPr="00F76DF3">
              <w:rPr>
                <w:rFonts w:ascii="Times New Roman" w:hAnsi="Times New Roman" w:cs="Times New Roman"/>
                <w:sz w:val="24"/>
                <w:szCs w:val="24"/>
              </w:rPr>
              <w:t>loài cá dữ, được di chuyển</w:t>
            </w:r>
            <w:r>
              <w:rPr>
                <w:rFonts w:ascii="Times New Roman" w:hAnsi="Times New Roman" w:cs="Times New Roman"/>
                <w:sz w:val="24"/>
                <w:szCs w:val="24"/>
              </w:rPr>
              <w:t xml:space="preserve"> </w:t>
            </w:r>
            <w:r w:rsidRPr="00F76DF3">
              <w:rPr>
                <w:rFonts w:ascii="Times New Roman" w:hAnsi="Times New Roman" w:cs="Times New Roman"/>
                <w:sz w:val="24"/>
                <w:szCs w:val="24"/>
              </w:rPr>
              <w:t>nhanh nhờ vật chủ và có thể</w:t>
            </w:r>
            <w:r>
              <w:rPr>
                <w:rFonts w:ascii="Times New Roman" w:hAnsi="Times New Roman" w:cs="Times New Roman"/>
                <w:sz w:val="24"/>
                <w:szCs w:val="24"/>
              </w:rPr>
              <w:t xml:space="preserve"> </w:t>
            </w:r>
            <w:r w:rsidRPr="00F76DF3">
              <w:rPr>
                <w:rFonts w:ascii="Times New Roman" w:hAnsi="Times New Roman" w:cs="Times New Roman"/>
                <w:sz w:val="24"/>
                <w:szCs w:val="24"/>
              </w:rPr>
              <w:t>ăn thức ăn thừa của vật chủ.</w:t>
            </w:r>
            <w:r>
              <w:rPr>
                <w:rFonts w:ascii="Times New Roman" w:hAnsi="Times New Roman" w:cs="Times New Roman"/>
                <w:sz w:val="24"/>
                <w:szCs w:val="24"/>
              </w:rPr>
              <w:t xml:space="preserve"> </w:t>
            </w:r>
            <w:r w:rsidRPr="00F76DF3">
              <w:rPr>
                <w:rFonts w:ascii="Times New Roman" w:hAnsi="Times New Roman" w:cs="Times New Roman"/>
                <w:sz w:val="24"/>
                <w:szCs w:val="24"/>
              </w:rPr>
              <w:t>Trong khi vật chủ không có</w:t>
            </w:r>
            <w:r>
              <w:rPr>
                <w:rFonts w:ascii="Times New Roman" w:hAnsi="Times New Roman" w:cs="Times New Roman"/>
                <w:sz w:val="24"/>
                <w:szCs w:val="24"/>
              </w:rPr>
              <w:t xml:space="preserve"> </w:t>
            </w:r>
            <w:r w:rsidRPr="00F76DF3">
              <w:rPr>
                <w:rFonts w:ascii="Times New Roman" w:hAnsi="Times New Roman" w:cs="Times New Roman"/>
                <w:sz w:val="24"/>
                <w:szCs w:val="24"/>
              </w:rPr>
              <w:t>lợi và không bị hại.</w:t>
            </w:r>
          </w:p>
          <w:p w14:paraId="0601F9E2"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193E2F">
              <w:rPr>
                <w:rFonts w:ascii="Times New Roman" w:hAnsi="Times New Roman" w:cs="Times New Roman"/>
                <w:sz w:val="24"/>
                <w:szCs w:val="24"/>
              </w:rPr>
              <w:t>Trong mối quan hệ hội sinh giữa phong lan sống bám trên cây gỗ lớn, cây phong lan được hư</w:t>
            </w:r>
            <w:r>
              <w:rPr>
                <w:rFonts w:ascii="Times New Roman" w:hAnsi="Times New Roman" w:cs="Times New Roman"/>
                <w:sz w:val="24"/>
                <w:szCs w:val="24"/>
              </w:rPr>
              <w:t>ở</w:t>
            </w:r>
            <w:r w:rsidRPr="00193E2F">
              <w:rPr>
                <w:rFonts w:ascii="Times New Roman" w:hAnsi="Times New Roman" w:cs="Times New Roman"/>
                <w:sz w:val="24"/>
                <w:szCs w:val="24"/>
              </w:rPr>
              <w:t>ng lợi còn cây gỗ lớn không hưởng lợi gì</w:t>
            </w:r>
          </w:p>
          <w:p w14:paraId="14DC17E4"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Quan hệ giữa cây dương xỉ tổ chim</w:t>
            </w:r>
            <w:r>
              <w:rPr>
                <w:rFonts w:ascii="Times New Roman" w:hAnsi="Times New Roman" w:cs="Times New Roman"/>
                <w:sz w:val="24"/>
                <w:szCs w:val="24"/>
              </w:rPr>
              <w:t xml:space="preserve"> </w:t>
            </w:r>
            <w:r w:rsidRPr="00657682">
              <w:rPr>
                <w:rFonts w:ascii="Times New Roman" w:hAnsi="Times New Roman" w:cs="Times New Roman"/>
                <w:sz w:val="24"/>
                <w:szCs w:val="24"/>
              </w:rPr>
              <w:t>và cây gỗ lớn; cá ép sống bám trên</w:t>
            </w:r>
            <w:r>
              <w:rPr>
                <w:rFonts w:ascii="Times New Roman" w:hAnsi="Times New Roman" w:cs="Times New Roman"/>
                <w:sz w:val="24"/>
                <w:szCs w:val="24"/>
              </w:rPr>
              <w:t xml:space="preserve"> </w:t>
            </w:r>
            <w:r w:rsidRPr="00657682">
              <w:rPr>
                <w:rFonts w:ascii="Times New Roman" w:hAnsi="Times New Roman" w:cs="Times New Roman"/>
                <w:sz w:val="24"/>
                <w:szCs w:val="24"/>
              </w:rPr>
              <w:t>cá lớn;...</w:t>
            </w:r>
          </w:p>
          <w:p w14:paraId="5A8D2F90"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4DAD07EB" wp14:editId="0215AB33">
                  <wp:extent cx="2080260" cy="2533650"/>
                  <wp:effectExtent l="0" t="0" r="0" b="0"/>
                  <wp:docPr id="1344962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962783" name=""/>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bright="20000" contrast="-40000"/>
                                    </a14:imgEffect>
                                  </a14:imgLayer>
                                </a14:imgProps>
                              </a:ext>
                            </a:extLst>
                          </a:blip>
                          <a:stretch>
                            <a:fillRect/>
                          </a:stretch>
                        </pic:blipFill>
                        <pic:spPr>
                          <a:xfrm>
                            <a:off x="0" y="0"/>
                            <a:ext cx="2080260" cy="2533650"/>
                          </a:xfrm>
                          <a:prstGeom prst="rect">
                            <a:avLst/>
                          </a:prstGeom>
                        </pic:spPr>
                      </pic:pic>
                    </a:graphicData>
                  </a:graphic>
                </wp:inline>
              </w:drawing>
            </w:r>
          </w:p>
        </w:tc>
      </w:tr>
      <w:tr w:rsidR="00382C1F" w14:paraId="4C24CA37" w14:textId="77777777" w:rsidTr="00D1115C">
        <w:tc>
          <w:tcPr>
            <w:tcW w:w="918" w:type="dxa"/>
            <w:vMerge w:val="restart"/>
            <w:vAlign w:val="center"/>
          </w:tcPr>
          <w:p w14:paraId="79755B54" w14:textId="77777777" w:rsidR="00382C1F" w:rsidRPr="009461B4" w:rsidRDefault="00382C1F" w:rsidP="00D1115C">
            <w:pPr>
              <w:pStyle w:val="Vnbnnidung0"/>
              <w:tabs>
                <w:tab w:val="left" w:pos="262"/>
              </w:tabs>
              <w:spacing w:after="0" w:line="240" w:lineRule="auto"/>
              <w:ind w:left="-96" w:right="-82" w:hanging="28"/>
              <w:jc w:val="center"/>
              <w:rPr>
                <w:rFonts w:ascii="Times New Roman" w:hAnsi="Times New Roman" w:cs="Times New Roman"/>
                <w:b/>
                <w:bCs/>
                <w:color w:val="FF0000"/>
                <w:sz w:val="24"/>
                <w:szCs w:val="24"/>
              </w:rPr>
            </w:pPr>
            <w:r w:rsidRPr="009461B4">
              <w:rPr>
                <w:rFonts w:ascii="Times New Roman" w:hAnsi="Times New Roman" w:cs="Times New Roman"/>
                <w:b/>
                <w:bCs/>
                <w:color w:val="FF0000"/>
                <w:sz w:val="24"/>
                <w:szCs w:val="24"/>
              </w:rPr>
              <w:t>Đối địch</w:t>
            </w:r>
          </w:p>
          <w:p w14:paraId="263D8FD7" w14:textId="77777777" w:rsidR="00382C1F" w:rsidRPr="009461B4" w:rsidRDefault="00382C1F" w:rsidP="00D1115C">
            <w:pPr>
              <w:pStyle w:val="Vnbnnidung0"/>
              <w:tabs>
                <w:tab w:val="left" w:pos="262"/>
              </w:tabs>
              <w:spacing w:after="0" w:line="240" w:lineRule="auto"/>
              <w:ind w:left="-96" w:right="-82" w:hanging="28"/>
              <w:jc w:val="center"/>
              <w:rPr>
                <w:rFonts w:ascii="Times New Roman" w:hAnsi="Times New Roman" w:cs="Times New Roman"/>
                <w:i/>
                <w:iCs/>
                <w:sz w:val="24"/>
                <w:szCs w:val="24"/>
              </w:rPr>
            </w:pPr>
            <w:r w:rsidRPr="009461B4">
              <w:rPr>
                <w:rFonts w:ascii="Times New Roman" w:hAnsi="Times New Roman" w:cs="Times New Roman"/>
                <w:i/>
                <w:iCs/>
                <w:sz w:val="24"/>
                <w:szCs w:val="24"/>
              </w:rPr>
              <w:t>ít nhất một loài bị hại hoặc cả hai loài đều bị hại.</w:t>
            </w:r>
          </w:p>
        </w:tc>
        <w:tc>
          <w:tcPr>
            <w:tcW w:w="992" w:type="dxa"/>
            <w:vAlign w:val="center"/>
          </w:tcPr>
          <w:p w14:paraId="22C3FB5B"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Cạnh</w:t>
            </w:r>
            <w:r>
              <w:rPr>
                <w:rFonts w:ascii="Times New Roman" w:hAnsi="Times New Roman" w:cs="Times New Roman"/>
                <w:sz w:val="24"/>
                <w:szCs w:val="24"/>
              </w:rPr>
              <w:t xml:space="preserve"> </w:t>
            </w:r>
            <w:r w:rsidRPr="00F76DF3">
              <w:rPr>
                <w:rFonts w:ascii="Times New Roman" w:hAnsi="Times New Roman" w:cs="Times New Roman"/>
                <w:sz w:val="24"/>
                <w:szCs w:val="24"/>
              </w:rPr>
              <w:t>tranh</w:t>
            </w:r>
          </w:p>
        </w:tc>
        <w:tc>
          <w:tcPr>
            <w:tcW w:w="2977" w:type="dxa"/>
            <w:vAlign w:val="center"/>
          </w:tcPr>
          <w:p w14:paraId="538E9A24"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Các cá thể của những loài có</w:t>
            </w:r>
            <w:r>
              <w:rPr>
                <w:rFonts w:ascii="Times New Roman" w:hAnsi="Times New Roman" w:cs="Times New Roman"/>
                <w:sz w:val="24"/>
                <w:szCs w:val="24"/>
              </w:rPr>
              <w:t xml:space="preserve"> </w:t>
            </w:r>
            <w:r w:rsidRPr="00F76DF3">
              <w:rPr>
                <w:rFonts w:ascii="Times New Roman" w:hAnsi="Times New Roman" w:cs="Times New Roman"/>
                <w:sz w:val="24"/>
                <w:szCs w:val="24"/>
              </w:rPr>
              <w:t>nhu cầu giống nhau thì tranh</w:t>
            </w:r>
            <w:r>
              <w:rPr>
                <w:rFonts w:ascii="Times New Roman" w:hAnsi="Times New Roman" w:cs="Times New Roman"/>
                <w:sz w:val="24"/>
                <w:szCs w:val="24"/>
              </w:rPr>
              <w:t xml:space="preserve"> </w:t>
            </w:r>
            <w:r w:rsidRPr="00F76DF3">
              <w:rPr>
                <w:rFonts w:ascii="Times New Roman" w:hAnsi="Times New Roman" w:cs="Times New Roman"/>
                <w:sz w:val="24"/>
                <w:szCs w:val="24"/>
              </w:rPr>
              <w:t>giành nhau nguồn sống. Quan</w:t>
            </w:r>
            <w:r>
              <w:rPr>
                <w:rFonts w:ascii="Times New Roman" w:hAnsi="Times New Roman" w:cs="Times New Roman"/>
                <w:sz w:val="24"/>
                <w:szCs w:val="24"/>
              </w:rPr>
              <w:t xml:space="preserve"> </w:t>
            </w:r>
            <w:r w:rsidRPr="00F76DF3">
              <w:rPr>
                <w:rFonts w:ascii="Times New Roman" w:hAnsi="Times New Roman" w:cs="Times New Roman"/>
                <w:sz w:val="24"/>
                <w:szCs w:val="24"/>
              </w:rPr>
              <w:t>hệ cạnh tranh thường làm</w:t>
            </w:r>
            <w:r>
              <w:rPr>
                <w:rFonts w:ascii="Times New Roman" w:hAnsi="Times New Roman" w:cs="Times New Roman"/>
                <w:sz w:val="24"/>
                <w:szCs w:val="24"/>
              </w:rPr>
              <w:t xml:space="preserve"> </w:t>
            </w:r>
            <w:r w:rsidRPr="00F76DF3">
              <w:rPr>
                <w:rFonts w:ascii="Times New Roman" w:hAnsi="Times New Roman" w:cs="Times New Roman"/>
                <w:sz w:val="24"/>
                <w:szCs w:val="24"/>
              </w:rPr>
              <w:t>gỉảm sự tăng trưởng và tỉ lệ</w:t>
            </w:r>
            <w:r>
              <w:rPr>
                <w:rFonts w:ascii="Times New Roman" w:hAnsi="Times New Roman" w:cs="Times New Roman"/>
                <w:sz w:val="24"/>
                <w:szCs w:val="24"/>
              </w:rPr>
              <w:t xml:space="preserve"> </w:t>
            </w:r>
            <w:r w:rsidRPr="00F76DF3">
              <w:rPr>
                <w:rFonts w:ascii="Times New Roman" w:hAnsi="Times New Roman" w:cs="Times New Roman"/>
                <w:sz w:val="24"/>
                <w:szCs w:val="24"/>
              </w:rPr>
              <w:t>sống sót của một loài nào đó.</w:t>
            </w:r>
          </w:p>
          <w:p w14:paraId="20BC26E1"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14557B6D" wp14:editId="2E6CCB69">
                  <wp:extent cx="1711960" cy="965675"/>
                  <wp:effectExtent l="0" t="0" r="2540" b="6350"/>
                  <wp:docPr id="1802404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404746" name=""/>
                          <pic:cNvPicPr/>
                        </pic:nvPicPr>
                        <pic:blipFill>
                          <a:blip r:embed="rId74"/>
                          <a:stretch>
                            <a:fillRect/>
                          </a:stretch>
                        </pic:blipFill>
                        <pic:spPr>
                          <a:xfrm>
                            <a:off x="0" y="0"/>
                            <a:ext cx="1730163" cy="975943"/>
                          </a:xfrm>
                          <a:prstGeom prst="rect">
                            <a:avLst/>
                          </a:prstGeom>
                        </pic:spPr>
                      </pic:pic>
                    </a:graphicData>
                  </a:graphic>
                </wp:inline>
              </w:drawing>
            </w:r>
          </w:p>
          <w:p w14:paraId="6D2C4A5F"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p>
          <w:p w14:paraId="572E0709"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1EC43837" wp14:editId="68AD4AE1">
                  <wp:extent cx="1775080" cy="990600"/>
                  <wp:effectExtent l="0" t="0" r="0" b="0"/>
                  <wp:docPr id="1063222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222841" name=""/>
                          <pic:cNvPicPr/>
                        </pic:nvPicPr>
                        <pic:blipFill>
                          <a:blip r:embed="rId75"/>
                          <a:stretch>
                            <a:fillRect/>
                          </a:stretch>
                        </pic:blipFill>
                        <pic:spPr>
                          <a:xfrm>
                            <a:off x="0" y="0"/>
                            <a:ext cx="1785804" cy="996584"/>
                          </a:xfrm>
                          <a:prstGeom prst="rect">
                            <a:avLst/>
                          </a:prstGeom>
                        </pic:spPr>
                      </pic:pic>
                    </a:graphicData>
                  </a:graphic>
                </wp:inline>
              </w:drawing>
            </w:r>
          </w:p>
        </w:tc>
        <w:tc>
          <w:tcPr>
            <w:tcW w:w="993" w:type="dxa"/>
            <w:vAlign w:val="center"/>
          </w:tcPr>
          <w:p w14:paraId="1BD0CD19"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w:t>
            </w:r>
          </w:p>
        </w:tc>
        <w:tc>
          <w:tcPr>
            <w:tcW w:w="4819" w:type="dxa"/>
          </w:tcPr>
          <w:p w14:paraId="3458EFFB"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F76DF3">
              <w:rPr>
                <w:rFonts w:ascii="Times New Roman" w:hAnsi="Times New Roman" w:cs="Times New Roman"/>
                <w:sz w:val="24"/>
                <w:szCs w:val="24"/>
              </w:rPr>
              <w:t>Các loài cỏ dại cạnh tranh với</w:t>
            </w:r>
            <w:r>
              <w:rPr>
                <w:rFonts w:ascii="Times New Roman" w:hAnsi="Times New Roman" w:cs="Times New Roman"/>
                <w:sz w:val="24"/>
                <w:szCs w:val="24"/>
              </w:rPr>
              <w:t xml:space="preserve"> </w:t>
            </w:r>
            <w:r w:rsidRPr="00F76DF3">
              <w:rPr>
                <w:rFonts w:ascii="Times New Roman" w:hAnsi="Times New Roman" w:cs="Times New Roman"/>
                <w:sz w:val="24"/>
                <w:szCs w:val="24"/>
              </w:rPr>
              <w:t>cây trồng về nước, chất dinh</w:t>
            </w:r>
            <w:r>
              <w:rPr>
                <w:rFonts w:ascii="Times New Roman" w:hAnsi="Times New Roman" w:cs="Times New Roman"/>
                <w:sz w:val="24"/>
                <w:szCs w:val="24"/>
              </w:rPr>
              <w:t xml:space="preserve"> </w:t>
            </w:r>
            <w:r w:rsidRPr="00F76DF3">
              <w:rPr>
                <w:rFonts w:ascii="Times New Roman" w:hAnsi="Times New Roman" w:cs="Times New Roman"/>
                <w:sz w:val="24"/>
                <w:szCs w:val="24"/>
              </w:rPr>
              <w:t>dưỡng và ánh sáng.</w:t>
            </w:r>
          </w:p>
          <w:p w14:paraId="52FB36FD" w14:textId="77777777" w:rsidR="00382C1F" w:rsidRDefault="00382C1F" w:rsidP="00D1115C">
            <w:pPr>
              <w:pStyle w:val="Vnbnnidung0"/>
              <w:tabs>
                <w:tab w:val="left" w:pos="262"/>
              </w:tabs>
              <w:spacing w:after="0" w:line="240" w:lineRule="auto"/>
              <w:ind w:left="-72" w:right="-64" w:firstLine="4"/>
              <w:rPr>
                <w:rFonts w:ascii="Times New Roman" w:hAnsi="Times New Roman" w:cs="Times New Roman"/>
                <w:sz w:val="24"/>
                <w:szCs w:val="24"/>
              </w:rPr>
            </w:pPr>
            <w:r>
              <w:rPr>
                <w:rFonts w:ascii="Times New Roman" w:hAnsi="Times New Roman" w:cs="Times New Roman"/>
                <w:sz w:val="24"/>
                <w:szCs w:val="24"/>
              </w:rPr>
              <w:t xml:space="preserve">- </w:t>
            </w:r>
            <w:r w:rsidRPr="00193E2F">
              <w:rPr>
                <w:rFonts w:ascii="Times New Roman" w:hAnsi="Times New Roman" w:cs="Times New Roman"/>
                <w:sz w:val="24"/>
                <w:szCs w:val="24"/>
              </w:rPr>
              <w:t>Sự cạnh tranh về nguồn sống linh câu và sư tử cạnh tranh nhau nguồn thức ăn.</w:t>
            </w:r>
          </w:p>
          <w:p w14:paraId="0A797AB4" w14:textId="77777777" w:rsidR="00382C1F" w:rsidRDefault="00382C1F" w:rsidP="00D1115C">
            <w:pPr>
              <w:pStyle w:val="Vnbnnidung0"/>
              <w:tabs>
                <w:tab w:val="left" w:pos="262"/>
              </w:tabs>
              <w:spacing w:after="0" w:line="240" w:lineRule="auto"/>
              <w:ind w:left="-72" w:right="-64" w:firstLine="4"/>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Cạnh tranh thức ăn giữa thỏ và cừu;</w:t>
            </w:r>
            <w:r>
              <w:rPr>
                <w:rFonts w:ascii="Times New Roman" w:hAnsi="Times New Roman" w:cs="Times New Roman"/>
                <w:sz w:val="24"/>
                <w:szCs w:val="24"/>
              </w:rPr>
              <w:t xml:space="preserve"> </w:t>
            </w:r>
            <w:r w:rsidRPr="00657682">
              <w:rPr>
                <w:rFonts w:ascii="Times New Roman" w:hAnsi="Times New Roman" w:cs="Times New Roman"/>
                <w:sz w:val="24"/>
                <w:szCs w:val="24"/>
              </w:rPr>
              <w:t>cạnh tranh con mối giữa linh cẩu và</w:t>
            </w:r>
            <w:r>
              <w:rPr>
                <w:rFonts w:ascii="Times New Roman" w:hAnsi="Times New Roman" w:cs="Times New Roman"/>
                <w:sz w:val="24"/>
                <w:szCs w:val="24"/>
              </w:rPr>
              <w:t xml:space="preserve"> </w:t>
            </w:r>
            <w:r w:rsidRPr="00657682">
              <w:rPr>
                <w:rFonts w:ascii="Times New Roman" w:hAnsi="Times New Roman" w:cs="Times New Roman"/>
                <w:sz w:val="24"/>
                <w:szCs w:val="24"/>
              </w:rPr>
              <w:t>sư</w:t>
            </w:r>
            <w:r>
              <w:rPr>
                <w:rFonts w:ascii="Times New Roman" w:hAnsi="Times New Roman" w:cs="Times New Roman"/>
                <w:sz w:val="24"/>
                <w:szCs w:val="24"/>
              </w:rPr>
              <w:t xml:space="preserve"> </w:t>
            </w:r>
            <w:r w:rsidRPr="00657682">
              <w:rPr>
                <w:rFonts w:ascii="Times New Roman" w:hAnsi="Times New Roman" w:cs="Times New Roman"/>
                <w:sz w:val="24"/>
                <w:szCs w:val="24"/>
              </w:rPr>
              <w:t>tử,...</w:t>
            </w:r>
          </w:p>
          <w:p w14:paraId="7165095B"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5B1E7CB8" wp14:editId="3BA376A9">
                  <wp:extent cx="2186940" cy="1733725"/>
                  <wp:effectExtent l="0" t="0" r="3810" b="0"/>
                  <wp:docPr id="1529201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01131" name=""/>
                          <pic:cNvPicPr/>
                        </pic:nvPicPr>
                        <pic:blipFill>
                          <a:blip r:embed="rId76">
                            <a:extLst>
                              <a:ext uri="{BEBA8EAE-BF5A-486C-A8C5-ECC9F3942E4B}">
                                <a14:imgProps xmlns:a14="http://schemas.microsoft.com/office/drawing/2010/main">
                                  <a14:imgLayer r:embed="rId77">
                                    <a14:imgEffect>
                                      <a14:sharpenSoften amount="50000"/>
                                    </a14:imgEffect>
                                    <a14:imgEffect>
                                      <a14:brightnessContrast bright="20000" contrast="-40000"/>
                                    </a14:imgEffect>
                                  </a14:imgLayer>
                                </a14:imgProps>
                              </a:ext>
                            </a:extLst>
                          </a:blip>
                          <a:stretch>
                            <a:fillRect/>
                          </a:stretch>
                        </pic:blipFill>
                        <pic:spPr>
                          <a:xfrm>
                            <a:off x="0" y="0"/>
                            <a:ext cx="2191799" cy="1737577"/>
                          </a:xfrm>
                          <a:prstGeom prst="rect">
                            <a:avLst/>
                          </a:prstGeom>
                        </pic:spPr>
                      </pic:pic>
                    </a:graphicData>
                  </a:graphic>
                </wp:inline>
              </w:drawing>
            </w:r>
          </w:p>
        </w:tc>
      </w:tr>
      <w:tr w:rsidR="00382C1F" w14:paraId="422E5F1A" w14:textId="77777777" w:rsidTr="00D1115C">
        <w:tc>
          <w:tcPr>
            <w:tcW w:w="918" w:type="dxa"/>
            <w:vMerge/>
            <w:vAlign w:val="center"/>
          </w:tcPr>
          <w:p w14:paraId="3A6E7806"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p>
        </w:tc>
        <w:tc>
          <w:tcPr>
            <w:tcW w:w="992" w:type="dxa"/>
            <w:vAlign w:val="center"/>
          </w:tcPr>
          <w:p w14:paraId="3AFF4211"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Vật ăn thịt</w:t>
            </w:r>
            <w:r>
              <w:rPr>
                <w:rFonts w:ascii="Times New Roman" w:hAnsi="Times New Roman" w:cs="Times New Roman"/>
                <w:sz w:val="24"/>
                <w:szCs w:val="24"/>
              </w:rPr>
              <w:t xml:space="preserve"> </w:t>
            </w:r>
            <w:r w:rsidRPr="00F76DF3">
              <w:rPr>
                <w:rFonts w:ascii="Times New Roman" w:hAnsi="Times New Roman" w:cs="Times New Roman"/>
                <w:sz w:val="24"/>
                <w:szCs w:val="24"/>
              </w:rPr>
              <w:t>- con mồi</w:t>
            </w:r>
          </w:p>
        </w:tc>
        <w:tc>
          <w:tcPr>
            <w:tcW w:w="2977" w:type="dxa"/>
            <w:vAlign w:val="center"/>
          </w:tcPr>
          <w:p w14:paraId="6D964F61"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rFonts w:ascii="Times New Roman" w:hAnsi="Times New Roman" w:cs="Times New Roman"/>
                <w:sz w:val="24"/>
                <w:szCs w:val="24"/>
              </w:rPr>
              <w:t xml:space="preserve">Phổ </w:t>
            </w:r>
            <w:r w:rsidRPr="00F76DF3">
              <w:rPr>
                <w:rFonts w:ascii="Times New Roman" w:hAnsi="Times New Roman" w:cs="Times New Roman"/>
                <w:sz w:val="24"/>
                <w:szCs w:val="24"/>
              </w:rPr>
              <w:t>biến trong tự nhiên là</w:t>
            </w:r>
            <w:r>
              <w:rPr>
                <w:rFonts w:ascii="Times New Roman" w:hAnsi="Times New Roman" w:cs="Times New Roman"/>
                <w:sz w:val="24"/>
                <w:szCs w:val="24"/>
              </w:rPr>
              <w:t xml:space="preserve"> </w:t>
            </w:r>
            <w:r w:rsidRPr="00F76DF3">
              <w:rPr>
                <w:rFonts w:ascii="Times New Roman" w:hAnsi="Times New Roman" w:cs="Times New Roman"/>
                <w:sz w:val="24"/>
                <w:szCs w:val="24"/>
              </w:rPr>
              <w:t xml:space="preserve">trường hợp </w:t>
            </w:r>
            <w:r>
              <w:rPr>
                <w:rFonts w:ascii="Times New Roman" w:hAnsi="Times New Roman" w:cs="Times New Roman"/>
                <w:sz w:val="24"/>
                <w:szCs w:val="24"/>
              </w:rPr>
              <w:t>động vật</w:t>
            </w:r>
            <w:r w:rsidRPr="00F76DF3">
              <w:rPr>
                <w:rFonts w:ascii="Times New Roman" w:hAnsi="Times New Roman" w:cs="Times New Roman"/>
                <w:sz w:val="24"/>
                <w:szCs w:val="24"/>
              </w:rPr>
              <w:t xml:space="preserve"> cỡ lớn</w:t>
            </w:r>
            <w:r>
              <w:rPr>
                <w:rFonts w:ascii="Times New Roman" w:hAnsi="Times New Roman" w:cs="Times New Roman"/>
                <w:sz w:val="24"/>
                <w:szCs w:val="24"/>
              </w:rPr>
              <w:t xml:space="preserve"> </w:t>
            </w:r>
            <w:r w:rsidRPr="00F76DF3">
              <w:rPr>
                <w:rFonts w:ascii="Times New Roman" w:hAnsi="Times New Roman" w:cs="Times New Roman"/>
                <w:sz w:val="24"/>
                <w:szCs w:val="24"/>
              </w:rPr>
              <w:t>ăn động vật cỡ nhỏ.</w:t>
            </w:r>
          </w:p>
          <w:p w14:paraId="3A7027D6"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090C06BE" wp14:editId="2D6B563B">
                  <wp:extent cx="1640840" cy="888736"/>
                  <wp:effectExtent l="0" t="0" r="0" b="6985"/>
                  <wp:docPr id="109551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51939" name=""/>
                          <pic:cNvPicPr/>
                        </pic:nvPicPr>
                        <pic:blipFill>
                          <a:blip r:embed="rId78"/>
                          <a:stretch>
                            <a:fillRect/>
                          </a:stretch>
                        </pic:blipFill>
                        <pic:spPr>
                          <a:xfrm>
                            <a:off x="0" y="0"/>
                            <a:ext cx="1687031" cy="913754"/>
                          </a:xfrm>
                          <a:prstGeom prst="rect">
                            <a:avLst/>
                          </a:prstGeom>
                        </pic:spPr>
                      </pic:pic>
                    </a:graphicData>
                  </a:graphic>
                </wp:inline>
              </w:drawing>
            </w:r>
          </w:p>
        </w:tc>
        <w:tc>
          <w:tcPr>
            <w:tcW w:w="993" w:type="dxa"/>
            <w:vAlign w:val="center"/>
          </w:tcPr>
          <w:p w14:paraId="7BB51049"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w:t>
            </w:r>
          </w:p>
        </w:tc>
        <w:tc>
          <w:tcPr>
            <w:tcW w:w="4819" w:type="dxa"/>
          </w:tcPr>
          <w:p w14:paraId="6C3EAEA9"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Hổ </w:t>
            </w:r>
            <w:r w:rsidRPr="00F76DF3">
              <w:rPr>
                <w:rFonts w:ascii="Times New Roman" w:hAnsi="Times New Roman" w:cs="Times New Roman"/>
                <w:sz w:val="24"/>
                <w:szCs w:val="24"/>
              </w:rPr>
              <w:t>và l</w:t>
            </w:r>
            <w:r>
              <w:rPr>
                <w:rFonts w:ascii="Times New Roman" w:hAnsi="Times New Roman" w:cs="Times New Roman"/>
                <w:sz w:val="24"/>
                <w:szCs w:val="24"/>
              </w:rPr>
              <w:t>i</w:t>
            </w:r>
            <w:r w:rsidRPr="00F76DF3">
              <w:rPr>
                <w:rFonts w:ascii="Times New Roman" w:hAnsi="Times New Roman" w:cs="Times New Roman"/>
                <w:sz w:val="24"/>
                <w:szCs w:val="24"/>
              </w:rPr>
              <w:t>nh dương; mèo và</w:t>
            </w:r>
            <w:r>
              <w:rPr>
                <w:rFonts w:ascii="Times New Roman" w:hAnsi="Times New Roman" w:cs="Times New Roman"/>
                <w:sz w:val="24"/>
                <w:szCs w:val="24"/>
              </w:rPr>
              <w:t xml:space="preserve"> </w:t>
            </w:r>
            <w:r w:rsidRPr="00F76DF3">
              <w:rPr>
                <w:rFonts w:ascii="Times New Roman" w:hAnsi="Times New Roman" w:cs="Times New Roman"/>
                <w:sz w:val="24"/>
                <w:szCs w:val="24"/>
              </w:rPr>
              <w:t>chuột.</w:t>
            </w:r>
          </w:p>
          <w:p w14:paraId="3BBF8A32"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h</w:t>
            </w:r>
            <w:r>
              <w:rPr>
                <w:rFonts w:ascii="Times New Roman" w:hAnsi="Times New Roman" w:cs="Times New Roman"/>
                <w:sz w:val="24"/>
                <w:szCs w:val="24"/>
              </w:rPr>
              <w:t>ổ</w:t>
            </w:r>
            <w:r w:rsidRPr="00657682">
              <w:rPr>
                <w:rFonts w:ascii="Times New Roman" w:hAnsi="Times New Roman" w:cs="Times New Roman"/>
                <w:sz w:val="24"/>
                <w:szCs w:val="24"/>
              </w:rPr>
              <w:t xml:space="preserve"> ăn thịt hươu nai; </w:t>
            </w:r>
          </w:p>
          <w:p w14:paraId="3E25834B"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09D7D98C" wp14:editId="38C1879B">
                  <wp:extent cx="1714500" cy="1723247"/>
                  <wp:effectExtent l="0" t="0" r="0" b="0"/>
                  <wp:docPr id="1272554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54617" name=""/>
                          <pic:cNvPicPr/>
                        </pic:nvPicPr>
                        <pic:blipFill>
                          <a:blip r:embed="rId79"/>
                          <a:stretch>
                            <a:fillRect/>
                          </a:stretch>
                        </pic:blipFill>
                        <pic:spPr>
                          <a:xfrm>
                            <a:off x="0" y="0"/>
                            <a:ext cx="1726788" cy="1735598"/>
                          </a:xfrm>
                          <a:prstGeom prst="rect">
                            <a:avLst/>
                          </a:prstGeom>
                        </pic:spPr>
                      </pic:pic>
                    </a:graphicData>
                  </a:graphic>
                </wp:inline>
              </w:drawing>
            </w:r>
          </w:p>
          <w:p w14:paraId="402ABA00"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p>
        </w:tc>
      </w:tr>
      <w:tr w:rsidR="00382C1F" w14:paraId="7B16E786" w14:textId="77777777" w:rsidTr="00D1115C">
        <w:tc>
          <w:tcPr>
            <w:tcW w:w="918" w:type="dxa"/>
            <w:vMerge/>
            <w:vAlign w:val="bottom"/>
          </w:tcPr>
          <w:p w14:paraId="08033EC4"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p>
        </w:tc>
        <w:tc>
          <w:tcPr>
            <w:tcW w:w="992" w:type="dxa"/>
            <w:vAlign w:val="center"/>
          </w:tcPr>
          <w:p w14:paraId="7F8BA244"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Động vật</w:t>
            </w:r>
            <w:r w:rsidRPr="00F76DF3">
              <w:rPr>
                <w:rFonts w:ascii="Times New Roman" w:hAnsi="Times New Roman" w:cs="Times New Roman"/>
                <w:sz w:val="24"/>
                <w:szCs w:val="24"/>
              </w:rPr>
              <w:br/>
              <w:t>ăn thực vật</w:t>
            </w:r>
            <w:r>
              <w:rPr>
                <w:rFonts w:ascii="Times New Roman" w:hAnsi="Times New Roman" w:cs="Times New Roman"/>
                <w:sz w:val="24"/>
                <w:szCs w:val="24"/>
              </w:rPr>
              <w:t xml:space="preserve"> </w:t>
            </w:r>
            <w:r w:rsidRPr="00F76DF3">
              <w:rPr>
                <w:rFonts w:ascii="Times New Roman" w:hAnsi="Times New Roman" w:cs="Times New Roman"/>
                <w:sz w:val="24"/>
                <w:szCs w:val="24"/>
              </w:rPr>
              <w:t>-thực vật</w:t>
            </w:r>
          </w:p>
        </w:tc>
        <w:tc>
          <w:tcPr>
            <w:tcW w:w="2977" w:type="dxa"/>
            <w:vAlign w:val="center"/>
          </w:tcPr>
          <w:p w14:paraId="2ADD0C55"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Động vật sử dụng thức ăn</w:t>
            </w:r>
            <w:r>
              <w:rPr>
                <w:rFonts w:ascii="Times New Roman" w:hAnsi="Times New Roman" w:cs="Times New Roman"/>
                <w:sz w:val="24"/>
                <w:szCs w:val="24"/>
              </w:rPr>
              <w:t xml:space="preserve"> </w:t>
            </w:r>
            <w:r w:rsidRPr="00F76DF3">
              <w:rPr>
                <w:rFonts w:ascii="Times New Roman" w:hAnsi="Times New Roman" w:cs="Times New Roman"/>
                <w:sz w:val="24"/>
                <w:szCs w:val="24"/>
              </w:rPr>
              <w:t>là cơ thể thực vật hoặc một</w:t>
            </w:r>
            <w:r>
              <w:rPr>
                <w:rFonts w:ascii="Times New Roman" w:hAnsi="Times New Roman" w:cs="Times New Roman"/>
                <w:sz w:val="24"/>
                <w:szCs w:val="24"/>
              </w:rPr>
              <w:t xml:space="preserve"> </w:t>
            </w:r>
            <w:r w:rsidRPr="00F76DF3">
              <w:rPr>
                <w:rFonts w:ascii="Times New Roman" w:hAnsi="Times New Roman" w:cs="Times New Roman"/>
                <w:sz w:val="24"/>
                <w:szCs w:val="24"/>
              </w:rPr>
              <w:t>phần cơ thể thực vật.</w:t>
            </w:r>
          </w:p>
          <w:p w14:paraId="7D2ED5A4"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737C248A" wp14:editId="7C92BD29">
                  <wp:extent cx="1768865" cy="817880"/>
                  <wp:effectExtent l="0" t="0" r="3175" b="1270"/>
                  <wp:docPr id="131801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16746" name=""/>
                          <pic:cNvPicPr/>
                        </pic:nvPicPr>
                        <pic:blipFill>
                          <a:blip r:embed="rId80"/>
                          <a:stretch>
                            <a:fillRect/>
                          </a:stretch>
                        </pic:blipFill>
                        <pic:spPr>
                          <a:xfrm>
                            <a:off x="0" y="0"/>
                            <a:ext cx="1818269" cy="840723"/>
                          </a:xfrm>
                          <a:prstGeom prst="rect">
                            <a:avLst/>
                          </a:prstGeom>
                        </pic:spPr>
                      </pic:pic>
                    </a:graphicData>
                  </a:graphic>
                </wp:inline>
              </w:drawing>
            </w:r>
          </w:p>
        </w:tc>
        <w:tc>
          <w:tcPr>
            <w:tcW w:w="993" w:type="dxa"/>
            <w:vAlign w:val="center"/>
          </w:tcPr>
          <w:p w14:paraId="08C700B3"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w:t>
            </w:r>
          </w:p>
        </w:tc>
        <w:tc>
          <w:tcPr>
            <w:tcW w:w="4819" w:type="dxa"/>
          </w:tcPr>
          <w:p w14:paraId="557279EA"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sidRPr="00F76DF3">
              <w:rPr>
                <w:rFonts w:ascii="Times New Roman" w:hAnsi="Times New Roman" w:cs="Times New Roman"/>
                <w:sz w:val="24"/>
                <w:szCs w:val="24"/>
              </w:rPr>
              <w:t>Bò - cỏ voỉ; châu chấu - lúa;</w:t>
            </w:r>
            <w:r>
              <w:rPr>
                <w:rFonts w:ascii="Times New Roman" w:hAnsi="Times New Roman" w:cs="Times New Roman"/>
                <w:sz w:val="24"/>
                <w:szCs w:val="24"/>
              </w:rPr>
              <w:t xml:space="preserve"> </w:t>
            </w:r>
            <w:r w:rsidRPr="00F76DF3">
              <w:rPr>
                <w:rFonts w:ascii="Times New Roman" w:hAnsi="Times New Roman" w:cs="Times New Roman"/>
                <w:sz w:val="24"/>
                <w:szCs w:val="24"/>
              </w:rPr>
              <w:t>ốc, một số loài cá, cầu gai -</w:t>
            </w:r>
            <w:r>
              <w:rPr>
                <w:rFonts w:ascii="Times New Roman" w:hAnsi="Times New Roman" w:cs="Times New Roman"/>
                <w:sz w:val="24"/>
                <w:szCs w:val="24"/>
              </w:rPr>
              <w:t xml:space="preserve"> </w:t>
            </w:r>
            <w:r w:rsidRPr="00F76DF3">
              <w:rPr>
                <w:rFonts w:ascii="Times New Roman" w:hAnsi="Times New Roman" w:cs="Times New Roman"/>
                <w:sz w:val="24"/>
                <w:szCs w:val="24"/>
              </w:rPr>
              <w:t>thực vật thuỷ sinh</w:t>
            </w:r>
            <w:r w:rsidRPr="00657682">
              <w:rPr>
                <w:rFonts w:ascii="Times New Roman" w:hAnsi="Times New Roman" w:cs="Times New Roman"/>
                <w:sz w:val="24"/>
                <w:szCs w:val="24"/>
              </w:rPr>
              <w:t>; cây</w:t>
            </w:r>
            <w:r>
              <w:rPr>
                <w:rFonts w:ascii="Times New Roman" w:hAnsi="Times New Roman" w:cs="Times New Roman"/>
                <w:sz w:val="24"/>
                <w:szCs w:val="24"/>
              </w:rPr>
              <w:t xml:space="preserve"> </w:t>
            </w:r>
            <w:r w:rsidRPr="00657682">
              <w:rPr>
                <w:rFonts w:ascii="Times New Roman" w:hAnsi="Times New Roman" w:cs="Times New Roman"/>
                <w:sz w:val="24"/>
                <w:szCs w:val="24"/>
              </w:rPr>
              <w:t xml:space="preserve">nắp </w:t>
            </w:r>
            <w:r>
              <w:rPr>
                <w:rFonts w:ascii="Times New Roman" w:hAnsi="Times New Roman" w:cs="Times New Roman"/>
                <w:sz w:val="24"/>
                <w:szCs w:val="24"/>
              </w:rPr>
              <w:t>ấ</w:t>
            </w:r>
            <w:r w:rsidRPr="00657682">
              <w:rPr>
                <w:rFonts w:ascii="Times New Roman" w:hAnsi="Times New Roman" w:cs="Times New Roman"/>
                <w:sz w:val="24"/>
                <w:szCs w:val="24"/>
              </w:rPr>
              <w:t>m bắt ruồi,...</w:t>
            </w:r>
          </w:p>
          <w:p w14:paraId="23BBEA44"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246FD7FD" wp14:editId="71BDD5C1">
                  <wp:extent cx="2171781" cy="1775460"/>
                  <wp:effectExtent l="0" t="0" r="0" b="0"/>
                  <wp:docPr id="1353064681" name="Picture 1" descr="Tranh tô màu con thỏ đang ăn lá « in hình n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anh tô màu con thỏ đang ăn lá « in hình này"/>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81579" cy="1783470"/>
                          </a:xfrm>
                          <a:prstGeom prst="rect">
                            <a:avLst/>
                          </a:prstGeom>
                          <a:noFill/>
                          <a:ln>
                            <a:noFill/>
                          </a:ln>
                        </pic:spPr>
                      </pic:pic>
                    </a:graphicData>
                  </a:graphic>
                </wp:inline>
              </w:drawing>
            </w:r>
          </w:p>
        </w:tc>
      </w:tr>
      <w:tr w:rsidR="00382C1F" w14:paraId="2AE669B2" w14:textId="77777777" w:rsidTr="00D1115C">
        <w:tc>
          <w:tcPr>
            <w:tcW w:w="918" w:type="dxa"/>
            <w:vMerge/>
            <w:vAlign w:val="bottom"/>
          </w:tcPr>
          <w:p w14:paraId="38BD020E"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p>
        </w:tc>
        <w:tc>
          <w:tcPr>
            <w:tcW w:w="992" w:type="dxa"/>
            <w:vAlign w:val="center"/>
          </w:tcPr>
          <w:p w14:paraId="4604AF06"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Kí sinh -</w:t>
            </w:r>
            <w:r w:rsidRPr="00F76DF3">
              <w:rPr>
                <w:rFonts w:ascii="Times New Roman" w:hAnsi="Times New Roman" w:cs="Times New Roman"/>
                <w:sz w:val="24"/>
                <w:szCs w:val="24"/>
              </w:rPr>
              <w:br/>
              <w:t>vật chủ</w:t>
            </w:r>
          </w:p>
        </w:tc>
        <w:tc>
          <w:tcPr>
            <w:tcW w:w="2977" w:type="dxa"/>
            <w:vAlign w:val="center"/>
          </w:tcPr>
          <w:p w14:paraId="3CBB4E26" w14:textId="77777777" w:rsidR="00382C1F"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Loài kí sinh sống trên cơ thể</w:t>
            </w:r>
            <w:r>
              <w:rPr>
                <w:rFonts w:ascii="Times New Roman" w:hAnsi="Times New Roman" w:cs="Times New Roman"/>
                <w:sz w:val="24"/>
                <w:szCs w:val="24"/>
              </w:rPr>
              <w:t xml:space="preserve"> </w:t>
            </w:r>
            <w:r w:rsidRPr="00F76DF3">
              <w:rPr>
                <w:rFonts w:ascii="Times New Roman" w:hAnsi="Times New Roman" w:cs="Times New Roman"/>
                <w:sz w:val="24"/>
                <w:szCs w:val="24"/>
              </w:rPr>
              <w:t>vật chủ (nội kí sinh hoặc</w:t>
            </w:r>
            <w:r>
              <w:rPr>
                <w:rFonts w:ascii="Times New Roman" w:hAnsi="Times New Roman" w:cs="Times New Roman"/>
                <w:sz w:val="24"/>
                <w:szCs w:val="24"/>
              </w:rPr>
              <w:t xml:space="preserve"> </w:t>
            </w:r>
            <w:r w:rsidRPr="00F76DF3">
              <w:rPr>
                <w:rFonts w:ascii="Times New Roman" w:hAnsi="Times New Roman" w:cs="Times New Roman"/>
                <w:sz w:val="24"/>
                <w:szCs w:val="24"/>
              </w:rPr>
              <w:t>ngoại kí sinh), lấy chất dinh</w:t>
            </w:r>
            <w:r>
              <w:rPr>
                <w:rFonts w:ascii="Times New Roman" w:hAnsi="Times New Roman" w:cs="Times New Roman"/>
                <w:sz w:val="24"/>
                <w:szCs w:val="24"/>
              </w:rPr>
              <w:t xml:space="preserve"> </w:t>
            </w:r>
            <w:r w:rsidRPr="00F76DF3">
              <w:rPr>
                <w:rFonts w:ascii="Times New Roman" w:hAnsi="Times New Roman" w:cs="Times New Roman"/>
                <w:sz w:val="24"/>
                <w:szCs w:val="24"/>
              </w:rPr>
              <w:t>dưỡng từ vật chủ.</w:t>
            </w:r>
          </w:p>
          <w:p w14:paraId="78B1E0E4"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1ABE4CF2" wp14:editId="119A8EE6">
                  <wp:extent cx="1930400" cy="907686"/>
                  <wp:effectExtent l="0" t="0" r="0" b="6985"/>
                  <wp:docPr id="1251882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82449" name=""/>
                          <pic:cNvPicPr/>
                        </pic:nvPicPr>
                        <pic:blipFill>
                          <a:blip r:embed="rId82"/>
                          <a:stretch>
                            <a:fillRect/>
                          </a:stretch>
                        </pic:blipFill>
                        <pic:spPr>
                          <a:xfrm>
                            <a:off x="0" y="0"/>
                            <a:ext cx="1954916" cy="919213"/>
                          </a:xfrm>
                          <a:prstGeom prst="rect">
                            <a:avLst/>
                          </a:prstGeom>
                        </pic:spPr>
                      </pic:pic>
                    </a:graphicData>
                  </a:graphic>
                </wp:inline>
              </w:drawing>
            </w:r>
          </w:p>
        </w:tc>
        <w:tc>
          <w:tcPr>
            <w:tcW w:w="993" w:type="dxa"/>
            <w:vAlign w:val="center"/>
          </w:tcPr>
          <w:p w14:paraId="5B0D89E8"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w:t>
            </w:r>
          </w:p>
        </w:tc>
        <w:tc>
          <w:tcPr>
            <w:tcW w:w="4819" w:type="dxa"/>
          </w:tcPr>
          <w:p w14:paraId="31706585"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F76DF3">
              <w:rPr>
                <w:rFonts w:ascii="Times New Roman" w:hAnsi="Times New Roman" w:cs="Times New Roman"/>
                <w:sz w:val="24"/>
                <w:szCs w:val="24"/>
              </w:rPr>
              <w:t>Giun, sán sống trong ruột</w:t>
            </w:r>
            <w:r>
              <w:rPr>
                <w:rFonts w:ascii="Times New Roman" w:hAnsi="Times New Roman" w:cs="Times New Roman"/>
                <w:sz w:val="24"/>
                <w:szCs w:val="24"/>
              </w:rPr>
              <w:t xml:space="preserve"> </w:t>
            </w:r>
            <w:r w:rsidRPr="00F76DF3">
              <w:rPr>
                <w:rFonts w:ascii="Times New Roman" w:hAnsi="Times New Roman" w:cs="Times New Roman"/>
                <w:sz w:val="24"/>
                <w:szCs w:val="24"/>
              </w:rPr>
              <w:t>động vật; rận, chấy sống trên</w:t>
            </w:r>
            <w:r>
              <w:rPr>
                <w:rFonts w:ascii="Times New Roman" w:hAnsi="Times New Roman" w:cs="Times New Roman"/>
                <w:sz w:val="24"/>
                <w:szCs w:val="24"/>
              </w:rPr>
              <w:t xml:space="preserve"> </w:t>
            </w:r>
            <w:r w:rsidRPr="00F76DF3">
              <w:rPr>
                <w:rFonts w:ascii="Times New Roman" w:hAnsi="Times New Roman" w:cs="Times New Roman"/>
                <w:sz w:val="24"/>
                <w:szCs w:val="24"/>
              </w:rPr>
              <w:t>da động vật.</w:t>
            </w:r>
          </w:p>
          <w:p w14:paraId="3FF369CC"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Cây tầm gửi, tơ hổng kí sinh</w:t>
            </w:r>
            <w:r>
              <w:rPr>
                <w:rFonts w:ascii="Times New Roman" w:hAnsi="Times New Roman" w:cs="Times New Roman"/>
                <w:sz w:val="24"/>
                <w:szCs w:val="24"/>
              </w:rPr>
              <w:t xml:space="preserve"> </w:t>
            </w:r>
            <w:r w:rsidRPr="00657682">
              <w:rPr>
                <w:rFonts w:ascii="Times New Roman" w:hAnsi="Times New Roman" w:cs="Times New Roman"/>
                <w:sz w:val="24"/>
                <w:szCs w:val="24"/>
              </w:rPr>
              <w:t>trên cây thân gỗ,...</w:t>
            </w:r>
          </w:p>
          <w:p w14:paraId="782E7FB6"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193E2F">
              <w:rPr>
                <w:rFonts w:ascii="Times New Roman" w:hAnsi="Times New Roman" w:cs="Times New Roman"/>
                <w:sz w:val="24"/>
                <w:szCs w:val="24"/>
              </w:rPr>
              <w:t>Nấm kí sinh trên cơ thể côn trùng</w:t>
            </w:r>
          </w:p>
        </w:tc>
      </w:tr>
      <w:tr w:rsidR="00382C1F" w14:paraId="30E572BE" w14:textId="77777777" w:rsidTr="00D1115C">
        <w:tc>
          <w:tcPr>
            <w:tcW w:w="918" w:type="dxa"/>
            <w:vMerge/>
            <w:vAlign w:val="bottom"/>
          </w:tcPr>
          <w:p w14:paraId="64719FD0"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p>
        </w:tc>
        <w:tc>
          <w:tcPr>
            <w:tcW w:w="992" w:type="dxa"/>
            <w:vAlign w:val="center"/>
          </w:tcPr>
          <w:p w14:paraId="760CD9B5"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ức chế</w:t>
            </w:r>
            <w:r>
              <w:rPr>
                <w:rFonts w:ascii="Times New Roman" w:hAnsi="Times New Roman" w:cs="Times New Roman"/>
                <w:sz w:val="24"/>
                <w:szCs w:val="24"/>
              </w:rPr>
              <w:t xml:space="preserve"> - cảm nhiễm</w:t>
            </w:r>
          </w:p>
        </w:tc>
        <w:tc>
          <w:tcPr>
            <w:tcW w:w="2977" w:type="dxa"/>
            <w:vAlign w:val="center"/>
          </w:tcPr>
          <w:p w14:paraId="6608EB37"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sidRPr="00F76DF3">
              <w:rPr>
                <w:rFonts w:ascii="Times New Roman" w:hAnsi="Times New Roman" w:cs="Times New Roman"/>
                <w:sz w:val="24"/>
                <w:szCs w:val="24"/>
              </w:rPr>
              <w:t>Một loài sinh vật trong quá</w:t>
            </w:r>
            <w:r>
              <w:rPr>
                <w:rFonts w:ascii="Times New Roman" w:hAnsi="Times New Roman" w:cs="Times New Roman"/>
                <w:sz w:val="24"/>
                <w:szCs w:val="24"/>
              </w:rPr>
              <w:t xml:space="preserve"> </w:t>
            </w:r>
            <w:r w:rsidRPr="00F76DF3">
              <w:rPr>
                <w:rFonts w:ascii="Times New Roman" w:hAnsi="Times New Roman" w:cs="Times New Roman"/>
                <w:sz w:val="24"/>
                <w:szCs w:val="24"/>
              </w:rPr>
              <w:t>trình sống đã tạo ra những</w:t>
            </w:r>
            <w:r>
              <w:rPr>
                <w:rFonts w:ascii="Times New Roman" w:hAnsi="Times New Roman" w:cs="Times New Roman"/>
                <w:sz w:val="24"/>
                <w:szCs w:val="24"/>
              </w:rPr>
              <w:t xml:space="preserve"> </w:t>
            </w:r>
            <w:r w:rsidRPr="00F76DF3">
              <w:rPr>
                <w:rFonts w:ascii="Times New Roman" w:hAnsi="Times New Roman" w:cs="Times New Roman"/>
                <w:sz w:val="24"/>
                <w:szCs w:val="24"/>
              </w:rPr>
              <w:t>chất kìm hãm hoặc gây hại</w:t>
            </w:r>
            <w:r>
              <w:rPr>
                <w:rFonts w:ascii="Times New Roman" w:hAnsi="Times New Roman" w:cs="Times New Roman"/>
                <w:sz w:val="24"/>
                <w:szCs w:val="24"/>
              </w:rPr>
              <w:t xml:space="preserve"> </w:t>
            </w:r>
            <w:r w:rsidRPr="00F76DF3">
              <w:rPr>
                <w:rFonts w:ascii="Times New Roman" w:hAnsi="Times New Roman" w:cs="Times New Roman"/>
                <w:sz w:val="24"/>
                <w:szCs w:val="24"/>
              </w:rPr>
              <w:t>cho sự sinh trưởng và phát</w:t>
            </w:r>
            <w:r>
              <w:rPr>
                <w:rFonts w:ascii="Times New Roman" w:hAnsi="Times New Roman" w:cs="Times New Roman"/>
                <w:sz w:val="24"/>
                <w:szCs w:val="24"/>
              </w:rPr>
              <w:t xml:space="preserve"> </w:t>
            </w:r>
            <w:r w:rsidRPr="00F76DF3">
              <w:rPr>
                <w:rFonts w:ascii="Times New Roman" w:hAnsi="Times New Roman" w:cs="Times New Roman"/>
                <w:sz w:val="24"/>
                <w:szCs w:val="24"/>
              </w:rPr>
              <w:t>triển của loài khác.</w:t>
            </w:r>
          </w:p>
          <w:p w14:paraId="7F347D8F"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Pr>
                <w:noProof/>
              </w:rPr>
              <w:drawing>
                <wp:inline distT="0" distB="0" distL="0" distR="0" wp14:anchorId="7168BCC2" wp14:editId="5A1E48F3">
                  <wp:extent cx="1882140" cy="955116"/>
                  <wp:effectExtent l="0" t="0" r="3810" b="0"/>
                  <wp:docPr id="888052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052376" name=""/>
                          <pic:cNvPicPr/>
                        </pic:nvPicPr>
                        <pic:blipFill>
                          <a:blip r:embed="rId83"/>
                          <a:stretch>
                            <a:fillRect/>
                          </a:stretch>
                        </pic:blipFill>
                        <pic:spPr>
                          <a:xfrm>
                            <a:off x="0" y="0"/>
                            <a:ext cx="1913481" cy="971020"/>
                          </a:xfrm>
                          <a:prstGeom prst="rect">
                            <a:avLst/>
                          </a:prstGeom>
                        </pic:spPr>
                      </pic:pic>
                    </a:graphicData>
                  </a:graphic>
                </wp:inline>
              </w:drawing>
            </w:r>
          </w:p>
        </w:tc>
        <w:tc>
          <w:tcPr>
            <w:tcW w:w="993" w:type="dxa"/>
            <w:vAlign w:val="center"/>
          </w:tcPr>
          <w:p w14:paraId="1BC1DC53" w14:textId="77777777" w:rsidR="00382C1F" w:rsidRPr="00F76DF3" w:rsidRDefault="00382C1F" w:rsidP="00D1115C">
            <w:pPr>
              <w:pStyle w:val="Vnbnnidung0"/>
              <w:tabs>
                <w:tab w:val="left" w:pos="262"/>
              </w:tabs>
              <w:spacing w:after="0" w:line="240" w:lineRule="auto"/>
              <w:ind w:left="-72" w:right="-64" w:firstLine="4"/>
              <w:jc w:val="center"/>
              <w:rPr>
                <w:rFonts w:ascii="Times New Roman" w:hAnsi="Times New Roman" w:cs="Times New Roman"/>
                <w:sz w:val="24"/>
                <w:szCs w:val="24"/>
              </w:rPr>
            </w:pPr>
            <w:r w:rsidRPr="00F76DF3">
              <w:rPr>
                <w:rFonts w:ascii="Times New Roman" w:hAnsi="Times New Roman" w:cs="Times New Roman"/>
                <w:sz w:val="24"/>
                <w:szCs w:val="24"/>
              </w:rPr>
              <w:t>(0)/ (-)</w:t>
            </w:r>
          </w:p>
        </w:tc>
        <w:tc>
          <w:tcPr>
            <w:tcW w:w="4819" w:type="dxa"/>
          </w:tcPr>
          <w:p w14:paraId="772E1BEA"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F76DF3">
              <w:rPr>
                <w:rFonts w:ascii="Times New Roman" w:hAnsi="Times New Roman" w:cs="Times New Roman"/>
                <w:sz w:val="24"/>
                <w:szCs w:val="24"/>
              </w:rPr>
              <w:t>Một số loài thực vật (bách,</w:t>
            </w:r>
            <w:r>
              <w:rPr>
                <w:rFonts w:ascii="Times New Roman" w:hAnsi="Times New Roman" w:cs="Times New Roman"/>
                <w:sz w:val="24"/>
                <w:szCs w:val="24"/>
              </w:rPr>
              <w:t xml:space="preserve"> </w:t>
            </w:r>
            <w:r w:rsidRPr="00F76DF3">
              <w:rPr>
                <w:rFonts w:ascii="Times New Roman" w:hAnsi="Times New Roman" w:cs="Times New Roman"/>
                <w:sz w:val="24"/>
                <w:szCs w:val="24"/>
              </w:rPr>
              <w:t>thông đỏ, hành, tỏi, vân</w:t>
            </w:r>
            <w:r>
              <w:rPr>
                <w:rFonts w:ascii="Times New Roman" w:hAnsi="Times New Roman" w:cs="Times New Roman"/>
                <w:sz w:val="24"/>
                <w:szCs w:val="24"/>
              </w:rPr>
              <w:t xml:space="preserve"> </w:t>
            </w:r>
            <w:r w:rsidRPr="00F76DF3">
              <w:rPr>
                <w:rFonts w:ascii="Times New Roman" w:hAnsi="Times New Roman" w:cs="Times New Roman"/>
                <w:sz w:val="24"/>
                <w:szCs w:val="24"/>
              </w:rPr>
              <w:t>sam,...) tiết ra chất kháng</w:t>
            </w:r>
            <w:r>
              <w:rPr>
                <w:rFonts w:ascii="Times New Roman" w:hAnsi="Times New Roman" w:cs="Times New Roman"/>
                <w:sz w:val="24"/>
                <w:szCs w:val="24"/>
              </w:rPr>
              <w:t xml:space="preserve"> </w:t>
            </w:r>
            <w:r w:rsidRPr="00F76DF3">
              <w:rPr>
                <w:rFonts w:ascii="Times New Roman" w:hAnsi="Times New Roman" w:cs="Times New Roman"/>
                <w:sz w:val="24"/>
                <w:szCs w:val="24"/>
              </w:rPr>
              <w:t>sinh</w:t>
            </w:r>
            <w:r>
              <w:rPr>
                <w:rFonts w:ascii="Times New Roman" w:hAnsi="Times New Roman" w:cs="Times New Roman"/>
                <w:sz w:val="24"/>
                <w:szCs w:val="24"/>
              </w:rPr>
              <w:t xml:space="preserve"> </w:t>
            </w:r>
            <w:r w:rsidRPr="00F76DF3">
              <w:rPr>
                <w:rFonts w:ascii="Times New Roman" w:hAnsi="Times New Roman" w:cs="Times New Roman"/>
                <w:sz w:val="24"/>
                <w:szCs w:val="24"/>
              </w:rPr>
              <w:t>(phytonc</w:t>
            </w:r>
            <w:r>
              <w:rPr>
                <w:rFonts w:ascii="Times New Roman" w:hAnsi="Times New Roman" w:cs="Times New Roman"/>
                <w:sz w:val="24"/>
                <w:szCs w:val="24"/>
              </w:rPr>
              <w:t>i</w:t>
            </w:r>
            <w:r w:rsidRPr="00F76DF3">
              <w:rPr>
                <w:rFonts w:ascii="Times New Roman" w:hAnsi="Times New Roman" w:cs="Times New Roman"/>
                <w:sz w:val="24"/>
                <w:szCs w:val="24"/>
              </w:rPr>
              <w:t>de) kìm hãm</w:t>
            </w:r>
            <w:r>
              <w:rPr>
                <w:rFonts w:ascii="Times New Roman" w:hAnsi="Times New Roman" w:cs="Times New Roman"/>
                <w:sz w:val="24"/>
                <w:szCs w:val="24"/>
              </w:rPr>
              <w:t xml:space="preserve"> </w:t>
            </w:r>
            <w:r w:rsidRPr="00F76DF3">
              <w:rPr>
                <w:rFonts w:ascii="Times New Roman" w:hAnsi="Times New Roman" w:cs="Times New Roman"/>
                <w:sz w:val="24"/>
                <w:szCs w:val="24"/>
              </w:rPr>
              <w:t>sự phát triển của những loài</w:t>
            </w:r>
            <w:r>
              <w:rPr>
                <w:rFonts w:ascii="Times New Roman" w:hAnsi="Times New Roman" w:cs="Times New Roman"/>
                <w:sz w:val="24"/>
                <w:szCs w:val="24"/>
              </w:rPr>
              <w:t xml:space="preserve"> </w:t>
            </w:r>
            <w:r w:rsidRPr="00F76DF3">
              <w:rPr>
                <w:rFonts w:ascii="Times New Roman" w:hAnsi="Times New Roman" w:cs="Times New Roman"/>
                <w:sz w:val="24"/>
                <w:szCs w:val="24"/>
              </w:rPr>
              <w:t>khác.</w:t>
            </w:r>
          </w:p>
          <w:p w14:paraId="3EF1CFF3" w14:textId="77777777" w:rsidR="00382C1F"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Cây tỏi</w:t>
            </w:r>
            <w:r>
              <w:rPr>
                <w:rFonts w:ascii="Times New Roman" w:hAnsi="Times New Roman" w:cs="Times New Roman"/>
                <w:sz w:val="24"/>
                <w:szCs w:val="24"/>
              </w:rPr>
              <w:t xml:space="preserve"> </w:t>
            </w:r>
            <w:r w:rsidRPr="00657682">
              <w:rPr>
                <w:rFonts w:ascii="Times New Roman" w:hAnsi="Times New Roman" w:cs="Times New Roman"/>
                <w:sz w:val="24"/>
                <w:szCs w:val="24"/>
              </w:rPr>
              <w:t>tiết ra chất ức chế các vi sinh vật</w:t>
            </w:r>
            <w:r>
              <w:rPr>
                <w:rFonts w:ascii="Times New Roman" w:hAnsi="Times New Roman" w:cs="Times New Roman"/>
                <w:sz w:val="24"/>
                <w:szCs w:val="24"/>
              </w:rPr>
              <w:t xml:space="preserve"> </w:t>
            </w:r>
            <w:r w:rsidRPr="00657682">
              <w:rPr>
                <w:rFonts w:ascii="Times New Roman" w:hAnsi="Times New Roman" w:cs="Times New Roman"/>
                <w:sz w:val="24"/>
                <w:szCs w:val="24"/>
              </w:rPr>
              <w:t>sống xung quanh.</w:t>
            </w:r>
          </w:p>
          <w:p w14:paraId="5DC38580" w14:textId="77777777" w:rsidR="00382C1F" w:rsidRPr="00F76DF3" w:rsidRDefault="00382C1F" w:rsidP="00D1115C">
            <w:pPr>
              <w:pStyle w:val="Vnbnnidung0"/>
              <w:tabs>
                <w:tab w:val="left" w:pos="262"/>
              </w:tabs>
              <w:spacing w:after="0" w:line="240" w:lineRule="auto"/>
              <w:ind w:left="-72" w:right="-64" w:firstLine="4"/>
              <w:jc w:val="both"/>
              <w:rPr>
                <w:rFonts w:ascii="Times New Roman" w:hAnsi="Times New Roman" w:cs="Times New Roman"/>
                <w:sz w:val="24"/>
                <w:szCs w:val="24"/>
              </w:rPr>
            </w:pPr>
            <w:r>
              <w:rPr>
                <w:rFonts w:ascii="Times New Roman" w:hAnsi="Times New Roman" w:cs="Times New Roman"/>
                <w:sz w:val="24"/>
                <w:szCs w:val="24"/>
              </w:rPr>
              <w:t xml:space="preserve">- </w:t>
            </w:r>
            <w:r w:rsidRPr="00657682">
              <w:rPr>
                <w:rFonts w:ascii="Times New Roman" w:hAnsi="Times New Roman" w:cs="Times New Roman"/>
                <w:sz w:val="24"/>
                <w:szCs w:val="24"/>
              </w:rPr>
              <w:t>Tảo giáp nở hoa tiết ra chất gây độc</w:t>
            </w:r>
            <w:r>
              <w:rPr>
                <w:rFonts w:ascii="Times New Roman" w:hAnsi="Times New Roman" w:cs="Times New Roman"/>
                <w:sz w:val="24"/>
                <w:szCs w:val="24"/>
              </w:rPr>
              <w:t xml:space="preserve"> </w:t>
            </w:r>
            <w:r w:rsidRPr="00657682">
              <w:rPr>
                <w:rFonts w:ascii="Times New Roman" w:hAnsi="Times New Roman" w:cs="Times New Roman"/>
                <w:sz w:val="24"/>
                <w:szCs w:val="24"/>
              </w:rPr>
              <w:t>cho các động vật thuỷ sinh</w:t>
            </w:r>
            <w:r>
              <w:rPr>
                <w:rFonts w:ascii="Times New Roman" w:hAnsi="Times New Roman" w:cs="Times New Roman"/>
                <w:sz w:val="24"/>
                <w:szCs w:val="24"/>
              </w:rPr>
              <w:t xml:space="preserve">. </w:t>
            </w:r>
            <w:r w:rsidRPr="00EF3194">
              <w:rPr>
                <w:rFonts w:ascii="Times New Roman" w:hAnsi="Times New Roman" w:cs="Times New Roman"/>
                <w:sz w:val="24"/>
                <w:szCs w:val="24"/>
              </w:rPr>
              <w:t>Nguyên nhân do tảo phát triển mạnh làm giảm lượng oxygen trong nước vào ban đêm, đồng thời một số loại tảo sản sinh ra chất độc ức chế các loài động vật thuỷ sinh.</w:t>
            </w:r>
          </w:p>
        </w:tc>
      </w:tr>
    </w:tbl>
    <w:p w14:paraId="6D6FA46F" w14:textId="77777777" w:rsidR="00382C1F" w:rsidRPr="001D6476"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1D6476">
        <w:rPr>
          <w:rFonts w:ascii="Times New Roman" w:hAnsi="Times New Roman" w:cs="Times New Roman"/>
          <w:b/>
          <w:bCs/>
          <w:color w:val="0070C0"/>
          <w:sz w:val="24"/>
          <w:szCs w:val="24"/>
        </w:rPr>
        <w:t>2. Ổ sinh thái</w:t>
      </w:r>
    </w:p>
    <w:p w14:paraId="6F04261D" w14:textId="77777777" w:rsidR="00382C1F" w:rsidRPr="001D6476"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1D6476">
        <w:rPr>
          <w:rFonts w:ascii="Times New Roman" w:hAnsi="Times New Roman" w:cs="Times New Roman"/>
          <w:b/>
          <w:bCs/>
          <w:color w:val="FF0000"/>
          <w:sz w:val="24"/>
          <w:szCs w:val="24"/>
        </w:rPr>
        <w:t xml:space="preserve">Khái niệm: </w:t>
      </w:r>
    </w:p>
    <w:p w14:paraId="0D37270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1D6476">
        <w:rPr>
          <w:rFonts w:ascii="Times New Roman" w:hAnsi="Times New Roman" w:cs="Times New Roman"/>
          <w:b/>
          <w:bCs/>
          <w:i/>
          <w:iCs/>
          <w:sz w:val="24"/>
          <w:szCs w:val="24"/>
        </w:rPr>
        <w:t>- Ổ sinh thái của loài với một nhân tố:</w:t>
      </w:r>
      <w:r>
        <w:rPr>
          <w:rFonts w:ascii="Times New Roman" w:hAnsi="Times New Roman" w:cs="Times New Roman"/>
          <w:sz w:val="24"/>
          <w:szCs w:val="24"/>
        </w:rPr>
        <w:t xml:space="preserve"> </w:t>
      </w:r>
      <w:r w:rsidRPr="00657682">
        <w:rPr>
          <w:rFonts w:ascii="Times New Roman" w:hAnsi="Times New Roman" w:cs="Times New Roman"/>
          <w:sz w:val="24"/>
          <w:szCs w:val="24"/>
        </w:rPr>
        <w:t xml:space="preserve"> Khoảng giới hạn của một nhân tố sinh thái mà ở đó sinh vật có thể tồn tại và phát triển</w:t>
      </w:r>
      <w:r>
        <w:rPr>
          <w:rFonts w:ascii="Times New Roman" w:hAnsi="Times New Roman" w:cs="Times New Roman"/>
          <w:sz w:val="24"/>
          <w:szCs w:val="24"/>
        </w:rPr>
        <w:t>.</w:t>
      </w:r>
    </w:p>
    <w:p w14:paraId="17E171E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1D6476">
        <w:rPr>
          <w:rFonts w:ascii="Times New Roman" w:hAnsi="Times New Roman" w:cs="Times New Roman"/>
          <w:b/>
          <w:bCs/>
          <w:i/>
          <w:iCs/>
          <w:sz w:val="24"/>
          <w:szCs w:val="24"/>
        </w:rPr>
        <w:t>- Ổ sinh thái (chung cho tất cả các nhân tố):</w:t>
      </w:r>
      <w:r>
        <w:rPr>
          <w:rFonts w:ascii="Times New Roman" w:hAnsi="Times New Roman" w:cs="Times New Roman"/>
          <w:sz w:val="24"/>
          <w:szCs w:val="24"/>
        </w:rPr>
        <w:t xml:space="preserve"> </w:t>
      </w:r>
      <w:r w:rsidRPr="00657682">
        <w:rPr>
          <w:rFonts w:ascii="Times New Roman" w:hAnsi="Times New Roman" w:cs="Times New Roman"/>
          <w:sz w:val="24"/>
          <w:szCs w:val="24"/>
        </w:rPr>
        <w:t>không gian sinh thái mà ở đó tất cả các nhân tố sinh thái nằm trong giới hạn</w:t>
      </w:r>
      <w:r>
        <w:rPr>
          <w:rFonts w:ascii="Times New Roman" w:hAnsi="Times New Roman" w:cs="Times New Roman"/>
          <w:sz w:val="24"/>
          <w:szCs w:val="24"/>
        </w:rPr>
        <w:t xml:space="preserve"> </w:t>
      </w:r>
      <w:r w:rsidRPr="00657682">
        <w:rPr>
          <w:rFonts w:ascii="Times New Roman" w:hAnsi="Times New Roman" w:cs="Times New Roman"/>
          <w:sz w:val="24"/>
          <w:szCs w:val="24"/>
        </w:rPr>
        <w:t>cho phép sự</w:t>
      </w:r>
      <w:r>
        <w:rPr>
          <w:rFonts w:ascii="Times New Roman" w:hAnsi="Times New Roman" w:cs="Times New Roman"/>
          <w:sz w:val="24"/>
          <w:szCs w:val="24"/>
        </w:rPr>
        <w:t xml:space="preserve"> </w:t>
      </w:r>
      <w:r w:rsidRPr="00657682">
        <w:rPr>
          <w:rFonts w:ascii="Times New Roman" w:hAnsi="Times New Roman" w:cs="Times New Roman"/>
          <w:sz w:val="24"/>
          <w:szCs w:val="24"/>
        </w:rPr>
        <w:t>tồn tại, phát triển lâu dài của loài.</w:t>
      </w:r>
    </w:p>
    <w:p w14:paraId="3EDB07B4"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56E17076" wp14:editId="21A44512">
            <wp:extent cx="2421890" cy="1670050"/>
            <wp:effectExtent l="0" t="0" r="0" b="6350"/>
            <wp:docPr id="1275850693" name="Picture 1275850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6294" name=""/>
                    <pic:cNvPicPr/>
                  </pic:nvPicPr>
                  <pic:blipFill>
                    <a:blip r:embed="rId84"/>
                    <a:stretch>
                      <a:fillRect/>
                    </a:stretch>
                  </pic:blipFill>
                  <pic:spPr>
                    <a:xfrm>
                      <a:off x="0" y="0"/>
                      <a:ext cx="2421890" cy="1670050"/>
                    </a:xfrm>
                    <a:prstGeom prst="rect">
                      <a:avLst/>
                    </a:prstGeom>
                  </pic:spPr>
                </pic:pic>
              </a:graphicData>
            </a:graphic>
          </wp:inline>
        </w:drawing>
      </w:r>
    </w:p>
    <w:p w14:paraId="73C34FFE" w14:textId="77777777" w:rsidR="00382C1F" w:rsidRPr="00657682"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657682">
        <w:rPr>
          <w:rFonts w:ascii="Times New Roman" w:hAnsi="Times New Roman" w:cs="Times New Roman"/>
          <w:sz w:val="24"/>
          <w:szCs w:val="24"/>
        </w:rPr>
        <w:t xml:space="preserve">Ví dụ: </w:t>
      </w:r>
      <w:r w:rsidRPr="001D6476">
        <w:rPr>
          <w:rFonts w:ascii="Times New Roman" w:hAnsi="Times New Roman" w:cs="Times New Roman"/>
          <w:sz w:val="24"/>
          <w:szCs w:val="24"/>
        </w:rPr>
        <w:t>Ổ sinh thái của loài bọ rùa sáu vằn (Menochilus sexmaculatus) gồm rất nhiều thành</w:t>
      </w:r>
      <w:r w:rsidRPr="001D6476">
        <w:rPr>
          <w:rFonts w:ascii="Times New Roman" w:hAnsi="Times New Roman" w:cs="Times New Roman"/>
          <w:sz w:val="24"/>
          <w:szCs w:val="24"/>
        </w:rPr>
        <w:br/>
        <w:t>phần như giới hạn nhiệt độ loài có thể chịu đựng; đặc điểm của lá, cành cây nơi loài sinh sống, kích thước và loại rệp là thức ăn của loài,...</w:t>
      </w:r>
    </w:p>
    <w:p w14:paraId="26E0A7AE" w14:textId="77777777" w:rsidR="00382C1F" w:rsidRPr="0074314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FF0000"/>
          <w:sz w:val="24"/>
          <w:szCs w:val="24"/>
        </w:rPr>
      </w:pPr>
      <w:r w:rsidRPr="0074314A">
        <w:rPr>
          <w:rFonts w:ascii="Times New Roman" w:hAnsi="Times New Roman" w:cs="Times New Roman"/>
          <w:b/>
          <w:bCs/>
          <w:color w:val="FF0000"/>
          <w:sz w:val="24"/>
          <w:szCs w:val="24"/>
        </w:rPr>
        <w:t>Đặc điểm của ổ sinh thái</w:t>
      </w:r>
    </w:p>
    <w:p w14:paraId="138D80F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D6476">
        <w:rPr>
          <w:rFonts w:ascii="Times New Roman" w:hAnsi="Times New Roman" w:cs="Times New Roman"/>
          <w:sz w:val="24"/>
          <w:szCs w:val="24"/>
        </w:rPr>
        <w:t>Cạnh tranh là nguyên nhân quan trọng dẫn đến phân li ổ sinh thái.</w:t>
      </w:r>
      <w:r w:rsidRPr="00657682">
        <w:rPr>
          <w:rFonts w:ascii="Times New Roman" w:hAnsi="Times New Roman" w:cs="Times New Roman"/>
          <w:sz w:val="24"/>
          <w:szCs w:val="24"/>
        </w:rPr>
        <w:t xml:space="preserve"> </w:t>
      </w:r>
    </w:p>
    <w:p w14:paraId="3699A43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378BA">
        <w:rPr>
          <w:rFonts w:ascii="Times New Roman" w:hAnsi="Times New Roman" w:cs="Times New Roman"/>
          <w:sz w:val="24"/>
          <w:szCs w:val="24"/>
        </w:rPr>
        <w:t>Các loài có ổ sinh thái càng giống nhau, thì mức</w:t>
      </w:r>
      <w:r>
        <w:rPr>
          <w:rFonts w:ascii="Times New Roman" w:hAnsi="Times New Roman" w:cs="Times New Roman"/>
          <w:sz w:val="24"/>
          <w:szCs w:val="24"/>
        </w:rPr>
        <w:t xml:space="preserve"> </w:t>
      </w:r>
      <w:r w:rsidRPr="00A378BA">
        <w:rPr>
          <w:rFonts w:ascii="Times New Roman" w:hAnsi="Times New Roman" w:cs="Times New Roman"/>
          <w:sz w:val="24"/>
          <w:szCs w:val="24"/>
        </w:rPr>
        <w:t xml:space="preserve">độ cạnh tranh càng gay gắt. </w:t>
      </w:r>
    </w:p>
    <w:p w14:paraId="3F3E21C2" w14:textId="77777777" w:rsidR="00382C1F" w:rsidRDefault="00382C1F" w:rsidP="00382C1F">
      <w:pPr>
        <w:pStyle w:val="Vnbnnidung0"/>
        <w:tabs>
          <w:tab w:val="left" w:pos="262"/>
        </w:tabs>
        <w:spacing w:after="0" w:line="240" w:lineRule="auto"/>
        <w:ind w:right="-64"/>
        <w:jc w:val="both"/>
        <w:rPr>
          <w:noProof/>
        </w:rPr>
      </w:pPr>
      <w:r>
        <w:rPr>
          <w:noProof/>
        </w:rPr>
        <w:lastRenderedPageBreak/>
        <w:t xml:space="preserve">   </w:t>
      </w:r>
      <w:r>
        <w:rPr>
          <w:noProof/>
        </w:rPr>
        <w:drawing>
          <wp:inline distT="0" distB="0" distL="0" distR="0" wp14:anchorId="35FA9417" wp14:editId="690FF3F2">
            <wp:extent cx="2237437" cy="1066800"/>
            <wp:effectExtent l="0" t="0" r="0" b="0"/>
            <wp:docPr id="1803968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968927" name=""/>
                    <pic:cNvPicPr/>
                  </pic:nvPicPr>
                  <pic:blipFill>
                    <a:blip r:embed="rId85"/>
                    <a:stretch>
                      <a:fillRect/>
                    </a:stretch>
                  </pic:blipFill>
                  <pic:spPr>
                    <a:xfrm>
                      <a:off x="0" y="0"/>
                      <a:ext cx="2260575" cy="1077832"/>
                    </a:xfrm>
                    <a:prstGeom prst="rect">
                      <a:avLst/>
                    </a:prstGeom>
                  </pic:spPr>
                </pic:pic>
              </a:graphicData>
            </a:graphic>
          </wp:inline>
        </w:drawing>
      </w:r>
      <w:r>
        <w:rPr>
          <w:noProof/>
        </w:rPr>
        <w:t xml:space="preserve">       </w:t>
      </w:r>
      <w:r>
        <w:rPr>
          <w:noProof/>
        </w:rPr>
        <w:drawing>
          <wp:inline distT="0" distB="0" distL="0" distR="0" wp14:anchorId="240E7098" wp14:editId="59023D5A">
            <wp:extent cx="1790700" cy="1550282"/>
            <wp:effectExtent l="0" t="0" r="0" b="0"/>
            <wp:docPr id="20428583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858302" name=""/>
                    <pic:cNvPicPr/>
                  </pic:nvPicPr>
                  <pic:blipFill>
                    <a:blip r:embed="rId86"/>
                    <a:stretch>
                      <a:fillRect/>
                    </a:stretch>
                  </pic:blipFill>
                  <pic:spPr>
                    <a:xfrm>
                      <a:off x="0" y="0"/>
                      <a:ext cx="1800631" cy="1558879"/>
                    </a:xfrm>
                    <a:prstGeom prst="rect">
                      <a:avLst/>
                    </a:prstGeom>
                  </pic:spPr>
                </pic:pic>
              </a:graphicData>
            </a:graphic>
          </wp:inline>
        </w:drawing>
      </w:r>
      <w:r>
        <w:rPr>
          <w:noProof/>
        </w:rPr>
        <w:drawing>
          <wp:inline distT="0" distB="0" distL="0" distR="0" wp14:anchorId="45F88022" wp14:editId="69587B68">
            <wp:extent cx="2159485" cy="1115786"/>
            <wp:effectExtent l="0" t="0" r="0" b="8255"/>
            <wp:docPr id="2078553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53908" name=""/>
                    <pic:cNvPicPr/>
                  </pic:nvPicPr>
                  <pic:blipFill>
                    <a:blip r:embed="rId87"/>
                    <a:stretch>
                      <a:fillRect/>
                    </a:stretch>
                  </pic:blipFill>
                  <pic:spPr>
                    <a:xfrm>
                      <a:off x="0" y="0"/>
                      <a:ext cx="2187529" cy="1130276"/>
                    </a:xfrm>
                    <a:prstGeom prst="rect">
                      <a:avLst/>
                    </a:prstGeom>
                  </pic:spPr>
                </pic:pic>
              </a:graphicData>
            </a:graphic>
          </wp:inline>
        </w:drawing>
      </w:r>
    </w:p>
    <w:p w14:paraId="4DA1DD67" w14:textId="77777777" w:rsidR="00382C1F" w:rsidRPr="00F92610" w:rsidRDefault="00382C1F" w:rsidP="00382C1F">
      <w:pPr>
        <w:pStyle w:val="Vnbnnidung0"/>
        <w:tabs>
          <w:tab w:val="left" w:pos="262"/>
        </w:tabs>
        <w:spacing w:after="0" w:line="240" w:lineRule="auto"/>
        <w:ind w:right="-64"/>
        <w:jc w:val="both"/>
        <w:rPr>
          <w:rFonts w:ascii="Times New Roman" w:hAnsi="Times New Roman" w:cs="Times New Roman"/>
          <w:b/>
          <w:bCs/>
          <w:sz w:val="24"/>
          <w:szCs w:val="24"/>
        </w:rPr>
      </w:pPr>
    </w:p>
    <w:p w14:paraId="55B78EA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551433">
        <w:rPr>
          <w:rFonts w:ascii="Times New Roman" w:hAnsi="Times New Roman" w:cs="Times New Roman"/>
          <w:sz w:val="24"/>
          <w:szCs w:val="24"/>
        </w:rPr>
        <w:t>Những loài có ổ sinh thái gần giống hệt nhau thì sẽ không thể cùng tồn tại lâu dài trong quần xã.</w:t>
      </w:r>
      <w:r w:rsidRPr="00A378BA">
        <w:rPr>
          <w:rFonts w:ascii="Times New Roman" w:hAnsi="Times New Roman" w:cs="Times New Roman"/>
          <w:sz w:val="24"/>
          <w:szCs w:val="24"/>
        </w:rPr>
        <w:t xml:space="preserve"> </w:t>
      </w:r>
    </w:p>
    <w:p w14:paraId="7DE8C5D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D6476">
        <w:rPr>
          <w:rFonts w:ascii="Times New Roman" w:hAnsi="Times New Roman" w:cs="Times New Roman"/>
          <w:sz w:val="24"/>
          <w:szCs w:val="24"/>
        </w:rPr>
        <w:t>Những loài có nhu cầu</w:t>
      </w:r>
      <w:r>
        <w:rPr>
          <w:rFonts w:ascii="Times New Roman" w:hAnsi="Times New Roman" w:cs="Times New Roman"/>
          <w:sz w:val="24"/>
          <w:szCs w:val="24"/>
        </w:rPr>
        <w:t xml:space="preserve"> </w:t>
      </w:r>
      <w:r w:rsidRPr="001D6476">
        <w:rPr>
          <w:rFonts w:ascii="Times New Roman" w:hAnsi="Times New Roman" w:cs="Times New Roman"/>
          <w:sz w:val="24"/>
          <w:szCs w:val="24"/>
        </w:rPr>
        <w:t>sinh thái giống nhau trong quần xã có thể xảy ra hiện tượng loại trừ lẫn nhau.</w:t>
      </w:r>
      <w:r w:rsidRPr="00657682">
        <w:rPr>
          <w:rFonts w:ascii="Times New Roman" w:hAnsi="Times New Roman" w:cs="Times New Roman"/>
          <w:sz w:val="24"/>
          <w:szCs w:val="24"/>
        </w:rPr>
        <w:t xml:space="preserve"> </w:t>
      </w:r>
    </w:p>
    <w:p w14:paraId="65FB41F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Các loài cùng ổ sinh thái mà không </w:t>
      </w:r>
      <w:r w:rsidRPr="001D6476">
        <w:rPr>
          <w:rFonts w:ascii="Times New Roman" w:hAnsi="Times New Roman" w:cs="Times New Roman"/>
          <w:sz w:val="24"/>
          <w:szCs w:val="24"/>
        </w:rPr>
        <w:t>loài nào bị tuyệt chủng</w:t>
      </w:r>
      <w:r>
        <w:rPr>
          <w:rFonts w:ascii="Times New Roman" w:hAnsi="Times New Roman" w:cs="Times New Roman"/>
          <w:sz w:val="24"/>
          <w:szCs w:val="24"/>
        </w:rPr>
        <w:t xml:space="preserve"> </w:t>
      </w:r>
      <w:r w:rsidRPr="0074314A">
        <w:rPr>
          <w:rFonts w:ascii="Times New Roman" w:hAnsi="Times New Roman" w:cs="Times New Roman"/>
          <w:sz w:val="24"/>
          <w:szCs w:val="24"/>
        </w:rPr>
        <w:t>→</w:t>
      </w:r>
      <w:r>
        <w:rPr>
          <w:rFonts w:ascii="Times New Roman" w:hAnsi="Times New Roman" w:cs="Times New Roman"/>
          <w:sz w:val="24"/>
          <w:szCs w:val="24"/>
        </w:rPr>
        <w:t xml:space="preserve"> chứng tỏ có ít nhất 1 loài thay đổi ổ sinh thái  (hình) = </w:t>
      </w:r>
      <w:r w:rsidRPr="00551433">
        <w:rPr>
          <w:rFonts w:ascii="Times New Roman" w:hAnsi="Times New Roman" w:cs="Times New Roman"/>
          <w:sz w:val="24"/>
          <w:szCs w:val="24"/>
        </w:rPr>
        <w:t xml:space="preserve"> </w:t>
      </w:r>
      <w:r w:rsidRPr="00A378BA">
        <w:rPr>
          <w:rFonts w:ascii="Times New Roman" w:hAnsi="Times New Roman" w:cs="Times New Roman"/>
          <w:sz w:val="24"/>
          <w:szCs w:val="24"/>
        </w:rPr>
        <w:t xml:space="preserve">là hiện tượng </w:t>
      </w:r>
      <w:r w:rsidRPr="00551433">
        <w:rPr>
          <w:rFonts w:ascii="Times New Roman" w:hAnsi="Times New Roman" w:cs="Times New Roman"/>
          <w:sz w:val="24"/>
          <w:szCs w:val="24"/>
        </w:rPr>
        <w:t>“Phân chia nguồn sống".</w:t>
      </w:r>
    </w:p>
    <w:p w14:paraId="731D9D3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noProof/>
        </w:rPr>
        <w:drawing>
          <wp:inline distT="0" distB="0" distL="0" distR="0" wp14:anchorId="02832392" wp14:editId="7BF842E5">
            <wp:extent cx="5863590" cy="1386205"/>
            <wp:effectExtent l="0" t="0" r="3810" b="4445"/>
            <wp:docPr id="1910591308" name="Picture 191059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033245" name=""/>
                    <pic:cNvPicPr/>
                  </pic:nvPicPr>
                  <pic:blipFill>
                    <a:blip r:embed="rId88"/>
                    <a:stretch>
                      <a:fillRect/>
                    </a:stretch>
                  </pic:blipFill>
                  <pic:spPr>
                    <a:xfrm>
                      <a:off x="0" y="0"/>
                      <a:ext cx="5863590" cy="1386205"/>
                    </a:xfrm>
                    <a:prstGeom prst="rect">
                      <a:avLst/>
                    </a:prstGeom>
                  </pic:spPr>
                </pic:pic>
              </a:graphicData>
            </a:graphic>
          </wp:inline>
        </w:drawing>
      </w:r>
    </w:p>
    <w:p w14:paraId="5225C2B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P</w:t>
      </w:r>
      <w:r w:rsidRPr="001D6476">
        <w:rPr>
          <w:rFonts w:ascii="Times New Roman" w:hAnsi="Times New Roman" w:cs="Times New Roman"/>
          <w:sz w:val="24"/>
          <w:szCs w:val="24"/>
        </w:rPr>
        <w:t xml:space="preserve">hân li ổ sinh thái </w:t>
      </w:r>
      <w:r w:rsidRPr="0074314A">
        <w:rPr>
          <w:rFonts w:ascii="Times New Roman" w:hAnsi="Times New Roman" w:cs="Times New Roman"/>
          <w:sz w:val="24"/>
          <w:szCs w:val="24"/>
        </w:rPr>
        <w:t>→</w:t>
      </w:r>
      <w:r>
        <w:rPr>
          <w:rFonts w:ascii="Times New Roman" w:hAnsi="Times New Roman" w:cs="Times New Roman"/>
          <w:sz w:val="24"/>
          <w:szCs w:val="24"/>
        </w:rPr>
        <w:t xml:space="preserve"> giúp</w:t>
      </w:r>
      <w:r w:rsidRPr="001D6476">
        <w:rPr>
          <w:rFonts w:ascii="Times New Roman" w:hAnsi="Times New Roman" w:cs="Times New Roman"/>
          <w:sz w:val="24"/>
          <w:szCs w:val="24"/>
        </w:rPr>
        <w:t xml:space="preserve"> giảm sự cạnh tranh giữa các loài.</w:t>
      </w:r>
      <w:r w:rsidRPr="00657682">
        <w:rPr>
          <w:rFonts w:ascii="Times New Roman" w:hAnsi="Times New Roman" w:cs="Times New Roman"/>
          <w:sz w:val="24"/>
          <w:szCs w:val="24"/>
        </w:rPr>
        <w:t xml:space="preserve"> </w:t>
      </w:r>
    </w:p>
    <w:p w14:paraId="0DACB27E" w14:textId="77777777" w:rsidR="00382C1F" w:rsidRPr="00657682"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657682">
        <w:rPr>
          <w:rFonts w:ascii="Times New Roman" w:hAnsi="Times New Roman" w:cs="Times New Roman"/>
          <w:sz w:val="24"/>
          <w:szCs w:val="24"/>
        </w:rPr>
        <w:t>Sự phân li ổ sinh thái cho phép các</w:t>
      </w:r>
      <w:r>
        <w:rPr>
          <w:rFonts w:ascii="Times New Roman" w:hAnsi="Times New Roman" w:cs="Times New Roman"/>
          <w:sz w:val="24"/>
          <w:szCs w:val="24"/>
        </w:rPr>
        <w:t xml:space="preserve"> </w:t>
      </w:r>
      <w:r w:rsidRPr="00657682">
        <w:rPr>
          <w:rFonts w:ascii="Times New Roman" w:hAnsi="Times New Roman" w:cs="Times New Roman"/>
          <w:sz w:val="24"/>
          <w:szCs w:val="24"/>
        </w:rPr>
        <w:t>loài có giới hạn của nhiều nhân tố sinh thái giống nhau cùng tồn tại trong một quần xã.</w:t>
      </w:r>
    </w:p>
    <w:p w14:paraId="3548397B" w14:textId="77777777" w:rsidR="00382C1F" w:rsidRPr="005F4FA0"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p>
    <w:tbl>
      <w:tblPr>
        <w:tblStyle w:val="TableGrid"/>
        <w:tblW w:w="10452" w:type="dxa"/>
        <w:tblInd w:w="14" w:type="dxa"/>
        <w:tblLook w:val="04A0" w:firstRow="1" w:lastRow="0" w:firstColumn="1" w:lastColumn="0" w:noHBand="0" w:noVBand="1"/>
      </w:tblPr>
      <w:tblGrid>
        <w:gridCol w:w="10452"/>
      </w:tblGrid>
      <w:tr w:rsidR="00382C1F" w14:paraId="3B61EA89" w14:textId="77777777" w:rsidTr="0043754C">
        <w:tc>
          <w:tcPr>
            <w:tcW w:w="10452" w:type="dxa"/>
            <w:shd w:val="clear" w:color="auto" w:fill="auto"/>
          </w:tcPr>
          <w:p w14:paraId="2ED1F5E2"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B86495">
              <w:rPr>
                <w:rFonts w:ascii="Times New Roman" w:hAnsi="Times New Roman" w:cs="Times New Roman"/>
                <w:sz w:val="24"/>
                <w:szCs w:val="24"/>
              </w:rPr>
              <w:t>Do sự phân hoá ổ sinh thái,</w:t>
            </w:r>
            <w:r>
              <w:rPr>
                <w:rFonts w:ascii="Times New Roman" w:hAnsi="Times New Roman" w:cs="Times New Roman"/>
                <w:sz w:val="24"/>
                <w:szCs w:val="24"/>
              </w:rPr>
              <w:t xml:space="preserve"> </w:t>
            </w:r>
            <w:r w:rsidRPr="00562B0D">
              <w:rPr>
                <w:rFonts w:ascii="Times New Roman" w:hAnsi="Times New Roman" w:cs="Times New Roman"/>
                <w:sz w:val="24"/>
                <w:szCs w:val="24"/>
              </w:rPr>
              <w:t>loài A, B, C có các ổ sinh thái thức ăn khác nhau</w:t>
            </w:r>
            <w:r w:rsidRPr="00B86495">
              <w:rPr>
                <w:rFonts w:ascii="Times New Roman" w:hAnsi="Times New Roman" w:cs="Times New Roman"/>
                <w:sz w:val="24"/>
                <w:szCs w:val="24"/>
              </w:rPr>
              <w:t>. Loài A</w:t>
            </w:r>
            <w:r>
              <w:rPr>
                <w:rFonts w:ascii="Times New Roman" w:hAnsi="Times New Roman" w:cs="Times New Roman"/>
                <w:sz w:val="24"/>
                <w:szCs w:val="24"/>
              </w:rPr>
              <w:t xml:space="preserve"> </w:t>
            </w:r>
            <w:r w:rsidRPr="00B86495">
              <w:rPr>
                <w:rFonts w:ascii="Times New Roman" w:hAnsi="Times New Roman" w:cs="Times New Roman"/>
                <w:sz w:val="24"/>
                <w:szCs w:val="24"/>
              </w:rPr>
              <w:t>và loài B có sự cạnh tranh về</w:t>
            </w:r>
            <w:r>
              <w:rPr>
                <w:rFonts w:ascii="Times New Roman" w:hAnsi="Times New Roman" w:cs="Times New Roman"/>
                <w:sz w:val="24"/>
                <w:szCs w:val="24"/>
              </w:rPr>
              <w:t xml:space="preserve"> </w:t>
            </w:r>
            <w:r w:rsidRPr="00B86495">
              <w:rPr>
                <w:rFonts w:ascii="Times New Roman" w:hAnsi="Times New Roman" w:cs="Times New Roman"/>
                <w:sz w:val="24"/>
                <w:szCs w:val="24"/>
              </w:rPr>
              <w:t>thức ăn do các ổ sinh thái</w:t>
            </w:r>
            <w:r>
              <w:rPr>
                <w:rFonts w:ascii="Times New Roman" w:hAnsi="Times New Roman" w:cs="Times New Roman"/>
                <w:sz w:val="24"/>
                <w:szCs w:val="24"/>
              </w:rPr>
              <w:t xml:space="preserve"> </w:t>
            </w:r>
            <w:r w:rsidRPr="00B86495">
              <w:rPr>
                <w:rFonts w:ascii="Times New Roman" w:hAnsi="Times New Roman" w:cs="Times New Roman"/>
                <w:sz w:val="24"/>
                <w:szCs w:val="24"/>
              </w:rPr>
              <w:t>thức ăn của chúng trùng</w:t>
            </w:r>
            <w:r>
              <w:rPr>
                <w:rFonts w:ascii="Times New Roman" w:hAnsi="Times New Roman" w:cs="Times New Roman"/>
                <w:sz w:val="24"/>
                <w:szCs w:val="24"/>
              </w:rPr>
              <w:t xml:space="preserve"> </w:t>
            </w:r>
            <w:r w:rsidRPr="00B86495">
              <w:rPr>
                <w:rFonts w:ascii="Times New Roman" w:hAnsi="Times New Roman" w:cs="Times New Roman"/>
                <w:sz w:val="24"/>
                <w:szCs w:val="24"/>
              </w:rPr>
              <w:t>nhau một phần; trong khi</w:t>
            </w:r>
            <w:r>
              <w:rPr>
                <w:rFonts w:ascii="Times New Roman" w:hAnsi="Times New Roman" w:cs="Times New Roman"/>
                <w:sz w:val="24"/>
                <w:szCs w:val="24"/>
              </w:rPr>
              <w:t xml:space="preserve"> </w:t>
            </w:r>
            <w:r w:rsidRPr="00B86495">
              <w:rPr>
                <w:rFonts w:ascii="Times New Roman" w:hAnsi="Times New Roman" w:cs="Times New Roman"/>
                <w:sz w:val="24"/>
                <w:szCs w:val="24"/>
              </w:rPr>
              <w:t>loài C và loài A; loài C và loài</w:t>
            </w:r>
            <w:r>
              <w:rPr>
                <w:rFonts w:ascii="Times New Roman" w:hAnsi="Times New Roman" w:cs="Times New Roman"/>
                <w:sz w:val="24"/>
                <w:szCs w:val="24"/>
              </w:rPr>
              <w:t xml:space="preserve"> </w:t>
            </w:r>
            <w:r w:rsidRPr="00B86495">
              <w:rPr>
                <w:rFonts w:ascii="Times New Roman" w:hAnsi="Times New Roman" w:cs="Times New Roman"/>
                <w:sz w:val="24"/>
                <w:szCs w:val="24"/>
              </w:rPr>
              <w:t>B không có sự</w:t>
            </w:r>
            <w:r>
              <w:rPr>
                <w:rFonts w:ascii="Times New Roman" w:hAnsi="Times New Roman" w:cs="Times New Roman"/>
                <w:sz w:val="24"/>
                <w:szCs w:val="24"/>
              </w:rPr>
              <w:t xml:space="preserve"> </w:t>
            </w:r>
            <w:r w:rsidRPr="00B86495">
              <w:rPr>
                <w:rFonts w:ascii="Times New Roman" w:hAnsi="Times New Roman" w:cs="Times New Roman"/>
                <w:sz w:val="24"/>
                <w:szCs w:val="24"/>
              </w:rPr>
              <w:t>cạnh tranh về</w:t>
            </w:r>
            <w:r>
              <w:rPr>
                <w:rFonts w:ascii="Times New Roman" w:hAnsi="Times New Roman" w:cs="Times New Roman"/>
                <w:sz w:val="24"/>
                <w:szCs w:val="24"/>
              </w:rPr>
              <w:t xml:space="preserve"> </w:t>
            </w:r>
            <w:r w:rsidRPr="00B86495">
              <w:rPr>
                <w:rFonts w:ascii="Times New Roman" w:hAnsi="Times New Roman" w:cs="Times New Roman"/>
                <w:sz w:val="24"/>
                <w:szCs w:val="24"/>
              </w:rPr>
              <w:t>thức ăn do các ổ sinh thái</w:t>
            </w:r>
            <w:r>
              <w:rPr>
                <w:rFonts w:ascii="Times New Roman" w:hAnsi="Times New Roman" w:cs="Times New Roman"/>
                <w:sz w:val="24"/>
                <w:szCs w:val="24"/>
              </w:rPr>
              <w:t xml:space="preserve"> </w:t>
            </w:r>
            <w:r w:rsidRPr="00B86495">
              <w:rPr>
                <w:rFonts w:ascii="Times New Roman" w:hAnsi="Times New Roman" w:cs="Times New Roman"/>
                <w:sz w:val="24"/>
                <w:szCs w:val="24"/>
              </w:rPr>
              <w:t>thức ăn của chúng không</w:t>
            </w:r>
            <w:r>
              <w:rPr>
                <w:rFonts w:ascii="Times New Roman" w:hAnsi="Times New Roman" w:cs="Times New Roman"/>
                <w:sz w:val="24"/>
                <w:szCs w:val="24"/>
              </w:rPr>
              <w:t xml:space="preserve"> </w:t>
            </w:r>
            <w:r w:rsidRPr="00B86495">
              <w:rPr>
                <w:rFonts w:ascii="Times New Roman" w:hAnsi="Times New Roman" w:cs="Times New Roman"/>
                <w:sz w:val="24"/>
                <w:szCs w:val="24"/>
              </w:rPr>
              <w:t>trùng nhau.</w:t>
            </w:r>
          </w:p>
          <w:p w14:paraId="47D29C8B" w14:textId="77777777" w:rsidR="00382C1F" w:rsidRPr="00B86495"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562B0D">
              <w:rPr>
                <w:rFonts w:ascii="Times New Roman" w:hAnsi="Times New Roman" w:cs="Times New Roman"/>
                <w:noProof/>
                <w:sz w:val="24"/>
                <w:szCs w:val="24"/>
              </w:rPr>
              <w:drawing>
                <wp:anchor distT="0" distB="0" distL="114300" distR="114300" simplePos="0" relativeHeight="251665408" behindDoc="0" locked="0" layoutInCell="1" allowOverlap="1" wp14:anchorId="7E2B477F" wp14:editId="5D62D117">
                  <wp:simplePos x="903514" y="3298371"/>
                  <wp:positionH relativeFrom="margin">
                    <wp:align>right</wp:align>
                  </wp:positionH>
                  <wp:positionV relativeFrom="margin">
                    <wp:align>top</wp:align>
                  </wp:positionV>
                  <wp:extent cx="2068467" cy="1271484"/>
                  <wp:effectExtent l="0" t="0" r="8255" b="5080"/>
                  <wp:wrapSquare wrapText="bothSides"/>
                  <wp:docPr id="744101851" name="Picture 74410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98143"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068467" cy="1271484"/>
                          </a:xfrm>
                          <a:prstGeom prst="rect">
                            <a:avLst/>
                          </a:prstGeom>
                        </pic:spPr>
                      </pic:pic>
                    </a:graphicData>
                  </a:graphic>
                </wp:anchor>
              </w:drawing>
            </w:r>
          </w:p>
          <w:p w14:paraId="75CC583C" w14:textId="77777777" w:rsidR="00382C1F" w:rsidRPr="00977BAE"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tc>
      </w:tr>
      <w:tr w:rsidR="00382C1F" w14:paraId="6A4D2957" w14:textId="77777777" w:rsidTr="0043754C">
        <w:tc>
          <w:tcPr>
            <w:tcW w:w="10452" w:type="dxa"/>
            <w:shd w:val="clear" w:color="auto" w:fill="auto"/>
          </w:tcPr>
          <w:p w14:paraId="366F639C" w14:textId="77777777" w:rsidR="00382C1F" w:rsidRPr="00B86495" w:rsidRDefault="00382C1F" w:rsidP="00D1115C">
            <w:pPr>
              <w:pStyle w:val="Vnbnnidung0"/>
              <w:tabs>
                <w:tab w:val="left" w:pos="262"/>
              </w:tabs>
              <w:spacing w:after="0" w:line="240" w:lineRule="auto"/>
              <w:ind w:left="-72" w:right="-64" w:firstLine="356"/>
              <w:rPr>
                <w:rFonts w:ascii="Times New Roman" w:hAnsi="Times New Roman" w:cs="Times New Roman"/>
                <w:sz w:val="24"/>
                <w:szCs w:val="24"/>
              </w:rPr>
            </w:pPr>
            <w:r w:rsidRPr="00562B0D">
              <w:rPr>
                <w:rFonts w:ascii="Times New Roman" w:hAnsi="Times New Roman" w:cs="Times New Roman"/>
                <w:sz w:val="24"/>
                <w:szCs w:val="24"/>
              </w:rPr>
              <w:t>Khi nuôi cá trong ao, người nuôi thường ghép nhiều loài cá khác nhau như cá chép, cá mè, cá trôi, cá trắm cỏ,... để</w:t>
            </w:r>
            <w:r>
              <w:rPr>
                <w:rFonts w:ascii="Times New Roman" w:hAnsi="Times New Roman" w:cs="Times New Roman"/>
                <w:sz w:val="24"/>
                <w:szCs w:val="24"/>
              </w:rPr>
              <w:t xml:space="preserve"> </w:t>
            </w:r>
            <w:r w:rsidRPr="00562B0D">
              <w:rPr>
                <w:rFonts w:ascii="Times New Roman" w:hAnsi="Times New Roman" w:cs="Times New Roman"/>
                <w:sz w:val="24"/>
                <w:szCs w:val="24"/>
              </w:rPr>
              <w:t>tận dụng tối đa nguồn sống do ổ sinh thái của chúng khác nhau. Bởi vì, cá trắm cỏ ăn thực vật cỡ lớn ở tầng mặt nước; cá mè ăn thực vật phù du ở tầng mặt và giữa; cá trôi</w:t>
            </w:r>
            <w:r>
              <w:rPr>
                <w:rFonts w:ascii="Times New Roman" w:hAnsi="Times New Roman" w:cs="Times New Roman"/>
                <w:sz w:val="24"/>
                <w:szCs w:val="24"/>
              </w:rPr>
              <w:t xml:space="preserve"> </w:t>
            </w:r>
            <w:r w:rsidRPr="00562B0D">
              <w:rPr>
                <w:rFonts w:ascii="Times New Roman" w:hAnsi="Times New Roman" w:cs="Times New Roman"/>
                <w:sz w:val="24"/>
                <w:szCs w:val="24"/>
              </w:rPr>
              <w:t>ăn chất hữu cơ vụn nát ở tầng giữa và đáy; cá chép ăn tạp ở tầng đáy.</w:t>
            </w:r>
          </w:p>
        </w:tc>
      </w:tr>
    </w:tbl>
    <w:p w14:paraId="2D37EE5C"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p>
    <w:p w14:paraId="55C00DA5" w14:textId="77777777" w:rsidR="00382C1F" w:rsidRPr="00A67F1A"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IV. </w:t>
      </w:r>
      <w:r w:rsidRPr="00A67F1A">
        <w:rPr>
          <w:rFonts w:ascii="Times New Roman" w:eastAsia="Arial" w:hAnsi="Times New Roman" w:cs="Times New Roman"/>
          <w:b/>
          <w:bCs/>
          <w:color w:val="FF0000"/>
          <w:sz w:val="24"/>
          <w:szCs w:val="24"/>
        </w:rPr>
        <w:t>TÁC ĐỘNG CỦA CON NGƯỜI LÊN QUẦN XÃ SINH VẬT</w:t>
      </w:r>
    </w:p>
    <w:p w14:paraId="43D8650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A67F1A">
        <w:rPr>
          <w:rFonts w:ascii="Times New Roman" w:hAnsi="Times New Roman" w:cs="Times New Roman"/>
          <w:b/>
          <w:bCs/>
          <w:color w:val="0070C0"/>
          <w:sz w:val="24"/>
          <w:szCs w:val="24"/>
        </w:rPr>
        <w:t>1. Sự du nhập các loài ngoại lai</w:t>
      </w:r>
    </w:p>
    <w:p w14:paraId="5FA9BC6D" w14:textId="77777777" w:rsidR="00382C1F" w:rsidRPr="00A67F1A"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32FC463C" wp14:editId="131F2E56">
            <wp:extent cx="4346420" cy="2345871"/>
            <wp:effectExtent l="0" t="0" r="0" b="0"/>
            <wp:docPr id="1867129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129206" name=""/>
                    <pic:cNvPicPr/>
                  </pic:nvPicPr>
                  <pic:blipFill>
                    <a:blip r:embed="rId90"/>
                    <a:stretch>
                      <a:fillRect/>
                    </a:stretch>
                  </pic:blipFill>
                  <pic:spPr>
                    <a:xfrm>
                      <a:off x="0" y="0"/>
                      <a:ext cx="4355144" cy="2350580"/>
                    </a:xfrm>
                    <a:prstGeom prst="rect">
                      <a:avLst/>
                    </a:prstGeom>
                  </pic:spPr>
                </pic:pic>
              </a:graphicData>
            </a:graphic>
          </wp:inline>
        </w:drawing>
      </w:r>
    </w:p>
    <w:p w14:paraId="0DAE827C" w14:textId="77777777" w:rsidR="00382C1F" w:rsidRDefault="00382C1F" w:rsidP="00382C1F">
      <w:pPr>
        <w:pStyle w:val="Vnbnnidung0"/>
        <w:spacing w:after="0" w:line="240" w:lineRule="auto"/>
        <w:ind w:left="14" w:firstLine="412"/>
        <w:rPr>
          <w:rFonts w:ascii="Times New Roman" w:hAnsi="Times New Roman" w:cs="Times New Roman"/>
          <w:sz w:val="24"/>
          <w:szCs w:val="24"/>
        </w:rPr>
      </w:pPr>
      <w:r>
        <w:rPr>
          <w:rFonts w:ascii="Times New Roman" w:hAnsi="Times New Roman" w:cs="Times New Roman"/>
          <w:sz w:val="24"/>
          <w:szCs w:val="24"/>
        </w:rPr>
        <w:t xml:space="preserve">- </w:t>
      </w:r>
      <w:r w:rsidRPr="00B86495">
        <w:rPr>
          <w:rFonts w:ascii="Times New Roman" w:hAnsi="Times New Roman" w:cs="Times New Roman"/>
          <w:sz w:val="24"/>
          <w:szCs w:val="24"/>
        </w:rPr>
        <w:t>Loài ngoại lai là</w:t>
      </w:r>
      <w:r>
        <w:rPr>
          <w:rFonts w:ascii="Times New Roman" w:hAnsi="Times New Roman" w:cs="Times New Roman"/>
          <w:sz w:val="24"/>
          <w:szCs w:val="24"/>
        </w:rPr>
        <w:t xml:space="preserve"> </w:t>
      </w:r>
      <w:r w:rsidRPr="00B86495">
        <w:rPr>
          <w:rFonts w:ascii="Times New Roman" w:hAnsi="Times New Roman" w:cs="Times New Roman"/>
          <w:sz w:val="24"/>
          <w:szCs w:val="24"/>
        </w:rPr>
        <w:t>loài sinh vật xuất hiện và phát triển ở khu vực vốn không phải là</w:t>
      </w:r>
      <w:r>
        <w:rPr>
          <w:rFonts w:ascii="Times New Roman" w:hAnsi="Times New Roman" w:cs="Times New Roman"/>
          <w:sz w:val="24"/>
          <w:szCs w:val="24"/>
        </w:rPr>
        <w:t xml:space="preserve"> </w:t>
      </w:r>
      <w:r w:rsidRPr="00B86495">
        <w:rPr>
          <w:rFonts w:ascii="Times New Roman" w:hAnsi="Times New Roman" w:cs="Times New Roman"/>
          <w:sz w:val="24"/>
          <w:szCs w:val="24"/>
        </w:rPr>
        <w:t>môi trường sống tự nhiên của chúng</w:t>
      </w:r>
      <w:r>
        <w:rPr>
          <w:rFonts w:ascii="Times New Roman" w:hAnsi="Times New Roman" w:cs="Times New Roman"/>
          <w:sz w:val="24"/>
          <w:szCs w:val="24"/>
        </w:rPr>
        <w:t xml:space="preserve"> (QX B)</w:t>
      </w:r>
      <w:r w:rsidRPr="00B86495">
        <w:rPr>
          <w:rFonts w:ascii="Times New Roman" w:hAnsi="Times New Roman" w:cs="Times New Roman"/>
          <w:sz w:val="24"/>
          <w:szCs w:val="24"/>
        </w:rPr>
        <w:t xml:space="preserve">. </w:t>
      </w:r>
    </w:p>
    <w:p w14:paraId="7AD07D33" w14:textId="77777777" w:rsidR="00382C1F" w:rsidRDefault="00382C1F" w:rsidP="00382C1F">
      <w:pPr>
        <w:pStyle w:val="Vnbnnidung0"/>
        <w:spacing w:after="0" w:line="240" w:lineRule="auto"/>
        <w:ind w:left="14" w:firstLine="412"/>
        <w:rPr>
          <w:rFonts w:ascii="Times New Roman" w:hAnsi="Times New Roman" w:cs="Times New Roman"/>
          <w:sz w:val="24"/>
          <w:szCs w:val="24"/>
        </w:rPr>
      </w:pPr>
    </w:p>
    <w:p w14:paraId="2B600989" w14:textId="77777777" w:rsidR="00382C1F" w:rsidRPr="005F4FA0" w:rsidRDefault="00382C1F" w:rsidP="00382C1F">
      <w:pPr>
        <w:pStyle w:val="Vnbnnidung0"/>
        <w:spacing w:after="0" w:line="240" w:lineRule="auto"/>
        <w:ind w:left="14" w:firstLine="412"/>
        <w:rPr>
          <w:rFonts w:ascii="Times New Roman" w:hAnsi="Times New Roman" w:cs="Times New Roman"/>
          <w:sz w:val="24"/>
          <w:szCs w:val="24"/>
        </w:rPr>
      </w:pPr>
      <w:r>
        <w:rPr>
          <w:rFonts w:ascii="Times New Roman" w:hAnsi="Times New Roman" w:cs="Times New Roman"/>
          <w:sz w:val="24"/>
          <w:szCs w:val="24"/>
        </w:rPr>
        <w:t xml:space="preserve">- </w:t>
      </w:r>
      <w:r w:rsidRPr="00B86495">
        <w:rPr>
          <w:rFonts w:ascii="Times New Roman" w:hAnsi="Times New Roman" w:cs="Times New Roman"/>
          <w:sz w:val="24"/>
          <w:szCs w:val="24"/>
        </w:rPr>
        <w:t>Nếu loài ngoại lai lấn chiếm</w:t>
      </w:r>
      <w:r>
        <w:rPr>
          <w:rFonts w:ascii="Times New Roman" w:hAnsi="Times New Roman" w:cs="Times New Roman"/>
          <w:sz w:val="24"/>
          <w:szCs w:val="24"/>
        </w:rPr>
        <w:t xml:space="preserve"> </w:t>
      </w:r>
      <w:r w:rsidRPr="00B86495">
        <w:rPr>
          <w:rFonts w:ascii="Times New Roman" w:hAnsi="Times New Roman" w:cs="Times New Roman"/>
          <w:sz w:val="24"/>
          <w:szCs w:val="24"/>
        </w:rPr>
        <w:t>nơi sinh sống hoặc gây hại đối với các loài sinh vật bản địa, làm mất</w:t>
      </w:r>
      <w:r>
        <w:rPr>
          <w:rFonts w:ascii="Times New Roman" w:hAnsi="Times New Roman" w:cs="Times New Roman"/>
          <w:sz w:val="24"/>
          <w:szCs w:val="24"/>
        </w:rPr>
        <w:t xml:space="preserve"> </w:t>
      </w:r>
      <w:r w:rsidRPr="00B86495">
        <w:rPr>
          <w:rFonts w:ascii="Times New Roman" w:hAnsi="Times New Roman" w:cs="Times New Roman"/>
          <w:sz w:val="24"/>
          <w:szCs w:val="24"/>
        </w:rPr>
        <w:t>cân bằng sinh thái tại nơi chúng xuất hiện và phát triển thì chúng</w:t>
      </w:r>
      <w:r>
        <w:rPr>
          <w:rFonts w:ascii="Times New Roman" w:hAnsi="Times New Roman" w:cs="Times New Roman"/>
          <w:sz w:val="24"/>
          <w:szCs w:val="24"/>
        </w:rPr>
        <w:t xml:space="preserve"> </w:t>
      </w:r>
      <w:r w:rsidRPr="00B86495">
        <w:rPr>
          <w:rFonts w:ascii="Times New Roman" w:hAnsi="Times New Roman" w:cs="Times New Roman"/>
          <w:sz w:val="24"/>
          <w:szCs w:val="24"/>
        </w:rPr>
        <w:t>trở thành loài ngoại lai xâm hại.</w:t>
      </w:r>
      <w:r>
        <w:rPr>
          <w:rFonts w:ascii="Times New Roman" w:hAnsi="Times New Roman" w:cs="Times New Roman"/>
          <w:sz w:val="24"/>
          <w:szCs w:val="24"/>
        </w:rPr>
        <w:t xml:space="preserve"> (QX C)</w:t>
      </w:r>
    </w:p>
    <w:tbl>
      <w:tblPr>
        <w:tblStyle w:val="TableGrid"/>
        <w:tblW w:w="0" w:type="auto"/>
        <w:tblInd w:w="14" w:type="dxa"/>
        <w:tblLook w:val="04A0" w:firstRow="1" w:lastRow="0" w:firstColumn="1" w:lastColumn="0" w:noHBand="0" w:noVBand="1"/>
      </w:tblPr>
      <w:tblGrid>
        <w:gridCol w:w="10391"/>
      </w:tblGrid>
      <w:tr w:rsidR="00382C1F" w14:paraId="047D76CB" w14:textId="77777777" w:rsidTr="0043754C">
        <w:tc>
          <w:tcPr>
            <w:tcW w:w="10391" w:type="dxa"/>
            <w:shd w:val="clear" w:color="auto" w:fill="auto"/>
          </w:tcPr>
          <w:p w14:paraId="1E5A97ED" w14:textId="77777777" w:rsidR="00382C1F" w:rsidRDefault="00382C1F" w:rsidP="00D1115C">
            <w:pPr>
              <w:pStyle w:val="Vnbnnidung0"/>
              <w:spacing w:after="0" w:line="240" w:lineRule="auto"/>
              <w:ind w:left="14" w:firstLine="412"/>
              <w:rPr>
                <w:rFonts w:ascii="Times New Roman" w:hAnsi="Times New Roman" w:cs="Times New Roman"/>
                <w:sz w:val="24"/>
                <w:szCs w:val="24"/>
              </w:rPr>
            </w:pPr>
            <w:r w:rsidRPr="00B86495">
              <w:rPr>
                <w:rFonts w:ascii="Times New Roman" w:hAnsi="Times New Roman" w:cs="Times New Roman"/>
                <w:sz w:val="24"/>
                <w:szCs w:val="24"/>
              </w:rPr>
              <w:t>Ví dụ: Rùa</w:t>
            </w:r>
            <w:r>
              <w:rPr>
                <w:rFonts w:ascii="Times New Roman" w:hAnsi="Times New Roman" w:cs="Times New Roman"/>
                <w:sz w:val="24"/>
                <w:szCs w:val="24"/>
              </w:rPr>
              <w:t xml:space="preserve"> </w:t>
            </w:r>
            <w:r w:rsidRPr="00B86495">
              <w:rPr>
                <w:rFonts w:ascii="Times New Roman" w:hAnsi="Times New Roman" w:cs="Times New Roman"/>
                <w:sz w:val="24"/>
                <w:szCs w:val="24"/>
              </w:rPr>
              <w:t>tai đỏ, cá dọn bể, ốc bươu vàng, cây mai dương, cây ngũ sắc và</w:t>
            </w:r>
            <w:r>
              <w:rPr>
                <w:rFonts w:ascii="Times New Roman" w:hAnsi="Times New Roman" w:cs="Times New Roman"/>
                <w:sz w:val="24"/>
                <w:szCs w:val="24"/>
              </w:rPr>
              <w:t xml:space="preserve"> </w:t>
            </w:r>
            <w:r w:rsidRPr="00B86495">
              <w:rPr>
                <w:rFonts w:ascii="Times New Roman" w:hAnsi="Times New Roman" w:cs="Times New Roman"/>
                <w:sz w:val="24"/>
                <w:szCs w:val="24"/>
              </w:rPr>
              <w:t xml:space="preserve">bèo tâỵ </w:t>
            </w:r>
          </w:p>
          <w:p w14:paraId="148319B2" w14:textId="77777777" w:rsidR="00382C1F" w:rsidRPr="00977BAE" w:rsidRDefault="00382C1F" w:rsidP="00D1115C">
            <w:pPr>
              <w:pStyle w:val="Vnbnnidung0"/>
              <w:spacing w:after="0" w:line="240" w:lineRule="auto"/>
              <w:ind w:left="14" w:firstLine="412"/>
              <w:rPr>
                <w:rFonts w:ascii="Times New Roman" w:hAnsi="Times New Roman" w:cs="Times New Roman"/>
                <w:sz w:val="24"/>
                <w:szCs w:val="24"/>
              </w:rPr>
            </w:pPr>
            <w:r w:rsidRPr="0066239E">
              <w:rPr>
                <w:rFonts w:ascii="Times New Roman" w:hAnsi="Times New Roman" w:cs="Times New Roman"/>
                <w:sz w:val="24"/>
                <w:szCs w:val="24"/>
              </w:rPr>
              <w:t xml:space="preserve">Ví dụ: </w:t>
            </w:r>
            <w:r w:rsidRPr="00A67F1A">
              <w:rPr>
                <w:rFonts w:ascii="Times New Roman" w:hAnsi="Times New Roman" w:cs="Times New Roman"/>
                <w:sz w:val="24"/>
                <w:szCs w:val="24"/>
              </w:rPr>
              <w:t>Ốc bươu vàng được di nhập về Việt Nam với mục đích làm thức ăn cho chăn nuôi đã gây ra những ảnh hưởng tiêu cực đến các loài bản địa. Với đặc điểm sinh trưởng nhanh, đẻ nhiều và có thể sử dụng nhiều loài thực vật làm thức ăn, ốc bươu vàng đã cạnh tranh với loài bản địa và gây hại cho ngành nông nghiệp, đặc biệt là sản xuất lúa. Loài trinh nữ móc có nguồn gốc từ châu Mỹ di nhập vào Việt Nam. Chúng sinh trưởng mạnh mẽ ở các hệ sinh thái trên cạn, nơi có nhiều ánh sáng và trở thành loài ưu thế, cạnh tranh loại trừ nhiều loài bản địa</w:t>
            </w:r>
            <w:r w:rsidRPr="0066239E">
              <w:rPr>
                <w:rFonts w:ascii="Times New Roman" w:hAnsi="Times New Roman" w:cs="Times New Roman"/>
                <w:sz w:val="24"/>
                <w:szCs w:val="24"/>
              </w:rPr>
              <w:t xml:space="preserve"> </w:t>
            </w:r>
            <w:r>
              <w:rPr>
                <w:rFonts w:ascii="Times New Roman" w:hAnsi="Times New Roman" w:cs="Times New Roman"/>
                <w:sz w:val="24"/>
                <w:szCs w:val="24"/>
              </w:rPr>
              <w:t xml:space="preserve"> </w:t>
            </w:r>
          </w:p>
        </w:tc>
      </w:tr>
    </w:tbl>
    <w:p w14:paraId="5C42F4E7" w14:textId="77777777" w:rsidR="00382C1F" w:rsidRPr="001D6C63"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54" w:name="bookmark1413"/>
      <w:bookmarkStart w:id="55" w:name="bookmark1414"/>
      <w:bookmarkStart w:id="56" w:name="bookmark1416"/>
      <w:r>
        <w:rPr>
          <w:rFonts w:ascii="Times New Roman" w:hAnsi="Times New Roman" w:cs="Times New Roman"/>
          <w:b/>
          <w:bCs/>
          <w:color w:val="0070C0"/>
          <w:sz w:val="24"/>
          <w:szCs w:val="24"/>
        </w:rPr>
        <w:t xml:space="preserve">2. </w:t>
      </w:r>
      <w:r w:rsidRPr="001D6C63">
        <w:rPr>
          <w:rFonts w:ascii="Times New Roman" w:hAnsi="Times New Roman" w:cs="Times New Roman"/>
          <w:b/>
          <w:bCs/>
          <w:color w:val="0070C0"/>
          <w:sz w:val="24"/>
          <w:szCs w:val="24"/>
        </w:rPr>
        <w:t>Tác động của con người</w:t>
      </w:r>
      <w:bookmarkEnd w:id="54"/>
      <w:bookmarkEnd w:id="55"/>
      <w:bookmarkEnd w:id="56"/>
    </w:p>
    <w:p w14:paraId="0FBA33BD" w14:textId="77777777" w:rsidR="00382C1F" w:rsidRPr="0065053C" w:rsidRDefault="00382C1F" w:rsidP="00382C1F">
      <w:pPr>
        <w:pStyle w:val="Vnbnnidung0"/>
        <w:spacing w:after="0" w:line="240" w:lineRule="auto"/>
        <w:ind w:left="14" w:firstLine="412"/>
        <w:rPr>
          <w:rFonts w:ascii="Times New Roman" w:hAnsi="Times New Roman" w:cs="Times New Roman"/>
          <w:sz w:val="24"/>
          <w:szCs w:val="24"/>
        </w:rPr>
      </w:pPr>
      <w:r w:rsidRPr="0065053C">
        <w:rPr>
          <w:rFonts w:ascii="Times New Roman" w:hAnsi="Times New Roman" w:cs="Times New Roman"/>
          <w:sz w:val="24"/>
          <w:szCs w:val="24"/>
        </w:rPr>
        <w:t xml:space="preserve">Dân số thế giới tăng nhanh </w:t>
      </w:r>
      <w:r w:rsidRPr="001D6C63">
        <w:rPr>
          <w:rFonts w:ascii="Times New Roman" w:hAnsi="Times New Roman" w:cs="Times New Roman"/>
          <w:sz w:val="24"/>
          <w:szCs w:val="24"/>
        </w:rPr>
        <w:t>→</w:t>
      </w:r>
      <w:r>
        <w:rPr>
          <w:rFonts w:ascii="Times New Roman" w:hAnsi="Times New Roman" w:cs="Times New Roman"/>
          <w:sz w:val="24"/>
          <w:szCs w:val="24"/>
        </w:rPr>
        <w:t xml:space="preserve"> </w:t>
      </w:r>
      <w:r w:rsidRPr="0065053C">
        <w:rPr>
          <w:rFonts w:ascii="Times New Roman" w:hAnsi="Times New Roman" w:cs="Times New Roman"/>
          <w:sz w:val="24"/>
          <w:szCs w:val="24"/>
        </w:rPr>
        <w:t>gây ra những tác động tiêu cực đến quần xã</w:t>
      </w:r>
      <w:r>
        <w:rPr>
          <w:rFonts w:ascii="Times New Roman" w:hAnsi="Times New Roman" w:cs="Times New Roman"/>
          <w:sz w:val="24"/>
          <w:szCs w:val="24"/>
        </w:rPr>
        <w:t xml:space="preserve"> </w:t>
      </w:r>
      <w:r w:rsidRPr="0065053C">
        <w:rPr>
          <w:rFonts w:ascii="Times New Roman" w:hAnsi="Times New Roman" w:cs="Times New Roman"/>
          <w:sz w:val="24"/>
          <w:szCs w:val="24"/>
        </w:rPr>
        <w:t>sinh học, làm suy giảm đa dạng sinh vật</w:t>
      </w:r>
      <w:r>
        <w:rPr>
          <w:rFonts w:ascii="Times New Roman" w:hAnsi="Times New Roman" w:cs="Times New Roman"/>
          <w:sz w:val="24"/>
          <w:szCs w:val="24"/>
        </w:rPr>
        <w:t>:</w:t>
      </w:r>
    </w:p>
    <w:p w14:paraId="755F89C3" w14:textId="77777777" w:rsidR="00382C1F" w:rsidRPr="0065053C" w:rsidRDefault="00382C1F" w:rsidP="00382C1F">
      <w:pPr>
        <w:pStyle w:val="Vnbnnidung0"/>
        <w:spacing w:after="0" w:line="240" w:lineRule="auto"/>
        <w:ind w:left="14" w:firstLine="412"/>
        <w:rPr>
          <w:rFonts w:ascii="Times New Roman" w:hAnsi="Times New Roman" w:cs="Times New Roman"/>
          <w:sz w:val="24"/>
          <w:szCs w:val="24"/>
        </w:rPr>
      </w:pPr>
      <w:bookmarkStart w:id="57" w:name="bookmark1417"/>
      <w:bookmarkEnd w:id="57"/>
      <w:r>
        <w:rPr>
          <w:rFonts w:ascii="Times New Roman" w:hAnsi="Times New Roman" w:cs="Times New Roman"/>
          <w:sz w:val="24"/>
          <w:szCs w:val="24"/>
        </w:rPr>
        <w:t xml:space="preserve">+ </w:t>
      </w:r>
      <w:r w:rsidRPr="0065053C">
        <w:rPr>
          <w:rFonts w:ascii="Times New Roman" w:hAnsi="Times New Roman" w:cs="Times New Roman"/>
          <w:sz w:val="24"/>
          <w:szCs w:val="24"/>
        </w:rPr>
        <w:t xml:space="preserve">Phá rừng, </w:t>
      </w:r>
      <w:r>
        <w:rPr>
          <w:rFonts w:ascii="Times New Roman" w:hAnsi="Times New Roman" w:cs="Times New Roman"/>
          <w:sz w:val="24"/>
          <w:szCs w:val="24"/>
        </w:rPr>
        <w:t xml:space="preserve">giảm </w:t>
      </w:r>
      <w:r w:rsidRPr="0065053C">
        <w:rPr>
          <w:rFonts w:ascii="Times New Roman" w:hAnsi="Times New Roman" w:cs="Times New Roman"/>
          <w:sz w:val="24"/>
          <w:szCs w:val="24"/>
        </w:rPr>
        <w:t>đất nông nghiệp</w:t>
      </w:r>
      <w:r>
        <w:rPr>
          <w:rFonts w:ascii="Times New Roman" w:hAnsi="Times New Roman" w:cs="Times New Roman"/>
          <w:sz w:val="24"/>
          <w:szCs w:val="24"/>
        </w:rPr>
        <w:t xml:space="preserve">, </w:t>
      </w:r>
      <w:r w:rsidRPr="0065053C">
        <w:rPr>
          <w:rFonts w:ascii="Times New Roman" w:hAnsi="Times New Roman" w:cs="Times New Roman"/>
          <w:sz w:val="24"/>
          <w:szCs w:val="24"/>
        </w:rPr>
        <w:t xml:space="preserve"> xói mòn, lũ lụt, </w:t>
      </w:r>
      <w:r>
        <w:rPr>
          <w:rFonts w:ascii="Times New Roman" w:hAnsi="Times New Roman" w:cs="Times New Roman"/>
          <w:sz w:val="24"/>
          <w:szCs w:val="24"/>
        </w:rPr>
        <w:t>…</w:t>
      </w:r>
    </w:p>
    <w:p w14:paraId="6D34EF34" w14:textId="77777777" w:rsidR="00382C1F" w:rsidRPr="0065053C" w:rsidRDefault="00382C1F" w:rsidP="00382C1F">
      <w:pPr>
        <w:pStyle w:val="Vnbnnidung0"/>
        <w:spacing w:after="0" w:line="240" w:lineRule="auto"/>
        <w:ind w:left="14" w:firstLine="412"/>
        <w:rPr>
          <w:rFonts w:ascii="Times New Roman" w:hAnsi="Times New Roman" w:cs="Times New Roman"/>
          <w:sz w:val="24"/>
          <w:szCs w:val="24"/>
        </w:rPr>
      </w:pPr>
      <w:bookmarkStart w:id="58" w:name="bookmark1418"/>
      <w:bookmarkEnd w:id="58"/>
      <w:r>
        <w:rPr>
          <w:rFonts w:ascii="Times New Roman" w:hAnsi="Times New Roman" w:cs="Times New Roman"/>
          <w:sz w:val="24"/>
          <w:szCs w:val="24"/>
        </w:rPr>
        <w:t xml:space="preserve">+ </w:t>
      </w:r>
      <w:r w:rsidRPr="0065053C">
        <w:rPr>
          <w:rFonts w:ascii="Times New Roman" w:hAnsi="Times New Roman" w:cs="Times New Roman"/>
          <w:sz w:val="24"/>
          <w:szCs w:val="24"/>
        </w:rPr>
        <w:t>Thay thế các hệ sinh thái tự nhiên bằng các hệ sinh thái nhân tạo có độ đa dạng rất thấp</w:t>
      </w:r>
      <w:r>
        <w:rPr>
          <w:rFonts w:ascii="Times New Roman" w:hAnsi="Times New Roman" w:cs="Times New Roman"/>
          <w:sz w:val="24"/>
          <w:szCs w:val="24"/>
        </w:rPr>
        <w:t xml:space="preserve"> </w:t>
      </w:r>
      <w:r w:rsidRPr="0065053C">
        <w:rPr>
          <w:rFonts w:ascii="Times New Roman" w:hAnsi="Times New Roman" w:cs="Times New Roman"/>
          <w:sz w:val="24"/>
          <w:szCs w:val="24"/>
        </w:rPr>
        <w:t xml:space="preserve">như hệ sinh thái đồ thị, khu công nghiệp,... </w:t>
      </w:r>
    </w:p>
    <w:p w14:paraId="22C9975A" w14:textId="77777777" w:rsidR="00382C1F" w:rsidRPr="0065053C" w:rsidRDefault="00382C1F" w:rsidP="00382C1F">
      <w:pPr>
        <w:pStyle w:val="Vnbnnidung0"/>
        <w:spacing w:after="0" w:line="240" w:lineRule="auto"/>
        <w:ind w:left="14" w:firstLine="412"/>
        <w:rPr>
          <w:rFonts w:ascii="Times New Roman" w:hAnsi="Times New Roman" w:cs="Times New Roman"/>
          <w:sz w:val="24"/>
          <w:szCs w:val="24"/>
        </w:rPr>
      </w:pPr>
      <w:bookmarkStart w:id="59" w:name="bookmark1419"/>
      <w:bookmarkEnd w:id="59"/>
      <w:r>
        <w:rPr>
          <w:rFonts w:ascii="Times New Roman" w:hAnsi="Times New Roman" w:cs="Times New Roman"/>
          <w:sz w:val="24"/>
          <w:szCs w:val="24"/>
        </w:rPr>
        <w:t xml:space="preserve">+ </w:t>
      </w:r>
      <w:r w:rsidRPr="0065053C">
        <w:rPr>
          <w:rFonts w:ascii="Times New Roman" w:hAnsi="Times New Roman" w:cs="Times New Roman"/>
          <w:sz w:val="24"/>
          <w:szCs w:val="24"/>
        </w:rPr>
        <w:t xml:space="preserve">Khai thác quá mức tài nguyên sinh vật, </w:t>
      </w:r>
      <w:r>
        <w:rPr>
          <w:rFonts w:ascii="Times New Roman" w:hAnsi="Times New Roman" w:cs="Times New Roman"/>
          <w:sz w:val="24"/>
          <w:szCs w:val="24"/>
        </w:rPr>
        <w:t>mất khả năng</w:t>
      </w:r>
      <w:r w:rsidRPr="0065053C">
        <w:rPr>
          <w:rFonts w:ascii="Times New Roman" w:hAnsi="Times New Roman" w:cs="Times New Roman"/>
          <w:sz w:val="24"/>
          <w:szCs w:val="24"/>
        </w:rPr>
        <w:t xml:space="preserve"> phục hồi </w:t>
      </w:r>
      <w:r w:rsidRPr="00793FDA">
        <w:rPr>
          <w:rFonts w:ascii="Times New Roman" w:hAnsi="Times New Roman" w:cs="Times New Roman"/>
          <w:sz w:val="24"/>
          <w:szCs w:val="24"/>
        </w:rPr>
        <w:t>→</w:t>
      </w:r>
      <w:r>
        <w:rPr>
          <w:rFonts w:ascii="Times New Roman" w:hAnsi="Times New Roman" w:cs="Times New Roman"/>
          <w:sz w:val="24"/>
          <w:szCs w:val="24"/>
        </w:rPr>
        <w:t xml:space="preserve"> nguy cơ </w:t>
      </w:r>
      <w:r w:rsidRPr="0065053C">
        <w:rPr>
          <w:rFonts w:ascii="Times New Roman" w:hAnsi="Times New Roman" w:cs="Times New Roman"/>
          <w:sz w:val="24"/>
          <w:szCs w:val="24"/>
        </w:rPr>
        <w:t>tuyệt chủng</w:t>
      </w:r>
    </w:p>
    <w:p w14:paraId="2AC01C1B" w14:textId="77777777" w:rsidR="00382C1F" w:rsidRPr="0065053C" w:rsidRDefault="00382C1F" w:rsidP="00382C1F">
      <w:pPr>
        <w:pStyle w:val="Vnbnnidung0"/>
        <w:spacing w:after="0" w:line="240" w:lineRule="auto"/>
        <w:ind w:left="14" w:firstLine="412"/>
        <w:rPr>
          <w:rFonts w:ascii="Times New Roman" w:hAnsi="Times New Roman" w:cs="Times New Roman"/>
          <w:sz w:val="24"/>
          <w:szCs w:val="24"/>
        </w:rPr>
      </w:pPr>
      <w:bookmarkStart w:id="60" w:name="bookmark1420"/>
      <w:bookmarkEnd w:id="60"/>
      <w:r>
        <w:rPr>
          <w:rFonts w:ascii="Times New Roman" w:hAnsi="Times New Roman" w:cs="Times New Roman"/>
          <w:sz w:val="24"/>
          <w:szCs w:val="24"/>
        </w:rPr>
        <w:t xml:space="preserve">+ </w:t>
      </w:r>
      <w:r w:rsidRPr="0065053C">
        <w:rPr>
          <w:rFonts w:ascii="Times New Roman" w:hAnsi="Times New Roman" w:cs="Times New Roman"/>
          <w:sz w:val="24"/>
          <w:szCs w:val="24"/>
        </w:rPr>
        <w:t xml:space="preserve">Sử dụng </w:t>
      </w:r>
      <w:r>
        <w:rPr>
          <w:rFonts w:ascii="Times New Roman" w:hAnsi="Times New Roman" w:cs="Times New Roman"/>
          <w:sz w:val="24"/>
          <w:szCs w:val="24"/>
        </w:rPr>
        <w:t>nhiều chất</w:t>
      </w:r>
      <w:r w:rsidRPr="0065053C">
        <w:rPr>
          <w:rFonts w:ascii="Times New Roman" w:hAnsi="Times New Roman" w:cs="Times New Roman"/>
          <w:sz w:val="24"/>
          <w:szCs w:val="24"/>
        </w:rPr>
        <w:t xml:space="preserve"> hóa học, thuốc trừ sâu trong trồng trọt, kháng sinh,</w:t>
      </w:r>
      <w:r>
        <w:rPr>
          <w:rFonts w:ascii="Times New Roman" w:hAnsi="Times New Roman" w:cs="Times New Roman"/>
          <w:sz w:val="24"/>
          <w:szCs w:val="24"/>
        </w:rPr>
        <w:t xml:space="preserve"> </w:t>
      </w:r>
      <w:r w:rsidRPr="0065053C">
        <w:rPr>
          <w:rFonts w:ascii="Times New Roman" w:hAnsi="Times New Roman" w:cs="Times New Roman"/>
          <w:sz w:val="24"/>
          <w:szCs w:val="24"/>
        </w:rPr>
        <w:t>chất kích thích</w:t>
      </w:r>
      <w:r>
        <w:rPr>
          <w:rFonts w:ascii="Times New Roman" w:hAnsi="Times New Roman" w:cs="Times New Roman"/>
          <w:sz w:val="24"/>
          <w:szCs w:val="24"/>
        </w:rPr>
        <w:t xml:space="preserve">, .. </w:t>
      </w:r>
      <w:r w:rsidRPr="00793FDA">
        <w:rPr>
          <w:rFonts w:ascii="Times New Roman" w:hAnsi="Times New Roman" w:cs="Times New Roman"/>
          <w:sz w:val="24"/>
          <w:szCs w:val="24"/>
        </w:rPr>
        <w:t>→</w:t>
      </w:r>
      <w:r>
        <w:rPr>
          <w:rFonts w:ascii="Times New Roman" w:hAnsi="Times New Roman" w:cs="Times New Roman"/>
          <w:sz w:val="24"/>
          <w:szCs w:val="24"/>
        </w:rPr>
        <w:t xml:space="preserve"> </w:t>
      </w:r>
      <w:r w:rsidRPr="0065053C">
        <w:rPr>
          <w:rFonts w:ascii="Times New Roman" w:hAnsi="Times New Roman" w:cs="Times New Roman"/>
          <w:sz w:val="24"/>
          <w:szCs w:val="24"/>
        </w:rPr>
        <w:t>suy giảm</w:t>
      </w:r>
      <w:r>
        <w:rPr>
          <w:rFonts w:ascii="Times New Roman" w:hAnsi="Times New Roman" w:cs="Times New Roman"/>
          <w:sz w:val="24"/>
          <w:szCs w:val="24"/>
        </w:rPr>
        <w:t xml:space="preserve"> </w:t>
      </w:r>
      <w:r w:rsidRPr="0065053C">
        <w:rPr>
          <w:rFonts w:ascii="Times New Roman" w:hAnsi="Times New Roman" w:cs="Times New Roman"/>
          <w:sz w:val="24"/>
          <w:szCs w:val="24"/>
        </w:rPr>
        <w:t>đa dạng sinh vật của quần xã.</w:t>
      </w:r>
    </w:p>
    <w:p w14:paraId="27030B6E" w14:textId="77777777" w:rsidR="00382C1F" w:rsidRPr="001D6C63"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61" w:name="bookmark1421"/>
      <w:bookmarkStart w:id="62" w:name="bookmark1422"/>
      <w:bookmarkStart w:id="63" w:name="bookmark1424"/>
      <w:r>
        <w:rPr>
          <w:rFonts w:ascii="Times New Roman" w:hAnsi="Times New Roman" w:cs="Times New Roman"/>
          <w:b/>
          <w:bCs/>
          <w:color w:val="0070C0"/>
          <w:sz w:val="24"/>
          <w:szCs w:val="24"/>
        </w:rPr>
        <w:t xml:space="preserve">3. </w:t>
      </w:r>
      <w:r w:rsidRPr="001D6C63">
        <w:rPr>
          <w:rFonts w:ascii="Times New Roman" w:hAnsi="Times New Roman" w:cs="Times New Roman"/>
          <w:b/>
          <w:bCs/>
          <w:color w:val="0070C0"/>
          <w:sz w:val="24"/>
          <w:szCs w:val="24"/>
        </w:rPr>
        <w:t>Một số biện pháp bảo vệ quần xã</w:t>
      </w:r>
      <w:bookmarkEnd w:id="61"/>
      <w:bookmarkEnd w:id="62"/>
      <w:bookmarkEnd w:id="63"/>
    </w:p>
    <w:p w14:paraId="3ADA49B6"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r w:rsidRPr="00793FDA">
        <w:rPr>
          <w:rFonts w:ascii="Times New Roman" w:hAnsi="Times New Roman" w:cs="Times New Roman"/>
          <w:sz w:val="24"/>
          <w:szCs w:val="24"/>
        </w:rPr>
        <w:t>- Xây dựng các khu bảo tồn thiên nhiên, vườn quốc gia.</w:t>
      </w:r>
    </w:p>
    <w:p w14:paraId="634AA148"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r w:rsidRPr="00793FDA">
        <w:rPr>
          <w:rFonts w:ascii="Times New Roman" w:hAnsi="Times New Roman" w:cs="Times New Roman"/>
          <w:sz w:val="24"/>
          <w:szCs w:val="24"/>
        </w:rPr>
        <w:t>- Bảo vệ rừng và cấm săn bắt động vật hoang dã.</w:t>
      </w:r>
    </w:p>
    <w:p w14:paraId="411A4303"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bookmarkStart w:id="64" w:name="bookmark718"/>
      <w:bookmarkEnd w:id="64"/>
      <w:r w:rsidRPr="00793FDA">
        <w:rPr>
          <w:rFonts w:ascii="Times New Roman" w:hAnsi="Times New Roman" w:cs="Times New Roman"/>
          <w:sz w:val="24"/>
          <w:szCs w:val="24"/>
        </w:rPr>
        <w:t>- Bảo vệ và phục hồi các loài động thực vật quý hiếm.</w:t>
      </w:r>
    </w:p>
    <w:p w14:paraId="2789AD99"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r w:rsidRPr="00793FDA">
        <w:rPr>
          <w:rFonts w:ascii="Times New Roman" w:hAnsi="Times New Roman" w:cs="Times New Roman"/>
          <w:sz w:val="24"/>
          <w:szCs w:val="24"/>
        </w:rPr>
        <w:t>- Xây dựng kế hoạch để khai thác và sử dụng hợp lí nguồn tài nguyên đất, rừng, biển.</w:t>
      </w:r>
    </w:p>
    <w:p w14:paraId="67D58273"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bookmarkStart w:id="65" w:name="bookmark720"/>
      <w:bookmarkEnd w:id="65"/>
      <w:r w:rsidRPr="00793FDA">
        <w:rPr>
          <w:rFonts w:ascii="Times New Roman" w:hAnsi="Times New Roman" w:cs="Times New Roman"/>
          <w:sz w:val="24"/>
          <w:szCs w:val="24"/>
        </w:rPr>
        <w:t>- Tích cực phòng chống cháy rừng.</w:t>
      </w:r>
    </w:p>
    <w:p w14:paraId="04FA54A4"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bookmarkStart w:id="66" w:name="bookmark721"/>
      <w:bookmarkEnd w:id="66"/>
      <w:r w:rsidRPr="00793FDA">
        <w:rPr>
          <w:rFonts w:ascii="Times New Roman" w:hAnsi="Times New Roman" w:cs="Times New Roman"/>
          <w:sz w:val="24"/>
          <w:szCs w:val="24"/>
        </w:rPr>
        <w:t>- Sử dụng phân bón vi sinh, phân bón hữu cơ thay thế cho phân bón hoá học.</w:t>
      </w:r>
    </w:p>
    <w:p w14:paraId="128DC969"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r w:rsidRPr="00793FDA">
        <w:rPr>
          <w:rFonts w:ascii="Times New Roman" w:hAnsi="Times New Roman" w:cs="Times New Roman"/>
          <w:sz w:val="24"/>
          <w:szCs w:val="24"/>
        </w:rPr>
        <w:t>- Sử dụng biện pháp kiểm soát sinh học để thay thế thuốc hoá học.</w:t>
      </w:r>
    </w:p>
    <w:p w14:paraId="64746C9A"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bookmarkStart w:id="67" w:name="bookmark722"/>
      <w:bookmarkEnd w:id="67"/>
      <w:r w:rsidRPr="00793FDA">
        <w:rPr>
          <w:rFonts w:ascii="Times New Roman" w:hAnsi="Times New Roman" w:cs="Times New Roman"/>
          <w:sz w:val="24"/>
          <w:szCs w:val="24"/>
        </w:rPr>
        <w:t>- Thực hiện các nghiên cứu khảo nghiệm trước khi nhập nội giống cây trồng, vật nuôi.</w:t>
      </w:r>
    </w:p>
    <w:p w14:paraId="61773745" w14:textId="77777777" w:rsidR="00382C1F" w:rsidRPr="00793FDA" w:rsidRDefault="00382C1F" w:rsidP="00382C1F">
      <w:pPr>
        <w:pStyle w:val="Vnbnnidung0"/>
        <w:spacing w:after="0" w:line="240" w:lineRule="auto"/>
        <w:ind w:left="14" w:firstLine="412"/>
        <w:rPr>
          <w:rFonts w:ascii="Times New Roman" w:hAnsi="Times New Roman" w:cs="Times New Roman"/>
          <w:sz w:val="24"/>
          <w:szCs w:val="24"/>
        </w:rPr>
      </w:pPr>
      <w:bookmarkStart w:id="68" w:name="bookmark723"/>
      <w:bookmarkEnd w:id="68"/>
      <w:r w:rsidRPr="00793FDA">
        <w:rPr>
          <w:rFonts w:ascii="Times New Roman" w:hAnsi="Times New Roman" w:cs="Times New Roman"/>
          <w:sz w:val="24"/>
          <w:szCs w:val="24"/>
        </w:rPr>
        <w:t>- Bảo vệ các loài sinh vật bản địa trước sự xâm lần của loài ngoại lai.</w:t>
      </w:r>
    </w:p>
    <w:p w14:paraId="35903E6A" w14:textId="77777777" w:rsidR="00382C1F" w:rsidRDefault="00382C1F" w:rsidP="00382C1F">
      <w:pPr>
        <w:pStyle w:val="Vnbnnidung0"/>
        <w:spacing w:after="0" w:line="240" w:lineRule="auto"/>
        <w:ind w:right="22" w:firstLine="284"/>
        <w:rPr>
          <w:rStyle w:val="Vnbnnidung"/>
          <w:color w:val="0070C0"/>
          <w:sz w:val="24"/>
          <w:szCs w:val="24"/>
        </w:rPr>
      </w:pPr>
    </w:p>
    <w:p w14:paraId="04797907" w14:textId="77777777" w:rsidR="00382C1F" w:rsidRPr="00657682" w:rsidRDefault="00382C1F" w:rsidP="00382C1F">
      <w:pPr>
        <w:pStyle w:val="Vnbnnidung0"/>
        <w:spacing w:after="0" w:line="240" w:lineRule="auto"/>
        <w:jc w:val="both"/>
        <w:rPr>
          <w:rFonts w:ascii="Times New Roman" w:hAnsi="Times New Roman" w:cs="Times New Roman"/>
          <w:sz w:val="24"/>
          <w:szCs w:val="24"/>
        </w:rPr>
      </w:pPr>
    </w:p>
    <w:p w14:paraId="31C579AE" w14:textId="77777777" w:rsidR="00A7031B" w:rsidRDefault="00A7031B">
      <w:pPr>
        <w:spacing w:after="160" w:line="259" w:lineRule="auto"/>
        <w:rPr>
          <w:rFonts w:eastAsia="Segoe UI"/>
          <w:b/>
          <w:bCs/>
          <w:color w:val="FF0000"/>
          <w:sz w:val="36"/>
          <w:szCs w:val="36"/>
        </w:rPr>
      </w:pPr>
      <w:r>
        <w:rPr>
          <w:b/>
          <w:bCs/>
          <w:color w:val="FF0000"/>
          <w:sz w:val="36"/>
          <w:szCs w:val="36"/>
        </w:rPr>
        <w:br w:type="page"/>
      </w:r>
    </w:p>
    <w:p w14:paraId="4324B937" w14:textId="4C960187" w:rsidR="00382C1F" w:rsidRPr="00132DE0" w:rsidRDefault="00382C1F" w:rsidP="00382C1F">
      <w:pPr>
        <w:pStyle w:val="Vnbnnidung0"/>
        <w:spacing w:after="0" w:line="240" w:lineRule="auto"/>
        <w:ind w:left="142" w:firstLine="284"/>
        <w:jc w:val="center"/>
        <w:rPr>
          <w:rFonts w:ascii="Times New Roman" w:hAnsi="Times New Roman" w:cs="Times New Roman"/>
          <w:b/>
          <w:bCs/>
          <w:color w:val="FF0000"/>
          <w:sz w:val="36"/>
          <w:szCs w:val="36"/>
        </w:rPr>
      </w:pPr>
      <w:r w:rsidRPr="00132DE0">
        <w:rPr>
          <w:rFonts w:ascii="Times New Roman" w:hAnsi="Times New Roman" w:cs="Times New Roman"/>
          <w:b/>
          <w:bCs/>
          <w:color w:val="FF0000"/>
          <w:sz w:val="36"/>
          <w:szCs w:val="36"/>
        </w:rPr>
        <w:lastRenderedPageBreak/>
        <w:t>HỆ SINH THÁI</w:t>
      </w:r>
    </w:p>
    <w:p w14:paraId="72E24B3E" w14:textId="77777777" w:rsidR="00382C1F" w:rsidRPr="00FA5650"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69" w:name="bookmark1503"/>
      <w:bookmarkStart w:id="70" w:name="bookmark1504"/>
      <w:bookmarkStart w:id="71" w:name="bookmark1505"/>
      <w:r w:rsidRPr="00FA5650">
        <w:rPr>
          <w:rFonts w:ascii="Times New Roman" w:eastAsia="Arial" w:hAnsi="Times New Roman" w:cs="Times New Roman"/>
          <w:b/>
          <w:bCs/>
          <w:color w:val="FF0000"/>
          <w:sz w:val="24"/>
          <w:szCs w:val="24"/>
        </w:rPr>
        <w:t>I. KHÁI QUÁT VẼ HỆ SINH THÁI</w:t>
      </w:r>
      <w:bookmarkEnd w:id="69"/>
      <w:bookmarkEnd w:id="70"/>
      <w:bookmarkEnd w:id="71"/>
    </w:p>
    <w:p w14:paraId="6E6D88AD" w14:textId="77777777" w:rsidR="00382C1F" w:rsidRPr="00FA565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72" w:name="bookmark1506"/>
      <w:bookmarkStart w:id="73" w:name="bookmark1507"/>
      <w:bookmarkStart w:id="74" w:name="bookmark1509"/>
      <w:r w:rsidRPr="00FA5650">
        <w:rPr>
          <w:rFonts w:ascii="Times New Roman" w:hAnsi="Times New Roman" w:cs="Times New Roman"/>
          <w:b/>
          <w:bCs/>
          <w:color w:val="0070C0"/>
          <w:sz w:val="24"/>
          <w:szCs w:val="24"/>
        </w:rPr>
        <w:t>1. Khái niệm</w:t>
      </w:r>
      <w:bookmarkEnd w:id="72"/>
      <w:bookmarkEnd w:id="73"/>
      <w:bookmarkEnd w:id="74"/>
    </w:p>
    <w:p w14:paraId="7B213820" w14:textId="77777777" w:rsidR="00382C1F" w:rsidRDefault="00382C1F" w:rsidP="00382C1F">
      <w:pPr>
        <w:pStyle w:val="Khc0"/>
        <w:spacing w:after="0" w:line="240" w:lineRule="auto"/>
        <w:ind w:left="3720" w:hanging="3540"/>
        <w:jc w:val="center"/>
        <w:rPr>
          <w:rFonts w:ascii="Times New Roman" w:eastAsia="Arial" w:hAnsi="Times New Roman" w:cs="Times New Roman"/>
          <w:b/>
          <w:bCs/>
          <w:color w:val="FF0000"/>
          <w:sz w:val="24"/>
          <w:szCs w:val="24"/>
        </w:rPr>
      </w:pPr>
      <w:r>
        <w:rPr>
          <w:noProof/>
        </w:rPr>
        <w:drawing>
          <wp:inline distT="0" distB="0" distL="0" distR="0" wp14:anchorId="2E41581C" wp14:editId="1BDDECDC">
            <wp:extent cx="5012871" cy="2745303"/>
            <wp:effectExtent l="0" t="0" r="0" b="0"/>
            <wp:docPr id="9056340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34047" name=""/>
                    <pic:cNvPicPr/>
                  </pic:nvPicPr>
                  <pic:blipFill>
                    <a:blip r:embed="rId91"/>
                    <a:stretch>
                      <a:fillRect/>
                    </a:stretch>
                  </pic:blipFill>
                  <pic:spPr>
                    <a:xfrm>
                      <a:off x="0" y="0"/>
                      <a:ext cx="5020009" cy="2749212"/>
                    </a:xfrm>
                    <a:prstGeom prst="rect">
                      <a:avLst/>
                    </a:prstGeom>
                  </pic:spPr>
                </pic:pic>
              </a:graphicData>
            </a:graphic>
          </wp:inline>
        </w:drawing>
      </w:r>
    </w:p>
    <w:p w14:paraId="4473176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sz w:val="24"/>
          <w:szCs w:val="24"/>
        </w:rPr>
      </w:pPr>
    </w:p>
    <w:p w14:paraId="46D6AE9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A434C">
        <w:rPr>
          <w:rFonts w:ascii="Times New Roman" w:hAnsi="Times New Roman" w:cs="Times New Roman"/>
          <w:b/>
          <w:bCs/>
          <w:sz w:val="24"/>
          <w:szCs w:val="24"/>
        </w:rPr>
        <w:t>Khái niệm:</w:t>
      </w:r>
      <w:r>
        <w:rPr>
          <w:rFonts w:ascii="Times New Roman" w:hAnsi="Times New Roman" w:cs="Times New Roman"/>
          <w:sz w:val="24"/>
          <w:szCs w:val="24"/>
        </w:rPr>
        <w:t xml:space="preserve"> </w:t>
      </w:r>
      <w:r w:rsidRPr="00A03438">
        <w:rPr>
          <w:rFonts w:ascii="Times New Roman" w:hAnsi="Times New Roman" w:cs="Times New Roman"/>
          <w:sz w:val="24"/>
          <w:szCs w:val="24"/>
        </w:rPr>
        <w:t>Hệ sinh thái là một hệ thống hoàn chỉnh và tương đối ổn định gồm quần xã sinh vật và môi trường vô sinh có tác động qua lại với nhau trong một khoảng không gian xác định.</w:t>
      </w:r>
    </w:p>
    <w:p w14:paraId="34F544FB" w14:textId="77777777" w:rsidR="00382C1F" w:rsidRPr="00A03438" w:rsidRDefault="00382C1F" w:rsidP="00382C1F">
      <w:pPr>
        <w:pStyle w:val="Vnbnnidung0"/>
        <w:tabs>
          <w:tab w:val="left" w:pos="262"/>
        </w:tabs>
        <w:spacing w:after="0" w:line="240" w:lineRule="auto"/>
        <w:ind w:left="-72" w:right="-64" w:firstLine="356"/>
        <w:jc w:val="both"/>
        <w:rPr>
          <w:rFonts w:ascii="Times New Roman" w:hAnsi="Times New Roman" w:cs="Times New Roman"/>
          <w:b/>
          <w:bCs/>
          <w:sz w:val="24"/>
          <w:szCs w:val="24"/>
          <w:vertAlign w:val="subscript"/>
        </w:rPr>
      </w:pPr>
      <w:r>
        <w:rPr>
          <w:rFonts w:ascii="Times New Roman" w:hAnsi="Times New Roman" w:cs="Times New Roman"/>
          <w:sz w:val="24"/>
          <w:szCs w:val="24"/>
        </w:rPr>
        <w:tab/>
      </w:r>
      <w:r w:rsidRPr="00A03438">
        <w:rPr>
          <w:rFonts w:ascii="Times New Roman" w:hAnsi="Times New Roman" w:cs="Times New Roman"/>
          <w:b/>
          <w:bCs/>
          <w:sz w:val="30"/>
          <w:szCs w:val="30"/>
        </w:rPr>
        <w:t>HST = B</w:t>
      </w:r>
      <w:r w:rsidRPr="00A03438">
        <w:rPr>
          <w:rFonts w:ascii="Times New Roman" w:hAnsi="Times New Roman" w:cs="Times New Roman"/>
          <w:b/>
          <w:bCs/>
          <w:sz w:val="30"/>
          <w:szCs w:val="30"/>
          <w:vertAlign w:val="subscript"/>
        </w:rPr>
        <w:t xml:space="preserve"> &lt;QUẦN XÃ SINH VẬT&gt; + </w:t>
      </w:r>
      <w:r w:rsidRPr="00A03438">
        <w:rPr>
          <w:rFonts w:ascii="Times New Roman" w:hAnsi="Times New Roman" w:cs="Times New Roman"/>
          <w:b/>
          <w:bCs/>
          <w:sz w:val="30"/>
          <w:szCs w:val="30"/>
        </w:rPr>
        <w:t>A</w:t>
      </w:r>
      <w:r w:rsidRPr="00A03438">
        <w:rPr>
          <w:rFonts w:ascii="Times New Roman" w:hAnsi="Times New Roman" w:cs="Times New Roman"/>
          <w:b/>
          <w:bCs/>
          <w:sz w:val="30"/>
          <w:szCs w:val="30"/>
          <w:vertAlign w:val="subscript"/>
        </w:rPr>
        <w:t>&lt;MÔI TRƯỜNG = CHẤT VÔ CƠ, CHẤT HỮU CƠ, KHÍ HẬU,…&gt;</w:t>
      </w:r>
    </w:p>
    <w:p w14:paraId="40640E66" w14:textId="77777777" w:rsidR="00382C1F" w:rsidRPr="00DA434C" w:rsidRDefault="00382C1F" w:rsidP="00382C1F">
      <w:pPr>
        <w:pStyle w:val="Vnbnnidung0"/>
        <w:tabs>
          <w:tab w:val="left" w:pos="262"/>
        </w:tabs>
        <w:spacing w:after="0" w:line="240" w:lineRule="auto"/>
        <w:ind w:left="-72" w:right="-64" w:firstLine="356"/>
        <w:jc w:val="both"/>
        <w:rPr>
          <w:rFonts w:ascii="Times New Roman" w:hAnsi="Times New Roman" w:cs="Times New Roman"/>
          <w:b/>
          <w:bCs/>
          <w:sz w:val="24"/>
          <w:szCs w:val="24"/>
        </w:rPr>
      </w:pPr>
      <w:r w:rsidRPr="00DA434C">
        <w:rPr>
          <w:rFonts w:ascii="Times New Roman" w:hAnsi="Times New Roman" w:cs="Times New Roman"/>
          <w:b/>
          <w:bCs/>
          <w:sz w:val="24"/>
          <w:szCs w:val="24"/>
        </w:rPr>
        <w:t>Đặc điểm:</w:t>
      </w:r>
    </w:p>
    <w:p w14:paraId="5989484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Luôn</w:t>
      </w:r>
      <w:r w:rsidRPr="00DA434C">
        <w:rPr>
          <w:rFonts w:ascii="Times New Roman" w:hAnsi="Times New Roman" w:cs="Times New Roman"/>
          <w:sz w:val="24"/>
          <w:szCs w:val="24"/>
        </w:rPr>
        <w:t xml:space="preserve"> trao đổi vật chất và năng lượng giữa</w:t>
      </w:r>
      <w:r>
        <w:rPr>
          <w:rFonts w:ascii="Times New Roman" w:hAnsi="Times New Roman" w:cs="Times New Roman"/>
          <w:sz w:val="24"/>
          <w:szCs w:val="24"/>
        </w:rPr>
        <w:t>:</w:t>
      </w:r>
    </w:p>
    <w:p w14:paraId="02A5C05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Sinh vật với sinh vật trong quần xã</w:t>
      </w:r>
    </w:p>
    <w:p w14:paraId="2BD1154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Giữa sinh vật với môi trường.</w:t>
      </w:r>
    </w:p>
    <w:p w14:paraId="0F2979A5" w14:textId="77777777" w:rsidR="00382C1F" w:rsidRPr="00DA434C" w:rsidRDefault="00382C1F" w:rsidP="00382C1F">
      <w:pPr>
        <w:pStyle w:val="Vnbnnidung0"/>
        <w:tabs>
          <w:tab w:val="left" w:pos="262"/>
        </w:tabs>
        <w:spacing w:after="0" w:line="240" w:lineRule="auto"/>
        <w:ind w:left="-72" w:right="-64" w:firstLine="356"/>
        <w:jc w:val="both"/>
        <w:rPr>
          <w:rFonts w:ascii="Times New Roman" w:hAnsi="Times New Roman" w:cs="Times New Roman"/>
          <w:b/>
          <w:bCs/>
          <w:sz w:val="24"/>
          <w:szCs w:val="24"/>
        </w:rPr>
      </w:pPr>
      <w:r>
        <w:rPr>
          <w:rFonts w:ascii="Times New Roman" w:hAnsi="Times New Roman" w:cs="Times New Roman"/>
          <w:sz w:val="24"/>
          <w:szCs w:val="24"/>
        </w:rPr>
        <w:tab/>
      </w:r>
      <w:r w:rsidRPr="00DA434C">
        <w:rPr>
          <w:rFonts w:ascii="Times New Roman" w:hAnsi="Times New Roman" w:cs="Times New Roman"/>
          <w:b/>
          <w:bCs/>
          <w:color w:val="FF0000"/>
          <w:sz w:val="24"/>
          <w:szCs w:val="24"/>
        </w:rPr>
        <w:t>→ Nhờ đó: hình thành nên vòng tuấn hoàn vật chất và dòng năng lượng.</w:t>
      </w:r>
    </w:p>
    <w:p w14:paraId="452C724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132DE0">
        <w:rPr>
          <w:rFonts w:ascii="Times New Roman" w:hAnsi="Times New Roman" w:cs="Times New Roman"/>
          <w:sz w:val="24"/>
          <w:szCs w:val="24"/>
        </w:rPr>
        <w:t>Hệ sinh thái là một hệ thống mở, tự điều chỉnh</w:t>
      </w:r>
    </w:p>
    <w:p w14:paraId="5529D92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132DE0">
        <w:rPr>
          <w:rFonts w:ascii="Times New Roman" w:hAnsi="Times New Roman" w:cs="Times New Roman"/>
          <w:sz w:val="24"/>
          <w:szCs w:val="24"/>
        </w:rPr>
        <w:t>Thường xuyên trao đổi vật chất,</w:t>
      </w:r>
      <w:r>
        <w:rPr>
          <w:rFonts w:ascii="Times New Roman" w:hAnsi="Times New Roman" w:cs="Times New Roman"/>
          <w:sz w:val="24"/>
          <w:szCs w:val="24"/>
        </w:rPr>
        <w:t xml:space="preserve"> </w:t>
      </w:r>
      <w:r w:rsidRPr="00132DE0">
        <w:rPr>
          <w:rFonts w:ascii="Times New Roman" w:hAnsi="Times New Roman" w:cs="Times New Roman"/>
          <w:sz w:val="24"/>
          <w:szCs w:val="24"/>
        </w:rPr>
        <w:t>năng lượng với hệ sinh thái khác</w:t>
      </w:r>
      <w:r>
        <w:rPr>
          <w:rFonts w:ascii="Times New Roman" w:hAnsi="Times New Roman" w:cs="Times New Roman"/>
          <w:sz w:val="24"/>
          <w:szCs w:val="24"/>
        </w:rPr>
        <w:t>.</w:t>
      </w:r>
    </w:p>
    <w:p w14:paraId="417B82B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132DE0">
        <w:rPr>
          <w:rFonts w:ascii="Times New Roman" w:hAnsi="Times New Roman" w:cs="Times New Roman"/>
          <w:sz w:val="24"/>
          <w:szCs w:val="24"/>
        </w:rPr>
        <w:t>Có các cơ chế duy trì cấu trúc ở trạng thái cân bằng</w:t>
      </w:r>
      <w:r>
        <w:rPr>
          <w:rFonts w:ascii="Times New Roman" w:hAnsi="Times New Roman" w:cs="Times New Roman"/>
          <w:sz w:val="24"/>
          <w:szCs w:val="24"/>
        </w:rPr>
        <w:t xml:space="preserve"> </w:t>
      </w:r>
      <w:r w:rsidRPr="00132DE0">
        <w:rPr>
          <w:rFonts w:ascii="Times New Roman" w:hAnsi="Times New Roman" w:cs="Times New Roman"/>
          <w:sz w:val="24"/>
          <w:szCs w:val="24"/>
        </w:rPr>
        <w:t>động.</w:t>
      </w:r>
    </w:p>
    <w:p w14:paraId="3A522AA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A434C">
        <w:rPr>
          <w:rFonts w:ascii="Times New Roman" w:hAnsi="Times New Roman" w:cs="Times New Roman"/>
          <w:b/>
          <w:bCs/>
          <w:color w:val="FF0000"/>
          <w:sz w:val="24"/>
          <w:szCs w:val="24"/>
        </w:rPr>
        <w:t xml:space="preserve">- Kích thước hệ sinh thái </w:t>
      </w:r>
      <w:r>
        <w:rPr>
          <w:rFonts w:ascii="Times New Roman" w:hAnsi="Times New Roman" w:cs="Times New Roman"/>
          <w:sz w:val="24"/>
          <w:szCs w:val="24"/>
        </w:rPr>
        <w:t>:</w:t>
      </w:r>
    </w:p>
    <w:p w14:paraId="7D3C0F4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A434C">
        <w:rPr>
          <w:rFonts w:ascii="Times New Roman" w:hAnsi="Times New Roman" w:cs="Times New Roman"/>
          <w:sz w:val="24"/>
          <w:szCs w:val="24"/>
        </w:rPr>
        <w:tab/>
        <w:t xml:space="preserve">+ </w:t>
      </w:r>
      <w:r>
        <w:rPr>
          <w:rFonts w:ascii="Times New Roman" w:hAnsi="Times New Roman" w:cs="Times New Roman"/>
          <w:sz w:val="24"/>
          <w:szCs w:val="24"/>
        </w:rPr>
        <w:t xml:space="preserve">HST nhỏ: </w:t>
      </w:r>
      <w:r w:rsidRPr="00132DE0">
        <w:rPr>
          <w:rFonts w:ascii="Times New Roman" w:hAnsi="Times New Roman" w:cs="Times New Roman"/>
          <w:sz w:val="24"/>
          <w:szCs w:val="24"/>
        </w:rPr>
        <w:t xml:space="preserve"> như một vườn hoa</w:t>
      </w:r>
      <w:r>
        <w:rPr>
          <w:rFonts w:ascii="Times New Roman" w:hAnsi="Times New Roman" w:cs="Times New Roman"/>
          <w:sz w:val="24"/>
          <w:szCs w:val="24"/>
        </w:rPr>
        <w:t xml:space="preserve">, </w:t>
      </w:r>
      <w:r w:rsidRPr="008570E2">
        <w:rPr>
          <w:rFonts w:ascii="Times New Roman" w:hAnsi="Times New Roman" w:cs="Times New Roman"/>
          <w:sz w:val="24"/>
          <w:szCs w:val="24"/>
        </w:rPr>
        <w:t>một bể nuôi cá cảnh.</w:t>
      </w:r>
      <w:r w:rsidRPr="00132DE0">
        <w:rPr>
          <w:rFonts w:ascii="Times New Roman" w:hAnsi="Times New Roman" w:cs="Times New Roman"/>
          <w:sz w:val="24"/>
          <w:szCs w:val="24"/>
        </w:rPr>
        <w:t xml:space="preserve"> </w:t>
      </w:r>
    </w:p>
    <w:p w14:paraId="04230E3C" w14:textId="77777777" w:rsidR="00382C1F" w:rsidRPr="00132DE0"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A434C">
        <w:rPr>
          <w:rFonts w:ascii="Times New Roman" w:hAnsi="Times New Roman" w:cs="Times New Roman"/>
          <w:sz w:val="24"/>
          <w:szCs w:val="24"/>
        </w:rPr>
        <w:tab/>
        <w:t xml:space="preserve">+ HST lớn </w:t>
      </w:r>
      <w:r w:rsidRPr="00132DE0">
        <w:rPr>
          <w:rFonts w:ascii="Times New Roman" w:hAnsi="Times New Roman" w:cs="Times New Roman"/>
          <w:sz w:val="24"/>
          <w:szCs w:val="24"/>
        </w:rPr>
        <w:t>lớn như</w:t>
      </w:r>
      <w:r>
        <w:rPr>
          <w:rFonts w:ascii="Times New Roman" w:hAnsi="Times New Roman" w:cs="Times New Roman"/>
          <w:sz w:val="24"/>
          <w:szCs w:val="24"/>
        </w:rPr>
        <w:t xml:space="preserve"> </w:t>
      </w:r>
      <w:r w:rsidRPr="00132DE0">
        <w:rPr>
          <w:rFonts w:ascii="Times New Roman" w:hAnsi="Times New Roman" w:cs="Times New Roman"/>
          <w:sz w:val="24"/>
          <w:szCs w:val="24"/>
        </w:rPr>
        <w:t>một khu rừng, hệ sinh thái lớn nhất là sinh quyển.</w:t>
      </w:r>
    </w:p>
    <w:p w14:paraId="0CBB2AE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75" w:name="bookmark1510"/>
      <w:bookmarkStart w:id="76" w:name="bookmark1511"/>
      <w:bookmarkStart w:id="77" w:name="bookmark1513"/>
      <w:r w:rsidRPr="00FA5650">
        <w:rPr>
          <w:rFonts w:ascii="Times New Roman" w:hAnsi="Times New Roman" w:cs="Times New Roman"/>
          <w:b/>
          <w:bCs/>
          <w:color w:val="0070C0"/>
          <w:sz w:val="24"/>
          <w:szCs w:val="24"/>
        </w:rPr>
        <w:t>2. Thành phần cấu trúc của hệ sinh thái</w:t>
      </w:r>
      <w:bookmarkEnd w:id="75"/>
      <w:bookmarkEnd w:id="76"/>
      <w:bookmarkEnd w:id="77"/>
    </w:p>
    <w:p w14:paraId="6688D6BB" w14:textId="754D5880" w:rsidR="0043754C" w:rsidRDefault="0043754C" w:rsidP="0043754C">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33491206" wp14:editId="15453CD6">
            <wp:extent cx="3219450" cy="2064727"/>
            <wp:effectExtent l="0" t="0" r="0" b="0"/>
            <wp:docPr id="127828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97829" name=""/>
                    <pic:cNvPicPr/>
                  </pic:nvPicPr>
                  <pic:blipFill>
                    <a:blip r:embed="rId92"/>
                    <a:stretch>
                      <a:fillRect/>
                    </a:stretch>
                  </pic:blipFill>
                  <pic:spPr>
                    <a:xfrm>
                      <a:off x="0" y="0"/>
                      <a:ext cx="3226725" cy="2069393"/>
                    </a:xfrm>
                    <a:prstGeom prst="rect">
                      <a:avLst/>
                    </a:prstGeom>
                  </pic:spPr>
                </pic:pic>
              </a:graphicData>
            </a:graphic>
          </wp:inline>
        </w:drawing>
      </w:r>
    </w:p>
    <w:p w14:paraId="608E9458" w14:textId="77777777" w:rsidR="00382C1F" w:rsidRPr="00FA565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58DDED0E" w14:textId="77777777" w:rsidR="00382C1F" w:rsidRPr="00B02D27" w:rsidRDefault="00382C1F" w:rsidP="00382C1F">
      <w:pPr>
        <w:pStyle w:val="Vnbnnidung0"/>
        <w:spacing w:after="0" w:line="240" w:lineRule="auto"/>
        <w:rPr>
          <w:rFonts w:ascii="Times New Roman" w:hAnsi="Times New Roman" w:cs="Times New Roman"/>
          <w:sz w:val="24"/>
          <w:szCs w:val="24"/>
        </w:rPr>
      </w:pPr>
      <w:r w:rsidRPr="00B02D27">
        <w:rPr>
          <w:rFonts w:ascii="Times New Roman" w:hAnsi="Times New Roman" w:cs="Times New Roman"/>
          <w:sz w:val="24"/>
          <w:szCs w:val="24"/>
        </w:rPr>
        <w:t>Mỗi hệ sinh thái được cấu trúc từ hai thành phần sau:</w:t>
      </w:r>
    </w:p>
    <w:p w14:paraId="54DC10F2" w14:textId="77777777" w:rsidR="00382C1F" w:rsidRPr="00853DED" w:rsidRDefault="00382C1F" w:rsidP="00382C1F">
      <w:pPr>
        <w:pStyle w:val="Vnbnnidung0"/>
        <w:spacing w:after="0" w:line="240" w:lineRule="auto"/>
        <w:rPr>
          <w:rFonts w:ascii="Times New Roman" w:hAnsi="Times New Roman" w:cs="Times New Roman"/>
          <w:b/>
          <w:bCs/>
          <w:sz w:val="24"/>
          <w:szCs w:val="24"/>
        </w:rPr>
      </w:pPr>
      <w:r w:rsidRPr="00853DED">
        <w:rPr>
          <w:rFonts w:ascii="Times New Roman" w:hAnsi="Times New Roman" w:cs="Times New Roman"/>
          <w:b/>
          <w:bCs/>
          <w:i/>
          <w:iCs/>
          <w:sz w:val="24"/>
          <w:szCs w:val="24"/>
        </w:rPr>
        <w:t>Thành phần hữu sinh, bao gồm:</w:t>
      </w:r>
    </w:p>
    <w:p w14:paraId="1982EC1B"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B02D27">
        <w:rPr>
          <w:rFonts w:ascii="Times New Roman" w:hAnsi="Times New Roman" w:cs="Times New Roman"/>
          <w:sz w:val="24"/>
          <w:szCs w:val="24"/>
        </w:rPr>
        <w:t xml:space="preserve">Sinh vật sản xuất: </w:t>
      </w:r>
    </w:p>
    <w:p w14:paraId="4EA899A1"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B02D27">
        <w:rPr>
          <w:rFonts w:ascii="Times New Roman" w:hAnsi="Times New Roman" w:cs="Times New Roman"/>
          <w:sz w:val="24"/>
          <w:szCs w:val="24"/>
        </w:rPr>
        <w:t xml:space="preserve">Thực vật </w:t>
      </w:r>
    </w:p>
    <w:p w14:paraId="351A9CD1" w14:textId="77777777" w:rsidR="00382C1F" w:rsidRPr="00B02D2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B02D27">
        <w:rPr>
          <w:rFonts w:ascii="Times New Roman" w:hAnsi="Times New Roman" w:cs="Times New Roman"/>
          <w:sz w:val="24"/>
          <w:szCs w:val="24"/>
        </w:rPr>
        <w:t>Một số vi sinh vật tự dưỡng.</w:t>
      </w:r>
    </w:p>
    <w:p w14:paraId="58FEC3E8"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B02D27">
        <w:rPr>
          <w:rFonts w:ascii="Times New Roman" w:hAnsi="Times New Roman" w:cs="Times New Roman"/>
          <w:sz w:val="24"/>
          <w:szCs w:val="24"/>
        </w:rPr>
        <w:t xml:space="preserve">Sinh vật tiêu thụ: </w:t>
      </w:r>
    </w:p>
    <w:p w14:paraId="40AE8E26"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B02D27">
        <w:rPr>
          <w:rFonts w:ascii="Times New Roman" w:hAnsi="Times New Roman" w:cs="Times New Roman"/>
          <w:sz w:val="24"/>
          <w:szCs w:val="24"/>
        </w:rPr>
        <w:t>Động vật ăn thực</w:t>
      </w:r>
      <w:r>
        <w:rPr>
          <w:rFonts w:ascii="Times New Roman" w:hAnsi="Times New Roman" w:cs="Times New Roman"/>
          <w:sz w:val="24"/>
          <w:szCs w:val="24"/>
        </w:rPr>
        <w:t xml:space="preserve"> </w:t>
      </w:r>
      <w:r w:rsidRPr="00B02D27">
        <w:rPr>
          <w:rFonts w:ascii="Times New Roman" w:hAnsi="Times New Roman" w:cs="Times New Roman"/>
          <w:sz w:val="24"/>
          <w:szCs w:val="24"/>
        </w:rPr>
        <w:t xml:space="preserve">vật (sinh vật tiêu thụ bậc 1) </w:t>
      </w:r>
    </w:p>
    <w:p w14:paraId="03900CBE" w14:textId="77777777" w:rsidR="00382C1F" w:rsidRPr="00B02D2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Động vật </w:t>
      </w:r>
      <w:r w:rsidRPr="00B02D27">
        <w:rPr>
          <w:rFonts w:ascii="Times New Roman" w:hAnsi="Times New Roman" w:cs="Times New Roman"/>
          <w:sz w:val="24"/>
          <w:szCs w:val="24"/>
        </w:rPr>
        <w:t>ăn động vật khác</w:t>
      </w:r>
      <w:r>
        <w:rPr>
          <w:rFonts w:ascii="Times New Roman" w:hAnsi="Times New Roman" w:cs="Times New Roman"/>
          <w:sz w:val="24"/>
          <w:szCs w:val="24"/>
        </w:rPr>
        <w:t xml:space="preserve"> </w:t>
      </w:r>
      <w:r w:rsidRPr="00B02D27">
        <w:rPr>
          <w:rFonts w:ascii="Times New Roman" w:hAnsi="Times New Roman" w:cs="Times New Roman"/>
          <w:sz w:val="24"/>
          <w:szCs w:val="24"/>
        </w:rPr>
        <w:t>(sinh vật tiêu thụ bậc 2, bậc 3,...).</w:t>
      </w:r>
    </w:p>
    <w:p w14:paraId="48458CB2"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02D27">
        <w:rPr>
          <w:rFonts w:ascii="Times New Roman" w:hAnsi="Times New Roman" w:cs="Times New Roman"/>
          <w:sz w:val="24"/>
          <w:szCs w:val="24"/>
        </w:rPr>
        <w:t xml:space="preserve">Sinh vật phân giải: </w:t>
      </w:r>
    </w:p>
    <w:p w14:paraId="2F3360EE"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B02D27">
        <w:rPr>
          <w:rFonts w:ascii="Times New Roman" w:hAnsi="Times New Roman" w:cs="Times New Roman"/>
          <w:sz w:val="24"/>
          <w:szCs w:val="24"/>
        </w:rPr>
        <w:t xml:space="preserve">Chủ yếu là vi khuẩn, nấm, giun đất,... </w:t>
      </w:r>
    </w:p>
    <w:p w14:paraId="611A6340"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B02D27">
        <w:rPr>
          <w:rFonts w:ascii="Times New Roman" w:hAnsi="Times New Roman" w:cs="Times New Roman"/>
          <w:sz w:val="24"/>
          <w:szCs w:val="24"/>
        </w:rPr>
        <w:t>Phân giải chất hữu cơ (xác chết,</w:t>
      </w:r>
      <w:r>
        <w:rPr>
          <w:rFonts w:ascii="Times New Roman" w:hAnsi="Times New Roman" w:cs="Times New Roman"/>
          <w:sz w:val="24"/>
          <w:szCs w:val="24"/>
        </w:rPr>
        <w:t xml:space="preserve"> </w:t>
      </w:r>
      <w:r w:rsidRPr="00B02D27">
        <w:rPr>
          <w:rFonts w:ascii="Times New Roman" w:hAnsi="Times New Roman" w:cs="Times New Roman"/>
          <w:sz w:val="24"/>
          <w:szCs w:val="24"/>
        </w:rPr>
        <w:t xml:space="preserve">chất thải của sinh vật) thành chất vô cơ. </w:t>
      </w:r>
    </w:p>
    <w:p w14:paraId="4C5E7174" w14:textId="77777777" w:rsidR="00382C1F" w:rsidRPr="00B02D2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C</w:t>
      </w:r>
      <w:r w:rsidRPr="00B02D27">
        <w:rPr>
          <w:rFonts w:ascii="Times New Roman" w:hAnsi="Times New Roman" w:cs="Times New Roman"/>
          <w:sz w:val="24"/>
          <w:szCs w:val="24"/>
        </w:rPr>
        <w:t>ó vai trò khép kín vòng tuần hoàn</w:t>
      </w:r>
      <w:r>
        <w:rPr>
          <w:rFonts w:ascii="Times New Roman" w:hAnsi="Times New Roman" w:cs="Times New Roman"/>
          <w:sz w:val="24"/>
          <w:szCs w:val="24"/>
        </w:rPr>
        <w:t xml:space="preserve"> </w:t>
      </w:r>
      <w:r w:rsidRPr="00B02D27">
        <w:rPr>
          <w:rFonts w:ascii="Times New Roman" w:hAnsi="Times New Roman" w:cs="Times New Roman"/>
          <w:sz w:val="24"/>
          <w:szCs w:val="24"/>
        </w:rPr>
        <w:t>sinh học.</w:t>
      </w:r>
    </w:p>
    <w:p w14:paraId="5E335BDC" w14:textId="77777777" w:rsidR="00382C1F" w:rsidRPr="00853DED" w:rsidRDefault="00382C1F" w:rsidP="00382C1F">
      <w:pPr>
        <w:pStyle w:val="Vnbnnidung0"/>
        <w:spacing w:after="0" w:line="240" w:lineRule="auto"/>
        <w:rPr>
          <w:rFonts w:ascii="Times New Roman" w:hAnsi="Times New Roman" w:cs="Times New Roman"/>
          <w:b/>
          <w:bCs/>
          <w:i/>
          <w:iCs/>
          <w:sz w:val="24"/>
          <w:szCs w:val="24"/>
        </w:rPr>
      </w:pPr>
      <w:r w:rsidRPr="00853DED">
        <w:rPr>
          <w:rFonts w:ascii="Times New Roman" w:hAnsi="Times New Roman" w:cs="Times New Roman"/>
          <w:b/>
          <w:bCs/>
          <w:i/>
          <w:iCs/>
          <w:sz w:val="24"/>
          <w:szCs w:val="24"/>
        </w:rPr>
        <w:t>Thành phần vô sinh, bao gồm:</w:t>
      </w:r>
    </w:p>
    <w:p w14:paraId="7357F643" w14:textId="77777777" w:rsidR="00382C1F" w:rsidRPr="00B02D2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B02D27">
        <w:rPr>
          <w:rFonts w:ascii="Times New Roman" w:hAnsi="Times New Roman" w:cs="Times New Roman"/>
          <w:sz w:val="24"/>
          <w:szCs w:val="24"/>
        </w:rPr>
        <w:t>Các chất vô cơ: nước, carbon dioxide, oxygen,...</w:t>
      </w:r>
    </w:p>
    <w:p w14:paraId="108F6566" w14:textId="77777777" w:rsidR="00382C1F" w:rsidRPr="00B02D2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B02D27">
        <w:rPr>
          <w:rFonts w:ascii="Times New Roman" w:hAnsi="Times New Roman" w:cs="Times New Roman"/>
          <w:sz w:val="24"/>
          <w:szCs w:val="24"/>
        </w:rPr>
        <w:t>Các chất hữu cơ: protein, carbohydrate,...</w:t>
      </w:r>
    </w:p>
    <w:p w14:paraId="6831B3AC" w14:textId="77777777" w:rsidR="00382C1F" w:rsidRPr="00B02D2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B02D27">
        <w:rPr>
          <w:rFonts w:ascii="Times New Roman" w:hAnsi="Times New Roman" w:cs="Times New Roman"/>
          <w:sz w:val="24"/>
          <w:szCs w:val="24"/>
        </w:rPr>
        <w:t>Yếu tố khí hậu: ánh sáng, nhiệt độ, độ ẩm, gió,...</w:t>
      </w:r>
    </w:p>
    <w:p w14:paraId="44F91FB1"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78" w:name="bookmark1518"/>
      <w:bookmarkStart w:id="79" w:name="bookmark1519"/>
      <w:bookmarkStart w:id="80" w:name="bookmark1520"/>
      <w:r w:rsidRPr="00FA5650">
        <w:rPr>
          <w:rFonts w:ascii="Times New Roman" w:eastAsia="Arial" w:hAnsi="Times New Roman" w:cs="Times New Roman"/>
          <w:b/>
          <w:bCs/>
          <w:color w:val="FF0000"/>
          <w:sz w:val="24"/>
          <w:szCs w:val="24"/>
        </w:rPr>
        <w:t>II. CÁC KIỂU HỆ SINH THÁI TRÊN TRÁI ĐẤT</w:t>
      </w:r>
      <w:bookmarkEnd w:id="78"/>
      <w:bookmarkEnd w:id="79"/>
      <w:bookmarkEnd w:id="80"/>
    </w:p>
    <w:p w14:paraId="1C31BBB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81" w:name="bookmark1521"/>
      <w:bookmarkStart w:id="82" w:name="bookmark1522"/>
      <w:bookmarkStart w:id="83" w:name="bookmark1524"/>
      <w:r>
        <w:rPr>
          <w:rFonts w:ascii="Times New Roman" w:hAnsi="Times New Roman" w:cs="Times New Roman"/>
          <w:b/>
          <w:bCs/>
          <w:color w:val="0070C0"/>
          <w:sz w:val="24"/>
          <w:szCs w:val="24"/>
        </w:rPr>
        <w:t xml:space="preserve">1. </w:t>
      </w:r>
      <w:r w:rsidRPr="00FA5650">
        <w:rPr>
          <w:rFonts w:ascii="Times New Roman" w:hAnsi="Times New Roman" w:cs="Times New Roman"/>
          <w:b/>
          <w:bCs/>
          <w:color w:val="0070C0"/>
          <w:sz w:val="24"/>
          <w:szCs w:val="24"/>
        </w:rPr>
        <w:t>Hệ sinh thái tự nhiên</w:t>
      </w:r>
      <w:bookmarkEnd w:id="81"/>
      <w:bookmarkEnd w:id="82"/>
      <w:bookmarkEnd w:id="83"/>
      <w:r>
        <w:rPr>
          <w:rFonts w:ascii="Times New Roman" w:hAnsi="Times New Roman" w:cs="Times New Roman"/>
          <w:b/>
          <w:bCs/>
          <w:color w:val="0070C0"/>
          <w:sz w:val="24"/>
          <w:szCs w:val="24"/>
        </w:rPr>
        <w:t xml:space="preserve"> (hình A, C)</w:t>
      </w:r>
    </w:p>
    <w:p w14:paraId="3AFA549C"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12C0F272" wp14:editId="1ECF6B91">
            <wp:extent cx="3401642" cy="970598"/>
            <wp:effectExtent l="0" t="0" r="8890" b="1270"/>
            <wp:docPr id="5510218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21855" name=""/>
                    <pic:cNvPicPr/>
                  </pic:nvPicPr>
                  <pic:blipFill>
                    <a:blip r:embed="rId93"/>
                    <a:stretch>
                      <a:fillRect/>
                    </a:stretch>
                  </pic:blipFill>
                  <pic:spPr>
                    <a:xfrm>
                      <a:off x="0" y="0"/>
                      <a:ext cx="3422726" cy="976614"/>
                    </a:xfrm>
                    <a:prstGeom prst="rect">
                      <a:avLst/>
                    </a:prstGeom>
                  </pic:spPr>
                </pic:pic>
              </a:graphicData>
            </a:graphic>
          </wp:inline>
        </w:drawing>
      </w:r>
    </w:p>
    <w:p w14:paraId="308CC04F" w14:textId="77777777" w:rsidR="00382C1F" w:rsidRDefault="00382C1F" w:rsidP="00382C1F">
      <w:pPr>
        <w:pStyle w:val="Vnbnnidung0"/>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 </w:t>
      </w:r>
      <w:r w:rsidRPr="00A43980">
        <w:rPr>
          <w:rFonts w:ascii="Times New Roman" w:hAnsi="Times New Roman" w:cs="Times New Roman"/>
          <w:sz w:val="24"/>
          <w:szCs w:val="24"/>
        </w:rPr>
        <w:t>Hệ sinh thái tự nhiên được hình thành và phát triển</w:t>
      </w:r>
      <w:r>
        <w:rPr>
          <w:rFonts w:ascii="Times New Roman" w:hAnsi="Times New Roman" w:cs="Times New Roman"/>
          <w:sz w:val="24"/>
          <w:szCs w:val="24"/>
        </w:rPr>
        <w:t xml:space="preserve"> </w:t>
      </w:r>
      <w:r w:rsidRPr="00081799">
        <w:rPr>
          <w:rFonts w:ascii="Times New Roman" w:hAnsi="Times New Roman" w:cs="Times New Roman"/>
          <w:sz w:val="24"/>
          <w:szCs w:val="24"/>
        </w:rPr>
        <w:t xml:space="preserve">theo quy luật tự nhiên, </w:t>
      </w:r>
      <w:r w:rsidRPr="005167F6">
        <w:rPr>
          <w:rFonts w:ascii="Times New Roman" w:hAnsi="Times New Roman" w:cs="Times New Roman"/>
          <w:sz w:val="24"/>
          <w:szCs w:val="24"/>
        </w:rPr>
        <w:t>nhận năng lượng từ ánh sáng mặt trời.</w:t>
      </w:r>
      <w:r w:rsidRPr="00081799">
        <w:rPr>
          <w:rFonts w:ascii="Times New Roman" w:hAnsi="Times New Roman" w:cs="Times New Roman"/>
          <w:sz w:val="24"/>
          <w:szCs w:val="24"/>
        </w:rPr>
        <w:t xml:space="preserve"> </w:t>
      </w:r>
    </w:p>
    <w:p w14:paraId="22BA7629" w14:textId="77777777" w:rsidR="00382C1F" w:rsidRDefault="00382C1F" w:rsidP="00382C1F">
      <w:pPr>
        <w:pStyle w:val="Vnbnnidung0"/>
        <w:spacing w:after="0" w:line="240" w:lineRule="auto"/>
        <w:rPr>
          <w:rFonts w:ascii="Times New Roman" w:hAnsi="Times New Roman" w:cs="Times New Roman"/>
          <w:sz w:val="24"/>
          <w:szCs w:val="24"/>
        </w:rPr>
      </w:pPr>
      <w:r>
        <w:rPr>
          <w:rFonts w:ascii="Times New Roman" w:hAnsi="Times New Roman" w:cs="Times New Roman"/>
          <w:sz w:val="24"/>
          <w:szCs w:val="24"/>
        </w:rPr>
        <w:tab/>
        <w:t xml:space="preserve">- </w:t>
      </w:r>
      <w:r w:rsidRPr="00A43980">
        <w:rPr>
          <w:rFonts w:ascii="Times New Roman" w:hAnsi="Times New Roman" w:cs="Times New Roman"/>
          <w:sz w:val="24"/>
          <w:szCs w:val="24"/>
        </w:rPr>
        <w:t xml:space="preserve">Hệ sinh thái tự nhiên </w:t>
      </w:r>
      <w:r>
        <w:rPr>
          <w:rFonts w:ascii="Times New Roman" w:hAnsi="Times New Roman" w:cs="Times New Roman"/>
          <w:sz w:val="24"/>
          <w:szCs w:val="24"/>
        </w:rPr>
        <w:t>gồm:</w:t>
      </w:r>
    </w:p>
    <w:p w14:paraId="6653C61A" w14:textId="77777777" w:rsidR="00382C1F" w:rsidRDefault="00382C1F" w:rsidP="00382C1F">
      <w:pPr>
        <w:pStyle w:val="Vnbnnidung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43980">
        <w:rPr>
          <w:rFonts w:ascii="Times New Roman" w:hAnsi="Times New Roman" w:cs="Times New Roman"/>
          <w:sz w:val="24"/>
          <w:szCs w:val="24"/>
        </w:rPr>
        <w:t>Hệ sinh thái trên</w:t>
      </w:r>
      <w:r>
        <w:rPr>
          <w:rFonts w:ascii="Times New Roman" w:hAnsi="Times New Roman" w:cs="Times New Roman"/>
          <w:sz w:val="24"/>
          <w:szCs w:val="24"/>
        </w:rPr>
        <w:t xml:space="preserve"> </w:t>
      </w:r>
      <w:r w:rsidRPr="00A43980">
        <w:rPr>
          <w:rFonts w:ascii="Times New Roman" w:hAnsi="Times New Roman" w:cs="Times New Roman"/>
          <w:sz w:val="24"/>
          <w:szCs w:val="24"/>
        </w:rPr>
        <w:t>cạn</w:t>
      </w:r>
      <w:r>
        <w:rPr>
          <w:rFonts w:ascii="Times New Roman" w:hAnsi="Times New Roman" w:cs="Times New Roman"/>
          <w:sz w:val="24"/>
          <w:szCs w:val="24"/>
        </w:rPr>
        <w:t xml:space="preserve">: </w:t>
      </w:r>
      <w:r w:rsidRPr="00A43980">
        <w:rPr>
          <w:rFonts w:ascii="Times New Roman" w:hAnsi="Times New Roman" w:cs="Times New Roman"/>
          <w:sz w:val="24"/>
          <w:szCs w:val="24"/>
        </w:rPr>
        <w:t>rừng mưa nhiệt đới, rừng lá kim phương bắc,</w:t>
      </w:r>
      <w:r>
        <w:rPr>
          <w:rFonts w:ascii="Times New Roman" w:hAnsi="Times New Roman" w:cs="Times New Roman"/>
          <w:sz w:val="24"/>
          <w:szCs w:val="24"/>
        </w:rPr>
        <w:t xml:space="preserve"> </w:t>
      </w:r>
      <w:r w:rsidRPr="00A43980">
        <w:rPr>
          <w:rFonts w:ascii="Times New Roman" w:hAnsi="Times New Roman" w:cs="Times New Roman"/>
          <w:sz w:val="24"/>
          <w:szCs w:val="24"/>
        </w:rPr>
        <w:t>thảo nguyên,...</w:t>
      </w:r>
    </w:p>
    <w:p w14:paraId="36E3D107" w14:textId="77777777" w:rsidR="00382C1F" w:rsidRDefault="00382C1F" w:rsidP="00382C1F">
      <w:pPr>
        <w:pStyle w:val="Vnbnnidung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A43980">
        <w:rPr>
          <w:rFonts w:ascii="Times New Roman" w:hAnsi="Times New Roman" w:cs="Times New Roman"/>
          <w:sz w:val="24"/>
          <w:szCs w:val="24"/>
        </w:rPr>
        <w:t>Hệ sinh thái dưới nước</w:t>
      </w:r>
      <w:r>
        <w:rPr>
          <w:rFonts w:ascii="Times New Roman" w:hAnsi="Times New Roman" w:cs="Times New Roman"/>
          <w:sz w:val="24"/>
          <w:szCs w:val="24"/>
        </w:rPr>
        <w:t xml:space="preserve">: </w:t>
      </w:r>
      <w:r w:rsidRPr="00A43980">
        <w:rPr>
          <w:rFonts w:ascii="Times New Roman" w:hAnsi="Times New Roman" w:cs="Times New Roman"/>
          <w:sz w:val="24"/>
          <w:szCs w:val="24"/>
        </w:rPr>
        <w:t>rừng ngập</w:t>
      </w:r>
      <w:r>
        <w:rPr>
          <w:rFonts w:ascii="Times New Roman" w:hAnsi="Times New Roman" w:cs="Times New Roman"/>
          <w:sz w:val="24"/>
          <w:szCs w:val="24"/>
        </w:rPr>
        <w:t xml:space="preserve"> </w:t>
      </w:r>
      <w:r w:rsidRPr="00A43980">
        <w:rPr>
          <w:rFonts w:ascii="Times New Roman" w:hAnsi="Times New Roman" w:cs="Times New Roman"/>
          <w:sz w:val="24"/>
          <w:szCs w:val="24"/>
        </w:rPr>
        <w:t>mặn, rạn san hô, biển khơi, ao, hổ, sống, suối</w:t>
      </w:r>
      <w:r>
        <w:rPr>
          <w:rFonts w:ascii="Times New Roman" w:hAnsi="Times New Roman" w:cs="Times New Roman"/>
          <w:sz w:val="24"/>
          <w:szCs w:val="24"/>
        </w:rPr>
        <w:t>….</w:t>
      </w:r>
    </w:p>
    <w:p w14:paraId="07E984E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249C481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84" w:name="bookmark1525"/>
      <w:bookmarkStart w:id="85" w:name="bookmark1526"/>
      <w:bookmarkStart w:id="86" w:name="bookmark1528"/>
      <w:r>
        <w:rPr>
          <w:rFonts w:ascii="Times New Roman" w:hAnsi="Times New Roman" w:cs="Times New Roman"/>
          <w:b/>
          <w:bCs/>
          <w:color w:val="0070C0"/>
          <w:sz w:val="24"/>
          <w:szCs w:val="24"/>
        </w:rPr>
        <w:t xml:space="preserve">2. </w:t>
      </w:r>
      <w:r w:rsidRPr="00FA5650">
        <w:rPr>
          <w:rFonts w:ascii="Times New Roman" w:hAnsi="Times New Roman" w:cs="Times New Roman"/>
          <w:b/>
          <w:bCs/>
          <w:color w:val="0070C0"/>
          <w:sz w:val="24"/>
          <w:szCs w:val="24"/>
        </w:rPr>
        <w:t>Hệ sinh thái nhân tạo</w:t>
      </w:r>
      <w:bookmarkEnd w:id="84"/>
      <w:bookmarkEnd w:id="85"/>
      <w:bookmarkEnd w:id="86"/>
      <w:r>
        <w:rPr>
          <w:rFonts w:ascii="Times New Roman" w:hAnsi="Times New Roman" w:cs="Times New Roman"/>
          <w:b/>
          <w:bCs/>
          <w:color w:val="0070C0"/>
          <w:sz w:val="24"/>
          <w:szCs w:val="24"/>
        </w:rPr>
        <w:t xml:space="preserve"> (hình B, D)</w:t>
      </w:r>
    </w:p>
    <w:p w14:paraId="1A8680B6"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3966CA56" wp14:editId="6FF2F6AC">
            <wp:extent cx="3115310" cy="1143848"/>
            <wp:effectExtent l="0" t="0" r="8890" b="0"/>
            <wp:docPr id="674505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05190" name=""/>
                    <pic:cNvPicPr/>
                  </pic:nvPicPr>
                  <pic:blipFill>
                    <a:blip r:embed="rId94"/>
                    <a:stretch>
                      <a:fillRect/>
                    </a:stretch>
                  </pic:blipFill>
                  <pic:spPr>
                    <a:xfrm>
                      <a:off x="0" y="0"/>
                      <a:ext cx="3129115" cy="1148917"/>
                    </a:xfrm>
                    <a:prstGeom prst="rect">
                      <a:avLst/>
                    </a:prstGeom>
                  </pic:spPr>
                </pic:pic>
              </a:graphicData>
            </a:graphic>
          </wp:inline>
        </w:drawing>
      </w:r>
    </w:p>
    <w:p w14:paraId="35047E3D"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 HST nhân tạo do c</w:t>
      </w:r>
      <w:r w:rsidRPr="00EC25C9">
        <w:rPr>
          <w:rFonts w:ascii="Times New Roman" w:hAnsi="Times New Roman" w:cs="Times New Roman"/>
          <w:sz w:val="24"/>
          <w:szCs w:val="24"/>
        </w:rPr>
        <w:t>on người đã cải tạo thiên nhiên và xâ</w:t>
      </w:r>
      <w:r>
        <w:rPr>
          <w:rFonts w:ascii="Times New Roman" w:hAnsi="Times New Roman" w:cs="Times New Roman"/>
          <w:sz w:val="24"/>
          <w:szCs w:val="24"/>
        </w:rPr>
        <w:t xml:space="preserve">y </w:t>
      </w:r>
      <w:r w:rsidRPr="00EC25C9">
        <w:rPr>
          <w:rFonts w:ascii="Times New Roman" w:hAnsi="Times New Roman" w:cs="Times New Roman"/>
          <w:sz w:val="24"/>
          <w:szCs w:val="24"/>
        </w:rPr>
        <w:t>dựng nên</w:t>
      </w:r>
      <w:r w:rsidRPr="00A43980">
        <w:rPr>
          <w:rFonts w:ascii="Times New Roman" w:hAnsi="Times New Roman" w:cs="Times New Roman"/>
          <w:sz w:val="24"/>
          <w:szCs w:val="24"/>
        </w:rPr>
        <w:t xml:space="preserve">. </w:t>
      </w:r>
    </w:p>
    <w:p w14:paraId="086BC5E0"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 xml:space="preserve">- </w:t>
      </w:r>
      <w:r w:rsidRPr="00A43980">
        <w:rPr>
          <w:rFonts w:ascii="Times New Roman" w:hAnsi="Times New Roman" w:cs="Times New Roman"/>
          <w:sz w:val="24"/>
          <w:szCs w:val="24"/>
        </w:rPr>
        <w:t>Hệ sinh thái nhân tạo cũng nhận năng lượng ánh sáng mặt trời.</w:t>
      </w:r>
      <w:r>
        <w:rPr>
          <w:rFonts w:ascii="Times New Roman" w:hAnsi="Times New Roman" w:cs="Times New Roman"/>
          <w:sz w:val="24"/>
          <w:szCs w:val="24"/>
        </w:rPr>
        <w:t xml:space="preserve"> </w:t>
      </w:r>
    </w:p>
    <w:p w14:paraId="2992E271"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 H</w:t>
      </w:r>
      <w:r w:rsidRPr="00EC25C9">
        <w:rPr>
          <w:rFonts w:ascii="Times New Roman" w:hAnsi="Times New Roman" w:cs="Times New Roman"/>
          <w:sz w:val="24"/>
          <w:szCs w:val="24"/>
        </w:rPr>
        <w:t>ệ sinh thái nhân tạo được con người bổ sung thêm nguồn vật chất và năng lượng khác để duy trì trạng thái ổn định của chúng và thu được sản phẩm phục vụ đời sống con người.</w:t>
      </w:r>
    </w:p>
    <w:p w14:paraId="0305C825"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 xml:space="preserve">- </w:t>
      </w:r>
      <w:r w:rsidRPr="00A43980">
        <w:rPr>
          <w:rFonts w:ascii="Times New Roman" w:hAnsi="Times New Roman" w:cs="Times New Roman"/>
          <w:sz w:val="24"/>
          <w:szCs w:val="24"/>
        </w:rPr>
        <w:t xml:space="preserve">Hệ sinh thái </w:t>
      </w:r>
      <w:r>
        <w:rPr>
          <w:rFonts w:ascii="Times New Roman" w:hAnsi="Times New Roman" w:cs="Times New Roman"/>
          <w:sz w:val="24"/>
          <w:szCs w:val="24"/>
        </w:rPr>
        <w:t>nhân tạo</w:t>
      </w:r>
      <w:r w:rsidRPr="00A43980">
        <w:rPr>
          <w:rFonts w:ascii="Times New Roman" w:hAnsi="Times New Roman" w:cs="Times New Roman"/>
          <w:sz w:val="24"/>
          <w:szCs w:val="24"/>
        </w:rPr>
        <w:t xml:space="preserve"> </w:t>
      </w:r>
      <w:r>
        <w:rPr>
          <w:rFonts w:ascii="Times New Roman" w:hAnsi="Times New Roman" w:cs="Times New Roman"/>
          <w:sz w:val="24"/>
          <w:szCs w:val="24"/>
        </w:rPr>
        <w:t>gồm:</w:t>
      </w:r>
    </w:p>
    <w:p w14:paraId="0FDBE4AC" w14:textId="77777777" w:rsidR="00382C1F" w:rsidRDefault="00382C1F" w:rsidP="00382C1F">
      <w:pPr>
        <w:pStyle w:val="Vnbnnidung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Rừng trồng, công viên, ruộng lúa, ….</w:t>
      </w:r>
    </w:p>
    <w:p w14:paraId="01E05AEE" w14:textId="77777777" w:rsidR="00382C1F" w:rsidRPr="00A43980" w:rsidRDefault="00382C1F" w:rsidP="00382C1F">
      <w:pPr>
        <w:pStyle w:val="Vnbnnidung0"/>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Hồ nuôi tôm, ao nuôi cá, …</w:t>
      </w:r>
    </w:p>
    <w:p w14:paraId="170D08A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6A12686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5F3C37EB" w14:textId="6A0042CA" w:rsidR="00382C1F" w:rsidRPr="00CF437E" w:rsidRDefault="00382C1F" w:rsidP="00382C1F">
      <w:pPr>
        <w:ind w:right="-42"/>
        <w:jc w:val="center"/>
        <w:rPr>
          <w:rFonts w:eastAsia="Calibri"/>
          <w:b/>
          <w:bCs/>
          <w:color w:val="0070C0"/>
          <w:sz w:val="34"/>
          <w:szCs w:val="34"/>
        </w:rPr>
      </w:pPr>
      <w:bookmarkStart w:id="87" w:name="bookmark1538"/>
      <w:bookmarkStart w:id="88" w:name="bookmark1539"/>
      <w:bookmarkStart w:id="89" w:name="bookmark1540"/>
      <w:r w:rsidRPr="00CF437E">
        <w:rPr>
          <w:rFonts w:eastAsia="Calibri"/>
          <w:b/>
          <w:bCs/>
          <w:color w:val="0070C0"/>
          <w:sz w:val="34"/>
          <w:szCs w:val="34"/>
        </w:rPr>
        <w:t>TRAO ĐỔI VẬT CHẤT VÀ CHUYỂN HOÁ NĂNG LƯỢNG TRONG HỆ SINH THÁI</w:t>
      </w:r>
      <w:bookmarkEnd w:id="87"/>
      <w:bookmarkEnd w:id="88"/>
      <w:bookmarkEnd w:id="89"/>
    </w:p>
    <w:p w14:paraId="243A1FEB" w14:textId="77777777" w:rsidR="00382C1F" w:rsidRPr="00FA565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64E74346" w14:textId="77777777" w:rsidR="00382C1F" w:rsidRDefault="00382C1F" w:rsidP="00382C1F">
      <w:pPr>
        <w:pStyle w:val="Khc0"/>
        <w:spacing w:after="0" w:line="240" w:lineRule="auto"/>
        <w:ind w:left="378" w:hanging="198"/>
        <w:rPr>
          <w:rFonts w:ascii="Times New Roman" w:eastAsia="Arial" w:hAnsi="Times New Roman" w:cs="Times New Roman"/>
          <w:b/>
          <w:bCs/>
          <w:color w:val="FF0000"/>
          <w:sz w:val="24"/>
          <w:szCs w:val="24"/>
        </w:rPr>
      </w:pPr>
      <w:bookmarkStart w:id="90" w:name="bookmark1547"/>
      <w:bookmarkStart w:id="91" w:name="bookmark1548"/>
      <w:bookmarkStart w:id="92" w:name="bookmark1549"/>
      <w:r w:rsidRPr="00FA5650">
        <w:rPr>
          <w:rFonts w:ascii="Times New Roman" w:eastAsia="Arial" w:hAnsi="Times New Roman" w:cs="Times New Roman"/>
          <w:b/>
          <w:bCs/>
          <w:color w:val="FF0000"/>
          <w:sz w:val="24"/>
          <w:szCs w:val="24"/>
        </w:rPr>
        <w:t>I. KHÁI QUÁT TRAO ĐỔI VẬT CHẤT VÀ CHUYỂN HÓA NĂNG LƯỢNG</w:t>
      </w:r>
      <w:r>
        <w:rPr>
          <w:rFonts w:ascii="Times New Roman" w:eastAsia="Arial" w:hAnsi="Times New Roman" w:cs="Times New Roman"/>
          <w:b/>
          <w:bCs/>
          <w:color w:val="FF0000"/>
          <w:sz w:val="24"/>
          <w:szCs w:val="24"/>
        </w:rPr>
        <w:t xml:space="preserve"> </w:t>
      </w:r>
      <w:r w:rsidRPr="00FA5650">
        <w:rPr>
          <w:rFonts w:ascii="Times New Roman" w:eastAsia="Arial" w:hAnsi="Times New Roman" w:cs="Times New Roman"/>
          <w:b/>
          <w:bCs/>
          <w:color w:val="FF0000"/>
          <w:sz w:val="24"/>
          <w:szCs w:val="24"/>
        </w:rPr>
        <w:t>TRONG HỆ SINH</w:t>
      </w:r>
      <w:r>
        <w:rPr>
          <w:rFonts w:ascii="Times New Roman" w:eastAsia="Arial" w:hAnsi="Times New Roman" w:cs="Times New Roman"/>
          <w:b/>
          <w:bCs/>
          <w:color w:val="FF0000"/>
          <w:sz w:val="24"/>
          <w:szCs w:val="24"/>
        </w:rPr>
        <w:t xml:space="preserve"> </w:t>
      </w:r>
      <w:r w:rsidRPr="00FA5650">
        <w:rPr>
          <w:rFonts w:ascii="Times New Roman" w:eastAsia="Arial" w:hAnsi="Times New Roman" w:cs="Times New Roman"/>
          <w:b/>
          <w:bCs/>
          <w:color w:val="FF0000"/>
          <w:sz w:val="24"/>
          <w:szCs w:val="24"/>
        </w:rPr>
        <w:t>THÁI</w:t>
      </w:r>
      <w:bookmarkEnd w:id="90"/>
      <w:bookmarkEnd w:id="91"/>
      <w:bookmarkEnd w:id="92"/>
    </w:p>
    <w:p w14:paraId="170CCA85"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 xml:space="preserve">- </w:t>
      </w:r>
      <w:r w:rsidRPr="00F75284">
        <w:rPr>
          <w:rFonts w:ascii="Times New Roman" w:hAnsi="Times New Roman" w:cs="Times New Roman"/>
          <w:sz w:val="24"/>
          <w:szCs w:val="24"/>
        </w:rPr>
        <w:t>Năng lượng cung cấp cho toàn bộ sinh vật từ</w:t>
      </w:r>
      <w:r w:rsidRPr="006B4575">
        <w:rPr>
          <w:rFonts w:ascii="Times New Roman" w:hAnsi="Times New Roman" w:cs="Times New Roman"/>
          <w:sz w:val="24"/>
          <w:szCs w:val="24"/>
        </w:rPr>
        <w:t xml:space="preserve"> nguồn năng lượng</w:t>
      </w:r>
      <w:r>
        <w:rPr>
          <w:rFonts w:ascii="Times New Roman" w:hAnsi="Times New Roman" w:cs="Times New Roman"/>
          <w:sz w:val="24"/>
          <w:szCs w:val="24"/>
        </w:rPr>
        <w:t xml:space="preserve"> </w:t>
      </w:r>
      <w:r w:rsidRPr="006B4575">
        <w:rPr>
          <w:rFonts w:ascii="Times New Roman" w:hAnsi="Times New Roman" w:cs="Times New Roman"/>
          <w:sz w:val="24"/>
          <w:szCs w:val="24"/>
        </w:rPr>
        <w:t xml:space="preserve">ánh sáng mặt trời. </w:t>
      </w:r>
    </w:p>
    <w:p w14:paraId="60C20DFB"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ab/>
        <w:t xml:space="preserve">+ </w:t>
      </w:r>
      <w:r w:rsidRPr="00F75284">
        <w:rPr>
          <w:rFonts w:ascii="Times New Roman" w:hAnsi="Times New Roman" w:cs="Times New Roman"/>
          <w:sz w:val="24"/>
          <w:szCs w:val="24"/>
        </w:rPr>
        <w:t xml:space="preserve">Sinh vật sản xuất (trừ vi khuẩn hóa tổng hợp) chuyển hóa quang năng thành hóa năng </w:t>
      </w:r>
      <w:r>
        <w:rPr>
          <w:rFonts w:ascii="Times New Roman" w:hAnsi="Times New Roman" w:cs="Times New Roman"/>
          <w:sz w:val="24"/>
          <w:szCs w:val="24"/>
        </w:rPr>
        <w:t>nhờ quang hợp.</w:t>
      </w:r>
    </w:p>
    <w:p w14:paraId="0F9F42D5"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ab/>
        <w:t>+</w:t>
      </w:r>
      <w:r w:rsidRPr="006B4575">
        <w:rPr>
          <w:rFonts w:ascii="Times New Roman" w:hAnsi="Times New Roman" w:cs="Times New Roman"/>
          <w:sz w:val="24"/>
          <w:szCs w:val="24"/>
        </w:rPr>
        <w:t xml:space="preserve"> Đa số sinh vật sử dụng</w:t>
      </w:r>
      <w:r>
        <w:rPr>
          <w:rFonts w:ascii="Times New Roman" w:hAnsi="Times New Roman" w:cs="Times New Roman"/>
          <w:sz w:val="24"/>
          <w:szCs w:val="24"/>
        </w:rPr>
        <w:t xml:space="preserve"> </w:t>
      </w:r>
      <w:r w:rsidRPr="006B4575">
        <w:rPr>
          <w:rFonts w:ascii="Times New Roman" w:hAnsi="Times New Roman" w:cs="Times New Roman"/>
          <w:sz w:val="24"/>
          <w:szCs w:val="24"/>
        </w:rPr>
        <w:t>nguồn chất hữu cơ này để kiến tạo cơ</w:t>
      </w:r>
      <w:r>
        <w:rPr>
          <w:rFonts w:ascii="Times New Roman" w:hAnsi="Times New Roman" w:cs="Times New Roman"/>
          <w:sz w:val="24"/>
          <w:szCs w:val="24"/>
        </w:rPr>
        <w:t xml:space="preserve"> </w:t>
      </w:r>
      <w:r w:rsidRPr="006B4575">
        <w:rPr>
          <w:rFonts w:ascii="Times New Roman" w:hAnsi="Times New Roman" w:cs="Times New Roman"/>
          <w:sz w:val="24"/>
          <w:szCs w:val="24"/>
        </w:rPr>
        <w:t>thể và cung cấp năng lượng cho các hoạt động sống.</w:t>
      </w:r>
      <w:r w:rsidRPr="006B4575">
        <w:rPr>
          <w:rFonts w:ascii="Times New Roman" w:hAnsi="Times New Roman" w:cs="Times New Roman"/>
          <w:sz w:val="24"/>
          <w:szCs w:val="24"/>
        </w:rPr>
        <w:br/>
      </w:r>
      <w:r>
        <w:rPr>
          <w:rFonts w:ascii="Times New Roman" w:hAnsi="Times New Roman" w:cs="Times New Roman"/>
          <w:sz w:val="24"/>
          <w:szCs w:val="24"/>
        </w:rPr>
        <w:tab/>
        <w:t xml:space="preserve">+ </w:t>
      </w:r>
      <w:r w:rsidRPr="00F75284">
        <w:rPr>
          <w:rFonts w:ascii="Times New Roman" w:hAnsi="Times New Roman" w:cs="Times New Roman"/>
          <w:sz w:val="24"/>
          <w:szCs w:val="24"/>
        </w:rPr>
        <w:t>Trong hệ sinh thái</w:t>
      </w:r>
      <w:r>
        <w:rPr>
          <w:rFonts w:ascii="Times New Roman" w:hAnsi="Times New Roman" w:cs="Times New Roman"/>
          <w:sz w:val="24"/>
          <w:szCs w:val="24"/>
        </w:rPr>
        <w:t>:</w:t>
      </w:r>
    </w:p>
    <w:p w14:paraId="6BD3A763"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w:t>
      </w:r>
      <w:r w:rsidRPr="00F75284">
        <w:rPr>
          <w:rFonts w:ascii="Times New Roman" w:hAnsi="Times New Roman" w:cs="Times New Roman"/>
          <w:sz w:val="24"/>
          <w:szCs w:val="24"/>
        </w:rPr>
        <w:t xml:space="preserve"> Năng lượng được chuyển hóa theo một chiều </w:t>
      </w:r>
    </w:p>
    <w:p w14:paraId="31C98224"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75284">
        <w:rPr>
          <w:rFonts w:ascii="Times New Roman" w:hAnsi="Times New Roman" w:cs="Times New Roman"/>
          <w:sz w:val="24"/>
          <w:szCs w:val="24"/>
        </w:rPr>
        <w:t xml:space="preserve">Đầu vào là quang năng </w:t>
      </w:r>
    </w:p>
    <w:p w14:paraId="1A927E9D"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F75284">
        <w:rPr>
          <w:rFonts w:ascii="Times New Roman" w:hAnsi="Times New Roman" w:cs="Times New Roman"/>
          <w:sz w:val="24"/>
          <w:szCs w:val="24"/>
        </w:rPr>
        <w:t>Đầu ra là nhiệt năng</w:t>
      </w:r>
      <w:r w:rsidRPr="006B4575">
        <w:rPr>
          <w:rFonts w:ascii="Times New Roman" w:hAnsi="Times New Roman" w:cs="Times New Roman"/>
          <w:sz w:val="24"/>
          <w:szCs w:val="24"/>
        </w:rPr>
        <w:t xml:space="preserve"> </w:t>
      </w:r>
    </w:p>
    <w:p w14:paraId="01101738" w14:textId="77777777" w:rsidR="00382C1F" w:rsidRDefault="00382C1F" w:rsidP="00382C1F">
      <w:pPr>
        <w:pStyle w:val="Vnbnnidung0"/>
        <w:spacing w:after="0" w:line="240" w:lineRule="auto"/>
        <w:ind w:firstLine="426"/>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6B4575">
        <w:rPr>
          <w:rFonts w:ascii="Times New Roman" w:hAnsi="Times New Roman" w:cs="Times New Roman"/>
          <w:sz w:val="24"/>
          <w:szCs w:val="24"/>
        </w:rPr>
        <w:t xml:space="preserve">Còn </w:t>
      </w:r>
      <w:r w:rsidRPr="00F75284">
        <w:rPr>
          <w:rFonts w:ascii="Times New Roman" w:hAnsi="Times New Roman" w:cs="Times New Roman"/>
          <w:sz w:val="24"/>
          <w:szCs w:val="24"/>
        </w:rPr>
        <w:t>vật chất</w:t>
      </w:r>
      <w:r>
        <w:rPr>
          <w:rFonts w:ascii="Times New Roman" w:hAnsi="Times New Roman" w:cs="Times New Roman"/>
          <w:sz w:val="24"/>
          <w:szCs w:val="24"/>
        </w:rPr>
        <w:t xml:space="preserve">: </w:t>
      </w:r>
      <w:r w:rsidRPr="00F75284">
        <w:rPr>
          <w:rFonts w:ascii="Times New Roman" w:hAnsi="Times New Roman" w:cs="Times New Roman"/>
          <w:sz w:val="24"/>
          <w:szCs w:val="24"/>
        </w:rPr>
        <w:t>tuần hoàn từ chất vô cơ thành hữu cơ và ngược lại</w:t>
      </w:r>
      <w:r w:rsidRPr="006B4575">
        <w:rPr>
          <w:rFonts w:ascii="Times New Roman" w:hAnsi="Times New Roman" w:cs="Times New Roman"/>
          <w:sz w:val="24"/>
          <w:szCs w:val="24"/>
        </w:rPr>
        <w:t xml:space="preserve"> </w:t>
      </w:r>
    </w:p>
    <w:p w14:paraId="05229261" w14:textId="385D4CCE" w:rsidR="0043754C" w:rsidRDefault="0043754C" w:rsidP="0043754C">
      <w:pPr>
        <w:pStyle w:val="Vnbnnidung0"/>
        <w:spacing w:after="0" w:line="240" w:lineRule="auto"/>
        <w:ind w:firstLine="426"/>
        <w:jc w:val="center"/>
        <w:rPr>
          <w:rFonts w:ascii="Times New Roman" w:hAnsi="Times New Roman" w:cs="Times New Roman"/>
          <w:sz w:val="24"/>
          <w:szCs w:val="24"/>
        </w:rPr>
      </w:pPr>
      <w:r>
        <w:rPr>
          <w:noProof/>
        </w:rPr>
        <w:lastRenderedPageBreak/>
        <w:drawing>
          <wp:inline distT="0" distB="0" distL="0" distR="0" wp14:anchorId="6E583EA5" wp14:editId="4A68288A">
            <wp:extent cx="3442034" cy="2203204"/>
            <wp:effectExtent l="0" t="0" r="6350" b="6985"/>
            <wp:docPr id="1814586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586929" name=""/>
                    <pic:cNvPicPr/>
                  </pic:nvPicPr>
                  <pic:blipFill>
                    <a:blip r:embed="rId95"/>
                    <a:stretch>
                      <a:fillRect/>
                    </a:stretch>
                  </pic:blipFill>
                  <pic:spPr>
                    <a:xfrm>
                      <a:off x="0" y="0"/>
                      <a:ext cx="3460957" cy="2215316"/>
                    </a:xfrm>
                    <a:prstGeom prst="rect">
                      <a:avLst/>
                    </a:prstGeom>
                  </pic:spPr>
                </pic:pic>
              </a:graphicData>
            </a:graphic>
          </wp:inline>
        </w:drawing>
      </w:r>
    </w:p>
    <w:p w14:paraId="5DA6C57C" w14:textId="77777777" w:rsidR="00382C1F" w:rsidRPr="00FA5650"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93" w:name="bookmark1550"/>
      <w:bookmarkStart w:id="94" w:name="bookmark1551"/>
      <w:bookmarkStart w:id="95" w:name="bookmark1552"/>
      <w:r w:rsidRPr="00FA5650">
        <w:rPr>
          <w:rFonts w:ascii="Times New Roman" w:eastAsia="Arial" w:hAnsi="Times New Roman" w:cs="Times New Roman"/>
          <w:b/>
          <w:bCs/>
          <w:color w:val="FF0000"/>
          <w:sz w:val="24"/>
          <w:szCs w:val="24"/>
        </w:rPr>
        <w:t>II. TRAO ĐỔI VẬT CHẤT TRONG HỆ SINH THÁI</w:t>
      </w:r>
      <w:bookmarkEnd w:id="93"/>
      <w:bookmarkEnd w:id="94"/>
      <w:bookmarkEnd w:id="95"/>
    </w:p>
    <w:p w14:paraId="61F2FFE2" w14:textId="77777777" w:rsidR="00382C1F" w:rsidRPr="00FA565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96" w:name="bookmark1553"/>
      <w:bookmarkStart w:id="97" w:name="bookmark1554"/>
      <w:bookmarkStart w:id="98" w:name="bookmark1556"/>
      <w:r w:rsidRPr="00FA5650">
        <w:rPr>
          <w:rFonts w:ascii="Times New Roman" w:hAnsi="Times New Roman" w:cs="Times New Roman"/>
          <w:b/>
          <w:bCs/>
          <w:color w:val="0070C0"/>
          <w:sz w:val="24"/>
          <w:szCs w:val="24"/>
        </w:rPr>
        <w:t>1.</w:t>
      </w:r>
      <w:r>
        <w:rPr>
          <w:rFonts w:ascii="Times New Roman" w:hAnsi="Times New Roman" w:cs="Times New Roman"/>
          <w:b/>
          <w:bCs/>
          <w:color w:val="0070C0"/>
          <w:sz w:val="24"/>
          <w:szCs w:val="24"/>
        </w:rPr>
        <w:t xml:space="preserve"> </w:t>
      </w:r>
      <w:r w:rsidRPr="00FA5650">
        <w:rPr>
          <w:rFonts w:ascii="Times New Roman" w:hAnsi="Times New Roman" w:cs="Times New Roman"/>
          <w:b/>
          <w:bCs/>
          <w:color w:val="0070C0"/>
          <w:sz w:val="24"/>
          <w:szCs w:val="24"/>
        </w:rPr>
        <w:t>Chuỗi thức ăn</w:t>
      </w:r>
      <w:bookmarkEnd w:id="96"/>
      <w:bookmarkEnd w:id="97"/>
      <w:bookmarkEnd w:id="98"/>
      <w:r w:rsidRPr="00FA5650">
        <w:rPr>
          <w:rFonts w:ascii="Times New Roman" w:hAnsi="Times New Roman" w:cs="Times New Roman"/>
          <w:b/>
          <w:bCs/>
          <w:color w:val="0070C0"/>
          <w:sz w:val="24"/>
          <w:szCs w:val="24"/>
        </w:rPr>
        <w:t xml:space="preserve"> </w:t>
      </w:r>
    </w:p>
    <w:p w14:paraId="424F7923" w14:textId="77777777" w:rsidR="00382C1F" w:rsidRPr="006B7A8B"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Pr="006B7A8B">
        <w:rPr>
          <w:rFonts w:ascii="Times New Roman" w:hAnsi="Times New Roman" w:cs="Times New Roman"/>
          <w:sz w:val="24"/>
          <w:szCs w:val="24"/>
        </w:rPr>
        <w:t>Chuỗi thức ăn là một dãy các loài có mối quan hệ dinh dưỡng với nhau.</w:t>
      </w:r>
    </w:p>
    <w:p w14:paraId="7DE70D1A"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6B7A8B">
        <w:rPr>
          <w:rFonts w:ascii="Times New Roman" w:hAnsi="Times New Roman" w:cs="Times New Roman"/>
          <w:sz w:val="24"/>
          <w:szCs w:val="24"/>
        </w:rPr>
        <w:t>Mỗi loài</w:t>
      </w:r>
      <w:r>
        <w:rPr>
          <w:rFonts w:ascii="Times New Roman" w:hAnsi="Times New Roman" w:cs="Times New Roman"/>
          <w:sz w:val="24"/>
          <w:szCs w:val="24"/>
        </w:rPr>
        <w:t xml:space="preserve"> </w:t>
      </w:r>
      <w:r w:rsidRPr="006B7A8B">
        <w:rPr>
          <w:rFonts w:ascii="Times New Roman" w:hAnsi="Times New Roman" w:cs="Times New Roman"/>
          <w:sz w:val="24"/>
          <w:szCs w:val="24"/>
        </w:rPr>
        <w:t xml:space="preserve">là một mắt xích. </w:t>
      </w:r>
    </w:p>
    <w:p w14:paraId="23EE9309"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6B7A8B">
        <w:rPr>
          <w:rFonts w:ascii="Times New Roman" w:hAnsi="Times New Roman" w:cs="Times New Roman"/>
          <w:sz w:val="24"/>
          <w:szCs w:val="24"/>
        </w:rPr>
        <w:t>Mỗi mắt xích trong chuỗi thức ăn tiêu thụ mắt xích trước đó và bị mắt</w:t>
      </w:r>
      <w:r>
        <w:rPr>
          <w:rFonts w:ascii="Times New Roman" w:hAnsi="Times New Roman" w:cs="Times New Roman"/>
          <w:sz w:val="24"/>
          <w:szCs w:val="24"/>
        </w:rPr>
        <w:t xml:space="preserve"> </w:t>
      </w:r>
      <w:r w:rsidRPr="006B7A8B">
        <w:rPr>
          <w:rFonts w:ascii="Times New Roman" w:hAnsi="Times New Roman" w:cs="Times New Roman"/>
          <w:sz w:val="24"/>
          <w:szCs w:val="24"/>
        </w:rPr>
        <w:t xml:space="preserve">xích phía sau </w:t>
      </w:r>
      <w:r>
        <w:rPr>
          <w:rFonts w:ascii="Times New Roman" w:hAnsi="Times New Roman" w:cs="Times New Roman"/>
          <w:sz w:val="24"/>
          <w:szCs w:val="24"/>
        </w:rPr>
        <w:t>tiêu thụ</w:t>
      </w:r>
      <w:r w:rsidRPr="006B7A8B">
        <w:rPr>
          <w:rFonts w:ascii="Times New Roman" w:hAnsi="Times New Roman" w:cs="Times New Roman"/>
          <w:sz w:val="24"/>
          <w:szCs w:val="24"/>
        </w:rPr>
        <w:t xml:space="preserve">. </w:t>
      </w:r>
    </w:p>
    <w:tbl>
      <w:tblPr>
        <w:tblStyle w:val="TableGrid"/>
        <w:tblW w:w="8788" w:type="dxa"/>
        <w:tblInd w:w="988" w:type="dxa"/>
        <w:tblLook w:val="04A0" w:firstRow="1" w:lastRow="0" w:firstColumn="1" w:lastColumn="0" w:noHBand="0" w:noVBand="1"/>
      </w:tblPr>
      <w:tblGrid>
        <w:gridCol w:w="8788"/>
      </w:tblGrid>
      <w:tr w:rsidR="00382C1F" w14:paraId="0E878E29" w14:textId="77777777" w:rsidTr="00D1115C">
        <w:tc>
          <w:tcPr>
            <w:tcW w:w="8788" w:type="dxa"/>
          </w:tcPr>
          <w:p w14:paraId="128B8C06" w14:textId="77777777" w:rsidR="00382C1F" w:rsidRDefault="00382C1F" w:rsidP="00D1115C">
            <w:pPr>
              <w:pStyle w:val="Vnbnnidung0"/>
              <w:spacing w:after="0" w:line="240" w:lineRule="auto"/>
              <w:jc w:val="center"/>
              <w:rPr>
                <w:rFonts w:ascii="Times New Roman" w:hAnsi="Times New Roman" w:cs="Times New Roman"/>
                <w:sz w:val="24"/>
                <w:szCs w:val="24"/>
              </w:rPr>
            </w:pPr>
            <w:r>
              <w:rPr>
                <w:noProof/>
              </w:rPr>
              <w:drawing>
                <wp:inline distT="0" distB="0" distL="0" distR="0" wp14:anchorId="5B2F53B2" wp14:editId="41AAC40F">
                  <wp:extent cx="5048250" cy="1085624"/>
                  <wp:effectExtent l="0" t="0" r="0" b="635"/>
                  <wp:docPr id="790950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950938" name=""/>
                          <pic:cNvPicPr/>
                        </pic:nvPicPr>
                        <pic:blipFill>
                          <a:blip r:embed="rId96"/>
                          <a:stretch>
                            <a:fillRect/>
                          </a:stretch>
                        </pic:blipFill>
                        <pic:spPr>
                          <a:xfrm>
                            <a:off x="0" y="0"/>
                            <a:ext cx="5076696" cy="1091741"/>
                          </a:xfrm>
                          <a:prstGeom prst="rect">
                            <a:avLst/>
                          </a:prstGeom>
                        </pic:spPr>
                      </pic:pic>
                    </a:graphicData>
                  </a:graphic>
                </wp:inline>
              </w:drawing>
            </w:r>
          </w:p>
        </w:tc>
      </w:tr>
      <w:tr w:rsidR="00382C1F" w14:paraId="2C563807" w14:textId="77777777" w:rsidTr="00D1115C">
        <w:tc>
          <w:tcPr>
            <w:tcW w:w="8788" w:type="dxa"/>
          </w:tcPr>
          <w:p w14:paraId="0165756B" w14:textId="77777777" w:rsidR="00382C1F" w:rsidRDefault="00382C1F" w:rsidP="00D1115C">
            <w:pPr>
              <w:pStyle w:val="Vnbnnidung0"/>
              <w:spacing w:after="0" w:line="240" w:lineRule="auto"/>
              <w:jc w:val="center"/>
              <w:rPr>
                <w:noProof/>
              </w:rPr>
            </w:pPr>
            <w:r>
              <w:rPr>
                <w:noProof/>
              </w:rPr>
              <w:drawing>
                <wp:inline distT="0" distB="0" distL="0" distR="0" wp14:anchorId="4F30389C" wp14:editId="07F88541">
                  <wp:extent cx="4793870" cy="849181"/>
                  <wp:effectExtent l="0" t="0" r="6985" b="8255"/>
                  <wp:docPr id="6483269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326965" name=""/>
                          <pic:cNvPicPr/>
                        </pic:nvPicPr>
                        <pic:blipFill>
                          <a:blip r:embed="rId97"/>
                          <a:stretch>
                            <a:fillRect/>
                          </a:stretch>
                        </pic:blipFill>
                        <pic:spPr>
                          <a:xfrm>
                            <a:off x="0" y="0"/>
                            <a:ext cx="4857416" cy="860437"/>
                          </a:xfrm>
                          <a:prstGeom prst="rect">
                            <a:avLst/>
                          </a:prstGeom>
                        </pic:spPr>
                      </pic:pic>
                    </a:graphicData>
                  </a:graphic>
                </wp:inline>
              </w:drawing>
            </w:r>
          </w:p>
        </w:tc>
      </w:tr>
    </w:tbl>
    <w:p w14:paraId="02B03A31"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p>
    <w:p w14:paraId="3DB51A05" w14:textId="77777777" w:rsidR="00382C1F" w:rsidRDefault="00382C1F" w:rsidP="00382C1F">
      <w:pPr>
        <w:pStyle w:val="Vnbnnidung0"/>
        <w:spacing w:after="0" w:line="240" w:lineRule="auto"/>
        <w:ind w:firstLine="426"/>
        <w:jc w:val="both"/>
        <w:rPr>
          <w:rFonts w:ascii="Times New Roman" w:hAnsi="Times New Roman" w:cs="Times New Roman"/>
          <w:b/>
          <w:bCs/>
          <w:i/>
          <w:iCs/>
          <w:color w:val="FF0000"/>
          <w:sz w:val="24"/>
          <w:szCs w:val="24"/>
        </w:rPr>
      </w:pPr>
      <w:r w:rsidRPr="00F54904">
        <w:rPr>
          <w:rFonts w:ascii="Times New Roman" w:hAnsi="Times New Roman" w:cs="Times New Roman"/>
          <w:b/>
          <w:bCs/>
          <w:i/>
          <w:iCs/>
          <w:color w:val="FF0000"/>
          <w:sz w:val="24"/>
          <w:szCs w:val="24"/>
        </w:rPr>
        <w:t xml:space="preserve">- Có hai loại chuỗi thức ăn: </w:t>
      </w:r>
    </w:p>
    <w:tbl>
      <w:tblPr>
        <w:tblStyle w:val="TableGrid"/>
        <w:tblW w:w="8788" w:type="dxa"/>
        <w:tblInd w:w="988" w:type="dxa"/>
        <w:tblLook w:val="04A0" w:firstRow="1" w:lastRow="0" w:firstColumn="1" w:lastColumn="0" w:noHBand="0" w:noVBand="1"/>
      </w:tblPr>
      <w:tblGrid>
        <w:gridCol w:w="8788"/>
      </w:tblGrid>
      <w:tr w:rsidR="00382C1F" w14:paraId="3B51F5AD" w14:textId="77777777" w:rsidTr="00D1115C">
        <w:tc>
          <w:tcPr>
            <w:tcW w:w="8788" w:type="dxa"/>
          </w:tcPr>
          <w:p w14:paraId="67B3F417" w14:textId="77777777" w:rsidR="00382C1F"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Pr>
                <w:noProof/>
              </w:rPr>
              <w:drawing>
                <wp:inline distT="0" distB="0" distL="0" distR="0" wp14:anchorId="641CB427" wp14:editId="3C381615">
                  <wp:extent cx="3962400" cy="891464"/>
                  <wp:effectExtent l="0" t="0" r="0" b="4445"/>
                  <wp:docPr id="848962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62028" name=""/>
                          <pic:cNvPicPr/>
                        </pic:nvPicPr>
                        <pic:blipFill>
                          <a:blip r:embed="rId98"/>
                          <a:stretch>
                            <a:fillRect/>
                          </a:stretch>
                        </pic:blipFill>
                        <pic:spPr>
                          <a:xfrm>
                            <a:off x="0" y="0"/>
                            <a:ext cx="4044627" cy="909964"/>
                          </a:xfrm>
                          <a:prstGeom prst="rect">
                            <a:avLst/>
                          </a:prstGeom>
                        </pic:spPr>
                      </pic:pic>
                    </a:graphicData>
                  </a:graphic>
                </wp:inline>
              </w:drawing>
            </w:r>
          </w:p>
          <w:p w14:paraId="7DA80D57"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p w14:paraId="3314AD87" w14:textId="77777777" w:rsidR="00382C1F" w:rsidRDefault="00382C1F" w:rsidP="00D1115C">
            <w:pPr>
              <w:pStyle w:val="Vnbnnidung0"/>
              <w:spacing w:after="0" w:line="240" w:lineRule="auto"/>
              <w:jc w:val="center"/>
              <w:rPr>
                <w:noProof/>
              </w:rPr>
            </w:pPr>
            <w:r w:rsidRPr="00D213FF">
              <w:rPr>
                <w:noProof/>
                <w:sz w:val="30"/>
                <w:szCs w:val="30"/>
              </w:rPr>
              <w:t>[hình a]</w:t>
            </w:r>
          </w:p>
        </w:tc>
      </w:tr>
      <w:tr w:rsidR="00382C1F" w14:paraId="00E6061B" w14:textId="77777777" w:rsidTr="00D1115C">
        <w:tc>
          <w:tcPr>
            <w:tcW w:w="8788" w:type="dxa"/>
          </w:tcPr>
          <w:p w14:paraId="524ABB53" w14:textId="77777777" w:rsidR="00382C1F" w:rsidRDefault="00382C1F" w:rsidP="00D1115C">
            <w:pPr>
              <w:pStyle w:val="Vnbnnidung0"/>
              <w:tabs>
                <w:tab w:val="left" w:pos="262"/>
              </w:tabs>
              <w:spacing w:after="0" w:line="240" w:lineRule="auto"/>
              <w:ind w:left="-72" w:right="-64" w:firstLine="356"/>
              <w:jc w:val="center"/>
              <w:rPr>
                <w:noProof/>
              </w:rPr>
            </w:pPr>
            <w:r>
              <w:rPr>
                <w:noProof/>
              </w:rPr>
              <w:drawing>
                <wp:inline distT="0" distB="0" distL="0" distR="0" wp14:anchorId="4EB3FC45" wp14:editId="69E1B855">
                  <wp:extent cx="4006850" cy="852872"/>
                  <wp:effectExtent l="0" t="0" r="0" b="4445"/>
                  <wp:docPr id="1449573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73609" name=""/>
                          <pic:cNvPicPr/>
                        </pic:nvPicPr>
                        <pic:blipFill>
                          <a:blip r:embed="rId99"/>
                          <a:stretch>
                            <a:fillRect/>
                          </a:stretch>
                        </pic:blipFill>
                        <pic:spPr>
                          <a:xfrm>
                            <a:off x="0" y="0"/>
                            <a:ext cx="4062719" cy="864764"/>
                          </a:xfrm>
                          <a:prstGeom prst="rect">
                            <a:avLst/>
                          </a:prstGeom>
                        </pic:spPr>
                      </pic:pic>
                    </a:graphicData>
                  </a:graphic>
                </wp:inline>
              </w:drawing>
            </w:r>
          </w:p>
          <w:p w14:paraId="180131F3" w14:textId="77777777" w:rsidR="00382C1F" w:rsidRDefault="00382C1F" w:rsidP="00D1115C">
            <w:pPr>
              <w:pStyle w:val="Vnbnnidung0"/>
              <w:tabs>
                <w:tab w:val="left" w:pos="262"/>
              </w:tabs>
              <w:spacing w:after="0" w:line="240" w:lineRule="auto"/>
              <w:ind w:left="-72" w:right="-64" w:firstLine="356"/>
              <w:jc w:val="center"/>
              <w:rPr>
                <w:noProof/>
              </w:rPr>
            </w:pPr>
            <w:r w:rsidRPr="00D213FF">
              <w:rPr>
                <w:noProof/>
                <w:sz w:val="30"/>
                <w:szCs w:val="30"/>
              </w:rPr>
              <w:t xml:space="preserve">[hình </w:t>
            </w:r>
            <w:r>
              <w:rPr>
                <w:noProof/>
                <w:sz w:val="30"/>
                <w:szCs w:val="30"/>
              </w:rPr>
              <w:t>b</w:t>
            </w:r>
            <w:r w:rsidRPr="00D213FF">
              <w:rPr>
                <w:noProof/>
                <w:sz w:val="30"/>
                <w:szCs w:val="30"/>
              </w:rPr>
              <w:t>]</w:t>
            </w:r>
          </w:p>
        </w:tc>
      </w:tr>
    </w:tbl>
    <w:p w14:paraId="1384F096" w14:textId="77777777" w:rsidR="00382C1F" w:rsidRPr="00F54904" w:rsidRDefault="00382C1F" w:rsidP="00382C1F">
      <w:pPr>
        <w:pStyle w:val="Vnbnnidung0"/>
        <w:spacing w:after="0" w:line="240" w:lineRule="auto"/>
        <w:ind w:firstLine="426"/>
        <w:jc w:val="both"/>
        <w:rPr>
          <w:rFonts w:ascii="Times New Roman" w:hAnsi="Times New Roman" w:cs="Times New Roman"/>
          <w:b/>
          <w:bCs/>
          <w:color w:val="FF0000"/>
          <w:sz w:val="24"/>
          <w:szCs w:val="24"/>
        </w:rPr>
      </w:pPr>
      <w:r w:rsidRPr="00F54904">
        <w:rPr>
          <w:rFonts w:ascii="Times New Roman" w:hAnsi="Times New Roman" w:cs="Times New Roman"/>
          <w:b/>
          <w:bCs/>
          <w:color w:val="FF0000"/>
          <w:sz w:val="24"/>
          <w:szCs w:val="24"/>
        </w:rPr>
        <w:tab/>
        <w:t>+ Loại khởi đầu bằng sinh vật sản xuất  (hình a)</w:t>
      </w:r>
    </w:p>
    <w:p w14:paraId="6E0E5580"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S</w:t>
      </w:r>
      <w:r w:rsidRPr="006B7A8B">
        <w:rPr>
          <w:rFonts w:ascii="Times New Roman" w:hAnsi="Times New Roman" w:cs="Times New Roman"/>
          <w:sz w:val="24"/>
          <w:szCs w:val="24"/>
        </w:rPr>
        <w:t>inh vật sản xuất</w:t>
      </w:r>
      <w:r>
        <w:rPr>
          <w:rFonts w:ascii="Times New Roman" w:hAnsi="Times New Roman" w:cs="Times New Roman"/>
          <w:sz w:val="24"/>
          <w:szCs w:val="24"/>
        </w:rPr>
        <w:t xml:space="preserve">: </w:t>
      </w:r>
      <w:r w:rsidRPr="006B7A8B">
        <w:rPr>
          <w:rFonts w:ascii="Times New Roman" w:hAnsi="Times New Roman" w:cs="Times New Roman"/>
          <w:sz w:val="24"/>
          <w:szCs w:val="24"/>
        </w:rPr>
        <w:t xml:space="preserve">mắt xích thứ nhất </w:t>
      </w:r>
      <w:r>
        <w:rPr>
          <w:rFonts w:ascii="Times New Roman" w:hAnsi="Times New Roman" w:cs="Times New Roman"/>
          <w:sz w:val="24"/>
          <w:szCs w:val="24"/>
        </w:rPr>
        <w:t xml:space="preserve">  </w:t>
      </w:r>
    </w:p>
    <w:p w14:paraId="36F2FEE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Cũng là s</w:t>
      </w:r>
      <w:r w:rsidRPr="006B7A8B">
        <w:rPr>
          <w:rFonts w:ascii="Times New Roman" w:hAnsi="Times New Roman" w:cs="Times New Roman"/>
          <w:sz w:val="24"/>
          <w:szCs w:val="24"/>
        </w:rPr>
        <w:t>inh vật tự dưỡng</w:t>
      </w:r>
    </w:p>
    <w:p w14:paraId="2328EB36"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Thuộc bậc sinh dưỡng cấp 1</w:t>
      </w:r>
    </w:p>
    <w:p w14:paraId="73D4388D"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6B7A8B">
        <w:rPr>
          <w:rFonts w:ascii="Times New Roman" w:hAnsi="Times New Roman" w:cs="Times New Roman"/>
          <w:sz w:val="24"/>
          <w:szCs w:val="24"/>
        </w:rPr>
        <w:t>Mắt xích thứ hai là động vật ăn thực vật</w:t>
      </w:r>
    </w:p>
    <w:p w14:paraId="2F8A736F"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6B7A8B">
        <w:rPr>
          <w:rFonts w:ascii="Times New Roman" w:hAnsi="Times New Roman" w:cs="Times New Roman"/>
          <w:sz w:val="24"/>
          <w:szCs w:val="24"/>
        </w:rPr>
        <w:t>Sinh vật tiêu thụ bậc 1</w:t>
      </w:r>
    </w:p>
    <w:p w14:paraId="6D7B26B0"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Bậc dinh dưỡng cấp 2</w:t>
      </w:r>
    </w:p>
    <w:p w14:paraId="28882513"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6B7A8B">
        <w:rPr>
          <w:rFonts w:ascii="Times New Roman" w:hAnsi="Times New Roman" w:cs="Times New Roman"/>
          <w:sz w:val="24"/>
          <w:szCs w:val="24"/>
        </w:rPr>
        <w:t>Mắt xích thứ ba là động</w:t>
      </w:r>
      <w:r>
        <w:rPr>
          <w:rFonts w:ascii="Times New Roman" w:hAnsi="Times New Roman" w:cs="Times New Roman"/>
          <w:sz w:val="24"/>
          <w:szCs w:val="24"/>
        </w:rPr>
        <w:t xml:space="preserve"> </w:t>
      </w:r>
      <w:r w:rsidRPr="006B7A8B">
        <w:rPr>
          <w:rFonts w:ascii="Times New Roman" w:hAnsi="Times New Roman" w:cs="Times New Roman"/>
          <w:sz w:val="24"/>
          <w:szCs w:val="24"/>
        </w:rPr>
        <w:t xml:space="preserve">vật ăn thịt </w:t>
      </w:r>
    </w:p>
    <w:p w14:paraId="0A031C8D"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6B7A8B">
        <w:rPr>
          <w:rFonts w:ascii="Times New Roman" w:hAnsi="Times New Roman" w:cs="Times New Roman"/>
          <w:sz w:val="24"/>
          <w:szCs w:val="24"/>
        </w:rPr>
        <w:t>Sinh vật tiêu thụ bậc 2</w:t>
      </w:r>
      <w:r>
        <w:rPr>
          <w:rFonts w:ascii="Times New Roman" w:hAnsi="Times New Roman" w:cs="Times New Roman"/>
          <w:sz w:val="24"/>
          <w:szCs w:val="24"/>
        </w:rPr>
        <w:t>, 3, ….</w:t>
      </w:r>
    </w:p>
    <w:p w14:paraId="346B0E1D"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Thuộc bậc dinh dưỡng cấp 3, 4, ….</w:t>
      </w:r>
    </w:p>
    <w:p w14:paraId="0A092D8E" w14:textId="77777777" w:rsidR="00382C1F" w:rsidRPr="00A95258" w:rsidRDefault="00382C1F" w:rsidP="00382C1F">
      <w:pPr>
        <w:pStyle w:val="Vnbnnidung0"/>
        <w:spacing w:after="0" w:line="240" w:lineRule="auto"/>
        <w:ind w:firstLine="426"/>
        <w:jc w:val="both"/>
        <w:rPr>
          <w:rFonts w:ascii="Times New Roman" w:hAnsi="Times New Roman" w:cs="Times New Roman"/>
          <w:sz w:val="24"/>
          <w:szCs w:val="24"/>
        </w:rPr>
      </w:pPr>
      <w:r w:rsidRPr="00F54904">
        <w:rPr>
          <w:rFonts w:ascii="Times New Roman" w:hAnsi="Times New Roman" w:cs="Times New Roman"/>
          <w:b/>
          <w:bCs/>
          <w:color w:val="FF0000"/>
          <w:sz w:val="24"/>
          <w:szCs w:val="24"/>
        </w:rPr>
        <w:lastRenderedPageBreak/>
        <w:tab/>
        <w:t>+ Loại khởi đầu bằng sinh vật ăn mùn bã</w:t>
      </w:r>
      <w:r>
        <w:rPr>
          <w:rFonts w:ascii="Times New Roman" w:hAnsi="Times New Roman" w:cs="Times New Roman"/>
          <w:b/>
          <w:bCs/>
          <w:color w:val="FF0000"/>
          <w:sz w:val="24"/>
          <w:szCs w:val="24"/>
        </w:rPr>
        <w:t>/vụn</w:t>
      </w:r>
      <w:r w:rsidRPr="00F54904">
        <w:rPr>
          <w:rFonts w:ascii="Times New Roman" w:hAnsi="Times New Roman" w:cs="Times New Roman"/>
          <w:b/>
          <w:bCs/>
          <w:color w:val="FF0000"/>
          <w:sz w:val="24"/>
          <w:szCs w:val="24"/>
        </w:rPr>
        <w:t xml:space="preserve"> hữu cơ (hình b)</w:t>
      </w:r>
      <w:r>
        <w:rPr>
          <w:rFonts w:ascii="Times New Roman" w:hAnsi="Times New Roman" w:cs="Times New Roman"/>
          <w:b/>
          <w:bCs/>
          <w:color w:val="FF0000"/>
          <w:sz w:val="24"/>
          <w:szCs w:val="24"/>
        </w:rPr>
        <w:t xml:space="preserve">  </w:t>
      </w:r>
      <w:r w:rsidRPr="00A95258">
        <w:rPr>
          <w:rFonts w:ascii="Times New Roman" w:hAnsi="Times New Roman" w:cs="Times New Roman"/>
          <w:sz w:val="24"/>
          <w:szCs w:val="24"/>
        </w:rPr>
        <w:t>&lt;bậc dinh dưỡng trùng với bậc tiêu thụ&gt;</w:t>
      </w:r>
    </w:p>
    <w:p w14:paraId="1D254AD9"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6B7A8B">
        <w:rPr>
          <w:rFonts w:ascii="Times New Roman" w:hAnsi="Times New Roman" w:cs="Times New Roman"/>
          <w:sz w:val="24"/>
          <w:szCs w:val="24"/>
        </w:rPr>
        <w:t>Mắt xích thứ nhất là sinh vật ăn mùn bã hữu cơ (giun đất, bọ đất, trai,</w:t>
      </w:r>
      <w:r>
        <w:rPr>
          <w:rFonts w:ascii="Times New Roman" w:hAnsi="Times New Roman" w:cs="Times New Roman"/>
          <w:sz w:val="24"/>
          <w:szCs w:val="24"/>
        </w:rPr>
        <w:t xml:space="preserve"> </w:t>
      </w:r>
      <w:r w:rsidRPr="006B7A8B">
        <w:rPr>
          <w:rFonts w:ascii="Times New Roman" w:hAnsi="Times New Roman" w:cs="Times New Roman"/>
          <w:sz w:val="24"/>
          <w:szCs w:val="24"/>
        </w:rPr>
        <w:t>sò,...)</w:t>
      </w:r>
    </w:p>
    <w:p w14:paraId="3AB52B64"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Động vật tiêu thụ bậc 1</w:t>
      </w:r>
    </w:p>
    <w:p w14:paraId="534E7CE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Thuộc bậc dinh dưỡng cấp 1</w:t>
      </w:r>
    </w:p>
    <w:p w14:paraId="0519D6FA"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Các </w:t>
      </w:r>
      <w:r w:rsidRPr="006B7A8B">
        <w:rPr>
          <w:rFonts w:ascii="Times New Roman" w:hAnsi="Times New Roman" w:cs="Times New Roman"/>
          <w:sz w:val="24"/>
          <w:szCs w:val="24"/>
        </w:rPr>
        <w:t>mắt xích tiếp theo là sinh vật tiêu thụ các cấp.</w:t>
      </w:r>
    </w:p>
    <w:p w14:paraId="4B58E560"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6B7A8B">
        <w:rPr>
          <w:rFonts w:ascii="Times New Roman" w:hAnsi="Times New Roman" w:cs="Times New Roman"/>
          <w:sz w:val="24"/>
          <w:szCs w:val="24"/>
        </w:rPr>
        <w:t>Sinh vật tiêu thụ bậc 2</w:t>
      </w:r>
      <w:r>
        <w:rPr>
          <w:rFonts w:ascii="Times New Roman" w:hAnsi="Times New Roman" w:cs="Times New Roman"/>
          <w:sz w:val="24"/>
          <w:szCs w:val="24"/>
        </w:rPr>
        <w:t>, 3, ….</w:t>
      </w:r>
    </w:p>
    <w:p w14:paraId="2C646254"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Thuộc bậc dinh dưỡng cấp 2, 3, ….</w:t>
      </w:r>
    </w:p>
    <w:p w14:paraId="221CEAD0" w14:textId="77777777" w:rsidR="00382C1F" w:rsidRPr="00F54904" w:rsidRDefault="00382C1F" w:rsidP="00382C1F">
      <w:pPr>
        <w:pStyle w:val="Vnbnnidung0"/>
        <w:spacing w:after="0" w:line="240" w:lineRule="auto"/>
        <w:ind w:firstLine="426"/>
        <w:jc w:val="both"/>
        <w:rPr>
          <w:rFonts w:ascii="Times New Roman" w:hAnsi="Times New Roman" w:cs="Times New Roman"/>
          <w:i/>
          <w:iCs/>
          <w:sz w:val="24"/>
          <w:szCs w:val="24"/>
        </w:rPr>
      </w:pPr>
      <w:r>
        <w:rPr>
          <w:rFonts w:ascii="Times New Roman" w:hAnsi="Times New Roman" w:cs="Times New Roman"/>
          <w:i/>
          <w:iCs/>
          <w:sz w:val="24"/>
          <w:szCs w:val="24"/>
        </w:rPr>
        <w:t>(mùn bã/vụn</w:t>
      </w:r>
      <w:r w:rsidRPr="00F54904">
        <w:rPr>
          <w:rFonts w:ascii="Times New Roman" w:hAnsi="Times New Roman" w:cs="Times New Roman"/>
          <w:i/>
          <w:iCs/>
          <w:sz w:val="24"/>
          <w:szCs w:val="24"/>
        </w:rPr>
        <w:t xml:space="preserve"> hữu cơ có nguồn gốc chủ yếu từ sinh vật sản xuất nên được xem là bậc 1 trong chuỗi thức ăn bắt đầu từ vụn hữu cơ</w:t>
      </w:r>
      <w:r>
        <w:rPr>
          <w:rFonts w:ascii="Times New Roman" w:hAnsi="Times New Roman" w:cs="Times New Roman"/>
          <w:i/>
          <w:iCs/>
          <w:sz w:val="24"/>
          <w:szCs w:val="24"/>
        </w:rPr>
        <w:t>, loại chuỗi 2 là hệ quả của chuỗi 1)</w:t>
      </w:r>
    </w:p>
    <w:tbl>
      <w:tblPr>
        <w:tblStyle w:val="TableGrid"/>
        <w:tblW w:w="10467" w:type="dxa"/>
        <w:tblInd w:w="-5" w:type="dxa"/>
        <w:tblLook w:val="04A0" w:firstRow="1" w:lastRow="0" w:firstColumn="1" w:lastColumn="0" w:noHBand="0" w:noVBand="1"/>
      </w:tblPr>
      <w:tblGrid>
        <w:gridCol w:w="5233"/>
        <w:gridCol w:w="5234"/>
      </w:tblGrid>
      <w:tr w:rsidR="00382C1F" w14:paraId="1156A204" w14:textId="77777777" w:rsidTr="00D1115C">
        <w:tc>
          <w:tcPr>
            <w:tcW w:w="5233" w:type="dxa"/>
          </w:tcPr>
          <w:p w14:paraId="4A68ED2D" w14:textId="77777777" w:rsidR="00382C1F" w:rsidRDefault="00382C1F" w:rsidP="00D1115C">
            <w:pPr>
              <w:pStyle w:val="Vnbnnidung0"/>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rPr>
              <w:t>LOẠI CHUỖI 1</w:t>
            </w:r>
          </w:p>
        </w:tc>
        <w:tc>
          <w:tcPr>
            <w:tcW w:w="5234" w:type="dxa"/>
          </w:tcPr>
          <w:p w14:paraId="365FB95B" w14:textId="77777777" w:rsidR="00382C1F" w:rsidRDefault="00382C1F" w:rsidP="00D1115C">
            <w:pPr>
              <w:pStyle w:val="Vnbnnidung0"/>
              <w:spacing w:after="0" w:line="240" w:lineRule="auto"/>
              <w:jc w:val="center"/>
              <w:rPr>
                <w:rFonts w:ascii="Times New Roman" w:hAnsi="Times New Roman" w:cs="Times New Roman"/>
                <w:i/>
                <w:iCs/>
                <w:sz w:val="24"/>
                <w:szCs w:val="24"/>
              </w:rPr>
            </w:pPr>
            <w:r>
              <w:rPr>
                <w:rFonts w:ascii="Times New Roman" w:hAnsi="Times New Roman" w:cs="Times New Roman"/>
                <w:i/>
                <w:iCs/>
                <w:sz w:val="24"/>
                <w:szCs w:val="24"/>
              </w:rPr>
              <w:t>LOẠI CHUỖI 2</w:t>
            </w:r>
          </w:p>
        </w:tc>
      </w:tr>
      <w:tr w:rsidR="00382C1F" w14:paraId="1524271D" w14:textId="77777777" w:rsidTr="00D1115C">
        <w:tc>
          <w:tcPr>
            <w:tcW w:w="5233" w:type="dxa"/>
          </w:tcPr>
          <w:p w14:paraId="439231A5" w14:textId="77777777" w:rsidR="00382C1F" w:rsidRDefault="00382C1F" w:rsidP="00D1115C">
            <w:pPr>
              <w:pStyle w:val="Vnbnnidung0"/>
              <w:spacing w:after="0" w:line="240" w:lineRule="auto"/>
              <w:jc w:val="both"/>
              <w:rPr>
                <w:rFonts w:ascii="Times New Roman" w:hAnsi="Times New Roman" w:cs="Times New Roman"/>
                <w:i/>
                <w:iCs/>
                <w:sz w:val="24"/>
                <w:szCs w:val="24"/>
              </w:rPr>
            </w:pPr>
            <w:r>
              <w:rPr>
                <w:noProof/>
              </w:rPr>
              <w:drawing>
                <wp:inline distT="0" distB="0" distL="0" distR="0" wp14:anchorId="136989D8" wp14:editId="52D9EBB3">
                  <wp:extent cx="3153508" cy="592638"/>
                  <wp:effectExtent l="0" t="0" r="0" b="0"/>
                  <wp:docPr id="229867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67327" name=""/>
                          <pic:cNvPicPr/>
                        </pic:nvPicPr>
                        <pic:blipFill>
                          <a:blip r:embed="rId100"/>
                          <a:stretch>
                            <a:fillRect/>
                          </a:stretch>
                        </pic:blipFill>
                        <pic:spPr>
                          <a:xfrm>
                            <a:off x="0" y="0"/>
                            <a:ext cx="3246779" cy="610166"/>
                          </a:xfrm>
                          <a:prstGeom prst="rect">
                            <a:avLst/>
                          </a:prstGeom>
                        </pic:spPr>
                      </pic:pic>
                    </a:graphicData>
                  </a:graphic>
                </wp:inline>
              </w:drawing>
            </w:r>
          </w:p>
          <w:p w14:paraId="5A8757A3" w14:textId="77777777" w:rsidR="00382C1F" w:rsidRDefault="00382C1F" w:rsidP="00D1115C">
            <w:pPr>
              <w:pStyle w:val="Vnbnnidung0"/>
              <w:spacing w:after="0" w:line="240" w:lineRule="auto"/>
              <w:jc w:val="both"/>
              <w:rPr>
                <w:rFonts w:ascii="Times New Roman" w:hAnsi="Times New Roman" w:cs="Times New Roman"/>
                <w:i/>
                <w:iCs/>
                <w:sz w:val="24"/>
                <w:szCs w:val="24"/>
              </w:rPr>
            </w:pPr>
          </w:p>
        </w:tc>
        <w:tc>
          <w:tcPr>
            <w:tcW w:w="5234" w:type="dxa"/>
          </w:tcPr>
          <w:p w14:paraId="1539FA1C" w14:textId="77777777" w:rsidR="00382C1F" w:rsidRDefault="00382C1F" w:rsidP="00D1115C">
            <w:pPr>
              <w:pStyle w:val="Vnbnnidung0"/>
              <w:spacing w:after="0" w:line="240" w:lineRule="auto"/>
              <w:jc w:val="both"/>
              <w:rPr>
                <w:rFonts w:ascii="Times New Roman" w:hAnsi="Times New Roman" w:cs="Times New Roman"/>
                <w:i/>
                <w:iCs/>
                <w:sz w:val="24"/>
                <w:szCs w:val="24"/>
              </w:rPr>
            </w:pPr>
          </w:p>
          <w:p w14:paraId="6C3CBB3E" w14:textId="77777777" w:rsidR="00382C1F" w:rsidRDefault="00382C1F" w:rsidP="00D1115C">
            <w:pPr>
              <w:pStyle w:val="Vnbnnidung0"/>
              <w:spacing w:after="0" w:line="240" w:lineRule="auto"/>
              <w:jc w:val="both"/>
              <w:rPr>
                <w:rFonts w:ascii="Times New Roman" w:hAnsi="Times New Roman" w:cs="Times New Roman"/>
                <w:i/>
                <w:iCs/>
                <w:sz w:val="24"/>
                <w:szCs w:val="24"/>
              </w:rPr>
            </w:pPr>
            <w:r>
              <w:rPr>
                <w:noProof/>
              </w:rPr>
              <w:drawing>
                <wp:inline distT="0" distB="0" distL="0" distR="0" wp14:anchorId="0D340FC4" wp14:editId="214D8E99">
                  <wp:extent cx="3130550" cy="472931"/>
                  <wp:effectExtent l="0" t="0" r="0" b="3810"/>
                  <wp:docPr id="1617271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271517" name=""/>
                          <pic:cNvPicPr/>
                        </pic:nvPicPr>
                        <pic:blipFill>
                          <a:blip r:embed="rId101"/>
                          <a:stretch>
                            <a:fillRect/>
                          </a:stretch>
                        </pic:blipFill>
                        <pic:spPr>
                          <a:xfrm>
                            <a:off x="0" y="0"/>
                            <a:ext cx="3257034" cy="492039"/>
                          </a:xfrm>
                          <a:prstGeom prst="rect">
                            <a:avLst/>
                          </a:prstGeom>
                        </pic:spPr>
                      </pic:pic>
                    </a:graphicData>
                  </a:graphic>
                </wp:inline>
              </w:drawing>
            </w:r>
          </w:p>
          <w:p w14:paraId="70E826C4" w14:textId="77777777" w:rsidR="00382C1F" w:rsidRDefault="00382C1F" w:rsidP="00D1115C">
            <w:pPr>
              <w:pStyle w:val="Vnbnnidung0"/>
              <w:spacing w:after="0" w:line="240" w:lineRule="auto"/>
              <w:jc w:val="both"/>
              <w:rPr>
                <w:rFonts w:ascii="Times New Roman" w:hAnsi="Times New Roman" w:cs="Times New Roman"/>
                <w:i/>
                <w:iCs/>
                <w:sz w:val="24"/>
                <w:szCs w:val="24"/>
              </w:rPr>
            </w:pPr>
          </w:p>
        </w:tc>
      </w:tr>
      <w:tr w:rsidR="00382C1F" w14:paraId="294F777E" w14:textId="77777777" w:rsidTr="00D1115C">
        <w:tc>
          <w:tcPr>
            <w:tcW w:w="5233" w:type="dxa"/>
          </w:tcPr>
          <w:p w14:paraId="26FD4B65" w14:textId="77777777" w:rsidR="00382C1F" w:rsidRDefault="00382C1F" w:rsidP="00D1115C">
            <w:pPr>
              <w:pStyle w:val="Vnbnnidung0"/>
              <w:spacing w:after="0" w:line="240" w:lineRule="auto"/>
              <w:jc w:val="both"/>
              <w:rPr>
                <w:rFonts w:ascii="Times New Roman" w:hAnsi="Times New Roman" w:cs="Times New Roman"/>
                <w:i/>
                <w:iCs/>
                <w:sz w:val="24"/>
                <w:szCs w:val="24"/>
              </w:rPr>
            </w:pPr>
            <w:r>
              <w:rPr>
                <w:noProof/>
              </w:rPr>
              <w:drawing>
                <wp:inline distT="0" distB="0" distL="0" distR="0" wp14:anchorId="3764467E" wp14:editId="1CF1317B">
                  <wp:extent cx="3153410" cy="387251"/>
                  <wp:effectExtent l="0" t="0" r="0" b="0"/>
                  <wp:docPr id="1325400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00329" name=""/>
                          <pic:cNvPicPr/>
                        </pic:nvPicPr>
                        <pic:blipFill>
                          <a:blip r:embed="rId102"/>
                          <a:stretch>
                            <a:fillRect/>
                          </a:stretch>
                        </pic:blipFill>
                        <pic:spPr>
                          <a:xfrm>
                            <a:off x="0" y="0"/>
                            <a:ext cx="3230762" cy="396750"/>
                          </a:xfrm>
                          <a:prstGeom prst="rect">
                            <a:avLst/>
                          </a:prstGeom>
                        </pic:spPr>
                      </pic:pic>
                    </a:graphicData>
                  </a:graphic>
                </wp:inline>
              </w:drawing>
            </w:r>
          </w:p>
        </w:tc>
        <w:tc>
          <w:tcPr>
            <w:tcW w:w="5234" w:type="dxa"/>
          </w:tcPr>
          <w:p w14:paraId="5E421C95" w14:textId="77777777" w:rsidR="00382C1F" w:rsidRDefault="00382C1F" w:rsidP="00D1115C">
            <w:pPr>
              <w:pStyle w:val="Vnbnnidung0"/>
              <w:spacing w:after="0" w:line="240" w:lineRule="auto"/>
              <w:jc w:val="both"/>
              <w:rPr>
                <w:rFonts w:ascii="Times New Roman" w:hAnsi="Times New Roman" w:cs="Times New Roman"/>
                <w:i/>
                <w:iCs/>
                <w:sz w:val="24"/>
                <w:szCs w:val="24"/>
              </w:rPr>
            </w:pPr>
            <w:r>
              <w:rPr>
                <w:noProof/>
              </w:rPr>
              <w:drawing>
                <wp:inline distT="0" distB="0" distL="0" distR="0" wp14:anchorId="6C041020" wp14:editId="72EB90A9">
                  <wp:extent cx="3111500" cy="517296"/>
                  <wp:effectExtent l="0" t="0" r="0" b="0"/>
                  <wp:docPr id="1627467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67695" name=""/>
                          <pic:cNvPicPr/>
                        </pic:nvPicPr>
                        <pic:blipFill>
                          <a:blip r:embed="rId103"/>
                          <a:stretch>
                            <a:fillRect/>
                          </a:stretch>
                        </pic:blipFill>
                        <pic:spPr>
                          <a:xfrm>
                            <a:off x="0" y="0"/>
                            <a:ext cx="3169463" cy="526933"/>
                          </a:xfrm>
                          <a:prstGeom prst="rect">
                            <a:avLst/>
                          </a:prstGeom>
                        </pic:spPr>
                      </pic:pic>
                    </a:graphicData>
                  </a:graphic>
                </wp:inline>
              </w:drawing>
            </w:r>
          </w:p>
        </w:tc>
      </w:tr>
    </w:tbl>
    <w:p w14:paraId="68A7DDCF" w14:textId="77777777" w:rsidR="00382C1F" w:rsidRPr="00F54904" w:rsidRDefault="00382C1F" w:rsidP="00382C1F">
      <w:pPr>
        <w:pStyle w:val="Vnbnnidung0"/>
        <w:spacing w:after="0" w:line="240" w:lineRule="auto"/>
        <w:ind w:firstLine="426"/>
        <w:jc w:val="both"/>
        <w:rPr>
          <w:rFonts w:ascii="Times New Roman" w:hAnsi="Times New Roman" w:cs="Times New Roman"/>
          <w:i/>
          <w:iCs/>
          <w:sz w:val="24"/>
          <w:szCs w:val="24"/>
        </w:rPr>
      </w:pPr>
    </w:p>
    <w:p w14:paraId="0AF5418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99" w:name="bookmark1557"/>
      <w:bookmarkStart w:id="100" w:name="bookmark1558"/>
      <w:bookmarkStart w:id="101" w:name="bookmark1560"/>
      <w:r w:rsidRPr="00FA5650">
        <w:rPr>
          <w:rFonts w:ascii="Times New Roman" w:hAnsi="Times New Roman" w:cs="Times New Roman"/>
          <w:b/>
          <w:bCs/>
          <w:color w:val="0070C0"/>
          <w:sz w:val="24"/>
          <w:szCs w:val="24"/>
        </w:rPr>
        <w:t>2. Lưới thức ăn</w:t>
      </w:r>
      <w:bookmarkEnd w:id="99"/>
      <w:bookmarkEnd w:id="100"/>
      <w:bookmarkEnd w:id="101"/>
    </w:p>
    <w:p w14:paraId="7DDF2D55" w14:textId="77777777" w:rsidR="00382C1F" w:rsidRPr="000031F1"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L</w:t>
      </w:r>
      <w:r w:rsidRPr="000031F1">
        <w:rPr>
          <w:rFonts w:ascii="Times New Roman" w:hAnsi="Times New Roman" w:cs="Times New Roman"/>
          <w:sz w:val="24"/>
          <w:szCs w:val="24"/>
        </w:rPr>
        <w:t>à tập hợp các chuỗi thức ăn được kết nối với nhau bằng những mắt xích</w:t>
      </w:r>
      <w:r>
        <w:rPr>
          <w:rFonts w:ascii="Times New Roman" w:hAnsi="Times New Roman" w:cs="Times New Roman"/>
          <w:sz w:val="24"/>
          <w:szCs w:val="24"/>
        </w:rPr>
        <w:t xml:space="preserve"> </w:t>
      </w:r>
      <w:r w:rsidRPr="000031F1">
        <w:rPr>
          <w:rFonts w:ascii="Times New Roman" w:hAnsi="Times New Roman" w:cs="Times New Roman"/>
          <w:sz w:val="24"/>
          <w:szCs w:val="24"/>
        </w:rPr>
        <w:t xml:space="preserve">chung </w:t>
      </w:r>
    </w:p>
    <w:p w14:paraId="75DB018C"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7A189E">
        <w:rPr>
          <w:rFonts w:ascii="Times New Roman" w:hAnsi="Times New Roman" w:cs="Times New Roman"/>
          <w:sz w:val="24"/>
          <w:szCs w:val="24"/>
        </w:rPr>
        <w:t>Mắt xích chung là loài tham gia vào nhiều chuỗi thức ăn</w:t>
      </w:r>
      <w:r w:rsidRPr="000031F1">
        <w:rPr>
          <w:rFonts w:ascii="Times New Roman" w:hAnsi="Times New Roman" w:cs="Times New Roman"/>
          <w:sz w:val="24"/>
          <w:szCs w:val="24"/>
        </w:rPr>
        <w:t>, có thể</w:t>
      </w:r>
      <w:r>
        <w:rPr>
          <w:rFonts w:ascii="Times New Roman" w:hAnsi="Times New Roman" w:cs="Times New Roman"/>
          <w:sz w:val="24"/>
          <w:szCs w:val="24"/>
        </w:rPr>
        <w:t xml:space="preserve"> </w:t>
      </w:r>
      <w:r w:rsidRPr="000031F1">
        <w:rPr>
          <w:rFonts w:ascii="Times New Roman" w:hAnsi="Times New Roman" w:cs="Times New Roman"/>
          <w:sz w:val="24"/>
          <w:szCs w:val="24"/>
        </w:rPr>
        <w:t xml:space="preserve">tiêu thụ nhiều mắt xích và có thể bị nhiều mắt xích tiêu thụ. </w:t>
      </w:r>
    </w:p>
    <w:p w14:paraId="6DD758CF" w14:textId="77777777" w:rsidR="00382C1F" w:rsidRPr="002172D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2172DF">
        <w:rPr>
          <w:rFonts w:ascii="Times New Roman" w:hAnsi="Times New Roman" w:cs="Times New Roman"/>
          <w:sz w:val="24"/>
          <w:szCs w:val="24"/>
        </w:rPr>
        <w:t>Hệ sinh thái càng đa dạng</w:t>
      </w:r>
      <w:r>
        <w:rPr>
          <w:rFonts w:ascii="Times New Roman" w:hAnsi="Times New Roman" w:cs="Times New Roman"/>
          <w:sz w:val="24"/>
          <w:szCs w:val="24"/>
        </w:rPr>
        <w:t xml:space="preserve"> </w:t>
      </w:r>
      <w:r w:rsidRPr="002172DF">
        <w:rPr>
          <w:rFonts w:ascii="Times New Roman" w:hAnsi="Times New Roman" w:cs="Times New Roman"/>
          <w:sz w:val="24"/>
          <w:szCs w:val="24"/>
        </w:rPr>
        <w:t>v</w:t>
      </w:r>
      <w:r>
        <w:rPr>
          <w:rFonts w:ascii="Times New Roman" w:hAnsi="Times New Roman" w:cs="Times New Roman"/>
          <w:sz w:val="24"/>
          <w:szCs w:val="24"/>
        </w:rPr>
        <w:t>ề</w:t>
      </w:r>
      <w:r w:rsidRPr="002172DF">
        <w:rPr>
          <w:rFonts w:ascii="Times New Roman" w:hAnsi="Times New Roman" w:cs="Times New Roman"/>
          <w:sz w:val="24"/>
          <w:szCs w:val="24"/>
        </w:rPr>
        <w:t xml:space="preserve"> thành phần</w:t>
      </w:r>
      <w:r>
        <w:rPr>
          <w:rFonts w:ascii="Times New Roman" w:hAnsi="Times New Roman" w:cs="Times New Roman"/>
          <w:sz w:val="24"/>
          <w:szCs w:val="24"/>
        </w:rPr>
        <w:t xml:space="preserve"> </w:t>
      </w:r>
      <w:r w:rsidRPr="002172DF">
        <w:rPr>
          <w:rFonts w:ascii="Times New Roman" w:hAnsi="Times New Roman" w:cs="Times New Roman"/>
          <w:sz w:val="24"/>
          <w:szCs w:val="24"/>
        </w:rPr>
        <w:t xml:space="preserve">loài </w:t>
      </w:r>
      <w:r>
        <w:rPr>
          <w:rFonts w:ascii="Times New Roman" w:hAnsi="Times New Roman" w:cs="Times New Roman"/>
          <w:sz w:val="24"/>
          <w:szCs w:val="24"/>
        </w:rPr>
        <w:t>(</w:t>
      </w:r>
      <w:r w:rsidRPr="000031F1">
        <w:rPr>
          <w:rFonts w:ascii="Times New Roman" w:hAnsi="Times New Roman" w:cs="Times New Roman"/>
          <w:sz w:val="24"/>
          <w:szCs w:val="24"/>
        </w:rPr>
        <w:t>quần xã có số loài càng lớn</w:t>
      </w:r>
      <w:r>
        <w:rPr>
          <w:rFonts w:ascii="Times New Roman" w:hAnsi="Times New Roman" w:cs="Times New Roman"/>
          <w:sz w:val="24"/>
          <w:szCs w:val="24"/>
        </w:rPr>
        <w:t>)</w:t>
      </w:r>
      <w:r w:rsidRPr="002172DF">
        <w:rPr>
          <w:rFonts w:ascii="Times New Roman" w:hAnsi="Times New Roman" w:cs="Times New Roman"/>
          <w:sz w:val="24"/>
          <w:szCs w:val="24"/>
        </w:rPr>
        <w:t xml:space="preserve"> và nhiều loài đa thực thì lưới thức ăn</w:t>
      </w:r>
      <w:r>
        <w:rPr>
          <w:rFonts w:ascii="Times New Roman" w:hAnsi="Times New Roman" w:cs="Times New Roman"/>
          <w:sz w:val="24"/>
          <w:szCs w:val="24"/>
        </w:rPr>
        <w:t xml:space="preserve"> </w:t>
      </w:r>
      <w:r w:rsidRPr="002172DF">
        <w:rPr>
          <w:rFonts w:ascii="Times New Roman" w:hAnsi="Times New Roman" w:cs="Times New Roman"/>
          <w:sz w:val="24"/>
          <w:szCs w:val="24"/>
        </w:rPr>
        <w:t>càng trở nên phức tạp và tính ổn định</w:t>
      </w:r>
      <w:r>
        <w:rPr>
          <w:rFonts w:ascii="Times New Roman" w:hAnsi="Times New Roman" w:cs="Times New Roman"/>
          <w:sz w:val="24"/>
          <w:szCs w:val="24"/>
        </w:rPr>
        <w:t xml:space="preserve"> </w:t>
      </w:r>
      <w:r w:rsidRPr="002172DF">
        <w:rPr>
          <w:rFonts w:ascii="Times New Roman" w:hAnsi="Times New Roman" w:cs="Times New Roman"/>
          <w:sz w:val="24"/>
          <w:szCs w:val="24"/>
        </w:rPr>
        <w:t>của hệ sinh thái càng cao.</w:t>
      </w:r>
    </w:p>
    <w:p w14:paraId="7976EE4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tbl>
      <w:tblPr>
        <w:tblStyle w:val="TableGrid"/>
        <w:tblW w:w="0" w:type="auto"/>
        <w:tblInd w:w="-72" w:type="dxa"/>
        <w:tblLook w:val="04A0" w:firstRow="1" w:lastRow="0" w:firstColumn="1" w:lastColumn="0" w:noHBand="0" w:noVBand="1"/>
      </w:tblPr>
      <w:tblGrid>
        <w:gridCol w:w="3864"/>
        <w:gridCol w:w="3188"/>
        <w:gridCol w:w="3482"/>
      </w:tblGrid>
      <w:tr w:rsidR="00382C1F" w14:paraId="69766A57" w14:textId="77777777" w:rsidTr="00D1115C">
        <w:tc>
          <w:tcPr>
            <w:tcW w:w="3936" w:type="dxa"/>
          </w:tcPr>
          <w:p w14:paraId="629F8449" w14:textId="77777777" w:rsidR="00382C1F" w:rsidRDefault="00382C1F" w:rsidP="00D1115C">
            <w:pPr>
              <w:pStyle w:val="Vnbnnidung0"/>
              <w:tabs>
                <w:tab w:val="left" w:pos="262"/>
              </w:tabs>
              <w:spacing w:after="0" w:line="240" w:lineRule="auto"/>
              <w:ind w:right="-64"/>
              <w:jc w:val="both"/>
              <w:rPr>
                <w:rFonts w:ascii="Times New Roman" w:hAnsi="Times New Roman" w:cs="Times New Roman"/>
                <w:b/>
                <w:bCs/>
                <w:color w:val="0070C0"/>
                <w:sz w:val="24"/>
                <w:szCs w:val="24"/>
              </w:rPr>
            </w:pPr>
            <w:r>
              <w:rPr>
                <w:noProof/>
              </w:rPr>
              <w:drawing>
                <wp:inline distT="0" distB="0" distL="0" distR="0" wp14:anchorId="5219991B" wp14:editId="3B13886F">
                  <wp:extent cx="2354108" cy="1771650"/>
                  <wp:effectExtent l="0" t="0" r="8255" b="0"/>
                  <wp:docPr id="1921367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367488" name=""/>
                          <pic:cNvPicPr/>
                        </pic:nvPicPr>
                        <pic:blipFill>
                          <a:blip r:embed="rId104"/>
                          <a:stretch>
                            <a:fillRect/>
                          </a:stretch>
                        </pic:blipFill>
                        <pic:spPr>
                          <a:xfrm>
                            <a:off x="0" y="0"/>
                            <a:ext cx="2387820" cy="1797021"/>
                          </a:xfrm>
                          <a:prstGeom prst="rect">
                            <a:avLst/>
                          </a:prstGeom>
                        </pic:spPr>
                      </pic:pic>
                    </a:graphicData>
                  </a:graphic>
                </wp:inline>
              </w:drawing>
            </w:r>
          </w:p>
        </w:tc>
        <w:tc>
          <w:tcPr>
            <w:tcW w:w="3602" w:type="dxa"/>
          </w:tcPr>
          <w:p w14:paraId="1CA2DFC7" w14:textId="77777777" w:rsidR="00382C1F" w:rsidRDefault="00382C1F" w:rsidP="00D1115C">
            <w:pPr>
              <w:pStyle w:val="Vnbnnidung0"/>
              <w:tabs>
                <w:tab w:val="left" w:pos="262"/>
              </w:tabs>
              <w:spacing w:after="0" w:line="240" w:lineRule="auto"/>
              <w:ind w:right="-64"/>
              <w:jc w:val="center"/>
              <w:rPr>
                <w:rFonts w:ascii="Times New Roman" w:hAnsi="Times New Roman" w:cs="Times New Roman"/>
                <w:b/>
                <w:bCs/>
                <w:color w:val="0070C0"/>
                <w:sz w:val="24"/>
                <w:szCs w:val="24"/>
              </w:rPr>
            </w:pPr>
            <w:r>
              <w:rPr>
                <w:noProof/>
              </w:rPr>
              <w:drawing>
                <wp:inline distT="0" distB="0" distL="0" distR="0" wp14:anchorId="7765EC2D" wp14:editId="1C228318">
                  <wp:extent cx="1914541" cy="1917700"/>
                  <wp:effectExtent l="0" t="0" r="9525" b="6350"/>
                  <wp:docPr id="895006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006856" name=""/>
                          <pic:cNvPicPr/>
                        </pic:nvPicPr>
                        <pic:blipFill>
                          <a:blip r:embed="rId105"/>
                          <a:stretch>
                            <a:fillRect/>
                          </a:stretch>
                        </pic:blipFill>
                        <pic:spPr>
                          <a:xfrm>
                            <a:off x="0" y="0"/>
                            <a:ext cx="1931338" cy="1934525"/>
                          </a:xfrm>
                          <a:prstGeom prst="rect">
                            <a:avLst/>
                          </a:prstGeom>
                        </pic:spPr>
                      </pic:pic>
                    </a:graphicData>
                  </a:graphic>
                </wp:inline>
              </w:drawing>
            </w:r>
          </w:p>
        </w:tc>
        <w:tc>
          <w:tcPr>
            <w:tcW w:w="2996" w:type="dxa"/>
          </w:tcPr>
          <w:p w14:paraId="2F6FA76A" w14:textId="77777777" w:rsidR="00382C1F" w:rsidRDefault="00382C1F" w:rsidP="00D1115C">
            <w:pPr>
              <w:pStyle w:val="Vnbnnidung0"/>
              <w:tabs>
                <w:tab w:val="left" w:pos="262"/>
              </w:tabs>
              <w:spacing w:after="0" w:line="240" w:lineRule="auto"/>
              <w:ind w:right="-64"/>
              <w:jc w:val="center"/>
              <w:rPr>
                <w:noProof/>
              </w:rPr>
            </w:pPr>
            <w:r>
              <w:rPr>
                <w:noProof/>
              </w:rPr>
              <w:drawing>
                <wp:inline distT="0" distB="0" distL="0" distR="0" wp14:anchorId="730BF639" wp14:editId="2CF1E5FD">
                  <wp:extent cx="2114550" cy="1797933"/>
                  <wp:effectExtent l="0" t="0" r="0" b="0"/>
                  <wp:docPr id="1918713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713849" name=""/>
                          <pic:cNvPicPr/>
                        </pic:nvPicPr>
                        <pic:blipFill>
                          <a:blip r:embed="rId106"/>
                          <a:stretch>
                            <a:fillRect/>
                          </a:stretch>
                        </pic:blipFill>
                        <pic:spPr>
                          <a:xfrm>
                            <a:off x="0" y="0"/>
                            <a:ext cx="2137469" cy="1817421"/>
                          </a:xfrm>
                          <a:prstGeom prst="rect">
                            <a:avLst/>
                          </a:prstGeom>
                        </pic:spPr>
                      </pic:pic>
                    </a:graphicData>
                  </a:graphic>
                </wp:inline>
              </w:drawing>
            </w:r>
          </w:p>
        </w:tc>
      </w:tr>
    </w:tbl>
    <w:p w14:paraId="217FF26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02" w:name="bookmark1561"/>
      <w:bookmarkStart w:id="103" w:name="bookmark1562"/>
      <w:bookmarkStart w:id="104" w:name="bookmark1564"/>
      <w:r>
        <w:rPr>
          <w:rFonts w:ascii="Times New Roman" w:hAnsi="Times New Roman" w:cs="Times New Roman"/>
          <w:b/>
          <w:bCs/>
          <w:color w:val="0070C0"/>
          <w:sz w:val="24"/>
          <w:szCs w:val="24"/>
        </w:rPr>
        <w:t xml:space="preserve">3. </w:t>
      </w:r>
      <w:r w:rsidRPr="00FA5650">
        <w:rPr>
          <w:rFonts w:ascii="Times New Roman" w:hAnsi="Times New Roman" w:cs="Times New Roman"/>
          <w:b/>
          <w:bCs/>
          <w:color w:val="0070C0"/>
          <w:sz w:val="24"/>
          <w:szCs w:val="24"/>
        </w:rPr>
        <w:t>Bậc dinh dưỡng</w:t>
      </w:r>
      <w:bookmarkEnd w:id="102"/>
      <w:bookmarkEnd w:id="103"/>
      <w:bookmarkEnd w:id="104"/>
    </w:p>
    <w:p w14:paraId="44825086"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sidRPr="002172DF">
        <w:rPr>
          <w:rFonts w:ascii="Times New Roman" w:hAnsi="Times New Roman" w:cs="Times New Roman"/>
          <w:sz w:val="24"/>
          <w:szCs w:val="24"/>
        </w:rPr>
        <w:t>Trong hệ sinh thái</w:t>
      </w:r>
      <w:r>
        <w:rPr>
          <w:rFonts w:ascii="Times New Roman" w:hAnsi="Times New Roman" w:cs="Times New Roman"/>
          <w:sz w:val="24"/>
          <w:szCs w:val="24"/>
        </w:rPr>
        <w:t>/lưới thức ăn:</w:t>
      </w:r>
    </w:p>
    <w:p w14:paraId="565803FD" w14:textId="77777777" w:rsidR="00382C1F" w:rsidRPr="002172D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t xml:space="preserve">+ </w:t>
      </w:r>
      <w:r w:rsidRPr="002172DF">
        <w:rPr>
          <w:rFonts w:ascii="Times New Roman" w:hAnsi="Times New Roman" w:cs="Times New Roman"/>
          <w:sz w:val="24"/>
          <w:szCs w:val="24"/>
        </w:rPr>
        <w:t>Các sinh vật cùng tiêu thụ một loại thức ăn tương</w:t>
      </w:r>
      <w:r>
        <w:rPr>
          <w:rFonts w:ascii="Times New Roman" w:hAnsi="Times New Roman" w:cs="Times New Roman"/>
          <w:sz w:val="24"/>
          <w:szCs w:val="24"/>
        </w:rPr>
        <w:t xml:space="preserve"> </w:t>
      </w:r>
      <w:r w:rsidRPr="002172DF">
        <w:rPr>
          <w:rFonts w:ascii="Times New Roman" w:hAnsi="Times New Roman" w:cs="Times New Roman"/>
          <w:sz w:val="24"/>
          <w:szCs w:val="24"/>
        </w:rPr>
        <w:t xml:space="preserve">tự nhau </w:t>
      </w:r>
      <w:r w:rsidRPr="00534CBD">
        <w:rPr>
          <w:rFonts w:ascii="Times New Roman" w:hAnsi="Times New Roman" w:cs="Times New Roman"/>
          <w:sz w:val="24"/>
          <w:szCs w:val="24"/>
        </w:rPr>
        <w:t>→</w:t>
      </w:r>
      <w:r>
        <w:rPr>
          <w:rFonts w:ascii="Times New Roman" w:hAnsi="Times New Roman" w:cs="Times New Roman"/>
          <w:sz w:val="24"/>
          <w:szCs w:val="24"/>
        </w:rPr>
        <w:t xml:space="preserve"> </w:t>
      </w:r>
      <w:r w:rsidRPr="002172DF">
        <w:rPr>
          <w:rFonts w:ascii="Times New Roman" w:hAnsi="Times New Roman" w:cs="Times New Roman"/>
          <w:sz w:val="24"/>
          <w:szCs w:val="24"/>
        </w:rPr>
        <w:t>cùng một bậc dinh dưỡng.</w:t>
      </w:r>
    </w:p>
    <w:p w14:paraId="099DDC8D" w14:textId="77777777" w:rsidR="00382C1F" w:rsidRPr="002172D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t>+ C</w:t>
      </w:r>
      <w:r w:rsidRPr="002172DF">
        <w:rPr>
          <w:rFonts w:ascii="Times New Roman" w:hAnsi="Times New Roman" w:cs="Times New Roman"/>
          <w:sz w:val="24"/>
          <w:szCs w:val="24"/>
        </w:rPr>
        <w:t>ó nhiều bậc dinh dưỡng:</w:t>
      </w:r>
    </w:p>
    <w:p w14:paraId="0822C652" w14:textId="77777777" w:rsidR="00382C1F" w:rsidRPr="002172D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2172DF">
        <w:rPr>
          <w:rFonts w:ascii="Times New Roman" w:hAnsi="Times New Roman" w:cs="Times New Roman"/>
          <w:sz w:val="24"/>
          <w:szCs w:val="24"/>
        </w:rPr>
        <w:t>Bậc dinh dưỡng cấp 1</w:t>
      </w:r>
      <w:r>
        <w:rPr>
          <w:rFonts w:ascii="Times New Roman" w:hAnsi="Times New Roman" w:cs="Times New Roman"/>
          <w:sz w:val="24"/>
          <w:szCs w:val="24"/>
        </w:rPr>
        <w:t xml:space="preserve">: </w:t>
      </w:r>
      <w:r w:rsidRPr="002172DF">
        <w:rPr>
          <w:rFonts w:ascii="Times New Roman" w:hAnsi="Times New Roman" w:cs="Times New Roman"/>
          <w:sz w:val="24"/>
          <w:szCs w:val="24"/>
        </w:rPr>
        <w:t>sinh vật sản xuất hoặc các sinh vật</w:t>
      </w:r>
      <w:r>
        <w:rPr>
          <w:rFonts w:ascii="Times New Roman" w:hAnsi="Times New Roman" w:cs="Times New Roman"/>
          <w:sz w:val="24"/>
          <w:szCs w:val="24"/>
        </w:rPr>
        <w:t xml:space="preserve"> </w:t>
      </w:r>
      <w:r w:rsidRPr="002172DF">
        <w:rPr>
          <w:rFonts w:ascii="Times New Roman" w:hAnsi="Times New Roman" w:cs="Times New Roman"/>
          <w:sz w:val="24"/>
          <w:szCs w:val="24"/>
        </w:rPr>
        <w:t>sử dụng mùn bã hữu cơ.</w:t>
      </w:r>
    </w:p>
    <w:p w14:paraId="391EFB00" w14:textId="77777777" w:rsidR="00382C1F" w:rsidRPr="002172D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2172DF">
        <w:rPr>
          <w:rFonts w:ascii="Times New Roman" w:hAnsi="Times New Roman" w:cs="Times New Roman"/>
          <w:sz w:val="24"/>
          <w:szCs w:val="24"/>
        </w:rPr>
        <w:t>Bậc dinh dưỡng cấp 2</w:t>
      </w:r>
      <w:r>
        <w:rPr>
          <w:rFonts w:ascii="Times New Roman" w:hAnsi="Times New Roman" w:cs="Times New Roman"/>
          <w:sz w:val="24"/>
          <w:szCs w:val="24"/>
        </w:rPr>
        <w:t xml:space="preserve">: </w:t>
      </w:r>
      <w:r w:rsidRPr="002172DF">
        <w:rPr>
          <w:rFonts w:ascii="Times New Roman" w:hAnsi="Times New Roman" w:cs="Times New Roman"/>
          <w:sz w:val="24"/>
          <w:szCs w:val="24"/>
        </w:rPr>
        <w:t>sinh vật tiêu thụ sinh vật bậc 1.</w:t>
      </w:r>
    </w:p>
    <w:p w14:paraId="74900637" w14:textId="77777777" w:rsidR="00382C1F" w:rsidRPr="002172D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2172DF">
        <w:rPr>
          <w:rFonts w:ascii="Times New Roman" w:hAnsi="Times New Roman" w:cs="Times New Roman"/>
          <w:sz w:val="24"/>
          <w:szCs w:val="24"/>
        </w:rPr>
        <w:t>Bậc dinh dưỡng cấp 3</w:t>
      </w:r>
      <w:r>
        <w:rPr>
          <w:rFonts w:ascii="Times New Roman" w:hAnsi="Times New Roman" w:cs="Times New Roman"/>
          <w:sz w:val="24"/>
          <w:szCs w:val="24"/>
        </w:rPr>
        <w:t xml:space="preserve">, 4, 5: </w:t>
      </w:r>
      <w:r w:rsidRPr="002172DF">
        <w:rPr>
          <w:rFonts w:ascii="Times New Roman" w:hAnsi="Times New Roman" w:cs="Times New Roman"/>
          <w:sz w:val="24"/>
          <w:szCs w:val="24"/>
        </w:rPr>
        <w:t>sinh vật tiêu thụ sinh vật bậc 2</w:t>
      </w:r>
      <w:r>
        <w:rPr>
          <w:rFonts w:ascii="Times New Roman" w:hAnsi="Times New Roman" w:cs="Times New Roman"/>
          <w:sz w:val="24"/>
          <w:szCs w:val="24"/>
        </w:rPr>
        <w:t>, 3, 4, …</w:t>
      </w:r>
    </w:p>
    <w:tbl>
      <w:tblPr>
        <w:tblStyle w:val="TableGrid"/>
        <w:tblW w:w="9072" w:type="dxa"/>
        <w:tblInd w:w="1271" w:type="dxa"/>
        <w:tblLook w:val="04A0" w:firstRow="1" w:lastRow="0" w:firstColumn="1" w:lastColumn="0" w:noHBand="0" w:noVBand="1"/>
      </w:tblPr>
      <w:tblGrid>
        <w:gridCol w:w="9072"/>
      </w:tblGrid>
      <w:tr w:rsidR="00382C1F" w14:paraId="693ABE95" w14:textId="77777777" w:rsidTr="00D1115C">
        <w:tc>
          <w:tcPr>
            <w:tcW w:w="9072" w:type="dxa"/>
          </w:tcPr>
          <w:p w14:paraId="544B564E" w14:textId="77777777" w:rsidR="00382C1F" w:rsidRDefault="00382C1F" w:rsidP="00D1115C">
            <w:pPr>
              <w:pStyle w:val="Vnbnnidung0"/>
              <w:spacing w:after="0" w:line="240" w:lineRule="auto"/>
              <w:jc w:val="right"/>
              <w:rPr>
                <w:noProof/>
              </w:rPr>
            </w:pPr>
            <w:r>
              <w:rPr>
                <w:noProof/>
              </w:rPr>
              <w:drawing>
                <wp:inline distT="0" distB="0" distL="0" distR="0" wp14:anchorId="5710E95C" wp14:editId="3ED54F14">
                  <wp:extent cx="4523348" cy="1088505"/>
                  <wp:effectExtent l="0" t="0" r="0" b="0"/>
                  <wp:docPr id="1683181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81255" name=""/>
                          <pic:cNvPicPr/>
                        </pic:nvPicPr>
                        <pic:blipFill>
                          <a:blip r:embed="rId107"/>
                          <a:stretch>
                            <a:fillRect/>
                          </a:stretch>
                        </pic:blipFill>
                        <pic:spPr>
                          <a:xfrm>
                            <a:off x="0" y="0"/>
                            <a:ext cx="4603792" cy="1107863"/>
                          </a:xfrm>
                          <a:prstGeom prst="rect">
                            <a:avLst/>
                          </a:prstGeom>
                        </pic:spPr>
                      </pic:pic>
                    </a:graphicData>
                  </a:graphic>
                </wp:inline>
              </w:drawing>
            </w:r>
          </w:p>
        </w:tc>
      </w:tr>
      <w:tr w:rsidR="00382C1F" w14:paraId="7222FF33" w14:textId="77777777" w:rsidTr="00D1115C">
        <w:tc>
          <w:tcPr>
            <w:tcW w:w="9072" w:type="dxa"/>
          </w:tcPr>
          <w:p w14:paraId="0DAE4894" w14:textId="77777777" w:rsidR="00382C1F" w:rsidRDefault="00382C1F" w:rsidP="00D1115C">
            <w:pPr>
              <w:pStyle w:val="Vnbnnidung0"/>
              <w:spacing w:after="0" w:line="240" w:lineRule="auto"/>
              <w:jc w:val="right"/>
              <w:rPr>
                <w:noProof/>
              </w:rPr>
            </w:pPr>
            <w:r>
              <w:rPr>
                <w:noProof/>
              </w:rPr>
              <w:lastRenderedPageBreak/>
              <w:drawing>
                <wp:inline distT="0" distB="0" distL="0" distR="0" wp14:anchorId="1847983F" wp14:editId="0DA86488">
                  <wp:extent cx="4538345" cy="1008908"/>
                  <wp:effectExtent l="0" t="0" r="0" b="1270"/>
                  <wp:docPr id="1767033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033224" name=""/>
                          <pic:cNvPicPr/>
                        </pic:nvPicPr>
                        <pic:blipFill>
                          <a:blip r:embed="rId108"/>
                          <a:stretch>
                            <a:fillRect/>
                          </a:stretch>
                        </pic:blipFill>
                        <pic:spPr>
                          <a:xfrm>
                            <a:off x="0" y="0"/>
                            <a:ext cx="4641522" cy="1031845"/>
                          </a:xfrm>
                          <a:prstGeom prst="rect">
                            <a:avLst/>
                          </a:prstGeom>
                        </pic:spPr>
                      </pic:pic>
                    </a:graphicData>
                  </a:graphic>
                </wp:inline>
              </w:drawing>
            </w:r>
          </w:p>
        </w:tc>
      </w:tr>
      <w:tr w:rsidR="00382C1F" w14:paraId="33902735" w14:textId="77777777" w:rsidTr="00D1115C">
        <w:tc>
          <w:tcPr>
            <w:tcW w:w="9072" w:type="dxa"/>
          </w:tcPr>
          <w:p w14:paraId="43A53286" w14:textId="77777777" w:rsidR="00382C1F" w:rsidRDefault="00382C1F" w:rsidP="00D1115C">
            <w:pPr>
              <w:pStyle w:val="Vnbnnidung0"/>
              <w:spacing w:after="0" w:line="240" w:lineRule="auto"/>
              <w:jc w:val="both"/>
              <w:rPr>
                <w:noProof/>
              </w:rPr>
            </w:pPr>
            <w:r>
              <w:rPr>
                <w:noProof/>
              </w:rPr>
              <w:drawing>
                <wp:inline distT="0" distB="0" distL="0" distR="0" wp14:anchorId="10257F5D" wp14:editId="0993D0FB">
                  <wp:extent cx="2978150" cy="1047984"/>
                  <wp:effectExtent l="0" t="0" r="0" b="0"/>
                  <wp:docPr id="1894048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48155" name=""/>
                          <pic:cNvPicPr/>
                        </pic:nvPicPr>
                        <pic:blipFill>
                          <a:blip r:embed="rId109"/>
                          <a:stretch>
                            <a:fillRect/>
                          </a:stretch>
                        </pic:blipFill>
                        <pic:spPr>
                          <a:xfrm>
                            <a:off x="0" y="0"/>
                            <a:ext cx="3012947" cy="1060229"/>
                          </a:xfrm>
                          <a:prstGeom prst="rect">
                            <a:avLst/>
                          </a:prstGeom>
                        </pic:spPr>
                      </pic:pic>
                    </a:graphicData>
                  </a:graphic>
                </wp:inline>
              </w:drawing>
            </w:r>
          </w:p>
        </w:tc>
      </w:tr>
    </w:tbl>
    <w:p w14:paraId="3C3CDEA4" w14:textId="77777777" w:rsidR="00382C1F" w:rsidRPr="00FA565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063610E0"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05" w:name="bookmark1567"/>
      <w:bookmarkStart w:id="106" w:name="bookmark1568"/>
      <w:bookmarkStart w:id="107" w:name="bookmark1570"/>
      <w:r w:rsidRPr="00FA5650">
        <w:rPr>
          <w:rFonts w:ascii="Times New Roman" w:eastAsia="Arial" w:hAnsi="Times New Roman" w:cs="Times New Roman"/>
          <w:b/>
          <w:bCs/>
          <w:color w:val="FF0000"/>
          <w:sz w:val="24"/>
          <w:szCs w:val="24"/>
        </w:rPr>
        <w:t>III. DÒNG NĂNG LƯỢNG TRONG HỆ SINH THÁI</w:t>
      </w:r>
      <w:bookmarkEnd w:id="105"/>
      <w:bookmarkEnd w:id="106"/>
      <w:bookmarkEnd w:id="107"/>
    </w:p>
    <w:p w14:paraId="633205F0" w14:textId="7D489160" w:rsidR="00382C1F" w:rsidRDefault="00382C1F" w:rsidP="00382C1F">
      <w:pPr>
        <w:pStyle w:val="Khc0"/>
        <w:spacing w:after="0" w:line="240" w:lineRule="auto"/>
        <w:ind w:left="3720" w:hanging="3540"/>
        <w:jc w:val="center"/>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 </w:t>
      </w:r>
      <w:r>
        <w:rPr>
          <w:noProof/>
        </w:rPr>
        <w:drawing>
          <wp:inline distT="0" distB="0" distL="0" distR="0" wp14:anchorId="5DCE3FE7" wp14:editId="585D5A50">
            <wp:extent cx="2567940" cy="2503202"/>
            <wp:effectExtent l="0" t="0" r="3810" b="0"/>
            <wp:docPr id="905852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852307" name=""/>
                    <pic:cNvPicPr/>
                  </pic:nvPicPr>
                  <pic:blipFill>
                    <a:blip r:embed="rId110"/>
                    <a:stretch>
                      <a:fillRect/>
                    </a:stretch>
                  </pic:blipFill>
                  <pic:spPr>
                    <a:xfrm>
                      <a:off x="0" y="0"/>
                      <a:ext cx="2586968" cy="2521750"/>
                    </a:xfrm>
                    <a:prstGeom prst="rect">
                      <a:avLst/>
                    </a:prstGeom>
                  </pic:spPr>
                </pic:pic>
              </a:graphicData>
            </a:graphic>
          </wp:inline>
        </w:drawing>
      </w:r>
    </w:p>
    <w:p w14:paraId="111ABA9B" w14:textId="105E860F"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bookmarkStart w:id="108" w:name="bookmark1571"/>
      <w:bookmarkStart w:id="109" w:name="bookmark1572"/>
      <w:bookmarkStart w:id="110" w:name="bookmark1574"/>
    </w:p>
    <w:p w14:paraId="49758DC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1. </w:t>
      </w:r>
      <w:r w:rsidRPr="00FA5650">
        <w:rPr>
          <w:rFonts w:ascii="Times New Roman" w:hAnsi="Times New Roman" w:cs="Times New Roman"/>
          <w:b/>
          <w:bCs/>
          <w:color w:val="0070C0"/>
          <w:sz w:val="24"/>
          <w:szCs w:val="24"/>
        </w:rPr>
        <w:t>Phân bố năng lượng trên Trái Đất</w:t>
      </w:r>
      <w:bookmarkEnd w:id="108"/>
      <w:bookmarkEnd w:id="109"/>
      <w:bookmarkEnd w:id="110"/>
    </w:p>
    <w:p w14:paraId="3DCD9B8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 </w:t>
      </w:r>
      <w:r w:rsidRPr="00533604">
        <w:rPr>
          <w:rFonts w:ascii="Times New Roman" w:hAnsi="Times New Roman" w:cs="Times New Roman"/>
          <w:sz w:val="24"/>
          <w:szCs w:val="24"/>
        </w:rPr>
        <w:t>Ánh sáng mặt trời phân</w:t>
      </w:r>
      <w:r>
        <w:rPr>
          <w:rFonts w:ascii="Times New Roman" w:hAnsi="Times New Roman" w:cs="Times New Roman"/>
          <w:sz w:val="24"/>
          <w:szCs w:val="24"/>
        </w:rPr>
        <w:t xml:space="preserve"> </w:t>
      </w:r>
      <w:r w:rsidRPr="00533604">
        <w:rPr>
          <w:rFonts w:ascii="Times New Roman" w:hAnsi="Times New Roman" w:cs="Times New Roman"/>
          <w:sz w:val="24"/>
          <w:szCs w:val="24"/>
        </w:rPr>
        <w:t xml:space="preserve">bố trên </w:t>
      </w:r>
      <w:r>
        <w:rPr>
          <w:rFonts w:ascii="Times New Roman" w:hAnsi="Times New Roman" w:cs="Times New Roman"/>
          <w:sz w:val="24"/>
          <w:szCs w:val="24"/>
        </w:rPr>
        <w:t xml:space="preserve">bề mặt </w:t>
      </w:r>
      <w:r w:rsidRPr="00533604">
        <w:rPr>
          <w:rFonts w:ascii="Times New Roman" w:hAnsi="Times New Roman" w:cs="Times New Roman"/>
          <w:sz w:val="24"/>
          <w:szCs w:val="24"/>
        </w:rPr>
        <w:t xml:space="preserve">Trái Đất. </w:t>
      </w:r>
    </w:p>
    <w:p w14:paraId="13D3A03F"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A95258">
        <w:rPr>
          <w:rFonts w:ascii="Times New Roman" w:hAnsi="Times New Roman" w:cs="Times New Roman"/>
          <w:sz w:val="24"/>
          <w:szCs w:val="24"/>
        </w:rPr>
        <w:t>Vùng gần xích đạo có ánh sáng mạnh hơn vùng xa xích đạo.</w:t>
      </w:r>
      <w:r w:rsidRPr="00533604">
        <w:rPr>
          <w:rFonts w:ascii="Times New Roman" w:hAnsi="Times New Roman" w:cs="Times New Roman"/>
          <w:sz w:val="24"/>
          <w:szCs w:val="24"/>
        </w:rPr>
        <w:t xml:space="preserve"> </w:t>
      </w:r>
    </w:p>
    <w:p w14:paraId="38B7587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A95258">
        <w:rPr>
          <w:rFonts w:ascii="Times New Roman" w:hAnsi="Times New Roman" w:cs="Times New Roman"/>
          <w:sz w:val="24"/>
          <w:szCs w:val="24"/>
        </w:rPr>
        <w:t xml:space="preserve">Càng lên cao ánh sáng mặt trời càng mạnh; </w:t>
      </w:r>
    </w:p>
    <w:p w14:paraId="6CC8D2CC"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A95258">
        <w:rPr>
          <w:rFonts w:ascii="Times New Roman" w:hAnsi="Times New Roman" w:cs="Times New Roman"/>
          <w:sz w:val="24"/>
          <w:szCs w:val="24"/>
        </w:rPr>
        <w:t xml:space="preserve">Cường độ và thời gian chiếu sáng thay đổi theo ngày đêm, theo mùa trong năm. </w:t>
      </w:r>
    </w:p>
    <w:p w14:paraId="6F4BBD97" w14:textId="77777777" w:rsidR="00382C1F" w:rsidRPr="00533604"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T</w:t>
      </w:r>
      <w:r w:rsidRPr="00533604">
        <w:rPr>
          <w:rFonts w:ascii="Times New Roman" w:hAnsi="Times New Roman" w:cs="Times New Roman"/>
          <w:sz w:val="24"/>
          <w:szCs w:val="24"/>
        </w:rPr>
        <w:t>hực vật chỉ sử dụng</w:t>
      </w:r>
      <w:r>
        <w:rPr>
          <w:rFonts w:ascii="Times New Roman" w:hAnsi="Times New Roman" w:cs="Times New Roman"/>
          <w:sz w:val="24"/>
          <w:szCs w:val="24"/>
        </w:rPr>
        <w:t xml:space="preserve"> </w:t>
      </w:r>
      <w:r w:rsidRPr="00533604">
        <w:rPr>
          <w:rFonts w:ascii="Times New Roman" w:hAnsi="Times New Roman" w:cs="Times New Roman"/>
          <w:sz w:val="24"/>
          <w:szCs w:val="24"/>
        </w:rPr>
        <w:t>khoảng 0,2 % đến 0,5 %</w:t>
      </w:r>
      <w:r>
        <w:rPr>
          <w:rFonts w:ascii="Times New Roman" w:hAnsi="Times New Roman" w:cs="Times New Roman"/>
          <w:sz w:val="24"/>
          <w:szCs w:val="24"/>
        </w:rPr>
        <w:t xml:space="preserve"> </w:t>
      </w:r>
      <w:r w:rsidRPr="00533604">
        <w:rPr>
          <w:rFonts w:ascii="Times New Roman" w:hAnsi="Times New Roman" w:cs="Times New Roman"/>
          <w:sz w:val="24"/>
          <w:szCs w:val="24"/>
        </w:rPr>
        <w:t xml:space="preserve">tổng lượng bức xạ chiếu trên Trái Đất để tổng hợp các chất hữu cơ </w:t>
      </w:r>
      <w:r w:rsidRPr="00A95258">
        <w:rPr>
          <w:rFonts w:ascii="Times New Roman" w:hAnsi="Times New Roman" w:cs="Times New Roman"/>
          <w:sz w:val="24"/>
          <w:szCs w:val="24"/>
        </w:rPr>
        <w:t>→</w:t>
      </w:r>
      <w:r>
        <w:rPr>
          <w:rFonts w:ascii="Times New Roman" w:hAnsi="Times New Roman" w:cs="Times New Roman"/>
          <w:sz w:val="24"/>
          <w:szCs w:val="24"/>
        </w:rPr>
        <w:t xml:space="preserve"> Tạo </w:t>
      </w:r>
      <w:r w:rsidRPr="00533604">
        <w:rPr>
          <w:rFonts w:ascii="Times New Roman" w:hAnsi="Times New Roman" w:cs="Times New Roman"/>
          <w:sz w:val="24"/>
          <w:szCs w:val="24"/>
        </w:rPr>
        <w:t>sản lượng sơ cấp thô</w:t>
      </w:r>
    </w:p>
    <w:p w14:paraId="47B52FD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11" w:name="bookmark1577"/>
      <w:bookmarkStart w:id="112" w:name="bookmark1578"/>
      <w:bookmarkStart w:id="113" w:name="bookmark1579"/>
      <w:r>
        <w:rPr>
          <w:rFonts w:ascii="Times New Roman" w:hAnsi="Times New Roman" w:cs="Times New Roman"/>
          <w:b/>
          <w:bCs/>
          <w:color w:val="0070C0"/>
          <w:sz w:val="24"/>
          <w:szCs w:val="24"/>
        </w:rPr>
        <w:t xml:space="preserve">2. </w:t>
      </w:r>
      <w:r w:rsidRPr="00FA5650">
        <w:rPr>
          <w:rFonts w:ascii="Times New Roman" w:hAnsi="Times New Roman" w:cs="Times New Roman"/>
          <w:b/>
          <w:bCs/>
          <w:color w:val="0070C0"/>
          <w:sz w:val="24"/>
          <w:szCs w:val="24"/>
        </w:rPr>
        <w:t>Chuyển hóa năng lượng trong hệ sinh thái</w:t>
      </w:r>
      <w:bookmarkEnd w:id="111"/>
      <w:bookmarkEnd w:id="112"/>
      <w:bookmarkEnd w:id="113"/>
    </w:p>
    <w:p w14:paraId="0CF8E077"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N</w:t>
      </w:r>
      <w:r w:rsidRPr="005F5739">
        <w:rPr>
          <w:rFonts w:ascii="Times New Roman" w:hAnsi="Times New Roman" w:cs="Times New Roman"/>
          <w:sz w:val="24"/>
          <w:szCs w:val="24"/>
        </w:rPr>
        <w:t xml:space="preserve">ăng lượng ánh sáng mặt trời đi vào quần xã </w:t>
      </w:r>
      <w:r>
        <w:rPr>
          <w:rFonts w:ascii="Times New Roman" w:hAnsi="Times New Roman" w:cs="Times New Roman"/>
          <w:sz w:val="24"/>
          <w:szCs w:val="24"/>
        </w:rPr>
        <w:t>nhờ</w:t>
      </w:r>
      <w:r w:rsidRPr="005F5739">
        <w:rPr>
          <w:rFonts w:ascii="Times New Roman" w:hAnsi="Times New Roman" w:cs="Times New Roman"/>
          <w:sz w:val="24"/>
          <w:szCs w:val="24"/>
        </w:rPr>
        <w:t xml:space="preserve"> quang hợp ở sinh vật sản xuất</w:t>
      </w:r>
      <w:r>
        <w:rPr>
          <w:rFonts w:ascii="Times New Roman" w:hAnsi="Times New Roman" w:cs="Times New Roman"/>
          <w:sz w:val="24"/>
          <w:szCs w:val="24"/>
        </w:rPr>
        <w:t xml:space="preserve"> </w:t>
      </w:r>
      <w:r w:rsidRPr="004F0FBE">
        <w:rPr>
          <w:rFonts w:ascii="Times New Roman" w:hAnsi="Times New Roman" w:cs="Times New Roman"/>
          <w:sz w:val="24"/>
          <w:szCs w:val="24"/>
        </w:rPr>
        <w:t>→</w:t>
      </w:r>
      <w:r>
        <w:rPr>
          <w:rFonts w:ascii="Times New Roman" w:hAnsi="Times New Roman" w:cs="Times New Roman"/>
          <w:sz w:val="24"/>
          <w:szCs w:val="24"/>
        </w:rPr>
        <w:t xml:space="preserve"> </w:t>
      </w:r>
      <w:r w:rsidRPr="005F5739">
        <w:rPr>
          <w:rFonts w:ascii="Times New Roman" w:hAnsi="Times New Roman" w:cs="Times New Roman"/>
          <w:sz w:val="24"/>
          <w:szCs w:val="24"/>
        </w:rPr>
        <w:t>truyền qua các bậc dinh dưỡng và giải phóng ra</w:t>
      </w:r>
      <w:r>
        <w:rPr>
          <w:rFonts w:ascii="Times New Roman" w:hAnsi="Times New Roman" w:cs="Times New Roman"/>
          <w:sz w:val="24"/>
          <w:szCs w:val="24"/>
        </w:rPr>
        <w:t xml:space="preserve"> </w:t>
      </w:r>
      <w:r w:rsidRPr="005F5739">
        <w:rPr>
          <w:rFonts w:ascii="Times New Roman" w:hAnsi="Times New Roman" w:cs="Times New Roman"/>
          <w:sz w:val="24"/>
          <w:szCs w:val="24"/>
        </w:rPr>
        <w:t>môi trường dưới dạng nhiệt</w:t>
      </w:r>
      <w:r>
        <w:rPr>
          <w:rFonts w:ascii="Times New Roman" w:hAnsi="Times New Roman" w:cs="Times New Roman"/>
          <w:sz w:val="24"/>
          <w:szCs w:val="24"/>
        </w:rPr>
        <w:t>.</w:t>
      </w:r>
    </w:p>
    <w:p w14:paraId="42C7DFCA"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w:t>
      </w:r>
      <w:r w:rsidRPr="005F5739">
        <w:rPr>
          <w:rFonts w:ascii="Times New Roman" w:hAnsi="Times New Roman" w:cs="Times New Roman"/>
          <w:sz w:val="24"/>
          <w:szCs w:val="24"/>
        </w:rPr>
        <w:t xml:space="preserve"> </w:t>
      </w:r>
      <w:r>
        <w:rPr>
          <w:rFonts w:ascii="Times New Roman" w:hAnsi="Times New Roman" w:cs="Times New Roman"/>
          <w:sz w:val="24"/>
          <w:szCs w:val="24"/>
        </w:rPr>
        <w:t>Năng lượng qua</w:t>
      </w:r>
      <w:r w:rsidRPr="005F5739">
        <w:rPr>
          <w:rFonts w:ascii="Times New Roman" w:hAnsi="Times New Roman" w:cs="Times New Roman"/>
          <w:sz w:val="24"/>
          <w:szCs w:val="24"/>
        </w:rPr>
        <w:t xml:space="preserve"> mỗi bậc dinh dưỡng</w:t>
      </w:r>
      <w:r>
        <w:rPr>
          <w:rFonts w:ascii="Times New Roman" w:hAnsi="Times New Roman" w:cs="Times New Roman"/>
          <w:sz w:val="24"/>
          <w:szCs w:val="24"/>
        </w:rPr>
        <w:t xml:space="preserve"> sẽ: &lt;chuyển từ bậc dinh dưỡng thấp lên bậc dinh dưỡng cao hơn&gt;</w:t>
      </w:r>
    </w:p>
    <w:p w14:paraId="08E128D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Được s</w:t>
      </w:r>
      <w:r w:rsidRPr="005F5739">
        <w:rPr>
          <w:rFonts w:ascii="Times New Roman" w:hAnsi="Times New Roman" w:cs="Times New Roman"/>
          <w:sz w:val="24"/>
          <w:szCs w:val="24"/>
        </w:rPr>
        <w:t>ử dụng chủ yếu</w:t>
      </w:r>
      <w:r>
        <w:rPr>
          <w:rFonts w:ascii="Times New Roman" w:hAnsi="Times New Roman" w:cs="Times New Roman"/>
          <w:sz w:val="24"/>
          <w:szCs w:val="24"/>
        </w:rPr>
        <w:t xml:space="preserve"> </w:t>
      </w:r>
      <w:r w:rsidRPr="005F5739">
        <w:rPr>
          <w:rFonts w:ascii="Times New Roman" w:hAnsi="Times New Roman" w:cs="Times New Roman"/>
          <w:sz w:val="24"/>
          <w:szCs w:val="24"/>
        </w:rPr>
        <w:t xml:space="preserve">để duy trì thân nhiệt </w:t>
      </w:r>
    </w:p>
    <w:p w14:paraId="40E7AB00"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Cung cấp </w:t>
      </w:r>
      <w:r w:rsidRPr="005F5739">
        <w:rPr>
          <w:rFonts w:ascii="Times New Roman" w:hAnsi="Times New Roman" w:cs="Times New Roman"/>
          <w:sz w:val="24"/>
          <w:szCs w:val="24"/>
        </w:rPr>
        <w:t xml:space="preserve">các hoạt động sống (hô hấp tế bào), </w:t>
      </w:r>
    </w:p>
    <w:p w14:paraId="1297E70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5F5739">
        <w:rPr>
          <w:rFonts w:ascii="Times New Roman" w:hAnsi="Times New Roman" w:cs="Times New Roman"/>
          <w:sz w:val="24"/>
          <w:szCs w:val="24"/>
        </w:rPr>
        <w:t>Một phần tích luỹ dưới dạng</w:t>
      </w:r>
      <w:r>
        <w:rPr>
          <w:rFonts w:ascii="Times New Roman" w:hAnsi="Times New Roman" w:cs="Times New Roman"/>
          <w:sz w:val="24"/>
          <w:szCs w:val="24"/>
        </w:rPr>
        <w:t xml:space="preserve"> </w:t>
      </w:r>
      <w:r w:rsidRPr="005F5739">
        <w:rPr>
          <w:rFonts w:ascii="Times New Roman" w:hAnsi="Times New Roman" w:cs="Times New Roman"/>
          <w:sz w:val="24"/>
          <w:szCs w:val="24"/>
        </w:rPr>
        <w:t xml:space="preserve">sinh khối, </w:t>
      </w:r>
    </w:p>
    <w:p w14:paraId="6886008E"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5F5739">
        <w:rPr>
          <w:rFonts w:ascii="Times New Roman" w:hAnsi="Times New Roman" w:cs="Times New Roman"/>
          <w:sz w:val="24"/>
          <w:szCs w:val="24"/>
        </w:rPr>
        <w:t>Một phần thất thoát qua vật chất rơi rụng (cành lá rụng, lông rụng,...), chất thải.</w:t>
      </w:r>
    </w:p>
    <w:p w14:paraId="77D036B4" w14:textId="77777777" w:rsidR="00382C1F" w:rsidRDefault="00382C1F" w:rsidP="00382C1F">
      <w:pPr>
        <w:pStyle w:val="Vnbnnidung0"/>
        <w:spacing w:after="0" w:line="240" w:lineRule="auto"/>
        <w:ind w:firstLine="426"/>
        <w:rPr>
          <w:rFonts w:ascii="Times New Roman" w:hAnsi="Times New Roman" w:cs="Times New Roman"/>
          <w:i/>
          <w:iCs/>
          <w:color w:val="FF0000"/>
          <w:sz w:val="24"/>
          <w:szCs w:val="24"/>
        </w:rPr>
      </w:pPr>
      <w:r w:rsidRPr="004F0FBE">
        <w:rPr>
          <w:rFonts w:ascii="Times New Roman" w:hAnsi="Times New Roman" w:cs="Times New Roman"/>
          <w:i/>
          <w:iCs/>
          <w:color w:val="FF0000"/>
          <w:sz w:val="24"/>
          <w:szCs w:val="24"/>
        </w:rPr>
        <w:t xml:space="preserve">→ Khi chuyển năng lượng từ bậc thấp lên bậc cao thì phần lớn năng lượng bị thất thoát, chỉ một phần nhỏ năng lượng được tích luỹ thành sinh khối ở bậc dinh dưỡng cao hơn </w:t>
      </w:r>
    </w:p>
    <w:tbl>
      <w:tblPr>
        <w:tblStyle w:val="TableGrid"/>
        <w:tblW w:w="9923" w:type="dxa"/>
        <w:tblInd w:w="562" w:type="dxa"/>
        <w:tblLook w:val="04A0" w:firstRow="1" w:lastRow="0" w:firstColumn="1" w:lastColumn="0" w:noHBand="0" w:noVBand="1"/>
      </w:tblPr>
      <w:tblGrid>
        <w:gridCol w:w="9923"/>
      </w:tblGrid>
      <w:tr w:rsidR="00382C1F" w14:paraId="785CBD8D" w14:textId="77777777" w:rsidTr="00D1115C">
        <w:tc>
          <w:tcPr>
            <w:tcW w:w="9923" w:type="dxa"/>
          </w:tcPr>
          <w:p w14:paraId="09CF7F8B" w14:textId="77777777" w:rsidR="00382C1F" w:rsidRDefault="00382C1F" w:rsidP="00D1115C">
            <w:pPr>
              <w:pStyle w:val="Vnbnnidung0"/>
              <w:spacing w:after="0" w:line="240" w:lineRule="auto"/>
              <w:rPr>
                <w:rFonts w:ascii="Times New Roman" w:hAnsi="Times New Roman" w:cs="Times New Roman"/>
                <w:i/>
                <w:iCs/>
                <w:color w:val="FF0000"/>
                <w:sz w:val="24"/>
                <w:szCs w:val="24"/>
              </w:rPr>
            </w:pPr>
            <w:r>
              <w:rPr>
                <w:noProof/>
              </w:rPr>
              <w:lastRenderedPageBreak/>
              <w:drawing>
                <wp:inline distT="0" distB="0" distL="0" distR="0" wp14:anchorId="077FB5E9" wp14:editId="497259A6">
                  <wp:extent cx="5769428" cy="2360221"/>
                  <wp:effectExtent l="0" t="0" r="3175" b="2540"/>
                  <wp:docPr id="349276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76011" name=""/>
                          <pic:cNvPicPr/>
                        </pic:nvPicPr>
                        <pic:blipFill>
                          <a:blip r:embed="rId111"/>
                          <a:stretch>
                            <a:fillRect/>
                          </a:stretch>
                        </pic:blipFill>
                        <pic:spPr>
                          <a:xfrm>
                            <a:off x="0" y="0"/>
                            <a:ext cx="5774717" cy="2362385"/>
                          </a:xfrm>
                          <a:prstGeom prst="rect">
                            <a:avLst/>
                          </a:prstGeom>
                        </pic:spPr>
                      </pic:pic>
                    </a:graphicData>
                  </a:graphic>
                </wp:inline>
              </w:drawing>
            </w:r>
          </w:p>
        </w:tc>
      </w:tr>
      <w:tr w:rsidR="00382C1F" w14:paraId="01CE346B" w14:textId="77777777" w:rsidTr="00D1115C">
        <w:tc>
          <w:tcPr>
            <w:tcW w:w="9923" w:type="dxa"/>
          </w:tcPr>
          <w:p w14:paraId="18E0C40F" w14:textId="77777777" w:rsidR="00382C1F" w:rsidRDefault="00382C1F" w:rsidP="00D1115C">
            <w:pPr>
              <w:pStyle w:val="Vnbnnidung0"/>
              <w:spacing w:after="0" w:line="240" w:lineRule="auto"/>
              <w:jc w:val="center"/>
              <w:rPr>
                <w:noProof/>
              </w:rPr>
            </w:pPr>
          </w:p>
        </w:tc>
      </w:tr>
    </w:tbl>
    <w:p w14:paraId="5EBD8C7D" w14:textId="77777777" w:rsidR="00382C1F" w:rsidRDefault="00382C1F" w:rsidP="00382C1F">
      <w:pPr>
        <w:pStyle w:val="Vnbnnidung0"/>
        <w:spacing w:after="0" w:line="240" w:lineRule="auto"/>
        <w:ind w:firstLine="426"/>
        <w:rPr>
          <w:rFonts w:ascii="Times New Roman" w:hAnsi="Times New Roman" w:cs="Times New Roman"/>
          <w:i/>
          <w:iCs/>
          <w:color w:val="FF0000"/>
          <w:sz w:val="24"/>
          <w:szCs w:val="24"/>
        </w:rPr>
      </w:pPr>
    </w:p>
    <w:p w14:paraId="7F9BBED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3. </w:t>
      </w:r>
      <w:r w:rsidRPr="00FA5650">
        <w:rPr>
          <w:rFonts w:ascii="Times New Roman" w:hAnsi="Times New Roman" w:cs="Times New Roman"/>
          <w:b/>
          <w:bCs/>
          <w:color w:val="0070C0"/>
          <w:sz w:val="24"/>
          <w:szCs w:val="24"/>
        </w:rPr>
        <w:t>Hiệu suất sinh thái và tháp sinh thái</w:t>
      </w:r>
    </w:p>
    <w:p w14:paraId="14F559F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A5650">
        <w:rPr>
          <w:rFonts w:ascii="Times New Roman" w:hAnsi="Times New Roman" w:cs="Times New Roman"/>
          <w:b/>
          <w:bCs/>
          <w:color w:val="0070C0"/>
          <w:sz w:val="24"/>
          <w:szCs w:val="24"/>
        </w:rPr>
        <w:t>a</w:t>
      </w:r>
      <w:r>
        <w:rPr>
          <w:rFonts w:ascii="Times New Roman" w:hAnsi="Times New Roman" w:cs="Times New Roman"/>
          <w:b/>
          <w:bCs/>
          <w:color w:val="0070C0"/>
          <w:sz w:val="24"/>
          <w:szCs w:val="24"/>
        </w:rPr>
        <w:t>.</w:t>
      </w:r>
      <w:r w:rsidRPr="00FA5650">
        <w:rPr>
          <w:rFonts w:ascii="Times New Roman" w:hAnsi="Times New Roman" w:cs="Times New Roman"/>
          <w:b/>
          <w:bCs/>
          <w:color w:val="0070C0"/>
          <w:sz w:val="24"/>
          <w:szCs w:val="24"/>
        </w:rPr>
        <w:t xml:space="preserve"> Hiệu suất sinh thái</w:t>
      </w:r>
    </w:p>
    <w:p w14:paraId="2388DEA7" w14:textId="77777777" w:rsidR="00382C1F" w:rsidRDefault="00382C1F" w:rsidP="00CF437E">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Pr>
          <w:noProof/>
        </w:rPr>
        <w:drawing>
          <wp:inline distT="0" distB="0" distL="0" distR="0" wp14:anchorId="3B01B489" wp14:editId="35FEB42C">
            <wp:extent cx="5284102" cy="2391773"/>
            <wp:effectExtent l="0" t="0" r="0" b="8890"/>
            <wp:docPr id="650009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09349" name=""/>
                    <pic:cNvPicPr/>
                  </pic:nvPicPr>
                  <pic:blipFill>
                    <a:blip r:embed="rId112"/>
                    <a:stretch>
                      <a:fillRect/>
                    </a:stretch>
                  </pic:blipFill>
                  <pic:spPr>
                    <a:xfrm>
                      <a:off x="0" y="0"/>
                      <a:ext cx="5294971" cy="2396693"/>
                    </a:xfrm>
                    <a:prstGeom prst="rect">
                      <a:avLst/>
                    </a:prstGeom>
                  </pic:spPr>
                </pic:pic>
              </a:graphicData>
            </a:graphic>
          </wp:inline>
        </w:drawing>
      </w:r>
    </w:p>
    <w:p w14:paraId="54D26D8E" w14:textId="77777777" w:rsidR="00382C1F" w:rsidRPr="005F5739" w:rsidRDefault="00382C1F" w:rsidP="00382C1F">
      <w:pPr>
        <w:pStyle w:val="Vnbnnidung0"/>
        <w:spacing w:after="0" w:line="240" w:lineRule="auto"/>
        <w:ind w:left="142" w:firstLine="284"/>
        <w:jc w:val="both"/>
        <w:rPr>
          <w:rFonts w:ascii="Times New Roman" w:hAnsi="Times New Roman" w:cs="Times New Roman"/>
          <w:sz w:val="24"/>
          <w:szCs w:val="24"/>
        </w:rPr>
      </w:pPr>
      <w:r w:rsidRPr="005F5739">
        <w:rPr>
          <w:rFonts w:ascii="Times New Roman" w:hAnsi="Times New Roman" w:cs="Times New Roman"/>
          <w:sz w:val="24"/>
          <w:szCs w:val="24"/>
        </w:rPr>
        <w:t>Hiệu suất sinh thái là tỉ lệ phần trăm chuyển hóa năng lượng giữa các bậc dinh dưỡng.</w:t>
      </w:r>
    </w:p>
    <w:p w14:paraId="27C1C5F7" w14:textId="77777777" w:rsidR="00382C1F" w:rsidRDefault="00382C1F" w:rsidP="00382C1F">
      <w:pPr>
        <w:pStyle w:val="Vnbnnidung0"/>
        <w:spacing w:after="0" w:line="240" w:lineRule="auto"/>
        <w:ind w:left="142" w:firstLine="284"/>
        <w:jc w:val="both"/>
        <w:rPr>
          <w:rFonts w:ascii="Times New Roman" w:hAnsi="Times New Roman" w:cs="Times New Roman"/>
          <w:sz w:val="24"/>
          <w:szCs w:val="24"/>
        </w:rPr>
      </w:pPr>
      <w:r w:rsidRPr="005F5739">
        <w:rPr>
          <w:rFonts w:ascii="Times New Roman" w:hAnsi="Times New Roman" w:cs="Times New Roman"/>
          <w:sz w:val="24"/>
          <w:szCs w:val="24"/>
        </w:rPr>
        <w:t xml:space="preserve">Hiệu suất sinh thái </w:t>
      </w:r>
      <w:r>
        <w:rPr>
          <w:rFonts w:ascii="Times New Roman" w:hAnsi="Times New Roman" w:cs="Times New Roman"/>
          <w:sz w:val="24"/>
          <w:szCs w:val="24"/>
        </w:rPr>
        <w:t xml:space="preserve">(H) </w:t>
      </w:r>
      <w:r w:rsidRPr="005F5739">
        <w:rPr>
          <w:rFonts w:ascii="Times New Roman" w:hAnsi="Times New Roman" w:cs="Times New Roman"/>
          <w:sz w:val="24"/>
          <w:szCs w:val="24"/>
        </w:rPr>
        <w:t>phản ánh</w:t>
      </w:r>
      <w:r>
        <w:rPr>
          <w:rFonts w:ascii="Times New Roman" w:hAnsi="Times New Roman" w:cs="Times New Roman"/>
          <w:sz w:val="24"/>
          <w:szCs w:val="24"/>
        </w:rPr>
        <w:t>:</w:t>
      </w:r>
    </w:p>
    <w:p w14:paraId="4FD4655A" w14:textId="77777777" w:rsidR="00382C1F" w:rsidRDefault="00382C1F" w:rsidP="00382C1F">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w:t>
      </w:r>
      <w:r w:rsidRPr="005F5739">
        <w:rPr>
          <w:rFonts w:ascii="Times New Roman" w:hAnsi="Times New Roman" w:cs="Times New Roman"/>
          <w:sz w:val="24"/>
          <w:szCs w:val="24"/>
        </w:rPr>
        <w:t xml:space="preserve"> Hiệu quả sử dụng năng lượng ở mỗi bậc dinh dưỡng</w:t>
      </w:r>
    </w:p>
    <w:p w14:paraId="2241189F" w14:textId="77777777" w:rsidR="00382C1F" w:rsidRDefault="00382C1F" w:rsidP="00382C1F">
      <w:pPr>
        <w:pStyle w:val="Vnbnnidung0"/>
        <w:tabs>
          <w:tab w:val="left" w:pos="1134"/>
        </w:tabs>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Nếu H mà càng lớn </w:t>
      </w:r>
      <w:r w:rsidRPr="00D232DA">
        <w:rPr>
          <w:rFonts w:ascii="Times New Roman" w:hAnsi="Times New Roman" w:cs="Times New Roman"/>
          <w:sz w:val="24"/>
          <w:szCs w:val="24"/>
        </w:rPr>
        <w:t>→</w:t>
      </w:r>
      <w:r>
        <w:rPr>
          <w:rFonts w:ascii="Times New Roman" w:hAnsi="Times New Roman" w:cs="Times New Roman"/>
          <w:sz w:val="24"/>
          <w:szCs w:val="24"/>
        </w:rPr>
        <w:t xml:space="preserve"> Hiệu quả chuyển hóa năng lượng càng cao </w:t>
      </w:r>
      <w:r w:rsidRPr="00D232DA">
        <w:rPr>
          <w:rFonts w:ascii="Times New Roman" w:hAnsi="Times New Roman" w:cs="Times New Roman"/>
          <w:sz w:val="24"/>
          <w:szCs w:val="24"/>
        </w:rPr>
        <w:t>→</w:t>
      </w:r>
      <w:r>
        <w:rPr>
          <w:rFonts w:ascii="Times New Roman" w:hAnsi="Times New Roman" w:cs="Times New Roman"/>
          <w:sz w:val="24"/>
          <w:szCs w:val="24"/>
        </w:rPr>
        <w:t xml:space="preserve"> tiêu hao, thất thoát nhỏ</w:t>
      </w:r>
    </w:p>
    <w:p w14:paraId="365A46F5" w14:textId="77777777" w:rsidR="00382C1F" w:rsidRDefault="00382C1F" w:rsidP="00382C1F">
      <w:pPr>
        <w:pStyle w:val="Vnbnnidung0"/>
        <w:tabs>
          <w:tab w:val="left" w:pos="1134"/>
        </w:tabs>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Nếu H mà càng lớn </w:t>
      </w:r>
      <w:r w:rsidRPr="00D232DA">
        <w:rPr>
          <w:rFonts w:ascii="Times New Roman" w:hAnsi="Times New Roman" w:cs="Times New Roman"/>
          <w:sz w:val="24"/>
          <w:szCs w:val="24"/>
        </w:rPr>
        <w:t>→</w:t>
      </w:r>
      <w:r>
        <w:rPr>
          <w:rFonts w:ascii="Times New Roman" w:hAnsi="Times New Roman" w:cs="Times New Roman"/>
          <w:sz w:val="24"/>
          <w:szCs w:val="24"/>
        </w:rPr>
        <w:t xml:space="preserve"> Hiệu quả chuyển hóa năng lượng càng cao </w:t>
      </w:r>
      <w:r w:rsidRPr="00D232DA">
        <w:rPr>
          <w:rFonts w:ascii="Times New Roman" w:hAnsi="Times New Roman" w:cs="Times New Roman"/>
          <w:sz w:val="24"/>
          <w:szCs w:val="24"/>
        </w:rPr>
        <w:t>→</w:t>
      </w:r>
      <w:r>
        <w:rPr>
          <w:rFonts w:ascii="Times New Roman" w:hAnsi="Times New Roman" w:cs="Times New Roman"/>
          <w:sz w:val="24"/>
          <w:szCs w:val="24"/>
        </w:rPr>
        <w:t xml:space="preserve"> tiêu hao, thất thoát lớn</w:t>
      </w:r>
    </w:p>
    <w:p w14:paraId="4060EB83" w14:textId="77777777" w:rsidR="00382C1F" w:rsidRDefault="00382C1F" w:rsidP="00382C1F">
      <w:pPr>
        <w:pStyle w:val="Vnbnnidung0"/>
        <w:spacing w:after="0" w:line="240" w:lineRule="auto"/>
        <w:ind w:left="142" w:firstLine="284"/>
        <w:jc w:val="both"/>
        <w:rPr>
          <w:rFonts w:ascii="Times New Roman" w:hAnsi="Times New Roman" w:cs="Times New Roman"/>
          <w:sz w:val="24"/>
          <w:szCs w:val="24"/>
        </w:rPr>
      </w:pPr>
      <w:r>
        <w:rPr>
          <w:rFonts w:ascii="Times New Roman" w:hAnsi="Times New Roman" w:cs="Times New Roman"/>
          <w:sz w:val="24"/>
          <w:szCs w:val="24"/>
        </w:rPr>
        <w:tab/>
        <w:t xml:space="preserve">+ </w:t>
      </w:r>
      <w:r w:rsidRPr="005F5739">
        <w:rPr>
          <w:rFonts w:ascii="Times New Roman" w:hAnsi="Times New Roman" w:cs="Times New Roman"/>
          <w:sz w:val="24"/>
          <w:szCs w:val="24"/>
        </w:rPr>
        <w:t>Ở hai bậc dinh dưỡng kế tiếp nhau, hiệu suất sinh thái</w:t>
      </w:r>
      <w:r>
        <w:rPr>
          <w:rFonts w:ascii="Times New Roman" w:hAnsi="Times New Roman" w:cs="Times New Roman"/>
          <w:sz w:val="24"/>
          <w:szCs w:val="24"/>
        </w:rPr>
        <w:t xml:space="preserve"> </w:t>
      </w:r>
      <w:r w:rsidRPr="005F5739">
        <w:rPr>
          <w:rFonts w:ascii="Times New Roman" w:hAnsi="Times New Roman" w:cs="Times New Roman"/>
          <w:sz w:val="24"/>
          <w:szCs w:val="24"/>
        </w:rPr>
        <w:t xml:space="preserve">trung bình khoảng 10%. </w:t>
      </w:r>
    </w:p>
    <w:p w14:paraId="6137D781"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D232DA">
        <w:rPr>
          <w:rFonts w:ascii="Times New Roman" w:hAnsi="Times New Roman" w:cs="Times New Roman"/>
          <w:sz w:val="24"/>
          <w:szCs w:val="24"/>
        </w:rPr>
        <w:t>Hiệu suất sinh thái giữa các bậc dinh dưỡng thường rất thấp</w:t>
      </w:r>
      <w:r>
        <w:rPr>
          <w:rFonts w:ascii="Times New Roman" w:hAnsi="Times New Roman" w:cs="Times New Roman"/>
          <w:sz w:val="24"/>
          <w:szCs w:val="24"/>
        </w:rPr>
        <w:t xml:space="preserve"> (</w:t>
      </w:r>
      <w:r w:rsidRPr="00D232DA">
        <w:rPr>
          <w:rFonts w:ascii="Times New Roman" w:hAnsi="Times New Roman" w:cs="Times New Roman"/>
          <w:sz w:val="24"/>
          <w:szCs w:val="24"/>
        </w:rPr>
        <w:t>năng lượng thất thoát qua các bậc dinh dưỡng là rất lớn</w:t>
      </w:r>
      <w:r>
        <w:rPr>
          <w:rFonts w:ascii="Times New Roman" w:hAnsi="Times New Roman" w:cs="Times New Roman"/>
          <w:sz w:val="24"/>
          <w:szCs w:val="24"/>
        </w:rPr>
        <w:t xml:space="preserve">) </w:t>
      </w:r>
      <w:r w:rsidRPr="005F5739">
        <w:rPr>
          <w:rFonts w:ascii="Times New Roman" w:hAnsi="Times New Roman" w:cs="Times New Roman"/>
          <w:sz w:val="24"/>
          <w:szCs w:val="24"/>
        </w:rPr>
        <w:t xml:space="preserve"> </w:t>
      </w:r>
    </w:p>
    <w:p w14:paraId="365364AD" w14:textId="77777777" w:rsidR="00382C1F" w:rsidRPr="00D232DA" w:rsidRDefault="00382C1F" w:rsidP="00382C1F">
      <w:pPr>
        <w:pStyle w:val="Vnbnnidung0"/>
        <w:spacing w:after="0" w:line="240" w:lineRule="auto"/>
        <w:ind w:firstLine="426"/>
        <w:jc w:val="both"/>
        <w:rPr>
          <w:rFonts w:ascii="Times New Roman" w:hAnsi="Times New Roman" w:cs="Times New Roman"/>
          <w:b/>
          <w:bCs/>
          <w:color w:val="FF0000"/>
          <w:sz w:val="24"/>
          <w:szCs w:val="24"/>
        </w:rPr>
      </w:pPr>
      <w:r w:rsidRPr="00D232DA">
        <w:rPr>
          <w:rFonts w:ascii="Times New Roman" w:hAnsi="Times New Roman" w:cs="Times New Roman"/>
          <w:b/>
          <w:bCs/>
          <w:color w:val="FF0000"/>
          <w:sz w:val="24"/>
          <w:szCs w:val="24"/>
        </w:rPr>
        <w:t>ỨNG DỤNG:</w:t>
      </w:r>
    </w:p>
    <w:p w14:paraId="384A2182"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Giải thích vì sao</w:t>
      </w:r>
      <w:r w:rsidRPr="005F5739">
        <w:rPr>
          <w:rFonts w:ascii="Times New Roman" w:hAnsi="Times New Roman" w:cs="Times New Roman"/>
          <w:sz w:val="24"/>
          <w:szCs w:val="24"/>
        </w:rPr>
        <w:t xml:space="preserve"> hệ sinh thái chỉ có ít bậc</w:t>
      </w:r>
      <w:r>
        <w:rPr>
          <w:rFonts w:ascii="Times New Roman" w:hAnsi="Times New Roman" w:cs="Times New Roman"/>
          <w:sz w:val="24"/>
          <w:szCs w:val="24"/>
        </w:rPr>
        <w:t xml:space="preserve"> </w:t>
      </w:r>
      <w:r w:rsidRPr="005F5739">
        <w:rPr>
          <w:rFonts w:ascii="Times New Roman" w:hAnsi="Times New Roman" w:cs="Times New Roman"/>
          <w:sz w:val="24"/>
          <w:szCs w:val="24"/>
        </w:rPr>
        <w:t>dinh dưỡng</w:t>
      </w:r>
      <w:r>
        <w:rPr>
          <w:rFonts w:ascii="Times New Roman" w:hAnsi="Times New Roman" w:cs="Times New Roman"/>
          <w:sz w:val="24"/>
          <w:szCs w:val="24"/>
        </w:rPr>
        <w:t>.</w:t>
      </w:r>
    </w:p>
    <w:p w14:paraId="0EF437D8" w14:textId="77777777" w:rsidR="00382C1F" w:rsidRPr="005F5739" w:rsidRDefault="00382C1F" w:rsidP="00382C1F">
      <w:pPr>
        <w:pStyle w:val="Vnbnnidung0"/>
        <w:spacing w:after="0" w:line="240" w:lineRule="auto"/>
        <w:ind w:firstLine="426"/>
        <w:jc w:val="both"/>
        <w:rPr>
          <w:rFonts w:ascii="Times New Roman" w:hAnsi="Times New Roman" w:cs="Times New Roman"/>
          <w:sz w:val="24"/>
          <w:szCs w:val="24"/>
        </w:rPr>
      </w:pPr>
      <w:r w:rsidRPr="005F5739">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5F5739">
        <w:rPr>
          <w:rFonts w:ascii="Times New Roman" w:hAnsi="Times New Roman" w:cs="Times New Roman"/>
          <w:sz w:val="24"/>
          <w:szCs w:val="24"/>
        </w:rPr>
        <w:t>Trong chăn nuôi, thuỷ sản người ta thường nuôi những loài sử dụng chủ</w:t>
      </w:r>
      <w:r>
        <w:rPr>
          <w:rFonts w:ascii="Times New Roman" w:hAnsi="Times New Roman" w:cs="Times New Roman"/>
          <w:sz w:val="24"/>
          <w:szCs w:val="24"/>
        </w:rPr>
        <w:t xml:space="preserve"> </w:t>
      </w:r>
      <w:r w:rsidRPr="005F5739">
        <w:rPr>
          <w:rFonts w:ascii="Times New Roman" w:hAnsi="Times New Roman" w:cs="Times New Roman"/>
          <w:sz w:val="24"/>
          <w:szCs w:val="24"/>
        </w:rPr>
        <w:t>yếu thức ăn từ thực vật hoặc ăn tạp như thỏ, trâu, bò, gà, cá trắm cỏ, lợn,...</w:t>
      </w:r>
    </w:p>
    <w:p w14:paraId="4A0F151D" w14:textId="77777777" w:rsidR="00382C1F" w:rsidRPr="00D232DA" w:rsidRDefault="00382C1F" w:rsidP="00382C1F">
      <w:pPr>
        <w:pStyle w:val="Vnbnnidung0"/>
        <w:spacing w:after="0" w:line="240" w:lineRule="auto"/>
        <w:ind w:firstLine="426"/>
        <w:jc w:val="both"/>
        <w:rPr>
          <w:rFonts w:ascii="Times New Roman" w:hAnsi="Times New Roman" w:cs="Times New Roman"/>
          <w:b/>
          <w:bCs/>
          <w:color w:val="FF0000"/>
          <w:sz w:val="24"/>
          <w:szCs w:val="24"/>
        </w:rPr>
      </w:pPr>
      <w:r w:rsidRPr="00D232DA">
        <w:rPr>
          <w:rFonts w:ascii="Times New Roman" w:hAnsi="Times New Roman" w:cs="Times New Roman"/>
          <w:b/>
          <w:bCs/>
          <w:color w:val="FF0000"/>
          <w:sz w:val="24"/>
          <w:szCs w:val="24"/>
          <w:highlight w:val="yellow"/>
        </w:rPr>
        <w:t>VÍ DỤ:</w:t>
      </w:r>
    </w:p>
    <w:tbl>
      <w:tblPr>
        <w:tblStyle w:val="TableGrid"/>
        <w:tblW w:w="10064" w:type="dxa"/>
        <w:tblInd w:w="421" w:type="dxa"/>
        <w:tblLook w:val="04A0" w:firstRow="1" w:lastRow="0" w:firstColumn="1" w:lastColumn="0" w:noHBand="0" w:noVBand="1"/>
      </w:tblPr>
      <w:tblGrid>
        <w:gridCol w:w="10064"/>
      </w:tblGrid>
      <w:tr w:rsidR="00382C1F" w14:paraId="47C0DE64" w14:textId="77777777" w:rsidTr="00D1115C">
        <w:tc>
          <w:tcPr>
            <w:tcW w:w="10064" w:type="dxa"/>
          </w:tcPr>
          <w:p w14:paraId="3FA9C37D"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sidRPr="006D0A6A">
              <w:rPr>
                <w:rFonts w:ascii="Times New Roman" w:hAnsi="Times New Roman" w:cs="Times New Roman"/>
                <w:b/>
                <w:bCs/>
                <w:sz w:val="24"/>
                <w:szCs w:val="24"/>
              </w:rPr>
              <w:t>Ví dụ 1:</w:t>
            </w:r>
            <w:r w:rsidRPr="00D232DA">
              <w:rPr>
                <w:rFonts w:ascii="Times New Roman" w:hAnsi="Times New Roman" w:cs="Times New Roman"/>
                <w:sz w:val="24"/>
                <w:szCs w:val="24"/>
              </w:rPr>
              <w:t xml:space="preserve"> Nếu sinh vật sản xuất có sản lượng 10 000 kcal/m</w:t>
            </w:r>
            <w:r w:rsidRPr="00D232DA">
              <w:rPr>
                <w:rFonts w:ascii="Times New Roman" w:hAnsi="Times New Roman" w:cs="Times New Roman"/>
                <w:sz w:val="24"/>
                <w:szCs w:val="24"/>
                <w:vertAlign w:val="superscript"/>
              </w:rPr>
              <w:t>2</w:t>
            </w:r>
            <w:r w:rsidRPr="00D232DA">
              <w:rPr>
                <w:rFonts w:ascii="Times New Roman" w:hAnsi="Times New Roman" w:cs="Times New Roman"/>
                <w:sz w:val="24"/>
                <w:szCs w:val="24"/>
              </w:rPr>
              <w:t>/năm</w:t>
            </w:r>
            <w:r>
              <w:rPr>
                <w:rFonts w:ascii="Times New Roman" w:hAnsi="Times New Roman" w:cs="Times New Roman"/>
                <w:sz w:val="24"/>
                <w:szCs w:val="24"/>
              </w:rPr>
              <w:t xml:space="preserve"> và </w:t>
            </w:r>
            <w:r w:rsidRPr="00D232DA">
              <w:rPr>
                <w:rFonts w:ascii="Times New Roman" w:hAnsi="Times New Roman" w:cs="Times New Roman"/>
                <w:sz w:val="24"/>
                <w:szCs w:val="24"/>
              </w:rPr>
              <w:t xml:space="preserve">bậc </w:t>
            </w:r>
            <w:r>
              <w:rPr>
                <w:rFonts w:ascii="Times New Roman" w:hAnsi="Times New Roman" w:cs="Times New Roman"/>
                <w:sz w:val="24"/>
                <w:szCs w:val="24"/>
              </w:rPr>
              <w:t>d</w:t>
            </w:r>
            <w:r w:rsidRPr="00D232DA">
              <w:rPr>
                <w:rFonts w:ascii="Times New Roman" w:hAnsi="Times New Roman" w:cs="Times New Roman"/>
                <w:sz w:val="24"/>
                <w:szCs w:val="24"/>
              </w:rPr>
              <w:t>ịnh dưỡng</w:t>
            </w:r>
            <w:r>
              <w:rPr>
                <w:rFonts w:ascii="Times New Roman" w:hAnsi="Times New Roman" w:cs="Times New Roman"/>
                <w:sz w:val="24"/>
                <w:szCs w:val="24"/>
              </w:rPr>
              <w:t xml:space="preserve"> cấp 2, 3 và cấp 4</w:t>
            </w:r>
            <w:r w:rsidRPr="00D232DA">
              <w:rPr>
                <w:rFonts w:ascii="Times New Roman" w:hAnsi="Times New Roman" w:cs="Times New Roman"/>
                <w:sz w:val="24"/>
                <w:szCs w:val="24"/>
              </w:rPr>
              <w:t xml:space="preserve"> </w:t>
            </w:r>
            <w:r>
              <w:rPr>
                <w:rFonts w:ascii="Times New Roman" w:hAnsi="Times New Roman" w:cs="Times New Roman"/>
                <w:sz w:val="24"/>
                <w:szCs w:val="24"/>
              </w:rPr>
              <w:t xml:space="preserve">có sản lượng </w:t>
            </w:r>
            <w:r w:rsidRPr="00D232DA">
              <w:rPr>
                <w:rFonts w:ascii="Times New Roman" w:hAnsi="Times New Roman" w:cs="Times New Roman"/>
                <w:sz w:val="24"/>
                <w:szCs w:val="24"/>
              </w:rPr>
              <w:t>lần lượt là 1 000, 100 và 10 kcal/m</w:t>
            </w:r>
            <w:r w:rsidRPr="006D0A6A">
              <w:rPr>
                <w:rFonts w:ascii="Times New Roman" w:hAnsi="Times New Roman" w:cs="Times New Roman"/>
                <w:sz w:val="24"/>
                <w:szCs w:val="24"/>
                <w:vertAlign w:val="superscript"/>
              </w:rPr>
              <w:t>2</w:t>
            </w:r>
            <w:r w:rsidRPr="00D232DA">
              <w:rPr>
                <w:rFonts w:ascii="Times New Roman" w:hAnsi="Times New Roman" w:cs="Times New Roman"/>
                <w:sz w:val="24"/>
                <w:szCs w:val="24"/>
              </w:rPr>
              <w:t>/năm.</w:t>
            </w:r>
            <w:r>
              <w:rPr>
                <w:rFonts w:ascii="Times New Roman" w:hAnsi="Times New Roman" w:cs="Times New Roman"/>
                <w:sz w:val="24"/>
                <w:szCs w:val="24"/>
              </w:rPr>
              <w:t xml:space="preserve"> Thì hiệu suất sinh thái (H) của từng bậc dinh dưỡng như thế nào?</w:t>
            </w:r>
          </w:p>
          <w:p w14:paraId="6EBD76F6" w14:textId="77777777" w:rsidR="00382C1F" w:rsidRPr="006D0A6A" w:rsidRDefault="00382C1F" w:rsidP="00D1115C">
            <w:pPr>
              <w:pStyle w:val="Vnbnnidung0"/>
              <w:spacing w:after="0" w:line="240" w:lineRule="auto"/>
              <w:ind w:firstLine="426"/>
              <w:jc w:val="both"/>
              <w:rPr>
                <w:rFonts w:ascii="Times New Roman" w:hAnsi="Times New Roman" w:cs="Times New Roman"/>
                <w:b/>
                <w:bCs/>
                <w:sz w:val="24"/>
                <w:szCs w:val="24"/>
              </w:rPr>
            </w:pPr>
            <w:r w:rsidRPr="006D0A6A">
              <w:rPr>
                <w:rFonts w:ascii="Times New Roman" w:hAnsi="Times New Roman" w:cs="Times New Roman"/>
                <w:b/>
                <w:bCs/>
                <w:sz w:val="24"/>
                <w:szCs w:val="24"/>
              </w:rPr>
              <w:t>GIẢI</w:t>
            </w:r>
          </w:p>
          <w:p w14:paraId="7589B26D"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2 so với cấp 1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2</m:t>
                  </m:r>
                </m:num>
                <m:den>
                  <m:r>
                    <w:rPr>
                      <w:rFonts w:ascii="Cambria Math" w:hAnsi="Cambria Math" w:cs="Times New Roman"/>
                      <w:sz w:val="24"/>
                      <w:szCs w:val="24"/>
                    </w:rPr>
                    <m:t>sản lượng bậc dinh dưỡng cấp 1</m:t>
                  </m:r>
                </m:den>
              </m:f>
              <m:r>
                <w:rPr>
                  <w:rFonts w:ascii="Cambria Math" w:hAnsi="Cambria Math" w:cs="Times New Roman"/>
                  <w:sz w:val="24"/>
                  <w:szCs w:val="24"/>
                </w:rPr>
                <m:t>x100</m:t>
              </m:r>
            </m:oMath>
            <w:r>
              <w:rPr>
                <w:rFonts w:ascii="Times New Roman" w:hAnsi="Times New Roman" w:cs="Times New Roman"/>
                <w:sz w:val="24"/>
                <w:szCs w:val="24"/>
              </w:rPr>
              <w:t xml:space="preserve"> = 10%</w:t>
            </w:r>
          </w:p>
          <w:p w14:paraId="3E8EF190"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w:t>
            </w:r>
            <w:r>
              <w:rPr>
                <w:rFonts w:ascii="Times New Roman" w:hAnsi="Times New Roman" w:cs="Times New Roman"/>
                <w:sz w:val="24"/>
                <w:szCs w:val="24"/>
                <w:vertAlign w:val="subscript"/>
              </w:rPr>
              <w:t xml:space="preserve">3 </w:t>
            </w:r>
            <w:r w:rsidRPr="006D0A6A">
              <w:rPr>
                <w:rFonts w:ascii="Times New Roman" w:hAnsi="Times New Roman" w:cs="Times New Roman"/>
                <w:sz w:val="24"/>
                <w:szCs w:val="24"/>
                <w:vertAlign w:val="subscript"/>
              </w:rPr>
              <w:t xml:space="preserve">so với cấp </w:t>
            </w:r>
            <w:r>
              <w:rPr>
                <w:rFonts w:ascii="Times New Roman" w:hAnsi="Times New Roman" w:cs="Times New Roman"/>
                <w:sz w:val="24"/>
                <w:szCs w:val="24"/>
                <w:vertAlign w:val="subscript"/>
              </w:rPr>
              <w:t>2</w:t>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3</m:t>
                  </m:r>
                </m:num>
                <m:den>
                  <m:r>
                    <w:rPr>
                      <w:rFonts w:ascii="Cambria Math" w:hAnsi="Cambria Math" w:cs="Times New Roman"/>
                      <w:sz w:val="24"/>
                      <w:szCs w:val="24"/>
                    </w:rPr>
                    <m:t>sản lượng bậc dinh dưỡng cấp 2</m:t>
                  </m:r>
                </m:den>
              </m:f>
              <m:r>
                <w:rPr>
                  <w:rFonts w:ascii="Cambria Math" w:hAnsi="Cambria Math" w:cs="Times New Roman"/>
                  <w:sz w:val="24"/>
                  <w:szCs w:val="24"/>
                </w:rPr>
                <m:t>x100</m:t>
              </m:r>
            </m:oMath>
            <w:r>
              <w:rPr>
                <w:rFonts w:ascii="Times New Roman" w:hAnsi="Times New Roman" w:cs="Times New Roman"/>
                <w:sz w:val="24"/>
                <w:szCs w:val="24"/>
              </w:rPr>
              <w:t xml:space="preserve"> = 10%</w:t>
            </w:r>
          </w:p>
          <w:p w14:paraId="0CD605CB"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w:t>
            </w:r>
            <w:r>
              <w:rPr>
                <w:rFonts w:ascii="Times New Roman" w:hAnsi="Times New Roman" w:cs="Times New Roman"/>
                <w:sz w:val="24"/>
                <w:szCs w:val="24"/>
                <w:vertAlign w:val="subscript"/>
              </w:rPr>
              <w:t xml:space="preserve">4 </w:t>
            </w:r>
            <w:r w:rsidRPr="006D0A6A">
              <w:rPr>
                <w:rFonts w:ascii="Times New Roman" w:hAnsi="Times New Roman" w:cs="Times New Roman"/>
                <w:sz w:val="24"/>
                <w:szCs w:val="24"/>
                <w:vertAlign w:val="subscript"/>
              </w:rPr>
              <w:t xml:space="preserve">so với cấp </w:t>
            </w:r>
            <w:r>
              <w:rPr>
                <w:rFonts w:ascii="Times New Roman" w:hAnsi="Times New Roman" w:cs="Times New Roman"/>
                <w:sz w:val="24"/>
                <w:szCs w:val="24"/>
                <w:vertAlign w:val="subscript"/>
              </w:rPr>
              <w:t>3</w:t>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4</m:t>
                  </m:r>
                </m:num>
                <m:den>
                  <m:r>
                    <w:rPr>
                      <w:rFonts w:ascii="Cambria Math" w:hAnsi="Cambria Math" w:cs="Times New Roman"/>
                      <w:sz w:val="24"/>
                      <w:szCs w:val="24"/>
                    </w:rPr>
                    <m:t>sản lượng bậc dinh dưỡng cấp 3</m:t>
                  </m:r>
                </m:den>
              </m:f>
              <m:r>
                <w:rPr>
                  <w:rFonts w:ascii="Cambria Math" w:hAnsi="Cambria Math" w:cs="Times New Roman"/>
                  <w:sz w:val="24"/>
                  <w:szCs w:val="24"/>
                </w:rPr>
                <m:t>x100</m:t>
              </m:r>
            </m:oMath>
            <w:r>
              <w:rPr>
                <w:rFonts w:ascii="Times New Roman" w:hAnsi="Times New Roman" w:cs="Times New Roman"/>
                <w:sz w:val="24"/>
                <w:szCs w:val="24"/>
              </w:rPr>
              <w:t xml:space="preserve"> = 10%</w:t>
            </w:r>
          </w:p>
          <w:p w14:paraId="09A9067B"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p>
          <w:p w14:paraId="346A45F8"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sidRPr="006D0A6A">
              <w:rPr>
                <w:rFonts w:ascii="Times New Roman" w:hAnsi="Times New Roman" w:cs="Times New Roman"/>
                <w:b/>
                <w:bCs/>
                <w:sz w:val="24"/>
                <w:szCs w:val="24"/>
              </w:rPr>
              <w:t>Ví dụ 1:</w:t>
            </w:r>
            <w:r w:rsidRPr="00D232DA">
              <w:rPr>
                <w:rFonts w:ascii="Times New Roman" w:hAnsi="Times New Roman" w:cs="Times New Roman"/>
                <w:sz w:val="24"/>
                <w:szCs w:val="24"/>
              </w:rPr>
              <w:t xml:space="preserve"> Nếu sinh vật sản xuất có sản lượng 10 000 kcal/m</w:t>
            </w:r>
            <w:r w:rsidRPr="00D232DA">
              <w:rPr>
                <w:rFonts w:ascii="Times New Roman" w:hAnsi="Times New Roman" w:cs="Times New Roman"/>
                <w:sz w:val="24"/>
                <w:szCs w:val="24"/>
                <w:vertAlign w:val="superscript"/>
              </w:rPr>
              <w:t>2</w:t>
            </w:r>
            <w:r w:rsidRPr="00D232DA">
              <w:rPr>
                <w:rFonts w:ascii="Times New Roman" w:hAnsi="Times New Roman" w:cs="Times New Roman"/>
                <w:sz w:val="24"/>
                <w:szCs w:val="24"/>
              </w:rPr>
              <w:t>/năm, với hiệu suất sinh thái 10%, thì sản lượng ở các sinh vật tiêu thụ</w:t>
            </w:r>
            <w:r>
              <w:rPr>
                <w:rFonts w:ascii="Times New Roman" w:hAnsi="Times New Roman" w:cs="Times New Roman"/>
                <w:sz w:val="24"/>
                <w:szCs w:val="24"/>
              </w:rPr>
              <w:t xml:space="preserve"> bậc 1, 2 và vậc 3 là bao nhiêu?</w:t>
            </w:r>
          </w:p>
          <w:p w14:paraId="6C0B1827" w14:textId="77777777" w:rsidR="00382C1F" w:rsidRPr="006D0A6A" w:rsidRDefault="00382C1F" w:rsidP="00D1115C">
            <w:pPr>
              <w:pStyle w:val="Vnbnnidung0"/>
              <w:spacing w:after="0" w:line="240" w:lineRule="auto"/>
              <w:ind w:firstLine="426"/>
              <w:jc w:val="both"/>
              <w:rPr>
                <w:rFonts w:ascii="Times New Roman" w:hAnsi="Times New Roman" w:cs="Times New Roman"/>
                <w:b/>
                <w:bCs/>
                <w:sz w:val="24"/>
                <w:szCs w:val="24"/>
              </w:rPr>
            </w:pPr>
            <w:r w:rsidRPr="006D0A6A">
              <w:rPr>
                <w:rFonts w:ascii="Times New Roman" w:hAnsi="Times New Roman" w:cs="Times New Roman"/>
                <w:b/>
                <w:bCs/>
                <w:sz w:val="24"/>
                <w:szCs w:val="24"/>
              </w:rPr>
              <w:lastRenderedPageBreak/>
              <w:t>GIẢI</w:t>
            </w:r>
          </w:p>
          <w:p w14:paraId="00AA80F0"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Sản lượng sinh vật tiêu thụ bậc 1 = sản lượng bậc dinh dưỡng cấp 2:</w:t>
            </w:r>
          </w:p>
          <w:p w14:paraId="282138E7" w14:textId="77777777" w:rsidR="00382C1F" w:rsidRPr="006D0A6A"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Sản lượng bậc dinh dưỡng cấp 1  x H</w:t>
            </w:r>
            <w:r>
              <w:rPr>
                <w:rFonts w:ascii="Times New Roman" w:hAnsi="Times New Roman" w:cs="Times New Roman"/>
                <w:sz w:val="24"/>
                <w:szCs w:val="24"/>
                <w:vertAlign w:val="subscript"/>
              </w:rPr>
              <w:t>bậc dinh dưỡng cấp 2 so với cấp 1</w:t>
            </w:r>
            <w:r>
              <w:rPr>
                <w:rFonts w:ascii="Times New Roman" w:hAnsi="Times New Roman" w:cs="Times New Roman"/>
                <w:sz w:val="24"/>
                <w:szCs w:val="24"/>
              </w:rPr>
              <w:t xml:space="preserve"> = 10</w:t>
            </w:r>
            <w:r>
              <w:rPr>
                <w:rFonts w:ascii="Times New Roman" w:hAnsi="Times New Roman" w:cs="Times New Roman"/>
                <w:sz w:val="24"/>
                <w:szCs w:val="24"/>
                <w:vertAlign w:val="superscript"/>
              </w:rPr>
              <w:t>4</w:t>
            </w:r>
            <w:r>
              <w:rPr>
                <w:rFonts w:ascii="Times New Roman" w:hAnsi="Times New Roman" w:cs="Times New Roman"/>
                <w:sz w:val="24"/>
                <w:szCs w:val="24"/>
              </w:rPr>
              <w:t xml:space="preserve">  x 10%</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 10</w:t>
            </w:r>
            <w:r>
              <w:rPr>
                <w:rFonts w:ascii="Times New Roman" w:hAnsi="Times New Roman" w:cs="Times New Roman"/>
                <w:sz w:val="24"/>
                <w:szCs w:val="24"/>
                <w:vertAlign w:val="superscript"/>
              </w:rPr>
              <w:t>3</w:t>
            </w:r>
            <w:r w:rsidRPr="00D232DA">
              <w:rPr>
                <w:rFonts w:ascii="Times New Roman" w:hAnsi="Times New Roman" w:cs="Times New Roman"/>
                <w:sz w:val="24"/>
                <w:szCs w:val="24"/>
              </w:rPr>
              <w:t xml:space="preserve"> kcal/m</w:t>
            </w:r>
            <w:r w:rsidRPr="00D232DA">
              <w:rPr>
                <w:rFonts w:ascii="Times New Roman" w:hAnsi="Times New Roman" w:cs="Times New Roman"/>
                <w:sz w:val="24"/>
                <w:szCs w:val="24"/>
                <w:vertAlign w:val="superscript"/>
              </w:rPr>
              <w:t>2</w:t>
            </w:r>
            <w:r w:rsidRPr="00D232DA">
              <w:rPr>
                <w:rFonts w:ascii="Times New Roman" w:hAnsi="Times New Roman" w:cs="Times New Roman"/>
                <w:sz w:val="24"/>
                <w:szCs w:val="24"/>
              </w:rPr>
              <w:t>/năm</w:t>
            </w:r>
            <w:r>
              <w:rPr>
                <w:rFonts w:ascii="Times New Roman" w:hAnsi="Times New Roman" w:cs="Times New Roman"/>
                <w:sz w:val="24"/>
                <w:szCs w:val="24"/>
              </w:rPr>
              <w:t>.</w:t>
            </w:r>
          </w:p>
          <w:p w14:paraId="1D90B4DD"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Sản lượng sinh vật tiêu thụ bậc 2 = sản lượng bậc dinh dưỡng cấp 3:</w:t>
            </w:r>
          </w:p>
          <w:p w14:paraId="53773114" w14:textId="77777777" w:rsidR="00382C1F" w:rsidRPr="006D0A6A"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Sản lượng bậc dinh dưỡng cấp 2 x H</w:t>
            </w:r>
            <w:r>
              <w:rPr>
                <w:rFonts w:ascii="Times New Roman" w:hAnsi="Times New Roman" w:cs="Times New Roman"/>
                <w:sz w:val="24"/>
                <w:szCs w:val="24"/>
                <w:vertAlign w:val="subscript"/>
              </w:rPr>
              <w:t>bậc dinh dưỡng cấp 3 so với cấp 2</w:t>
            </w:r>
            <w:r>
              <w:rPr>
                <w:rFonts w:ascii="Times New Roman" w:hAnsi="Times New Roman" w:cs="Times New Roman"/>
                <w:sz w:val="24"/>
                <w:szCs w:val="24"/>
              </w:rPr>
              <w:t xml:space="preserve"> = 10</w:t>
            </w:r>
            <w:r>
              <w:rPr>
                <w:rFonts w:ascii="Times New Roman" w:hAnsi="Times New Roman" w:cs="Times New Roman"/>
                <w:sz w:val="24"/>
                <w:szCs w:val="24"/>
                <w:vertAlign w:val="superscript"/>
              </w:rPr>
              <w:t>3</w:t>
            </w:r>
            <w:r>
              <w:rPr>
                <w:rFonts w:ascii="Times New Roman" w:hAnsi="Times New Roman" w:cs="Times New Roman"/>
                <w:sz w:val="24"/>
                <w:szCs w:val="24"/>
              </w:rPr>
              <w:t xml:space="preserve"> x 10%</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 10</w:t>
            </w:r>
            <w:r>
              <w:rPr>
                <w:rFonts w:ascii="Times New Roman" w:hAnsi="Times New Roman" w:cs="Times New Roman"/>
                <w:sz w:val="24"/>
                <w:szCs w:val="24"/>
                <w:vertAlign w:val="superscript"/>
              </w:rPr>
              <w:t>2</w:t>
            </w:r>
            <w:r w:rsidRPr="00D232DA">
              <w:rPr>
                <w:rFonts w:ascii="Times New Roman" w:hAnsi="Times New Roman" w:cs="Times New Roman"/>
                <w:sz w:val="24"/>
                <w:szCs w:val="24"/>
              </w:rPr>
              <w:t xml:space="preserve"> kcal/m</w:t>
            </w:r>
            <w:r w:rsidRPr="00D232DA">
              <w:rPr>
                <w:rFonts w:ascii="Times New Roman" w:hAnsi="Times New Roman" w:cs="Times New Roman"/>
                <w:sz w:val="24"/>
                <w:szCs w:val="24"/>
                <w:vertAlign w:val="superscript"/>
              </w:rPr>
              <w:t>2</w:t>
            </w:r>
            <w:r w:rsidRPr="00D232DA">
              <w:rPr>
                <w:rFonts w:ascii="Times New Roman" w:hAnsi="Times New Roman" w:cs="Times New Roman"/>
                <w:sz w:val="24"/>
                <w:szCs w:val="24"/>
              </w:rPr>
              <w:t>/năm</w:t>
            </w:r>
            <w:r>
              <w:rPr>
                <w:rFonts w:ascii="Times New Roman" w:hAnsi="Times New Roman" w:cs="Times New Roman"/>
                <w:sz w:val="24"/>
                <w:szCs w:val="24"/>
              </w:rPr>
              <w:t>.</w:t>
            </w:r>
          </w:p>
          <w:p w14:paraId="1EA2A399"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p>
          <w:p w14:paraId="606ADFC6"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Sản lượng sinh vật tiêu thụ bậc 3 = sản lượng bậc dinh dưỡng cấp 4:</w:t>
            </w:r>
          </w:p>
          <w:p w14:paraId="7F179BCC"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vertAlign w:val="subscript"/>
              </w:rPr>
              <w:tab/>
            </w:r>
            <w:r>
              <w:rPr>
                <w:rFonts w:ascii="Times New Roman" w:hAnsi="Times New Roman" w:cs="Times New Roman"/>
                <w:sz w:val="24"/>
                <w:szCs w:val="24"/>
                <w:vertAlign w:val="subscript"/>
              </w:rPr>
              <w:tab/>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Sản lượng bậc dinh dưỡng cấp 3 x H</w:t>
            </w:r>
            <w:r>
              <w:rPr>
                <w:rFonts w:ascii="Times New Roman" w:hAnsi="Times New Roman" w:cs="Times New Roman"/>
                <w:sz w:val="24"/>
                <w:szCs w:val="24"/>
                <w:vertAlign w:val="subscript"/>
              </w:rPr>
              <w:t>bậc dinh dưỡng cấp 4 so với cấp 2</w:t>
            </w:r>
            <w:r>
              <w:rPr>
                <w:rFonts w:ascii="Times New Roman" w:hAnsi="Times New Roman" w:cs="Times New Roman"/>
                <w:sz w:val="24"/>
                <w:szCs w:val="24"/>
              </w:rPr>
              <w:t xml:space="preserve"> = 10</w:t>
            </w:r>
            <w:r>
              <w:rPr>
                <w:rFonts w:ascii="Times New Roman" w:hAnsi="Times New Roman" w:cs="Times New Roman"/>
                <w:sz w:val="24"/>
                <w:szCs w:val="24"/>
                <w:vertAlign w:val="superscript"/>
              </w:rPr>
              <w:t>2</w:t>
            </w:r>
            <w:r>
              <w:rPr>
                <w:rFonts w:ascii="Times New Roman" w:hAnsi="Times New Roman" w:cs="Times New Roman"/>
                <w:sz w:val="24"/>
                <w:szCs w:val="24"/>
              </w:rPr>
              <w:t xml:space="preserve"> x 10%</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 = 10</w:t>
            </w:r>
            <w:r w:rsidRPr="00D232DA">
              <w:rPr>
                <w:rFonts w:ascii="Times New Roman" w:hAnsi="Times New Roman" w:cs="Times New Roman"/>
                <w:sz w:val="24"/>
                <w:szCs w:val="24"/>
              </w:rPr>
              <w:t xml:space="preserve"> kcal/m</w:t>
            </w:r>
            <w:r w:rsidRPr="00D232DA">
              <w:rPr>
                <w:rFonts w:ascii="Times New Roman" w:hAnsi="Times New Roman" w:cs="Times New Roman"/>
                <w:sz w:val="24"/>
                <w:szCs w:val="24"/>
                <w:vertAlign w:val="superscript"/>
              </w:rPr>
              <w:t>2</w:t>
            </w:r>
            <w:r w:rsidRPr="00D232DA">
              <w:rPr>
                <w:rFonts w:ascii="Times New Roman" w:hAnsi="Times New Roman" w:cs="Times New Roman"/>
                <w:sz w:val="24"/>
                <w:szCs w:val="24"/>
              </w:rPr>
              <w:t>/năm</w:t>
            </w:r>
            <w:r>
              <w:rPr>
                <w:rFonts w:ascii="Times New Roman" w:hAnsi="Times New Roman" w:cs="Times New Roman"/>
                <w:sz w:val="24"/>
                <w:szCs w:val="24"/>
              </w:rPr>
              <w:t>.</w:t>
            </w:r>
          </w:p>
        </w:tc>
      </w:tr>
      <w:tr w:rsidR="00382C1F" w14:paraId="5A60D590" w14:textId="77777777" w:rsidTr="00D1115C">
        <w:tc>
          <w:tcPr>
            <w:tcW w:w="10064" w:type="dxa"/>
          </w:tcPr>
          <w:p w14:paraId="4D2070C7"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VÍ DỤ 2: Cho sơ đồ sau</w:t>
            </w:r>
          </w:p>
          <w:p w14:paraId="709362F3"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noProof/>
              </w:rPr>
              <w:drawing>
                <wp:inline distT="0" distB="0" distL="0" distR="0" wp14:anchorId="4AB43C90" wp14:editId="728A041C">
                  <wp:extent cx="5547360" cy="2510933"/>
                  <wp:effectExtent l="0" t="0" r="0" b="3810"/>
                  <wp:docPr id="1674938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009349" name=""/>
                          <pic:cNvPicPr/>
                        </pic:nvPicPr>
                        <pic:blipFill>
                          <a:blip r:embed="rId112"/>
                          <a:stretch>
                            <a:fillRect/>
                          </a:stretch>
                        </pic:blipFill>
                        <pic:spPr>
                          <a:xfrm>
                            <a:off x="0" y="0"/>
                            <a:ext cx="5557683" cy="2515605"/>
                          </a:xfrm>
                          <a:prstGeom prst="rect">
                            <a:avLst/>
                          </a:prstGeom>
                        </pic:spPr>
                      </pic:pic>
                    </a:graphicData>
                  </a:graphic>
                </wp:inline>
              </w:drawing>
            </w:r>
          </w:p>
          <w:p w14:paraId="6147EA41"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Tính hiệu suất sinh thái chuyển hóa năng lượng giữa các bậc dinh dưỡng</w:t>
            </w:r>
          </w:p>
          <w:p w14:paraId="1EF2A1B2" w14:textId="77777777" w:rsidR="00382C1F" w:rsidRPr="006D0A6A" w:rsidRDefault="00382C1F" w:rsidP="00D1115C">
            <w:pPr>
              <w:pStyle w:val="Vnbnnidung0"/>
              <w:spacing w:after="0" w:line="240" w:lineRule="auto"/>
              <w:ind w:firstLine="426"/>
              <w:jc w:val="both"/>
              <w:rPr>
                <w:rFonts w:ascii="Times New Roman" w:hAnsi="Times New Roman" w:cs="Times New Roman"/>
                <w:b/>
                <w:bCs/>
                <w:sz w:val="24"/>
                <w:szCs w:val="24"/>
              </w:rPr>
            </w:pPr>
            <w:r w:rsidRPr="006D0A6A">
              <w:rPr>
                <w:rFonts w:ascii="Times New Roman" w:hAnsi="Times New Roman" w:cs="Times New Roman"/>
                <w:b/>
                <w:bCs/>
                <w:sz w:val="24"/>
                <w:szCs w:val="24"/>
              </w:rPr>
              <w:t>GIẢI</w:t>
            </w:r>
          </w:p>
          <w:p w14:paraId="5D31FA96"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2 so với cấp 1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2</m:t>
                  </m:r>
                </m:num>
                <m:den>
                  <m:r>
                    <w:rPr>
                      <w:rFonts w:ascii="Cambria Math" w:hAnsi="Cambria Math" w:cs="Times New Roman"/>
                      <w:sz w:val="24"/>
                      <w:szCs w:val="24"/>
                    </w:rPr>
                    <m:t>sản lượng bậc dinh dưỡng cấp 1</m:t>
                  </m:r>
                </m:den>
              </m:f>
              <m:r>
                <w:rPr>
                  <w:rFonts w:ascii="Cambria Math" w:hAnsi="Cambria Math" w:cs="Times New Roman"/>
                  <w:sz w:val="24"/>
                  <w:szCs w:val="24"/>
                </w:rPr>
                <m:t>x100</m:t>
              </m:r>
            </m:oMath>
            <w:r>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10</m:t>
                  </m:r>
                </m:num>
                <m:den>
                  <m:r>
                    <w:rPr>
                      <w:rFonts w:ascii="Cambria Math" w:hAnsi="Cambria Math" w:cs="Times New Roman"/>
                      <w:sz w:val="24"/>
                      <w:szCs w:val="24"/>
                    </w:rPr>
                    <m:t>100</m:t>
                  </m:r>
                </m:den>
              </m:f>
              <m:r>
                <w:rPr>
                  <w:rFonts w:ascii="Cambria Math" w:hAnsi="Cambria Math" w:cs="Times New Roman"/>
                  <w:sz w:val="24"/>
                  <w:szCs w:val="24"/>
                </w:rPr>
                <m:t>x100</m:t>
              </m:r>
            </m:oMath>
            <w:r>
              <w:rPr>
                <w:rFonts w:ascii="Times New Roman" w:hAnsi="Times New Roman" w:cs="Times New Roman"/>
                <w:sz w:val="24"/>
                <w:szCs w:val="24"/>
              </w:rPr>
              <w:t xml:space="preserve"> 10%</w:t>
            </w:r>
          </w:p>
          <w:p w14:paraId="61672CEC"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w:t>
            </w:r>
            <w:r>
              <w:rPr>
                <w:rFonts w:ascii="Times New Roman" w:hAnsi="Times New Roman" w:cs="Times New Roman"/>
                <w:sz w:val="24"/>
                <w:szCs w:val="24"/>
                <w:vertAlign w:val="subscript"/>
              </w:rPr>
              <w:t xml:space="preserve">3 </w:t>
            </w:r>
            <w:r w:rsidRPr="006D0A6A">
              <w:rPr>
                <w:rFonts w:ascii="Times New Roman" w:hAnsi="Times New Roman" w:cs="Times New Roman"/>
                <w:sz w:val="24"/>
                <w:szCs w:val="24"/>
                <w:vertAlign w:val="subscript"/>
              </w:rPr>
              <w:t xml:space="preserve">so với cấp </w:t>
            </w:r>
            <w:r>
              <w:rPr>
                <w:rFonts w:ascii="Times New Roman" w:hAnsi="Times New Roman" w:cs="Times New Roman"/>
                <w:sz w:val="24"/>
                <w:szCs w:val="24"/>
                <w:vertAlign w:val="subscript"/>
              </w:rPr>
              <w:t>2</w:t>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3</m:t>
                  </m:r>
                </m:num>
                <m:den>
                  <m:r>
                    <w:rPr>
                      <w:rFonts w:ascii="Cambria Math" w:hAnsi="Cambria Math" w:cs="Times New Roman"/>
                      <w:sz w:val="24"/>
                      <w:szCs w:val="24"/>
                    </w:rPr>
                    <m:t>sản lượng bậc dinh dưỡng cấp 2</m:t>
                  </m:r>
                </m:den>
              </m:f>
              <m:r>
                <w:rPr>
                  <w:rFonts w:ascii="Cambria Math" w:hAnsi="Cambria Math" w:cs="Times New Roman"/>
                  <w:sz w:val="24"/>
                  <w:szCs w:val="24"/>
                </w:rPr>
                <m:t>x100</m:t>
              </m:r>
            </m:oMath>
            <w:r>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1,5</m:t>
                  </m:r>
                </m:num>
                <m:den>
                  <m:r>
                    <w:rPr>
                      <w:rFonts w:ascii="Cambria Math" w:hAnsi="Cambria Math" w:cs="Times New Roman"/>
                      <w:sz w:val="24"/>
                      <w:szCs w:val="24"/>
                    </w:rPr>
                    <m:t>10</m:t>
                  </m:r>
                </m:den>
              </m:f>
              <m:r>
                <w:rPr>
                  <w:rFonts w:ascii="Cambria Math" w:hAnsi="Cambria Math" w:cs="Times New Roman"/>
                  <w:sz w:val="24"/>
                  <w:szCs w:val="24"/>
                </w:rPr>
                <m:t>x100</m:t>
              </m:r>
            </m:oMath>
            <w:r>
              <w:rPr>
                <w:rFonts w:ascii="Times New Roman" w:hAnsi="Times New Roman" w:cs="Times New Roman"/>
                <w:sz w:val="24"/>
                <w:szCs w:val="24"/>
              </w:rPr>
              <w:t xml:space="preserve"> = 15%</w:t>
            </w:r>
          </w:p>
          <w:p w14:paraId="4E33512B"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w:t>
            </w:r>
            <w:r>
              <w:rPr>
                <w:rFonts w:ascii="Times New Roman" w:hAnsi="Times New Roman" w:cs="Times New Roman"/>
                <w:sz w:val="24"/>
                <w:szCs w:val="24"/>
                <w:vertAlign w:val="subscript"/>
              </w:rPr>
              <w:t xml:space="preserve">4 </w:t>
            </w:r>
            <w:r w:rsidRPr="006D0A6A">
              <w:rPr>
                <w:rFonts w:ascii="Times New Roman" w:hAnsi="Times New Roman" w:cs="Times New Roman"/>
                <w:sz w:val="24"/>
                <w:szCs w:val="24"/>
                <w:vertAlign w:val="subscript"/>
              </w:rPr>
              <w:t xml:space="preserve">so với cấp </w:t>
            </w:r>
            <w:r>
              <w:rPr>
                <w:rFonts w:ascii="Times New Roman" w:hAnsi="Times New Roman" w:cs="Times New Roman"/>
                <w:sz w:val="24"/>
                <w:szCs w:val="24"/>
                <w:vertAlign w:val="subscript"/>
              </w:rPr>
              <w:t>3</w:t>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4</m:t>
                  </m:r>
                </m:num>
                <m:den>
                  <m:r>
                    <w:rPr>
                      <w:rFonts w:ascii="Cambria Math" w:hAnsi="Cambria Math" w:cs="Times New Roman"/>
                      <w:sz w:val="24"/>
                      <w:szCs w:val="24"/>
                    </w:rPr>
                    <m:t>sản lượng bậc dinh dưỡng cấp 3</m:t>
                  </m:r>
                </m:den>
              </m:f>
              <m:r>
                <w:rPr>
                  <w:rFonts w:ascii="Cambria Math" w:hAnsi="Cambria Math" w:cs="Times New Roman"/>
                  <w:sz w:val="24"/>
                  <w:szCs w:val="24"/>
                </w:rPr>
                <m:t>x100</m:t>
              </m:r>
            </m:oMath>
            <w:r>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0,12</m:t>
                  </m:r>
                </m:num>
                <m:den>
                  <m:r>
                    <w:rPr>
                      <w:rFonts w:ascii="Cambria Math" w:hAnsi="Cambria Math" w:cs="Times New Roman"/>
                      <w:sz w:val="24"/>
                      <w:szCs w:val="24"/>
                    </w:rPr>
                    <m:t>1,5</m:t>
                  </m:r>
                </m:den>
              </m:f>
              <m:r>
                <w:rPr>
                  <w:rFonts w:ascii="Cambria Math" w:hAnsi="Cambria Math" w:cs="Times New Roman"/>
                  <w:sz w:val="24"/>
                  <w:szCs w:val="24"/>
                </w:rPr>
                <m:t>x100</m:t>
              </m:r>
            </m:oMath>
            <w:r>
              <w:rPr>
                <w:rFonts w:ascii="Times New Roman" w:hAnsi="Times New Roman" w:cs="Times New Roman"/>
                <w:sz w:val="24"/>
                <w:szCs w:val="24"/>
              </w:rPr>
              <w:t xml:space="preserve"> = 10%</w:t>
            </w:r>
          </w:p>
          <w:p w14:paraId="21BDCCFE" w14:textId="77777777" w:rsidR="00382C1F" w:rsidRDefault="00382C1F" w:rsidP="00D1115C">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H</w:t>
            </w:r>
            <w:r w:rsidRPr="006D0A6A">
              <w:rPr>
                <w:rFonts w:ascii="Times New Roman" w:hAnsi="Times New Roman" w:cs="Times New Roman"/>
                <w:sz w:val="24"/>
                <w:szCs w:val="24"/>
                <w:vertAlign w:val="subscript"/>
              </w:rPr>
              <w:t xml:space="preserve">bậc dinh dưỡng cấp </w:t>
            </w:r>
            <w:r>
              <w:rPr>
                <w:rFonts w:ascii="Times New Roman" w:hAnsi="Times New Roman" w:cs="Times New Roman"/>
                <w:sz w:val="24"/>
                <w:szCs w:val="24"/>
                <w:vertAlign w:val="subscript"/>
              </w:rPr>
              <w:t xml:space="preserve">5 </w:t>
            </w:r>
            <w:r w:rsidRPr="006D0A6A">
              <w:rPr>
                <w:rFonts w:ascii="Times New Roman" w:hAnsi="Times New Roman" w:cs="Times New Roman"/>
                <w:sz w:val="24"/>
                <w:szCs w:val="24"/>
                <w:vertAlign w:val="subscript"/>
              </w:rPr>
              <w:t>so với cấp</w:t>
            </w:r>
            <w:r>
              <w:rPr>
                <w:rFonts w:ascii="Times New Roman" w:hAnsi="Times New Roman" w:cs="Times New Roman"/>
                <w:sz w:val="24"/>
                <w:szCs w:val="24"/>
                <w:vertAlign w:val="subscript"/>
              </w:rPr>
              <w:t>4</w:t>
            </w:r>
            <w:r w:rsidRPr="006D0A6A">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sản lượng bậc dinh dưỡng cấp 5</m:t>
                  </m:r>
                </m:num>
                <m:den>
                  <m:r>
                    <w:rPr>
                      <w:rFonts w:ascii="Cambria Math" w:hAnsi="Cambria Math" w:cs="Times New Roman"/>
                      <w:sz w:val="24"/>
                      <w:szCs w:val="24"/>
                    </w:rPr>
                    <m:t>sản lượng bậc dinh dưỡng cấp 4</m:t>
                  </m:r>
                </m:den>
              </m:f>
              <m:r>
                <w:rPr>
                  <w:rFonts w:ascii="Cambria Math" w:hAnsi="Cambria Math" w:cs="Times New Roman"/>
                  <w:sz w:val="24"/>
                  <w:szCs w:val="24"/>
                </w:rPr>
                <m:t>x100</m:t>
              </m:r>
            </m:oMath>
            <w:r>
              <w:rPr>
                <w:rFonts w:ascii="Times New Roman" w:hAnsi="Times New Roman" w:cs="Times New Roman"/>
                <w:sz w:val="24"/>
                <w:szCs w:val="24"/>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0,01</m:t>
                  </m:r>
                </m:num>
                <m:den>
                  <m:r>
                    <w:rPr>
                      <w:rFonts w:ascii="Cambria Math" w:hAnsi="Cambria Math" w:cs="Times New Roman"/>
                      <w:sz w:val="24"/>
                      <w:szCs w:val="24"/>
                    </w:rPr>
                    <m:t>0,12</m:t>
                  </m:r>
                </m:den>
              </m:f>
              <m:r>
                <w:rPr>
                  <w:rFonts w:ascii="Cambria Math" w:hAnsi="Cambria Math" w:cs="Times New Roman"/>
                  <w:sz w:val="24"/>
                  <w:szCs w:val="24"/>
                </w:rPr>
                <m:t>x100</m:t>
              </m:r>
            </m:oMath>
            <w:r>
              <w:rPr>
                <w:rFonts w:ascii="Times New Roman" w:hAnsi="Times New Roman" w:cs="Times New Roman"/>
                <w:sz w:val="24"/>
                <w:szCs w:val="24"/>
              </w:rPr>
              <w:t xml:space="preserve"> = 8,3%</w:t>
            </w:r>
          </w:p>
          <w:p w14:paraId="096DF51B" w14:textId="77777777" w:rsidR="00382C1F" w:rsidRPr="00D232DA" w:rsidRDefault="00382C1F" w:rsidP="00D1115C">
            <w:pPr>
              <w:pStyle w:val="Vnbnnidung0"/>
              <w:spacing w:after="0" w:line="240" w:lineRule="auto"/>
              <w:ind w:firstLine="426"/>
              <w:jc w:val="both"/>
              <w:rPr>
                <w:rFonts w:ascii="Times New Roman" w:hAnsi="Times New Roman" w:cs="Times New Roman"/>
                <w:sz w:val="24"/>
                <w:szCs w:val="24"/>
              </w:rPr>
            </w:pPr>
          </w:p>
        </w:tc>
      </w:tr>
    </w:tbl>
    <w:p w14:paraId="4FEDDD7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7355E42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411DFE9D" w14:textId="77777777" w:rsidR="00382C1F" w:rsidRPr="00FA565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A5650">
        <w:rPr>
          <w:rFonts w:ascii="Times New Roman" w:hAnsi="Times New Roman" w:cs="Times New Roman"/>
          <w:b/>
          <w:bCs/>
          <w:color w:val="0070C0"/>
          <w:sz w:val="24"/>
          <w:szCs w:val="24"/>
        </w:rPr>
        <w:t>b</w:t>
      </w:r>
      <w:r>
        <w:rPr>
          <w:rFonts w:ascii="Times New Roman" w:hAnsi="Times New Roman" w:cs="Times New Roman"/>
          <w:b/>
          <w:bCs/>
          <w:color w:val="0070C0"/>
          <w:sz w:val="24"/>
          <w:szCs w:val="24"/>
        </w:rPr>
        <w:t xml:space="preserve">. </w:t>
      </w:r>
      <w:r w:rsidRPr="00FA5650">
        <w:rPr>
          <w:rFonts w:ascii="Times New Roman" w:hAnsi="Times New Roman" w:cs="Times New Roman"/>
          <w:b/>
          <w:bCs/>
          <w:color w:val="0070C0"/>
          <w:sz w:val="24"/>
          <w:szCs w:val="24"/>
        </w:rPr>
        <w:t>Tháp sinh thái</w:t>
      </w:r>
    </w:p>
    <w:p w14:paraId="36BD961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noProof/>
        </w:rPr>
        <w:drawing>
          <wp:inline distT="0" distB="0" distL="0" distR="0" wp14:anchorId="0E58E01C" wp14:editId="00F4A75F">
            <wp:extent cx="6248400" cy="1611028"/>
            <wp:effectExtent l="0" t="0" r="0" b="8255"/>
            <wp:docPr id="1268377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377791" name=""/>
                    <pic:cNvPicPr/>
                  </pic:nvPicPr>
                  <pic:blipFill>
                    <a:blip r:embed="rId113"/>
                    <a:stretch>
                      <a:fillRect/>
                    </a:stretch>
                  </pic:blipFill>
                  <pic:spPr>
                    <a:xfrm>
                      <a:off x="0" y="0"/>
                      <a:ext cx="6253462" cy="1612333"/>
                    </a:xfrm>
                    <a:prstGeom prst="rect">
                      <a:avLst/>
                    </a:prstGeom>
                  </pic:spPr>
                </pic:pic>
              </a:graphicData>
            </a:graphic>
          </wp:inline>
        </w:drawing>
      </w:r>
    </w:p>
    <w:p w14:paraId="2233CE0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b.1. Khái niệm</w:t>
      </w:r>
    </w:p>
    <w:p w14:paraId="38734B3E" w14:textId="77777777" w:rsidR="00382C1F" w:rsidRPr="005F5739" w:rsidRDefault="00382C1F" w:rsidP="00382C1F">
      <w:pPr>
        <w:pStyle w:val="Vnbnnidung0"/>
        <w:spacing w:after="0" w:line="240" w:lineRule="auto"/>
        <w:ind w:firstLine="426"/>
        <w:jc w:val="both"/>
        <w:rPr>
          <w:rFonts w:ascii="Times New Roman" w:hAnsi="Times New Roman" w:cs="Times New Roman"/>
          <w:sz w:val="24"/>
          <w:szCs w:val="24"/>
        </w:rPr>
      </w:pPr>
      <w:r w:rsidRPr="005F5739">
        <w:rPr>
          <w:rFonts w:ascii="Times New Roman" w:hAnsi="Times New Roman" w:cs="Times New Roman"/>
          <w:sz w:val="24"/>
          <w:szCs w:val="24"/>
        </w:rPr>
        <w:t>Tháp sinh thái là biểu đồ hình tháp thể hiện số lượng sinh khối hoặc năng lượng có trong</w:t>
      </w:r>
      <w:r>
        <w:rPr>
          <w:rFonts w:ascii="Times New Roman" w:hAnsi="Times New Roman" w:cs="Times New Roman"/>
          <w:sz w:val="24"/>
          <w:szCs w:val="24"/>
        </w:rPr>
        <w:t xml:space="preserve"> </w:t>
      </w:r>
      <w:r w:rsidRPr="005F5739">
        <w:rPr>
          <w:rFonts w:ascii="Times New Roman" w:hAnsi="Times New Roman" w:cs="Times New Roman"/>
          <w:sz w:val="24"/>
          <w:szCs w:val="24"/>
        </w:rPr>
        <w:t>tất cả các sinh vật ở mỗi bậc dinh dưỡng.</w:t>
      </w:r>
    </w:p>
    <w:p w14:paraId="3A1A508E" w14:textId="77777777" w:rsidR="00382C1F" w:rsidRPr="007F7F9F" w:rsidRDefault="00382C1F" w:rsidP="00382C1F">
      <w:pPr>
        <w:pStyle w:val="Vnbnnidung0"/>
        <w:spacing w:after="0" w:line="240" w:lineRule="auto"/>
        <w:ind w:firstLine="426"/>
        <w:jc w:val="both"/>
        <w:rPr>
          <w:rFonts w:ascii="Times New Roman" w:hAnsi="Times New Roman" w:cs="Times New Roman"/>
          <w:b/>
          <w:bCs/>
          <w:color w:val="FF0000"/>
          <w:sz w:val="24"/>
          <w:szCs w:val="24"/>
        </w:rPr>
      </w:pPr>
      <w:r w:rsidRPr="007F7F9F">
        <w:rPr>
          <w:rFonts w:ascii="Times New Roman" w:hAnsi="Times New Roman" w:cs="Times New Roman"/>
          <w:b/>
          <w:bCs/>
          <w:color w:val="FF0000"/>
          <w:sz w:val="24"/>
          <w:szCs w:val="24"/>
        </w:rPr>
        <w:t>ĐẶC ĐIỂM</w:t>
      </w:r>
    </w:p>
    <w:p w14:paraId="1E9138EC"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Tháp gồm nhiều hình chữ nhật, m</w:t>
      </w:r>
      <w:r w:rsidRPr="005F5739">
        <w:rPr>
          <w:rFonts w:ascii="Times New Roman" w:hAnsi="Times New Roman" w:cs="Times New Roman"/>
          <w:sz w:val="24"/>
          <w:szCs w:val="24"/>
        </w:rPr>
        <w:t>ỗi hình chữ nhật đại diện cho</w:t>
      </w:r>
      <w:r>
        <w:rPr>
          <w:rFonts w:ascii="Times New Roman" w:hAnsi="Times New Roman" w:cs="Times New Roman"/>
          <w:sz w:val="24"/>
          <w:szCs w:val="24"/>
        </w:rPr>
        <w:t xml:space="preserve"> </w:t>
      </w:r>
      <w:r w:rsidRPr="005F5739">
        <w:rPr>
          <w:rFonts w:ascii="Times New Roman" w:hAnsi="Times New Roman" w:cs="Times New Roman"/>
          <w:sz w:val="24"/>
          <w:szCs w:val="24"/>
        </w:rPr>
        <w:t>một bậc dinh dưỡng</w:t>
      </w:r>
      <w:r>
        <w:rPr>
          <w:rFonts w:ascii="Times New Roman" w:hAnsi="Times New Roman" w:cs="Times New Roman"/>
          <w:sz w:val="24"/>
          <w:szCs w:val="24"/>
        </w:rPr>
        <w:t>.</w:t>
      </w:r>
    </w:p>
    <w:p w14:paraId="44416756"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5F5739">
        <w:rPr>
          <w:rFonts w:ascii="Times New Roman" w:hAnsi="Times New Roman" w:cs="Times New Roman"/>
          <w:sz w:val="24"/>
          <w:szCs w:val="24"/>
        </w:rPr>
        <w:t>Đáy tháp là bậc dinh dưỡng cấp 1</w:t>
      </w:r>
      <w:r>
        <w:rPr>
          <w:rFonts w:ascii="Times New Roman" w:hAnsi="Times New Roman" w:cs="Times New Roman"/>
          <w:sz w:val="24"/>
          <w:szCs w:val="24"/>
        </w:rPr>
        <w:t>, đỉnh là bậc dinh dưỡng cao nhất.</w:t>
      </w:r>
      <w:r w:rsidRPr="005F5739">
        <w:rPr>
          <w:rFonts w:ascii="Times New Roman" w:hAnsi="Times New Roman" w:cs="Times New Roman"/>
          <w:sz w:val="24"/>
          <w:szCs w:val="24"/>
        </w:rPr>
        <w:t xml:space="preserve"> </w:t>
      </w:r>
    </w:p>
    <w:p w14:paraId="1C263186" w14:textId="77777777" w:rsidR="00382C1F" w:rsidRDefault="00382C1F" w:rsidP="00382C1F">
      <w:pPr>
        <w:pStyle w:val="Vnbnnidung0"/>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ab/>
        <w:t xml:space="preserve">+ </w:t>
      </w:r>
      <w:r w:rsidRPr="005F5739">
        <w:rPr>
          <w:rFonts w:ascii="Times New Roman" w:hAnsi="Times New Roman" w:cs="Times New Roman"/>
          <w:sz w:val="24"/>
          <w:szCs w:val="24"/>
        </w:rPr>
        <w:t xml:space="preserve">Tháp sinh thái điển hình có đáy rộng, </w:t>
      </w:r>
      <w:r>
        <w:rPr>
          <w:rFonts w:ascii="Times New Roman" w:hAnsi="Times New Roman" w:cs="Times New Roman"/>
          <w:sz w:val="24"/>
          <w:szCs w:val="24"/>
        </w:rPr>
        <w:t>đỉnh hẹp.</w:t>
      </w:r>
    </w:p>
    <w:p w14:paraId="0046AF0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774045">
        <w:rPr>
          <w:rFonts w:ascii="Times New Roman" w:hAnsi="Times New Roman" w:cs="Times New Roman"/>
          <w:b/>
          <w:bCs/>
          <w:color w:val="0070C0"/>
          <w:sz w:val="24"/>
          <w:szCs w:val="24"/>
        </w:rPr>
        <w:t>b.2. Các loại tháp sinh thái</w:t>
      </w:r>
    </w:p>
    <w:tbl>
      <w:tblPr>
        <w:tblStyle w:val="TableGrid"/>
        <w:tblW w:w="0" w:type="auto"/>
        <w:tblInd w:w="-72" w:type="dxa"/>
        <w:tblLook w:val="04A0" w:firstRow="1" w:lastRow="0" w:firstColumn="1" w:lastColumn="0" w:noHBand="0" w:noVBand="1"/>
      </w:tblPr>
      <w:tblGrid>
        <w:gridCol w:w="3487"/>
        <w:gridCol w:w="3487"/>
        <w:gridCol w:w="3488"/>
      </w:tblGrid>
      <w:tr w:rsidR="00382C1F" w14:paraId="29E151D4" w14:textId="77777777" w:rsidTr="00D1115C">
        <w:tc>
          <w:tcPr>
            <w:tcW w:w="3487" w:type="dxa"/>
          </w:tcPr>
          <w:p w14:paraId="32B4A496"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774045">
              <w:rPr>
                <w:rFonts w:ascii="Times New Roman" w:hAnsi="Times New Roman" w:cs="Times New Roman"/>
                <w:b/>
                <w:bCs/>
                <w:color w:val="0070C0"/>
                <w:sz w:val="24"/>
                <w:szCs w:val="24"/>
              </w:rPr>
              <w:lastRenderedPageBreak/>
              <w:t>Tháp số lượng</w:t>
            </w:r>
          </w:p>
        </w:tc>
        <w:tc>
          <w:tcPr>
            <w:tcW w:w="3487" w:type="dxa"/>
          </w:tcPr>
          <w:p w14:paraId="571AE58F"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774045">
              <w:rPr>
                <w:rFonts w:ascii="Times New Roman" w:hAnsi="Times New Roman" w:cs="Times New Roman"/>
                <w:b/>
                <w:bCs/>
                <w:color w:val="0070C0"/>
                <w:sz w:val="24"/>
                <w:szCs w:val="24"/>
              </w:rPr>
              <w:t>Tháp sinh khối</w:t>
            </w:r>
          </w:p>
        </w:tc>
        <w:tc>
          <w:tcPr>
            <w:tcW w:w="3488" w:type="dxa"/>
          </w:tcPr>
          <w:p w14:paraId="3DE589B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774045">
              <w:rPr>
                <w:rFonts w:ascii="Times New Roman" w:hAnsi="Times New Roman" w:cs="Times New Roman"/>
                <w:b/>
                <w:bCs/>
                <w:color w:val="0070C0"/>
                <w:sz w:val="24"/>
                <w:szCs w:val="24"/>
              </w:rPr>
              <w:t>Tháp năng lượng</w:t>
            </w:r>
          </w:p>
        </w:tc>
      </w:tr>
      <w:tr w:rsidR="00382C1F" w14:paraId="7D1430DD" w14:textId="77777777" w:rsidTr="00D1115C">
        <w:tc>
          <w:tcPr>
            <w:tcW w:w="3487" w:type="dxa"/>
          </w:tcPr>
          <w:p w14:paraId="440D00C4" w14:textId="77777777" w:rsidR="00382C1F" w:rsidRPr="00774045" w:rsidRDefault="00382C1F" w:rsidP="00D1115C">
            <w:pPr>
              <w:pStyle w:val="Vnbnnidung0"/>
              <w:spacing w:after="0" w:line="240" w:lineRule="auto"/>
              <w:ind w:firstLine="426"/>
              <w:jc w:val="both"/>
              <w:rPr>
                <w:rFonts w:ascii="Times New Roman" w:hAnsi="Times New Roman" w:cs="Times New Roman"/>
                <w:sz w:val="24"/>
                <w:szCs w:val="24"/>
              </w:rPr>
            </w:pPr>
            <w:r w:rsidRPr="00774045">
              <w:rPr>
                <w:rFonts w:ascii="Times New Roman" w:hAnsi="Times New Roman" w:cs="Times New Roman"/>
                <w:sz w:val="24"/>
                <w:szCs w:val="24"/>
              </w:rPr>
              <w:t>Dựa trên số lượng cá thể sinh vật ở mỗi bậc dinh dưỡng</w:t>
            </w:r>
          </w:p>
        </w:tc>
        <w:tc>
          <w:tcPr>
            <w:tcW w:w="3487" w:type="dxa"/>
          </w:tcPr>
          <w:p w14:paraId="41E3355F" w14:textId="77777777" w:rsidR="00382C1F" w:rsidRPr="00774045" w:rsidRDefault="00382C1F" w:rsidP="00D1115C">
            <w:pPr>
              <w:pStyle w:val="Vnbnnidung0"/>
              <w:spacing w:after="0" w:line="240" w:lineRule="auto"/>
              <w:ind w:firstLine="426"/>
              <w:jc w:val="both"/>
              <w:rPr>
                <w:rFonts w:ascii="Times New Roman" w:hAnsi="Times New Roman" w:cs="Times New Roman"/>
                <w:sz w:val="24"/>
                <w:szCs w:val="24"/>
              </w:rPr>
            </w:pPr>
            <w:r w:rsidRPr="00774045">
              <w:rPr>
                <w:rFonts w:ascii="Times New Roman" w:hAnsi="Times New Roman" w:cs="Times New Roman"/>
                <w:sz w:val="24"/>
                <w:szCs w:val="24"/>
              </w:rPr>
              <w:t>Dựa trên khối lượng tổng số của tất cả các sinh vật trên một đơn vị diện tích hoặc thể tích ở mỗi bậc dinh dưỡng.</w:t>
            </w:r>
          </w:p>
        </w:tc>
        <w:tc>
          <w:tcPr>
            <w:tcW w:w="3488" w:type="dxa"/>
          </w:tcPr>
          <w:p w14:paraId="44835301" w14:textId="77777777" w:rsidR="00382C1F" w:rsidRPr="00774045" w:rsidRDefault="00382C1F" w:rsidP="00D1115C">
            <w:pPr>
              <w:pStyle w:val="Vnbnnidung0"/>
              <w:spacing w:after="0" w:line="240" w:lineRule="auto"/>
              <w:ind w:firstLine="426"/>
              <w:jc w:val="both"/>
              <w:rPr>
                <w:rFonts w:ascii="Times New Roman" w:hAnsi="Times New Roman" w:cs="Times New Roman"/>
                <w:sz w:val="24"/>
                <w:szCs w:val="24"/>
              </w:rPr>
            </w:pPr>
            <w:r w:rsidRPr="00774045">
              <w:rPr>
                <w:rFonts w:ascii="Times New Roman" w:hAnsi="Times New Roman" w:cs="Times New Roman"/>
                <w:sz w:val="24"/>
                <w:szCs w:val="24"/>
              </w:rPr>
              <w:t>Dựa trên số năng lượng được tích luỹ trên một đơn vị diện tích hoặc thể tích, trong một đơn vị thời gian ở mỗi bậc dinh dưỡng.</w:t>
            </w:r>
          </w:p>
        </w:tc>
      </w:tr>
      <w:tr w:rsidR="00382C1F" w14:paraId="7F612CA3" w14:textId="77777777" w:rsidTr="00D1115C">
        <w:tc>
          <w:tcPr>
            <w:tcW w:w="3487" w:type="dxa"/>
          </w:tcPr>
          <w:p w14:paraId="0AA396E2" w14:textId="77777777" w:rsidR="00382C1F" w:rsidRPr="00774045" w:rsidRDefault="00382C1F" w:rsidP="00D1115C">
            <w:pPr>
              <w:pStyle w:val="Vnbnnidung0"/>
              <w:spacing w:after="0" w:line="240" w:lineRule="auto"/>
              <w:jc w:val="both"/>
              <w:rPr>
                <w:rFonts w:ascii="Times New Roman" w:hAnsi="Times New Roman" w:cs="Times New Roman"/>
                <w:sz w:val="24"/>
                <w:szCs w:val="24"/>
              </w:rPr>
            </w:pPr>
            <w:r>
              <w:rPr>
                <w:noProof/>
              </w:rPr>
              <w:drawing>
                <wp:inline distT="0" distB="0" distL="0" distR="0" wp14:anchorId="76825F8A" wp14:editId="02982042">
                  <wp:extent cx="2076450" cy="1614563"/>
                  <wp:effectExtent l="0" t="0" r="0" b="5080"/>
                  <wp:docPr id="9711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1100" name=""/>
                          <pic:cNvPicPr/>
                        </pic:nvPicPr>
                        <pic:blipFill>
                          <a:blip r:embed="rId114"/>
                          <a:stretch>
                            <a:fillRect/>
                          </a:stretch>
                        </pic:blipFill>
                        <pic:spPr>
                          <a:xfrm>
                            <a:off x="0" y="0"/>
                            <a:ext cx="2104591" cy="1636444"/>
                          </a:xfrm>
                          <a:prstGeom prst="rect">
                            <a:avLst/>
                          </a:prstGeom>
                        </pic:spPr>
                      </pic:pic>
                    </a:graphicData>
                  </a:graphic>
                </wp:inline>
              </w:drawing>
            </w:r>
          </w:p>
        </w:tc>
        <w:tc>
          <w:tcPr>
            <w:tcW w:w="3487" w:type="dxa"/>
          </w:tcPr>
          <w:p w14:paraId="40E014AC" w14:textId="77777777" w:rsidR="00382C1F" w:rsidRPr="00774045" w:rsidRDefault="00382C1F" w:rsidP="00D1115C">
            <w:pPr>
              <w:pStyle w:val="Vnbnnidung0"/>
              <w:spacing w:after="0" w:line="240" w:lineRule="auto"/>
              <w:jc w:val="both"/>
              <w:rPr>
                <w:rFonts w:ascii="Times New Roman" w:hAnsi="Times New Roman" w:cs="Times New Roman"/>
                <w:sz w:val="24"/>
                <w:szCs w:val="24"/>
              </w:rPr>
            </w:pPr>
            <w:r>
              <w:rPr>
                <w:noProof/>
              </w:rPr>
              <w:drawing>
                <wp:inline distT="0" distB="0" distL="0" distR="0" wp14:anchorId="211A3668" wp14:editId="05A5F0A1">
                  <wp:extent cx="2076450" cy="1582321"/>
                  <wp:effectExtent l="0" t="0" r="0" b="0"/>
                  <wp:docPr id="1202687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687445" name=""/>
                          <pic:cNvPicPr/>
                        </pic:nvPicPr>
                        <pic:blipFill>
                          <a:blip r:embed="rId115"/>
                          <a:stretch>
                            <a:fillRect/>
                          </a:stretch>
                        </pic:blipFill>
                        <pic:spPr>
                          <a:xfrm>
                            <a:off x="0" y="0"/>
                            <a:ext cx="2093351" cy="1595200"/>
                          </a:xfrm>
                          <a:prstGeom prst="rect">
                            <a:avLst/>
                          </a:prstGeom>
                        </pic:spPr>
                      </pic:pic>
                    </a:graphicData>
                  </a:graphic>
                </wp:inline>
              </w:drawing>
            </w:r>
          </w:p>
        </w:tc>
        <w:tc>
          <w:tcPr>
            <w:tcW w:w="3488" w:type="dxa"/>
          </w:tcPr>
          <w:p w14:paraId="6F85E9A4" w14:textId="77777777" w:rsidR="00382C1F" w:rsidRPr="00774045" w:rsidRDefault="00382C1F" w:rsidP="00D1115C">
            <w:pPr>
              <w:pStyle w:val="Vnbnnidung0"/>
              <w:spacing w:after="0" w:line="240" w:lineRule="auto"/>
              <w:jc w:val="both"/>
              <w:rPr>
                <w:rFonts w:ascii="Times New Roman" w:hAnsi="Times New Roman" w:cs="Times New Roman"/>
                <w:sz w:val="24"/>
                <w:szCs w:val="24"/>
              </w:rPr>
            </w:pPr>
            <w:r>
              <w:rPr>
                <w:noProof/>
              </w:rPr>
              <w:drawing>
                <wp:inline distT="0" distB="0" distL="0" distR="0" wp14:anchorId="4A0D077C" wp14:editId="70E50652">
                  <wp:extent cx="2032000" cy="1634797"/>
                  <wp:effectExtent l="0" t="0" r="6350" b="3810"/>
                  <wp:docPr id="7246933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693358" name=""/>
                          <pic:cNvPicPr/>
                        </pic:nvPicPr>
                        <pic:blipFill>
                          <a:blip r:embed="rId116"/>
                          <a:stretch>
                            <a:fillRect/>
                          </a:stretch>
                        </pic:blipFill>
                        <pic:spPr>
                          <a:xfrm>
                            <a:off x="0" y="0"/>
                            <a:ext cx="2052446" cy="1651246"/>
                          </a:xfrm>
                          <a:prstGeom prst="rect">
                            <a:avLst/>
                          </a:prstGeom>
                        </pic:spPr>
                      </pic:pic>
                    </a:graphicData>
                  </a:graphic>
                </wp:inline>
              </w:drawing>
            </w:r>
          </w:p>
        </w:tc>
      </w:tr>
      <w:tr w:rsidR="00382C1F" w14:paraId="493736E4" w14:textId="77777777" w:rsidTr="00D1115C">
        <w:tc>
          <w:tcPr>
            <w:tcW w:w="3487" w:type="dxa"/>
          </w:tcPr>
          <w:p w14:paraId="4DFA775A" w14:textId="77777777" w:rsidR="00382C1F" w:rsidRPr="00774045" w:rsidRDefault="00382C1F" w:rsidP="00D1115C">
            <w:pPr>
              <w:pStyle w:val="Vnbnnidung0"/>
              <w:spacing w:after="0" w:line="240" w:lineRule="auto"/>
              <w:ind w:firstLine="102"/>
              <w:jc w:val="both"/>
              <w:rPr>
                <w:rFonts w:ascii="Times New Roman" w:hAnsi="Times New Roman" w:cs="Times New Roman"/>
                <w:sz w:val="24"/>
                <w:szCs w:val="24"/>
              </w:rPr>
            </w:pPr>
            <w:r w:rsidRPr="00774045">
              <w:rPr>
                <w:rFonts w:ascii="Times New Roman" w:hAnsi="Times New Roman" w:cs="Times New Roman"/>
                <w:sz w:val="24"/>
                <w:szCs w:val="24"/>
              </w:rPr>
              <w:t xml:space="preserve">Tháp này có </w:t>
            </w:r>
            <w:r w:rsidRPr="005F5739">
              <w:rPr>
                <w:rFonts w:ascii="Times New Roman" w:hAnsi="Times New Roman" w:cs="Times New Roman"/>
                <w:sz w:val="24"/>
                <w:szCs w:val="24"/>
              </w:rPr>
              <w:t>dạng điển hình và dạng tháp ngược</w:t>
            </w:r>
            <w:r w:rsidRPr="00774045">
              <w:rPr>
                <w:rFonts w:ascii="Times New Roman" w:hAnsi="Times New Roman" w:cs="Times New Roman"/>
                <w:sz w:val="24"/>
                <w:szCs w:val="24"/>
              </w:rPr>
              <w:tab/>
            </w:r>
          </w:p>
        </w:tc>
        <w:tc>
          <w:tcPr>
            <w:tcW w:w="3487" w:type="dxa"/>
          </w:tcPr>
          <w:p w14:paraId="1CC1A791" w14:textId="77777777" w:rsidR="00382C1F" w:rsidRPr="00774045" w:rsidRDefault="00382C1F" w:rsidP="00D1115C">
            <w:pPr>
              <w:pStyle w:val="Vnbnnidung0"/>
              <w:spacing w:after="0" w:line="240" w:lineRule="auto"/>
              <w:ind w:firstLine="102"/>
              <w:jc w:val="both"/>
              <w:rPr>
                <w:rFonts w:ascii="Times New Roman" w:hAnsi="Times New Roman" w:cs="Times New Roman"/>
                <w:sz w:val="24"/>
                <w:szCs w:val="24"/>
              </w:rPr>
            </w:pPr>
            <w:r w:rsidRPr="00774045">
              <w:rPr>
                <w:rFonts w:ascii="Times New Roman" w:hAnsi="Times New Roman" w:cs="Times New Roman"/>
                <w:sz w:val="24"/>
                <w:szCs w:val="24"/>
              </w:rPr>
              <w:t xml:space="preserve">Tháp này có </w:t>
            </w:r>
            <w:r w:rsidRPr="005F5739">
              <w:rPr>
                <w:rFonts w:ascii="Times New Roman" w:hAnsi="Times New Roman" w:cs="Times New Roman"/>
                <w:sz w:val="24"/>
                <w:szCs w:val="24"/>
              </w:rPr>
              <w:t>dạng điển hình và dạng tháp ngược</w:t>
            </w:r>
            <w:r w:rsidRPr="00774045">
              <w:rPr>
                <w:rFonts w:ascii="Times New Roman" w:hAnsi="Times New Roman" w:cs="Times New Roman"/>
                <w:sz w:val="24"/>
                <w:szCs w:val="24"/>
              </w:rPr>
              <w:tab/>
            </w:r>
          </w:p>
        </w:tc>
        <w:tc>
          <w:tcPr>
            <w:tcW w:w="3488" w:type="dxa"/>
          </w:tcPr>
          <w:p w14:paraId="4C46206B" w14:textId="77777777" w:rsidR="00382C1F" w:rsidRDefault="00382C1F" w:rsidP="00D1115C">
            <w:pPr>
              <w:pStyle w:val="Vnbnnidung0"/>
              <w:spacing w:after="0" w:line="240" w:lineRule="auto"/>
              <w:ind w:firstLine="102"/>
              <w:jc w:val="both"/>
              <w:rPr>
                <w:rFonts w:ascii="Times New Roman" w:hAnsi="Times New Roman" w:cs="Times New Roman"/>
                <w:sz w:val="24"/>
                <w:szCs w:val="24"/>
              </w:rPr>
            </w:pPr>
            <w:r>
              <w:rPr>
                <w:rFonts w:ascii="Times New Roman" w:hAnsi="Times New Roman" w:cs="Times New Roman"/>
                <w:sz w:val="24"/>
                <w:szCs w:val="24"/>
              </w:rPr>
              <w:t xml:space="preserve">- </w:t>
            </w:r>
            <w:r w:rsidRPr="00354BDF">
              <w:rPr>
                <w:rFonts w:ascii="Times New Roman" w:hAnsi="Times New Roman" w:cs="Times New Roman"/>
                <w:sz w:val="24"/>
                <w:szCs w:val="24"/>
              </w:rPr>
              <w:t>Tháp năng lượng luôn có</w:t>
            </w:r>
            <w:r>
              <w:rPr>
                <w:rFonts w:ascii="Times New Roman" w:hAnsi="Times New Roman" w:cs="Times New Roman"/>
                <w:sz w:val="24"/>
                <w:szCs w:val="24"/>
              </w:rPr>
              <w:t xml:space="preserve"> </w:t>
            </w:r>
            <w:r w:rsidRPr="00354BDF">
              <w:rPr>
                <w:rFonts w:ascii="Times New Roman" w:hAnsi="Times New Roman" w:cs="Times New Roman"/>
                <w:sz w:val="24"/>
                <w:szCs w:val="24"/>
              </w:rPr>
              <w:t>dạng điển hình</w:t>
            </w:r>
            <w:r>
              <w:rPr>
                <w:rFonts w:ascii="Times New Roman" w:hAnsi="Times New Roman" w:cs="Times New Roman"/>
                <w:sz w:val="24"/>
                <w:szCs w:val="24"/>
              </w:rPr>
              <w:t>.</w:t>
            </w:r>
          </w:p>
          <w:p w14:paraId="3956924C" w14:textId="77777777" w:rsidR="00382C1F" w:rsidRPr="00774045" w:rsidRDefault="00382C1F" w:rsidP="00D1115C">
            <w:pPr>
              <w:pStyle w:val="Vnbnnidung0"/>
              <w:spacing w:after="0" w:line="240" w:lineRule="auto"/>
              <w:ind w:firstLine="102"/>
              <w:jc w:val="both"/>
              <w:rPr>
                <w:rFonts w:ascii="Times New Roman" w:hAnsi="Times New Roman" w:cs="Times New Roman"/>
                <w:sz w:val="24"/>
                <w:szCs w:val="24"/>
              </w:rPr>
            </w:pPr>
            <w:r>
              <w:rPr>
                <w:rFonts w:ascii="Times New Roman" w:hAnsi="Times New Roman" w:cs="Times New Roman"/>
                <w:sz w:val="24"/>
                <w:szCs w:val="24"/>
              </w:rPr>
              <w:t xml:space="preserve">- </w:t>
            </w:r>
            <w:r w:rsidRPr="00354BDF">
              <w:rPr>
                <w:rFonts w:ascii="Times New Roman" w:hAnsi="Times New Roman" w:cs="Times New Roman"/>
                <w:sz w:val="24"/>
                <w:szCs w:val="24"/>
              </w:rPr>
              <w:t>Dạng tháp mô tả đầy đủ</w:t>
            </w:r>
            <w:r>
              <w:rPr>
                <w:rFonts w:ascii="Times New Roman" w:hAnsi="Times New Roman" w:cs="Times New Roman"/>
                <w:sz w:val="24"/>
                <w:szCs w:val="24"/>
              </w:rPr>
              <w:t xml:space="preserve"> </w:t>
            </w:r>
            <w:r w:rsidRPr="00354BDF">
              <w:rPr>
                <w:rFonts w:ascii="Times New Roman" w:hAnsi="Times New Roman" w:cs="Times New Roman"/>
                <w:sz w:val="24"/>
                <w:szCs w:val="24"/>
              </w:rPr>
              <w:t>nhất mối quan hệ về vật</w:t>
            </w:r>
            <w:r>
              <w:rPr>
                <w:rFonts w:ascii="Times New Roman" w:hAnsi="Times New Roman" w:cs="Times New Roman"/>
                <w:sz w:val="24"/>
                <w:szCs w:val="24"/>
              </w:rPr>
              <w:t xml:space="preserve"> </w:t>
            </w:r>
            <w:r w:rsidRPr="00354BDF">
              <w:rPr>
                <w:rFonts w:ascii="Times New Roman" w:hAnsi="Times New Roman" w:cs="Times New Roman"/>
                <w:sz w:val="24"/>
                <w:szCs w:val="24"/>
              </w:rPr>
              <w:t>chất/năng lượng giữa các</w:t>
            </w:r>
            <w:r>
              <w:rPr>
                <w:rFonts w:ascii="Times New Roman" w:hAnsi="Times New Roman" w:cs="Times New Roman"/>
                <w:sz w:val="24"/>
                <w:szCs w:val="24"/>
              </w:rPr>
              <w:t xml:space="preserve"> </w:t>
            </w:r>
            <w:r w:rsidRPr="00354BDF">
              <w:rPr>
                <w:rFonts w:ascii="Times New Roman" w:hAnsi="Times New Roman" w:cs="Times New Roman"/>
                <w:sz w:val="24"/>
                <w:szCs w:val="24"/>
              </w:rPr>
              <w:t>bậc dinh dưỡng.</w:t>
            </w:r>
          </w:p>
        </w:tc>
      </w:tr>
      <w:tr w:rsidR="00382C1F" w14:paraId="62FB3C08" w14:textId="77777777" w:rsidTr="00D1115C">
        <w:tc>
          <w:tcPr>
            <w:tcW w:w="10462" w:type="dxa"/>
            <w:gridSpan w:val="3"/>
          </w:tcPr>
          <w:p w14:paraId="66419507" w14:textId="77777777" w:rsidR="00382C1F" w:rsidRDefault="00382C1F" w:rsidP="00D1115C">
            <w:pPr>
              <w:pStyle w:val="Vnbnnidung0"/>
              <w:spacing w:after="0" w:line="240" w:lineRule="auto"/>
              <w:ind w:firstLine="102"/>
              <w:jc w:val="both"/>
              <w:rPr>
                <w:rFonts w:ascii="Times New Roman" w:hAnsi="Times New Roman" w:cs="Times New Roman"/>
                <w:sz w:val="24"/>
                <w:szCs w:val="24"/>
              </w:rPr>
            </w:pPr>
            <w:r>
              <w:rPr>
                <w:noProof/>
              </w:rPr>
              <w:drawing>
                <wp:inline distT="0" distB="0" distL="0" distR="0" wp14:anchorId="1D3075AC" wp14:editId="671F00F4">
                  <wp:extent cx="6362700" cy="1699434"/>
                  <wp:effectExtent l="0" t="0" r="0" b="0"/>
                  <wp:docPr id="672044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04448" name=""/>
                          <pic:cNvPicPr/>
                        </pic:nvPicPr>
                        <pic:blipFill>
                          <a:blip r:embed="rId117"/>
                          <a:stretch>
                            <a:fillRect/>
                          </a:stretch>
                        </pic:blipFill>
                        <pic:spPr>
                          <a:xfrm>
                            <a:off x="0" y="0"/>
                            <a:ext cx="6373304" cy="1702266"/>
                          </a:xfrm>
                          <a:prstGeom prst="rect">
                            <a:avLst/>
                          </a:prstGeom>
                        </pic:spPr>
                      </pic:pic>
                    </a:graphicData>
                  </a:graphic>
                </wp:inline>
              </w:drawing>
            </w:r>
          </w:p>
          <w:p w14:paraId="7CFF2354" w14:textId="77777777" w:rsidR="00382C1F" w:rsidRDefault="00382C1F" w:rsidP="00D1115C">
            <w:pPr>
              <w:pStyle w:val="Vnbnnidung0"/>
              <w:spacing w:after="0" w:line="240" w:lineRule="auto"/>
              <w:ind w:firstLine="102"/>
              <w:jc w:val="center"/>
              <w:rPr>
                <w:rFonts w:ascii="Times New Roman" w:hAnsi="Times New Roman" w:cs="Times New Roman"/>
                <w:sz w:val="24"/>
                <w:szCs w:val="24"/>
              </w:rPr>
            </w:pPr>
            <w:r w:rsidRPr="00354BDF">
              <w:rPr>
                <w:rFonts w:ascii="Times New Roman" w:hAnsi="Times New Roman" w:cs="Times New Roman"/>
                <w:sz w:val="24"/>
                <w:szCs w:val="24"/>
              </w:rPr>
              <w:t>Tháp số lượng (cá thể/0,1 ha)</w:t>
            </w:r>
          </w:p>
        </w:tc>
      </w:tr>
      <w:tr w:rsidR="00382C1F" w14:paraId="2C61FA3C" w14:textId="77777777" w:rsidTr="00D1115C">
        <w:tc>
          <w:tcPr>
            <w:tcW w:w="10462" w:type="dxa"/>
            <w:gridSpan w:val="3"/>
          </w:tcPr>
          <w:p w14:paraId="5B3AFC1C" w14:textId="77777777" w:rsidR="00382C1F" w:rsidRDefault="00382C1F" w:rsidP="00D1115C">
            <w:pPr>
              <w:pStyle w:val="Vnbnnidung0"/>
              <w:spacing w:after="0" w:line="240" w:lineRule="auto"/>
              <w:ind w:firstLine="102"/>
              <w:jc w:val="both"/>
              <w:rPr>
                <w:noProof/>
              </w:rPr>
            </w:pPr>
            <w:r>
              <w:rPr>
                <w:noProof/>
              </w:rPr>
              <w:drawing>
                <wp:inline distT="0" distB="0" distL="0" distR="0" wp14:anchorId="2B7476B2" wp14:editId="2DFA4D47">
                  <wp:extent cx="6362700" cy="1446676"/>
                  <wp:effectExtent l="0" t="0" r="0" b="1270"/>
                  <wp:docPr id="150142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2651" name=""/>
                          <pic:cNvPicPr/>
                        </pic:nvPicPr>
                        <pic:blipFill>
                          <a:blip r:embed="rId118"/>
                          <a:stretch>
                            <a:fillRect/>
                          </a:stretch>
                        </pic:blipFill>
                        <pic:spPr>
                          <a:xfrm>
                            <a:off x="0" y="0"/>
                            <a:ext cx="6382225" cy="1451115"/>
                          </a:xfrm>
                          <a:prstGeom prst="rect">
                            <a:avLst/>
                          </a:prstGeom>
                        </pic:spPr>
                      </pic:pic>
                    </a:graphicData>
                  </a:graphic>
                </wp:inline>
              </w:drawing>
            </w:r>
          </w:p>
          <w:p w14:paraId="00E6AC05" w14:textId="77777777" w:rsidR="00382C1F" w:rsidRDefault="00382C1F" w:rsidP="00D1115C">
            <w:pPr>
              <w:pStyle w:val="Vnbnnidung0"/>
              <w:spacing w:after="0" w:line="240" w:lineRule="auto"/>
              <w:ind w:firstLine="102"/>
              <w:jc w:val="center"/>
              <w:rPr>
                <w:noProof/>
              </w:rPr>
            </w:pPr>
            <w:r w:rsidRPr="00354BDF">
              <w:rPr>
                <w:rFonts w:ascii="Times New Roman" w:hAnsi="Times New Roman" w:cs="Times New Roman"/>
                <w:sz w:val="24"/>
                <w:szCs w:val="24"/>
              </w:rPr>
              <w:t>Tháp sinh</w:t>
            </w:r>
            <w:r>
              <w:rPr>
                <w:rFonts w:ascii="Times New Roman" w:hAnsi="Times New Roman" w:cs="Times New Roman"/>
                <w:sz w:val="24"/>
                <w:szCs w:val="24"/>
              </w:rPr>
              <w:t xml:space="preserve"> </w:t>
            </w:r>
            <w:r w:rsidRPr="00354BDF">
              <w:rPr>
                <w:rFonts w:ascii="Times New Roman" w:hAnsi="Times New Roman" w:cs="Times New Roman"/>
                <w:sz w:val="24"/>
                <w:szCs w:val="24"/>
              </w:rPr>
              <w:t>khối (khối lượng chất</w:t>
            </w:r>
            <w:r>
              <w:rPr>
                <w:rFonts w:ascii="Times New Roman" w:hAnsi="Times New Roman" w:cs="Times New Roman"/>
                <w:sz w:val="24"/>
                <w:szCs w:val="24"/>
              </w:rPr>
              <w:t xml:space="preserve"> </w:t>
            </w:r>
            <w:r w:rsidRPr="00354BDF">
              <w:rPr>
                <w:rFonts w:ascii="Times New Roman" w:hAnsi="Times New Roman" w:cs="Times New Roman"/>
                <w:sz w:val="24"/>
                <w:szCs w:val="24"/>
              </w:rPr>
              <w:t>khô, g/m</w:t>
            </w:r>
            <w:r w:rsidRPr="000F32F1">
              <w:rPr>
                <w:rFonts w:ascii="Times New Roman" w:hAnsi="Times New Roman" w:cs="Times New Roman"/>
                <w:sz w:val="24"/>
                <w:szCs w:val="24"/>
                <w:vertAlign w:val="superscript"/>
              </w:rPr>
              <w:t>2</w:t>
            </w:r>
            <w:r w:rsidRPr="00354BDF">
              <w:rPr>
                <w:rFonts w:ascii="Times New Roman" w:hAnsi="Times New Roman" w:cs="Times New Roman"/>
                <w:sz w:val="24"/>
                <w:szCs w:val="24"/>
              </w:rPr>
              <w:t xml:space="preserve">) </w:t>
            </w:r>
          </w:p>
        </w:tc>
      </w:tr>
      <w:tr w:rsidR="00382C1F" w14:paraId="591979DB" w14:textId="77777777" w:rsidTr="00D1115C">
        <w:tc>
          <w:tcPr>
            <w:tcW w:w="10462" w:type="dxa"/>
            <w:gridSpan w:val="3"/>
          </w:tcPr>
          <w:p w14:paraId="45C98F0A" w14:textId="77777777" w:rsidR="00382C1F" w:rsidRDefault="00382C1F" w:rsidP="00D1115C">
            <w:pPr>
              <w:pStyle w:val="Vnbnnidung0"/>
              <w:spacing w:after="0" w:line="240" w:lineRule="auto"/>
              <w:ind w:firstLine="102"/>
              <w:jc w:val="both"/>
              <w:rPr>
                <w:noProof/>
              </w:rPr>
            </w:pPr>
            <w:r>
              <w:rPr>
                <w:noProof/>
              </w:rPr>
              <w:drawing>
                <wp:inline distT="0" distB="0" distL="0" distR="0" wp14:anchorId="767362A0" wp14:editId="439B790E">
                  <wp:extent cx="6337300" cy="1585535"/>
                  <wp:effectExtent l="0" t="0" r="6350" b="0"/>
                  <wp:docPr id="1520728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28444" name=""/>
                          <pic:cNvPicPr/>
                        </pic:nvPicPr>
                        <pic:blipFill>
                          <a:blip r:embed="rId119"/>
                          <a:stretch>
                            <a:fillRect/>
                          </a:stretch>
                        </pic:blipFill>
                        <pic:spPr>
                          <a:xfrm>
                            <a:off x="0" y="0"/>
                            <a:ext cx="6375165" cy="1595008"/>
                          </a:xfrm>
                          <a:prstGeom prst="rect">
                            <a:avLst/>
                          </a:prstGeom>
                        </pic:spPr>
                      </pic:pic>
                    </a:graphicData>
                  </a:graphic>
                </wp:inline>
              </w:drawing>
            </w:r>
          </w:p>
          <w:p w14:paraId="60813D4C" w14:textId="77777777" w:rsidR="00382C1F" w:rsidRDefault="00382C1F" w:rsidP="00D1115C">
            <w:pPr>
              <w:pStyle w:val="Vnbnnidung0"/>
              <w:spacing w:after="0" w:line="240" w:lineRule="auto"/>
              <w:ind w:firstLine="102"/>
              <w:jc w:val="center"/>
              <w:rPr>
                <w:noProof/>
              </w:rPr>
            </w:pPr>
            <w:r w:rsidRPr="00354BDF">
              <w:rPr>
                <w:rFonts w:ascii="Times New Roman" w:hAnsi="Times New Roman" w:cs="Times New Roman"/>
                <w:sz w:val="24"/>
                <w:szCs w:val="24"/>
              </w:rPr>
              <w:t xml:space="preserve">Tháp năng lượng (kcal/m2/năm) </w:t>
            </w:r>
            <w:r>
              <w:rPr>
                <w:rFonts w:ascii="Times New Roman" w:hAnsi="Times New Roman" w:cs="Times New Roman"/>
                <w:sz w:val="24"/>
                <w:szCs w:val="24"/>
              </w:rPr>
              <w:t xml:space="preserve"> </w:t>
            </w:r>
          </w:p>
        </w:tc>
      </w:tr>
    </w:tbl>
    <w:p w14:paraId="416499F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4B7305D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16B4385E" w14:textId="44C58EB3"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bookmarkStart w:id="114" w:name="bookmark1592"/>
      <w:bookmarkStart w:id="115" w:name="bookmark1593"/>
      <w:bookmarkStart w:id="116" w:name="bookmark1594"/>
      <w:r w:rsidRPr="00354BDF">
        <w:rPr>
          <w:rFonts w:ascii="Times New Roman" w:hAnsi="Times New Roman" w:cs="Times New Roman"/>
          <w:b/>
          <w:bCs/>
          <w:color w:val="FF0000"/>
          <w:sz w:val="34"/>
          <w:szCs w:val="34"/>
        </w:rPr>
        <w:t>DIỄN TH</w:t>
      </w:r>
      <w:r>
        <w:rPr>
          <w:rFonts w:ascii="Times New Roman" w:hAnsi="Times New Roman" w:cs="Times New Roman"/>
          <w:b/>
          <w:bCs/>
          <w:color w:val="FF0000"/>
          <w:sz w:val="34"/>
          <w:szCs w:val="34"/>
        </w:rPr>
        <w:t>Ế</w:t>
      </w:r>
      <w:r w:rsidRPr="00354BDF">
        <w:rPr>
          <w:rFonts w:ascii="Times New Roman" w:hAnsi="Times New Roman" w:cs="Times New Roman"/>
          <w:b/>
          <w:bCs/>
          <w:color w:val="FF0000"/>
          <w:sz w:val="34"/>
          <w:szCs w:val="34"/>
        </w:rPr>
        <w:t xml:space="preserve"> SINH TH</w:t>
      </w:r>
      <w:r>
        <w:rPr>
          <w:rFonts w:ascii="Times New Roman" w:hAnsi="Times New Roman" w:cs="Times New Roman"/>
          <w:b/>
          <w:bCs/>
          <w:color w:val="FF0000"/>
          <w:sz w:val="34"/>
          <w:szCs w:val="34"/>
        </w:rPr>
        <w:t>Á</w:t>
      </w:r>
      <w:r w:rsidRPr="00354BDF">
        <w:rPr>
          <w:rFonts w:ascii="Times New Roman" w:hAnsi="Times New Roman" w:cs="Times New Roman"/>
          <w:b/>
          <w:bCs/>
          <w:color w:val="FF0000"/>
          <w:sz w:val="34"/>
          <w:szCs w:val="34"/>
        </w:rPr>
        <w:t>I</w:t>
      </w:r>
      <w:bookmarkEnd w:id="114"/>
      <w:bookmarkEnd w:id="115"/>
      <w:bookmarkEnd w:id="116"/>
    </w:p>
    <w:p w14:paraId="1AE31C2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p>
    <w:p w14:paraId="15BBF23E" w14:textId="77777777" w:rsidR="00382C1F" w:rsidRPr="00610D70"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17" w:name="bookmark1603"/>
      <w:bookmarkStart w:id="118" w:name="bookmark1604"/>
      <w:bookmarkStart w:id="119" w:name="bookmark1605"/>
      <w:r w:rsidRPr="00610D70">
        <w:rPr>
          <w:rFonts w:ascii="Times New Roman" w:eastAsia="Arial" w:hAnsi="Times New Roman" w:cs="Times New Roman"/>
          <w:b/>
          <w:bCs/>
          <w:color w:val="FF0000"/>
          <w:sz w:val="24"/>
          <w:szCs w:val="24"/>
        </w:rPr>
        <w:t>I. KHÁI NIỆM VÀ CÁC LOẠI DIỄN THẾ</w:t>
      </w:r>
      <w:bookmarkEnd w:id="117"/>
      <w:bookmarkEnd w:id="118"/>
      <w:bookmarkEnd w:id="119"/>
    </w:p>
    <w:p w14:paraId="6648E17A" w14:textId="77777777" w:rsidR="00382C1F" w:rsidRPr="00610D70"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20" w:name="bookmark1606"/>
      <w:bookmarkStart w:id="121" w:name="bookmark1607"/>
      <w:bookmarkStart w:id="122" w:name="bookmark1609"/>
      <w:r>
        <w:rPr>
          <w:rFonts w:ascii="Times New Roman" w:eastAsia="Arial" w:hAnsi="Times New Roman" w:cs="Times New Roman"/>
          <w:b/>
          <w:bCs/>
          <w:color w:val="FF0000"/>
          <w:sz w:val="24"/>
          <w:szCs w:val="24"/>
        </w:rPr>
        <w:t xml:space="preserve">1. </w:t>
      </w:r>
      <w:r w:rsidRPr="00610D70">
        <w:rPr>
          <w:rFonts w:ascii="Times New Roman" w:eastAsia="Arial" w:hAnsi="Times New Roman" w:cs="Times New Roman"/>
          <w:b/>
          <w:bCs/>
          <w:color w:val="FF0000"/>
          <w:sz w:val="24"/>
          <w:szCs w:val="24"/>
        </w:rPr>
        <w:t>Khái niệm</w:t>
      </w:r>
      <w:bookmarkEnd w:id="120"/>
      <w:bookmarkEnd w:id="121"/>
      <w:bookmarkEnd w:id="122"/>
    </w:p>
    <w:p w14:paraId="14FF04ED"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610D70">
        <w:rPr>
          <w:rFonts w:ascii="Times New Roman" w:hAnsi="Times New Roman" w:cs="Times New Roman"/>
          <w:sz w:val="24"/>
          <w:szCs w:val="24"/>
        </w:rPr>
        <w:lastRenderedPageBreak/>
        <w:t>Sự biến đổi tuần tự của các quần xã sinh vật tương ứng với sự biến đổi của môi trường</w:t>
      </w:r>
      <w:r>
        <w:rPr>
          <w:rFonts w:ascii="Times New Roman" w:hAnsi="Times New Roman" w:cs="Times New Roman"/>
          <w:sz w:val="24"/>
          <w:szCs w:val="24"/>
        </w:rPr>
        <w:t>.</w:t>
      </w:r>
    </w:p>
    <w:p w14:paraId="166CB86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610D70">
        <w:rPr>
          <w:rFonts w:ascii="Times New Roman" w:hAnsi="Times New Roman" w:cs="Times New Roman"/>
          <w:sz w:val="24"/>
          <w:szCs w:val="24"/>
        </w:rPr>
        <w:t>Diễn thế sinh thái được chia thành hai loại</w:t>
      </w:r>
      <w:r>
        <w:rPr>
          <w:rFonts w:ascii="Times New Roman" w:hAnsi="Times New Roman" w:cs="Times New Roman"/>
          <w:sz w:val="24"/>
          <w:szCs w:val="24"/>
        </w:rPr>
        <w:t>:</w:t>
      </w:r>
    </w:p>
    <w:p w14:paraId="63EA81F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w:t>
      </w:r>
      <w:r w:rsidRPr="00610D70">
        <w:rPr>
          <w:rFonts w:ascii="Times New Roman" w:hAnsi="Times New Roman" w:cs="Times New Roman"/>
          <w:sz w:val="24"/>
          <w:szCs w:val="24"/>
        </w:rPr>
        <w:t xml:space="preserve"> </w:t>
      </w:r>
      <w:r>
        <w:rPr>
          <w:rFonts w:ascii="Times New Roman" w:hAnsi="Times New Roman" w:cs="Times New Roman"/>
          <w:sz w:val="24"/>
          <w:szCs w:val="24"/>
        </w:rPr>
        <w:t>D</w:t>
      </w:r>
      <w:r w:rsidRPr="00610D70">
        <w:rPr>
          <w:rFonts w:ascii="Times New Roman" w:hAnsi="Times New Roman" w:cs="Times New Roman"/>
          <w:sz w:val="24"/>
          <w:szCs w:val="24"/>
        </w:rPr>
        <w:t xml:space="preserve">iễn thế nguyên sinh </w:t>
      </w:r>
    </w:p>
    <w:p w14:paraId="3688859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610D70">
        <w:rPr>
          <w:rFonts w:ascii="Times New Roman" w:hAnsi="Times New Roman" w:cs="Times New Roman"/>
          <w:sz w:val="24"/>
          <w:szCs w:val="24"/>
        </w:rPr>
        <w:t>Diễn thể thứ sinh.</w:t>
      </w:r>
    </w:p>
    <w:tbl>
      <w:tblPr>
        <w:tblStyle w:val="TableGrid"/>
        <w:tblW w:w="10557" w:type="dxa"/>
        <w:tblInd w:w="-72" w:type="dxa"/>
        <w:tblLook w:val="04A0" w:firstRow="1" w:lastRow="0" w:firstColumn="1" w:lastColumn="0" w:noHBand="0" w:noVBand="1"/>
      </w:tblPr>
      <w:tblGrid>
        <w:gridCol w:w="1913"/>
        <w:gridCol w:w="4248"/>
        <w:gridCol w:w="4396"/>
      </w:tblGrid>
      <w:tr w:rsidR="00382C1F" w14:paraId="26129404" w14:textId="77777777" w:rsidTr="00D1115C">
        <w:tc>
          <w:tcPr>
            <w:tcW w:w="1913" w:type="dxa"/>
          </w:tcPr>
          <w:p w14:paraId="2E7A0025" w14:textId="77777777" w:rsidR="00382C1F"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Pr>
                <w:rFonts w:ascii="Times New Roman" w:hAnsi="Times New Roman" w:cs="Times New Roman"/>
                <w:sz w:val="24"/>
                <w:szCs w:val="24"/>
              </w:rPr>
              <w:t>Đặc điểm</w:t>
            </w:r>
          </w:p>
        </w:tc>
        <w:tc>
          <w:tcPr>
            <w:tcW w:w="4248" w:type="dxa"/>
          </w:tcPr>
          <w:p w14:paraId="196462CF" w14:textId="77777777" w:rsidR="00382C1F"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Pr>
                <w:rFonts w:ascii="Times New Roman" w:hAnsi="Times New Roman" w:cs="Times New Roman"/>
                <w:sz w:val="24"/>
                <w:szCs w:val="24"/>
              </w:rPr>
              <w:t>D</w:t>
            </w:r>
            <w:r w:rsidRPr="00610D70">
              <w:rPr>
                <w:rFonts w:ascii="Times New Roman" w:hAnsi="Times New Roman" w:cs="Times New Roman"/>
                <w:sz w:val="24"/>
                <w:szCs w:val="24"/>
              </w:rPr>
              <w:t>iễn thế nguyên sinh</w:t>
            </w:r>
          </w:p>
        </w:tc>
        <w:tc>
          <w:tcPr>
            <w:tcW w:w="4396" w:type="dxa"/>
          </w:tcPr>
          <w:p w14:paraId="3B2F7119" w14:textId="77777777" w:rsidR="00382C1F" w:rsidRDefault="00382C1F" w:rsidP="00D1115C">
            <w:pPr>
              <w:pStyle w:val="Vnbnnidung0"/>
              <w:tabs>
                <w:tab w:val="left" w:pos="262"/>
              </w:tabs>
              <w:spacing w:after="0" w:line="240" w:lineRule="auto"/>
              <w:ind w:right="-64"/>
              <w:jc w:val="center"/>
              <w:rPr>
                <w:rFonts w:ascii="Times New Roman" w:hAnsi="Times New Roman" w:cs="Times New Roman"/>
                <w:sz w:val="24"/>
                <w:szCs w:val="24"/>
              </w:rPr>
            </w:pPr>
            <w:r w:rsidRPr="00610D70">
              <w:rPr>
                <w:rFonts w:ascii="Times New Roman" w:hAnsi="Times New Roman" w:cs="Times New Roman"/>
                <w:sz w:val="24"/>
                <w:szCs w:val="24"/>
              </w:rPr>
              <w:t>Diễn thể thứ sinh.</w:t>
            </w:r>
          </w:p>
        </w:tc>
      </w:tr>
      <w:tr w:rsidR="00382C1F" w14:paraId="59A6A741" w14:textId="77777777" w:rsidTr="00D1115C">
        <w:tc>
          <w:tcPr>
            <w:tcW w:w="1913" w:type="dxa"/>
          </w:tcPr>
          <w:p w14:paraId="31C51F51"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Khái niệm</w:t>
            </w:r>
          </w:p>
        </w:tc>
        <w:tc>
          <w:tcPr>
            <w:tcW w:w="4248" w:type="dxa"/>
          </w:tcPr>
          <w:p w14:paraId="724F334D"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10D70">
              <w:rPr>
                <w:rFonts w:ascii="Times New Roman" w:hAnsi="Times New Roman" w:cs="Times New Roman"/>
                <w:sz w:val="24"/>
                <w:szCs w:val="24"/>
              </w:rPr>
              <w:t>Diễn thế sinh thái xảy ra ở khu vực chưa có sinh vật sinh sống.</w:t>
            </w:r>
          </w:p>
        </w:tc>
        <w:tc>
          <w:tcPr>
            <w:tcW w:w="4396" w:type="dxa"/>
          </w:tcPr>
          <w:p w14:paraId="636FF8BF"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10D70">
              <w:rPr>
                <w:rFonts w:ascii="Times New Roman" w:hAnsi="Times New Roman" w:cs="Times New Roman"/>
                <w:sz w:val="24"/>
                <w:szCs w:val="24"/>
              </w:rPr>
              <w:t xml:space="preserve">Diễn thế xảy ra ở môi trường đã có quần xã sinh vật, </w:t>
            </w:r>
            <w:r>
              <w:rPr>
                <w:rFonts w:ascii="Times New Roman" w:hAnsi="Times New Roman" w:cs="Times New Roman"/>
                <w:sz w:val="24"/>
                <w:szCs w:val="24"/>
              </w:rPr>
              <w:t xml:space="preserve">do tác động </w:t>
            </w:r>
            <w:r w:rsidRPr="00610D70">
              <w:rPr>
                <w:rFonts w:ascii="Times New Roman" w:hAnsi="Times New Roman" w:cs="Times New Roman"/>
                <w:sz w:val="24"/>
                <w:szCs w:val="24"/>
              </w:rPr>
              <w:t xml:space="preserve">yếu tố tự nhiên (như cháy rừng), hoặc con người (như đốt, phá rừng, khai thác khoáng sản). </w:t>
            </w:r>
          </w:p>
        </w:tc>
      </w:tr>
      <w:tr w:rsidR="00382C1F" w14:paraId="26B68B89" w14:textId="77777777" w:rsidTr="00D1115C">
        <w:tc>
          <w:tcPr>
            <w:tcW w:w="1913" w:type="dxa"/>
          </w:tcPr>
          <w:p w14:paraId="696B49B8"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Giai đoạn đầu</w:t>
            </w:r>
          </w:p>
        </w:tc>
        <w:tc>
          <w:tcPr>
            <w:tcW w:w="4248" w:type="dxa"/>
          </w:tcPr>
          <w:p w14:paraId="53F80144"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Xuất hiện quần xã tiên</w:t>
            </w:r>
            <w:r>
              <w:rPr>
                <w:rFonts w:ascii="Times New Roman" w:hAnsi="Times New Roman" w:cs="Times New Roman"/>
                <w:sz w:val="24"/>
                <w:szCs w:val="24"/>
              </w:rPr>
              <w:t xml:space="preserve"> </w:t>
            </w:r>
            <w:r w:rsidRPr="00815290">
              <w:rPr>
                <w:rFonts w:ascii="Times New Roman" w:hAnsi="Times New Roman" w:cs="Times New Roman"/>
                <w:sz w:val="24"/>
                <w:szCs w:val="24"/>
              </w:rPr>
              <w:t>phong (giai đoạn tiên phong)</w:t>
            </w:r>
            <w:r>
              <w:rPr>
                <w:rFonts w:ascii="Times New Roman" w:hAnsi="Times New Roman" w:cs="Times New Roman"/>
                <w:sz w:val="24"/>
                <w:szCs w:val="24"/>
              </w:rPr>
              <w:t xml:space="preserve"> trên môi trường trống trơn</w:t>
            </w:r>
          </w:p>
        </w:tc>
        <w:tc>
          <w:tcPr>
            <w:tcW w:w="4396" w:type="dxa"/>
          </w:tcPr>
          <w:p w14:paraId="6C557D58"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Quần xã sinh vật mới được hình thành thay</w:t>
            </w:r>
            <w:r>
              <w:rPr>
                <w:rFonts w:ascii="Times New Roman" w:hAnsi="Times New Roman" w:cs="Times New Roman"/>
                <w:sz w:val="24"/>
                <w:szCs w:val="24"/>
              </w:rPr>
              <w:t xml:space="preserve"> </w:t>
            </w:r>
            <w:r w:rsidRPr="00815290">
              <w:rPr>
                <w:rFonts w:ascii="Times New Roman" w:hAnsi="Times New Roman" w:cs="Times New Roman"/>
                <w:sz w:val="24"/>
                <w:szCs w:val="24"/>
              </w:rPr>
              <w:t>thế cho quần xã ban đầu.</w:t>
            </w:r>
            <w:r>
              <w:rPr>
                <w:rFonts w:ascii="Times New Roman" w:hAnsi="Times New Roman" w:cs="Times New Roman"/>
                <w:sz w:val="24"/>
                <w:szCs w:val="24"/>
              </w:rPr>
              <w:t xml:space="preserve"> </w:t>
            </w:r>
          </w:p>
        </w:tc>
      </w:tr>
      <w:tr w:rsidR="00382C1F" w14:paraId="5B7B42AA" w14:textId="77777777" w:rsidTr="00D1115C">
        <w:tc>
          <w:tcPr>
            <w:tcW w:w="1913" w:type="dxa"/>
          </w:tcPr>
          <w:p w14:paraId="4413D645"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Giai đoạn giữa</w:t>
            </w:r>
          </w:p>
        </w:tc>
        <w:tc>
          <w:tcPr>
            <w:tcW w:w="4248" w:type="dxa"/>
          </w:tcPr>
          <w:p w14:paraId="480FE431"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Quần xã biến đổi tuấn tự,</w:t>
            </w:r>
            <w:r>
              <w:rPr>
                <w:rFonts w:ascii="Times New Roman" w:hAnsi="Times New Roman" w:cs="Times New Roman"/>
                <w:sz w:val="24"/>
                <w:szCs w:val="24"/>
              </w:rPr>
              <w:t xml:space="preserve"> </w:t>
            </w:r>
            <w:r w:rsidRPr="00815290">
              <w:rPr>
                <w:rFonts w:ascii="Times New Roman" w:hAnsi="Times New Roman" w:cs="Times New Roman"/>
                <w:sz w:val="24"/>
                <w:szCs w:val="24"/>
              </w:rPr>
              <w:t>thay thế lẫn nhau (giai đoạn trung gian).</w:t>
            </w:r>
          </w:p>
        </w:tc>
        <w:tc>
          <w:tcPr>
            <w:tcW w:w="4396" w:type="dxa"/>
          </w:tcPr>
          <w:p w14:paraId="24B1FE73"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Quần xã biến đổi tuần tự, thay thế lẫn nhau</w:t>
            </w:r>
          </w:p>
        </w:tc>
      </w:tr>
      <w:tr w:rsidR="00382C1F" w14:paraId="5C36C66F" w14:textId="77777777" w:rsidTr="00D1115C">
        <w:tc>
          <w:tcPr>
            <w:tcW w:w="1913" w:type="dxa"/>
          </w:tcPr>
          <w:p w14:paraId="22B95923"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Giai đoạn cuối</w:t>
            </w:r>
          </w:p>
        </w:tc>
        <w:tc>
          <w:tcPr>
            <w:tcW w:w="4248" w:type="dxa"/>
          </w:tcPr>
          <w:p w14:paraId="3B9D6457"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Hình thành nên</w:t>
            </w:r>
            <w:r>
              <w:rPr>
                <w:rFonts w:ascii="Times New Roman" w:hAnsi="Times New Roman" w:cs="Times New Roman"/>
                <w:sz w:val="24"/>
                <w:szCs w:val="24"/>
              </w:rPr>
              <w:t xml:space="preserve"> </w:t>
            </w:r>
            <w:r w:rsidRPr="00815290">
              <w:rPr>
                <w:rFonts w:ascii="Times New Roman" w:hAnsi="Times New Roman" w:cs="Times New Roman"/>
                <w:sz w:val="24"/>
                <w:szCs w:val="24"/>
              </w:rPr>
              <w:t>quần xã ổn định tương đối (giai đoạn cuối).</w:t>
            </w:r>
          </w:p>
        </w:tc>
        <w:tc>
          <w:tcPr>
            <w:tcW w:w="4396" w:type="dxa"/>
          </w:tcPr>
          <w:p w14:paraId="201F222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 xml:space="preserve">Có thể hình thành một quần xã tương đối ổn định. </w:t>
            </w:r>
            <w:r>
              <w:rPr>
                <w:rFonts w:ascii="Times New Roman" w:hAnsi="Times New Roman" w:cs="Times New Roman"/>
                <w:sz w:val="24"/>
                <w:szCs w:val="24"/>
              </w:rPr>
              <w:t>(nếu điều kiện thuận lợi)</w:t>
            </w:r>
          </w:p>
          <w:p w14:paraId="656E86D0"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Có thể</w:t>
            </w:r>
            <w:r w:rsidRPr="00815290">
              <w:rPr>
                <w:rFonts w:ascii="Times New Roman" w:hAnsi="Times New Roman" w:cs="Times New Roman"/>
                <w:sz w:val="24"/>
                <w:szCs w:val="24"/>
              </w:rPr>
              <w:t xml:space="preserve"> hình thành quần xã suy thoái.</w:t>
            </w:r>
            <w:r>
              <w:rPr>
                <w:rFonts w:ascii="Times New Roman" w:hAnsi="Times New Roman" w:cs="Times New Roman"/>
                <w:sz w:val="24"/>
                <w:szCs w:val="24"/>
              </w:rPr>
              <w:t xml:space="preserve"> (nếu điều kiện bất lợi)</w:t>
            </w:r>
          </w:p>
        </w:tc>
      </w:tr>
      <w:tr w:rsidR="00382C1F" w14:paraId="4720E683" w14:textId="77777777" w:rsidTr="00D1115C">
        <w:tc>
          <w:tcPr>
            <w:tcW w:w="1913" w:type="dxa"/>
          </w:tcPr>
          <w:p w14:paraId="3C67673E"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Ý nghĩa</w:t>
            </w:r>
          </w:p>
        </w:tc>
        <w:tc>
          <w:tcPr>
            <w:tcW w:w="8644" w:type="dxa"/>
            <w:gridSpan w:val="2"/>
          </w:tcPr>
          <w:p w14:paraId="65F083F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G</w:t>
            </w:r>
            <w:r w:rsidRPr="00F5675A">
              <w:rPr>
                <w:rFonts w:ascii="Times New Roman" w:hAnsi="Times New Roman" w:cs="Times New Roman"/>
                <w:sz w:val="24"/>
                <w:szCs w:val="24"/>
              </w:rPr>
              <w:t>iúp con người dự đoán những biến đổi của quần xã</w:t>
            </w:r>
            <w:r>
              <w:rPr>
                <w:rFonts w:ascii="Times New Roman" w:hAnsi="Times New Roman" w:cs="Times New Roman"/>
                <w:sz w:val="24"/>
                <w:szCs w:val="24"/>
              </w:rPr>
              <w:t xml:space="preserve"> </w:t>
            </w:r>
            <w:r w:rsidRPr="00F5675A">
              <w:rPr>
                <w:rFonts w:ascii="Times New Roman" w:hAnsi="Times New Roman" w:cs="Times New Roman"/>
                <w:sz w:val="24"/>
                <w:szCs w:val="24"/>
              </w:rPr>
              <w:t>→</w:t>
            </w:r>
            <w:r>
              <w:rPr>
                <w:rFonts w:ascii="Times New Roman" w:hAnsi="Times New Roman" w:cs="Times New Roman"/>
                <w:sz w:val="24"/>
                <w:szCs w:val="24"/>
              </w:rPr>
              <w:t xml:space="preserve"> để có </w:t>
            </w:r>
            <w:r w:rsidRPr="00F5675A">
              <w:rPr>
                <w:rFonts w:ascii="Times New Roman" w:hAnsi="Times New Roman" w:cs="Times New Roman"/>
                <w:sz w:val="24"/>
                <w:szCs w:val="24"/>
              </w:rPr>
              <w:t>tác động phù hợp để duy trì</w:t>
            </w:r>
            <w:r>
              <w:rPr>
                <w:rFonts w:ascii="Times New Roman" w:hAnsi="Times New Roman" w:cs="Times New Roman"/>
                <w:sz w:val="24"/>
                <w:szCs w:val="24"/>
              </w:rPr>
              <w:t>/</w:t>
            </w:r>
            <w:r w:rsidRPr="00F5675A">
              <w:rPr>
                <w:rFonts w:ascii="Times New Roman" w:hAnsi="Times New Roman" w:cs="Times New Roman"/>
                <w:sz w:val="24"/>
                <w:szCs w:val="24"/>
              </w:rPr>
              <w:t xml:space="preserve">phục hồi những quần xã suy thoái. </w:t>
            </w:r>
          </w:p>
          <w:p w14:paraId="5703C81D"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Biết </w:t>
            </w:r>
            <w:r w:rsidRPr="00F5675A">
              <w:rPr>
                <w:rFonts w:ascii="Times New Roman" w:hAnsi="Times New Roman" w:cs="Times New Roman"/>
                <w:sz w:val="24"/>
                <w:szCs w:val="24"/>
              </w:rPr>
              <w:t>nguyên nh</w:t>
            </w:r>
            <w:r>
              <w:rPr>
                <w:rFonts w:ascii="Times New Roman" w:hAnsi="Times New Roman" w:cs="Times New Roman"/>
                <w:sz w:val="24"/>
                <w:szCs w:val="24"/>
              </w:rPr>
              <w:t>â</w:t>
            </w:r>
            <w:r w:rsidRPr="00F5675A">
              <w:rPr>
                <w:rFonts w:ascii="Times New Roman" w:hAnsi="Times New Roman" w:cs="Times New Roman"/>
                <w:sz w:val="24"/>
                <w:szCs w:val="24"/>
              </w:rPr>
              <w:t xml:space="preserve">n của diễn thế </w:t>
            </w:r>
            <w:r w:rsidRPr="00B5689D">
              <w:rPr>
                <w:rFonts w:ascii="Times New Roman" w:hAnsi="Times New Roman" w:cs="Times New Roman"/>
                <w:sz w:val="24"/>
                <w:szCs w:val="24"/>
              </w:rPr>
              <w:t>→</w:t>
            </w:r>
            <w:r>
              <w:rPr>
                <w:rFonts w:ascii="Times New Roman" w:hAnsi="Times New Roman" w:cs="Times New Roman"/>
                <w:sz w:val="24"/>
                <w:szCs w:val="24"/>
              </w:rPr>
              <w:t xml:space="preserve"> tránh </w:t>
            </w:r>
            <w:r w:rsidRPr="00F5675A">
              <w:rPr>
                <w:rFonts w:ascii="Times New Roman" w:hAnsi="Times New Roman" w:cs="Times New Roman"/>
                <w:sz w:val="24"/>
                <w:szCs w:val="24"/>
              </w:rPr>
              <w:t>tác động xấu đến hệ sinh thái, khai thác nguồn tài nguyên bền vững.</w:t>
            </w:r>
          </w:p>
        </w:tc>
      </w:tr>
      <w:tr w:rsidR="00382C1F" w14:paraId="17CB80DA" w14:textId="77777777" w:rsidTr="00D1115C">
        <w:tc>
          <w:tcPr>
            <w:tcW w:w="1913" w:type="dxa"/>
          </w:tcPr>
          <w:p w14:paraId="54381198"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Ví dụ</w:t>
            </w:r>
          </w:p>
        </w:tc>
        <w:tc>
          <w:tcPr>
            <w:tcW w:w="4248" w:type="dxa"/>
          </w:tcPr>
          <w:p w14:paraId="0607E48A"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815290">
              <w:rPr>
                <w:rFonts w:ascii="Times New Roman" w:hAnsi="Times New Roman" w:cs="Times New Roman"/>
                <w:sz w:val="24"/>
                <w:szCs w:val="24"/>
              </w:rPr>
              <w:t xml:space="preserve">Diễn thế ở một hồ nước nông do quá trình lắng đọng vật chất ở đáy. Khi Hồ cạn kiệt, </w:t>
            </w:r>
            <w:r>
              <w:rPr>
                <w:rFonts w:ascii="Times New Roman" w:hAnsi="Times New Roman" w:cs="Times New Roman"/>
                <w:sz w:val="24"/>
                <w:szCs w:val="24"/>
              </w:rPr>
              <w:t xml:space="preserve">quần xã </w:t>
            </w:r>
            <w:r w:rsidRPr="00815290">
              <w:rPr>
                <w:rFonts w:ascii="Times New Roman" w:hAnsi="Times New Roman" w:cs="Times New Roman"/>
                <w:sz w:val="24"/>
                <w:szCs w:val="24"/>
              </w:rPr>
              <w:t>thuỷ sinh biến mất và lần lượt thay thế vào đó là trảng cỏ, trảng cây thân thảo, cây thân gỗ và</w:t>
            </w:r>
            <w:r>
              <w:rPr>
                <w:rFonts w:ascii="Times New Roman" w:hAnsi="Times New Roman" w:cs="Times New Roman"/>
                <w:sz w:val="24"/>
                <w:szCs w:val="24"/>
              </w:rPr>
              <w:t xml:space="preserve"> </w:t>
            </w:r>
            <w:r w:rsidRPr="00815290">
              <w:rPr>
                <w:rFonts w:ascii="Times New Roman" w:hAnsi="Times New Roman" w:cs="Times New Roman"/>
                <w:sz w:val="24"/>
                <w:szCs w:val="24"/>
              </w:rPr>
              <w:t>cuối cùng là rừng cây gỗ trên cạn phát triển ổn định thay thế cho Hồ</w:t>
            </w:r>
          </w:p>
        </w:tc>
        <w:tc>
          <w:tcPr>
            <w:tcW w:w="4396" w:type="dxa"/>
          </w:tcPr>
          <w:p w14:paraId="77D74052"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B5689D">
              <w:rPr>
                <w:rFonts w:ascii="Times New Roman" w:hAnsi="Times New Roman" w:cs="Times New Roman"/>
                <w:sz w:val="24"/>
                <w:szCs w:val="24"/>
              </w:rPr>
              <w:t>Cháy rừng làm chết phân lớn các cá thể (hầu hết là ở phần phía trên bề mặt đất) của các loài sinh vật. Một thời gian sau, các loài sinh vật dần phát triển trở lại và rừng được phục hồi.</w:t>
            </w:r>
          </w:p>
        </w:tc>
      </w:tr>
      <w:tr w:rsidR="00382C1F" w14:paraId="5B6AD640" w14:textId="77777777" w:rsidTr="00D1115C">
        <w:tc>
          <w:tcPr>
            <w:tcW w:w="1913" w:type="dxa"/>
            <w:vMerge w:val="restart"/>
          </w:tcPr>
          <w:p w14:paraId="751AF6CC"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rFonts w:ascii="Times New Roman" w:hAnsi="Times New Roman" w:cs="Times New Roman"/>
                <w:sz w:val="24"/>
                <w:szCs w:val="24"/>
              </w:rPr>
              <w:t xml:space="preserve">Hình </w:t>
            </w:r>
          </w:p>
        </w:tc>
        <w:tc>
          <w:tcPr>
            <w:tcW w:w="4248" w:type="dxa"/>
          </w:tcPr>
          <w:p w14:paraId="267AD484" w14:textId="77777777" w:rsidR="00382C1F" w:rsidRPr="00815290"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noProof/>
              </w:rPr>
              <w:drawing>
                <wp:inline distT="0" distB="0" distL="0" distR="0" wp14:anchorId="3E7FDB56" wp14:editId="4A0E567F">
                  <wp:extent cx="2520950" cy="2152555"/>
                  <wp:effectExtent l="0" t="0" r="0" b="635"/>
                  <wp:docPr id="1395269260" name="Picture 139526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982369" name=""/>
                          <pic:cNvPicPr/>
                        </pic:nvPicPr>
                        <pic:blipFill>
                          <a:blip r:embed="rId120">
                            <a:extLst>
                              <a:ext uri="{BEBA8EAE-BF5A-486C-A8C5-ECC9F3942E4B}">
                                <a14:imgProps xmlns:a14="http://schemas.microsoft.com/office/drawing/2010/main">
                                  <a14:imgLayer r:embed="rId121">
                                    <a14:imgEffect>
                                      <a14:saturation sat="200000"/>
                                    </a14:imgEffect>
                                    <a14:imgEffect>
                                      <a14:brightnessContrast bright="20000" contrast="-40000"/>
                                    </a14:imgEffect>
                                  </a14:imgLayer>
                                </a14:imgProps>
                              </a:ext>
                            </a:extLst>
                          </a:blip>
                          <a:stretch>
                            <a:fillRect/>
                          </a:stretch>
                        </pic:blipFill>
                        <pic:spPr>
                          <a:xfrm>
                            <a:off x="0" y="0"/>
                            <a:ext cx="2532569" cy="2162476"/>
                          </a:xfrm>
                          <a:prstGeom prst="rect">
                            <a:avLst/>
                          </a:prstGeom>
                        </pic:spPr>
                      </pic:pic>
                    </a:graphicData>
                  </a:graphic>
                </wp:inline>
              </w:drawing>
            </w:r>
          </w:p>
        </w:tc>
        <w:tc>
          <w:tcPr>
            <w:tcW w:w="4396" w:type="dxa"/>
          </w:tcPr>
          <w:p w14:paraId="51378EB7" w14:textId="77777777" w:rsidR="00382C1F" w:rsidRPr="00610D7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tc>
      </w:tr>
      <w:tr w:rsidR="00382C1F" w14:paraId="0B9306C2" w14:textId="77777777" w:rsidTr="00D1115C">
        <w:tc>
          <w:tcPr>
            <w:tcW w:w="1913" w:type="dxa"/>
            <w:vMerge/>
          </w:tcPr>
          <w:p w14:paraId="2CAA31F0"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tc>
        <w:tc>
          <w:tcPr>
            <w:tcW w:w="4248" w:type="dxa"/>
          </w:tcPr>
          <w:p w14:paraId="184A921E" w14:textId="77777777" w:rsidR="00382C1F" w:rsidRDefault="00382C1F" w:rsidP="00D1115C">
            <w:pPr>
              <w:pStyle w:val="Vnbnnidung0"/>
              <w:tabs>
                <w:tab w:val="left" w:pos="262"/>
              </w:tabs>
              <w:spacing w:after="0" w:line="240" w:lineRule="auto"/>
              <w:ind w:right="-64"/>
              <w:jc w:val="both"/>
              <w:rPr>
                <w:noProof/>
              </w:rPr>
            </w:pPr>
            <w:r>
              <w:rPr>
                <w:noProof/>
              </w:rPr>
              <w:drawing>
                <wp:inline distT="0" distB="0" distL="0" distR="0" wp14:anchorId="23192154" wp14:editId="1620492B">
                  <wp:extent cx="2540000" cy="1668903"/>
                  <wp:effectExtent l="0" t="0" r="0" b="7620"/>
                  <wp:docPr id="1439706148" name="Picture 143970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98240" name=""/>
                          <pic:cNvPicPr/>
                        </pic:nvPicPr>
                        <pic:blipFill rotWithShape="1">
                          <a:blip r:embed="rId122">
                            <a:extLst>
                              <a:ext uri="{BEBA8EAE-BF5A-486C-A8C5-ECC9F3942E4B}">
                                <a14:imgProps xmlns:a14="http://schemas.microsoft.com/office/drawing/2010/main">
                                  <a14:imgLayer r:embed="rId123">
                                    <a14:imgEffect>
                                      <a14:sharpenSoften amount="25000"/>
                                    </a14:imgEffect>
                                    <a14:imgEffect>
                                      <a14:brightnessContrast bright="20000" contrast="-40000"/>
                                    </a14:imgEffect>
                                  </a14:imgLayer>
                                </a14:imgProps>
                              </a:ext>
                            </a:extLst>
                          </a:blip>
                          <a:srcRect r="53157"/>
                          <a:stretch/>
                        </pic:blipFill>
                        <pic:spPr bwMode="auto">
                          <a:xfrm>
                            <a:off x="0" y="0"/>
                            <a:ext cx="2543309" cy="1671077"/>
                          </a:xfrm>
                          <a:prstGeom prst="rect">
                            <a:avLst/>
                          </a:prstGeom>
                          <a:ln>
                            <a:noFill/>
                          </a:ln>
                          <a:extLst>
                            <a:ext uri="{53640926-AAD7-44D8-BBD7-CCE9431645EC}">
                              <a14:shadowObscured xmlns:a14="http://schemas.microsoft.com/office/drawing/2010/main"/>
                            </a:ext>
                          </a:extLst>
                        </pic:spPr>
                      </pic:pic>
                    </a:graphicData>
                  </a:graphic>
                </wp:inline>
              </w:drawing>
            </w:r>
          </w:p>
        </w:tc>
        <w:tc>
          <w:tcPr>
            <w:tcW w:w="4396" w:type="dxa"/>
          </w:tcPr>
          <w:p w14:paraId="7FD438C6" w14:textId="77777777" w:rsidR="00382C1F" w:rsidRPr="00610D70"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noProof/>
              </w:rPr>
              <w:drawing>
                <wp:inline distT="0" distB="0" distL="0" distR="0" wp14:anchorId="6FA3AC31" wp14:editId="7511CF21">
                  <wp:extent cx="2654300" cy="1705682"/>
                  <wp:effectExtent l="0" t="0" r="0" b="8890"/>
                  <wp:docPr id="1126223868" name="Picture 1126223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98240" name=""/>
                          <pic:cNvPicPr/>
                        </pic:nvPicPr>
                        <pic:blipFill rotWithShape="1">
                          <a:blip r:embed="rId124">
                            <a:extLst>
                              <a:ext uri="{BEBA8EAE-BF5A-486C-A8C5-ECC9F3942E4B}">
                                <a14:imgProps xmlns:a14="http://schemas.microsoft.com/office/drawing/2010/main">
                                  <a14:imgLayer r:embed="rId123">
                                    <a14:imgEffect>
                                      <a14:brightnessContrast bright="20000" contrast="-40000"/>
                                    </a14:imgEffect>
                                  </a14:imgLayer>
                                </a14:imgProps>
                              </a:ext>
                            </a:extLst>
                          </a:blip>
                          <a:srcRect l="52105"/>
                          <a:stretch/>
                        </pic:blipFill>
                        <pic:spPr bwMode="auto">
                          <a:xfrm>
                            <a:off x="0" y="0"/>
                            <a:ext cx="2663166" cy="1711379"/>
                          </a:xfrm>
                          <a:prstGeom prst="rect">
                            <a:avLst/>
                          </a:prstGeom>
                          <a:ln>
                            <a:noFill/>
                          </a:ln>
                          <a:extLst>
                            <a:ext uri="{53640926-AAD7-44D8-BBD7-CCE9431645EC}">
                              <a14:shadowObscured xmlns:a14="http://schemas.microsoft.com/office/drawing/2010/main"/>
                            </a:ext>
                          </a:extLst>
                        </pic:spPr>
                      </pic:pic>
                    </a:graphicData>
                  </a:graphic>
                </wp:inline>
              </w:drawing>
            </w:r>
          </w:p>
        </w:tc>
      </w:tr>
      <w:tr w:rsidR="00382C1F" w14:paraId="6DDA6EC6" w14:textId="77777777" w:rsidTr="00D1115C">
        <w:tc>
          <w:tcPr>
            <w:tcW w:w="1913" w:type="dxa"/>
          </w:tcPr>
          <w:p w14:paraId="2276F9A6"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tc>
        <w:tc>
          <w:tcPr>
            <w:tcW w:w="4248" w:type="dxa"/>
          </w:tcPr>
          <w:p w14:paraId="49541F7C" w14:textId="77777777" w:rsidR="00382C1F" w:rsidRDefault="00382C1F" w:rsidP="00D1115C">
            <w:pPr>
              <w:pStyle w:val="Vnbnnidung0"/>
              <w:tabs>
                <w:tab w:val="left" w:pos="262"/>
              </w:tabs>
              <w:spacing w:after="0" w:line="240" w:lineRule="auto"/>
              <w:ind w:left="-72" w:right="-64" w:firstLine="356"/>
              <w:jc w:val="both"/>
              <w:rPr>
                <w:noProof/>
              </w:rPr>
            </w:pPr>
            <w:r w:rsidRPr="006003E2">
              <w:rPr>
                <w:rFonts w:ascii="Times New Roman" w:hAnsi="Times New Roman" w:cs="Times New Roman"/>
                <w:sz w:val="24"/>
                <w:szCs w:val="24"/>
              </w:rPr>
              <w:t>Sau khi núi lửa phun trào trên đảo Krakatau, Indonesia vào năm 1883, toàn bộ hòn</w:t>
            </w:r>
            <w:r>
              <w:rPr>
                <w:rFonts w:ascii="Times New Roman" w:hAnsi="Times New Roman" w:cs="Times New Roman"/>
                <w:sz w:val="24"/>
                <w:szCs w:val="24"/>
              </w:rPr>
              <w:t xml:space="preserve"> </w:t>
            </w:r>
            <w:r w:rsidRPr="006003E2">
              <w:rPr>
                <w:rFonts w:ascii="Times New Roman" w:hAnsi="Times New Roman" w:cs="Times New Roman"/>
                <w:sz w:val="24"/>
                <w:szCs w:val="24"/>
              </w:rPr>
              <w:t>đảo bị bao phủ bởi lớp tro bụi núi lửa, nham thạch nguội và hoàn toàn không có sự sống.</w:t>
            </w:r>
            <w:r w:rsidRPr="006003E2">
              <w:rPr>
                <w:rFonts w:ascii="Times New Roman" w:hAnsi="Times New Roman" w:cs="Times New Roman"/>
                <w:sz w:val="24"/>
                <w:szCs w:val="24"/>
              </w:rPr>
              <w:br/>
            </w:r>
            <w:r w:rsidRPr="006003E2">
              <w:rPr>
                <w:rFonts w:ascii="Times New Roman" w:hAnsi="Times New Roman" w:cs="Times New Roman"/>
                <w:sz w:val="24"/>
                <w:szCs w:val="24"/>
              </w:rPr>
              <w:lastRenderedPageBreak/>
              <w:t>Các khảo sát ở những năm tiếp theo cho thấy: một số rất ít loài đầu tiên định c</w:t>
            </w:r>
            <w:r>
              <w:rPr>
                <w:rFonts w:ascii="Times New Roman" w:hAnsi="Times New Roman" w:cs="Times New Roman"/>
                <w:sz w:val="24"/>
                <w:szCs w:val="24"/>
              </w:rPr>
              <w:t>ư</w:t>
            </w:r>
            <w:r w:rsidRPr="006003E2">
              <w:rPr>
                <w:rFonts w:ascii="Times New Roman" w:hAnsi="Times New Roman" w:cs="Times New Roman"/>
                <w:sz w:val="24"/>
                <w:szCs w:val="24"/>
              </w:rPr>
              <w:t xml:space="preserve"> trên đảo</w:t>
            </w:r>
            <w:r>
              <w:rPr>
                <w:rFonts w:ascii="Times New Roman" w:hAnsi="Times New Roman" w:cs="Times New Roman"/>
                <w:sz w:val="24"/>
                <w:szCs w:val="24"/>
              </w:rPr>
              <w:t xml:space="preserve"> </w:t>
            </w:r>
            <w:r w:rsidRPr="006003E2">
              <w:rPr>
                <w:rFonts w:ascii="Times New Roman" w:hAnsi="Times New Roman" w:cs="Times New Roman"/>
                <w:sz w:val="24"/>
                <w:szCs w:val="24"/>
              </w:rPr>
              <w:t>gồm vi khuẩn, địa y, tảo,...; năm 1897, quần xã gồm nhiều loài thân cỏ ưa sáng chiếm ưu</w:t>
            </w:r>
            <w:r>
              <w:rPr>
                <w:rFonts w:ascii="Times New Roman" w:hAnsi="Times New Roman" w:cs="Times New Roman"/>
                <w:sz w:val="24"/>
                <w:szCs w:val="24"/>
              </w:rPr>
              <w:t xml:space="preserve"> </w:t>
            </w:r>
            <w:r w:rsidRPr="006003E2">
              <w:rPr>
                <w:rFonts w:ascii="Times New Roman" w:hAnsi="Times New Roman" w:cs="Times New Roman"/>
                <w:sz w:val="24"/>
                <w:szCs w:val="24"/>
              </w:rPr>
              <w:t>thế, đất đã có nhiều mùn tích tụ; năm 1906, đã xuất hiện cây thân gỗ, cỏ ưa sáng bị thay</w:t>
            </w:r>
            <w:r>
              <w:rPr>
                <w:rFonts w:ascii="Times New Roman" w:hAnsi="Times New Roman" w:cs="Times New Roman"/>
                <w:sz w:val="24"/>
                <w:szCs w:val="24"/>
              </w:rPr>
              <w:t xml:space="preserve"> </w:t>
            </w:r>
            <w:r w:rsidRPr="006003E2">
              <w:rPr>
                <w:rFonts w:ascii="Times New Roman" w:hAnsi="Times New Roman" w:cs="Times New Roman"/>
                <w:sz w:val="24"/>
                <w:szCs w:val="24"/>
              </w:rPr>
              <w:t>thế bằng cỏ ưa bóng; năm 1919, trên đảo đã bắt đầu hình thành quần xã rừng nhiệt đới</w:t>
            </w:r>
            <w:r>
              <w:rPr>
                <w:rFonts w:ascii="Times New Roman" w:hAnsi="Times New Roman" w:cs="Times New Roman"/>
                <w:sz w:val="24"/>
                <w:szCs w:val="24"/>
              </w:rPr>
              <w:t xml:space="preserve"> </w:t>
            </w:r>
            <w:r w:rsidRPr="006003E2">
              <w:rPr>
                <w:rFonts w:ascii="Times New Roman" w:hAnsi="Times New Roman" w:cs="Times New Roman"/>
                <w:sz w:val="24"/>
                <w:szCs w:val="24"/>
              </w:rPr>
              <w:t>đặc trưng tương tự như các đảo bên cạnh.</w:t>
            </w:r>
          </w:p>
        </w:tc>
        <w:tc>
          <w:tcPr>
            <w:tcW w:w="4396" w:type="dxa"/>
          </w:tcPr>
          <w:p w14:paraId="3B48AB25" w14:textId="77777777" w:rsidR="00382C1F" w:rsidRDefault="00382C1F" w:rsidP="00D1115C">
            <w:pPr>
              <w:pStyle w:val="Vnbnnidung0"/>
              <w:tabs>
                <w:tab w:val="left" w:pos="262"/>
              </w:tabs>
              <w:spacing w:after="0" w:line="240" w:lineRule="auto"/>
              <w:ind w:right="-64"/>
              <w:jc w:val="both"/>
              <w:rPr>
                <w:noProof/>
              </w:rPr>
            </w:pPr>
          </w:p>
        </w:tc>
      </w:tr>
      <w:tr w:rsidR="00382C1F" w14:paraId="62D6DADC" w14:textId="77777777" w:rsidTr="00D1115C">
        <w:tc>
          <w:tcPr>
            <w:tcW w:w="10557" w:type="dxa"/>
            <w:gridSpan w:val="3"/>
          </w:tcPr>
          <w:p w14:paraId="6FD894F1" w14:textId="77777777" w:rsidR="00382C1F" w:rsidRDefault="00382C1F" w:rsidP="00D1115C">
            <w:pPr>
              <w:pStyle w:val="Vnbnnidung0"/>
              <w:tabs>
                <w:tab w:val="left" w:pos="262"/>
              </w:tabs>
              <w:spacing w:after="0" w:line="240" w:lineRule="auto"/>
              <w:ind w:right="-64"/>
              <w:jc w:val="center"/>
              <w:rPr>
                <w:noProof/>
              </w:rPr>
            </w:pPr>
            <w:r>
              <w:rPr>
                <w:noProof/>
              </w:rPr>
              <w:drawing>
                <wp:inline distT="0" distB="0" distL="0" distR="0" wp14:anchorId="47442497" wp14:editId="1C3C9B96">
                  <wp:extent cx="5904049" cy="2668436"/>
                  <wp:effectExtent l="0" t="0" r="1905" b="0"/>
                  <wp:docPr id="1417062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62660" name=""/>
                          <pic:cNvPicPr/>
                        </pic:nvPicPr>
                        <pic:blipFill>
                          <a:blip r:embed="rId125"/>
                          <a:stretch>
                            <a:fillRect/>
                          </a:stretch>
                        </pic:blipFill>
                        <pic:spPr>
                          <a:xfrm>
                            <a:off x="0" y="0"/>
                            <a:ext cx="5909474" cy="2670888"/>
                          </a:xfrm>
                          <a:prstGeom prst="rect">
                            <a:avLst/>
                          </a:prstGeom>
                        </pic:spPr>
                      </pic:pic>
                    </a:graphicData>
                  </a:graphic>
                </wp:inline>
              </w:drawing>
            </w:r>
          </w:p>
        </w:tc>
      </w:tr>
    </w:tbl>
    <w:p w14:paraId="679706C2" w14:textId="77777777" w:rsidR="00382C1F" w:rsidRPr="00B5689D"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2</w:t>
      </w:r>
      <w:r w:rsidRPr="00B5689D">
        <w:rPr>
          <w:rFonts w:ascii="Times New Roman" w:eastAsia="Arial" w:hAnsi="Times New Roman" w:cs="Times New Roman"/>
          <w:b/>
          <w:bCs/>
          <w:color w:val="FF0000"/>
          <w:sz w:val="24"/>
          <w:szCs w:val="24"/>
        </w:rPr>
        <w:t>. Nguyên nhân của diễn thế sinh hái</w:t>
      </w:r>
    </w:p>
    <w:p w14:paraId="27EB1C57"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color w:val="002060"/>
          <w:sz w:val="24"/>
          <w:szCs w:val="24"/>
        </w:rPr>
      </w:pPr>
      <w:r w:rsidRPr="00B5689D">
        <w:rPr>
          <w:rFonts w:ascii="Times New Roman" w:hAnsi="Times New Roman" w:cs="Times New Roman"/>
          <w:b/>
          <w:bCs/>
          <w:i/>
          <w:iCs/>
          <w:color w:val="002060"/>
          <w:sz w:val="24"/>
          <w:szCs w:val="24"/>
        </w:rPr>
        <w:t>Nguyên nhân từ bên ngoài:</w:t>
      </w:r>
      <w:r w:rsidRPr="00B5689D">
        <w:rPr>
          <w:rFonts w:ascii="Times New Roman" w:hAnsi="Times New Roman" w:cs="Times New Roman"/>
          <w:color w:val="002060"/>
          <w:sz w:val="24"/>
          <w:szCs w:val="24"/>
        </w:rPr>
        <w:t xml:space="preserve"> </w:t>
      </w:r>
    </w:p>
    <w:p w14:paraId="01AB039C"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color w:val="002060"/>
          <w:sz w:val="24"/>
          <w:szCs w:val="24"/>
        </w:rPr>
        <w:tab/>
        <w:t xml:space="preserve">- </w:t>
      </w:r>
      <w:r>
        <w:rPr>
          <w:rFonts w:ascii="Times New Roman" w:hAnsi="Times New Roman" w:cs="Times New Roman"/>
          <w:sz w:val="24"/>
          <w:szCs w:val="24"/>
        </w:rPr>
        <w:t>S</w:t>
      </w:r>
      <w:r w:rsidRPr="00815290">
        <w:rPr>
          <w:rFonts w:ascii="Times New Roman" w:hAnsi="Times New Roman" w:cs="Times New Roman"/>
          <w:sz w:val="24"/>
          <w:szCs w:val="24"/>
        </w:rPr>
        <w:t>ự thay đổi của môi trường</w:t>
      </w:r>
      <w:r>
        <w:rPr>
          <w:rFonts w:ascii="Times New Roman" w:hAnsi="Times New Roman" w:cs="Times New Roman"/>
          <w:sz w:val="24"/>
          <w:szCs w:val="24"/>
        </w:rPr>
        <w:t xml:space="preserve">: </w:t>
      </w:r>
      <w:r w:rsidRPr="00815290">
        <w:rPr>
          <w:rFonts w:ascii="Times New Roman" w:hAnsi="Times New Roman" w:cs="Times New Roman"/>
          <w:sz w:val="24"/>
          <w:szCs w:val="24"/>
        </w:rPr>
        <w:t>bão lụt, cháy, hạn hán,</w:t>
      </w:r>
      <w:r>
        <w:rPr>
          <w:rFonts w:ascii="Times New Roman" w:hAnsi="Times New Roman" w:cs="Times New Roman"/>
          <w:sz w:val="24"/>
          <w:szCs w:val="24"/>
        </w:rPr>
        <w:t xml:space="preserve"> </w:t>
      </w:r>
      <w:r w:rsidRPr="00815290">
        <w:rPr>
          <w:rFonts w:ascii="Times New Roman" w:hAnsi="Times New Roman" w:cs="Times New Roman"/>
          <w:sz w:val="24"/>
          <w:szCs w:val="24"/>
        </w:rPr>
        <w:t xml:space="preserve">núi lửa,... </w:t>
      </w:r>
    </w:p>
    <w:p w14:paraId="18B62E86" w14:textId="77777777" w:rsidR="00382C1F" w:rsidRPr="00815290"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815290">
        <w:rPr>
          <w:rFonts w:ascii="Times New Roman" w:hAnsi="Times New Roman" w:cs="Times New Roman"/>
          <w:sz w:val="24"/>
          <w:szCs w:val="24"/>
        </w:rPr>
        <w:t xml:space="preserve">Hoạt động khai thác tài con người </w:t>
      </w:r>
      <w:r>
        <w:rPr>
          <w:rFonts w:ascii="Times New Roman" w:hAnsi="Times New Roman" w:cs="Times New Roman"/>
          <w:sz w:val="24"/>
          <w:szCs w:val="24"/>
        </w:rPr>
        <w:t xml:space="preserve">: </w:t>
      </w:r>
      <w:r w:rsidRPr="00815290">
        <w:rPr>
          <w:rFonts w:ascii="Times New Roman" w:hAnsi="Times New Roman" w:cs="Times New Roman"/>
          <w:sz w:val="24"/>
          <w:szCs w:val="24"/>
        </w:rPr>
        <w:t>chặt cây, đốt rừng, san lấp Hồ nước, xây đập ngăn</w:t>
      </w:r>
      <w:r>
        <w:rPr>
          <w:rFonts w:ascii="Times New Roman" w:hAnsi="Times New Roman" w:cs="Times New Roman"/>
          <w:sz w:val="24"/>
          <w:szCs w:val="24"/>
        </w:rPr>
        <w:t xml:space="preserve"> </w:t>
      </w:r>
      <w:r w:rsidRPr="00815290">
        <w:rPr>
          <w:rFonts w:ascii="Times New Roman" w:hAnsi="Times New Roman" w:cs="Times New Roman"/>
          <w:sz w:val="24"/>
          <w:szCs w:val="24"/>
        </w:rPr>
        <w:t xml:space="preserve">nước,... </w:t>
      </w:r>
    </w:p>
    <w:p w14:paraId="20237CA9"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sidRPr="00B5689D">
        <w:rPr>
          <w:rFonts w:ascii="Times New Roman" w:hAnsi="Times New Roman" w:cs="Times New Roman"/>
          <w:b/>
          <w:bCs/>
          <w:i/>
          <w:iCs/>
          <w:color w:val="002060"/>
          <w:sz w:val="24"/>
          <w:szCs w:val="24"/>
        </w:rPr>
        <w:t>Nguyên nhân bên trong:</w:t>
      </w:r>
      <w:r w:rsidRPr="00815290">
        <w:rPr>
          <w:rFonts w:ascii="Times New Roman" w:hAnsi="Times New Roman" w:cs="Times New Roman"/>
          <w:sz w:val="24"/>
          <w:szCs w:val="24"/>
        </w:rPr>
        <w:t xml:space="preserve"> </w:t>
      </w:r>
    </w:p>
    <w:p w14:paraId="0C722FCC" w14:textId="77777777" w:rsidR="00382C1F" w:rsidRPr="00815290"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815290">
        <w:rPr>
          <w:rFonts w:ascii="Times New Roman" w:hAnsi="Times New Roman" w:cs="Times New Roman"/>
          <w:sz w:val="24"/>
          <w:szCs w:val="24"/>
        </w:rPr>
        <w:t>Sự cạnh tranh g</w:t>
      </w:r>
      <w:r>
        <w:rPr>
          <w:rFonts w:ascii="Times New Roman" w:hAnsi="Times New Roman" w:cs="Times New Roman"/>
          <w:sz w:val="24"/>
          <w:szCs w:val="24"/>
        </w:rPr>
        <w:t>â</w:t>
      </w:r>
      <w:r w:rsidRPr="00815290">
        <w:rPr>
          <w:rFonts w:ascii="Times New Roman" w:hAnsi="Times New Roman" w:cs="Times New Roman"/>
          <w:sz w:val="24"/>
          <w:szCs w:val="24"/>
        </w:rPr>
        <w:t>y gắt giữa các loài trong</w:t>
      </w:r>
      <w:r>
        <w:rPr>
          <w:rFonts w:ascii="Times New Roman" w:hAnsi="Times New Roman" w:cs="Times New Roman"/>
          <w:sz w:val="24"/>
          <w:szCs w:val="24"/>
        </w:rPr>
        <w:t xml:space="preserve"> </w:t>
      </w:r>
      <w:r w:rsidRPr="00815290">
        <w:rPr>
          <w:rFonts w:ascii="Times New Roman" w:hAnsi="Times New Roman" w:cs="Times New Roman"/>
          <w:sz w:val="24"/>
          <w:szCs w:val="24"/>
        </w:rPr>
        <w:t xml:space="preserve">quần xã </w:t>
      </w:r>
      <w:r>
        <w:rPr>
          <w:rFonts w:ascii="Times New Roman" w:hAnsi="Times New Roman" w:cs="Times New Roman"/>
          <w:sz w:val="24"/>
          <w:szCs w:val="24"/>
        </w:rPr>
        <w:t xml:space="preserve"> (phổ biến là </w:t>
      </w:r>
      <w:r w:rsidRPr="00815290">
        <w:rPr>
          <w:rFonts w:ascii="Times New Roman" w:hAnsi="Times New Roman" w:cs="Times New Roman"/>
          <w:sz w:val="24"/>
          <w:szCs w:val="24"/>
        </w:rPr>
        <w:t xml:space="preserve">nhóm loài ưu thế </w:t>
      </w:r>
      <w:r>
        <w:rPr>
          <w:rFonts w:ascii="Times New Roman" w:hAnsi="Times New Roman" w:cs="Times New Roman"/>
          <w:sz w:val="24"/>
          <w:szCs w:val="24"/>
        </w:rPr>
        <w:t>)</w:t>
      </w:r>
    </w:p>
    <w:p w14:paraId="13A054C4" w14:textId="77777777" w:rsidR="00382C1F" w:rsidRPr="00B5689D"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p>
    <w:p w14:paraId="08E0AAC3" w14:textId="77777777" w:rsidR="00382C1F" w:rsidRPr="00B5689D"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p>
    <w:p w14:paraId="2E03C03A" w14:textId="77777777" w:rsidR="00382C1F" w:rsidRPr="00B5689D"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23" w:name="bookmark1633"/>
      <w:bookmarkStart w:id="124" w:name="bookmark1634"/>
      <w:bookmarkStart w:id="125" w:name="bookmark1636"/>
      <w:r>
        <w:rPr>
          <w:rFonts w:ascii="Times New Roman" w:eastAsia="Arial" w:hAnsi="Times New Roman" w:cs="Times New Roman"/>
          <w:b/>
          <w:bCs/>
          <w:color w:val="FF0000"/>
          <w:sz w:val="24"/>
          <w:szCs w:val="24"/>
        </w:rPr>
        <w:t xml:space="preserve">II. </w:t>
      </w:r>
      <w:r w:rsidRPr="00B5689D">
        <w:rPr>
          <w:rFonts w:ascii="Times New Roman" w:eastAsia="Arial" w:hAnsi="Times New Roman" w:cs="Times New Roman"/>
          <w:b/>
          <w:bCs/>
          <w:color w:val="FF0000"/>
          <w:sz w:val="24"/>
          <w:szCs w:val="24"/>
        </w:rPr>
        <w:t>MỘT SỐ HIỆN TƯỢNG ẢNH HƯỞNG ĐẾN HỆ SINH THÁI</w:t>
      </w:r>
      <w:bookmarkEnd w:id="123"/>
      <w:bookmarkEnd w:id="124"/>
      <w:bookmarkEnd w:id="125"/>
    </w:p>
    <w:p w14:paraId="60F22C30" w14:textId="77777777" w:rsidR="00382C1F" w:rsidRPr="00320FA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1. </w:t>
      </w:r>
      <w:r w:rsidRPr="00320FA1">
        <w:rPr>
          <w:rFonts w:ascii="Times New Roman" w:eastAsia="Arial" w:hAnsi="Times New Roman" w:cs="Times New Roman"/>
          <w:b/>
          <w:bCs/>
          <w:color w:val="FF0000"/>
          <w:sz w:val="24"/>
          <w:szCs w:val="24"/>
        </w:rPr>
        <w:t>S</w:t>
      </w:r>
      <w:r>
        <w:rPr>
          <w:rFonts w:ascii="Times New Roman" w:eastAsia="Arial" w:hAnsi="Times New Roman" w:cs="Times New Roman"/>
          <w:b/>
          <w:bCs/>
          <w:color w:val="FF0000"/>
          <w:sz w:val="24"/>
          <w:szCs w:val="24"/>
        </w:rPr>
        <w:t>ự</w:t>
      </w:r>
      <w:r w:rsidRPr="00320FA1">
        <w:rPr>
          <w:rFonts w:ascii="Times New Roman" w:eastAsia="Arial" w:hAnsi="Times New Roman" w:cs="Times New Roman"/>
          <w:b/>
          <w:bCs/>
          <w:color w:val="FF0000"/>
          <w:sz w:val="24"/>
          <w:szCs w:val="24"/>
        </w:rPr>
        <w:t xml:space="preserve"> ấm lên toàn cầu</w:t>
      </w:r>
    </w:p>
    <w:p w14:paraId="4596135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w:t>
      </w:r>
      <w:r w:rsidRPr="00320FA1">
        <w:rPr>
          <w:rFonts w:ascii="Times New Roman" w:hAnsi="Times New Roman" w:cs="Times New Roman"/>
          <w:sz w:val="24"/>
          <w:szCs w:val="24"/>
        </w:rPr>
        <w:t xml:space="preserve"> Nhiệt độ Trái Đất dang ngày càng tăng</w:t>
      </w:r>
      <w:r>
        <w:rPr>
          <w:rFonts w:ascii="Times New Roman" w:hAnsi="Times New Roman" w:cs="Times New Roman"/>
          <w:sz w:val="24"/>
          <w:szCs w:val="24"/>
        </w:rPr>
        <w:t>.</w:t>
      </w:r>
    </w:p>
    <w:p w14:paraId="2970CBA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320FA1">
        <w:rPr>
          <w:rFonts w:ascii="Times New Roman" w:hAnsi="Times New Roman" w:cs="Times New Roman"/>
          <w:sz w:val="24"/>
          <w:szCs w:val="24"/>
        </w:rPr>
        <w:t>Sự ấm lên toàn cầu có tương quan với gia tăng nồng độ CO</w:t>
      </w:r>
      <w:r w:rsidRPr="00320FA1">
        <w:rPr>
          <w:rFonts w:ascii="Times New Roman" w:hAnsi="Times New Roman" w:cs="Times New Roman"/>
          <w:sz w:val="24"/>
          <w:szCs w:val="24"/>
          <w:vertAlign w:val="subscript"/>
        </w:rPr>
        <w:t>2,</w:t>
      </w:r>
      <w:r w:rsidRPr="00320FA1">
        <w:rPr>
          <w:rFonts w:ascii="Times New Roman" w:hAnsi="Times New Roman" w:cs="Times New Roman"/>
          <w:sz w:val="24"/>
          <w:szCs w:val="24"/>
        </w:rPr>
        <w:t xml:space="preserve"> trong khí quyển (hình). </w:t>
      </w:r>
    </w:p>
    <w:p w14:paraId="6741470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320FA1">
        <w:rPr>
          <w:rFonts w:ascii="Times New Roman" w:hAnsi="Times New Roman" w:cs="Times New Roman"/>
          <w:sz w:val="24"/>
          <w:szCs w:val="24"/>
        </w:rPr>
        <w:t xml:space="preserve">Những hoạt động của con người </w:t>
      </w:r>
      <w:r>
        <w:rPr>
          <w:rFonts w:ascii="Times New Roman" w:hAnsi="Times New Roman" w:cs="Times New Roman"/>
          <w:sz w:val="24"/>
          <w:szCs w:val="24"/>
        </w:rPr>
        <w:t xml:space="preserve">gây nóng lên: do </w:t>
      </w:r>
      <w:r w:rsidRPr="00320FA1">
        <w:rPr>
          <w:rFonts w:ascii="Times New Roman" w:hAnsi="Times New Roman" w:cs="Times New Roman"/>
          <w:sz w:val="24"/>
          <w:szCs w:val="24"/>
        </w:rPr>
        <w:t>sử dụng than đá. dâu mỏ,... →</w:t>
      </w:r>
      <w:r>
        <w:rPr>
          <w:rFonts w:ascii="Times New Roman" w:hAnsi="Times New Roman" w:cs="Times New Roman"/>
          <w:sz w:val="24"/>
          <w:szCs w:val="24"/>
        </w:rPr>
        <w:t xml:space="preserve"> </w:t>
      </w:r>
      <w:r w:rsidRPr="00320FA1">
        <w:rPr>
          <w:rFonts w:ascii="Times New Roman" w:hAnsi="Times New Roman" w:cs="Times New Roman"/>
          <w:sz w:val="24"/>
          <w:szCs w:val="24"/>
        </w:rPr>
        <w:t>tan băng</w:t>
      </w:r>
      <w:r>
        <w:rPr>
          <w:rFonts w:ascii="Times New Roman" w:hAnsi="Times New Roman" w:cs="Times New Roman"/>
          <w:sz w:val="24"/>
          <w:szCs w:val="24"/>
        </w:rPr>
        <w:t xml:space="preserve">, </w:t>
      </w:r>
      <w:r w:rsidRPr="00320FA1">
        <w:rPr>
          <w:rFonts w:ascii="Times New Roman" w:hAnsi="Times New Roman" w:cs="Times New Roman"/>
          <w:sz w:val="24"/>
          <w:szCs w:val="24"/>
        </w:rPr>
        <w:t xml:space="preserve">nước biển dâng, thời tiết khắc </w:t>
      </w:r>
      <w:r>
        <w:rPr>
          <w:rFonts w:ascii="Times New Roman" w:hAnsi="Times New Roman" w:cs="Times New Roman"/>
          <w:sz w:val="24"/>
          <w:szCs w:val="24"/>
        </w:rPr>
        <w:t xml:space="preserve">cực đoạn </w:t>
      </w:r>
      <w:r w:rsidRPr="00320FA1">
        <w:rPr>
          <w:rFonts w:ascii="Times New Roman" w:hAnsi="Times New Roman" w:cs="Times New Roman"/>
          <w:sz w:val="24"/>
          <w:szCs w:val="24"/>
        </w:rPr>
        <w:t>→</w:t>
      </w:r>
      <w:r>
        <w:rPr>
          <w:rFonts w:ascii="Times New Roman" w:hAnsi="Times New Roman" w:cs="Times New Roman"/>
          <w:sz w:val="24"/>
          <w:szCs w:val="24"/>
        </w:rPr>
        <w:t xml:space="preserve"> </w:t>
      </w:r>
      <w:r w:rsidRPr="00320FA1">
        <w:rPr>
          <w:rFonts w:ascii="Times New Roman" w:hAnsi="Times New Roman" w:cs="Times New Roman"/>
          <w:sz w:val="24"/>
          <w:szCs w:val="24"/>
        </w:rPr>
        <w:t xml:space="preserve"> đe dọa, gây suy giảm đa dạng sinh học</w:t>
      </w:r>
      <w:r>
        <w:rPr>
          <w:rFonts w:ascii="Times New Roman" w:hAnsi="Times New Roman" w:cs="Times New Roman"/>
          <w:sz w:val="24"/>
          <w:szCs w:val="24"/>
        </w:rPr>
        <w:t xml:space="preserve">, </w:t>
      </w:r>
      <w:r w:rsidRPr="00320FA1">
        <w:rPr>
          <w:rFonts w:ascii="Times New Roman" w:hAnsi="Times New Roman" w:cs="Times New Roman"/>
          <w:sz w:val="24"/>
          <w:szCs w:val="24"/>
        </w:rPr>
        <w:t xml:space="preserve">ảnh hưởng đến đời sống </w:t>
      </w:r>
      <w:r>
        <w:rPr>
          <w:rFonts w:ascii="Times New Roman" w:hAnsi="Times New Roman" w:cs="Times New Roman"/>
          <w:sz w:val="24"/>
          <w:szCs w:val="24"/>
        </w:rPr>
        <w:t>con người</w:t>
      </w:r>
      <w:r w:rsidRPr="00320FA1">
        <w:rPr>
          <w:rFonts w:ascii="Times New Roman" w:hAnsi="Times New Roman" w:cs="Times New Roman"/>
          <w:sz w:val="24"/>
          <w:szCs w:val="24"/>
        </w:rPr>
        <w:t xml:space="preserve"> </w:t>
      </w:r>
    </w:p>
    <w:p w14:paraId="4E4E48A2" w14:textId="77777777" w:rsidR="00382C1F" w:rsidRDefault="00382C1F" w:rsidP="00382C1F">
      <w:pPr>
        <w:pStyle w:val="Vnbnnidung0"/>
        <w:tabs>
          <w:tab w:val="left" w:pos="262"/>
        </w:tabs>
        <w:spacing w:after="0" w:line="240" w:lineRule="auto"/>
        <w:ind w:left="-72" w:right="-64" w:firstLine="356"/>
        <w:jc w:val="center"/>
        <w:rPr>
          <w:rFonts w:ascii="Times New Roman" w:hAnsi="Times New Roman" w:cs="Times New Roman"/>
          <w:sz w:val="24"/>
          <w:szCs w:val="24"/>
        </w:rPr>
      </w:pPr>
      <w:r w:rsidRPr="00320FA1">
        <w:rPr>
          <w:rFonts w:ascii="Times New Roman" w:hAnsi="Times New Roman" w:cs="Times New Roman"/>
          <w:noProof/>
          <w:sz w:val="24"/>
          <w:szCs w:val="24"/>
        </w:rPr>
        <w:drawing>
          <wp:inline distT="0" distB="0" distL="0" distR="0" wp14:anchorId="5C297E17" wp14:editId="3ED725D3">
            <wp:extent cx="4490085" cy="2276475"/>
            <wp:effectExtent l="0" t="0" r="5715" b="9525"/>
            <wp:docPr id="8323549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90085" cy="2276475"/>
                    </a:xfrm>
                    <a:prstGeom prst="rect">
                      <a:avLst/>
                    </a:prstGeom>
                    <a:noFill/>
                    <a:ln>
                      <a:noFill/>
                    </a:ln>
                  </pic:spPr>
                </pic:pic>
              </a:graphicData>
            </a:graphic>
          </wp:inline>
        </w:drawing>
      </w:r>
    </w:p>
    <w:p w14:paraId="2C454313" w14:textId="77777777" w:rsidR="00382C1F" w:rsidRPr="00320FA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2. </w:t>
      </w:r>
      <w:r w:rsidRPr="00320FA1">
        <w:rPr>
          <w:rFonts w:ascii="Times New Roman" w:eastAsia="Arial" w:hAnsi="Times New Roman" w:cs="Times New Roman"/>
          <w:b/>
          <w:bCs/>
          <w:color w:val="FF0000"/>
          <w:sz w:val="24"/>
          <w:szCs w:val="24"/>
        </w:rPr>
        <w:t>Phì dưỡng</w:t>
      </w:r>
    </w:p>
    <w:p w14:paraId="782AE9A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320FA1">
        <w:rPr>
          <w:rFonts w:ascii="Times New Roman" w:hAnsi="Times New Roman" w:cs="Times New Roman"/>
          <w:sz w:val="24"/>
          <w:szCs w:val="24"/>
        </w:rPr>
        <w:t xml:space="preserve">Hoạt động của con người làm tăng hàm lượng dinh dưỡng ở một số khu vực </w:t>
      </w:r>
    </w:p>
    <w:p w14:paraId="2153470D" w14:textId="77777777" w:rsidR="00382C1F" w:rsidRPr="00320FA1"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320FA1">
        <w:rPr>
          <w:rFonts w:ascii="Times New Roman" w:hAnsi="Times New Roman" w:cs="Times New Roman"/>
          <w:sz w:val="24"/>
          <w:szCs w:val="24"/>
        </w:rPr>
        <w:t>Sử dụng phân bón trong sản xuất nông nghiệp làm gia tăng hàm lượng các chất dinh dưỡng trong đất</w:t>
      </w:r>
      <w:r>
        <w:rPr>
          <w:rFonts w:ascii="Times New Roman" w:hAnsi="Times New Roman" w:cs="Times New Roman"/>
          <w:sz w:val="24"/>
          <w:szCs w:val="24"/>
        </w:rPr>
        <w:t xml:space="preserve">, .. </w:t>
      </w:r>
      <w:r w:rsidRPr="00320FA1">
        <w:rPr>
          <w:rFonts w:ascii="Times New Roman" w:hAnsi="Times New Roman" w:cs="Times New Roman"/>
          <w:sz w:val="24"/>
          <w:szCs w:val="24"/>
        </w:rPr>
        <w:t>→</w:t>
      </w:r>
      <w:r>
        <w:rPr>
          <w:rFonts w:ascii="Times New Roman" w:hAnsi="Times New Roman" w:cs="Times New Roman"/>
          <w:sz w:val="24"/>
          <w:szCs w:val="24"/>
        </w:rPr>
        <w:t>làm</w:t>
      </w:r>
      <w:r w:rsidRPr="00320FA1">
        <w:rPr>
          <w:rFonts w:ascii="Times New Roman" w:hAnsi="Times New Roman" w:cs="Times New Roman"/>
          <w:sz w:val="24"/>
          <w:szCs w:val="24"/>
        </w:rPr>
        <w:t xml:space="preserve"> phát triển mạng của thực vật phù du, gây ô nhiễm các thủy vực như hồ </w:t>
      </w:r>
      <w:r>
        <w:rPr>
          <w:rFonts w:ascii="Times New Roman" w:hAnsi="Times New Roman" w:cs="Times New Roman"/>
          <w:sz w:val="24"/>
          <w:szCs w:val="24"/>
        </w:rPr>
        <w:t xml:space="preserve"> </w:t>
      </w:r>
    </w:p>
    <w:p w14:paraId="12D97001" w14:textId="77777777" w:rsidR="00382C1F" w:rsidRPr="00320FA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lastRenderedPageBreak/>
        <w:t xml:space="preserve">3. </w:t>
      </w:r>
      <w:r w:rsidRPr="00320FA1">
        <w:rPr>
          <w:rFonts w:ascii="Times New Roman" w:eastAsia="Arial" w:hAnsi="Times New Roman" w:cs="Times New Roman"/>
          <w:b/>
          <w:bCs/>
          <w:color w:val="FF0000"/>
          <w:sz w:val="24"/>
          <w:szCs w:val="24"/>
        </w:rPr>
        <w:t>Sa mạc hóa</w:t>
      </w:r>
    </w:p>
    <w:p w14:paraId="3AAA8545"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320FA1">
        <w:rPr>
          <w:rFonts w:ascii="Times New Roman" w:hAnsi="Times New Roman" w:cs="Times New Roman"/>
          <w:sz w:val="24"/>
          <w:szCs w:val="24"/>
        </w:rPr>
        <w:t xml:space="preserve">Hệ sinh thái trên cạn bị suy giảm và đất bị khô cằn </w:t>
      </w:r>
    </w:p>
    <w:p w14:paraId="3AC776A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eastAsia="Arial" w:hAnsi="Times New Roman" w:cs="Times New Roman"/>
          <w:b/>
          <w:bCs/>
          <w:color w:val="FF0000"/>
          <w:sz w:val="24"/>
          <w:szCs w:val="24"/>
        </w:rPr>
        <w:t xml:space="preserve">- Nguyên nhân: </w:t>
      </w:r>
    </w:p>
    <w:p w14:paraId="1120465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320FA1">
        <w:rPr>
          <w:rFonts w:ascii="Times New Roman" w:hAnsi="Times New Roman" w:cs="Times New Roman"/>
          <w:sz w:val="24"/>
          <w:szCs w:val="24"/>
        </w:rPr>
        <w:t xml:space="preserve">Tác động của con người. </w:t>
      </w:r>
    </w:p>
    <w:p w14:paraId="1E37C86F"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320FA1">
        <w:rPr>
          <w:rFonts w:ascii="Times New Roman" w:hAnsi="Times New Roman" w:cs="Times New Roman"/>
          <w:sz w:val="24"/>
          <w:szCs w:val="24"/>
        </w:rPr>
        <w:t xml:space="preserve">Biến đổi khí hậu, chặt phá, chăn thả gia súc, </w:t>
      </w:r>
      <w:r>
        <w:rPr>
          <w:rFonts w:ascii="Times New Roman" w:hAnsi="Times New Roman" w:cs="Times New Roman"/>
          <w:sz w:val="24"/>
          <w:szCs w:val="24"/>
        </w:rPr>
        <w:t>….</w:t>
      </w:r>
    </w:p>
    <w:p w14:paraId="5D1106B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713B83C1" w14:textId="77777777" w:rsidR="00382C1F" w:rsidRPr="00A12BF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26" w:name="bookmark1648"/>
      <w:bookmarkStart w:id="127" w:name="bookmark1649"/>
      <w:bookmarkStart w:id="128" w:name="bookmark1650"/>
      <w:r w:rsidRPr="00A12BF1">
        <w:rPr>
          <w:rFonts w:ascii="Times New Roman" w:eastAsia="Arial" w:hAnsi="Times New Roman" w:cs="Times New Roman"/>
          <w:b/>
          <w:bCs/>
          <w:color w:val="FF0000"/>
          <w:sz w:val="24"/>
          <w:szCs w:val="24"/>
        </w:rPr>
        <w:t>Bài. SINH QUYỂN, KHU SINH HỌC VÀ CHU TRÌNH SINH - ĐỊA - HOÁ</w:t>
      </w:r>
      <w:bookmarkEnd w:id="126"/>
      <w:bookmarkEnd w:id="127"/>
      <w:bookmarkEnd w:id="128"/>
    </w:p>
    <w:p w14:paraId="133A64D3"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p>
    <w:p w14:paraId="423AA0BC" w14:textId="77777777" w:rsidR="00382C1F" w:rsidRPr="00A12BF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sidRPr="00A12BF1">
        <w:rPr>
          <w:rFonts w:ascii="Times New Roman" w:eastAsia="Arial" w:hAnsi="Times New Roman" w:cs="Times New Roman"/>
          <w:b/>
          <w:bCs/>
          <w:color w:val="FF0000"/>
          <w:sz w:val="24"/>
          <w:szCs w:val="24"/>
        </w:rPr>
        <w:t>I. SINH QUYỂN VÀ KHU SINH HỌC</w:t>
      </w:r>
    </w:p>
    <w:p w14:paraId="5E351AF8" w14:textId="77777777" w:rsidR="00382C1F" w:rsidRPr="00A12BF1"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29" w:name="bookmark1665"/>
      <w:bookmarkStart w:id="130" w:name="bookmark1663"/>
      <w:bookmarkStart w:id="131" w:name="bookmark1664"/>
      <w:bookmarkStart w:id="132" w:name="bookmark1666"/>
      <w:bookmarkEnd w:id="129"/>
      <w:r w:rsidRPr="00A12BF1">
        <w:rPr>
          <w:rFonts w:ascii="Times New Roman" w:eastAsia="Arial" w:hAnsi="Times New Roman" w:cs="Times New Roman"/>
          <w:b/>
          <w:bCs/>
          <w:color w:val="FF0000"/>
          <w:sz w:val="24"/>
          <w:szCs w:val="24"/>
        </w:rPr>
        <w:t>1.</w:t>
      </w:r>
      <w:r>
        <w:rPr>
          <w:rFonts w:ascii="Times New Roman" w:eastAsia="Arial" w:hAnsi="Times New Roman" w:cs="Times New Roman"/>
          <w:b/>
          <w:bCs/>
          <w:color w:val="FF0000"/>
          <w:sz w:val="24"/>
          <w:szCs w:val="24"/>
        </w:rPr>
        <w:t xml:space="preserve"> </w:t>
      </w:r>
      <w:r w:rsidRPr="00A12BF1">
        <w:rPr>
          <w:rFonts w:ascii="Times New Roman" w:eastAsia="Arial" w:hAnsi="Times New Roman" w:cs="Times New Roman"/>
          <w:b/>
          <w:bCs/>
          <w:color w:val="FF0000"/>
          <w:sz w:val="24"/>
          <w:szCs w:val="24"/>
        </w:rPr>
        <w:t>Khái niệm sinh quyển</w:t>
      </w:r>
      <w:bookmarkEnd w:id="130"/>
      <w:bookmarkEnd w:id="131"/>
      <w:bookmarkEnd w:id="132"/>
    </w:p>
    <w:p w14:paraId="365891A8" w14:textId="77777777" w:rsidR="00382C1F" w:rsidRPr="007447D6" w:rsidRDefault="00382C1F" w:rsidP="00382C1F">
      <w:pPr>
        <w:pStyle w:val="Vnbnnidung0"/>
        <w:tabs>
          <w:tab w:val="left" w:pos="262"/>
        </w:tabs>
        <w:spacing w:after="0" w:line="240" w:lineRule="auto"/>
        <w:ind w:left="-72" w:right="-64" w:firstLine="356"/>
        <w:jc w:val="both"/>
        <w:rPr>
          <w:rFonts w:ascii="Times New Roman" w:hAnsi="Times New Roman" w:cs="Times New Roman"/>
          <w:i/>
          <w:iCs/>
          <w:sz w:val="24"/>
          <w:szCs w:val="24"/>
        </w:rPr>
      </w:pPr>
      <w:r w:rsidRPr="008F7BB0">
        <w:rPr>
          <w:rFonts w:ascii="Times New Roman" w:hAnsi="Times New Roman" w:cs="Times New Roman"/>
          <w:sz w:val="24"/>
          <w:szCs w:val="24"/>
        </w:rPr>
        <w:t>Sinh quyển là cấp tổ chức sống lớn nhất bao gồm toàn bộ các hệ sinh thái trên Trái Đất</w:t>
      </w:r>
      <w:r>
        <w:rPr>
          <w:rFonts w:ascii="Times New Roman" w:hAnsi="Times New Roman" w:cs="Times New Roman"/>
          <w:sz w:val="24"/>
          <w:szCs w:val="24"/>
        </w:rPr>
        <w:t xml:space="preserve"> (</w:t>
      </w:r>
      <w:r w:rsidRPr="007447D6">
        <w:rPr>
          <w:rFonts w:ascii="Times New Roman" w:hAnsi="Times New Roman" w:cs="Times New Roman"/>
          <w:i/>
          <w:iCs/>
          <w:sz w:val="24"/>
          <w:szCs w:val="24"/>
        </w:rPr>
        <w:t xml:space="preserve">gồm toàn bộ các phần đất, nước, không khí có sự sống bao quanh Trái Đất) </w:t>
      </w:r>
    </w:p>
    <w:p w14:paraId="7ED8B3A4" w14:textId="77777777" w:rsidR="00382C1F" w:rsidRPr="008F7BB0"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8F7BB0">
        <w:rPr>
          <w:rFonts w:ascii="Times New Roman" w:hAnsi="Times New Roman" w:cs="Times New Roman"/>
          <w:sz w:val="24"/>
          <w:szCs w:val="24"/>
        </w:rPr>
        <w:t>Mỗi hệ sinh thái được duy trì nhờ quá trình trao đổi vật chất và năng lượng giữa quần xã</w:t>
      </w:r>
      <w:r>
        <w:rPr>
          <w:rFonts w:ascii="Times New Roman" w:hAnsi="Times New Roman" w:cs="Times New Roman"/>
          <w:sz w:val="24"/>
          <w:szCs w:val="24"/>
        </w:rPr>
        <w:t xml:space="preserve"> </w:t>
      </w:r>
      <w:r w:rsidRPr="008F7BB0">
        <w:rPr>
          <w:rFonts w:ascii="Times New Roman" w:hAnsi="Times New Roman" w:cs="Times New Roman"/>
          <w:sz w:val="24"/>
          <w:szCs w:val="24"/>
        </w:rPr>
        <w:t xml:space="preserve">với môi trường. </w:t>
      </w:r>
    </w:p>
    <w:p w14:paraId="5A70A412"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8F7BB0">
        <w:rPr>
          <w:rFonts w:ascii="Times New Roman" w:hAnsi="Times New Roman" w:cs="Times New Roman"/>
          <w:sz w:val="24"/>
          <w:szCs w:val="24"/>
        </w:rPr>
        <w:t>Sinh quyển là một cấu trúc hoàn chỉnh có khả năng tự điều</w:t>
      </w:r>
      <w:r>
        <w:rPr>
          <w:rFonts w:ascii="Times New Roman" w:hAnsi="Times New Roman" w:cs="Times New Roman"/>
          <w:sz w:val="24"/>
          <w:szCs w:val="24"/>
        </w:rPr>
        <w:t xml:space="preserve"> </w:t>
      </w:r>
      <w:r w:rsidRPr="008F7BB0">
        <w:rPr>
          <w:rFonts w:ascii="Times New Roman" w:hAnsi="Times New Roman" w:cs="Times New Roman"/>
          <w:sz w:val="24"/>
          <w:szCs w:val="24"/>
        </w:rPr>
        <w:t>chỉnh, trong đó sinh vật và sinh cảnh tương tác hai chiều ở trạng thái cân bằng động.</w:t>
      </w:r>
    </w:p>
    <w:p w14:paraId="2E532C5E"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sidRPr="007F46A2">
        <w:rPr>
          <w:rFonts w:ascii="Times New Roman" w:hAnsi="Times New Roman" w:cs="Times New Roman"/>
          <w:sz w:val="24"/>
          <w:szCs w:val="24"/>
        </w:rPr>
        <w:t xml:space="preserve">Sinh quyển là </w:t>
      </w:r>
      <w:r>
        <w:rPr>
          <w:rFonts w:ascii="Times New Roman" w:hAnsi="Times New Roman" w:cs="Times New Roman"/>
          <w:sz w:val="24"/>
          <w:szCs w:val="24"/>
        </w:rPr>
        <w:t>gồm</w:t>
      </w:r>
    </w:p>
    <w:p w14:paraId="47D9E638"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7F46A2">
        <w:rPr>
          <w:rFonts w:ascii="Times New Roman" w:hAnsi="Times New Roman" w:cs="Times New Roman"/>
          <w:sz w:val="24"/>
          <w:szCs w:val="24"/>
        </w:rPr>
        <w:t xml:space="preserve">Địa quyển (độ sâu đến khoảng vài chục mét), </w:t>
      </w:r>
    </w:p>
    <w:p w14:paraId="0D61C48B" w14:textId="77777777" w:rsidR="00382C1F"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7F46A2">
        <w:rPr>
          <w:rFonts w:ascii="Times New Roman" w:hAnsi="Times New Roman" w:cs="Times New Roman"/>
          <w:sz w:val="24"/>
          <w:szCs w:val="24"/>
        </w:rPr>
        <w:t xml:space="preserve">Thuỷ quyển (sâu hơn 8 km) </w:t>
      </w:r>
    </w:p>
    <w:p w14:paraId="7ABDC5EF" w14:textId="77777777" w:rsidR="00382C1F" w:rsidRPr="007F46A2" w:rsidRDefault="00382C1F" w:rsidP="00382C1F">
      <w:pPr>
        <w:pStyle w:val="Vnbnnidung0"/>
        <w:tabs>
          <w:tab w:val="left" w:pos="262"/>
        </w:tabs>
        <w:spacing w:after="0" w:line="240" w:lineRule="auto"/>
        <w:ind w:left="-72" w:right="-64" w:firstLine="356"/>
        <w:rPr>
          <w:rFonts w:ascii="Times New Roman" w:hAnsi="Times New Roman" w:cs="Times New Roman"/>
          <w:sz w:val="24"/>
          <w:szCs w:val="24"/>
        </w:rPr>
      </w:pPr>
      <w:r>
        <w:rPr>
          <w:rFonts w:ascii="Times New Roman" w:hAnsi="Times New Roman" w:cs="Times New Roman"/>
          <w:sz w:val="24"/>
          <w:szCs w:val="24"/>
        </w:rPr>
        <w:tab/>
        <w:t xml:space="preserve">+ </w:t>
      </w:r>
      <w:r w:rsidRPr="007F46A2">
        <w:rPr>
          <w:rFonts w:ascii="Times New Roman" w:hAnsi="Times New Roman" w:cs="Times New Roman"/>
          <w:sz w:val="24"/>
          <w:szCs w:val="24"/>
        </w:rPr>
        <w:t xml:space="preserve">Khí quyển (độ cao đến ít nhất 8 km). </w:t>
      </w:r>
    </w:p>
    <w:p w14:paraId="5D5F5FED"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2.</w:t>
      </w:r>
      <w:r w:rsidRPr="007447D6">
        <w:rPr>
          <w:rFonts w:ascii="Times New Roman" w:eastAsia="Arial" w:hAnsi="Times New Roman" w:cs="Times New Roman"/>
          <w:b/>
          <w:bCs/>
          <w:color w:val="FF0000"/>
          <w:sz w:val="24"/>
          <w:szCs w:val="24"/>
        </w:rPr>
        <w:t xml:space="preserve"> Đặc điểm của một số khu sinh học</w:t>
      </w:r>
    </w:p>
    <w:tbl>
      <w:tblPr>
        <w:tblStyle w:val="TableGrid"/>
        <w:tblW w:w="10053" w:type="dxa"/>
        <w:tblInd w:w="421" w:type="dxa"/>
        <w:tblLook w:val="04A0" w:firstRow="1" w:lastRow="0" w:firstColumn="1" w:lastColumn="0" w:noHBand="0" w:noVBand="1"/>
      </w:tblPr>
      <w:tblGrid>
        <w:gridCol w:w="1418"/>
        <w:gridCol w:w="3826"/>
        <w:gridCol w:w="4809"/>
      </w:tblGrid>
      <w:tr w:rsidR="00382C1F" w:rsidRPr="007447D6" w14:paraId="71B8E948" w14:textId="77777777" w:rsidTr="00D1115C">
        <w:tc>
          <w:tcPr>
            <w:tcW w:w="1418" w:type="dxa"/>
            <w:vAlign w:val="bottom"/>
          </w:tcPr>
          <w:p w14:paraId="2EEFFBEA" w14:textId="77777777" w:rsidR="00382C1F" w:rsidRPr="007447D6" w:rsidRDefault="00382C1F" w:rsidP="00D1115C">
            <w:pPr>
              <w:pStyle w:val="Khc0"/>
              <w:spacing w:after="0" w:line="240" w:lineRule="auto"/>
              <w:ind w:left="-112" w:right="-52"/>
              <w:jc w:val="center"/>
              <w:rPr>
                <w:rFonts w:ascii="Times New Roman" w:eastAsia="Arial" w:hAnsi="Times New Roman" w:cs="Times New Roman"/>
                <w:b/>
                <w:bCs/>
                <w:color w:val="FF0000"/>
                <w:sz w:val="24"/>
                <w:szCs w:val="24"/>
              </w:rPr>
            </w:pPr>
            <w:r w:rsidRPr="007447D6">
              <w:rPr>
                <w:rStyle w:val="Vnbnnidung"/>
                <w:rFonts w:ascii="Times New Roman" w:hAnsi="Times New Roman" w:cs="Times New Roman"/>
                <w:color w:val="0070C0"/>
                <w:sz w:val="24"/>
                <w:szCs w:val="24"/>
              </w:rPr>
              <w:t>Tên khu sinh học</w:t>
            </w:r>
            <w:r>
              <w:rPr>
                <w:rStyle w:val="Vnbnnidung"/>
                <w:rFonts w:ascii="Times New Roman" w:hAnsi="Times New Roman" w:cs="Times New Roman"/>
                <w:color w:val="0070C0"/>
                <w:sz w:val="24"/>
                <w:szCs w:val="24"/>
              </w:rPr>
              <w:t xml:space="preserve"> trên cạn</w:t>
            </w:r>
          </w:p>
        </w:tc>
        <w:tc>
          <w:tcPr>
            <w:tcW w:w="3826" w:type="dxa"/>
            <w:vAlign w:val="center"/>
          </w:tcPr>
          <w:p w14:paraId="479FFA4D" w14:textId="77777777" w:rsidR="00382C1F" w:rsidRPr="007447D6" w:rsidRDefault="00382C1F" w:rsidP="00D1115C">
            <w:pPr>
              <w:pStyle w:val="Khc0"/>
              <w:spacing w:after="0" w:line="240" w:lineRule="auto"/>
              <w:jc w:val="center"/>
              <w:rPr>
                <w:rFonts w:ascii="Times New Roman" w:eastAsia="Arial" w:hAnsi="Times New Roman" w:cs="Times New Roman"/>
                <w:b/>
                <w:bCs/>
                <w:color w:val="FF0000"/>
                <w:sz w:val="24"/>
                <w:szCs w:val="24"/>
              </w:rPr>
            </w:pPr>
            <w:r w:rsidRPr="007447D6">
              <w:rPr>
                <w:rStyle w:val="Vnbnnidung"/>
                <w:rFonts w:ascii="Times New Roman" w:hAnsi="Times New Roman" w:cs="Times New Roman"/>
                <w:color w:val="0070C0"/>
                <w:sz w:val="24"/>
                <w:szCs w:val="24"/>
              </w:rPr>
              <w:t>Điều kiện khí hậu</w:t>
            </w:r>
          </w:p>
        </w:tc>
        <w:tc>
          <w:tcPr>
            <w:tcW w:w="4809" w:type="dxa"/>
            <w:vAlign w:val="center"/>
          </w:tcPr>
          <w:p w14:paraId="5F5241F3" w14:textId="77777777" w:rsidR="00382C1F" w:rsidRPr="007447D6" w:rsidRDefault="00382C1F" w:rsidP="00D1115C">
            <w:pPr>
              <w:pStyle w:val="Khc0"/>
              <w:spacing w:after="0" w:line="240" w:lineRule="auto"/>
              <w:jc w:val="center"/>
              <w:rPr>
                <w:rFonts w:ascii="Times New Roman" w:eastAsia="Arial" w:hAnsi="Times New Roman" w:cs="Times New Roman"/>
                <w:b/>
                <w:bCs/>
                <w:color w:val="FF0000"/>
                <w:sz w:val="24"/>
                <w:szCs w:val="24"/>
              </w:rPr>
            </w:pPr>
            <w:r w:rsidRPr="007447D6">
              <w:rPr>
                <w:rStyle w:val="Vnbnnidung"/>
                <w:rFonts w:ascii="Times New Roman" w:hAnsi="Times New Roman" w:cs="Times New Roman"/>
                <w:color w:val="0070C0"/>
                <w:sz w:val="24"/>
                <w:szCs w:val="24"/>
              </w:rPr>
              <w:t>Thành phần sinh vật chính</w:t>
            </w:r>
          </w:p>
        </w:tc>
      </w:tr>
      <w:tr w:rsidR="00382C1F" w:rsidRPr="007447D6" w14:paraId="1E59474E" w14:textId="77777777" w:rsidTr="00D1115C">
        <w:tc>
          <w:tcPr>
            <w:tcW w:w="1418" w:type="dxa"/>
            <w:vAlign w:val="bottom"/>
          </w:tcPr>
          <w:p w14:paraId="5DDA5F79"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Rừng mưa nhiệt đới</w:t>
            </w:r>
          </w:p>
        </w:tc>
        <w:tc>
          <w:tcPr>
            <w:tcW w:w="3826" w:type="dxa"/>
            <w:vAlign w:val="center"/>
          </w:tcPr>
          <w:p w14:paraId="1D8D8997"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Nhiệt độ, lượng mưa cao và ổn định</w:t>
            </w:r>
          </w:p>
        </w:tc>
        <w:tc>
          <w:tcPr>
            <w:tcW w:w="4809" w:type="dxa"/>
            <w:vAlign w:val="bottom"/>
          </w:tcPr>
          <w:p w14:paraId="59E41728"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Thảm thực vật đa dạng, nhiều tầng tán; động vật đa dạng, nhất là các loài động vật chân khớp</w:t>
            </w:r>
          </w:p>
        </w:tc>
      </w:tr>
      <w:tr w:rsidR="00382C1F" w:rsidRPr="007447D6" w14:paraId="31524069" w14:textId="77777777" w:rsidTr="00D1115C">
        <w:tc>
          <w:tcPr>
            <w:tcW w:w="1418" w:type="dxa"/>
            <w:vAlign w:val="center"/>
          </w:tcPr>
          <w:p w14:paraId="621132C8"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Đ</w:t>
            </w:r>
            <w:r>
              <w:rPr>
                <w:rStyle w:val="Vnbnnidung"/>
                <w:rFonts w:ascii="Times New Roman" w:hAnsi="Times New Roman" w:cs="Times New Roman"/>
                <w:color w:val="0070C0"/>
                <w:sz w:val="24"/>
                <w:szCs w:val="24"/>
              </w:rPr>
              <w:t>ồ</w:t>
            </w:r>
            <w:r w:rsidRPr="007447D6">
              <w:rPr>
                <w:rStyle w:val="Vnbnnidung"/>
                <w:rFonts w:ascii="Times New Roman" w:hAnsi="Times New Roman" w:cs="Times New Roman"/>
                <w:color w:val="0070C0"/>
                <w:sz w:val="24"/>
                <w:szCs w:val="24"/>
              </w:rPr>
              <w:t>ng cỏ nhiệt đới</w:t>
            </w:r>
          </w:p>
        </w:tc>
        <w:tc>
          <w:tcPr>
            <w:tcW w:w="3826" w:type="dxa"/>
            <w:vAlign w:val="center"/>
          </w:tcPr>
          <w:p w14:paraId="48D60C61"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Lượng mưa biến đổi theo mùa, nhiệt độ tương đối cao nhưng biến động mạnh hơn rừng mưa nhiệt đới</w:t>
            </w:r>
          </w:p>
        </w:tc>
        <w:tc>
          <w:tcPr>
            <w:tcW w:w="4809" w:type="dxa"/>
            <w:vAlign w:val="center"/>
          </w:tcPr>
          <w:p w14:paraId="56A5CA64"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Cỏ và các loài thực vật thân thảo chiếm ưu thế; có nhiều loài thú ăn cỏ như bò rừng, ngựa hoang,...</w:t>
            </w:r>
          </w:p>
        </w:tc>
      </w:tr>
      <w:tr w:rsidR="00382C1F" w:rsidRPr="007447D6" w14:paraId="750A0164" w14:textId="77777777" w:rsidTr="00D1115C">
        <w:tc>
          <w:tcPr>
            <w:tcW w:w="1418" w:type="dxa"/>
            <w:vAlign w:val="center"/>
          </w:tcPr>
          <w:p w14:paraId="3B7DCD11"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Sa mạc</w:t>
            </w:r>
          </w:p>
        </w:tc>
        <w:tc>
          <w:tcPr>
            <w:tcW w:w="3826" w:type="dxa"/>
            <w:vAlign w:val="center"/>
          </w:tcPr>
          <w:p w14:paraId="6430E59B"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Lượng mưa thấp và biến động mạnh, nhiệt độ thấp hoặc cao</w:t>
            </w:r>
          </w:p>
        </w:tc>
        <w:tc>
          <w:tcPr>
            <w:tcW w:w="4809" w:type="dxa"/>
            <w:vAlign w:val="center"/>
          </w:tcPr>
          <w:p w14:paraId="42E562BF"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Các loài thực vật thích nghi với nhiệt độ cao, độ ầm thấp, lá tiêu giảm; một số loài động vật phổ biến như rắn, bọ cạp,...</w:t>
            </w:r>
          </w:p>
        </w:tc>
      </w:tr>
      <w:tr w:rsidR="00382C1F" w:rsidRPr="007447D6" w14:paraId="06021D3B" w14:textId="77777777" w:rsidTr="00D1115C">
        <w:tc>
          <w:tcPr>
            <w:tcW w:w="1418" w:type="dxa"/>
            <w:vAlign w:val="center"/>
          </w:tcPr>
          <w:p w14:paraId="1BE44886"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Rừng lá rộng ôn đới</w:t>
            </w:r>
          </w:p>
        </w:tc>
        <w:tc>
          <w:tcPr>
            <w:tcW w:w="3826" w:type="dxa"/>
            <w:vAlign w:val="bottom"/>
          </w:tcPr>
          <w:p w14:paraId="1FBF0570"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Lượng mưa lớn vào mùa thu đông, nhiệt độ mùa đông khoảng 0 °C, nhiệt độ mùa hè cao</w:t>
            </w:r>
          </w:p>
        </w:tc>
        <w:tc>
          <w:tcPr>
            <w:tcW w:w="4809" w:type="dxa"/>
            <w:vAlign w:val="center"/>
          </w:tcPr>
          <w:p w14:paraId="7E405B79"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Các loài thực vật thân gỗ rụng lá theo mùa chiếm ưu thế; nhiéu loài chim và thú ngủ đông</w:t>
            </w:r>
          </w:p>
        </w:tc>
      </w:tr>
      <w:tr w:rsidR="00382C1F" w:rsidRPr="007447D6" w14:paraId="1BB27839" w14:textId="77777777" w:rsidTr="00D1115C">
        <w:tc>
          <w:tcPr>
            <w:tcW w:w="1418" w:type="dxa"/>
            <w:vAlign w:val="center"/>
          </w:tcPr>
          <w:p w14:paraId="1A28260B"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Rừng lá kim phương bắc</w:t>
            </w:r>
          </w:p>
        </w:tc>
        <w:tc>
          <w:tcPr>
            <w:tcW w:w="3826" w:type="dxa"/>
            <w:vAlign w:val="center"/>
          </w:tcPr>
          <w:p w14:paraId="11484406"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Lượng mưa biến động mạnh, nhiệt độ thấp (&lt; 0 °C) vào mùa đông</w:t>
            </w:r>
          </w:p>
        </w:tc>
        <w:tc>
          <w:tcPr>
            <w:tcW w:w="4809" w:type="dxa"/>
            <w:vAlign w:val="center"/>
          </w:tcPr>
          <w:p w14:paraId="1C664D5C"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Các loài cây thân gổ hạt trần (cây lá kim) chiếm ưu thế; có nhiều loài chim di cư, nhiểu loài thú lớn như nai sừng tấm,...</w:t>
            </w:r>
          </w:p>
        </w:tc>
      </w:tr>
      <w:tr w:rsidR="00382C1F" w:rsidRPr="007447D6" w14:paraId="17B02DEA" w14:textId="77777777" w:rsidTr="00D1115C">
        <w:tc>
          <w:tcPr>
            <w:tcW w:w="1418" w:type="dxa"/>
            <w:vAlign w:val="center"/>
          </w:tcPr>
          <w:p w14:paraId="28BAE638"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Đồng rêu</w:t>
            </w:r>
          </w:p>
        </w:tc>
        <w:tc>
          <w:tcPr>
            <w:tcW w:w="3826" w:type="dxa"/>
            <w:vAlign w:val="center"/>
          </w:tcPr>
          <w:p w14:paraId="251EBF13"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Lượng mưa thấp, nhiệt độ thấp (âm) vào mùa đông</w:t>
            </w:r>
          </w:p>
        </w:tc>
        <w:tc>
          <w:tcPr>
            <w:tcW w:w="4809" w:type="dxa"/>
            <w:vAlign w:val="center"/>
          </w:tcPr>
          <w:p w14:paraId="2794EF61"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Thảm thực vật chủ yếu là rêu và cây thân tháo; có nhiều loài thú như nai, chó sói và các loài chim di cư</w:t>
            </w:r>
          </w:p>
        </w:tc>
      </w:tr>
      <w:tr w:rsidR="00382C1F" w:rsidRPr="007447D6" w14:paraId="5AE3CF0A" w14:textId="77777777" w:rsidTr="00D1115C">
        <w:trPr>
          <w:trHeight w:val="1252"/>
        </w:trPr>
        <w:tc>
          <w:tcPr>
            <w:tcW w:w="1418" w:type="dxa"/>
            <w:vAlign w:val="center"/>
          </w:tcPr>
          <w:p w14:paraId="5CDE1D08"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Khu sinh học nước ngọt</w:t>
            </w:r>
          </w:p>
          <w:p w14:paraId="500CB07E"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p>
        </w:tc>
        <w:tc>
          <w:tcPr>
            <w:tcW w:w="3826" w:type="dxa"/>
            <w:vAlign w:val="center"/>
          </w:tcPr>
          <w:p w14:paraId="11DBC3E4" w14:textId="77777777" w:rsidR="00382C1F" w:rsidRDefault="00382C1F" w:rsidP="00D1115C">
            <w:pPr>
              <w:pStyle w:val="Khc0"/>
              <w:spacing w:after="0" w:line="240" w:lineRule="auto"/>
              <w:rPr>
                <w:rStyle w:val="Vnbnnidung"/>
                <w:rFonts w:ascii="Times New Roman" w:hAnsi="Times New Roman" w:cs="Times New Roman"/>
                <w:color w:val="0070C0"/>
                <w:sz w:val="24"/>
                <w:szCs w:val="24"/>
              </w:rPr>
            </w:pP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 xml:space="preserve">Nước ngọt là nước có độ mặn dưới 1%, </w:t>
            </w:r>
          </w:p>
          <w:p w14:paraId="36F6CDCE"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Pr>
                <w:rStyle w:val="Vnbnnidung"/>
                <w:rFonts w:ascii="Times New Roman" w:hAnsi="Times New Roman" w:cs="Times New Roman"/>
                <w:color w:val="0070C0"/>
                <w:sz w:val="24"/>
                <w:szCs w:val="24"/>
              </w:rPr>
              <w:t>-</w:t>
            </w:r>
            <w:r w:rsidRPr="007447D6">
              <w:rPr>
                <w:rStyle w:val="Vnbnnidung"/>
                <w:rFonts w:ascii="Times New Roman" w:hAnsi="Times New Roman" w:cs="Times New Roman"/>
                <w:color w:val="0070C0"/>
                <w:sz w:val="24"/>
                <w:szCs w:val="24"/>
              </w:rPr>
              <w:t xml:space="preserve"> Vùng nước chảy</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 xml:space="preserve">(suối, sống) và các vùng nước đứng (ao, hổ, đất ngập nước) </w:t>
            </w:r>
          </w:p>
          <w:p w14:paraId="354238B8"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p>
        </w:tc>
        <w:tc>
          <w:tcPr>
            <w:tcW w:w="4809" w:type="dxa"/>
            <w:vAlign w:val="center"/>
          </w:tcPr>
          <w:p w14:paraId="4886BF5D"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Sinh vật sản xuất</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vi khuẩn lam, tảo, thực vật thuỷ sinh (bèo hoa dâu,</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 xml:space="preserve">bèo lục bình, súng, sen, dừa nước,...). </w:t>
            </w:r>
          </w:p>
          <w:p w14:paraId="7468286D"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Sinh vật tiêu thụ</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 xml:space="preserve">động vật phù du, cá, giáp xác,... </w:t>
            </w:r>
          </w:p>
        </w:tc>
      </w:tr>
      <w:tr w:rsidR="00382C1F" w:rsidRPr="007447D6" w14:paraId="1BEEBF6C" w14:textId="77777777" w:rsidTr="00D1115C">
        <w:tc>
          <w:tcPr>
            <w:tcW w:w="1418" w:type="dxa"/>
            <w:vAlign w:val="center"/>
          </w:tcPr>
          <w:p w14:paraId="708A8CC5"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Khu sinh học nước mặn</w:t>
            </w:r>
          </w:p>
          <w:p w14:paraId="0E474F1D" w14:textId="77777777" w:rsidR="00382C1F" w:rsidRPr="007447D6" w:rsidRDefault="00382C1F" w:rsidP="00D1115C">
            <w:pPr>
              <w:pStyle w:val="Khc0"/>
              <w:spacing w:after="0" w:line="240" w:lineRule="auto"/>
              <w:jc w:val="center"/>
              <w:rPr>
                <w:rStyle w:val="Vnbnnidung"/>
                <w:rFonts w:ascii="Times New Roman" w:hAnsi="Times New Roman" w:cs="Times New Roman"/>
                <w:color w:val="0070C0"/>
                <w:sz w:val="24"/>
                <w:szCs w:val="24"/>
              </w:rPr>
            </w:pPr>
          </w:p>
        </w:tc>
        <w:tc>
          <w:tcPr>
            <w:tcW w:w="3826" w:type="dxa"/>
            <w:vAlign w:val="center"/>
          </w:tcPr>
          <w:p w14:paraId="60B2D497" w14:textId="77777777" w:rsidR="00382C1F"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Khu sinh học nước mặn</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vùng ven bờ, vùng khơi</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hệ sinh thái cửa s</w:t>
            </w:r>
            <w:r>
              <w:rPr>
                <w:rStyle w:val="Vnbnnidung"/>
                <w:rFonts w:ascii="Times New Roman" w:hAnsi="Times New Roman" w:cs="Times New Roman"/>
                <w:color w:val="0070C0"/>
                <w:sz w:val="24"/>
                <w:szCs w:val="24"/>
              </w:rPr>
              <w:t>ô</w:t>
            </w:r>
            <w:r w:rsidRPr="007447D6">
              <w:rPr>
                <w:rStyle w:val="Vnbnnidung"/>
                <w:rFonts w:ascii="Times New Roman" w:hAnsi="Times New Roman" w:cs="Times New Roman"/>
                <w:color w:val="0070C0"/>
                <w:sz w:val="24"/>
                <w:szCs w:val="24"/>
              </w:rPr>
              <w:t>ng, rừng ngập mận, rạn san hô, thảm cỏ biển,...</w:t>
            </w:r>
            <w:r w:rsidRPr="007447D6">
              <w:rPr>
                <w:rStyle w:val="Vnbnnidung"/>
                <w:rFonts w:ascii="Times New Roman" w:hAnsi="Times New Roman" w:cs="Times New Roman"/>
                <w:color w:val="0070C0"/>
                <w:sz w:val="24"/>
                <w:szCs w:val="24"/>
              </w:rPr>
              <w:br/>
            </w:r>
          </w:p>
          <w:p w14:paraId="47928284"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p>
        </w:tc>
        <w:tc>
          <w:tcPr>
            <w:tcW w:w="4809" w:type="dxa"/>
            <w:vAlign w:val="center"/>
          </w:tcPr>
          <w:p w14:paraId="5AA5DDBD" w14:textId="77777777" w:rsidR="00382C1F"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Sinh vật sản xuất gồm thực vật ngập mặn (sú, vẹt, đước,...), các loại tảo, rong</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 xml:space="preserve">biển và vi khuẩn quang hợp. </w:t>
            </w:r>
          </w:p>
          <w:p w14:paraId="2838890F" w14:textId="77777777" w:rsidR="00382C1F" w:rsidRPr="007447D6" w:rsidRDefault="00382C1F" w:rsidP="00D1115C">
            <w:pPr>
              <w:pStyle w:val="Khc0"/>
              <w:spacing w:after="0" w:line="240" w:lineRule="auto"/>
              <w:rPr>
                <w:rStyle w:val="Vnbnnidung"/>
                <w:rFonts w:ascii="Times New Roman" w:hAnsi="Times New Roman" w:cs="Times New Roman"/>
                <w:color w:val="0070C0"/>
                <w:sz w:val="24"/>
                <w:szCs w:val="24"/>
              </w:rPr>
            </w:pPr>
            <w:r w:rsidRPr="007447D6">
              <w:rPr>
                <w:rStyle w:val="Vnbnnidung"/>
                <w:rFonts w:ascii="Times New Roman" w:hAnsi="Times New Roman" w:cs="Times New Roman"/>
                <w:color w:val="0070C0"/>
                <w:sz w:val="24"/>
                <w:szCs w:val="24"/>
              </w:rPr>
              <w:t>Hệ động vật rất đa dạng như động vật nổi, tôm, sò, cá, cua,</w:t>
            </w:r>
            <w:r>
              <w:rPr>
                <w:rStyle w:val="Vnbnnidung"/>
                <w:rFonts w:ascii="Times New Roman" w:hAnsi="Times New Roman" w:cs="Times New Roman"/>
                <w:color w:val="0070C0"/>
                <w:sz w:val="24"/>
                <w:szCs w:val="24"/>
              </w:rPr>
              <w:t xml:space="preserve"> </w:t>
            </w:r>
            <w:r w:rsidRPr="007447D6">
              <w:rPr>
                <w:rStyle w:val="Vnbnnidung"/>
                <w:rFonts w:ascii="Times New Roman" w:hAnsi="Times New Roman" w:cs="Times New Roman"/>
                <w:color w:val="0070C0"/>
                <w:sz w:val="24"/>
                <w:szCs w:val="24"/>
              </w:rPr>
              <w:t>chim di cư, san hô, cá ngựa,...</w:t>
            </w:r>
          </w:p>
        </w:tc>
      </w:tr>
    </w:tbl>
    <w:p w14:paraId="313243D7"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p>
    <w:tbl>
      <w:tblPr>
        <w:tblStyle w:val="TableGrid"/>
        <w:tblW w:w="10053" w:type="dxa"/>
        <w:tblInd w:w="421" w:type="dxa"/>
        <w:tblLook w:val="04A0" w:firstRow="1" w:lastRow="0" w:firstColumn="1" w:lastColumn="0" w:noHBand="0" w:noVBand="1"/>
      </w:tblPr>
      <w:tblGrid>
        <w:gridCol w:w="1418"/>
        <w:gridCol w:w="3826"/>
        <w:gridCol w:w="4809"/>
      </w:tblGrid>
      <w:tr w:rsidR="00382C1F" w:rsidRPr="00C42959" w14:paraId="00766A10" w14:textId="77777777" w:rsidTr="00D1115C">
        <w:tc>
          <w:tcPr>
            <w:tcW w:w="1418" w:type="dxa"/>
            <w:vAlign w:val="bottom"/>
          </w:tcPr>
          <w:p w14:paraId="70614C05" w14:textId="77777777" w:rsidR="00382C1F" w:rsidRPr="00C42959" w:rsidRDefault="00382C1F" w:rsidP="00D1115C">
            <w:pPr>
              <w:pStyle w:val="Khc0"/>
              <w:spacing w:after="0" w:line="240" w:lineRule="auto"/>
              <w:ind w:left="-112" w:right="-52"/>
              <w:jc w:val="center"/>
              <w:rPr>
                <w:rFonts w:ascii="Times New Roman" w:eastAsia="Arial" w:hAnsi="Times New Roman" w:cs="Times New Roman"/>
                <w:b/>
                <w:bCs/>
                <w:color w:val="FF0000"/>
                <w:sz w:val="24"/>
                <w:szCs w:val="24"/>
              </w:rPr>
            </w:pPr>
            <w:r w:rsidRPr="00C42959">
              <w:rPr>
                <w:rStyle w:val="Vnbnnidung"/>
                <w:rFonts w:ascii="Times New Roman" w:hAnsi="Times New Roman" w:cs="Times New Roman"/>
                <w:color w:val="0070C0"/>
                <w:sz w:val="24"/>
                <w:szCs w:val="24"/>
              </w:rPr>
              <w:t xml:space="preserve">Tên khu sinh học dưới </w:t>
            </w:r>
            <w:r w:rsidRPr="00C42959">
              <w:rPr>
                <w:rStyle w:val="Vnbnnidung"/>
                <w:rFonts w:ascii="Times New Roman" w:hAnsi="Times New Roman" w:cs="Times New Roman"/>
                <w:color w:val="0070C0"/>
                <w:sz w:val="24"/>
                <w:szCs w:val="24"/>
              </w:rPr>
              <w:lastRenderedPageBreak/>
              <w:t>nước</w:t>
            </w:r>
          </w:p>
        </w:tc>
        <w:tc>
          <w:tcPr>
            <w:tcW w:w="3826" w:type="dxa"/>
            <w:vAlign w:val="center"/>
          </w:tcPr>
          <w:p w14:paraId="5FAE4F81" w14:textId="77777777" w:rsidR="00382C1F" w:rsidRPr="00C42959" w:rsidRDefault="00382C1F" w:rsidP="00D1115C">
            <w:pPr>
              <w:pStyle w:val="Khc0"/>
              <w:spacing w:after="0" w:line="240" w:lineRule="auto"/>
              <w:jc w:val="center"/>
              <w:rPr>
                <w:rFonts w:ascii="Times New Roman" w:eastAsia="Arial" w:hAnsi="Times New Roman" w:cs="Times New Roman"/>
                <w:b/>
                <w:bCs/>
                <w:color w:val="FF0000"/>
                <w:sz w:val="24"/>
                <w:szCs w:val="24"/>
              </w:rPr>
            </w:pPr>
            <w:r w:rsidRPr="00C42959">
              <w:rPr>
                <w:rStyle w:val="Vnbnnidung"/>
                <w:rFonts w:ascii="Times New Roman" w:hAnsi="Times New Roman" w:cs="Times New Roman"/>
                <w:color w:val="0070C0"/>
                <w:sz w:val="24"/>
                <w:szCs w:val="24"/>
              </w:rPr>
              <w:lastRenderedPageBreak/>
              <w:t>Điều kiện khí hậu</w:t>
            </w:r>
          </w:p>
        </w:tc>
        <w:tc>
          <w:tcPr>
            <w:tcW w:w="4809" w:type="dxa"/>
            <w:vAlign w:val="center"/>
          </w:tcPr>
          <w:p w14:paraId="3D2CF316" w14:textId="77777777" w:rsidR="00382C1F" w:rsidRPr="00C42959" w:rsidRDefault="00382C1F" w:rsidP="00D1115C">
            <w:pPr>
              <w:pStyle w:val="Khc0"/>
              <w:spacing w:after="0" w:line="240" w:lineRule="auto"/>
              <w:jc w:val="center"/>
              <w:rPr>
                <w:rFonts w:ascii="Times New Roman" w:eastAsia="Arial" w:hAnsi="Times New Roman" w:cs="Times New Roman"/>
                <w:b/>
                <w:bCs/>
                <w:color w:val="FF0000"/>
                <w:sz w:val="24"/>
                <w:szCs w:val="24"/>
              </w:rPr>
            </w:pPr>
            <w:r w:rsidRPr="00C42959">
              <w:rPr>
                <w:rStyle w:val="Vnbnnidung"/>
                <w:rFonts w:ascii="Times New Roman" w:hAnsi="Times New Roman" w:cs="Times New Roman"/>
                <w:color w:val="0070C0"/>
                <w:sz w:val="24"/>
                <w:szCs w:val="24"/>
              </w:rPr>
              <w:t>Thành phần sinh vật chính</w:t>
            </w:r>
          </w:p>
        </w:tc>
      </w:tr>
      <w:tr w:rsidR="00382C1F" w:rsidRPr="00C42959" w14:paraId="30658727" w14:textId="77777777" w:rsidTr="00D1115C">
        <w:tc>
          <w:tcPr>
            <w:tcW w:w="1418" w:type="dxa"/>
            <w:vAlign w:val="center"/>
          </w:tcPr>
          <w:p w14:paraId="59CF9DD6" w14:textId="77777777" w:rsidR="00382C1F" w:rsidRPr="00C42959" w:rsidRDefault="00382C1F" w:rsidP="00D1115C">
            <w:pPr>
              <w:pStyle w:val="Khc0"/>
              <w:spacing w:after="0" w:line="240" w:lineRule="auto"/>
              <w:ind w:left="-112" w:right="-52"/>
              <w:jc w:val="center"/>
              <w:rPr>
                <w:rStyle w:val="Vnbnnidung"/>
                <w:rFonts w:ascii="Times New Roman" w:hAnsi="Times New Roman" w:cs="Times New Roman"/>
                <w:color w:val="0070C0"/>
                <w:sz w:val="24"/>
                <w:szCs w:val="24"/>
              </w:rPr>
            </w:pPr>
            <w:r w:rsidRPr="00C42959">
              <w:rPr>
                <w:rStyle w:val="Vnbnnidung"/>
                <w:rFonts w:ascii="Times New Roman" w:hAnsi="Times New Roman" w:cs="Times New Roman"/>
                <w:color w:val="0070C0"/>
                <w:sz w:val="24"/>
                <w:szCs w:val="24"/>
              </w:rPr>
              <w:t>Hồ</w:t>
            </w:r>
          </w:p>
        </w:tc>
        <w:tc>
          <w:tcPr>
            <w:tcW w:w="3826" w:type="dxa"/>
            <w:vAlign w:val="center"/>
          </w:tcPr>
          <w:p w14:paraId="0CE6F32A" w14:textId="77777777" w:rsidR="00382C1F" w:rsidRPr="00C42959" w:rsidRDefault="00382C1F" w:rsidP="00D1115C">
            <w:pPr>
              <w:pStyle w:val="Khc0"/>
              <w:spacing w:after="0" w:line="240" w:lineRule="auto"/>
              <w:jc w:val="both"/>
              <w:rPr>
                <w:rStyle w:val="Vnbnnidung"/>
                <w:rFonts w:ascii="Times New Roman" w:hAnsi="Times New Roman" w:cs="Times New Roman"/>
                <w:color w:val="0070C0"/>
                <w:sz w:val="24"/>
                <w:szCs w:val="24"/>
              </w:rPr>
            </w:pPr>
            <w:r w:rsidRPr="00C42959">
              <w:rPr>
                <w:rStyle w:val="Vnbnnidung"/>
                <w:rFonts w:ascii="Times New Roman" w:hAnsi="Times New Roman" w:cs="Times New Roman"/>
                <w:color w:val="0070C0"/>
                <w:sz w:val="24"/>
                <w:szCs w:val="24"/>
              </w:rPr>
              <w:t>Nước tĩnh, lượng oxygen hoà tan thường thấp; có sự thay đổi nhiệt độ ở các tầng nước</w:t>
            </w:r>
          </w:p>
        </w:tc>
        <w:tc>
          <w:tcPr>
            <w:tcW w:w="4809" w:type="dxa"/>
          </w:tcPr>
          <w:p w14:paraId="130B37BA" w14:textId="77777777" w:rsidR="00382C1F" w:rsidRPr="00C42959" w:rsidRDefault="00382C1F" w:rsidP="00D1115C">
            <w:pPr>
              <w:pStyle w:val="Khc0"/>
              <w:spacing w:after="0" w:line="240" w:lineRule="auto"/>
              <w:jc w:val="both"/>
              <w:rPr>
                <w:rStyle w:val="Vnbnnidung"/>
                <w:rFonts w:ascii="Times New Roman" w:hAnsi="Times New Roman" w:cs="Times New Roman"/>
                <w:color w:val="0070C0"/>
                <w:sz w:val="24"/>
                <w:szCs w:val="24"/>
              </w:rPr>
            </w:pPr>
            <w:r w:rsidRPr="00C42959">
              <w:rPr>
                <w:rStyle w:val="Vnbnnidung"/>
                <w:rFonts w:ascii="Times New Roman" w:hAnsi="Times New Roman" w:cs="Times New Roman"/>
                <w:color w:val="0070C0"/>
                <w:sz w:val="24"/>
                <w:szCs w:val="24"/>
              </w:rPr>
              <w:t>Sinh vật sản xuất chủ yếu là thực vật phù du, có thể có một số loài thực vật sống trôi nổi hoặc bám rẻ vào đáy; động vật phù</w:t>
            </w:r>
            <w:r w:rsidRPr="00C42959">
              <w:rPr>
                <w:rStyle w:val="Vnbnnidung"/>
                <w:rFonts w:ascii="Times New Roman" w:hAnsi="Times New Roman" w:cs="Times New Roman"/>
                <w:color w:val="0070C0"/>
                <w:sz w:val="24"/>
                <w:szCs w:val="24"/>
              </w:rPr>
              <w:br/>
              <w:t>du, các loài cá</w:t>
            </w:r>
          </w:p>
        </w:tc>
      </w:tr>
      <w:tr w:rsidR="00382C1F" w:rsidRPr="00C42959" w14:paraId="0516B48D" w14:textId="77777777" w:rsidTr="00D1115C">
        <w:tc>
          <w:tcPr>
            <w:tcW w:w="1418" w:type="dxa"/>
            <w:vAlign w:val="center"/>
          </w:tcPr>
          <w:p w14:paraId="41FEBFEE" w14:textId="77777777" w:rsidR="00382C1F" w:rsidRPr="00C42959" w:rsidRDefault="00382C1F" w:rsidP="00D1115C">
            <w:pPr>
              <w:pStyle w:val="Khc0"/>
              <w:spacing w:after="0" w:line="240" w:lineRule="auto"/>
              <w:ind w:left="-112" w:right="-52"/>
              <w:jc w:val="center"/>
              <w:rPr>
                <w:rStyle w:val="HeaderChar"/>
                <w:rFonts w:ascii="Times New Roman" w:hAnsi="Times New Roman"/>
                <w:color w:val="0070C0"/>
                <w:sz w:val="24"/>
                <w:szCs w:val="24"/>
              </w:rPr>
            </w:pPr>
            <w:r w:rsidRPr="00C42959">
              <w:rPr>
                <w:rStyle w:val="Vnbnnidung"/>
                <w:rFonts w:ascii="Times New Roman" w:hAnsi="Times New Roman" w:cs="Times New Roman"/>
                <w:color w:val="0070C0"/>
                <w:sz w:val="24"/>
                <w:szCs w:val="24"/>
              </w:rPr>
              <w:t>Suối và sông</w:t>
            </w:r>
          </w:p>
        </w:tc>
        <w:tc>
          <w:tcPr>
            <w:tcW w:w="3826" w:type="dxa"/>
            <w:vAlign w:val="center"/>
          </w:tcPr>
          <w:p w14:paraId="6515E25A" w14:textId="77777777" w:rsidR="00382C1F" w:rsidRPr="00C42959" w:rsidRDefault="00382C1F" w:rsidP="00D1115C">
            <w:pPr>
              <w:pStyle w:val="Khc0"/>
              <w:spacing w:after="0" w:line="240" w:lineRule="auto"/>
              <w:jc w:val="both"/>
              <w:rPr>
                <w:rStyle w:val="HeaderChar"/>
                <w:rFonts w:ascii="Times New Roman" w:hAnsi="Times New Roman"/>
                <w:color w:val="0070C0"/>
                <w:sz w:val="24"/>
                <w:szCs w:val="24"/>
              </w:rPr>
            </w:pPr>
            <w:r w:rsidRPr="00C42959">
              <w:rPr>
                <w:rStyle w:val="Vnbnnidung"/>
                <w:rFonts w:ascii="Times New Roman" w:hAnsi="Times New Roman" w:cs="Times New Roman"/>
                <w:color w:val="0070C0"/>
                <w:sz w:val="24"/>
                <w:szCs w:val="24"/>
              </w:rPr>
              <w:t>Nước chảy, trong, nhiều oxygen hoà tan; khu vực hạ lưu sông rộng và nhiều phù sa</w:t>
            </w:r>
          </w:p>
        </w:tc>
        <w:tc>
          <w:tcPr>
            <w:tcW w:w="4809" w:type="dxa"/>
            <w:vAlign w:val="bottom"/>
          </w:tcPr>
          <w:p w14:paraId="13998F2F" w14:textId="77777777" w:rsidR="00382C1F" w:rsidRPr="00C42959" w:rsidRDefault="00382C1F" w:rsidP="00D1115C">
            <w:pPr>
              <w:pStyle w:val="Khc0"/>
              <w:spacing w:after="0" w:line="240" w:lineRule="auto"/>
              <w:jc w:val="both"/>
              <w:rPr>
                <w:rStyle w:val="HeaderChar"/>
                <w:rFonts w:ascii="Times New Roman" w:hAnsi="Times New Roman"/>
                <w:color w:val="0070C0"/>
                <w:sz w:val="24"/>
                <w:szCs w:val="24"/>
              </w:rPr>
            </w:pPr>
            <w:r w:rsidRPr="00C42959">
              <w:rPr>
                <w:rStyle w:val="Vnbnnidung"/>
                <w:rFonts w:ascii="Times New Roman" w:hAnsi="Times New Roman" w:cs="Times New Roman"/>
                <w:color w:val="0070C0"/>
                <w:sz w:val="24"/>
                <w:szCs w:val="24"/>
              </w:rPr>
              <w:t>Sinh vật sản xuất chủ yếu là thực vật phù</w:t>
            </w:r>
            <w:r w:rsidRPr="00C42959">
              <w:rPr>
                <w:rStyle w:val="Vnbnnidung"/>
                <w:rFonts w:ascii="Times New Roman" w:hAnsi="Times New Roman" w:cs="Times New Roman"/>
                <w:color w:val="0070C0"/>
                <w:sz w:val="24"/>
                <w:szCs w:val="24"/>
              </w:rPr>
              <w:br/>
              <w:t>du, có thể’ có một sõ loài thực vật; động</w:t>
            </w:r>
            <w:r w:rsidRPr="00C42959">
              <w:rPr>
                <w:rStyle w:val="Vnbnnidung"/>
                <w:rFonts w:ascii="Times New Roman" w:hAnsi="Times New Roman" w:cs="Times New Roman"/>
                <w:color w:val="0070C0"/>
                <w:sz w:val="24"/>
                <w:szCs w:val="24"/>
              </w:rPr>
              <w:br/>
              <w:t>vật phù du, các loài cá</w:t>
            </w:r>
          </w:p>
        </w:tc>
      </w:tr>
      <w:tr w:rsidR="00382C1F" w:rsidRPr="00C42959" w14:paraId="228CA493" w14:textId="77777777" w:rsidTr="00D1115C">
        <w:tc>
          <w:tcPr>
            <w:tcW w:w="1418" w:type="dxa"/>
            <w:vAlign w:val="bottom"/>
          </w:tcPr>
          <w:p w14:paraId="53193AB8" w14:textId="77777777" w:rsidR="00382C1F" w:rsidRPr="00C42959" w:rsidRDefault="00382C1F" w:rsidP="00D1115C">
            <w:pPr>
              <w:pStyle w:val="Khc0"/>
              <w:spacing w:after="0" w:line="240" w:lineRule="auto"/>
              <w:ind w:left="-112" w:right="-52"/>
              <w:jc w:val="center"/>
              <w:rPr>
                <w:rStyle w:val="Vnbnnidung"/>
                <w:rFonts w:ascii="Times New Roman" w:hAnsi="Times New Roman" w:cs="Times New Roman"/>
                <w:color w:val="0070C0"/>
                <w:sz w:val="24"/>
                <w:szCs w:val="24"/>
              </w:rPr>
            </w:pPr>
            <w:r w:rsidRPr="00C42959">
              <w:rPr>
                <w:rStyle w:val="Vnbnnidung"/>
                <w:rFonts w:ascii="Times New Roman" w:hAnsi="Times New Roman" w:cs="Times New Roman"/>
                <w:color w:val="0070C0"/>
                <w:sz w:val="24"/>
                <w:szCs w:val="24"/>
              </w:rPr>
              <w:t>Vùng ngập thuỷ triều</w:t>
            </w:r>
          </w:p>
        </w:tc>
        <w:tc>
          <w:tcPr>
            <w:tcW w:w="3826" w:type="dxa"/>
            <w:vAlign w:val="bottom"/>
          </w:tcPr>
          <w:p w14:paraId="09EE9936" w14:textId="77777777" w:rsidR="00382C1F" w:rsidRPr="00C42959" w:rsidRDefault="00382C1F" w:rsidP="00D1115C">
            <w:pPr>
              <w:pStyle w:val="Khc0"/>
              <w:spacing w:after="0" w:line="240" w:lineRule="auto"/>
              <w:jc w:val="both"/>
              <w:rPr>
                <w:rStyle w:val="Vnbnnidung"/>
                <w:rFonts w:ascii="Times New Roman" w:hAnsi="Times New Roman" w:cs="Times New Roman"/>
                <w:color w:val="0070C0"/>
                <w:sz w:val="24"/>
                <w:szCs w:val="24"/>
              </w:rPr>
            </w:pPr>
            <w:r w:rsidRPr="00C42959">
              <w:rPr>
                <w:rStyle w:val="Vnbnnidung"/>
                <w:rFonts w:ascii="Times New Roman" w:hAnsi="Times New Roman" w:cs="Times New Roman"/>
                <w:color w:val="0070C0"/>
                <w:sz w:val="24"/>
                <w:szCs w:val="24"/>
              </w:rPr>
              <w:t>Thuỷ triều lên và xuống định kì, nhiệt độ và độ mặn thay đổi thường xuyên, có lượng oxygen cao</w:t>
            </w:r>
          </w:p>
        </w:tc>
        <w:tc>
          <w:tcPr>
            <w:tcW w:w="4809" w:type="dxa"/>
            <w:vAlign w:val="bottom"/>
          </w:tcPr>
          <w:p w14:paraId="21786378" w14:textId="77777777" w:rsidR="00382C1F" w:rsidRPr="00C42959" w:rsidRDefault="00382C1F" w:rsidP="00D1115C">
            <w:pPr>
              <w:pStyle w:val="Khc0"/>
              <w:spacing w:after="0" w:line="240" w:lineRule="auto"/>
              <w:jc w:val="both"/>
              <w:rPr>
                <w:rStyle w:val="Vnbnnidung"/>
                <w:rFonts w:ascii="Times New Roman" w:hAnsi="Times New Roman" w:cs="Times New Roman"/>
                <w:color w:val="0070C0"/>
                <w:sz w:val="24"/>
                <w:szCs w:val="24"/>
              </w:rPr>
            </w:pPr>
            <w:r w:rsidRPr="00C42959">
              <w:rPr>
                <w:rStyle w:val="Vnbnnidung"/>
                <w:rFonts w:ascii="Times New Roman" w:hAnsi="Times New Roman" w:cs="Times New Roman"/>
                <w:color w:val="0070C0"/>
                <w:sz w:val="24"/>
                <w:szCs w:val="24"/>
              </w:rPr>
              <w:t>Sinh vật sản xuất chủ yếu là tảo biển sống bám, cò; nhiều loài động vật không xương sống và cá nhỏ</w:t>
            </w:r>
          </w:p>
        </w:tc>
      </w:tr>
      <w:tr w:rsidR="00382C1F" w:rsidRPr="00C42959" w14:paraId="62A84E03" w14:textId="77777777" w:rsidTr="00D1115C">
        <w:tc>
          <w:tcPr>
            <w:tcW w:w="1418" w:type="dxa"/>
            <w:vAlign w:val="center"/>
          </w:tcPr>
          <w:p w14:paraId="089254CD" w14:textId="77777777" w:rsidR="00382C1F" w:rsidRPr="00C42959" w:rsidRDefault="00382C1F" w:rsidP="00D1115C">
            <w:pPr>
              <w:pStyle w:val="Khc0"/>
              <w:spacing w:after="0" w:line="240" w:lineRule="auto"/>
              <w:ind w:left="-112" w:right="-52"/>
              <w:jc w:val="center"/>
              <w:rPr>
                <w:rStyle w:val="HeaderChar"/>
                <w:rFonts w:ascii="Times New Roman" w:hAnsi="Times New Roman"/>
                <w:color w:val="0070C0"/>
                <w:sz w:val="24"/>
                <w:szCs w:val="24"/>
              </w:rPr>
            </w:pPr>
            <w:r w:rsidRPr="00C42959">
              <w:rPr>
                <w:rStyle w:val="Vnbnnidung"/>
                <w:rFonts w:ascii="Times New Roman" w:hAnsi="Times New Roman" w:cs="Times New Roman"/>
                <w:color w:val="0070C0"/>
                <w:sz w:val="24"/>
                <w:szCs w:val="24"/>
              </w:rPr>
              <w:t>Biển khơi</w:t>
            </w:r>
          </w:p>
        </w:tc>
        <w:tc>
          <w:tcPr>
            <w:tcW w:w="3826" w:type="dxa"/>
            <w:vAlign w:val="center"/>
          </w:tcPr>
          <w:p w14:paraId="70CBF531" w14:textId="77777777" w:rsidR="00382C1F" w:rsidRPr="00C42959" w:rsidRDefault="00382C1F" w:rsidP="00D1115C">
            <w:pPr>
              <w:pStyle w:val="Khc0"/>
              <w:spacing w:after="0" w:line="240" w:lineRule="auto"/>
              <w:jc w:val="both"/>
              <w:rPr>
                <w:rStyle w:val="HeaderChar"/>
                <w:rFonts w:ascii="Times New Roman" w:hAnsi="Times New Roman"/>
                <w:color w:val="0070C0"/>
                <w:sz w:val="24"/>
                <w:szCs w:val="24"/>
              </w:rPr>
            </w:pPr>
            <w:r w:rsidRPr="00C42959">
              <w:rPr>
                <w:rStyle w:val="Vnbnnidung"/>
                <w:rFonts w:ascii="Times New Roman" w:hAnsi="Times New Roman" w:cs="Times New Roman"/>
                <w:color w:val="0070C0"/>
                <w:sz w:val="24"/>
                <w:szCs w:val="24"/>
              </w:rPr>
              <w:t>Khu sinh học chiếm khoảng 70% bề mặt Trái Đất, có các dòng biển, độ mặn cao, độ sâu có thể đến hàng nghìn mét</w:t>
            </w:r>
          </w:p>
        </w:tc>
        <w:tc>
          <w:tcPr>
            <w:tcW w:w="4809" w:type="dxa"/>
            <w:vAlign w:val="center"/>
          </w:tcPr>
          <w:p w14:paraId="5B8A45E5" w14:textId="77777777" w:rsidR="00382C1F" w:rsidRPr="00C42959" w:rsidRDefault="00382C1F" w:rsidP="00D1115C">
            <w:pPr>
              <w:pStyle w:val="Khc0"/>
              <w:spacing w:after="0" w:line="240" w:lineRule="auto"/>
              <w:jc w:val="both"/>
              <w:rPr>
                <w:rStyle w:val="HeaderChar"/>
                <w:rFonts w:ascii="Times New Roman" w:hAnsi="Times New Roman"/>
                <w:color w:val="0070C0"/>
                <w:sz w:val="24"/>
                <w:szCs w:val="24"/>
              </w:rPr>
            </w:pPr>
            <w:r w:rsidRPr="00C42959">
              <w:rPr>
                <w:rStyle w:val="Vnbnnidung"/>
                <w:rFonts w:ascii="Times New Roman" w:hAnsi="Times New Roman" w:cs="Times New Roman"/>
                <w:color w:val="0070C0"/>
                <w:sz w:val="24"/>
                <w:szCs w:val="24"/>
              </w:rPr>
              <w:t>Thực vật phù du và động vật phù du là các sinh vật chủ yếu; đa dạng các loài động vật không xương sống, cá và thú biển</w:t>
            </w:r>
          </w:p>
        </w:tc>
      </w:tr>
    </w:tbl>
    <w:p w14:paraId="6DC5B18A"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p>
    <w:p w14:paraId="5438DCEA" w14:textId="77777777" w:rsidR="00382C1F" w:rsidRPr="00C42959"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33" w:name="bookmark1668"/>
      <w:bookmarkStart w:id="134" w:name="bookmark1669"/>
      <w:bookmarkStart w:id="135" w:name="bookmark1671"/>
      <w:r>
        <w:rPr>
          <w:rFonts w:ascii="Times New Roman" w:eastAsia="Arial" w:hAnsi="Times New Roman" w:cs="Times New Roman"/>
          <w:b/>
          <w:bCs/>
          <w:color w:val="FF0000"/>
          <w:sz w:val="24"/>
          <w:szCs w:val="24"/>
        </w:rPr>
        <w:t xml:space="preserve">3. </w:t>
      </w:r>
      <w:r w:rsidRPr="00C42959">
        <w:rPr>
          <w:rFonts w:ascii="Times New Roman" w:eastAsia="Arial" w:hAnsi="Times New Roman" w:cs="Times New Roman"/>
          <w:b/>
          <w:bCs/>
          <w:color w:val="FF0000"/>
          <w:sz w:val="24"/>
          <w:szCs w:val="24"/>
        </w:rPr>
        <w:t>Các biện pháp bảo vệ sinh quyển và khu sinh học</w:t>
      </w:r>
      <w:bookmarkEnd w:id="133"/>
      <w:bookmarkEnd w:id="134"/>
      <w:bookmarkEnd w:id="135"/>
    </w:p>
    <w:p w14:paraId="247FD87F"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C42959">
        <w:rPr>
          <w:rFonts w:ascii="Times New Roman" w:hAnsi="Times New Roman" w:cs="Times New Roman"/>
          <w:sz w:val="24"/>
          <w:szCs w:val="24"/>
        </w:rPr>
        <w:t>Một số biện pháp được áp dụng để Bảo vệ Sinh quyển như:</w:t>
      </w:r>
    </w:p>
    <w:p w14:paraId="57A151A8"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C42959">
        <w:rPr>
          <w:rFonts w:ascii="Times New Roman" w:hAnsi="Times New Roman" w:cs="Times New Roman"/>
          <w:sz w:val="24"/>
          <w:szCs w:val="24"/>
        </w:rPr>
        <w:t>- Giảm thiểu phát thải khi nhà kính gây biến đổi khí hậu</w:t>
      </w:r>
      <w:r>
        <w:rPr>
          <w:rFonts w:ascii="Times New Roman" w:hAnsi="Times New Roman" w:cs="Times New Roman"/>
          <w:sz w:val="24"/>
          <w:szCs w:val="24"/>
        </w:rPr>
        <w:t xml:space="preserve">: </w:t>
      </w:r>
      <w:r w:rsidRPr="00C42959">
        <w:rPr>
          <w:rFonts w:ascii="Times New Roman" w:hAnsi="Times New Roman" w:cs="Times New Roman"/>
          <w:sz w:val="24"/>
          <w:szCs w:val="24"/>
        </w:rPr>
        <w:t>giảm sử dụng nhiên liệu hoá thạch, giảm khai thác xi-măng....</w:t>
      </w:r>
    </w:p>
    <w:p w14:paraId="62C68BD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C42959">
        <w:rPr>
          <w:rFonts w:ascii="Times New Roman" w:hAnsi="Times New Roman" w:cs="Times New Roman"/>
          <w:sz w:val="24"/>
          <w:szCs w:val="24"/>
        </w:rPr>
        <w:t>Quản lí sử dụng đất, bảo vệ các hệ sinh thái quan trọng.</w:t>
      </w:r>
      <w:r>
        <w:rPr>
          <w:rFonts w:ascii="Times New Roman" w:hAnsi="Times New Roman" w:cs="Times New Roman"/>
          <w:sz w:val="24"/>
          <w:szCs w:val="24"/>
        </w:rPr>
        <w:t xml:space="preserve"> </w:t>
      </w:r>
    </w:p>
    <w:p w14:paraId="75EFDA4C"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r>
        <w:rPr>
          <w:rFonts w:ascii="Times New Roman" w:hAnsi="Times New Roman" w:cs="Times New Roman"/>
          <w:sz w:val="24"/>
          <w:szCs w:val="24"/>
        </w:rPr>
        <w:tab/>
      </w:r>
      <w:r w:rsidRPr="00C42959">
        <w:rPr>
          <w:rFonts w:ascii="Times New Roman" w:hAnsi="Times New Roman" w:cs="Times New Roman"/>
          <w:color w:val="FF0000"/>
          <w:sz w:val="24"/>
          <w:szCs w:val="24"/>
        </w:rPr>
        <w:t>Ví dụ: Quy hoạch quản lí rừng và các vùng sản xuất nông nghiệp để bảo vệ rừng, ngăn chặn chặt phá rừng làm đất sản xuất.</w:t>
      </w:r>
    </w:p>
    <w:p w14:paraId="0D9686FB"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136" w:name="bookmark837"/>
      <w:bookmarkEnd w:id="136"/>
      <w:r>
        <w:rPr>
          <w:rFonts w:ascii="Times New Roman" w:hAnsi="Times New Roman" w:cs="Times New Roman"/>
          <w:sz w:val="24"/>
          <w:szCs w:val="24"/>
        </w:rPr>
        <w:t xml:space="preserve">- </w:t>
      </w:r>
      <w:r w:rsidRPr="00C42959">
        <w:rPr>
          <w:rFonts w:ascii="Times New Roman" w:hAnsi="Times New Roman" w:cs="Times New Roman"/>
          <w:sz w:val="24"/>
          <w:szCs w:val="24"/>
        </w:rPr>
        <w:t xml:space="preserve">Không khai thác, sử dụng các loài sinh vật có nguy cơ tuyệt chủng. </w:t>
      </w:r>
    </w:p>
    <w:p w14:paraId="62C4F7EA"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r>
        <w:rPr>
          <w:rFonts w:ascii="Times New Roman" w:hAnsi="Times New Roman" w:cs="Times New Roman"/>
          <w:sz w:val="24"/>
          <w:szCs w:val="24"/>
        </w:rPr>
        <w:tab/>
      </w:r>
      <w:r w:rsidRPr="00C42959">
        <w:rPr>
          <w:rFonts w:ascii="Times New Roman" w:hAnsi="Times New Roman" w:cs="Times New Roman"/>
          <w:color w:val="FF0000"/>
          <w:sz w:val="24"/>
          <w:szCs w:val="24"/>
        </w:rPr>
        <w:t>Ví dụ: Không sử dụng ngà voi, sừng tê giác để hạn chế việc sẵn bắt các loài này trong tự nhiên.</w:t>
      </w:r>
    </w:p>
    <w:p w14:paraId="3967B6B5"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w:t>
      </w:r>
      <w:bookmarkStart w:id="137" w:name="bookmark838"/>
      <w:bookmarkEnd w:id="137"/>
      <w:r>
        <w:rPr>
          <w:rFonts w:ascii="Times New Roman" w:hAnsi="Times New Roman" w:cs="Times New Roman"/>
          <w:sz w:val="24"/>
          <w:szCs w:val="24"/>
        </w:rPr>
        <w:t xml:space="preserve"> </w:t>
      </w:r>
      <w:r w:rsidRPr="00C42959">
        <w:rPr>
          <w:rFonts w:ascii="Times New Roman" w:hAnsi="Times New Roman" w:cs="Times New Roman"/>
          <w:sz w:val="24"/>
          <w:szCs w:val="24"/>
        </w:rPr>
        <w:t>Giáo dục nâng cao nhận thức về tầm quan trọng của môi trường và các loài sinh vật.</w:t>
      </w:r>
    </w:p>
    <w:p w14:paraId="5AD90A6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138" w:name="bookmark839"/>
      <w:bookmarkEnd w:id="138"/>
      <w:r>
        <w:rPr>
          <w:rFonts w:ascii="Times New Roman" w:hAnsi="Times New Roman" w:cs="Times New Roman"/>
          <w:sz w:val="24"/>
          <w:szCs w:val="24"/>
        </w:rPr>
        <w:t xml:space="preserve">- </w:t>
      </w:r>
      <w:r w:rsidRPr="00C42959">
        <w:rPr>
          <w:rFonts w:ascii="Times New Roman" w:hAnsi="Times New Roman" w:cs="Times New Roman"/>
          <w:sz w:val="24"/>
          <w:szCs w:val="24"/>
        </w:rPr>
        <w:t xml:space="preserve">Thành lập và nâng cao hiệu quả quản lí các khu bảo tồn để bảo vệ nguyên vẹn các hệ sinh thái. </w:t>
      </w:r>
    </w:p>
    <w:p w14:paraId="53710AA7"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r>
        <w:rPr>
          <w:rFonts w:ascii="Times New Roman" w:hAnsi="Times New Roman" w:cs="Times New Roman"/>
          <w:sz w:val="24"/>
          <w:szCs w:val="24"/>
        </w:rPr>
        <w:tab/>
      </w:r>
      <w:r w:rsidRPr="00C42959">
        <w:rPr>
          <w:rFonts w:ascii="Times New Roman" w:hAnsi="Times New Roman" w:cs="Times New Roman"/>
          <w:color w:val="FF0000"/>
          <w:sz w:val="24"/>
          <w:szCs w:val="24"/>
        </w:rPr>
        <w:t>Ví dụ: Việt Nam đã thành lập hơn 180 khu bảo tồn, trong đó có nhiều vườn quốc gia như Cúc Phương, Núi Chúa, Mũi Cà Mau,...</w:t>
      </w:r>
    </w:p>
    <w:p w14:paraId="32B27E76" w14:textId="77777777" w:rsidR="00382C1F" w:rsidRPr="00C42959"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C42959">
        <w:rPr>
          <w:rFonts w:ascii="Times New Roman" w:hAnsi="Times New Roman" w:cs="Times New Roman"/>
          <w:sz w:val="24"/>
          <w:szCs w:val="24"/>
        </w:rPr>
        <w:t>Khuyến khích các hoạt động giảm thiểu tác động đến môi trường như: không tiêu thụ, khai thác các loài sinh vật đang bị đe doạ tuyệt chủng; quan lí, giảm chất thải trong sản xuất công nghiệp, nông nghiệp, sinh hoạt,...</w:t>
      </w:r>
    </w:p>
    <w:p w14:paraId="04AA4DE3"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C42959">
        <w:rPr>
          <w:rFonts w:ascii="Times New Roman" w:hAnsi="Times New Roman" w:cs="Times New Roman"/>
          <w:sz w:val="24"/>
          <w:szCs w:val="24"/>
        </w:rPr>
        <w:t xml:space="preserve">Hợp tác quốc tế để bảo vệ các loài sinh vật, các hệ sinh thái. </w:t>
      </w:r>
    </w:p>
    <w:p w14:paraId="147AA8D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r>
        <w:rPr>
          <w:rFonts w:ascii="Times New Roman" w:hAnsi="Times New Roman" w:cs="Times New Roman"/>
          <w:sz w:val="24"/>
          <w:szCs w:val="24"/>
        </w:rPr>
        <w:tab/>
      </w:r>
      <w:r w:rsidRPr="00C42959">
        <w:rPr>
          <w:rFonts w:ascii="Times New Roman" w:hAnsi="Times New Roman" w:cs="Times New Roman"/>
          <w:color w:val="FF0000"/>
          <w:sz w:val="24"/>
          <w:szCs w:val="24"/>
        </w:rPr>
        <w:t>Ví dụ: Nhiều quốc gia, trong đó có Việt Nam, đã tham gia Công ước RAMSAR để bảo tồn và sử dụng bền vững các khu vực đất ngập nước; tham gia Công ước quốc tê CITES nhằm đảm bảo các hoạt động thương mại quốc tế các loài động vật và thực vật mà không đe doạ sự tồn tại của chúng trong tự nhiên; phê duyệt thực hiện Nghị định thư Kyoto về cắt giảm phát thải khí nhà kính.</w:t>
      </w:r>
    </w:p>
    <w:p w14:paraId="40AC6D31"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p>
    <w:p w14:paraId="31E5BAE8" w14:textId="77777777" w:rsidR="00382C1F" w:rsidRPr="003B5DB5"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39" w:name="bookmark1674"/>
      <w:bookmarkStart w:id="140" w:name="bookmark1675"/>
      <w:bookmarkStart w:id="141" w:name="bookmark1676"/>
      <w:r w:rsidRPr="003B5DB5">
        <w:rPr>
          <w:rFonts w:ascii="Times New Roman" w:eastAsia="Arial" w:hAnsi="Times New Roman" w:cs="Times New Roman"/>
          <w:b/>
          <w:bCs/>
          <w:color w:val="FF0000"/>
          <w:sz w:val="24"/>
          <w:szCs w:val="24"/>
        </w:rPr>
        <w:t>II. CHU TRÌNH SINH - ĐỊA - HOÁ</w:t>
      </w:r>
      <w:bookmarkEnd w:id="139"/>
      <w:bookmarkEnd w:id="140"/>
      <w:bookmarkEnd w:id="141"/>
    </w:p>
    <w:p w14:paraId="55402268" w14:textId="77777777" w:rsidR="00382C1F" w:rsidRPr="003B5DB5"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42" w:name="bookmark1677"/>
      <w:bookmarkStart w:id="143" w:name="bookmark1678"/>
      <w:bookmarkStart w:id="144" w:name="bookmark1680"/>
      <w:r>
        <w:rPr>
          <w:rFonts w:ascii="Times New Roman" w:hAnsi="Times New Roman" w:cs="Times New Roman"/>
          <w:b/>
          <w:bCs/>
          <w:color w:val="0070C0"/>
          <w:sz w:val="24"/>
          <w:szCs w:val="24"/>
        </w:rPr>
        <w:t xml:space="preserve">1. </w:t>
      </w:r>
      <w:r w:rsidRPr="003B5DB5">
        <w:rPr>
          <w:rFonts w:ascii="Times New Roman" w:hAnsi="Times New Roman" w:cs="Times New Roman"/>
          <w:b/>
          <w:bCs/>
          <w:color w:val="0070C0"/>
          <w:sz w:val="24"/>
          <w:szCs w:val="24"/>
        </w:rPr>
        <w:t>Khái niệm</w:t>
      </w:r>
      <w:bookmarkEnd w:id="142"/>
      <w:bookmarkEnd w:id="143"/>
      <w:bookmarkEnd w:id="144"/>
    </w:p>
    <w:p w14:paraId="1874DE9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205FF8">
        <w:rPr>
          <w:rFonts w:ascii="Times New Roman" w:hAnsi="Times New Roman" w:cs="Times New Roman"/>
          <w:sz w:val="24"/>
          <w:szCs w:val="24"/>
        </w:rPr>
        <w:t>Chu trình sinh - địa - hóa là sự tuần hoàn vật chất qua các dạng khác nhau giữa sinh vật</w:t>
      </w:r>
      <w:r>
        <w:rPr>
          <w:rFonts w:ascii="Times New Roman" w:hAnsi="Times New Roman" w:cs="Times New Roman"/>
          <w:sz w:val="24"/>
          <w:szCs w:val="24"/>
        </w:rPr>
        <w:t xml:space="preserve"> </w:t>
      </w:r>
      <w:r w:rsidRPr="00205FF8">
        <w:rPr>
          <w:rFonts w:ascii="Times New Roman" w:hAnsi="Times New Roman" w:cs="Times New Roman"/>
          <w:sz w:val="24"/>
          <w:szCs w:val="24"/>
        </w:rPr>
        <w:t xml:space="preserve">và môi trường </w:t>
      </w:r>
    </w:p>
    <w:p w14:paraId="568C863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M</w:t>
      </w:r>
      <w:r w:rsidRPr="003B5DB5">
        <w:rPr>
          <w:rFonts w:ascii="Times New Roman" w:hAnsi="Times New Roman" w:cs="Times New Roman"/>
          <w:sz w:val="24"/>
          <w:szCs w:val="24"/>
        </w:rPr>
        <w:t>ô tả sự luân chuyển của các nguyên tố dinh dưỡng (C, N, P, Ca, S,...).</w:t>
      </w:r>
      <w:r w:rsidRPr="00205FF8">
        <w:rPr>
          <w:rFonts w:ascii="Times New Roman" w:hAnsi="Times New Roman" w:cs="Times New Roman"/>
          <w:sz w:val="24"/>
          <w:szCs w:val="24"/>
        </w:rPr>
        <w:t xml:space="preserve"> </w:t>
      </w:r>
    </w:p>
    <w:p w14:paraId="68060F1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3B5DB5">
        <w:rPr>
          <w:rFonts w:ascii="Times New Roman" w:hAnsi="Times New Roman" w:cs="Times New Roman"/>
          <w:sz w:val="24"/>
          <w:szCs w:val="24"/>
        </w:rPr>
        <w:t>Các chất dinh dưỡng trong chu trình có thể bị lắng đọng</w:t>
      </w:r>
      <w:r>
        <w:rPr>
          <w:rFonts w:ascii="Times New Roman" w:hAnsi="Times New Roman" w:cs="Times New Roman"/>
          <w:sz w:val="24"/>
          <w:szCs w:val="24"/>
        </w:rPr>
        <w:t xml:space="preserve">: </w:t>
      </w:r>
      <w:r w:rsidRPr="003B5DB5">
        <w:rPr>
          <w:rFonts w:ascii="Times New Roman" w:hAnsi="Times New Roman" w:cs="Times New Roman"/>
          <w:sz w:val="24"/>
          <w:szCs w:val="24"/>
        </w:rPr>
        <w:t>than bùn, khoáng chất,...</w:t>
      </w:r>
    </w:p>
    <w:p w14:paraId="4561EAEB" w14:textId="77777777" w:rsidR="00382C1F" w:rsidRPr="003E6B88"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2. </w:t>
      </w:r>
      <w:r w:rsidRPr="003E6B88">
        <w:rPr>
          <w:rFonts w:ascii="Times New Roman" w:hAnsi="Times New Roman" w:cs="Times New Roman"/>
          <w:b/>
          <w:bCs/>
          <w:color w:val="0070C0"/>
          <w:sz w:val="24"/>
          <w:szCs w:val="24"/>
        </w:rPr>
        <w:t>Một số chu trình sinh - địa - hoá</w:t>
      </w:r>
    </w:p>
    <w:tbl>
      <w:tblPr>
        <w:tblStyle w:val="TableGrid"/>
        <w:tblW w:w="0" w:type="auto"/>
        <w:tblInd w:w="-72" w:type="dxa"/>
        <w:tblLook w:val="04A0" w:firstRow="1" w:lastRow="0" w:firstColumn="1" w:lastColumn="0" w:noHBand="0" w:noVBand="1"/>
      </w:tblPr>
      <w:tblGrid>
        <w:gridCol w:w="4529"/>
        <w:gridCol w:w="6005"/>
      </w:tblGrid>
      <w:tr w:rsidR="00382C1F" w14:paraId="2A809DE1" w14:textId="77777777" w:rsidTr="00D1115C">
        <w:tc>
          <w:tcPr>
            <w:tcW w:w="4529" w:type="dxa"/>
          </w:tcPr>
          <w:p w14:paraId="587E10D0" w14:textId="77777777" w:rsidR="00382C1F" w:rsidRPr="003E6B88"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3E6B88">
              <w:rPr>
                <w:rFonts w:ascii="Times New Roman" w:hAnsi="Times New Roman" w:cs="Times New Roman"/>
                <w:b/>
                <w:bCs/>
                <w:color w:val="0070C0"/>
                <w:sz w:val="24"/>
                <w:szCs w:val="24"/>
              </w:rPr>
              <w:t>a. Chu trình nước</w:t>
            </w:r>
          </w:p>
          <w:p w14:paraId="7757D46D"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B1BBF">
              <w:rPr>
                <w:rFonts w:ascii="Times New Roman" w:hAnsi="Times New Roman" w:cs="Times New Roman"/>
                <w:sz w:val="24"/>
                <w:szCs w:val="24"/>
              </w:rPr>
              <w:t>- Sự vận động theo vòng tuần của nước giúp:</w:t>
            </w:r>
          </w:p>
          <w:p w14:paraId="7F7D43C4"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B1BBF">
              <w:rPr>
                <w:rFonts w:ascii="Times New Roman" w:hAnsi="Times New Roman" w:cs="Times New Roman"/>
                <w:sz w:val="24"/>
                <w:szCs w:val="24"/>
              </w:rPr>
              <w:t>+ Điều hòa khí hậu cho toàn hành tinh</w:t>
            </w:r>
          </w:p>
          <w:p w14:paraId="039DC53F"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B1BBF">
              <w:rPr>
                <w:rFonts w:ascii="Times New Roman" w:hAnsi="Times New Roman" w:cs="Times New Roman"/>
                <w:sz w:val="24"/>
                <w:szCs w:val="24"/>
              </w:rPr>
              <w:t xml:space="preserve">+ Cung cấp nước cho sự phát triển của sinh giới. </w:t>
            </w:r>
          </w:p>
          <w:p w14:paraId="56A4ABEC"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B1BBF">
              <w:rPr>
                <w:rFonts w:ascii="Times New Roman" w:hAnsi="Times New Roman" w:cs="Times New Roman"/>
                <w:sz w:val="24"/>
                <w:szCs w:val="24"/>
              </w:rPr>
              <w:t>- Nước hiện nay bị ô nhiễm và suy thoái do các hoạt động của con người. → Nên cần:</w:t>
            </w:r>
          </w:p>
          <w:p w14:paraId="066452C2"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B1BBF">
              <w:rPr>
                <w:rFonts w:ascii="Times New Roman" w:hAnsi="Times New Roman" w:cs="Times New Roman"/>
                <w:sz w:val="24"/>
                <w:szCs w:val="24"/>
              </w:rPr>
              <w:tab/>
              <w:t xml:space="preserve">+Tiết kiệm nước </w:t>
            </w:r>
          </w:p>
          <w:p w14:paraId="51C77DAB"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6B1BBF">
              <w:rPr>
                <w:rFonts w:ascii="Times New Roman" w:hAnsi="Times New Roman" w:cs="Times New Roman"/>
                <w:sz w:val="24"/>
                <w:szCs w:val="24"/>
              </w:rPr>
              <w:tab/>
              <w:t>+ Bảo vệ nguồn nước sạch.</w:t>
            </w:r>
          </w:p>
          <w:p w14:paraId="6D2CF4DE"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tc>
        <w:tc>
          <w:tcPr>
            <w:tcW w:w="6005" w:type="dxa"/>
          </w:tcPr>
          <w:p w14:paraId="70BACA21" w14:textId="77777777" w:rsidR="00382C1F" w:rsidRDefault="00382C1F" w:rsidP="00D1115C">
            <w:pPr>
              <w:pStyle w:val="Vnbnnidung0"/>
              <w:tabs>
                <w:tab w:val="left" w:pos="262"/>
              </w:tabs>
              <w:spacing w:after="0" w:line="240" w:lineRule="auto"/>
              <w:ind w:right="-64"/>
              <w:jc w:val="both"/>
              <w:rPr>
                <w:noProof/>
              </w:rPr>
            </w:pPr>
            <w:r>
              <w:rPr>
                <w:noProof/>
              </w:rPr>
              <w:drawing>
                <wp:inline distT="0" distB="0" distL="0" distR="0" wp14:anchorId="4D3D135C" wp14:editId="3B1C94E7">
                  <wp:extent cx="3054860" cy="1257300"/>
                  <wp:effectExtent l="0" t="0" r="0" b="0"/>
                  <wp:docPr id="773036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36433" name=""/>
                          <pic:cNvPicPr/>
                        </pic:nvPicPr>
                        <pic:blipFill>
                          <a:blip r:embed="rId127"/>
                          <a:stretch>
                            <a:fillRect/>
                          </a:stretch>
                        </pic:blipFill>
                        <pic:spPr>
                          <a:xfrm>
                            <a:off x="0" y="0"/>
                            <a:ext cx="3086481" cy="1270314"/>
                          </a:xfrm>
                          <a:prstGeom prst="rect">
                            <a:avLst/>
                          </a:prstGeom>
                        </pic:spPr>
                      </pic:pic>
                    </a:graphicData>
                  </a:graphic>
                </wp:inline>
              </w:drawing>
            </w:r>
          </w:p>
          <w:p w14:paraId="48E939F7"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p w14:paraId="36619AD0"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p w14:paraId="6C52407B" w14:textId="2F7D45C5"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tc>
      </w:tr>
      <w:tr w:rsidR="00382C1F" w14:paraId="3FD0A6CD" w14:textId="77777777" w:rsidTr="00D1115C">
        <w:tc>
          <w:tcPr>
            <w:tcW w:w="4529" w:type="dxa"/>
          </w:tcPr>
          <w:p w14:paraId="2335897F" w14:textId="77777777" w:rsidR="00382C1F" w:rsidRPr="003E6B88"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lastRenderedPageBreak/>
              <w:t xml:space="preserve">b. </w:t>
            </w:r>
            <w:r w:rsidRPr="003E6B88">
              <w:rPr>
                <w:rFonts w:ascii="Times New Roman" w:hAnsi="Times New Roman" w:cs="Times New Roman"/>
                <w:b/>
                <w:bCs/>
                <w:color w:val="0070C0"/>
                <w:sz w:val="24"/>
                <w:szCs w:val="24"/>
              </w:rPr>
              <w:t>Chu trình carbon</w:t>
            </w:r>
          </w:p>
          <w:p w14:paraId="57E88EEC" w14:textId="77777777" w:rsidR="00382C1F" w:rsidRDefault="00382C1F" w:rsidP="00D1115C">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51578F">
              <w:rPr>
                <w:rFonts w:ascii="Times New Roman" w:hAnsi="Times New Roman" w:cs="Times New Roman"/>
                <w:sz w:val="24"/>
                <w:szCs w:val="24"/>
              </w:rPr>
              <w:t>Carbon là thành phần cấu tạo của chất hữu cơ.</w:t>
            </w:r>
            <w:r>
              <w:rPr>
                <w:rFonts w:ascii="Times New Roman" w:hAnsi="Times New Roman" w:cs="Times New Roman"/>
                <w:sz w:val="24"/>
                <w:szCs w:val="24"/>
              </w:rPr>
              <w:t xml:space="preserve">  </w:t>
            </w:r>
          </w:p>
          <w:p w14:paraId="0FBFE002" w14:textId="77777777" w:rsidR="00382C1F" w:rsidRDefault="00382C1F" w:rsidP="00D1115C">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51578F">
              <w:rPr>
                <w:rFonts w:ascii="Times New Roman" w:hAnsi="Times New Roman" w:cs="Times New Roman"/>
                <w:sz w:val="24"/>
                <w:szCs w:val="24"/>
              </w:rPr>
              <w:t>Carbon đi vào chu trình dưới dạng carbon dioxide (CO</w:t>
            </w:r>
            <w:r w:rsidRPr="0051578F">
              <w:rPr>
                <w:rFonts w:ascii="Times New Roman" w:hAnsi="Times New Roman" w:cs="Times New Roman"/>
                <w:sz w:val="24"/>
                <w:szCs w:val="24"/>
                <w:vertAlign w:val="subscript"/>
              </w:rPr>
              <w:t>2</w:t>
            </w:r>
            <w:r w:rsidRPr="0051578F">
              <w:rPr>
                <w:rFonts w:ascii="Times New Roman" w:hAnsi="Times New Roman" w:cs="Times New Roman"/>
                <w:sz w:val="24"/>
                <w:szCs w:val="24"/>
              </w:rPr>
              <w:t>)</w:t>
            </w:r>
            <w:r>
              <w:rPr>
                <w:rFonts w:ascii="Times New Roman" w:hAnsi="Times New Roman" w:cs="Times New Roman"/>
                <w:sz w:val="24"/>
                <w:szCs w:val="24"/>
              </w:rPr>
              <w:t xml:space="preserve"> nhờ quang hợp ở sinh vật tự dưỡng</w:t>
            </w:r>
            <w:r w:rsidRPr="0051578F">
              <w:rPr>
                <w:rFonts w:ascii="Times New Roman" w:hAnsi="Times New Roman" w:cs="Times New Roman"/>
                <w:sz w:val="24"/>
                <w:szCs w:val="24"/>
              </w:rPr>
              <w:t>.</w:t>
            </w:r>
            <w:r>
              <w:rPr>
                <w:rFonts w:ascii="Times New Roman" w:hAnsi="Times New Roman" w:cs="Times New Roman"/>
                <w:sz w:val="24"/>
                <w:szCs w:val="24"/>
              </w:rPr>
              <w:t xml:space="preserve"> </w:t>
            </w:r>
          </w:p>
          <w:p w14:paraId="4F017242"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6B1BBF">
              <w:rPr>
                <w:rFonts w:ascii="Times New Roman" w:hAnsi="Times New Roman" w:cs="Times New Roman"/>
                <w:sz w:val="24"/>
                <w:szCs w:val="24"/>
              </w:rPr>
              <w:t>Quá trình phân giải các chất hữu cơ và hô hấp thải CO</w:t>
            </w:r>
            <w:r w:rsidRPr="006B1BBF">
              <w:rPr>
                <w:rFonts w:ascii="Times New Roman" w:hAnsi="Times New Roman" w:cs="Times New Roman"/>
                <w:sz w:val="24"/>
                <w:szCs w:val="24"/>
                <w:vertAlign w:val="subscript"/>
              </w:rPr>
              <w:t xml:space="preserve">2 </w:t>
            </w:r>
            <w:r>
              <w:rPr>
                <w:rFonts w:ascii="Times New Roman" w:hAnsi="Times New Roman" w:cs="Times New Roman"/>
                <w:sz w:val="24"/>
                <w:szCs w:val="24"/>
              </w:rPr>
              <w:t>trả lại môi trường.</w:t>
            </w:r>
          </w:p>
          <w:p w14:paraId="05893D66"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Một phần c</w:t>
            </w:r>
            <w:r w:rsidRPr="0051578F">
              <w:rPr>
                <w:rFonts w:ascii="Times New Roman" w:hAnsi="Times New Roman" w:cs="Times New Roman"/>
                <w:sz w:val="24"/>
                <w:szCs w:val="24"/>
              </w:rPr>
              <w:t>arbon</w:t>
            </w:r>
            <w:r>
              <w:rPr>
                <w:rFonts w:ascii="Times New Roman" w:hAnsi="Times New Roman" w:cs="Times New Roman"/>
                <w:sz w:val="24"/>
                <w:szCs w:val="24"/>
              </w:rPr>
              <w:t xml:space="preserve"> tách ra khỏi chu trình đi vào lắng đọng (hóa thạch: than, dầu,...)</w:t>
            </w:r>
          </w:p>
          <w:p w14:paraId="7D052959" w14:textId="77777777" w:rsidR="00382C1F" w:rsidRPr="006B1BB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6B1BBF">
              <w:rPr>
                <w:rFonts w:ascii="Times New Roman" w:hAnsi="Times New Roman" w:cs="Times New Roman"/>
                <w:sz w:val="24"/>
                <w:szCs w:val="24"/>
              </w:rPr>
              <w:t>Lượng CO</w:t>
            </w:r>
            <w:r w:rsidRPr="006B1BBF">
              <w:rPr>
                <w:rFonts w:ascii="Times New Roman" w:hAnsi="Times New Roman" w:cs="Times New Roman"/>
                <w:sz w:val="24"/>
                <w:szCs w:val="24"/>
                <w:vertAlign w:val="subscript"/>
              </w:rPr>
              <w:t>2</w:t>
            </w:r>
            <w:r w:rsidRPr="006B1BBF">
              <w:rPr>
                <w:rFonts w:ascii="Times New Roman" w:hAnsi="Times New Roman" w:cs="Times New Roman"/>
                <w:sz w:val="24"/>
                <w:szCs w:val="24"/>
              </w:rPr>
              <w:t xml:space="preserve"> trong khí quyển đang ngày càng gia tăng do</w:t>
            </w:r>
            <w:r>
              <w:rPr>
                <w:rFonts w:ascii="Times New Roman" w:hAnsi="Times New Roman" w:cs="Times New Roman"/>
                <w:sz w:val="24"/>
                <w:szCs w:val="24"/>
              </w:rPr>
              <w:t xml:space="preserve">: </w:t>
            </w:r>
            <w:r w:rsidRPr="006B1BBF">
              <w:rPr>
                <w:rFonts w:ascii="Times New Roman" w:hAnsi="Times New Roman" w:cs="Times New Roman"/>
                <w:sz w:val="24"/>
                <w:szCs w:val="24"/>
              </w:rPr>
              <w:t>đốt nhiên liệu hoá thạch, chặt phá rừng,...</w:t>
            </w:r>
          </w:p>
          <w:p w14:paraId="4A103D7B"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p w14:paraId="6C138527" w14:textId="77777777" w:rsidR="00382C1F" w:rsidRPr="003E6B88" w:rsidRDefault="00382C1F" w:rsidP="00D1115C">
            <w:pPr>
              <w:pStyle w:val="Vnbnnidung0"/>
              <w:spacing w:after="0" w:line="240" w:lineRule="auto"/>
              <w:ind w:left="14" w:firstLine="270"/>
              <w:rPr>
                <w:rFonts w:ascii="Times New Roman" w:hAnsi="Times New Roman" w:cs="Times New Roman"/>
                <w:b/>
                <w:bCs/>
                <w:color w:val="0070C0"/>
                <w:sz w:val="24"/>
                <w:szCs w:val="24"/>
              </w:rPr>
            </w:pPr>
          </w:p>
        </w:tc>
        <w:tc>
          <w:tcPr>
            <w:tcW w:w="6005" w:type="dxa"/>
          </w:tcPr>
          <w:p w14:paraId="7A76EF8B" w14:textId="6DF1F496"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noProof/>
              </w:rPr>
              <w:drawing>
                <wp:inline distT="0" distB="0" distL="0" distR="0" wp14:anchorId="07BCBD64" wp14:editId="6EBA6697">
                  <wp:extent cx="2950029" cy="2347220"/>
                  <wp:effectExtent l="0" t="0" r="3175" b="0"/>
                  <wp:docPr id="1768039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9533" name=""/>
                          <pic:cNvPicPr/>
                        </pic:nvPicPr>
                        <pic:blipFill>
                          <a:blip r:embed="rId128"/>
                          <a:stretch>
                            <a:fillRect/>
                          </a:stretch>
                        </pic:blipFill>
                        <pic:spPr>
                          <a:xfrm>
                            <a:off x="0" y="0"/>
                            <a:ext cx="2956798" cy="2352606"/>
                          </a:xfrm>
                          <a:prstGeom prst="rect">
                            <a:avLst/>
                          </a:prstGeom>
                        </pic:spPr>
                      </pic:pic>
                    </a:graphicData>
                  </a:graphic>
                </wp:inline>
              </w:drawing>
            </w:r>
          </w:p>
        </w:tc>
      </w:tr>
      <w:tr w:rsidR="00382C1F" w14:paraId="373E7716" w14:textId="77777777" w:rsidTr="00D1115C">
        <w:tc>
          <w:tcPr>
            <w:tcW w:w="4529" w:type="dxa"/>
          </w:tcPr>
          <w:p w14:paraId="429BD154" w14:textId="77777777" w:rsidR="00382C1F" w:rsidRPr="003E6B88" w:rsidRDefault="00382C1F" w:rsidP="00D1115C">
            <w:pPr>
              <w:pStyle w:val="Vnbnnidung0"/>
              <w:tabs>
                <w:tab w:val="left" w:pos="271"/>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c. </w:t>
            </w:r>
            <w:r w:rsidRPr="003E6B88">
              <w:rPr>
                <w:rFonts w:ascii="Times New Roman" w:hAnsi="Times New Roman" w:cs="Times New Roman"/>
                <w:b/>
                <w:bCs/>
                <w:color w:val="0070C0"/>
                <w:sz w:val="24"/>
                <w:szCs w:val="24"/>
              </w:rPr>
              <w:t>Chu trình nitrogen</w:t>
            </w:r>
          </w:p>
          <w:p w14:paraId="6EBA4899"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 xml:space="preserve">- </w:t>
            </w:r>
            <w:r w:rsidRPr="00C93E9C">
              <w:rPr>
                <w:rFonts w:ascii="Times New Roman" w:hAnsi="Times New Roman" w:cs="Times New Roman"/>
                <w:sz w:val="24"/>
                <w:szCs w:val="24"/>
              </w:rPr>
              <w:t>Thực vật hấp thụ nitrogen dưới dạng muối nitrate (NO</w:t>
            </w:r>
            <w:r w:rsidRPr="00C93E9C">
              <w:rPr>
                <w:rFonts w:ascii="Times New Roman" w:hAnsi="Times New Roman" w:cs="Times New Roman"/>
                <w:sz w:val="24"/>
                <w:szCs w:val="24"/>
                <w:vertAlign w:val="subscript"/>
              </w:rPr>
              <w:t>3</w:t>
            </w:r>
            <w:r w:rsidRPr="00C93E9C">
              <w:rPr>
                <w:rFonts w:ascii="Times New Roman" w:hAnsi="Times New Roman" w:cs="Times New Roman"/>
                <w:sz w:val="24"/>
                <w:szCs w:val="24"/>
                <w:vertAlign w:val="superscript"/>
              </w:rPr>
              <w:t>-</w:t>
            </w:r>
            <w:r w:rsidRPr="00C93E9C">
              <w:rPr>
                <w:rFonts w:ascii="Times New Roman" w:hAnsi="Times New Roman" w:cs="Times New Roman"/>
                <w:sz w:val="24"/>
                <w:szCs w:val="24"/>
              </w:rPr>
              <w:t>) và muối ammonium (NH</w:t>
            </w:r>
            <w:r w:rsidRPr="00C93E9C">
              <w:rPr>
                <w:rFonts w:ascii="Times New Roman" w:hAnsi="Times New Roman" w:cs="Times New Roman"/>
                <w:sz w:val="24"/>
                <w:szCs w:val="24"/>
                <w:vertAlign w:val="subscript"/>
              </w:rPr>
              <w:t>4</w:t>
            </w:r>
            <w:r w:rsidRPr="00C93E9C">
              <w:rPr>
                <w:rFonts w:ascii="Times New Roman" w:hAnsi="Times New Roman" w:cs="Times New Roman"/>
                <w:sz w:val="24"/>
                <w:szCs w:val="24"/>
                <w:vertAlign w:val="superscript"/>
              </w:rPr>
              <w:t>+</w:t>
            </w:r>
            <w:r w:rsidRPr="00C93E9C">
              <w:rPr>
                <w:rFonts w:ascii="Times New Roman" w:hAnsi="Times New Roman" w:cs="Times New Roman"/>
                <w:sz w:val="24"/>
                <w:szCs w:val="24"/>
              </w:rPr>
              <w:t>)</w:t>
            </w:r>
            <w:r w:rsidRPr="0051578F">
              <w:rPr>
                <w:rFonts w:ascii="Times New Roman" w:hAnsi="Times New Roman" w:cs="Times New Roman"/>
                <w:sz w:val="24"/>
                <w:szCs w:val="24"/>
              </w:rPr>
              <w:t xml:space="preserve"> </w:t>
            </w:r>
          </w:p>
          <w:p w14:paraId="7B80018D"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w:t>
            </w:r>
            <w:r w:rsidRPr="0051578F">
              <w:rPr>
                <w:rFonts w:ascii="Times New Roman" w:hAnsi="Times New Roman" w:cs="Times New Roman"/>
                <w:sz w:val="24"/>
                <w:szCs w:val="24"/>
              </w:rPr>
              <w:t xml:space="preserve"> Trong tự</w:t>
            </w:r>
            <w:r>
              <w:rPr>
                <w:rFonts w:ascii="Times New Roman" w:hAnsi="Times New Roman" w:cs="Times New Roman"/>
                <w:sz w:val="24"/>
                <w:szCs w:val="24"/>
              </w:rPr>
              <w:t xml:space="preserve"> </w:t>
            </w:r>
            <w:r w:rsidRPr="0051578F">
              <w:rPr>
                <w:rFonts w:ascii="Times New Roman" w:hAnsi="Times New Roman" w:cs="Times New Roman"/>
                <w:sz w:val="24"/>
                <w:szCs w:val="24"/>
              </w:rPr>
              <w:t xml:space="preserve">nhiên, </w:t>
            </w:r>
            <w:r w:rsidRPr="00C93E9C">
              <w:rPr>
                <w:rFonts w:ascii="Times New Roman" w:hAnsi="Times New Roman" w:cs="Times New Roman"/>
                <w:sz w:val="24"/>
                <w:szCs w:val="24"/>
              </w:rPr>
              <w:t>các muối (NO</w:t>
            </w:r>
            <w:r w:rsidRPr="00C93E9C">
              <w:rPr>
                <w:rFonts w:ascii="Times New Roman" w:hAnsi="Times New Roman" w:cs="Times New Roman"/>
                <w:sz w:val="24"/>
                <w:szCs w:val="24"/>
                <w:vertAlign w:val="subscript"/>
              </w:rPr>
              <w:t>3</w:t>
            </w:r>
            <w:r w:rsidRPr="00C93E9C">
              <w:rPr>
                <w:rFonts w:ascii="Times New Roman" w:hAnsi="Times New Roman" w:cs="Times New Roman"/>
                <w:sz w:val="24"/>
                <w:szCs w:val="24"/>
                <w:vertAlign w:val="superscript"/>
              </w:rPr>
              <w:t>-</w:t>
            </w:r>
            <w:r w:rsidRPr="00C93E9C">
              <w:rPr>
                <w:rFonts w:ascii="Times New Roman" w:hAnsi="Times New Roman" w:cs="Times New Roman"/>
                <w:sz w:val="24"/>
                <w:szCs w:val="24"/>
              </w:rPr>
              <w:t>) và muối (NH</w:t>
            </w:r>
            <w:r w:rsidRPr="00C93E9C">
              <w:rPr>
                <w:rFonts w:ascii="Times New Roman" w:hAnsi="Times New Roman" w:cs="Times New Roman"/>
                <w:sz w:val="24"/>
                <w:szCs w:val="24"/>
                <w:vertAlign w:val="subscript"/>
              </w:rPr>
              <w:t>4</w:t>
            </w:r>
            <w:r w:rsidRPr="00C93E9C">
              <w:rPr>
                <w:rFonts w:ascii="Times New Roman" w:hAnsi="Times New Roman" w:cs="Times New Roman"/>
                <w:sz w:val="24"/>
                <w:szCs w:val="24"/>
                <w:vertAlign w:val="superscript"/>
              </w:rPr>
              <w:t>+</w:t>
            </w:r>
            <w:r w:rsidRPr="00C93E9C">
              <w:rPr>
                <w:rFonts w:ascii="Times New Roman" w:hAnsi="Times New Roman" w:cs="Times New Roman"/>
                <w:sz w:val="24"/>
                <w:szCs w:val="24"/>
              </w:rPr>
              <w:t>)  được hình thành bằng con đường vật lí, hoá học và sinh học</w:t>
            </w:r>
            <w:r>
              <w:rPr>
                <w:rFonts w:ascii="Times New Roman" w:hAnsi="Times New Roman" w:cs="Times New Roman"/>
                <w:sz w:val="24"/>
                <w:szCs w:val="24"/>
              </w:rPr>
              <w:t>.</w:t>
            </w:r>
          </w:p>
          <w:p w14:paraId="78C874AE" w14:textId="77777777" w:rsidR="00382C1F" w:rsidRDefault="00382C1F" w:rsidP="00D1115C">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sz w:val="24"/>
                <w:szCs w:val="24"/>
              </w:rPr>
              <w:t xml:space="preserve">- </w:t>
            </w:r>
            <w:r w:rsidRPr="0051578F">
              <w:rPr>
                <w:rFonts w:ascii="Times New Roman" w:hAnsi="Times New Roman" w:cs="Times New Roman"/>
                <w:sz w:val="24"/>
                <w:szCs w:val="24"/>
              </w:rPr>
              <w:t>Nitrogen được trả lại môi trường nhờ các nhóm sinh vật phân giải</w:t>
            </w:r>
            <w:r>
              <w:rPr>
                <w:rFonts w:ascii="Times New Roman" w:hAnsi="Times New Roman" w:cs="Times New Roman"/>
                <w:sz w:val="24"/>
                <w:szCs w:val="24"/>
              </w:rPr>
              <w:t xml:space="preserve">, phản nitrate </w:t>
            </w:r>
          </w:p>
        </w:tc>
        <w:tc>
          <w:tcPr>
            <w:tcW w:w="6005" w:type="dxa"/>
          </w:tcPr>
          <w:p w14:paraId="3D313E28" w14:textId="77777777"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r>
              <w:rPr>
                <w:noProof/>
              </w:rPr>
              <w:drawing>
                <wp:inline distT="0" distB="0" distL="0" distR="0" wp14:anchorId="07AB62F2" wp14:editId="54FF8A58">
                  <wp:extent cx="3505200" cy="3403444"/>
                  <wp:effectExtent l="0" t="0" r="0" b="6985"/>
                  <wp:docPr id="12467748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74848" name=""/>
                          <pic:cNvPicPr/>
                        </pic:nvPicPr>
                        <pic:blipFill>
                          <a:blip r:embed="rId129"/>
                          <a:stretch>
                            <a:fillRect/>
                          </a:stretch>
                        </pic:blipFill>
                        <pic:spPr>
                          <a:xfrm>
                            <a:off x="0" y="0"/>
                            <a:ext cx="3514319" cy="3412298"/>
                          </a:xfrm>
                          <a:prstGeom prst="rect">
                            <a:avLst/>
                          </a:prstGeom>
                        </pic:spPr>
                      </pic:pic>
                    </a:graphicData>
                  </a:graphic>
                </wp:inline>
              </w:drawing>
            </w:r>
          </w:p>
          <w:p w14:paraId="4CE639A6" w14:textId="36AE992D" w:rsidR="00382C1F" w:rsidRDefault="00382C1F" w:rsidP="00D1115C">
            <w:pPr>
              <w:pStyle w:val="Vnbnnidung0"/>
              <w:tabs>
                <w:tab w:val="left" w:pos="262"/>
              </w:tabs>
              <w:spacing w:after="0" w:line="240" w:lineRule="auto"/>
              <w:ind w:right="-64"/>
              <w:jc w:val="both"/>
              <w:rPr>
                <w:rFonts w:ascii="Times New Roman" w:hAnsi="Times New Roman" w:cs="Times New Roman"/>
                <w:sz w:val="24"/>
                <w:szCs w:val="24"/>
              </w:rPr>
            </w:pPr>
          </w:p>
        </w:tc>
      </w:tr>
    </w:tbl>
    <w:p w14:paraId="726B626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color w:val="FF0000"/>
          <w:sz w:val="24"/>
          <w:szCs w:val="24"/>
        </w:rPr>
      </w:pPr>
    </w:p>
    <w:p w14:paraId="7F56D36E" w14:textId="63372D2F" w:rsidR="00382C1F" w:rsidRPr="00CF437E" w:rsidRDefault="00382C1F" w:rsidP="00CF437E">
      <w:pPr>
        <w:ind w:right="-42"/>
        <w:jc w:val="center"/>
        <w:rPr>
          <w:rFonts w:eastAsia="Calibri"/>
          <w:b/>
          <w:bCs/>
          <w:color w:val="0070C0"/>
          <w:sz w:val="34"/>
          <w:szCs w:val="34"/>
        </w:rPr>
      </w:pPr>
      <w:r w:rsidRPr="00CF437E">
        <w:rPr>
          <w:rFonts w:eastAsia="Calibri"/>
          <w:b/>
          <w:bCs/>
          <w:color w:val="0070C0"/>
          <w:sz w:val="34"/>
          <w:szCs w:val="34"/>
        </w:rPr>
        <w:t>SINH THÁI HỌC PHỤC HỒI, BẢO TỒN VÀ PHÁT TRIỂN BỀN VỮNG</w:t>
      </w:r>
    </w:p>
    <w:p w14:paraId="40FA27A9" w14:textId="77777777" w:rsidR="00382C1F" w:rsidRDefault="00382C1F" w:rsidP="00382C1F">
      <w:pPr>
        <w:pStyle w:val="Khc0"/>
        <w:spacing w:after="0" w:line="240" w:lineRule="auto"/>
        <w:ind w:left="3720" w:hanging="3540"/>
        <w:jc w:val="center"/>
        <w:rPr>
          <w:rFonts w:ascii="Times New Roman" w:eastAsia="Arial" w:hAnsi="Times New Roman" w:cs="Times New Roman"/>
          <w:b/>
          <w:bCs/>
          <w:color w:val="FF0000"/>
          <w:sz w:val="24"/>
          <w:szCs w:val="24"/>
        </w:rPr>
      </w:pPr>
    </w:p>
    <w:p w14:paraId="57D04C3E" w14:textId="3B16F7F2" w:rsidR="00382C1F" w:rsidRPr="00CF437E" w:rsidRDefault="00382C1F" w:rsidP="00CF437E">
      <w:pPr>
        <w:ind w:right="-42"/>
        <w:jc w:val="center"/>
        <w:rPr>
          <w:rFonts w:eastAsia="Calibri"/>
          <w:b/>
          <w:bCs/>
          <w:color w:val="0070C0"/>
          <w:sz w:val="34"/>
          <w:szCs w:val="34"/>
        </w:rPr>
      </w:pPr>
      <w:bookmarkStart w:id="145" w:name="bookmark1746"/>
      <w:bookmarkStart w:id="146" w:name="bookmark1747"/>
      <w:bookmarkStart w:id="147" w:name="bookmark1748"/>
      <w:r w:rsidRPr="00CF437E">
        <w:rPr>
          <w:rFonts w:eastAsia="Calibri"/>
          <w:b/>
          <w:bCs/>
          <w:color w:val="0070C0"/>
          <w:sz w:val="34"/>
          <w:szCs w:val="34"/>
        </w:rPr>
        <w:t>SINH THÁI HỌC PHỤC HỒI VÀ BẢO TỒN ĐA DẠNG SINH VẬT</w:t>
      </w:r>
      <w:bookmarkEnd w:id="145"/>
      <w:bookmarkEnd w:id="146"/>
      <w:bookmarkEnd w:id="147"/>
    </w:p>
    <w:p w14:paraId="6D09DC29" w14:textId="77777777" w:rsidR="00382C1F" w:rsidRPr="00C93E9C"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48" w:name="bookmark1752"/>
      <w:bookmarkStart w:id="149" w:name="bookmark1753"/>
      <w:bookmarkStart w:id="150" w:name="bookmark1754"/>
      <w:r w:rsidRPr="00C93E9C">
        <w:rPr>
          <w:rFonts w:ascii="Times New Roman" w:eastAsia="Arial" w:hAnsi="Times New Roman" w:cs="Times New Roman"/>
          <w:b/>
          <w:bCs/>
          <w:color w:val="FF0000"/>
          <w:sz w:val="24"/>
          <w:szCs w:val="24"/>
        </w:rPr>
        <w:t xml:space="preserve">I. KHÁI NIỆM SINH THÁI HỌC PHỤC HỒI VÀ BẢO TỒN </w:t>
      </w:r>
      <w:bookmarkEnd w:id="148"/>
      <w:bookmarkEnd w:id="149"/>
      <w:bookmarkEnd w:id="150"/>
    </w:p>
    <w:p w14:paraId="2E4FF17A" w14:textId="77777777" w:rsidR="00382C1F" w:rsidRPr="00C93E9C"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51" w:name="bookmark1755"/>
      <w:bookmarkEnd w:id="151"/>
      <w:r>
        <w:rPr>
          <w:rFonts w:ascii="Times New Roman" w:hAnsi="Times New Roman" w:cs="Times New Roman"/>
          <w:b/>
          <w:bCs/>
          <w:color w:val="0070C0"/>
          <w:sz w:val="24"/>
          <w:szCs w:val="24"/>
        </w:rPr>
        <w:t xml:space="preserve">1. </w:t>
      </w:r>
      <w:r w:rsidRPr="00C93E9C">
        <w:rPr>
          <w:rFonts w:ascii="Times New Roman" w:hAnsi="Times New Roman" w:cs="Times New Roman"/>
          <w:b/>
          <w:bCs/>
          <w:color w:val="0070C0"/>
          <w:sz w:val="24"/>
          <w:szCs w:val="24"/>
        </w:rPr>
        <w:t>Khái niệm sinh thái học phục hồi</w:t>
      </w:r>
    </w:p>
    <w:p w14:paraId="4BEFB467" w14:textId="77777777" w:rsidR="00382C1F" w:rsidRPr="00165A8C" w:rsidRDefault="00382C1F" w:rsidP="00382C1F">
      <w:pPr>
        <w:pStyle w:val="Vnbnnidung0"/>
        <w:spacing w:after="0" w:line="240" w:lineRule="auto"/>
        <w:ind w:left="142" w:firstLine="284"/>
        <w:jc w:val="both"/>
        <w:rPr>
          <w:rFonts w:ascii="Times New Roman" w:hAnsi="Times New Roman" w:cs="Times New Roman"/>
          <w:sz w:val="24"/>
          <w:szCs w:val="24"/>
        </w:rPr>
      </w:pPr>
      <w:r w:rsidRPr="00165A8C">
        <w:rPr>
          <w:rFonts w:ascii="Times New Roman" w:hAnsi="Times New Roman" w:cs="Times New Roman"/>
          <w:sz w:val="24"/>
          <w:szCs w:val="24"/>
        </w:rPr>
        <w:t>Sinh thái học phục hồi là khoa học ứng dụng nguyên lí của sinh thái học để đưa các hệ sinh</w:t>
      </w:r>
      <w:r>
        <w:rPr>
          <w:rFonts w:ascii="Times New Roman" w:hAnsi="Times New Roman" w:cs="Times New Roman"/>
          <w:sz w:val="24"/>
          <w:szCs w:val="24"/>
        </w:rPr>
        <w:t xml:space="preserve"> </w:t>
      </w:r>
      <w:r w:rsidRPr="00165A8C">
        <w:rPr>
          <w:rFonts w:ascii="Times New Roman" w:hAnsi="Times New Roman" w:cs="Times New Roman"/>
          <w:sz w:val="24"/>
          <w:szCs w:val="24"/>
        </w:rPr>
        <w:t>thái đã bị suy thoái về trạng thái gần nhất với trạng thái tự nhiên của nó.</w:t>
      </w:r>
    </w:p>
    <w:p w14:paraId="45E8C083" w14:textId="77777777" w:rsidR="00382C1F" w:rsidRPr="00C93E9C"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52" w:name="bookmark1756"/>
      <w:bookmarkStart w:id="153" w:name="bookmark1757"/>
      <w:bookmarkStart w:id="154" w:name="bookmark1759"/>
      <w:r>
        <w:rPr>
          <w:rFonts w:ascii="Times New Roman" w:hAnsi="Times New Roman" w:cs="Times New Roman"/>
          <w:b/>
          <w:bCs/>
          <w:color w:val="0070C0"/>
          <w:sz w:val="24"/>
          <w:szCs w:val="24"/>
        </w:rPr>
        <w:t xml:space="preserve">2. </w:t>
      </w:r>
      <w:r w:rsidRPr="00C93E9C">
        <w:rPr>
          <w:rFonts w:ascii="Times New Roman" w:hAnsi="Times New Roman" w:cs="Times New Roman"/>
          <w:b/>
          <w:bCs/>
          <w:color w:val="0070C0"/>
          <w:sz w:val="24"/>
          <w:szCs w:val="24"/>
        </w:rPr>
        <w:t>Khái niệm sinh thái học bảo tồn</w:t>
      </w:r>
      <w:bookmarkEnd w:id="152"/>
      <w:bookmarkEnd w:id="153"/>
      <w:bookmarkEnd w:id="154"/>
    </w:p>
    <w:p w14:paraId="0D2E4D6A" w14:textId="77777777" w:rsidR="00382C1F" w:rsidRPr="00C46269" w:rsidRDefault="00382C1F" w:rsidP="00382C1F">
      <w:pPr>
        <w:pStyle w:val="Vnbnnidung0"/>
        <w:spacing w:after="0" w:line="240" w:lineRule="auto"/>
        <w:ind w:left="142" w:firstLine="284"/>
        <w:jc w:val="both"/>
        <w:rPr>
          <w:rFonts w:ascii="Times New Roman" w:hAnsi="Times New Roman" w:cs="Times New Roman"/>
          <w:sz w:val="24"/>
          <w:szCs w:val="24"/>
        </w:rPr>
      </w:pPr>
      <w:r w:rsidRPr="00C46269">
        <w:rPr>
          <w:rFonts w:ascii="Times New Roman" w:hAnsi="Times New Roman" w:cs="Times New Roman"/>
          <w:sz w:val="24"/>
          <w:szCs w:val="24"/>
        </w:rPr>
        <w:t>Sinh thái học bảo tồn là lĩnh vực khoa học áp dụng các nguyên lí sinh thái và các lĩnh vực khoa học liên quan để duy trì, bảo vệ đa dạng sinh học.</w:t>
      </w:r>
    </w:p>
    <w:p w14:paraId="445C9D9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3016B20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C46269">
        <w:rPr>
          <w:rFonts w:ascii="Times New Roman" w:hAnsi="Times New Roman" w:cs="Times New Roman"/>
          <w:b/>
          <w:bCs/>
          <w:sz w:val="24"/>
          <w:szCs w:val="24"/>
        </w:rPr>
        <w:t>Nhiệm vụ</w:t>
      </w:r>
      <w:r w:rsidRPr="00165A8C">
        <w:rPr>
          <w:rFonts w:ascii="Times New Roman" w:hAnsi="Times New Roman" w:cs="Times New Roman"/>
          <w:sz w:val="24"/>
          <w:szCs w:val="24"/>
        </w:rPr>
        <w:t xml:space="preserve"> </w:t>
      </w:r>
    </w:p>
    <w:p w14:paraId="71B7856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C93E9C">
        <w:rPr>
          <w:rFonts w:ascii="Times New Roman" w:hAnsi="Times New Roman" w:cs="Times New Roman"/>
          <w:sz w:val="24"/>
          <w:szCs w:val="24"/>
        </w:rPr>
        <w:t xml:space="preserve">Hạn chế các tác động xấu từ môi trường và con người đến các loài sinh vật hoang dã, </w:t>
      </w:r>
    </w:p>
    <w:p w14:paraId="2885FE1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C93E9C">
        <w:rPr>
          <w:rFonts w:ascii="Times New Roman" w:hAnsi="Times New Roman" w:cs="Times New Roman"/>
          <w:sz w:val="24"/>
          <w:szCs w:val="24"/>
        </w:rPr>
        <w:t>Bảo vệ và phục hồi môi trường sống</w:t>
      </w:r>
      <w:r w:rsidRPr="00165A8C">
        <w:rPr>
          <w:rFonts w:ascii="Times New Roman" w:hAnsi="Times New Roman" w:cs="Times New Roman"/>
          <w:sz w:val="24"/>
          <w:szCs w:val="24"/>
        </w:rPr>
        <w:t xml:space="preserve"> các loài hoang dã </w:t>
      </w:r>
    </w:p>
    <w:p w14:paraId="37707B7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165A8C">
        <w:rPr>
          <w:rFonts w:ascii="Times New Roman" w:hAnsi="Times New Roman" w:cs="Times New Roman"/>
          <w:sz w:val="24"/>
          <w:szCs w:val="24"/>
        </w:rPr>
        <w:t xml:space="preserve">Sử dụng hợp lí các nguồn tài nguyên sinh học </w:t>
      </w:r>
    </w:p>
    <w:p w14:paraId="713D3AED" w14:textId="77777777" w:rsidR="00382C1F" w:rsidRPr="00165A8C"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p>
    <w:p w14:paraId="550A86DD" w14:textId="77777777" w:rsidR="00382C1F" w:rsidRPr="005C3FB4"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55" w:name="bookmark1760"/>
      <w:bookmarkStart w:id="156" w:name="bookmark1761"/>
      <w:bookmarkStart w:id="157" w:name="bookmark1762"/>
      <w:r w:rsidRPr="005C3FB4">
        <w:rPr>
          <w:rFonts w:ascii="Times New Roman" w:eastAsia="Arial" w:hAnsi="Times New Roman" w:cs="Times New Roman"/>
          <w:b/>
          <w:bCs/>
          <w:color w:val="FF0000"/>
          <w:sz w:val="24"/>
          <w:szCs w:val="24"/>
        </w:rPr>
        <w:t>II. LÍ DO CẦN BẢO TỒN VÀ PHỤC HỒI CÁC HỆ SINH THÁI TỰ NHIÊN</w:t>
      </w:r>
      <w:bookmarkEnd w:id="155"/>
      <w:bookmarkEnd w:id="156"/>
      <w:bookmarkEnd w:id="157"/>
    </w:p>
    <w:p w14:paraId="0FE4B45D" w14:textId="77777777" w:rsidR="00382C1F" w:rsidRPr="005C3FB4"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58" w:name="bookmark1763"/>
      <w:bookmarkStart w:id="159" w:name="bookmark1764"/>
      <w:bookmarkStart w:id="160" w:name="bookmark1765"/>
      <w:r w:rsidRPr="005C3FB4">
        <w:rPr>
          <w:rFonts w:ascii="Times New Roman" w:hAnsi="Times New Roman" w:cs="Times New Roman"/>
          <w:b/>
          <w:bCs/>
          <w:color w:val="0070C0"/>
          <w:sz w:val="24"/>
          <w:szCs w:val="24"/>
        </w:rPr>
        <w:lastRenderedPageBreak/>
        <w:t xml:space="preserve">1. Giá trị của các hệ sinh thái tự nhiên </w:t>
      </w:r>
      <w:bookmarkEnd w:id="158"/>
      <w:bookmarkEnd w:id="159"/>
      <w:bookmarkEnd w:id="160"/>
    </w:p>
    <w:p w14:paraId="53E812B9" w14:textId="77777777" w:rsidR="00382C1F" w:rsidRDefault="00382C1F" w:rsidP="00382C1F">
      <w:pPr>
        <w:pStyle w:val="Tiu30"/>
        <w:tabs>
          <w:tab w:val="left" w:pos="1399"/>
        </w:tabs>
        <w:spacing w:after="0"/>
        <w:ind w:left="-83" w:firstLine="367"/>
        <w:rPr>
          <w:rFonts w:ascii="Times New Roman" w:hAnsi="Times New Roman" w:cs="Times New Roman"/>
          <w:b w:val="0"/>
          <w:bCs w:val="0"/>
          <w:color w:val="002060"/>
          <w:sz w:val="24"/>
          <w:szCs w:val="24"/>
        </w:rPr>
      </w:pPr>
      <w:r>
        <w:rPr>
          <w:noProof/>
        </w:rPr>
        <w:drawing>
          <wp:inline distT="0" distB="0" distL="0" distR="0" wp14:anchorId="5D266D73" wp14:editId="2641CC5D">
            <wp:extent cx="6155871" cy="2236147"/>
            <wp:effectExtent l="0" t="0" r="0" b="0"/>
            <wp:docPr id="2102793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793642" name=""/>
                    <pic:cNvPicPr/>
                  </pic:nvPicPr>
                  <pic:blipFill>
                    <a:blip r:embed="rId130"/>
                    <a:stretch>
                      <a:fillRect/>
                    </a:stretch>
                  </pic:blipFill>
                  <pic:spPr>
                    <a:xfrm>
                      <a:off x="0" y="0"/>
                      <a:ext cx="6162550" cy="2238573"/>
                    </a:xfrm>
                    <a:prstGeom prst="rect">
                      <a:avLst/>
                    </a:prstGeom>
                  </pic:spPr>
                </pic:pic>
              </a:graphicData>
            </a:graphic>
          </wp:inline>
        </w:drawing>
      </w:r>
    </w:p>
    <w:p w14:paraId="0923333A" w14:textId="77777777" w:rsidR="00382C1F" w:rsidRPr="009F2A7C"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61" w:name="bookmark1766"/>
      <w:bookmarkStart w:id="162" w:name="bookmark1767"/>
      <w:bookmarkStart w:id="163" w:name="bookmark1769"/>
      <w:r>
        <w:rPr>
          <w:rFonts w:ascii="Times New Roman" w:hAnsi="Times New Roman" w:cs="Times New Roman"/>
          <w:b/>
          <w:bCs/>
          <w:color w:val="0070C0"/>
          <w:sz w:val="24"/>
          <w:szCs w:val="24"/>
        </w:rPr>
        <w:t xml:space="preserve">2. Nguyên nhân </w:t>
      </w:r>
      <w:r w:rsidRPr="009F2A7C">
        <w:rPr>
          <w:rFonts w:ascii="Times New Roman" w:hAnsi="Times New Roman" w:cs="Times New Roman"/>
          <w:b/>
          <w:bCs/>
          <w:color w:val="0070C0"/>
          <w:sz w:val="24"/>
          <w:szCs w:val="24"/>
        </w:rPr>
        <w:t>hệ sinh thái tự nhiên đang bị suy thoái nhanh</w:t>
      </w:r>
      <w:bookmarkEnd w:id="161"/>
      <w:bookmarkEnd w:id="162"/>
      <w:bookmarkEnd w:id="163"/>
    </w:p>
    <w:p w14:paraId="267100C1" w14:textId="77777777" w:rsidR="00382C1F" w:rsidRPr="00A721C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Co</w:t>
      </w:r>
      <w:r w:rsidRPr="00A721CE">
        <w:rPr>
          <w:rFonts w:ascii="Times New Roman" w:hAnsi="Times New Roman" w:cs="Times New Roman"/>
          <w:sz w:val="24"/>
          <w:szCs w:val="24"/>
        </w:rPr>
        <w:t>n người đã</w:t>
      </w:r>
      <w:r>
        <w:rPr>
          <w:rFonts w:ascii="Times New Roman" w:hAnsi="Times New Roman" w:cs="Times New Roman"/>
          <w:sz w:val="24"/>
          <w:szCs w:val="24"/>
        </w:rPr>
        <w:t xml:space="preserve"> </w:t>
      </w:r>
      <w:r w:rsidRPr="00A721CE">
        <w:rPr>
          <w:rFonts w:ascii="Times New Roman" w:hAnsi="Times New Roman" w:cs="Times New Roman"/>
          <w:sz w:val="24"/>
          <w:szCs w:val="24"/>
        </w:rPr>
        <w:t xml:space="preserve">tác động </w:t>
      </w:r>
      <w:r>
        <w:rPr>
          <w:rFonts w:ascii="Times New Roman" w:hAnsi="Times New Roman" w:cs="Times New Roman"/>
          <w:sz w:val="24"/>
          <w:szCs w:val="24"/>
        </w:rPr>
        <w:t>tiêu cực</w:t>
      </w:r>
      <w:r w:rsidRPr="00A721CE">
        <w:rPr>
          <w:rFonts w:ascii="Times New Roman" w:hAnsi="Times New Roman" w:cs="Times New Roman"/>
          <w:sz w:val="24"/>
          <w:szCs w:val="24"/>
        </w:rPr>
        <w:t xml:space="preserve"> lên các hệ sinh thái tự nhiên </w:t>
      </w:r>
      <w:r>
        <w:rPr>
          <w:rFonts w:ascii="Times New Roman" w:hAnsi="Times New Roman" w:cs="Times New Roman"/>
          <w:sz w:val="24"/>
          <w:szCs w:val="24"/>
        </w:rPr>
        <w:t>:</w:t>
      </w:r>
    </w:p>
    <w:p w14:paraId="5836A6EE" w14:textId="77777777" w:rsidR="00382C1F" w:rsidRPr="00A721C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164" w:name="bookmark1770"/>
      <w:bookmarkEnd w:id="164"/>
      <w:r>
        <w:rPr>
          <w:rFonts w:ascii="Times New Roman" w:hAnsi="Times New Roman" w:cs="Times New Roman"/>
          <w:sz w:val="24"/>
          <w:szCs w:val="24"/>
        </w:rPr>
        <w:tab/>
        <w:t xml:space="preserve">+ </w:t>
      </w:r>
      <w:r w:rsidRPr="009F2A7C">
        <w:rPr>
          <w:rFonts w:ascii="Times New Roman" w:hAnsi="Times New Roman" w:cs="Times New Roman"/>
          <w:sz w:val="24"/>
          <w:szCs w:val="24"/>
        </w:rPr>
        <w:t>Đốt rừng</w:t>
      </w:r>
      <w:r>
        <w:rPr>
          <w:rFonts w:ascii="Times New Roman" w:hAnsi="Times New Roman" w:cs="Times New Roman"/>
          <w:sz w:val="24"/>
          <w:szCs w:val="24"/>
        </w:rPr>
        <w:t xml:space="preserve">, làm đường,… </w:t>
      </w:r>
      <w:r w:rsidRPr="009F2A7C">
        <w:rPr>
          <w:rFonts w:ascii="Times New Roman" w:hAnsi="Times New Roman" w:cs="Times New Roman"/>
          <w:sz w:val="24"/>
          <w:szCs w:val="24"/>
        </w:rPr>
        <w:t>→</w:t>
      </w:r>
      <w:r>
        <w:rPr>
          <w:rFonts w:ascii="Times New Roman" w:hAnsi="Times New Roman" w:cs="Times New Roman"/>
          <w:sz w:val="24"/>
          <w:szCs w:val="24"/>
        </w:rPr>
        <w:t xml:space="preserve"> </w:t>
      </w:r>
      <w:r w:rsidRPr="009F2A7C">
        <w:rPr>
          <w:rFonts w:ascii="Times New Roman" w:hAnsi="Times New Roman" w:cs="Times New Roman"/>
          <w:sz w:val="24"/>
          <w:szCs w:val="24"/>
        </w:rPr>
        <w:t xml:space="preserve"> thu hẹp hệ sinh thái rừng tự nhiên</w:t>
      </w:r>
      <w:r>
        <w:rPr>
          <w:rFonts w:ascii="Times New Roman" w:hAnsi="Times New Roman" w:cs="Times New Roman"/>
          <w:sz w:val="24"/>
          <w:szCs w:val="24"/>
        </w:rPr>
        <w:t xml:space="preserve"> </w:t>
      </w:r>
    </w:p>
    <w:p w14:paraId="43AEE8D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165" w:name="bookmark1771"/>
      <w:bookmarkEnd w:id="165"/>
      <w:r>
        <w:rPr>
          <w:rFonts w:ascii="Times New Roman" w:hAnsi="Times New Roman" w:cs="Times New Roman"/>
          <w:sz w:val="24"/>
          <w:szCs w:val="24"/>
        </w:rPr>
        <w:tab/>
        <w:t xml:space="preserve">+ </w:t>
      </w:r>
      <w:r w:rsidRPr="00A721CE">
        <w:rPr>
          <w:rFonts w:ascii="Times New Roman" w:hAnsi="Times New Roman" w:cs="Times New Roman"/>
          <w:sz w:val="24"/>
          <w:szCs w:val="24"/>
        </w:rPr>
        <w:t xml:space="preserve">Khai thác hải sản </w:t>
      </w:r>
      <w:r>
        <w:rPr>
          <w:rFonts w:ascii="Times New Roman" w:hAnsi="Times New Roman" w:cs="Times New Roman"/>
          <w:sz w:val="24"/>
          <w:szCs w:val="24"/>
        </w:rPr>
        <w:t>không đúng</w:t>
      </w:r>
      <w:r w:rsidRPr="00A721CE">
        <w:rPr>
          <w:rFonts w:ascii="Times New Roman" w:hAnsi="Times New Roman" w:cs="Times New Roman"/>
          <w:sz w:val="24"/>
          <w:szCs w:val="24"/>
        </w:rPr>
        <w:t xml:space="preserve"> hoặc thiên tai</w:t>
      </w:r>
      <w:r>
        <w:rPr>
          <w:rFonts w:ascii="Times New Roman" w:hAnsi="Times New Roman" w:cs="Times New Roman"/>
          <w:sz w:val="24"/>
          <w:szCs w:val="24"/>
        </w:rPr>
        <w:t>,…</w:t>
      </w:r>
      <w:r w:rsidRPr="00A721CE">
        <w:rPr>
          <w:rFonts w:ascii="Times New Roman" w:hAnsi="Times New Roman" w:cs="Times New Roman"/>
          <w:sz w:val="24"/>
          <w:szCs w:val="24"/>
        </w:rPr>
        <w:t xml:space="preserve"> </w:t>
      </w:r>
      <w:r w:rsidRPr="00916260">
        <w:rPr>
          <w:rFonts w:ascii="Times New Roman" w:hAnsi="Times New Roman" w:cs="Times New Roman"/>
          <w:sz w:val="24"/>
          <w:szCs w:val="24"/>
        </w:rPr>
        <w:t>→</w:t>
      </w:r>
      <w:r>
        <w:rPr>
          <w:rFonts w:ascii="Times New Roman" w:hAnsi="Times New Roman" w:cs="Times New Roman"/>
          <w:sz w:val="24"/>
          <w:szCs w:val="24"/>
        </w:rPr>
        <w:t xml:space="preserve"> </w:t>
      </w:r>
      <w:r w:rsidRPr="00A721CE">
        <w:rPr>
          <w:rFonts w:ascii="Times New Roman" w:hAnsi="Times New Roman" w:cs="Times New Roman"/>
          <w:sz w:val="24"/>
          <w:szCs w:val="24"/>
        </w:rPr>
        <w:t>Phá huỷ cấu trúc hoặc làm biến đổi thành phần của hệ sinh thái, gây hại cho hệ sinh thái.</w:t>
      </w:r>
      <w:r>
        <w:rPr>
          <w:rFonts w:ascii="Times New Roman" w:hAnsi="Times New Roman" w:cs="Times New Roman"/>
          <w:sz w:val="24"/>
          <w:szCs w:val="24"/>
        </w:rPr>
        <w:t xml:space="preserve"> </w:t>
      </w:r>
    </w:p>
    <w:p w14:paraId="2827DEB8" w14:textId="77777777" w:rsidR="00382C1F" w:rsidRPr="00A721C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A721CE">
        <w:rPr>
          <w:rFonts w:ascii="Times New Roman" w:hAnsi="Times New Roman" w:cs="Times New Roman"/>
          <w:sz w:val="24"/>
          <w:szCs w:val="24"/>
        </w:rPr>
        <w:t>Khai thác cạn kiệt các loài bản địa quan trọng hoặc nhập nội các loài ngoại lai, gây đứt</w:t>
      </w:r>
      <w:r>
        <w:rPr>
          <w:rFonts w:ascii="Times New Roman" w:hAnsi="Times New Roman" w:cs="Times New Roman"/>
          <w:sz w:val="24"/>
          <w:szCs w:val="24"/>
        </w:rPr>
        <w:t xml:space="preserve"> </w:t>
      </w:r>
      <w:r w:rsidRPr="00A721CE">
        <w:rPr>
          <w:rFonts w:ascii="Times New Roman" w:hAnsi="Times New Roman" w:cs="Times New Roman"/>
          <w:sz w:val="24"/>
          <w:szCs w:val="24"/>
        </w:rPr>
        <w:t xml:space="preserve">gãy các chuỗi thức ăn, làm </w:t>
      </w:r>
      <w:r>
        <w:rPr>
          <w:rFonts w:ascii="Times New Roman" w:hAnsi="Times New Roman" w:cs="Times New Roman"/>
          <w:sz w:val="24"/>
          <w:szCs w:val="24"/>
        </w:rPr>
        <w:t xml:space="preserve">gián đoạn </w:t>
      </w:r>
      <w:r w:rsidRPr="00A721CE">
        <w:rPr>
          <w:rFonts w:ascii="Times New Roman" w:hAnsi="Times New Roman" w:cs="Times New Roman"/>
          <w:sz w:val="24"/>
          <w:szCs w:val="24"/>
        </w:rPr>
        <w:t xml:space="preserve">chu trình vật chất của hệ. </w:t>
      </w:r>
      <w:bookmarkStart w:id="166" w:name="bookmark1773"/>
      <w:bookmarkEnd w:id="166"/>
    </w:p>
    <w:p w14:paraId="1C98056C" w14:textId="77777777" w:rsidR="00382C1F" w:rsidRDefault="00382C1F" w:rsidP="00382C1F">
      <w:pPr>
        <w:pStyle w:val="Vnbnnidung0"/>
        <w:spacing w:after="0" w:line="240" w:lineRule="auto"/>
        <w:ind w:left="142" w:firstLine="284"/>
        <w:jc w:val="both"/>
        <w:rPr>
          <w:rFonts w:ascii="Times New Roman" w:hAnsi="Times New Roman" w:cs="Times New Roman"/>
          <w:sz w:val="24"/>
          <w:szCs w:val="24"/>
        </w:rPr>
      </w:pPr>
    </w:p>
    <w:p w14:paraId="0F14CC24" w14:textId="77777777" w:rsidR="00382C1F"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r w:rsidRPr="00916260">
        <w:rPr>
          <w:rFonts w:ascii="Times New Roman" w:eastAsia="Arial" w:hAnsi="Times New Roman" w:cs="Times New Roman"/>
          <w:b/>
          <w:bCs/>
          <w:color w:val="FF0000"/>
          <w:sz w:val="24"/>
          <w:szCs w:val="24"/>
        </w:rPr>
        <w:t>III. MỘT SỐ BIỆN PHÁP PHỤC HỒI VÀ BẢO TỒN CÁC HỆ SINH THÁI TỰ NHIÊN</w:t>
      </w:r>
    </w:p>
    <w:p w14:paraId="2BE834A1" w14:textId="77777777" w:rsidR="00382C1F" w:rsidRPr="0091626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916260">
        <w:rPr>
          <w:rFonts w:ascii="Times New Roman" w:hAnsi="Times New Roman" w:cs="Times New Roman"/>
          <w:b/>
          <w:bCs/>
          <w:color w:val="0070C0"/>
          <w:sz w:val="24"/>
          <w:szCs w:val="24"/>
        </w:rPr>
        <w:t>1. Phương pháp phục hồi hệ sinh thái</w:t>
      </w:r>
    </w:p>
    <w:tbl>
      <w:tblPr>
        <w:tblW w:w="10349" w:type="dxa"/>
        <w:shd w:val="clear" w:color="auto" w:fill="FFFFFF"/>
        <w:tblCellMar>
          <w:top w:w="15" w:type="dxa"/>
          <w:left w:w="15" w:type="dxa"/>
          <w:bottom w:w="15" w:type="dxa"/>
          <w:right w:w="15" w:type="dxa"/>
        </w:tblCellMar>
        <w:tblLook w:val="04A0" w:firstRow="1" w:lastRow="0" w:firstColumn="1" w:lastColumn="0" w:noHBand="0" w:noVBand="1"/>
      </w:tblPr>
      <w:tblGrid>
        <w:gridCol w:w="1550"/>
        <w:gridCol w:w="4819"/>
        <w:gridCol w:w="3980"/>
      </w:tblGrid>
      <w:tr w:rsidR="00382C1F" w:rsidRPr="00916260" w14:paraId="156D3000" w14:textId="77777777" w:rsidTr="00D1115C">
        <w:tc>
          <w:tcPr>
            <w:tcW w:w="1550"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637DD22" w14:textId="77777777" w:rsidR="00382C1F" w:rsidRPr="00916260" w:rsidRDefault="00382C1F" w:rsidP="00D1115C">
            <w:pPr>
              <w:pStyle w:val="Vnbnnidung0"/>
              <w:tabs>
                <w:tab w:val="left" w:pos="262"/>
              </w:tabs>
              <w:spacing w:after="0" w:line="240" w:lineRule="auto"/>
              <w:ind w:left="-36" w:right="-64" w:firstLine="50"/>
              <w:jc w:val="center"/>
              <w:rPr>
                <w:rFonts w:ascii="Times New Roman" w:hAnsi="Times New Roman" w:cs="Times New Roman"/>
                <w:sz w:val="24"/>
                <w:szCs w:val="24"/>
              </w:rPr>
            </w:pPr>
            <w:r w:rsidRPr="00916260">
              <w:rPr>
                <w:rFonts w:ascii="Times New Roman" w:hAnsi="Times New Roman" w:cs="Times New Roman"/>
                <w:sz w:val="24"/>
                <w:szCs w:val="24"/>
              </w:rPr>
              <w:t>Nhóm phương pháp</w:t>
            </w:r>
          </w:p>
        </w:tc>
        <w:tc>
          <w:tcPr>
            <w:tcW w:w="4819"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2B1042" w14:textId="77777777" w:rsidR="00382C1F" w:rsidRPr="00916260"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sidRPr="00916260">
              <w:rPr>
                <w:rFonts w:ascii="Times New Roman" w:hAnsi="Times New Roman" w:cs="Times New Roman"/>
                <w:sz w:val="24"/>
                <w:szCs w:val="24"/>
              </w:rPr>
              <w:t>Phương pháp phục hồi hệ sinh thái</w:t>
            </w:r>
          </w:p>
        </w:tc>
        <w:tc>
          <w:tcPr>
            <w:tcW w:w="3980"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71B8294" w14:textId="77777777" w:rsidR="00382C1F" w:rsidRPr="00916260" w:rsidRDefault="00382C1F" w:rsidP="00D1115C">
            <w:pPr>
              <w:pStyle w:val="Vnbnnidung0"/>
              <w:tabs>
                <w:tab w:val="left" w:pos="262"/>
              </w:tabs>
              <w:spacing w:after="0" w:line="240" w:lineRule="auto"/>
              <w:ind w:left="-72" w:right="-64" w:firstLine="356"/>
              <w:jc w:val="center"/>
              <w:rPr>
                <w:rFonts w:ascii="Times New Roman" w:hAnsi="Times New Roman" w:cs="Times New Roman"/>
                <w:sz w:val="24"/>
                <w:szCs w:val="24"/>
              </w:rPr>
            </w:pPr>
            <w:r w:rsidRPr="00916260">
              <w:rPr>
                <w:rFonts w:ascii="Times New Roman" w:hAnsi="Times New Roman" w:cs="Times New Roman"/>
                <w:sz w:val="24"/>
                <w:szCs w:val="24"/>
              </w:rPr>
              <w:t>Tác dụng</w:t>
            </w:r>
          </w:p>
        </w:tc>
      </w:tr>
      <w:tr w:rsidR="00382C1F" w:rsidRPr="00916260" w14:paraId="07268788" w14:textId="77777777" w:rsidTr="00D1115C">
        <w:tc>
          <w:tcPr>
            <w:tcW w:w="1550"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8D72760" w14:textId="77777777" w:rsidR="00382C1F" w:rsidRPr="00916260" w:rsidRDefault="00382C1F" w:rsidP="00D1115C">
            <w:pPr>
              <w:pStyle w:val="Vnbnnidung0"/>
              <w:tabs>
                <w:tab w:val="left" w:pos="262"/>
              </w:tabs>
              <w:spacing w:after="0" w:line="240" w:lineRule="auto"/>
              <w:ind w:left="-36" w:right="-64" w:firstLine="50"/>
              <w:jc w:val="both"/>
              <w:rPr>
                <w:rFonts w:ascii="Times New Roman" w:hAnsi="Times New Roman" w:cs="Times New Roman"/>
                <w:sz w:val="24"/>
                <w:szCs w:val="24"/>
              </w:rPr>
            </w:pPr>
            <w:r w:rsidRPr="00916260">
              <w:rPr>
                <w:rFonts w:ascii="Times New Roman" w:hAnsi="Times New Roman" w:cs="Times New Roman"/>
                <w:sz w:val="24"/>
                <w:szCs w:val="24"/>
              </w:rPr>
              <w:t>Phục hồi đa dạng sinh học</w:t>
            </w: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10E4A45"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Loại trừ các loài ngoại lai xâm nhập.</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C43FBFA"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Bảo vệ các sinh vật bản địa.</w:t>
            </w:r>
          </w:p>
        </w:tc>
      </w:tr>
      <w:tr w:rsidR="00382C1F" w:rsidRPr="00916260" w14:paraId="4DBD9C28" w14:textId="77777777" w:rsidTr="00D1115C">
        <w:tc>
          <w:tcPr>
            <w:tcW w:w="1550" w:type="dxa"/>
            <w:vMerge/>
            <w:tcBorders>
              <w:top w:val="nil"/>
              <w:left w:val="single" w:sz="8" w:space="0" w:color="auto"/>
              <w:bottom w:val="single" w:sz="8" w:space="0" w:color="auto"/>
              <w:right w:val="single" w:sz="8" w:space="0" w:color="auto"/>
            </w:tcBorders>
            <w:shd w:val="clear" w:color="auto" w:fill="FFFFFF"/>
            <w:vAlign w:val="center"/>
            <w:hideMark/>
          </w:tcPr>
          <w:p w14:paraId="6C2A1A7C" w14:textId="77777777" w:rsidR="00382C1F" w:rsidRPr="00916260" w:rsidRDefault="00382C1F" w:rsidP="00D1115C">
            <w:pPr>
              <w:pStyle w:val="Vnbnnidung0"/>
              <w:tabs>
                <w:tab w:val="left" w:pos="262"/>
              </w:tabs>
              <w:spacing w:after="0" w:line="240" w:lineRule="auto"/>
              <w:ind w:left="-36" w:right="-64" w:firstLine="50"/>
              <w:jc w:val="both"/>
              <w:rPr>
                <w:rFonts w:ascii="Times New Roman" w:hAnsi="Times New Roman" w:cs="Times New Roman"/>
                <w:sz w:val="24"/>
                <w:szCs w:val="24"/>
              </w:rPr>
            </w:pP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646FC16"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Đưa bổ sung vào hệ sinh thái các loài sinh vật hoặc các thành phần cần thiết (nước, chất dinh dưỡng,...).</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C41A758"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Tạo điều kiện thuận lợi cho sinh vật sinh trưởng và phát triển.</w:t>
            </w:r>
          </w:p>
        </w:tc>
      </w:tr>
      <w:tr w:rsidR="00382C1F" w:rsidRPr="00916260" w14:paraId="509F6C4B" w14:textId="77777777" w:rsidTr="00D1115C">
        <w:tc>
          <w:tcPr>
            <w:tcW w:w="1550"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E1C856A" w14:textId="77777777" w:rsidR="00382C1F" w:rsidRPr="00916260" w:rsidRDefault="00382C1F" w:rsidP="00D1115C">
            <w:pPr>
              <w:pStyle w:val="Vnbnnidung0"/>
              <w:tabs>
                <w:tab w:val="left" w:pos="262"/>
              </w:tabs>
              <w:spacing w:after="0" w:line="240" w:lineRule="auto"/>
              <w:ind w:left="-36" w:right="-64" w:firstLine="50"/>
              <w:jc w:val="both"/>
              <w:rPr>
                <w:rFonts w:ascii="Times New Roman" w:hAnsi="Times New Roman" w:cs="Times New Roman"/>
                <w:sz w:val="24"/>
                <w:szCs w:val="24"/>
              </w:rPr>
            </w:pPr>
            <w:r w:rsidRPr="00916260">
              <w:rPr>
                <w:rFonts w:ascii="Times New Roman" w:hAnsi="Times New Roman" w:cs="Times New Roman"/>
                <w:sz w:val="24"/>
                <w:szCs w:val="24"/>
              </w:rPr>
              <w:t>Phục hồi và cải tạo môi trường</w:t>
            </w: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27374060"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Trồng rừng, cải tạo đất hoang.</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DAD68F0"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Khôi phục hệ sinh thái rừng</w:t>
            </w:r>
          </w:p>
        </w:tc>
      </w:tr>
      <w:tr w:rsidR="00382C1F" w:rsidRPr="00916260" w14:paraId="007BCF20" w14:textId="77777777" w:rsidTr="00D1115C">
        <w:tc>
          <w:tcPr>
            <w:tcW w:w="1550" w:type="dxa"/>
            <w:vMerge/>
            <w:tcBorders>
              <w:top w:val="nil"/>
              <w:left w:val="single" w:sz="8" w:space="0" w:color="auto"/>
              <w:bottom w:val="single" w:sz="8" w:space="0" w:color="auto"/>
              <w:right w:val="single" w:sz="8" w:space="0" w:color="auto"/>
            </w:tcBorders>
            <w:shd w:val="clear" w:color="auto" w:fill="FFFFFF"/>
            <w:vAlign w:val="center"/>
            <w:hideMark/>
          </w:tcPr>
          <w:p w14:paraId="0F0A606D" w14:textId="77777777" w:rsidR="00382C1F" w:rsidRPr="00916260" w:rsidRDefault="00382C1F" w:rsidP="00D1115C">
            <w:pPr>
              <w:pStyle w:val="Vnbnnidung0"/>
              <w:tabs>
                <w:tab w:val="left" w:pos="262"/>
              </w:tabs>
              <w:spacing w:after="0" w:line="240" w:lineRule="auto"/>
              <w:ind w:left="-36" w:right="-64" w:firstLine="50"/>
              <w:jc w:val="both"/>
              <w:rPr>
                <w:rFonts w:ascii="Times New Roman" w:hAnsi="Times New Roman" w:cs="Times New Roman"/>
                <w:sz w:val="24"/>
                <w:szCs w:val="24"/>
              </w:rPr>
            </w:pP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C21EDA6"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Loại bỏ khỏi hệ sinh thái các yếu tố gây hại (như kim loại nặng, chất thải,...).</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CA6A7AF"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Loại bỏ các tác nhân gây hại cho cây trồng.</w:t>
            </w:r>
          </w:p>
        </w:tc>
      </w:tr>
      <w:tr w:rsidR="00382C1F" w:rsidRPr="00916260" w14:paraId="090C40B6" w14:textId="77777777" w:rsidTr="00D1115C">
        <w:tc>
          <w:tcPr>
            <w:tcW w:w="1550" w:type="dxa"/>
            <w:vMerge/>
            <w:tcBorders>
              <w:top w:val="nil"/>
              <w:left w:val="single" w:sz="8" w:space="0" w:color="auto"/>
              <w:bottom w:val="single" w:sz="8" w:space="0" w:color="auto"/>
              <w:right w:val="single" w:sz="8" w:space="0" w:color="auto"/>
            </w:tcBorders>
            <w:shd w:val="clear" w:color="auto" w:fill="FFFFFF"/>
            <w:vAlign w:val="center"/>
            <w:hideMark/>
          </w:tcPr>
          <w:p w14:paraId="28C5BD57" w14:textId="77777777" w:rsidR="00382C1F" w:rsidRPr="00916260" w:rsidRDefault="00382C1F" w:rsidP="00D1115C">
            <w:pPr>
              <w:pStyle w:val="Vnbnnidung0"/>
              <w:tabs>
                <w:tab w:val="left" w:pos="262"/>
              </w:tabs>
              <w:spacing w:after="0" w:line="240" w:lineRule="auto"/>
              <w:ind w:left="-36" w:right="-64" w:firstLine="50"/>
              <w:jc w:val="both"/>
              <w:rPr>
                <w:rFonts w:ascii="Times New Roman" w:hAnsi="Times New Roman" w:cs="Times New Roman"/>
                <w:sz w:val="24"/>
                <w:szCs w:val="24"/>
              </w:rPr>
            </w:pP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4FD8DB8"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Khắc phục các hậu quả của thiên tai, cháy rừng, ô nhiễm môi trường, biến đổi khí hậu.</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E32AC63"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Cân bằng hệ sinh thái, bảo vệ môi trường.</w:t>
            </w:r>
          </w:p>
        </w:tc>
      </w:tr>
      <w:tr w:rsidR="00382C1F" w:rsidRPr="00916260" w14:paraId="52EEABD4" w14:textId="77777777" w:rsidTr="00D1115C">
        <w:tc>
          <w:tcPr>
            <w:tcW w:w="1550"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61B4B6D" w14:textId="77777777" w:rsidR="00382C1F" w:rsidRPr="00916260" w:rsidRDefault="00382C1F" w:rsidP="00D1115C">
            <w:pPr>
              <w:pStyle w:val="Vnbnnidung0"/>
              <w:tabs>
                <w:tab w:val="left" w:pos="262"/>
              </w:tabs>
              <w:spacing w:after="0" w:line="240" w:lineRule="auto"/>
              <w:ind w:left="-36" w:right="-64" w:firstLine="50"/>
              <w:jc w:val="both"/>
              <w:rPr>
                <w:rFonts w:ascii="Times New Roman" w:hAnsi="Times New Roman" w:cs="Times New Roman"/>
                <w:sz w:val="24"/>
                <w:szCs w:val="24"/>
              </w:rPr>
            </w:pPr>
            <w:r w:rsidRPr="00916260">
              <w:rPr>
                <w:rFonts w:ascii="Times New Roman" w:hAnsi="Times New Roman" w:cs="Times New Roman"/>
                <w:sz w:val="24"/>
                <w:szCs w:val="24"/>
              </w:rPr>
              <w:t>Thông qua pháp chế, tuyên truyền và giáo dục</w:t>
            </w: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0296F1C"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Tăng cường công tác tuyên truyền, phục hồi các hệ sinh thái.</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0986F32"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Nâng cao nhận thức của mọi người về bảo tồn và phục hồi hệ sinh thái.</w:t>
            </w:r>
          </w:p>
        </w:tc>
      </w:tr>
      <w:tr w:rsidR="00382C1F" w:rsidRPr="00916260" w14:paraId="1D8492A7" w14:textId="77777777" w:rsidTr="00D1115C">
        <w:tc>
          <w:tcPr>
            <w:tcW w:w="1550" w:type="dxa"/>
            <w:vMerge/>
            <w:tcBorders>
              <w:top w:val="nil"/>
              <w:left w:val="single" w:sz="8" w:space="0" w:color="auto"/>
              <w:bottom w:val="single" w:sz="8" w:space="0" w:color="auto"/>
              <w:right w:val="single" w:sz="8" w:space="0" w:color="auto"/>
            </w:tcBorders>
            <w:shd w:val="clear" w:color="auto" w:fill="FFFFFF"/>
            <w:vAlign w:val="center"/>
            <w:hideMark/>
          </w:tcPr>
          <w:p w14:paraId="2942B59D"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p>
        </w:tc>
        <w:tc>
          <w:tcPr>
            <w:tcW w:w="481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7F3E1A74"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Lồng ghép các nội dung về bảo vệ môi trường và đa dạng sinh học vào chương trình học trong nhà trường.</w:t>
            </w:r>
          </w:p>
        </w:tc>
        <w:tc>
          <w:tcPr>
            <w:tcW w:w="3980"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C89CCDB" w14:textId="77777777" w:rsidR="00382C1F" w:rsidRPr="00916260" w:rsidRDefault="00382C1F" w:rsidP="00D1115C">
            <w:pPr>
              <w:pStyle w:val="Vnbnnidung0"/>
              <w:tabs>
                <w:tab w:val="left" w:pos="262"/>
              </w:tabs>
              <w:spacing w:after="0" w:line="240" w:lineRule="auto"/>
              <w:ind w:left="-72" w:right="-64" w:firstLine="356"/>
              <w:jc w:val="both"/>
              <w:rPr>
                <w:rFonts w:ascii="Times New Roman" w:hAnsi="Times New Roman" w:cs="Times New Roman"/>
                <w:sz w:val="24"/>
                <w:szCs w:val="24"/>
              </w:rPr>
            </w:pPr>
            <w:r w:rsidRPr="00916260">
              <w:rPr>
                <w:rFonts w:ascii="Times New Roman" w:hAnsi="Times New Roman" w:cs="Times New Roman"/>
                <w:sz w:val="24"/>
                <w:szCs w:val="24"/>
              </w:rPr>
              <w:t>Nâng cao nhận thức của học sinh về môi trường và đa dạng sinh học.</w:t>
            </w:r>
          </w:p>
        </w:tc>
      </w:tr>
    </w:tbl>
    <w:p w14:paraId="01FAC0C7" w14:textId="77777777" w:rsidR="00382C1F" w:rsidRPr="00916260"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2</w:t>
      </w:r>
      <w:r w:rsidRPr="00916260">
        <w:rPr>
          <w:rFonts w:ascii="Times New Roman" w:hAnsi="Times New Roman" w:cs="Times New Roman"/>
          <w:b/>
          <w:bCs/>
          <w:color w:val="0070C0"/>
          <w:sz w:val="24"/>
          <w:szCs w:val="24"/>
        </w:rPr>
        <w:t xml:space="preserve">. Phương pháp </w:t>
      </w:r>
      <w:r>
        <w:rPr>
          <w:rFonts w:ascii="Times New Roman" w:hAnsi="Times New Roman" w:cs="Times New Roman"/>
          <w:b/>
          <w:bCs/>
          <w:color w:val="0070C0"/>
          <w:sz w:val="24"/>
          <w:szCs w:val="24"/>
        </w:rPr>
        <w:t>bảo tồn</w:t>
      </w:r>
      <w:r w:rsidRPr="00916260">
        <w:rPr>
          <w:rFonts w:ascii="Times New Roman" w:hAnsi="Times New Roman" w:cs="Times New Roman"/>
          <w:b/>
          <w:bCs/>
          <w:color w:val="0070C0"/>
          <w:sz w:val="24"/>
          <w:szCs w:val="24"/>
        </w:rPr>
        <w:t xml:space="preserve"> hệ sinh thái</w:t>
      </w:r>
    </w:p>
    <w:p w14:paraId="0BC236F0" w14:textId="77777777" w:rsidR="00382C1F" w:rsidRPr="00992EE1" w:rsidRDefault="00382C1F" w:rsidP="00382C1F">
      <w:pPr>
        <w:pStyle w:val="Vnbnnidung0"/>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t>Là b</w:t>
      </w:r>
      <w:r w:rsidRPr="007D4F39">
        <w:rPr>
          <w:rFonts w:ascii="Times New Roman" w:hAnsi="Times New Roman" w:cs="Times New Roman"/>
          <w:sz w:val="24"/>
          <w:szCs w:val="24"/>
        </w:rPr>
        <w:t>ảo vệ và qu</w:t>
      </w:r>
      <w:r>
        <w:rPr>
          <w:rFonts w:ascii="Times New Roman" w:hAnsi="Times New Roman" w:cs="Times New Roman"/>
          <w:sz w:val="24"/>
          <w:szCs w:val="24"/>
        </w:rPr>
        <w:t>ả</w:t>
      </w:r>
      <w:r w:rsidRPr="007D4F39">
        <w:rPr>
          <w:rFonts w:ascii="Times New Roman" w:hAnsi="Times New Roman" w:cs="Times New Roman"/>
          <w:sz w:val="24"/>
          <w:szCs w:val="24"/>
        </w:rPr>
        <w:t>n lí nguồn gene, các loài sinh vật và các hệ sinh thái.</w:t>
      </w:r>
      <w:r>
        <w:rPr>
          <w:rFonts w:ascii="Times New Roman" w:hAnsi="Times New Roman" w:cs="Times New Roman"/>
          <w:sz w:val="24"/>
          <w:szCs w:val="24"/>
        </w:rPr>
        <w:t xml:space="preserve"> </w:t>
      </w:r>
      <w:r w:rsidRPr="00992EE1">
        <w:rPr>
          <w:rFonts w:ascii="Times New Roman" w:hAnsi="Times New Roman" w:cs="Times New Roman"/>
          <w:sz w:val="24"/>
          <w:szCs w:val="24"/>
        </w:rPr>
        <w:t>Có hai biện pháp bảo tồn đa dạng sinh vật chính là</w:t>
      </w:r>
      <w:r>
        <w:rPr>
          <w:rFonts w:ascii="Times New Roman" w:hAnsi="Times New Roman" w:cs="Times New Roman"/>
          <w:sz w:val="24"/>
          <w:szCs w:val="24"/>
        </w:rPr>
        <w:t xml:space="preserve"> </w:t>
      </w:r>
      <w:r w:rsidRPr="00992EE1">
        <w:rPr>
          <w:rFonts w:ascii="Times New Roman" w:hAnsi="Times New Roman" w:cs="Times New Roman"/>
          <w:sz w:val="24"/>
          <w:szCs w:val="24"/>
        </w:rPr>
        <w:t>bảo tồn nguyên vị và bảo tồn chuyển vị.</w:t>
      </w:r>
      <w:r>
        <w:rPr>
          <w:rFonts w:ascii="Times New Roman" w:hAnsi="Times New Roman" w:cs="Times New Roman"/>
          <w:sz w:val="24"/>
          <w:szCs w:val="24"/>
        </w:rPr>
        <w:t xml:space="preserve"> </w:t>
      </w:r>
    </w:p>
    <w:p w14:paraId="34C241D9" w14:textId="77777777" w:rsidR="00382C1F" w:rsidRPr="007D4F39" w:rsidRDefault="00382C1F" w:rsidP="00382C1F">
      <w:pPr>
        <w:pStyle w:val="Vnbnnidung0"/>
        <w:spacing w:after="0" w:line="240" w:lineRule="auto"/>
        <w:ind w:left="142" w:firstLine="284"/>
        <w:rPr>
          <w:rFonts w:ascii="Times New Roman" w:hAnsi="Times New Roman" w:cs="Times New Roman"/>
          <w:b/>
          <w:bCs/>
          <w:i/>
          <w:iCs/>
          <w:sz w:val="24"/>
          <w:szCs w:val="24"/>
        </w:rPr>
      </w:pPr>
      <w:r w:rsidRPr="007D4F39">
        <w:rPr>
          <w:rFonts w:ascii="Times New Roman" w:hAnsi="Times New Roman" w:cs="Times New Roman"/>
          <w:b/>
          <w:bCs/>
          <w:i/>
          <w:iCs/>
          <w:sz w:val="24"/>
          <w:szCs w:val="24"/>
        </w:rPr>
        <w:t xml:space="preserve">- Bảo tồn nguyên vị:  </w:t>
      </w:r>
    </w:p>
    <w:p w14:paraId="1B64F632"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tab/>
        <w:t xml:space="preserve">+ </w:t>
      </w:r>
      <w:r w:rsidRPr="00992EE1">
        <w:rPr>
          <w:rFonts w:ascii="Times New Roman" w:hAnsi="Times New Roman" w:cs="Times New Roman"/>
          <w:sz w:val="24"/>
          <w:szCs w:val="24"/>
        </w:rPr>
        <w:t>Bảo tồn tại chỗ</w:t>
      </w:r>
      <w:r>
        <w:rPr>
          <w:rFonts w:ascii="Times New Roman" w:hAnsi="Times New Roman" w:cs="Times New Roman"/>
          <w:sz w:val="24"/>
          <w:szCs w:val="24"/>
        </w:rPr>
        <w:t>.</w:t>
      </w:r>
    </w:p>
    <w:p w14:paraId="0B4594A0"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tab/>
        <w:t xml:space="preserve">+ </w:t>
      </w:r>
      <w:r w:rsidRPr="00992EE1">
        <w:rPr>
          <w:rFonts w:ascii="Times New Roman" w:hAnsi="Times New Roman" w:cs="Times New Roman"/>
          <w:sz w:val="24"/>
          <w:szCs w:val="24"/>
        </w:rPr>
        <w:t>Bảo vệ</w:t>
      </w:r>
      <w:r>
        <w:rPr>
          <w:rFonts w:ascii="Times New Roman" w:hAnsi="Times New Roman" w:cs="Times New Roman"/>
          <w:sz w:val="24"/>
          <w:szCs w:val="24"/>
        </w:rPr>
        <w:t xml:space="preserve"> </w:t>
      </w:r>
      <w:r w:rsidRPr="00992EE1">
        <w:rPr>
          <w:rFonts w:ascii="Times New Roman" w:hAnsi="Times New Roman" w:cs="Times New Roman"/>
          <w:sz w:val="24"/>
          <w:szCs w:val="24"/>
        </w:rPr>
        <w:t>khu vực sinh sống khỏi các tác động bên ngoài hoặc</w:t>
      </w:r>
      <w:r>
        <w:rPr>
          <w:rFonts w:ascii="Times New Roman" w:hAnsi="Times New Roman" w:cs="Times New Roman"/>
          <w:sz w:val="24"/>
          <w:szCs w:val="24"/>
        </w:rPr>
        <w:t xml:space="preserve"> tránh các</w:t>
      </w:r>
      <w:r w:rsidRPr="00992EE1">
        <w:rPr>
          <w:rFonts w:ascii="Times New Roman" w:hAnsi="Times New Roman" w:cs="Times New Roman"/>
          <w:sz w:val="24"/>
          <w:szCs w:val="24"/>
        </w:rPr>
        <w:t xml:space="preserve"> loài s</w:t>
      </w:r>
      <w:r>
        <w:rPr>
          <w:rFonts w:ascii="Times New Roman" w:hAnsi="Times New Roman" w:cs="Times New Roman"/>
          <w:sz w:val="24"/>
          <w:szCs w:val="24"/>
        </w:rPr>
        <w:t>ă</w:t>
      </w:r>
      <w:r w:rsidRPr="00992EE1">
        <w:rPr>
          <w:rFonts w:ascii="Times New Roman" w:hAnsi="Times New Roman" w:cs="Times New Roman"/>
          <w:sz w:val="24"/>
          <w:szCs w:val="24"/>
        </w:rPr>
        <w:t xml:space="preserve">n mồi. </w:t>
      </w:r>
      <w:r>
        <w:rPr>
          <w:rFonts w:ascii="Times New Roman" w:hAnsi="Times New Roman" w:cs="Times New Roman"/>
          <w:sz w:val="24"/>
          <w:szCs w:val="24"/>
        </w:rPr>
        <w:tab/>
      </w:r>
    </w:p>
    <w:p w14:paraId="07637FA7" w14:textId="77777777" w:rsidR="00382C1F" w:rsidRPr="00992EE1" w:rsidRDefault="00382C1F" w:rsidP="00382C1F">
      <w:pPr>
        <w:pStyle w:val="Vnbnnidung0"/>
        <w:shd w:val="clear" w:color="auto" w:fill="CCFF99"/>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Pr="00992EE1">
        <w:rPr>
          <w:rFonts w:ascii="Times New Roman" w:hAnsi="Times New Roman" w:cs="Times New Roman"/>
          <w:sz w:val="24"/>
          <w:szCs w:val="24"/>
        </w:rPr>
        <w:t>Ví dụ: Loài voọc Chà và chân nâu (Pygothhx nemaeus) là một loài linh trưởng đặc hữu của khu</w:t>
      </w:r>
      <w:r>
        <w:rPr>
          <w:rFonts w:ascii="Times New Roman" w:hAnsi="Times New Roman" w:cs="Times New Roman"/>
          <w:sz w:val="24"/>
          <w:szCs w:val="24"/>
        </w:rPr>
        <w:t xml:space="preserve"> </w:t>
      </w:r>
      <w:r w:rsidRPr="00992EE1">
        <w:rPr>
          <w:rFonts w:ascii="Times New Roman" w:hAnsi="Times New Roman" w:cs="Times New Roman"/>
          <w:sz w:val="24"/>
          <w:szCs w:val="24"/>
        </w:rPr>
        <w:t xml:space="preserve">vực Đông Dương đang trong tình trạng nguy cấp (EN). Hiện nay loài này đang được </w:t>
      </w:r>
      <w:r>
        <w:rPr>
          <w:rFonts w:ascii="Times New Roman" w:hAnsi="Times New Roman" w:cs="Times New Roman"/>
          <w:sz w:val="24"/>
          <w:szCs w:val="24"/>
        </w:rPr>
        <w:t xml:space="preserve">bảo tồn </w:t>
      </w:r>
      <w:r w:rsidRPr="00992EE1">
        <w:rPr>
          <w:rFonts w:ascii="Times New Roman" w:hAnsi="Times New Roman" w:cs="Times New Roman"/>
          <w:sz w:val="24"/>
          <w:szCs w:val="24"/>
        </w:rPr>
        <w:t>nguyên vị tại các khu rừng nguyên sinh từ Nghệ An đến Kon Tum, nơi nó đang sinh sống tự</w:t>
      </w:r>
      <w:r>
        <w:rPr>
          <w:rFonts w:ascii="Times New Roman" w:hAnsi="Times New Roman" w:cs="Times New Roman"/>
          <w:sz w:val="24"/>
          <w:szCs w:val="24"/>
        </w:rPr>
        <w:t xml:space="preserve"> </w:t>
      </w:r>
      <w:r w:rsidRPr="00992EE1">
        <w:rPr>
          <w:rFonts w:ascii="Times New Roman" w:hAnsi="Times New Roman" w:cs="Times New Roman"/>
          <w:sz w:val="24"/>
          <w:szCs w:val="24"/>
        </w:rPr>
        <w:t>nhiên. Nơi loài này có mật độ quần thể lớn nhất hiện nay là bán đảo Sơn Trà, Đã N</w:t>
      </w:r>
      <w:r>
        <w:rPr>
          <w:rFonts w:ascii="Times New Roman" w:hAnsi="Times New Roman" w:cs="Times New Roman"/>
          <w:sz w:val="24"/>
          <w:szCs w:val="24"/>
        </w:rPr>
        <w:t>ẵ</w:t>
      </w:r>
      <w:r w:rsidRPr="00992EE1">
        <w:rPr>
          <w:rFonts w:ascii="Times New Roman" w:hAnsi="Times New Roman" w:cs="Times New Roman"/>
          <w:sz w:val="24"/>
          <w:szCs w:val="24"/>
        </w:rPr>
        <w:t xml:space="preserve">ng </w:t>
      </w:r>
      <w:r>
        <w:rPr>
          <w:rFonts w:ascii="Times New Roman" w:hAnsi="Times New Roman" w:cs="Times New Roman"/>
          <w:sz w:val="24"/>
          <w:szCs w:val="24"/>
        </w:rPr>
        <w:t>.</w:t>
      </w:r>
    </w:p>
    <w:p w14:paraId="0F24EA5F" w14:textId="77777777" w:rsidR="00382C1F" w:rsidRPr="007D4F39" w:rsidRDefault="00382C1F" w:rsidP="00382C1F">
      <w:pPr>
        <w:pStyle w:val="Vnbnnidung0"/>
        <w:spacing w:after="0" w:line="240" w:lineRule="auto"/>
        <w:ind w:left="142" w:firstLine="284"/>
        <w:rPr>
          <w:rFonts w:ascii="Times New Roman" w:hAnsi="Times New Roman" w:cs="Times New Roman"/>
          <w:b/>
          <w:bCs/>
          <w:i/>
          <w:iCs/>
          <w:sz w:val="24"/>
          <w:szCs w:val="24"/>
        </w:rPr>
      </w:pPr>
      <w:r w:rsidRPr="007D4F39">
        <w:rPr>
          <w:rFonts w:ascii="Times New Roman" w:hAnsi="Times New Roman" w:cs="Times New Roman"/>
          <w:b/>
          <w:bCs/>
          <w:i/>
          <w:iCs/>
          <w:sz w:val="24"/>
          <w:szCs w:val="24"/>
        </w:rPr>
        <w:t>- Bảo tồn chuyển vị</w:t>
      </w:r>
    </w:p>
    <w:p w14:paraId="163FFF4A"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sidRPr="00992EE1">
        <w:rPr>
          <w:rFonts w:ascii="Times New Roman" w:hAnsi="Times New Roman" w:cs="Times New Roman"/>
          <w:sz w:val="24"/>
          <w:szCs w:val="24"/>
        </w:rPr>
        <w:t xml:space="preserve"> </w:t>
      </w:r>
      <w:r>
        <w:rPr>
          <w:rFonts w:ascii="Times New Roman" w:hAnsi="Times New Roman" w:cs="Times New Roman"/>
          <w:sz w:val="24"/>
          <w:szCs w:val="24"/>
        </w:rPr>
        <w:tab/>
        <w:t xml:space="preserve">+ </w:t>
      </w:r>
      <w:r w:rsidRPr="00992EE1">
        <w:rPr>
          <w:rFonts w:ascii="Times New Roman" w:hAnsi="Times New Roman" w:cs="Times New Roman"/>
          <w:sz w:val="24"/>
          <w:szCs w:val="24"/>
        </w:rPr>
        <w:t>Bảo tồn ngoại vi hay bảo tồn chuyển chỗ</w:t>
      </w:r>
    </w:p>
    <w:p w14:paraId="303181A1" w14:textId="77777777" w:rsidR="00382C1F" w:rsidRDefault="00382C1F" w:rsidP="00382C1F">
      <w:pPr>
        <w:pStyle w:val="Vnbnnidung0"/>
        <w:spacing w:after="0" w:line="240" w:lineRule="auto"/>
        <w:ind w:left="142" w:firstLine="284"/>
        <w:rPr>
          <w:rFonts w:ascii="Times New Roman" w:hAnsi="Times New Roman" w:cs="Times New Roman"/>
          <w:sz w:val="24"/>
          <w:szCs w:val="24"/>
        </w:rPr>
      </w:pPr>
      <w:r>
        <w:rPr>
          <w:rFonts w:ascii="Times New Roman" w:hAnsi="Times New Roman" w:cs="Times New Roman"/>
          <w:sz w:val="24"/>
          <w:szCs w:val="24"/>
        </w:rPr>
        <w:tab/>
        <w:t xml:space="preserve">+ </w:t>
      </w:r>
      <w:r w:rsidRPr="00992EE1">
        <w:rPr>
          <w:rFonts w:ascii="Times New Roman" w:hAnsi="Times New Roman" w:cs="Times New Roman"/>
          <w:sz w:val="24"/>
          <w:szCs w:val="24"/>
        </w:rPr>
        <w:t>Bảo tồn chuyển vị bao gồm bảo quản giống,</w:t>
      </w:r>
      <w:r>
        <w:rPr>
          <w:rFonts w:ascii="Times New Roman" w:hAnsi="Times New Roman" w:cs="Times New Roman"/>
          <w:sz w:val="24"/>
          <w:szCs w:val="24"/>
        </w:rPr>
        <w:t xml:space="preserve"> </w:t>
      </w:r>
      <w:r w:rsidRPr="00992EE1">
        <w:rPr>
          <w:rFonts w:ascii="Times New Roman" w:hAnsi="Times New Roman" w:cs="Times New Roman"/>
          <w:sz w:val="24"/>
          <w:szCs w:val="24"/>
        </w:rPr>
        <w:t>cứu hộ và chăm sóc các cá thể của loài, nuôi cấy mô,</w:t>
      </w:r>
      <w:r>
        <w:rPr>
          <w:rFonts w:ascii="Times New Roman" w:hAnsi="Times New Roman" w:cs="Times New Roman"/>
          <w:sz w:val="24"/>
          <w:szCs w:val="24"/>
        </w:rPr>
        <w:t xml:space="preserve"> … </w:t>
      </w:r>
      <w:r w:rsidRPr="00992EE1">
        <w:rPr>
          <w:rFonts w:ascii="Times New Roman" w:hAnsi="Times New Roman" w:cs="Times New Roman"/>
          <w:sz w:val="24"/>
          <w:szCs w:val="24"/>
        </w:rPr>
        <w:t xml:space="preserve">nhằm duy trì vốn gene quý hiếm. </w:t>
      </w:r>
    </w:p>
    <w:p w14:paraId="7646C11C" w14:textId="77777777" w:rsidR="00382C1F" w:rsidRPr="00A721CE" w:rsidRDefault="00382C1F" w:rsidP="00382C1F">
      <w:pPr>
        <w:pStyle w:val="Vnbnnidung0"/>
        <w:shd w:val="clear" w:color="auto" w:fill="CCFF99"/>
        <w:spacing w:after="0" w:line="276" w:lineRule="auto"/>
        <w:ind w:left="300"/>
        <w:rPr>
          <w:rFonts w:ascii="Times New Roman" w:hAnsi="Times New Roman" w:cs="Times New Roman"/>
          <w:sz w:val="24"/>
          <w:szCs w:val="24"/>
        </w:rPr>
      </w:pPr>
      <w:r>
        <w:rPr>
          <w:rFonts w:ascii="Times New Roman" w:hAnsi="Times New Roman" w:cs="Times New Roman"/>
          <w:sz w:val="24"/>
          <w:szCs w:val="24"/>
        </w:rPr>
        <w:lastRenderedPageBreak/>
        <w:tab/>
      </w:r>
      <w:r w:rsidRPr="00482ACC">
        <w:rPr>
          <w:rFonts w:ascii="Times New Roman" w:hAnsi="Times New Roman" w:cs="Times New Roman"/>
          <w:sz w:val="24"/>
          <w:szCs w:val="24"/>
        </w:rPr>
        <w:t>V</w:t>
      </w:r>
      <w:r w:rsidRPr="00992EE1">
        <w:rPr>
          <w:rFonts w:ascii="Times New Roman" w:hAnsi="Times New Roman" w:cs="Times New Roman"/>
          <w:sz w:val="24"/>
          <w:szCs w:val="24"/>
        </w:rPr>
        <w:t>í dụ:</w:t>
      </w:r>
      <w:r>
        <w:rPr>
          <w:rFonts w:ascii="Times New Roman" w:hAnsi="Times New Roman" w:cs="Times New Roman"/>
          <w:sz w:val="24"/>
          <w:szCs w:val="24"/>
        </w:rPr>
        <w:t xml:space="preserve"> </w:t>
      </w:r>
      <w:r w:rsidRPr="00992EE1">
        <w:rPr>
          <w:rFonts w:ascii="Times New Roman" w:hAnsi="Times New Roman" w:cs="Times New Roman"/>
          <w:sz w:val="24"/>
          <w:szCs w:val="24"/>
        </w:rPr>
        <w:t>Trung tâm Cứu hộ Gấu Việt Nam xây dựng tại Vườn Quốc gia Tam Đảo chăm sóc 161 cá</w:t>
      </w:r>
      <w:r>
        <w:rPr>
          <w:rFonts w:ascii="Times New Roman" w:hAnsi="Times New Roman" w:cs="Times New Roman"/>
          <w:sz w:val="24"/>
          <w:szCs w:val="24"/>
        </w:rPr>
        <w:t xml:space="preserve"> </w:t>
      </w:r>
      <w:r w:rsidRPr="00992EE1">
        <w:rPr>
          <w:rFonts w:ascii="Times New Roman" w:hAnsi="Times New Roman" w:cs="Times New Roman"/>
          <w:sz w:val="24"/>
          <w:szCs w:val="24"/>
        </w:rPr>
        <w:t>thể gấu (năm 2015) được giải cứu từ các trại nuôi lấy mật. Đến năm 2022, Trung tâm Cứu hộ</w:t>
      </w:r>
      <w:r>
        <w:rPr>
          <w:rFonts w:ascii="Times New Roman" w:hAnsi="Times New Roman" w:cs="Times New Roman"/>
          <w:sz w:val="24"/>
          <w:szCs w:val="24"/>
        </w:rPr>
        <w:t xml:space="preserve"> </w:t>
      </w:r>
      <w:r w:rsidRPr="00992EE1">
        <w:rPr>
          <w:rFonts w:ascii="Times New Roman" w:hAnsi="Times New Roman" w:cs="Times New Roman"/>
          <w:sz w:val="24"/>
          <w:szCs w:val="24"/>
        </w:rPr>
        <w:t>Gấu Việt Nam II được xây dựng ở Vườn Quốc gia Bạch Mã. Theo kế  hoạch, hai trung tâm sẽ</w:t>
      </w:r>
      <w:r>
        <w:rPr>
          <w:rFonts w:ascii="Times New Roman" w:hAnsi="Times New Roman" w:cs="Times New Roman"/>
          <w:sz w:val="24"/>
          <w:szCs w:val="24"/>
        </w:rPr>
        <w:t xml:space="preserve"> </w:t>
      </w:r>
      <w:r w:rsidRPr="00992EE1">
        <w:rPr>
          <w:rFonts w:ascii="Times New Roman" w:hAnsi="Times New Roman" w:cs="Times New Roman"/>
          <w:sz w:val="24"/>
          <w:szCs w:val="24"/>
        </w:rPr>
        <w:t>cứu hộ được hơn 1 000 cá thể gấu còn lại và đóng cửa hơn 400 trại nuôi nhốt gấu ở nước ta.</w:t>
      </w:r>
    </w:p>
    <w:p w14:paraId="136B3989" w14:textId="77777777" w:rsidR="00382C1F" w:rsidRDefault="00382C1F" w:rsidP="00382C1F">
      <w:pPr>
        <w:pStyle w:val="Tiu30"/>
        <w:tabs>
          <w:tab w:val="left" w:pos="1399"/>
        </w:tabs>
        <w:spacing w:after="0"/>
        <w:ind w:left="-83" w:firstLine="367"/>
        <w:rPr>
          <w:rFonts w:ascii="Times New Roman" w:hAnsi="Times New Roman" w:cs="Times New Roman"/>
          <w:b w:val="0"/>
          <w:bCs w:val="0"/>
          <w:color w:val="002060"/>
          <w:sz w:val="24"/>
          <w:szCs w:val="24"/>
        </w:rPr>
      </w:pPr>
    </w:p>
    <w:p w14:paraId="138AFD49" w14:textId="4008BB2C" w:rsidR="00382C1F" w:rsidRPr="00CF437E" w:rsidRDefault="00382C1F" w:rsidP="00CF437E">
      <w:pPr>
        <w:ind w:right="-42"/>
        <w:jc w:val="center"/>
        <w:rPr>
          <w:rFonts w:eastAsia="Calibri"/>
          <w:b/>
          <w:bCs/>
          <w:color w:val="0070C0"/>
          <w:sz w:val="34"/>
          <w:szCs w:val="34"/>
        </w:rPr>
      </w:pPr>
      <w:bookmarkStart w:id="167" w:name="bookmark1794"/>
      <w:bookmarkStart w:id="168" w:name="bookmark1795"/>
      <w:bookmarkStart w:id="169" w:name="bookmark1796"/>
      <w:r w:rsidRPr="00CF437E">
        <w:rPr>
          <w:rFonts w:eastAsia="Calibri"/>
          <w:b/>
          <w:bCs/>
          <w:color w:val="0070C0"/>
          <w:sz w:val="34"/>
          <w:szCs w:val="34"/>
        </w:rPr>
        <w:t>PHÁT TRIỂN BỀN VỮNG</w:t>
      </w:r>
      <w:bookmarkEnd w:id="167"/>
      <w:bookmarkEnd w:id="168"/>
      <w:bookmarkEnd w:id="169"/>
    </w:p>
    <w:p w14:paraId="56239C0E" w14:textId="77777777" w:rsidR="00382C1F" w:rsidRPr="004257A5" w:rsidRDefault="00382C1F" w:rsidP="00382C1F">
      <w:pPr>
        <w:pStyle w:val="Khc0"/>
        <w:spacing w:after="0" w:line="240" w:lineRule="auto"/>
        <w:ind w:left="426" w:hanging="246"/>
        <w:rPr>
          <w:rFonts w:ascii="Times New Roman" w:eastAsia="Arial" w:hAnsi="Times New Roman" w:cs="Times New Roman"/>
          <w:b/>
          <w:bCs/>
          <w:color w:val="FF0000"/>
          <w:sz w:val="24"/>
          <w:szCs w:val="24"/>
        </w:rPr>
      </w:pPr>
      <w:bookmarkStart w:id="170" w:name="bookmark1799"/>
      <w:bookmarkStart w:id="171" w:name="bookmark1800"/>
      <w:bookmarkStart w:id="172" w:name="bookmark1801"/>
      <w:r w:rsidRPr="004257A5">
        <w:rPr>
          <w:rFonts w:ascii="Times New Roman" w:eastAsia="Arial" w:hAnsi="Times New Roman" w:cs="Times New Roman"/>
          <w:b/>
          <w:bCs/>
          <w:color w:val="FF0000"/>
          <w:sz w:val="24"/>
          <w:szCs w:val="24"/>
        </w:rPr>
        <w:t>I. KHÁI NIỆM PHÁT TRIỂN BỀN VỮNG VÀ MÔI TƯƠNG TÁC GIỮA</w:t>
      </w:r>
      <w:r>
        <w:rPr>
          <w:rFonts w:ascii="Times New Roman" w:eastAsia="Arial" w:hAnsi="Times New Roman" w:cs="Times New Roman"/>
          <w:b/>
          <w:bCs/>
          <w:color w:val="FF0000"/>
          <w:sz w:val="24"/>
          <w:szCs w:val="24"/>
        </w:rPr>
        <w:t xml:space="preserve"> </w:t>
      </w:r>
      <w:r w:rsidRPr="004257A5">
        <w:rPr>
          <w:rFonts w:ascii="Times New Roman" w:eastAsia="Arial" w:hAnsi="Times New Roman" w:cs="Times New Roman"/>
          <w:b/>
          <w:bCs/>
          <w:color w:val="FF0000"/>
          <w:sz w:val="24"/>
          <w:szCs w:val="24"/>
        </w:rPr>
        <w:t>KINH T</w:t>
      </w:r>
      <w:r>
        <w:rPr>
          <w:rFonts w:ascii="Times New Roman" w:eastAsia="Arial" w:hAnsi="Times New Roman" w:cs="Times New Roman"/>
          <w:b/>
          <w:bCs/>
          <w:color w:val="FF0000"/>
          <w:sz w:val="24"/>
          <w:szCs w:val="24"/>
        </w:rPr>
        <w:t>Ế</w:t>
      </w:r>
      <w:r w:rsidRPr="004257A5">
        <w:rPr>
          <w:rFonts w:ascii="Times New Roman" w:eastAsia="Arial" w:hAnsi="Times New Roman" w:cs="Times New Roman"/>
          <w:b/>
          <w:bCs/>
          <w:color w:val="FF0000"/>
          <w:sz w:val="24"/>
          <w:szCs w:val="24"/>
        </w:rPr>
        <w:t>- XÃ HỘI - MÔI TRƯỜNG</w:t>
      </w:r>
      <w:bookmarkEnd w:id="170"/>
      <w:bookmarkEnd w:id="171"/>
      <w:bookmarkEnd w:id="172"/>
    </w:p>
    <w:p w14:paraId="2F26AA51" w14:textId="77777777" w:rsidR="00382C1F" w:rsidRPr="004257A5" w:rsidRDefault="00382C1F" w:rsidP="00382C1F">
      <w:pPr>
        <w:pStyle w:val="Khc0"/>
        <w:spacing w:after="0" w:line="240" w:lineRule="auto"/>
        <w:ind w:left="426" w:hanging="246"/>
        <w:rPr>
          <w:rFonts w:ascii="Times New Roman" w:eastAsia="Arial" w:hAnsi="Times New Roman" w:cs="Times New Roman"/>
          <w:b/>
          <w:bCs/>
          <w:color w:val="FF0000"/>
          <w:sz w:val="24"/>
          <w:szCs w:val="24"/>
        </w:rPr>
      </w:pPr>
      <w:bookmarkStart w:id="173" w:name="bookmark1802"/>
      <w:bookmarkEnd w:id="173"/>
      <w:r>
        <w:rPr>
          <w:rFonts w:ascii="Times New Roman" w:eastAsia="Arial" w:hAnsi="Times New Roman" w:cs="Times New Roman"/>
          <w:b/>
          <w:bCs/>
          <w:color w:val="FF0000"/>
          <w:sz w:val="24"/>
          <w:szCs w:val="24"/>
        </w:rPr>
        <w:t xml:space="preserve">1. </w:t>
      </w:r>
      <w:r w:rsidRPr="004257A5">
        <w:rPr>
          <w:rFonts w:ascii="Times New Roman" w:eastAsia="Arial" w:hAnsi="Times New Roman" w:cs="Times New Roman"/>
          <w:b/>
          <w:bCs/>
          <w:color w:val="FF0000"/>
          <w:sz w:val="24"/>
          <w:szCs w:val="24"/>
        </w:rPr>
        <w:t>Khái niệm và mục tiêu của phát triển bền vững</w:t>
      </w:r>
    </w:p>
    <w:p w14:paraId="7960A81C" w14:textId="77777777" w:rsidR="00382C1F" w:rsidRDefault="00382C1F" w:rsidP="00382C1F">
      <w:pPr>
        <w:pStyle w:val="Vnbnnidung0"/>
        <w:tabs>
          <w:tab w:val="left" w:pos="262"/>
        </w:tabs>
        <w:spacing w:after="0" w:line="240" w:lineRule="auto"/>
        <w:ind w:left="-72" w:right="-64" w:firstLine="356"/>
        <w:jc w:val="both"/>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a. </w:t>
      </w:r>
      <w:r w:rsidRPr="004257A5">
        <w:rPr>
          <w:rFonts w:ascii="Times New Roman" w:eastAsia="Arial" w:hAnsi="Times New Roman" w:cs="Times New Roman"/>
          <w:b/>
          <w:bCs/>
          <w:color w:val="FF0000"/>
          <w:sz w:val="24"/>
          <w:szCs w:val="24"/>
        </w:rPr>
        <w:t>Khái niệm</w:t>
      </w:r>
    </w:p>
    <w:p w14:paraId="0C1E2D57" w14:textId="77777777" w:rsidR="00382C1F" w:rsidRPr="005513B8"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eastAsia="Arial" w:hAnsi="Times New Roman" w:cs="Times New Roman"/>
          <w:b/>
          <w:bCs/>
          <w:color w:val="FF0000"/>
          <w:sz w:val="24"/>
          <w:szCs w:val="24"/>
        </w:rPr>
        <w:tab/>
      </w:r>
      <w:r w:rsidRPr="004257A5">
        <w:rPr>
          <w:rFonts w:ascii="Times New Roman" w:eastAsia="Arial" w:hAnsi="Times New Roman" w:cs="Times New Roman"/>
          <w:b/>
          <w:bCs/>
          <w:color w:val="FF0000"/>
          <w:sz w:val="24"/>
          <w:szCs w:val="24"/>
        </w:rPr>
        <w:t xml:space="preserve"> </w:t>
      </w:r>
      <w:r w:rsidRPr="005513B8">
        <w:rPr>
          <w:rFonts w:ascii="Times New Roman" w:hAnsi="Times New Roman" w:cs="Times New Roman"/>
          <w:sz w:val="24"/>
          <w:szCs w:val="24"/>
        </w:rPr>
        <w:t>Theo Liên hợp quốc (1987), "phát triển bền vững là sự phát triển có thể đáp ứng được</w:t>
      </w:r>
      <w:r>
        <w:rPr>
          <w:rFonts w:ascii="Times New Roman" w:hAnsi="Times New Roman" w:cs="Times New Roman"/>
          <w:sz w:val="24"/>
          <w:szCs w:val="24"/>
        </w:rPr>
        <w:t xml:space="preserve"> </w:t>
      </w:r>
      <w:r w:rsidRPr="005513B8">
        <w:rPr>
          <w:rFonts w:ascii="Times New Roman" w:hAnsi="Times New Roman" w:cs="Times New Roman"/>
          <w:sz w:val="24"/>
          <w:szCs w:val="24"/>
        </w:rPr>
        <w:t xml:space="preserve">những nhu cầu hiện tại mà không ảnh hưởng hay tổn hại đến khả năng đáp ứng </w:t>
      </w:r>
      <w:r>
        <w:rPr>
          <w:rFonts w:ascii="Times New Roman" w:hAnsi="Times New Roman" w:cs="Times New Roman"/>
          <w:sz w:val="24"/>
          <w:szCs w:val="24"/>
        </w:rPr>
        <w:t xml:space="preserve">nhu cầu </w:t>
      </w:r>
      <w:r w:rsidRPr="005513B8">
        <w:rPr>
          <w:rFonts w:ascii="Times New Roman" w:hAnsi="Times New Roman" w:cs="Times New Roman"/>
          <w:sz w:val="24"/>
          <w:szCs w:val="24"/>
        </w:rPr>
        <w:t>của các thế hệ tương lai".</w:t>
      </w:r>
    </w:p>
    <w:p w14:paraId="7CBE1D1F" w14:textId="77777777" w:rsidR="00382C1F" w:rsidRPr="004257A5" w:rsidRDefault="00382C1F" w:rsidP="00382C1F">
      <w:pPr>
        <w:pStyle w:val="Khc0"/>
        <w:spacing w:after="0" w:line="240" w:lineRule="auto"/>
        <w:ind w:left="426" w:hanging="246"/>
        <w:rPr>
          <w:rFonts w:ascii="Times New Roman" w:eastAsia="Arial" w:hAnsi="Times New Roman" w:cs="Times New Roman"/>
          <w:b/>
          <w:bCs/>
          <w:color w:val="FF0000"/>
          <w:sz w:val="24"/>
          <w:szCs w:val="24"/>
        </w:rPr>
      </w:pPr>
      <w:r>
        <w:rPr>
          <w:rFonts w:ascii="Times New Roman" w:eastAsia="Arial" w:hAnsi="Times New Roman" w:cs="Times New Roman"/>
          <w:b/>
          <w:bCs/>
          <w:color w:val="FF0000"/>
          <w:sz w:val="24"/>
          <w:szCs w:val="24"/>
        </w:rPr>
        <w:t xml:space="preserve">b. </w:t>
      </w:r>
      <w:r w:rsidRPr="004257A5">
        <w:rPr>
          <w:rFonts w:ascii="Times New Roman" w:eastAsia="Arial" w:hAnsi="Times New Roman" w:cs="Times New Roman"/>
          <w:b/>
          <w:bCs/>
          <w:color w:val="FF0000"/>
          <w:sz w:val="24"/>
          <w:szCs w:val="24"/>
        </w:rPr>
        <w:t>Mục tiêu của phát triển bền vững</w:t>
      </w:r>
    </w:p>
    <w:p w14:paraId="24702925" w14:textId="77777777" w:rsidR="00382C1F" w:rsidRPr="00F1149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F1149E">
        <w:rPr>
          <w:rFonts w:ascii="Times New Roman" w:hAnsi="Times New Roman" w:cs="Times New Roman"/>
          <w:sz w:val="24"/>
          <w:szCs w:val="24"/>
        </w:rPr>
        <w:t>Xây dựng và</w:t>
      </w:r>
      <w:r>
        <w:rPr>
          <w:rFonts w:ascii="Times New Roman" w:hAnsi="Times New Roman" w:cs="Times New Roman"/>
          <w:sz w:val="24"/>
          <w:szCs w:val="24"/>
        </w:rPr>
        <w:t xml:space="preserve"> </w:t>
      </w:r>
      <w:r w:rsidRPr="00F1149E">
        <w:rPr>
          <w:rFonts w:ascii="Times New Roman" w:hAnsi="Times New Roman" w:cs="Times New Roman"/>
          <w:sz w:val="24"/>
          <w:szCs w:val="24"/>
        </w:rPr>
        <w:t xml:space="preserve">thực hiện có kế hoạch, phù hợp cho mỗi quốc gia, nhằm bước </w:t>
      </w:r>
      <w:r w:rsidRPr="004257A5">
        <w:rPr>
          <w:rFonts w:ascii="Times New Roman" w:hAnsi="Times New Roman" w:cs="Times New Roman"/>
          <w:sz w:val="24"/>
          <w:szCs w:val="24"/>
        </w:rPr>
        <w:t xml:space="preserve">đáp ứng nhu cầu </w:t>
      </w:r>
      <w:r>
        <w:rPr>
          <w:rFonts w:ascii="Times New Roman" w:hAnsi="Times New Roman" w:cs="Times New Roman"/>
          <w:sz w:val="24"/>
          <w:szCs w:val="24"/>
        </w:rPr>
        <w:t xml:space="preserve">hiện tại </w:t>
      </w:r>
      <w:r w:rsidRPr="004257A5">
        <w:rPr>
          <w:rFonts w:ascii="Times New Roman" w:hAnsi="Times New Roman" w:cs="Times New Roman"/>
          <w:sz w:val="24"/>
          <w:szCs w:val="24"/>
        </w:rPr>
        <w:t>mà không làm tổn hại đến khả năng đáp ứng nhu cầu của các thế hệ tương lai</w:t>
      </w:r>
    </w:p>
    <w:p w14:paraId="7DE74615" w14:textId="77777777" w:rsidR="00382C1F" w:rsidRDefault="00382C1F" w:rsidP="00382C1F">
      <w:pPr>
        <w:pStyle w:val="Khc0"/>
        <w:spacing w:after="0" w:line="240" w:lineRule="auto"/>
        <w:ind w:left="426" w:hanging="246"/>
        <w:rPr>
          <w:rFonts w:ascii="Times New Roman" w:eastAsia="Arial" w:hAnsi="Times New Roman" w:cs="Times New Roman"/>
          <w:b/>
          <w:bCs/>
          <w:color w:val="FF0000"/>
          <w:sz w:val="24"/>
          <w:szCs w:val="24"/>
        </w:rPr>
      </w:pPr>
      <w:bookmarkStart w:id="174" w:name="bookmark1803"/>
      <w:bookmarkStart w:id="175" w:name="bookmark1804"/>
      <w:bookmarkStart w:id="176" w:name="bookmark1806"/>
      <w:r>
        <w:rPr>
          <w:rFonts w:ascii="Times New Roman" w:eastAsia="Arial" w:hAnsi="Times New Roman" w:cs="Times New Roman"/>
          <w:b/>
          <w:bCs/>
          <w:color w:val="FF0000"/>
          <w:sz w:val="24"/>
          <w:szCs w:val="24"/>
        </w:rPr>
        <w:t xml:space="preserve">2. </w:t>
      </w:r>
      <w:r w:rsidRPr="004257A5">
        <w:rPr>
          <w:rFonts w:ascii="Times New Roman" w:eastAsia="Arial" w:hAnsi="Times New Roman" w:cs="Times New Roman"/>
          <w:b/>
          <w:bCs/>
          <w:color w:val="FF0000"/>
          <w:sz w:val="24"/>
          <w:szCs w:val="24"/>
        </w:rPr>
        <w:t>Mối tương tác giữa kinh tế - xã hội - môi trường trong quá trình phát triển</w:t>
      </w:r>
      <w:bookmarkEnd w:id="174"/>
      <w:bookmarkEnd w:id="175"/>
      <w:bookmarkEnd w:id="176"/>
    </w:p>
    <w:p w14:paraId="2C788512" w14:textId="77777777" w:rsidR="00382C1F" w:rsidRPr="004257A5"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4257A5">
        <w:rPr>
          <w:rFonts w:ascii="Times New Roman" w:hAnsi="Times New Roman" w:cs="Times New Roman"/>
          <w:b/>
          <w:bCs/>
          <w:color w:val="0070C0"/>
          <w:sz w:val="24"/>
          <w:szCs w:val="24"/>
        </w:rPr>
        <w:t>a. Mối quan hệ giữa kinh tế và môi trường</w:t>
      </w:r>
    </w:p>
    <w:p w14:paraId="2695DDAE" w14:textId="77777777" w:rsidR="00382C1F" w:rsidRDefault="00382C1F" w:rsidP="00382C1F">
      <w:pPr>
        <w:pStyle w:val="Khc0"/>
        <w:spacing w:after="0" w:line="240" w:lineRule="auto"/>
        <w:ind w:left="426" w:hanging="246"/>
        <w:jc w:val="center"/>
        <w:rPr>
          <w:rFonts w:ascii="Times New Roman" w:eastAsia="Arial" w:hAnsi="Times New Roman" w:cs="Times New Roman"/>
          <w:b/>
          <w:bCs/>
          <w:color w:val="FF0000"/>
          <w:sz w:val="24"/>
          <w:szCs w:val="24"/>
        </w:rPr>
      </w:pPr>
      <w:r>
        <w:rPr>
          <w:noProof/>
        </w:rPr>
        <w:drawing>
          <wp:inline distT="0" distB="0" distL="0" distR="0" wp14:anchorId="4549E1BA" wp14:editId="3E658386">
            <wp:extent cx="3254829" cy="1355551"/>
            <wp:effectExtent l="0" t="0" r="3175" b="0"/>
            <wp:docPr id="1457352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352664" name=""/>
                    <pic:cNvPicPr/>
                  </pic:nvPicPr>
                  <pic:blipFill>
                    <a:blip r:embed="rId131"/>
                    <a:stretch>
                      <a:fillRect/>
                    </a:stretch>
                  </pic:blipFill>
                  <pic:spPr>
                    <a:xfrm>
                      <a:off x="0" y="0"/>
                      <a:ext cx="3264004" cy="1359372"/>
                    </a:xfrm>
                    <a:prstGeom prst="rect">
                      <a:avLst/>
                    </a:prstGeom>
                  </pic:spPr>
                </pic:pic>
              </a:graphicData>
            </a:graphic>
          </wp:inline>
        </w:drawing>
      </w:r>
    </w:p>
    <w:p w14:paraId="5E66236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b. </w:t>
      </w:r>
      <w:r w:rsidRPr="004257A5">
        <w:rPr>
          <w:rFonts w:ascii="Times New Roman" w:hAnsi="Times New Roman" w:cs="Times New Roman"/>
          <w:b/>
          <w:bCs/>
          <w:color w:val="0070C0"/>
          <w:sz w:val="24"/>
          <w:szCs w:val="24"/>
        </w:rPr>
        <w:t>Sơ đồ phát triển bền vững</w:t>
      </w:r>
    </w:p>
    <w:p w14:paraId="0F68A29A" w14:textId="77777777" w:rsidR="00382C1F" w:rsidRDefault="00382C1F" w:rsidP="00382C1F">
      <w:pPr>
        <w:pStyle w:val="Vnbnnidung0"/>
        <w:tabs>
          <w:tab w:val="left" w:pos="262"/>
        </w:tabs>
        <w:spacing w:after="0" w:line="240" w:lineRule="auto"/>
        <w:ind w:left="-72" w:right="-64" w:firstLine="356"/>
        <w:jc w:val="center"/>
        <w:rPr>
          <w:rFonts w:ascii="Times New Roman" w:eastAsia="Arial" w:hAnsi="Times New Roman" w:cs="Times New Roman"/>
          <w:b/>
          <w:bCs/>
          <w:color w:val="FF0000"/>
          <w:sz w:val="24"/>
          <w:szCs w:val="24"/>
        </w:rPr>
      </w:pPr>
      <w:r>
        <w:rPr>
          <w:noProof/>
        </w:rPr>
        <w:drawing>
          <wp:inline distT="0" distB="0" distL="0" distR="0" wp14:anchorId="5773752F" wp14:editId="03636D2F">
            <wp:extent cx="1990090" cy="1284515"/>
            <wp:effectExtent l="0" t="0" r="0" b="0"/>
            <wp:docPr id="18725580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558019" name=""/>
                    <pic:cNvPicPr/>
                  </pic:nvPicPr>
                  <pic:blipFill rotWithShape="1">
                    <a:blip r:embed="rId132"/>
                    <a:srcRect b="16652"/>
                    <a:stretch/>
                  </pic:blipFill>
                  <pic:spPr bwMode="auto">
                    <a:xfrm>
                      <a:off x="0" y="0"/>
                      <a:ext cx="1990090" cy="1284515"/>
                    </a:xfrm>
                    <a:prstGeom prst="rect">
                      <a:avLst/>
                    </a:prstGeom>
                    <a:ln>
                      <a:noFill/>
                    </a:ln>
                    <a:extLst>
                      <a:ext uri="{53640926-AAD7-44D8-BBD7-CCE9431645EC}">
                        <a14:shadowObscured xmlns:a14="http://schemas.microsoft.com/office/drawing/2010/main"/>
                      </a:ext>
                    </a:extLst>
                  </pic:spPr>
                </pic:pic>
              </a:graphicData>
            </a:graphic>
          </wp:inline>
        </w:drawing>
      </w:r>
    </w:p>
    <w:p w14:paraId="3C32974E" w14:textId="77777777" w:rsidR="00382C1F" w:rsidRDefault="00382C1F" w:rsidP="00382C1F">
      <w:pPr>
        <w:pStyle w:val="Vnbnnidung0"/>
        <w:tabs>
          <w:tab w:val="left" w:pos="262"/>
        </w:tabs>
        <w:spacing w:after="0" w:line="240" w:lineRule="auto"/>
        <w:ind w:left="-72" w:right="-64" w:firstLine="356"/>
        <w:jc w:val="both"/>
        <w:rPr>
          <w:rFonts w:ascii="Times New Roman" w:eastAsia="Arial" w:hAnsi="Times New Roman" w:cs="Times New Roman"/>
          <w:b/>
          <w:bCs/>
          <w:color w:val="FF0000"/>
          <w:sz w:val="24"/>
          <w:szCs w:val="24"/>
        </w:rPr>
      </w:pPr>
      <w:r>
        <w:rPr>
          <w:rFonts w:ascii="Times New Roman" w:hAnsi="Times New Roman" w:cs="Times New Roman"/>
          <w:b/>
          <w:bCs/>
          <w:color w:val="0070C0"/>
          <w:sz w:val="24"/>
          <w:szCs w:val="24"/>
        </w:rPr>
        <w:t>Tương quan chung</w:t>
      </w:r>
    </w:p>
    <w:p w14:paraId="7BE36F5D" w14:textId="77777777" w:rsidR="00382C1F" w:rsidRPr="004257A5" w:rsidRDefault="00382C1F" w:rsidP="00382C1F">
      <w:pPr>
        <w:pStyle w:val="Vnbnnidung0"/>
        <w:tabs>
          <w:tab w:val="left" w:pos="262"/>
        </w:tabs>
        <w:spacing w:after="0" w:line="240" w:lineRule="auto"/>
        <w:ind w:left="-72" w:right="-64" w:firstLine="356"/>
        <w:jc w:val="center"/>
        <w:rPr>
          <w:rFonts w:ascii="Times New Roman" w:eastAsia="Arial" w:hAnsi="Times New Roman" w:cs="Times New Roman"/>
          <w:b/>
          <w:bCs/>
          <w:color w:val="FF0000"/>
          <w:sz w:val="24"/>
          <w:szCs w:val="24"/>
        </w:rPr>
      </w:pPr>
      <w:r>
        <w:rPr>
          <w:noProof/>
        </w:rPr>
        <w:drawing>
          <wp:inline distT="0" distB="0" distL="0" distR="0" wp14:anchorId="18606723" wp14:editId="456172FF">
            <wp:extent cx="6163945" cy="2373086"/>
            <wp:effectExtent l="0" t="0" r="8255" b="8255"/>
            <wp:docPr id="820717961" name="Picture 82071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259139" name=""/>
                    <pic:cNvPicPr/>
                  </pic:nvPicPr>
                  <pic:blipFill>
                    <a:blip r:embed="rId133">
                      <a:extLst>
                        <a:ext uri="{BEBA8EAE-BF5A-486C-A8C5-ECC9F3942E4B}">
                          <a14:imgProps xmlns:a14="http://schemas.microsoft.com/office/drawing/2010/main">
                            <a14:imgLayer r:embed="rId134">
                              <a14:imgEffect>
                                <a14:sharpenSoften amount="50000"/>
                              </a14:imgEffect>
                              <a14:imgEffect>
                                <a14:colorTemperature colorTemp="11200"/>
                              </a14:imgEffect>
                              <a14:imgEffect>
                                <a14:brightnessContrast bright="20000" contrast="-40000"/>
                              </a14:imgEffect>
                            </a14:imgLayer>
                          </a14:imgProps>
                        </a:ext>
                      </a:extLst>
                    </a:blip>
                    <a:stretch>
                      <a:fillRect/>
                    </a:stretch>
                  </pic:blipFill>
                  <pic:spPr>
                    <a:xfrm>
                      <a:off x="0" y="0"/>
                      <a:ext cx="6169044" cy="2375049"/>
                    </a:xfrm>
                    <a:prstGeom prst="rect">
                      <a:avLst/>
                    </a:prstGeom>
                  </pic:spPr>
                </pic:pic>
              </a:graphicData>
            </a:graphic>
          </wp:inline>
        </w:drawing>
      </w:r>
    </w:p>
    <w:p w14:paraId="5F342F6E" w14:textId="77777777" w:rsidR="00382C1F" w:rsidRDefault="00382C1F" w:rsidP="00382C1F">
      <w:pPr>
        <w:pStyle w:val="Tiu30"/>
        <w:tabs>
          <w:tab w:val="left" w:pos="1399"/>
        </w:tabs>
        <w:spacing w:after="0"/>
        <w:ind w:left="-83" w:firstLine="367"/>
        <w:rPr>
          <w:rFonts w:ascii="Times New Roman" w:hAnsi="Times New Roman" w:cs="Times New Roman"/>
          <w:b w:val="0"/>
          <w:bCs w:val="0"/>
          <w:color w:val="002060"/>
          <w:sz w:val="24"/>
          <w:szCs w:val="24"/>
        </w:rPr>
      </w:pPr>
    </w:p>
    <w:p w14:paraId="700C777C" w14:textId="77777777" w:rsidR="00382C1F" w:rsidRPr="004257A5" w:rsidRDefault="00382C1F" w:rsidP="00382C1F">
      <w:pPr>
        <w:pStyle w:val="Khc0"/>
        <w:spacing w:after="0" w:line="240" w:lineRule="auto"/>
        <w:ind w:left="3720" w:hanging="3540"/>
        <w:rPr>
          <w:rFonts w:ascii="Times New Roman" w:eastAsia="Arial" w:hAnsi="Times New Roman" w:cs="Times New Roman"/>
          <w:b/>
          <w:bCs/>
          <w:color w:val="FF0000"/>
          <w:sz w:val="24"/>
          <w:szCs w:val="24"/>
        </w:rPr>
      </w:pPr>
      <w:bookmarkStart w:id="177" w:name="bookmark1812"/>
      <w:bookmarkStart w:id="178" w:name="bookmark1813"/>
      <w:bookmarkStart w:id="179" w:name="bookmark1814"/>
      <w:r w:rsidRPr="004257A5">
        <w:rPr>
          <w:rFonts w:ascii="Times New Roman" w:eastAsia="Arial" w:hAnsi="Times New Roman" w:cs="Times New Roman"/>
          <w:b/>
          <w:bCs/>
          <w:color w:val="FF0000"/>
          <w:sz w:val="24"/>
          <w:szCs w:val="24"/>
        </w:rPr>
        <w:t>II. PHÁT TRIỂN BỀN VỮNG TRONG MỘT SỐ LĨNH VỰC</w:t>
      </w:r>
      <w:bookmarkEnd w:id="177"/>
      <w:bookmarkEnd w:id="178"/>
      <w:bookmarkEnd w:id="179"/>
    </w:p>
    <w:p w14:paraId="2950B8CC" w14:textId="77777777" w:rsidR="00382C1F" w:rsidRPr="004257A5"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bookmarkStart w:id="180" w:name="bookmark1815"/>
      <w:bookmarkStart w:id="181" w:name="bookmark1816"/>
      <w:bookmarkStart w:id="182" w:name="bookmark1818"/>
      <w:r>
        <w:rPr>
          <w:rFonts w:ascii="Times New Roman" w:hAnsi="Times New Roman" w:cs="Times New Roman"/>
          <w:b/>
          <w:bCs/>
          <w:color w:val="0070C0"/>
          <w:sz w:val="24"/>
          <w:szCs w:val="24"/>
        </w:rPr>
        <w:t>1. P</w:t>
      </w:r>
      <w:r w:rsidRPr="004257A5">
        <w:rPr>
          <w:rFonts w:ascii="Times New Roman" w:hAnsi="Times New Roman" w:cs="Times New Roman"/>
          <w:b/>
          <w:bCs/>
          <w:color w:val="0070C0"/>
          <w:sz w:val="24"/>
          <w:szCs w:val="24"/>
        </w:rPr>
        <w:t>hát triển nông nghiệp bền vững</w:t>
      </w:r>
      <w:bookmarkEnd w:id="180"/>
      <w:bookmarkEnd w:id="181"/>
      <w:bookmarkEnd w:id="182"/>
    </w:p>
    <w:p w14:paraId="18CE418E" w14:textId="77777777" w:rsidR="00382C1F" w:rsidRPr="00E07B1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B0F0"/>
          <w:sz w:val="24"/>
          <w:szCs w:val="24"/>
        </w:rPr>
      </w:pPr>
      <w:r w:rsidRPr="00E07B1A">
        <w:rPr>
          <w:rFonts w:ascii="Times New Roman" w:hAnsi="Times New Roman" w:cs="Times New Roman"/>
          <w:b/>
          <w:bCs/>
          <w:color w:val="00B0F0"/>
          <w:sz w:val="24"/>
          <w:szCs w:val="24"/>
        </w:rPr>
        <w:t>a. Khái niệm nông nghiệp bền vững</w:t>
      </w:r>
    </w:p>
    <w:p w14:paraId="3BB5971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b/>
          <w:bCs/>
          <w:color w:val="00B0F0"/>
          <w:sz w:val="24"/>
          <w:szCs w:val="24"/>
        </w:rPr>
        <w:tab/>
      </w:r>
      <w:r w:rsidRPr="00E07B1A">
        <w:rPr>
          <w:rFonts w:ascii="Times New Roman" w:hAnsi="Times New Roman" w:cs="Times New Roman"/>
          <w:b/>
          <w:bCs/>
          <w:color w:val="00B0F0"/>
          <w:sz w:val="24"/>
          <w:szCs w:val="24"/>
        </w:rPr>
        <w:t xml:space="preserve">Nông nghiệp bền vững </w:t>
      </w:r>
      <w:r w:rsidRPr="00696897">
        <w:rPr>
          <w:rFonts w:ascii="Times New Roman" w:hAnsi="Times New Roman" w:cs="Times New Roman"/>
          <w:sz w:val="24"/>
          <w:szCs w:val="24"/>
        </w:rPr>
        <w:t>là một hệ thống nông nghiệp cân bằng tính</w:t>
      </w:r>
      <w:r>
        <w:rPr>
          <w:rFonts w:ascii="Times New Roman" w:hAnsi="Times New Roman" w:cs="Times New Roman"/>
          <w:sz w:val="24"/>
          <w:szCs w:val="24"/>
        </w:rPr>
        <w:t xml:space="preserve"> </w:t>
      </w:r>
      <w:r w:rsidRPr="00696897">
        <w:rPr>
          <w:rFonts w:ascii="Times New Roman" w:hAnsi="Times New Roman" w:cs="Times New Roman"/>
          <w:sz w:val="24"/>
          <w:szCs w:val="24"/>
        </w:rPr>
        <w:t>ổn định của môi trường, tính phù hợp xã hội và tính khả thi về kinh tế.</w:t>
      </w:r>
    </w:p>
    <w:p w14:paraId="4072112A"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b/>
          <w:bCs/>
          <w:color w:val="00B0F0"/>
          <w:sz w:val="24"/>
          <w:szCs w:val="24"/>
        </w:rPr>
        <w:lastRenderedPageBreak/>
        <w:tab/>
      </w:r>
      <w:r w:rsidRPr="00E07B1A">
        <w:rPr>
          <w:rFonts w:ascii="Times New Roman" w:hAnsi="Times New Roman" w:cs="Times New Roman"/>
          <w:b/>
          <w:bCs/>
          <w:color w:val="00B0F0"/>
          <w:sz w:val="24"/>
          <w:szCs w:val="24"/>
        </w:rPr>
        <w:t>Mục tiêu của nông nghiệp bền vững:</w:t>
      </w:r>
      <w:r w:rsidRPr="00E07B1A">
        <w:rPr>
          <w:rFonts w:ascii="Times New Roman" w:hAnsi="Times New Roman" w:cs="Times New Roman"/>
          <w:color w:val="00B0F0"/>
          <w:sz w:val="24"/>
          <w:szCs w:val="24"/>
        </w:rPr>
        <w:t xml:space="preserve"> </w:t>
      </w:r>
      <w:r w:rsidRPr="00696897">
        <w:rPr>
          <w:rFonts w:ascii="Times New Roman" w:hAnsi="Times New Roman" w:cs="Times New Roman"/>
          <w:sz w:val="24"/>
          <w:szCs w:val="24"/>
        </w:rPr>
        <w:t>đảm bảo được nhu cầu nông</w:t>
      </w:r>
      <w:r>
        <w:rPr>
          <w:rFonts w:ascii="Times New Roman" w:hAnsi="Times New Roman" w:cs="Times New Roman"/>
          <w:sz w:val="24"/>
          <w:szCs w:val="24"/>
        </w:rPr>
        <w:t xml:space="preserve"> </w:t>
      </w:r>
      <w:r w:rsidRPr="00696897">
        <w:rPr>
          <w:rFonts w:ascii="Times New Roman" w:hAnsi="Times New Roman" w:cs="Times New Roman"/>
          <w:sz w:val="24"/>
          <w:szCs w:val="24"/>
        </w:rPr>
        <w:t>sản cho loài người hiện nay, giảm thiểu những tác động xấu đến môi</w:t>
      </w:r>
      <w:r>
        <w:rPr>
          <w:rFonts w:ascii="Times New Roman" w:hAnsi="Times New Roman" w:cs="Times New Roman"/>
          <w:sz w:val="24"/>
          <w:szCs w:val="24"/>
        </w:rPr>
        <w:t xml:space="preserve"> </w:t>
      </w:r>
      <w:r w:rsidRPr="00696897">
        <w:rPr>
          <w:rFonts w:ascii="Times New Roman" w:hAnsi="Times New Roman" w:cs="Times New Roman"/>
          <w:sz w:val="24"/>
          <w:szCs w:val="24"/>
        </w:rPr>
        <w:t>trường và duy trì được tài nguyên thiên nhiên cho các thế hệ mai sau.</w:t>
      </w:r>
    </w:p>
    <w:p w14:paraId="730960DB" w14:textId="77777777" w:rsidR="00382C1F" w:rsidRPr="00E07B1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B0F0"/>
          <w:sz w:val="24"/>
          <w:szCs w:val="24"/>
        </w:rPr>
      </w:pPr>
      <w:r>
        <w:rPr>
          <w:rFonts w:ascii="Times New Roman" w:hAnsi="Times New Roman" w:cs="Times New Roman"/>
          <w:b/>
          <w:bCs/>
          <w:color w:val="00B0F0"/>
          <w:sz w:val="24"/>
          <w:szCs w:val="24"/>
        </w:rPr>
        <w:t xml:space="preserve">b. </w:t>
      </w:r>
      <w:r w:rsidRPr="00E07B1A">
        <w:rPr>
          <w:rFonts w:ascii="Times New Roman" w:hAnsi="Times New Roman" w:cs="Times New Roman"/>
          <w:b/>
          <w:bCs/>
          <w:color w:val="00B0F0"/>
          <w:sz w:val="24"/>
          <w:szCs w:val="24"/>
        </w:rPr>
        <w:t>Biện pháp phát triển nông nghiệp bền vững:</w:t>
      </w:r>
    </w:p>
    <w:p w14:paraId="49D5A147" w14:textId="77777777" w:rsidR="00382C1F" w:rsidRPr="0069689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noProof/>
        </w:rPr>
        <w:drawing>
          <wp:inline distT="0" distB="0" distL="0" distR="0" wp14:anchorId="46856CD7" wp14:editId="07AD4389">
            <wp:extent cx="5624830" cy="2096770"/>
            <wp:effectExtent l="0" t="0" r="0" b="0"/>
            <wp:docPr id="1514216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216550" name=""/>
                    <pic:cNvPicPr/>
                  </pic:nvPicPr>
                  <pic:blipFill>
                    <a:blip r:embed="rId135">
                      <a:extLst>
                        <a:ext uri="{BEBA8EAE-BF5A-486C-A8C5-ECC9F3942E4B}">
                          <a14:imgProps xmlns:a14="http://schemas.microsoft.com/office/drawing/2010/main">
                            <a14:imgLayer r:embed="rId136">
                              <a14:imgEffect>
                                <a14:sharpenSoften amount="25000"/>
                              </a14:imgEffect>
                              <a14:imgEffect>
                                <a14:colorTemperature colorTemp="7200"/>
                              </a14:imgEffect>
                              <a14:imgEffect>
                                <a14:saturation sat="200000"/>
                              </a14:imgEffect>
                              <a14:imgEffect>
                                <a14:brightnessContrast contrast="20000"/>
                              </a14:imgEffect>
                            </a14:imgLayer>
                          </a14:imgProps>
                        </a:ext>
                      </a:extLst>
                    </a:blip>
                    <a:stretch>
                      <a:fillRect/>
                    </a:stretch>
                  </pic:blipFill>
                  <pic:spPr>
                    <a:xfrm>
                      <a:off x="0" y="0"/>
                      <a:ext cx="5624830" cy="2096770"/>
                    </a:xfrm>
                    <a:prstGeom prst="rect">
                      <a:avLst/>
                    </a:prstGeom>
                  </pic:spPr>
                </pic:pic>
              </a:graphicData>
            </a:graphic>
          </wp:inline>
        </w:drawing>
      </w:r>
    </w:p>
    <w:p w14:paraId="2398F40A" w14:textId="77777777" w:rsidR="00382C1F" w:rsidRPr="00E07B1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E07B1A">
        <w:rPr>
          <w:rFonts w:ascii="Times New Roman" w:hAnsi="Times New Roman" w:cs="Times New Roman"/>
          <w:b/>
          <w:bCs/>
          <w:color w:val="0070C0"/>
          <w:sz w:val="24"/>
          <w:szCs w:val="24"/>
        </w:rPr>
        <w:t>2. Sử dụng hợp lí tài nguyên thiên nhiên</w:t>
      </w:r>
    </w:p>
    <w:p w14:paraId="3DD6F5E8" w14:textId="77777777" w:rsidR="00382C1F" w:rsidRPr="00E07B1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   a. </w:t>
      </w:r>
      <w:r w:rsidRPr="00E07B1A">
        <w:rPr>
          <w:rFonts w:ascii="Times New Roman" w:hAnsi="Times New Roman" w:cs="Times New Roman"/>
          <w:b/>
          <w:bCs/>
          <w:color w:val="0070C0"/>
          <w:sz w:val="24"/>
          <w:szCs w:val="24"/>
        </w:rPr>
        <w:t>Các loại tài nguyên thiên nhiên</w:t>
      </w:r>
    </w:p>
    <w:p w14:paraId="7AA489B0"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w:t>
      </w:r>
      <w:r w:rsidRPr="00DE4DBE">
        <w:rPr>
          <w:rFonts w:ascii="Times New Roman" w:hAnsi="Times New Roman" w:cs="Times New Roman"/>
          <w:sz w:val="24"/>
          <w:szCs w:val="24"/>
        </w:rPr>
        <w:t>Tài nguyên nước, tài nguyên đất, tài nguyên rừng, tài nguyên biển, tài</w:t>
      </w:r>
      <w:r>
        <w:rPr>
          <w:rFonts w:ascii="Times New Roman" w:hAnsi="Times New Roman" w:cs="Times New Roman"/>
          <w:sz w:val="24"/>
          <w:szCs w:val="24"/>
        </w:rPr>
        <w:t xml:space="preserve"> </w:t>
      </w:r>
      <w:r w:rsidRPr="00DE4DBE">
        <w:rPr>
          <w:rFonts w:ascii="Times New Roman" w:hAnsi="Times New Roman" w:cs="Times New Roman"/>
          <w:sz w:val="24"/>
          <w:szCs w:val="24"/>
        </w:rPr>
        <w:t>nguyên khoáng sản, tài nguyên năng lượng,...</w:t>
      </w:r>
    </w:p>
    <w:p w14:paraId="15431EE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 xml:space="preserve">- Có thể chia theo: </w:t>
      </w:r>
    </w:p>
    <w:p w14:paraId="4B06127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DE4DBE">
        <w:rPr>
          <w:rFonts w:ascii="Times New Roman" w:hAnsi="Times New Roman" w:cs="Times New Roman"/>
          <w:sz w:val="24"/>
          <w:szCs w:val="24"/>
        </w:rPr>
        <w:t>Tài nguyên thiên</w:t>
      </w:r>
      <w:r>
        <w:rPr>
          <w:rFonts w:ascii="Times New Roman" w:hAnsi="Times New Roman" w:cs="Times New Roman"/>
          <w:sz w:val="24"/>
          <w:szCs w:val="24"/>
        </w:rPr>
        <w:t xml:space="preserve"> </w:t>
      </w:r>
      <w:r w:rsidRPr="00DE4DBE">
        <w:rPr>
          <w:rFonts w:ascii="Times New Roman" w:hAnsi="Times New Roman" w:cs="Times New Roman"/>
          <w:sz w:val="24"/>
          <w:szCs w:val="24"/>
        </w:rPr>
        <w:t>nhiên tái tạo (tài nguyên thiên nhiên có thể tự phục hồi sau khi sử</w:t>
      </w:r>
      <w:r>
        <w:rPr>
          <w:rFonts w:ascii="Times New Roman" w:hAnsi="Times New Roman" w:cs="Times New Roman"/>
          <w:sz w:val="24"/>
          <w:szCs w:val="24"/>
        </w:rPr>
        <w:t xml:space="preserve"> </w:t>
      </w:r>
      <w:r w:rsidRPr="00DE4DBE">
        <w:rPr>
          <w:rFonts w:ascii="Times New Roman" w:hAnsi="Times New Roman" w:cs="Times New Roman"/>
          <w:sz w:val="24"/>
          <w:szCs w:val="24"/>
        </w:rPr>
        <w:t xml:space="preserve">dụng); </w:t>
      </w:r>
    </w:p>
    <w:p w14:paraId="42FFF537" w14:textId="77777777" w:rsidR="00382C1F" w:rsidRPr="00DE4DB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w:t>
      </w:r>
      <w:r w:rsidRPr="00DE4DBE">
        <w:rPr>
          <w:rFonts w:ascii="Times New Roman" w:hAnsi="Times New Roman" w:cs="Times New Roman"/>
          <w:sz w:val="24"/>
          <w:szCs w:val="24"/>
        </w:rPr>
        <w:t>Tài nguyên thiên nhiên không tái tạo (tài nguyên thiên</w:t>
      </w:r>
      <w:r>
        <w:rPr>
          <w:rFonts w:ascii="Times New Roman" w:hAnsi="Times New Roman" w:cs="Times New Roman"/>
          <w:sz w:val="24"/>
          <w:szCs w:val="24"/>
        </w:rPr>
        <w:t xml:space="preserve"> </w:t>
      </w:r>
      <w:r w:rsidRPr="00DE4DBE">
        <w:rPr>
          <w:rFonts w:ascii="Times New Roman" w:hAnsi="Times New Roman" w:cs="Times New Roman"/>
          <w:sz w:val="24"/>
          <w:szCs w:val="24"/>
        </w:rPr>
        <w:t>nhiên bị</w:t>
      </w:r>
      <w:r>
        <w:rPr>
          <w:rFonts w:ascii="Times New Roman" w:hAnsi="Times New Roman" w:cs="Times New Roman"/>
          <w:sz w:val="24"/>
          <w:szCs w:val="24"/>
        </w:rPr>
        <w:t xml:space="preserve"> </w:t>
      </w:r>
      <w:r w:rsidRPr="00DE4DBE">
        <w:rPr>
          <w:rFonts w:ascii="Times New Roman" w:hAnsi="Times New Roman" w:cs="Times New Roman"/>
          <w:sz w:val="24"/>
          <w:szCs w:val="24"/>
        </w:rPr>
        <w:t>mất đi trong quá trình sử dụng, không có khả năng phục hồi).</w:t>
      </w:r>
    </w:p>
    <w:p w14:paraId="706F1479" w14:textId="77777777" w:rsidR="00382C1F" w:rsidRPr="00E07B1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E07B1A">
        <w:rPr>
          <w:rFonts w:ascii="Times New Roman" w:hAnsi="Times New Roman" w:cs="Times New Roman"/>
          <w:b/>
          <w:bCs/>
          <w:color w:val="0070C0"/>
          <w:sz w:val="24"/>
          <w:szCs w:val="24"/>
        </w:rPr>
        <w:t>b. Vai trò và các biện pháp khai thác và sử dụng hợp lí tài nguyên thiên nhiên</w:t>
      </w:r>
    </w:p>
    <w:p w14:paraId="70714976"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DE4DBE">
        <w:rPr>
          <w:rFonts w:ascii="Times New Roman" w:hAnsi="Times New Roman" w:cs="Times New Roman"/>
          <w:sz w:val="24"/>
          <w:szCs w:val="24"/>
        </w:rPr>
        <w:t>Vai trò của việc khai thác và sử dụng hợp lí tài nguyên thiên</w:t>
      </w:r>
      <w:r>
        <w:rPr>
          <w:rFonts w:ascii="Times New Roman" w:hAnsi="Times New Roman" w:cs="Times New Roman"/>
          <w:sz w:val="24"/>
          <w:szCs w:val="24"/>
        </w:rPr>
        <w:t xml:space="preserve"> </w:t>
      </w:r>
      <w:r w:rsidRPr="00DE4DBE">
        <w:rPr>
          <w:rFonts w:ascii="Times New Roman" w:hAnsi="Times New Roman" w:cs="Times New Roman"/>
          <w:sz w:val="24"/>
          <w:szCs w:val="24"/>
        </w:rPr>
        <w:t xml:space="preserve">nhiên: </w:t>
      </w:r>
    </w:p>
    <w:p w14:paraId="451C1619"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DE4DBE">
        <w:rPr>
          <w:rFonts w:ascii="Times New Roman" w:hAnsi="Times New Roman" w:cs="Times New Roman"/>
          <w:sz w:val="24"/>
          <w:szCs w:val="24"/>
        </w:rPr>
        <w:t>(</w:t>
      </w:r>
      <w:r>
        <w:rPr>
          <w:rFonts w:ascii="Times New Roman" w:hAnsi="Times New Roman" w:cs="Times New Roman"/>
          <w:sz w:val="24"/>
          <w:szCs w:val="24"/>
        </w:rPr>
        <w:t>1</w:t>
      </w:r>
      <w:r w:rsidRPr="00DE4DBE">
        <w:rPr>
          <w:rFonts w:ascii="Times New Roman" w:hAnsi="Times New Roman" w:cs="Times New Roman"/>
          <w:sz w:val="24"/>
          <w:szCs w:val="24"/>
        </w:rPr>
        <w:t>) Tiết kiệm tài nguyên, đáp</w:t>
      </w:r>
      <w:r>
        <w:rPr>
          <w:rFonts w:ascii="Times New Roman" w:hAnsi="Times New Roman" w:cs="Times New Roman"/>
          <w:sz w:val="24"/>
          <w:szCs w:val="24"/>
        </w:rPr>
        <w:t xml:space="preserve"> </w:t>
      </w:r>
      <w:r w:rsidRPr="00DE4DBE">
        <w:rPr>
          <w:rFonts w:ascii="Times New Roman" w:hAnsi="Times New Roman" w:cs="Times New Roman"/>
          <w:sz w:val="24"/>
          <w:szCs w:val="24"/>
        </w:rPr>
        <w:t>ứng nhu cầu sử dụng tài nguyên của xã hội hiện tại, bảo đảm duy trì lâu dài các nguồn tài nguyên</w:t>
      </w:r>
      <w:r>
        <w:rPr>
          <w:rFonts w:ascii="Times New Roman" w:hAnsi="Times New Roman" w:cs="Times New Roman"/>
          <w:sz w:val="24"/>
          <w:szCs w:val="24"/>
        </w:rPr>
        <w:t xml:space="preserve"> </w:t>
      </w:r>
      <w:r w:rsidRPr="00DE4DBE">
        <w:rPr>
          <w:rFonts w:ascii="Times New Roman" w:hAnsi="Times New Roman" w:cs="Times New Roman"/>
          <w:sz w:val="24"/>
          <w:szCs w:val="24"/>
        </w:rPr>
        <w:t xml:space="preserve">cho các thế  hệ con cháu mai sau; </w:t>
      </w:r>
    </w:p>
    <w:p w14:paraId="61889C04"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DE4DBE">
        <w:rPr>
          <w:rFonts w:ascii="Times New Roman" w:hAnsi="Times New Roman" w:cs="Times New Roman"/>
          <w:sz w:val="24"/>
          <w:szCs w:val="24"/>
        </w:rPr>
        <w:t>(</w:t>
      </w:r>
      <w:r>
        <w:rPr>
          <w:rFonts w:ascii="Times New Roman" w:hAnsi="Times New Roman" w:cs="Times New Roman"/>
          <w:sz w:val="24"/>
          <w:szCs w:val="24"/>
        </w:rPr>
        <w:t>2</w:t>
      </w:r>
      <w:r w:rsidRPr="00DE4DBE">
        <w:rPr>
          <w:rFonts w:ascii="Times New Roman" w:hAnsi="Times New Roman" w:cs="Times New Roman"/>
          <w:sz w:val="24"/>
          <w:szCs w:val="24"/>
        </w:rPr>
        <w:t xml:space="preserve">) Hạn chế  ô nhiễm môi trường; </w:t>
      </w:r>
    </w:p>
    <w:p w14:paraId="50D6249D" w14:textId="77777777" w:rsidR="00382C1F" w:rsidRPr="00DE4DB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r>
      <w:r w:rsidRPr="00DE4DBE">
        <w:rPr>
          <w:rFonts w:ascii="Times New Roman" w:hAnsi="Times New Roman" w:cs="Times New Roman"/>
          <w:sz w:val="24"/>
          <w:szCs w:val="24"/>
        </w:rPr>
        <w:t>(</w:t>
      </w:r>
      <w:r>
        <w:rPr>
          <w:rFonts w:ascii="Times New Roman" w:hAnsi="Times New Roman" w:cs="Times New Roman"/>
          <w:sz w:val="24"/>
          <w:szCs w:val="24"/>
        </w:rPr>
        <w:t>3</w:t>
      </w:r>
      <w:r w:rsidRPr="00DE4DBE">
        <w:rPr>
          <w:rFonts w:ascii="Times New Roman" w:hAnsi="Times New Roman" w:cs="Times New Roman"/>
          <w:sz w:val="24"/>
          <w:szCs w:val="24"/>
        </w:rPr>
        <w:t>) Đảm bảo được chức năng</w:t>
      </w:r>
      <w:r>
        <w:rPr>
          <w:rFonts w:ascii="Times New Roman" w:hAnsi="Times New Roman" w:cs="Times New Roman"/>
          <w:sz w:val="24"/>
          <w:szCs w:val="24"/>
        </w:rPr>
        <w:t xml:space="preserve"> </w:t>
      </w:r>
      <w:r w:rsidRPr="00DE4DBE">
        <w:rPr>
          <w:rFonts w:ascii="Times New Roman" w:hAnsi="Times New Roman" w:cs="Times New Roman"/>
          <w:sz w:val="24"/>
          <w:szCs w:val="24"/>
        </w:rPr>
        <w:t>bảo vệ con người và các hệ sinh thái (rừng có vai trò chắn gió, giữ nước, chống lũ lụt,...).</w:t>
      </w:r>
    </w:p>
    <w:p w14:paraId="424768BC"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E07B1A">
        <w:rPr>
          <w:rFonts w:ascii="Times New Roman" w:hAnsi="Times New Roman" w:cs="Times New Roman"/>
          <w:b/>
          <w:bCs/>
          <w:color w:val="0070C0"/>
          <w:sz w:val="24"/>
          <w:szCs w:val="24"/>
        </w:rPr>
        <w:t>c. Nguyên nhân suy giảm tài nguyên thiên nhiên và các biện pháp khai thác, sử dụng hợp lí tài nguyên thiên nhiên</w:t>
      </w:r>
    </w:p>
    <w:p w14:paraId="4889DBFF" w14:textId="77777777" w:rsidR="00382C1F" w:rsidRPr="00E07B1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noProof/>
        </w:rPr>
        <w:drawing>
          <wp:inline distT="0" distB="0" distL="0" distR="0" wp14:anchorId="1D048091" wp14:editId="50C4EB14">
            <wp:extent cx="6247130" cy="2175510"/>
            <wp:effectExtent l="0" t="0" r="1270" b="0"/>
            <wp:docPr id="602633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33117" name=""/>
                    <pic:cNvPicPr/>
                  </pic:nvPicPr>
                  <pic:blipFill>
                    <a:blip r:embed="rId137">
                      <a:extLst>
                        <a:ext uri="{BEBA8EAE-BF5A-486C-A8C5-ECC9F3942E4B}">
                          <a14:imgProps xmlns:a14="http://schemas.microsoft.com/office/drawing/2010/main">
                            <a14:imgLayer r:embed="rId138">
                              <a14:imgEffect>
                                <a14:sharpenSoften amount="25000"/>
                              </a14:imgEffect>
                              <a14:imgEffect>
                                <a14:brightnessContrast bright="20000" contrast="-40000"/>
                              </a14:imgEffect>
                            </a14:imgLayer>
                          </a14:imgProps>
                        </a:ext>
                      </a:extLst>
                    </a:blip>
                    <a:stretch>
                      <a:fillRect/>
                    </a:stretch>
                  </pic:blipFill>
                  <pic:spPr>
                    <a:xfrm>
                      <a:off x="0" y="0"/>
                      <a:ext cx="6247130" cy="2175510"/>
                    </a:xfrm>
                    <a:prstGeom prst="rect">
                      <a:avLst/>
                    </a:prstGeom>
                  </pic:spPr>
                </pic:pic>
              </a:graphicData>
            </a:graphic>
          </wp:inline>
        </w:drawing>
      </w:r>
    </w:p>
    <w:p w14:paraId="6BC9AE76" w14:textId="77777777" w:rsidR="00382C1F" w:rsidRPr="00F52A9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3</w:t>
      </w:r>
      <w:r w:rsidRPr="00F52A9A">
        <w:rPr>
          <w:rFonts w:ascii="Times New Roman" w:hAnsi="Times New Roman" w:cs="Times New Roman"/>
          <w:b/>
          <w:bCs/>
          <w:color w:val="0070C0"/>
          <w:sz w:val="24"/>
          <w:szCs w:val="24"/>
        </w:rPr>
        <w:t>. Hạn chế gây ô nhiễm môi trường</w:t>
      </w:r>
    </w:p>
    <w:p w14:paraId="3336C321" w14:textId="77777777" w:rsidR="00382C1F" w:rsidRPr="00F52A9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52A9A">
        <w:rPr>
          <w:rFonts w:ascii="Times New Roman" w:hAnsi="Times New Roman" w:cs="Times New Roman"/>
          <w:b/>
          <w:bCs/>
          <w:color w:val="0070C0"/>
          <w:sz w:val="24"/>
          <w:szCs w:val="24"/>
        </w:rPr>
        <w:t>a.</w:t>
      </w:r>
      <w:r>
        <w:rPr>
          <w:rFonts w:ascii="Times New Roman" w:hAnsi="Times New Roman" w:cs="Times New Roman"/>
          <w:b/>
          <w:bCs/>
          <w:color w:val="0070C0"/>
          <w:sz w:val="24"/>
          <w:szCs w:val="24"/>
        </w:rPr>
        <w:t xml:space="preserve"> </w:t>
      </w:r>
      <w:r w:rsidRPr="00F52A9A">
        <w:rPr>
          <w:rFonts w:ascii="Times New Roman" w:hAnsi="Times New Roman" w:cs="Times New Roman"/>
          <w:b/>
          <w:bCs/>
          <w:color w:val="0070C0"/>
          <w:sz w:val="24"/>
          <w:szCs w:val="24"/>
        </w:rPr>
        <w:t>Khái niệm ô nhiễm môi trường</w:t>
      </w:r>
    </w:p>
    <w:p w14:paraId="56E88FF2" w14:textId="77777777" w:rsidR="00382C1F" w:rsidRPr="008D3A1E"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Pr>
          <w:rFonts w:ascii="Times New Roman" w:hAnsi="Times New Roman" w:cs="Times New Roman"/>
          <w:sz w:val="24"/>
          <w:szCs w:val="24"/>
        </w:rPr>
        <w:tab/>
        <w:t>L</w:t>
      </w:r>
      <w:r w:rsidRPr="008D3A1E">
        <w:rPr>
          <w:rFonts w:ascii="Times New Roman" w:hAnsi="Times New Roman" w:cs="Times New Roman"/>
          <w:sz w:val="24"/>
          <w:szCs w:val="24"/>
        </w:rPr>
        <w:t>à sự biến đổi tính chất vật lí, hoá học, sinh học của thành phần môi trường</w:t>
      </w:r>
      <w:r>
        <w:rPr>
          <w:rFonts w:ascii="Times New Roman" w:hAnsi="Times New Roman" w:cs="Times New Roman"/>
          <w:sz w:val="24"/>
          <w:szCs w:val="24"/>
        </w:rPr>
        <w:t xml:space="preserve"> </w:t>
      </w:r>
      <w:r w:rsidRPr="008D3A1E">
        <w:rPr>
          <w:rFonts w:ascii="Times New Roman" w:hAnsi="Times New Roman" w:cs="Times New Roman"/>
          <w:sz w:val="24"/>
          <w:szCs w:val="24"/>
        </w:rPr>
        <w:t>không phù hợp với quy chuẩn kĩ thuật môi trường, tiêu chuẩn môi trường gây ảnh hưởng xấu đến</w:t>
      </w:r>
      <w:r>
        <w:rPr>
          <w:rFonts w:ascii="Times New Roman" w:hAnsi="Times New Roman" w:cs="Times New Roman"/>
          <w:sz w:val="24"/>
          <w:szCs w:val="24"/>
        </w:rPr>
        <w:t xml:space="preserve"> </w:t>
      </w:r>
      <w:r w:rsidRPr="008D3A1E">
        <w:rPr>
          <w:rFonts w:ascii="Times New Roman" w:hAnsi="Times New Roman" w:cs="Times New Roman"/>
          <w:sz w:val="24"/>
          <w:szCs w:val="24"/>
        </w:rPr>
        <w:t>sức khoẻ con người, sinh vật và tự nhiên.</w:t>
      </w:r>
    </w:p>
    <w:p w14:paraId="32E7114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52A9A">
        <w:rPr>
          <w:rFonts w:ascii="Times New Roman" w:hAnsi="Times New Roman" w:cs="Times New Roman"/>
          <w:b/>
          <w:bCs/>
          <w:color w:val="0070C0"/>
          <w:sz w:val="24"/>
          <w:szCs w:val="24"/>
        </w:rPr>
        <w:t>Phân loại ô nhiễm môi trường</w:t>
      </w:r>
    </w:p>
    <w:p w14:paraId="658EACE1" w14:textId="77777777" w:rsidR="00382C1F" w:rsidRPr="00F52A9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noProof/>
        </w:rPr>
        <w:lastRenderedPageBreak/>
        <w:drawing>
          <wp:inline distT="0" distB="0" distL="0" distR="0" wp14:anchorId="2D7B4525" wp14:editId="6D185EFA">
            <wp:extent cx="4533900" cy="2028485"/>
            <wp:effectExtent l="0" t="0" r="0" b="0"/>
            <wp:docPr id="504258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258683" name=""/>
                    <pic:cNvPicPr/>
                  </pic:nvPicPr>
                  <pic:blipFill>
                    <a:blip r:embed="rId139">
                      <a:extLst>
                        <a:ext uri="{BEBA8EAE-BF5A-486C-A8C5-ECC9F3942E4B}">
                          <a14:imgProps xmlns:a14="http://schemas.microsoft.com/office/drawing/2010/main">
                            <a14:imgLayer r:embed="rId140">
                              <a14:imgEffect>
                                <a14:sharpenSoften amount="25000"/>
                              </a14:imgEffect>
                              <a14:imgEffect>
                                <a14:colorTemperature colorTemp="11200"/>
                              </a14:imgEffect>
                              <a14:imgEffect>
                                <a14:brightnessContrast bright="20000" contrast="-40000"/>
                              </a14:imgEffect>
                            </a14:imgLayer>
                          </a14:imgProps>
                        </a:ext>
                      </a:extLst>
                    </a:blip>
                    <a:stretch>
                      <a:fillRect/>
                    </a:stretch>
                  </pic:blipFill>
                  <pic:spPr>
                    <a:xfrm>
                      <a:off x="0" y="0"/>
                      <a:ext cx="4538105" cy="2030366"/>
                    </a:xfrm>
                    <a:prstGeom prst="rect">
                      <a:avLst/>
                    </a:prstGeom>
                  </pic:spPr>
                </pic:pic>
              </a:graphicData>
            </a:graphic>
          </wp:inline>
        </w:drawing>
      </w:r>
    </w:p>
    <w:p w14:paraId="2D8B16A5" w14:textId="77777777" w:rsidR="00382C1F" w:rsidRPr="00F52A9A"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52A9A">
        <w:rPr>
          <w:rFonts w:ascii="Times New Roman" w:hAnsi="Times New Roman" w:cs="Times New Roman"/>
          <w:b/>
          <w:bCs/>
          <w:color w:val="0070C0"/>
          <w:sz w:val="24"/>
          <w:szCs w:val="24"/>
        </w:rPr>
        <w:t>a.</w:t>
      </w:r>
      <w:r>
        <w:rPr>
          <w:rFonts w:ascii="Times New Roman" w:hAnsi="Times New Roman" w:cs="Times New Roman"/>
          <w:b/>
          <w:bCs/>
          <w:color w:val="0070C0"/>
          <w:sz w:val="24"/>
          <w:szCs w:val="24"/>
        </w:rPr>
        <w:t xml:space="preserve"> </w:t>
      </w:r>
      <w:r w:rsidRPr="00F52A9A">
        <w:rPr>
          <w:rFonts w:ascii="Times New Roman" w:hAnsi="Times New Roman" w:cs="Times New Roman"/>
          <w:b/>
          <w:bCs/>
          <w:color w:val="0070C0"/>
          <w:sz w:val="24"/>
          <w:szCs w:val="24"/>
        </w:rPr>
        <w:t>Nguyên nhân gây ô nhiễm môi trường</w:t>
      </w:r>
    </w:p>
    <w:p w14:paraId="4BF088CA" w14:textId="77777777" w:rsidR="00382C1F" w:rsidRDefault="00382C1F" w:rsidP="00382C1F">
      <w:pPr>
        <w:pStyle w:val="Vnbnnidung0"/>
        <w:spacing w:after="0" w:line="240" w:lineRule="auto"/>
        <w:ind w:left="14" w:firstLine="270"/>
        <w:jc w:val="both"/>
        <w:rPr>
          <w:rFonts w:ascii="Times New Roman" w:hAnsi="Times New Roman" w:cs="Times New Roman"/>
          <w:sz w:val="24"/>
          <w:szCs w:val="24"/>
        </w:rPr>
      </w:pPr>
      <w:r>
        <w:rPr>
          <w:rFonts w:ascii="Times New Roman" w:hAnsi="Times New Roman" w:cs="Times New Roman"/>
          <w:sz w:val="24"/>
          <w:szCs w:val="24"/>
        </w:rPr>
        <w:t>-</w:t>
      </w:r>
      <w:r w:rsidRPr="0058101F">
        <w:rPr>
          <w:rFonts w:ascii="Times New Roman" w:hAnsi="Times New Roman" w:cs="Times New Roman"/>
          <w:sz w:val="24"/>
          <w:szCs w:val="24"/>
        </w:rPr>
        <w:t xml:space="preserve"> Do các yêu tố tự nhiên: hoạt động của núi lửa, sự phân huỷ xác các sinh</w:t>
      </w:r>
      <w:r>
        <w:rPr>
          <w:rFonts w:ascii="Times New Roman" w:hAnsi="Times New Roman" w:cs="Times New Roman"/>
          <w:sz w:val="24"/>
          <w:szCs w:val="24"/>
        </w:rPr>
        <w:t xml:space="preserve"> </w:t>
      </w:r>
      <w:r w:rsidRPr="0058101F">
        <w:rPr>
          <w:rFonts w:ascii="Times New Roman" w:hAnsi="Times New Roman" w:cs="Times New Roman"/>
          <w:sz w:val="24"/>
          <w:szCs w:val="24"/>
        </w:rPr>
        <w:t xml:space="preserve">vật, do phân rã phóng xạ tự nhiên,... </w:t>
      </w:r>
    </w:p>
    <w:p w14:paraId="65BC86D8" w14:textId="77777777" w:rsidR="00382C1F" w:rsidRDefault="00382C1F" w:rsidP="00382C1F">
      <w:pPr>
        <w:pStyle w:val="Vnbnnidung0"/>
        <w:spacing w:after="0" w:line="240" w:lineRule="auto"/>
        <w:ind w:left="14" w:firstLine="270"/>
        <w:jc w:val="both"/>
        <w:rPr>
          <w:rFonts w:ascii="Times New Roman" w:hAnsi="Times New Roman" w:cs="Times New Roman"/>
          <w:sz w:val="24"/>
          <w:szCs w:val="24"/>
        </w:rPr>
      </w:pPr>
      <w:r>
        <w:rPr>
          <w:rFonts w:ascii="Times New Roman" w:hAnsi="Times New Roman" w:cs="Times New Roman"/>
          <w:sz w:val="24"/>
          <w:szCs w:val="24"/>
        </w:rPr>
        <w:t xml:space="preserve">- Do </w:t>
      </w:r>
      <w:r w:rsidRPr="0058101F">
        <w:rPr>
          <w:rFonts w:ascii="Times New Roman" w:hAnsi="Times New Roman" w:cs="Times New Roman"/>
          <w:sz w:val="24"/>
          <w:szCs w:val="24"/>
        </w:rPr>
        <w:t>tác động của con người: chất thải sinh hoạt; chất</w:t>
      </w:r>
      <w:r>
        <w:rPr>
          <w:rFonts w:ascii="Times New Roman" w:hAnsi="Times New Roman" w:cs="Times New Roman"/>
          <w:sz w:val="24"/>
          <w:szCs w:val="24"/>
        </w:rPr>
        <w:t xml:space="preserve"> </w:t>
      </w:r>
      <w:r w:rsidRPr="0058101F">
        <w:rPr>
          <w:rFonts w:ascii="Times New Roman" w:hAnsi="Times New Roman" w:cs="Times New Roman"/>
          <w:sz w:val="24"/>
          <w:szCs w:val="24"/>
        </w:rPr>
        <w:t>thải nông nghiệp: phân bón, thuốc bảo vệ thực vật; chất thải công nghiệp;</w:t>
      </w:r>
      <w:r>
        <w:rPr>
          <w:rFonts w:ascii="Times New Roman" w:hAnsi="Times New Roman" w:cs="Times New Roman"/>
          <w:sz w:val="24"/>
          <w:szCs w:val="24"/>
        </w:rPr>
        <w:t>…</w:t>
      </w:r>
    </w:p>
    <w:p w14:paraId="0C8E0807"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7C55FF">
        <w:rPr>
          <w:rFonts w:ascii="Times New Roman" w:hAnsi="Times New Roman" w:cs="Times New Roman"/>
          <w:b/>
          <w:bCs/>
          <w:color w:val="0070C0"/>
          <w:sz w:val="24"/>
          <w:szCs w:val="24"/>
        </w:rPr>
        <w:t>b.</w:t>
      </w:r>
      <w:r>
        <w:rPr>
          <w:rFonts w:ascii="Times New Roman" w:hAnsi="Times New Roman" w:cs="Times New Roman"/>
          <w:b/>
          <w:bCs/>
          <w:color w:val="0070C0"/>
          <w:sz w:val="24"/>
          <w:szCs w:val="24"/>
        </w:rPr>
        <w:t xml:space="preserve"> </w:t>
      </w:r>
      <w:r w:rsidRPr="007C55FF">
        <w:rPr>
          <w:rFonts w:ascii="Times New Roman" w:hAnsi="Times New Roman" w:cs="Times New Roman"/>
          <w:b/>
          <w:bCs/>
          <w:color w:val="0070C0"/>
          <w:sz w:val="24"/>
          <w:szCs w:val="24"/>
        </w:rPr>
        <w:t>Các biện pháp hạn chế ô nhiễm môi trường</w:t>
      </w:r>
    </w:p>
    <w:p w14:paraId="3FD6BC2D" w14:textId="77777777" w:rsidR="00382C1F" w:rsidRPr="007C55FF" w:rsidRDefault="00382C1F" w:rsidP="00382C1F">
      <w:pPr>
        <w:pStyle w:val="Vnbnnidung0"/>
        <w:tabs>
          <w:tab w:val="left" w:pos="262"/>
        </w:tabs>
        <w:spacing w:after="0" w:line="240" w:lineRule="auto"/>
        <w:ind w:left="-72" w:right="-64" w:firstLine="356"/>
        <w:jc w:val="center"/>
        <w:rPr>
          <w:rFonts w:ascii="Times New Roman" w:hAnsi="Times New Roman" w:cs="Times New Roman"/>
          <w:b/>
          <w:bCs/>
          <w:color w:val="0070C0"/>
          <w:sz w:val="24"/>
          <w:szCs w:val="24"/>
        </w:rPr>
      </w:pPr>
      <w:r w:rsidRPr="00081799">
        <w:rPr>
          <w:rFonts w:ascii="Times New Roman" w:hAnsi="Times New Roman" w:cs="Times New Roman"/>
          <w:noProof/>
        </w:rPr>
        <w:drawing>
          <wp:inline distT="0" distB="0" distL="0" distR="0" wp14:anchorId="5B00820C" wp14:editId="3D89EF7C">
            <wp:extent cx="2260600" cy="2052320"/>
            <wp:effectExtent l="0" t="0" r="6350" b="5080"/>
            <wp:docPr id="587" name="Picutre 587"/>
            <wp:cNvGraphicFramePr/>
            <a:graphic xmlns:a="http://schemas.openxmlformats.org/drawingml/2006/main">
              <a:graphicData uri="http://schemas.openxmlformats.org/drawingml/2006/picture">
                <pic:pic xmlns:pic="http://schemas.openxmlformats.org/drawingml/2006/picture">
                  <pic:nvPicPr>
                    <pic:cNvPr id="587" name="Picture 587"/>
                    <pic:cNvPicPr/>
                  </pic:nvPicPr>
                  <pic:blipFill>
                    <a:blip r:embed="rId141"/>
                    <a:stretch/>
                  </pic:blipFill>
                  <pic:spPr>
                    <a:xfrm>
                      <a:off x="0" y="0"/>
                      <a:ext cx="2261482" cy="2053121"/>
                    </a:xfrm>
                    <a:prstGeom prst="rect">
                      <a:avLst/>
                    </a:prstGeom>
                  </pic:spPr>
                </pic:pic>
              </a:graphicData>
            </a:graphic>
          </wp:inline>
        </w:drawing>
      </w:r>
    </w:p>
    <w:p w14:paraId="2BFDD6B3"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ab/>
        <w:t>- Nâng cao ý thức của người dân về bảo vệ môi trường</w:t>
      </w:r>
    </w:p>
    <w:p w14:paraId="44226E63" w14:textId="77777777" w:rsidR="00382C1F" w:rsidRPr="00081799"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ab/>
        <w:t>- Hoàn thiện hệ thống pháp luật về bảo vệ môi trường; xây dựng hệ thống quản lí môi trường hiệu quả; tổ chức tốt việc kiểm tra, giám sát môi trường</w:t>
      </w:r>
    </w:p>
    <w:p w14:paraId="77F1B23D"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ab/>
        <w:t>- Sử dụng hợp lí hoá chất trong sinh hoạt và sản xuất</w:t>
      </w:r>
    </w:p>
    <w:p w14:paraId="0E4FCC0B"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ab/>
        <w:t>- Áp dụng khoa học, kĩ thuật tiên tiến, đổi  mới công nghệ nhằm giảm ô nhiễm trường</w:t>
      </w:r>
    </w:p>
    <w:p w14:paraId="26537B78"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ab/>
        <w:t>- Bảo tồn và sử dụng hợp lí nguồn tài nguyên thiên nhiên</w:t>
      </w:r>
    </w:p>
    <w:p w14:paraId="6BB46A48" w14:textId="77777777" w:rsidR="00382C1F"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4. </w:t>
      </w:r>
      <w:r w:rsidRPr="007C55FF">
        <w:rPr>
          <w:rFonts w:ascii="Times New Roman" w:hAnsi="Times New Roman" w:cs="Times New Roman"/>
          <w:b/>
          <w:bCs/>
          <w:color w:val="0070C0"/>
          <w:sz w:val="24"/>
          <w:szCs w:val="24"/>
        </w:rPr>
        <w:t>Bảo tồn đa dạng sinh học</w:t>
      </w:r>
    </w:p>
    <w:p w14:paraId="035E3523"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b/>
          <w:bCs/>
          <w:i/>
          <w:iCs/>
          <w:color w:val="00B0F0"/>
          <w:sz w:val="24"/>
          <w:szCs w:val="24"/>
        </w:rPr>
      </w:pPr>
      <w:r w:rsidRPr="007C55FF">
        <w:rPr>
          <w:rFonts w:ascii="Times New Roman" w:hAnsi="Times New Roman" w:cs="Times New Roman"/>
          <w:b/>
          <w:bCs/>
          <w:i/>
          <w:iCs/>
          <w:color w:val="00B0F0"/>
          <w:sz w:val="24"/>
          <w:szCs w:val="24"/>
        </w:rPr>
        <w:t>a. Khái niệm về báo ỉổn đa dạng sinh học</w:t>
      </w:r>
    </w:p>
    <w:p w14:paraId="50291F42"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Bảo vệ sự phong phú của các hệ sinh thái tự nhiên</w:t>
      </w:r>
      <w:r>
        <w:rPr>
          <w:rFonts w:ascii="Times New Roman" w:hAnsi="Times New Roman" w:cs="Times New Roman"/>
          <w:sz w:val="24"/>
          <w:szCs w:val="24"/>
        </w:rPr>
        <w:t xml:space="preserve">, </w:t>
      </w:r>
      <w:r w:rsidRPr="007C55FF">
        <w:rPr>
          <w:rFonts w:ascii="Times New Roman" w:hAnsi="Times New Roman" w:cs="Times New Roman"/>
          <w:sz w:val="24"/>
          <w:szCs w:val="24"/>
        </w:rPr>
        <w:t>bảo vệ môi trường sống tự nhiên của các loài hoang dã, cảnh quan môi trường, lưu trữ và bảo quản lâu dài các mẫu vật di truyền</w:t>
      </w:r>
      <w:r>
        <w:rPr>
          <w:rFonts w:ascii="Times New Roman" w:hAnsi="Times New Roman" w:cs="Times New Roman"/>
          <w:sz w:val="24"/>
          <w:szCs w:val="24"/>
        </w:rPr>
        <w:t>, …</w:t>
      </w:r>
    </w:p>
    <w:p w14:paraId="54A112DF"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b/>
          <w:bCs/>
          <w:i/>
          <w:iCs/>
          <w:color w:val="00B0F0"/>
          <w:sz w:val="24"/>
          <w:szCs w:val="24"/>
        </w:rPr>
      </w:pPr>
      <w:r w:rsidRPr="007C55FF">
        <w:rPr>
          <w:rFonts w:ascii="Times New Roman" w:hAnsi="Times New Roman" w:cs="Times New Roman"/>
          <w:b/>
          <w:bCs/>
          <w:i/>
          <w:iCs/>
          <w:color w:val="00B0F0"/>
          <w:sz w:val="24"/>
          <w:szCs w:val="24"/>
        </w:rPr>
        <w:t>b. Nguyên nhân suy giảm đa dạng sinh học</w:t>
      </w:r>
    </w:p>
    <w:p w14:paraId="425DE46E" w14:textId="77777777" w:rsidR="00382C1F" w:rsidRPr="007C55FF"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7C55FF">
        <w:rPr>
          <w:rFonts w:ascii="Times New Roman" w:hAnsi="Times New Roman" w:cs="Times New Roman"/>
          <w:sz w:val="24"/>
          <w:szCs w:val="24"/>
        </w:rPr>
        <w:t>Khai thác quá mức tài nguyên sinh vật; biến đổi khí hậu; ô nhiễm môi trường; sự du nhập của các loài ngoại lai xâm hại; tạo các giống cây trồng, vật nuôi mới; tạo sinh vật biến đổi gene.</w:t>
      </w:r>
    </w:p>
    <w:p w14:paraId="27112DA0" w14:textId="77777777" w:rsidR="00382C1F" w:rsidRPr="007C55FF" w:rsidRDefault="00382C1F" w:rsidP="00382C1F">
      <w:pPr>
        <w:pStyle w:val="Vnbnnidung0"/>
        <w:tabs>
          <w:tab w:val="left" w:pos="286"/>
        </w:tabs>
        <w:spacing w:after="0" w:line="240" w:lineRule="auto"/>
        <w:ind w:left="-72" w:right="-64" w:firstLine="356"/>
        <w:jc w:val="both"/>
        <w:rPr>
          <w:rFonts w:ascii="Times New Roman" w:hAnsi="Times New Roman" w:cs="Times New Roman"/>
          <w:b/>
          <w:bCs/>
          <w:i/>
          <w:iCs/>
          <w:color w:val="00B0F0"/>
          <w:sz w:val="24"/>
          <w:szCs w:val="24"/>
        </w:rPr>
      </w:pPr>
      <w:r>
        <w:rPr>
          <w:rFonts w:ascii="Times New Roman" w:hAnsi="Times New Roman" w:cs="Times New Roman"/>
          <w:b/>
          <w:bCs/>
          <w:i/>
          <w:iCs/>
          <w:color w:val="00B0F0"/>
          <w:sz w:val="24"/>
          <w:szCs w:val="24"/>
        </w:rPr>
        <w:t xml:space="preserve">c. </w:t>
      </w:r>
      <w:r w:rsidRPr="007C55FF">
        <w:rPr>
          <w:rFonts w:ascii="Times New Roman" w:hAnsi="Times New Roman" w:cs="Times New Roman"/>
          <w:b/>
          <w:bCs/>
          <w:i/>
          <w:iCs/>
          <w:color w:val="00B0F0"/>
          <w:sz w:val="24"/>
          <w:szCs w:val="24"/>
        </w:rPr>
        <w:t>Các biện pháp bảo tồn đa dạng sinh học</w:t>
      </w:r>
    </w:p>
    <w:p w14:paraId="5910088C" w14:textId="77777777" w:rsidR="00382C1F" w:rsidRPr="00696897" w:rsidRDefault="00382C1F" w:rsidP="00382C1F">
      <w:pPr>
        <w:pStyle w:val="Vnbnnidung0"/>
        <w:spacing w:after="0" w:line="240" w:lineRule="auto"/>
        <w:ind w:left="14" w:firstLine="270"/>
        <w:jc w:val="both"/>
        <w:rPr>
          <w:rFonts w:ascii="Times New Roman" w:hAnsi="Times New Roman" w:cs="Times New Roman"/>
          <w:sz w:val="24"/>
          <w:szCs w:val="24"/>
        </w:rPr>
      </w:pPr>
      <w:r>
        <w:rPr>
          <w:rFonts w:ascii="Times New Roman" w:hAnsi="Times New Roman" w:cs="Times New Roman"/>
          <w:sz w:val="24"/>
          <w:szCs w:val="24"/>
        </w:rPr>
        <w:t xml:space="preserve">- </w:t>
      </w:r>
      <w:r w:rsidRPr="00696897">
        <w:rPr>
          <w:rFonts w:ascii="Times New Roman" w:hAnsi="Times New Roman" w:cs="Times New Roman"/>
          <w:sz w:val="24"/>
          <w:szCs w:val="24"/>
        </w:rPr>
        <w:t>Hạn chế ô nhiễm môi trường.</w:t>
      </w:r>
    </w:p>
    <w:p w14:paraId="5724D041" w14:textId="77777777" w:rsidR="00382C1F" w:rsidRPr="00696897" w:rsidRDefault="00382C1F" w:rsidP="00382C1F">
      <w:pPr>
        <w:pStyle w:val="Vnbnnidung0"/>
        <w:spacing w:after="0" w:line="240" w:lineRule="auto"/>
        <w:ind w:left="14" w:firstLine="270"/>
        <w:jc w:val="both"/>
        <w:rPr>
          <w:rFonts w:ascii="Times New Roman" w:hAnsi="Times New Roman" w:cs="Times New Roman"/>
          <w:sz w:val="24"/>
          <w:szCs w:val="24"/>
        </w:rPr>
      </w:pPr>
      <w:r>
        <w:rPr>
          <w:rFonts w:ascii="Times New Roman" w:hAnsi="Times New Roman" w:cs="Times New Roman"/>
          <w:sz w:val="24"/>
          <w:szCs w:val="24"/>
        </w:rPr>
        <w:t>-</w:t>
      </w:r>
      <w:r w:rsidRPr="00696897">
        <w:rPr>
          <w:rFonts w:ascii="Times New Roman" w:hAnsi="Times New Roman" w:cs="Times New Roman"/>
          <w:sz w:val="24"/>
          <w:szCs w:val="24"/>
        </w:rPr>
        <w:t xml:space="preserve"> Sử dụng hợp lí đa dạng</w:t>
      </w:r>
      <w:r>
        <w:rPr>
          <w:rFonts w:ascii="Times New Roman" w:hAnsi="Times New Roman" w:cs="Times New Roman"/>
          <w:sz w:val="24"/>
          <w:szCs w:val="24"/>
        </w:rPr>
        <w:t xml:space="preserve"> </w:t>
      </w:r>
      <w:r w:rsidRPr="00696897">
        <w:rPr>
          <w:rFonts w:ascii="Times New Roman" w:hAnsi="Times New Roman" w:cs="Times New Roman"/>
          <w:sz w:val="24"/>
          <w:szCs w:val="24"/>
        </w:rPr>
        <w:t>sinh học và với việc xoá đói, giảm nghèo.</w:t>
      </w:r>
    </w:p>
    <w:p w14:paraId="3A562EF2" w14:textId="77777777" w:rsidR="00382C1F" w:rsidRPr="00696897" w:rsidRDefault="00382C1F" w:rsidP="00382C1F">
      <w:pPr>
        <w:pStyle w:val="Vnbnnidung0"/>
        <w:spacing w:after="0" w:line="240" w:lineRule="auto"/>
        <w:ind w:left="14" w:firstLine="270"/>
        <w:jc w:val="both"/>
        <w:rPr>
          <w:rFonts w:ascii="Times New Roman" w:hAnsi="Times New Roman" w:cs="Times New Roman"/>
          <w:sz w:val="24"/>
          <w:szCs w:val="24"/>
        </w:rPr>
      </w:pPr>
      <w:r>
        <w:rPr>
          <w:rFonts w:ascii="Times New Roman" w:hAnsi="Times New Roman" w:cs="Times New Roman"/>
          <w:sz w:val="24"/>
          <w:szCs w:val="24"/>
        </w:rPr>
        <w:t>- B</w:t>
      </w:r>
      <w:r w:rsidRPr="00696897">
        <w:rPr>
          <w:rFonts w:ascii="Times New Roman" w:hAnsi="Times New Roman" w:cs="Times New Roman"/>
          <w:sz w:val="24"/>
          <w:szCs w:val="24"/>
        </w:rPr>
        <w:t xml:space="preserve">ảo tồn hệ sinh thái tự nhiên quan trọng, đặc thù; bảo tồn </w:t>
      </w:r>
      <w:r>
        <w:rPr>
          <w:rFonts w:ascii="Times New Roman" w:hAnsi="Times New Roman" w:cs="Times New Roman"/>
          <w:sz w:val="24"/>
          <w:szCs w:val="24"/>
        </w:rPr>
        <w:t xml:space="preserve"> </w:t>
      </w:r>
      <w:r w:rsidRPr="00696897">
        <w:rPr>
          <w:rFonts w:ascii="Times New Roman" w:hAnsi="Times New Roman" w:cs="Times New Roman"/>
          <w:sz w:val="24"/>
          <w:szCs w:val="24"/>
        </w:rPr>
        <w:t>loài thuộc danh mục loài nguy cấp, quý, hiếm.</w:t>
      </w:r>
    </w:p>
    <w:p w14:paraId="1753D1E2" w14:textId="77777777" w:rsidR="00382C1F" w:rsidRPr="00696897" w:rsidRDefault="00382C1F" w:rsidP="00382C1F">
      <w:pPr>
        <w:pStyle w:val="Vnbnnidung0"/>
        <w:spacing w:after="0" w:line="240" w:lineRule="auto"/>
        <w:ind w:left="14" w:firstLine="270"/>
        <w:jc w:val="both"/>
        <w:rPr>
          <w:rFonts w:ascii="Times New Roman" w:hAnsi="Times New Roman" w:cs="Times New Roman"/>
          <w:sz w:val="24"/>
          <w:szCs w:val="24"/>
        </w:rPr>
      </w:pPr>
      <w:r>
        <w:rPr>
          <w:rFonts w:ascii="Times New Roman" w:hAnsi="Times New Roman" w:cs="Times New Roman"/>
          <w:sz w:val="24"/>
          <w:szCs w:val="24"/>
        </w:rPr>
        <w:t xml:space="preserve">- </w:t>
      </w:r>
      <w:r w:rsidRPr="00696897">
        <w:rPr>
          <w:rFonts w:ascii="Times New Roman" w:hAnsi="Times New Roman" w:cs="Times New Roman"/>
          <w:sz w:val="24"/>
          <w:szCs w:val="24"/>
        </w:rPr>
        <w:t>Kết hợp bảo tồn tại chỗ với bảo tồn chuyển chỗ</w:t>
      </w:r>
      <w:r>
        <w:rPr>
          <w:rFonts w:ascii="Times New Roman" w:hAnsi="Times New Roman" w:cs="Times New Roman"/>
          <w:sz w:val="24"/>
          <w:szCs w:val="24"/>
        </w:rPr>
        <w:t xml:space="preserve"> </w:t>
      </w:r>
    </w:p>
    <w:p w14:paraId="05A78806" w14:textId="77777777" w:rsidR="00382C1F" w:rsidRPr="00F702A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F702A7">
        <w:rPr>
          <w:rFonts w:ascii="Times New Roman" w:hAnsi="Times New Roman" w:cs="Times New Roman"/>
          <w:sz w:val="24"/>
          <w:szCs w:val="24"/>
        </w:rPr>
        <w:t>Quản lí rủi ro do sinh vật biến đổi gene và mẫu vật di truyền của sinh</w:t>
      </w:r>
      <w:r>
        <w:rPr>
          <w:rFonts w:ascii="Times New Roman" w:hAnsi="Times New Roman" w:cs="Times New Roman"/>
          <w:sz w:val="24"/>
          <w:szCs w:val="24"/>
        </w:rPr>
        <w:t xml:space="preserve"> </w:t>
      </w:r>
      <w:r w:rsidRPr="00F702A7">
        <w:rPr>
          <w:rFonts w:ascii="Times New Roman" w:hAnsi="Times New Roman" w:cs="Times New Roman"/>
          <w:sz w:val="24"/>
          <w:szCs w:val="24"/>
        </w:rPr>
        <w:t>vật biến đổi gene.</w:t>
      </w:r>
    </w:p>
    <w:p w14:paraId="0719F525" w14:textId="77777777" w:rsidR="00382C1F" w:rsidRPr="00F702A7"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F702A7">
        <w:rPr>
          <w:rFonts w:ascii="Times New Roman" w:hAnsi="Times New Roman" w:cs="Times New Roman"/>
          <w:sz w:val="24"/>
          <w:szCs w:val="24"/>
        </w:rPr>
        <w:t xml:space="preserve"> Xây dựng cơ sở dữ liệu về đa dạng sinh học và quỵ</w:t>
      </w:r>
      <w:r>
        <w:rPr>
          <w:rFonts w:ascii="Times New Roman" w:hAnsi="Times New Roman" w:cs="Times New Roman"/>
          <w:sz w:val="24"/>
          <w:szCs w:val="24"/>
        </w:rPr>
        <w:t xml:space="preserve"> </w:t>
      </w:r>
      <w:r w:rsidRPr="00F702A7">
        <w:rPr>
          <w:rFonts w:ascii="Times New Roman" w:hAnsi="Times New Roman" w:cs="Times New Roman"/>
          <w:sz w:val="24"/>
          <w:szCs w:val="24"/>
        </w:rPr>
        <w:t>hoạch bảo tồn đa dạng sinh học.</w:t>
      </w:r>
    </w:p>
    <w:p w14:paraId="09DE514E" w14:textId="77777777" w:rsidR="00382C1F" w:rsidRDefault="00382C1F" w:rsidP="00382C1F">
      <w:pPr>
        <w:pStyle w:val="Vnbnnidung0"/>
        <w:spacing w:after="0" w:line="240" w:lineRule="auto"/>
        <w:ind w:left="14" w:firstLine="270"/>
        <w:rPr>
          <w:rFonts w:ascii="Times New Roman" w:hAnsi="Times New Roman" w:cs="Times New Roman"/>
          <w:sz w:val="24"/>
          <w:szCs w:val="24"/>
        </w:rPr>
      </w:pPr>
      <w:r>
        <w:rPr>
          <w:rFonts w:ascii="Times New Roman" w:hAnsi="Times New Roman" w:cs="Times New Roman"/>
          <w:sz w:val="24"/>
          <w:szCs w:val="24"/>
        </w:rPr>
        <w:t xml:space="preserve">- </w:t>
      </w:r>
      <w:r w:rsidRPr="00F702A7">
        <w:rPr>
          <w:rFonts w:ascii="Times New Roman" w:hAnsi="Times New Roman" w:cs="Times New Roman"/>
          <w:sz w:val="24"/>
          <w:szCs w:val="24"/>
        </w:rPr>
        <w:t>Thành lập các vườn quốc gia, khu bảo tồn thiên nhiên, khu vực bảo</w:t>
      </w:r>
      <w:r>
        <w:rPr>
          <w:rFonts w:ascii="Times New Roman" w:hAnsi="Times New Roman" w:cs="Times New Roman"/>
          <w:sz w:val="24"/>
          <w:szCs w:val="24"/>
        </w:rPr>
        <w:t xml:space="preserve"> </w:t>
      </w:r>
      <w:r w:rsidRPr="00F702A7">
        <w:rPr>
          <w:rFonts w:ascii="Times New Roman" w:hAnsi="Times New Roman" w:cs="Times New Roman"/>
          <w:sz w:val="24"/>
          <w:szCs w:val="24"/>
        </w:rPr>
        <w:t>vệ cảnh quan, khu di sản văn hoá và tự nhiên, khu dự trữ sinh quyển;</w:t>
      </w:r>
      <w:r>
        <w:rPr>
          <w:rFonts w:ascii="Times New Roman" w:hAnsi="Times New Roman" w:cs="Times New Roman"/>
          <w:sz w:val="24"/>
          <w:szCs w:val="24"/>
        </w:rPr>
        <w:t xml:space="preserve"> </w:t>
      </w:r>
      <w:r w:rsidRPr="00F702A7">
        <w:rPr>
          <w:rFonts w:ascii="Times New Roman" w:hAnsi="Times New Roman" w:cs="Times New Roman"/>
          <w:sz w:val="24"/>
          <w:szCs w:val="24"/>
        </w:rPr>
        <w:t>phát triển bền vững các vùng đệm.</w:t>
      </w:r>
    </w:p>
    <w:p w14:paraId="61AA3205" w14:textId="77777777" w:rsidR="00382C1F" w:rsidRPr="00F702A7"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Pr>
          <w:rFonts w:ascii="Times New Roman" w:hAnsi="Times New Roman" w:cs="Times New Roman"/>
          <w:b/>
          <w:bCs/>
          <w:color w:val="0070C0"/>
          <w:sz w:val="24"/>
          <w:szCs w:val="24"/>
        </w:rPr>
        <w:t xml:space="preserve">5. </w:t>
      </w:r>
      <w:r w:rsidRPr="00F702A7">
        <w:rPr>
          <w:rFonts w:ascii="Times New Roman" w:hAnsi="Times New Roman" w:cs="Times New Roman"/>
          <w:b/>
          <w:bCs/>
          <w:color w:val="0070C0"/>
          <w:sz w:val="24"/>
          <w:szCs w:val="24"/>
        </w:rPr>
        <w:t>Kiểm soát phát triển dân số</w:t>
      </w:r>
    </w:p>
    <w:p w14:paraId="594DC23B" w14:textId="77777777" w:rsidR="00382C1F" w:rsidRPr="00F702A7" w:rsidRDefault="00382C1F" w:rsidP="00382C1F">
      <w:pPr>
        <w:pStyle w:val="Vnbnnidung0"/>
        <w:tabs>
          <w:tab w:val="left" w:pos="286"/>
        </w:tabs>
        <w:spacing w:after="0" w:line="240" w:lineRule="auto"/>
        <w:ind w:left="-72" w:right="-64" w:firstLine="356"/>
        <w:jc w:val="both"/>
        <w:rPr>
          <w:rFonts w:ascii="Times New Roman" w:hAnsi="Times New Roman" w:cs="Times New Roman"/>
          <w:b/>
          <w:bCs/>
          <w:i/>
          <w:iCs/>
          <w:color w:val="00B0F0"/>
          <w:sz w:val="24"/>
          <w:szCs w:val="24"/>
        </w:rPr>
      </w:pPr>
      <w:r w:rsidRPr="00F702A7">
        <w:rPr>
          <w:rFonts w:ascii="Times New Roman" w:hAnsi="Times New Roman" w:cs="Times New Roman"/>
          <w:b/>
          <w:bCs/>
          <w:i/>
          <w:iCs/>
          <w:color w:val="00B0F0"/>
          <w:sz w:val="24"/>
          <w:szCs w:val="24"/>
        </w:rPr>
        <w:t>a. Dân số và một số chỉ tiêu về dân số</w:t>
      </w:r>
    </w:p>
    <w:p w14:paraId="1721382A" w14:textId="77777777" w:rsidR="00382C1F" w:rsidRPr="00F10841" w:rsidRDefault="00382C1F" w:rsidP="00382C1F">
      <w:pPr>
        <w:pStyle w:val="Vnbnnidung0"/>
        <w:spacing w:after="0" w:line="240" w:lineRule="auto"/>
        <w:ind w:left="14" w:firstLine="270"/>
        <w:rPr>
          <w:rFonts w:ascii="Times New Roman" w:hAnsi="Times New Roman" w:cs="Times New Roman"/>
          <w:sz w:val="24"/>
          <w:szCs w:val="24"/>
        </w:rPr>
      </w:pPr>
      <w:r w:rsidRPr="00F10841">
        <w:rPr>
          <w:rFonts w:ascii="Times New Roman" w:hAnsi="Times New Roman" w:cs="Times New Roman"/>
          <w:sz w:val="24"/>
          <w:szCs w:val="24"/>
        </w:rPr>
        <w:t>Dân số là tập hợp người sinh sống trong một quốc gia, khu vực, vùng</w:t>
      </w:r>
      <w:r>
        <w:rPr>
          <w:rFonts w:ascii="Times New Roman" w:hAnsi="Times New Roman" w:cs="Times New Roman"/>
          <w:sz w:val="24"/>
          <w:szCs w:val="24"/>
        </w:rPr>
        <w:t xml:space="preserve"> </w:t>
      </w:r>
      <w:r w:rsidRPr="00F10841">
        <w:rPr>
          <w:rFonts w:ascii="Times New Roman" w:hAnsi="Times New Roman" w:cs="Times New Roman"/>
          <w:sz w:val="24"/>
          <w:szCs w:val="24"/>
        </w:rPr>
        <w:t>địa lí kinh tế hoặc một đơn vị hành chính. Dân số được nghiên cứu</w:t>
      </w:r>
      <w:r>
        <w:rPr>
          <w:rFonts w:ascii="Times New Roman" w:hAnsi="Times New Roman" w:cs="Times New Roman"/>
          <w:sz w:val="24"/>
          <w:szCs w:val="24"/>
        </w:rPr>
        <w:t xml:space="preserve"> </w:t>
      </w:r>
      <w:r w:rsidRPr="00F10841">
        <w:rPr>
          <w:rFonts w:ascii="Times New Roman" w:hAnsi="Times New Roman" w:cs="Times New Roman"/>
          <w:sz w:val="24"/>
          <w:szCs w:val="24"/>
        </w:rPr>
        <w:t>trên nhiều chỉ tiêu: quy mô, cơ cấu, phân bố và những thành tố gây</w:t>
      </w:r>
      <w:r>
        <w:rPr>
          <w:rFonts w:ascii="Times New Roman" w:hAnsi="Times New Roman" w:cs="Times New Roman"/>
          <w:sz w:val="24"/>
          <w:szCs w:val="24"/>
        </w:rPr>
        <w:t xml:space="preserve"> </w:t>
      </w:r>
      <w:r w:rsidRPr="00F10841">
        <w:rPr>
          <w:rFonts w:ascii="Times New Roman" w:hAnsi="Times New Roman" w:cs="Times New Roman"/>
          <w:sz w:val="24"/>
          <w:szCs w:val="24"/>
        </w:rPr>
        <w:t>nên sự biến động của chúng.</w:t>
      </w:r>
    </w:p>
    <w:p w14:paraId="707457DB" w14:textId="77777777" w:rsidR="00382C1F" w:rsidRPr="00F702A7" w:rsidRDefault="00382C1F" w:rsidP="00382C1F">
      <w:pPr>
        <w:pStyle w:val="Vnbnnidung0"/>
        <w:tabs>
          <w:tab w:val="left" w:pos="286"/>
        </w:tabs>
        <w:spacing w:after="0" w:line="240" w:lineRule="auto"/>
        <w:ind w:left="-72" w:right="-64" w:firstLine="356"/>
        <w:jc w:val="both"/>
        <w:rPr>
          <w:rFonts w:ascii="Times New Roman" w:hAnsi="Times New Roman" w:cs="Times New Roman"/>
          <w:b/>
          <w:bCs/>
          <w:i/>
          <w:iCs/>
          <w:color w:val="00B0F0"/>
          <w:sz w:val="24"/>
          <w:szCs w:val="24"/>
        </w:rPr>
      </w:pPr>
      <w:r w:rsidRPr="00F702A7">
        <w:rPr>
          <w:rFonts w:ascii="Times New Roman" w:hAnsi="Times New Roman" w:cs="Times New Roman"/>
          <w:b/>
          <w:bCs/>
          <w:i/>
          <w:iCs/>
          <w:color w:val="00B0F0"/>
          <w:sz w:val="24"/>
          <w:szCs w:val="24"/>
        </w:rPr>
        <w:lastRenderedPageBreak/>
        <w:t>b. Một số vấn đề bất cập về dân số về dân số hiện nay</w:t>
      </w:r>
    </w:p>
    <w:p w14:paraId="3A5B5A08" w14:textId="77777777" w:rsidR="00382C1F" w:rsidRPr="00081799" w:rsidRDefault="00382C1F" w:rsidP="00382C1F">
      <w:pPr>
        <w:pStyle w:val="Vnbnnidung0"/>
        <w:spacing w:after="0" w:line="240" w:lineRule="auto"/>
        <w:ind w:left="14" w:firstLine="270"/>
        <w:rPr>
          <w:rFonts w:ascii="Times New Roman" w:hAnsi="Times New Roman" w:cs="Times New Roman"/>
          <w:sz w:val="24"/>
          <w:szCs w:val="24"/>
        </w:rPr>
      </w:pPr>
      <w:r w:rsidRPr="00F10841">
        <w:rPr>
          <w:rFonts w:ascii="Times New Roman" w:hAnsi="Times New Roman" w:cs="Times New Roman"/>
          <w:sz w:val="24"/>
          <w:szCs w:val="24"/>
        </w:rPr>
        <w:t xml:space="preserve">Hiện nay, dân số toàn cầu phát triển rất nhanh, dự kiến dân số thế giới </w:t>
      </w:r>
    </w:p>
    <w:p w14:paraId="5D99A6EB" w14:textId="4B0BA435" w:rsidR="00382C1F" w:rsidRPr="00F702A7" w:rsidRDefault="00382C1F" w:rsidP="00382C1F">
      <w:pPr>
        <w:pStyle w:val="Vnbnnidung0"/>
        <w:spacing w:after="0" w:line="240" w:lineRule="auto"/>
        <w:ind w:left="14" w:firstLine="270"/>
        <w:rPr>
          <w:rFonts w:ascii="Times New Roman" w:hAnsi="Times New Roman" w:cs="Times New Roman"/>
          <w:sz w:val="24"/>
          <w:szCs w:val="24"/>
        </w:rPr>
      </w:pPr>
    </w:p>
    <w:p w14:paraId="6AA5602F" w14:textId="77777777" w:rsidR="00382C1F" w:rsidRPr="00F702A7" w:rsidRDefault="00382C1F" w:rsidP="00382C1F">
      <w:pPr>
        <w:pStyle w:val="Vnbnnidung0"/>
        <w:tabs>
          <w:tab w:val="left" w:pos="262"/>
        </w:tabs>
        <w:spacing w:after="0" w:line="240" w:lineRule="auto"/>
        <w:ind w:left="-72" w:right="-64" w:firstLine="356"/>
        <w:jc w:val="both"/>
        <w:rPr>
          <w:rFonts w:ascii="Times New Roman" w:hAnsi="Times New Roman" w:cs="Times New Roman"/>
          <w:b/>
          <w:bCs/>
          <w:color w:val="0070C0"/>
          <w:sz w:val="24"/>
          <w:szCs w:val="24"/>
        </w:rPr>
      </w:pPr>
      <w:r w:rsidRPr="00F702A7">
        <w:rPr>
          <w:rFonts w:ascii="Times New Roman" w:hAnsi="Times New Roman" w:cs="Times New Roman"/>
          <w:b/>
          <w:bCs/>
          <w:color w:val="0070C0"/>
          <w:sz w:val="24"/>
          <w:szCs w:val="24"/>
        </w:rPr>
        <w:t xml:space="preserve">6. </w:t>
      </w:r>
      <w:bookmarkStart w:id="183" w:name="bookmark882"/>
      <w:bookmarkStart w:id="184" w:name="bookmark883"/>
      <w:bookmarkStart w:id="185" w:name="bookmark885"/>
      <w:r w:rsidRPr="00F702A7">
        <w:rPr>
          <w:rFonts w:ascii="Times New Roman" w:hAnsi="Times New Roman" w:cs="Times New Roman"/>
          <w:b/>
          <w:bCs/>
          <w:color w:val="0070C0"/>
          <w:sz w:val="24"/>
          <w:szCs w:val="24"/>
        </w:rPr>
        <w:t>Giáo dục môi trường</w:t>
      </w:r>
      <w:bookmarkEnd w:id="183"/>
      <w:bookmarkEnd w:id="184"/>
      <w:bookmarkEnd w:id="185"/>
    </w:p>
    <w:p w14:paraId="6567CA9B" w14:textId="77777777" w:rsidR="00382C1F" w:rsidRPr="00F702A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F702A7">
        <w:rPr>
          <w:rFonts w:ascii="Times New Roman" w:hAnsi="Times New Roman" w:cs="Times New Roman"/>
          <w:sz w:val="24"/>
          <w:szCs w:val="24"/>
        </w:rPr>
        <w:t>- Thúc đẩy sự tham gia của tất cả người dân có tư duy phản biện, sáng tạo khi giải quyết các vấn đề môi trường.</w:t>
      </w:r>
    </w:p>
    <w:p w14:paraId="59D48CDA" w14:textId="77777777" w:rsidR="00382C1F" w:rsidRPr="00F702A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186" w:name="bookmark887"/>
      <w:bookmarkEnd w:id="186"/>
      <w:r w:rsidRPr="00F702A7">
        <w:rPr>
          <w:rFonts w:ascii="Times New Roman" w:hAnsi="Times New Roman" w:cs="Times New Roman"/>
          <w:sz w:val="24"/>
          <w:szCs w:val="24"/>
        </w:rPr>
        <w:t>- Đưa ra những đánh giá có cơ sở về các vấn đề môi trường.</w:t>
      </w:r>
    </w:p>
    <w:p w14:paraId="4A2C5A4A" w14:textId="77777777" w:rsidR="00382C1F" w:rsidRPr="00F702A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bookmarkStart w:id="187" w:name="bookmark888"/>
      <w:bookmarkEnd w:id="187"/>
      <w:r w:rsidRPr="00F702A7">
        <w:rPr>
          <w:rFonts w:ascii="Times New Roman" w:hAnsi="Times New Roman" w:cs="Times New Roman"/>
          <w:sz w:val="24"/>
          <w:szCs w:val="24"/>
        </w:rPr>
        <w:t>- Phát triển kĩ năng để hành động một cách độc lập hoặc phôi hợp nhằm nâng cao chất lượng môi trường.</w:t>
      </w:r>
    </w:p>
    <w:p w14:paraId="2290B395" w14:textId="77777777" w:rsidR="00382C1F" w:rsidRPr="00F702A7" w:rsidRDefault="00382C1F" w:rsidP="00382C1F">
      <w:pPr>
        <w:pStyle w:val="Vnbnnidung0"/>
        <w:tabs>
          <w:tab w:val="left" w:pos="262"/>
        </w:tabs>
        <w:spacing w:after="0" w:line="240" w:lineRule="auto"/>
        <w:ind w:left="-72" w:right="-64" w:firstLine="356"/>
        <w:jc w:val="both"/>
        <w:rPr>
          <w:rFonts w:ascii="Times New Roman" w:hAnsi="Times New Roman" w:cs="Times New Roman"/>
          <w:sz w:val="24"/>
          <w:szCs w:val="24"/>
        </w:rPr>
      </w:pPr>
      <w:r w:rsidRPr="00F702A7">
        <w:rPr>
          <w:rFonts w:ascii="Times New Roman" w:hAnsi="Times New Roman" w:cs="Times New Roman"/>
          <w:sz w:val="24"/>
          <w:szCs w:val="24"/>
        </w:rPr>
        <w:t xml:space="preserve">- Tôn trọng, yếu mến thiên nhiên và môi trường, có hành động tích cực và thiết thực để bảo vệ môi trường. </w:t>
      </w:r>
    </w:p>
    <w:p w14:paraId="2BA13CD4" w14:textId="244627C8" w:rsidR="00382C1F" w:rsidRDefault="00382C1F">
      <w:pPr>
        <w:spacing w:after="160" w:line="259" w:lineRule="auto"/>
        <w:rPr>
          <w:b/>
          <w:color w:val="000000"/>
          <w:lang w:val="nl-NL"/>
        </w:rPr>
      </w:pPr>
    </w:p>
    <w:p w14:paraId="390CA46F" w14:textId="77777777" w:rsidR="000106EB" w:rsidRPr="00122077" w:rsidRDefault="000106EB" w:rsidP="007C7D01">
      <w:pPr>
        <w:tabs>
          <w:tab w:val="left" w:pos="284"/>
          <w:tab w:val="left" w:pos="567"/>
          <w:tab w:val="left" w:pos="2552"/>
          <w:tab w:val="left" w:pos="4820"/>
          <w:tab w:val="left" w:pos="7088"/>
        </w:tabs>
        <w:ind w:left="284" w:right="10" w:hanging="284"/>
        <w:jc w:val="both"/>
        <w:rPr>
          <w:b/>
          <w:color w:val="000000"/>
          <w:lang w:val="nl-NL"/>
        </w:rPr>
      </w:pPr>
    </w:p>
    <w:p w14:paraId="1C971FFD" w14:textId="1B1C72EA" w:rsidR="00122077" w:rsidRDefault="00122077">
      <w:pPr>
        <w:spacing w:after="160" w:line="259" w:lineRule="auto"/>
      </w:pPr>
    </w:p>
    <w:p w14:paraId="2F1F2C1E" w14:textId="59EC37BD" w:rsidR="00CF437E" w:rsidRDefault="00CF437E">
      <w:pPr>
        <w:spacing w:after="160" w:line="259" w:lineRule="auto"/>
      </w:pPr>
      <w:r>
        <w:br w:type="page"/>
      </w:r>
    </w:p>
    <w:p w14:paraId="56233A61" w14:textId="372D1DF3" w:rsidR="00CF437E" w:rsidRPr="00CF437E" w:rsidRDefault="00CF437E" w:rsidP="00CF437E">
      <w:pPr>
        <w:ind w:right="-42"/>
        <w:jc w:val="center"/>
        <w:rPr>
          <w:rFonts w:eastAsia="Calibri"/>
          <w:b/>
          <w:bCs/>
          <w:color w:val="0070C0"/>
          <w:sz w:val="46"/>
          <w:szCs w:val="46"/>
        </w:rPr>
      </w:pPr>
      <w:r w:rsidRPr="00CF437E">
        <w:rPr>
          <w:rFonts w:eastAsia="Calibri"/>
          <w:b/>
          <w:bCs/>
          <w:color w:val="0070C0"/>
          <w:sz w:val="46"/>
          <w:szCs w:val="46"/>
        </w:rPr>
        <w:lastRenderedPageBreak/>
        <w:t>BÀI TẬP VẬN DỤNG</w:t>
      </w:r>
    </w:p>
    <w:p w14:paraId="295C1957" w14:textId="77777777" w:rsidR="00122077" w:rsidRDefault="00122077" w:rsidP="007C7D01"/>
    <w:tbl>
      <w:tblPr>
        <w:tblStyle w:val="TableGrid"/>
        <w:tblW w:w="11286" w:type="dxa"/>
        <w:tblInd w:w="-520" w:type="dxa"/>
        <w:tblLayout w:type="fixed"/>
        <w:tblLook w:val="04A0" w:firstRow="1" w:lastRow="0" w:firstColumn="1" w:lastColumn="0" w:noHBand="0" w:noVBand="1"/>
      </w:tblPr>
      <w:tblGrid>
        <w:gridCol w:w="375"/>
        <w:gridCol w:w="4828"/>
        <w:gridCol w:w="6083"/>
      </w:tblGrid>
      <w:tr w:rsidR="00D5025A" w:rsidRPr="00D5025A" w14:paraId="3F28CF4B" w14:textId="77777777" w:rsidTr="00CA26A6">
        <w:tc>
          <w:tcPr>
            <w:tcW w:w="375" w:type="dxa"/>
            <w:shd w:val="clear" w:color="auto" w:fill="auto"/>
          </w:tcPr>
          <w:p w14:paraId="499065F5" w14:textId="374D4C3B"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rFonts w:ascii="Times New Roman" w:hAnsi="Times New Roman"/>
                <w:bCs/>
                <w:color w:val="000000"/>
                <w:lang w:val="nl-NL"/>
              </w:rPr>
            </w:pPr>
            <w:r>
              <w:br w:type="page"/>
            </w:r>
          </w:p>
        </w:tc>
        <w:tc>
          <w:tcPr>
            <w:tcW w:w="4828" w:type="dxa"/>
            <w:shd w:val="clear" w:color="auto" w:fill="auto"/>
          </w:tcPr>
          <w:p w14:paraId="21CF162C"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Phân biệt giữa hai thuật ngữ sinh thái học với thuyết môi trường. Sinh thái học có liên quan như thế nào với thuyết môi trường.</w:t>
            </w:r>
          </w:p>
          <w:p w14:paraId="2092578D"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Một sự kiện diễn ra trong một thang thời gian sinh thái có ảnh hưởng như thế nào tới các sự kiện diễn ra trong một thang thời gian tiến hóa.</w:t>
            </w:r>
          </w:p>
          <w:p w14:paraId="43A4455D" w14:textId="61EAAB54" w:rsidR="00D5025A" w:rsidRPr="005C1672" w:rsidRDefault="00D5025A" w:rsidP="005C1672">
            <w:pPr>
              <w:autoSpaceDE w:val="0"/>
              <w:autoSpaceDN w:val="0"/>
              <w:adjustRightInd w:val="0"/>
              <w:spacing w:line="264" w:lineRule="auto"/>
              <w:ind w:firstLine="238"/>
              <w:jc w:val="both"/>
              <w:rPr>
                <w:rFonts w:ascii="Times New Roman" w:hAnsi="Times New Roman"/>
                <w:bCs/>
                <w:color w:val="000000"/>
                <w:sz w:val="24"/>
                <w:szCs w:val="24"/>
                <w:lang w:val="pt-BR"/>
              </w:rPr>
            </w:pPr>
            <w:r w:rsidRPr="005C1672">
              <w:rPr>
                <w:rFonts w:ascii="Times New Roman" w:eastAsia="SimSun" w:hAnsi="Times New Roman"/>
                <w:sz w:val="24"/>
                <w:szCs w:val="24"/>
                <w:lang w:val="en" w:bidi="th-TH"/>
              </w:rPr>
              <w:t>3: Điều gì nếu ? Một nông dân trồng lúa mì kiểm tra 4 loại thuốc trừ nấm trên một thửa ruộng nhỏ và thấy rằng khi cả bốn loại thuốc trừ nấm cùng được sử dụng lẫn với nhau thì năng suất lúa mì tăng cao hơn đôi chút so với sử dụng riêng rẽ từng loại. từ quan điểm tiến hóa, hậu quả lâu dài của việc sử dụng bốn loại thuốc trừ nấm cùng với nhau là gì?</w:t>
            </w:r>
          </w:p>
        </w:tc>
        <w:tc>
          <w:tcPr>
            <w:tcW w:w="6083" w:type="dxa"/>
            <w:shd w:val="clear" w:color="auto" w:fill="auto"/>
          </w:tcPr>
          <w:p w14:paraId="3A41BE58"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w:t>
            </w:r>
            <w:r w:rsidRPr="005C1672">
              <w:rPr>
                <w:rFonts w:ascii="Times New Roman" w:hAnsi="Times New Roman"/>
                <w:sz w:val="24"/>
                <w:szCs w:val="24"/>
                <w:lang w:val="vi-VN" w:bidi="th-TH"/>
              </w:rPr>
              <w:tab/>
              <w:t>Sinh thái học là môn khoa học nghiên cứu sự tác động qua lại giữa sinh vật và môi trường. Thuyết môi trường tuyên truyền vận động cho môi trường. Sinh thái học cung cấp những hiểu biết khoa học có ý nghĩa cho việc đưa ra quyết định các vấn đề môi trường.</w:t>
            </w:r>
          </w:p>
          <w:p w14:paraId="073001F3"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Các tác động qua lại trong thời gian sinh thái ảnh hưởng tới sự tồn tại sinh sản của sinh vật có thể dẫn tới sự thay đổi vốn gen của quần thế và cuối cùng dẫn tới sự tiến hóa của quần thể theo thời gian.</w:t>
            </w:r>
          </w:p>
          <w:p w14:paraId="57C781CC"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3.</w:t>
            </w:r>
            <w:r w:rsidRPr="005C1672">
              <w:rPr>
                <w:rFonts w:ascii="Times New Roman" w:hAnsi="Times New Roman"/>
                <w:sz w:val="24"/>
                <w:szCs w:val="24"/>
                <w:lang w:val="vi-VN" w:bidi="th-TH"/>
              </w:rPr>
              <w:tab/>
              <w:t>Nếu sử dụng nhiều chất diệt nấm cùng một lúc thì có lẽ nấm sẽ tiến hóa kháng lại tất cả 4 chất diệt nấm nhanh hơn nhiều so với các chất diệt nấm này được sử dụng riêng lẽ vào các thời điểm khác nhau.</w:t>
            </w:r>
          </w:p>
          <w:p w14:paraId="2A69FD57"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67C91E69" w14:textId="77777777" w:rsidTr="00CA26A6">
        <w:tc>
          <w:tcPr>
            <w:tcW w:w="375" w:type="dxa"/>
            <w:shd w:val="clear" w:color="auto" w:fill="auto"/>
          </w:tcPr>
          <w:p w14:paraId="6E29A3E5"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673FC076"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Cho ví dụ về hoạt động của con người có thể mở rộng sự phân bố của các loài làm thay đổi ( a) sự  phát tán hoặc (b) những tác động của nhân tố hữu sinh.</w:t>
            </w:r>
          </w:p>
          <w:p w14:paraId="13C75107"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Giải thích sự nóng lên thất thường của bề mặt trái đất làm ảnh hưởng như thế nào đến khí hậu toàn cầu?</w:t>
            </w:r>
          </w:p>
          <w:p w14:paraId="4E817703" w14:textId="607C2B12"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có giả thiết cho rằng, hươu là loài động vật gây hạn chế sự phân bố của một loài cây do chúng ăn các cây con của loài đó. Bằng cách nào đển bạn có thể kiểm tra được giả thiết đó ?</w:t>
            </w:r>
          </w:p>
        </w:tc>
        <w:tc>
          <w:tcPr>
            <w:tcW w:w="6083" w:type="dxa"/>
            <w:shd w:val="clear" w:color="auto" w:fill="auto"/>
          </w:tcPr>
          <w:p w14:paraId="50747099"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w:t>
            </w:r>
            <w:r w:rsidRPr="005C1672">
              <w:rPr>
                <w:rFonts w:ascii="Times New Roman" w:hAnsi="Times New Roman"/>
                <w:sz w:val="24"/>
                <w:szCs w:val="24"/>
                <w:lang w:val="vi-VN" w:bidi="th-TH"/>
              </w:rPr>
              <w:tab/>
              <w:t>a. Con người có thể chuyển một loài sang một vùng mới mà nó chưa bao giờ đi tới do rào cản địa lý (thay đổi phát tán). b. Con người có thể thay đổi tương tác sinh học của một loài bằng cách loại bỏ một loài ăn thịt hoặc ăn cỏ như cầu gai biển khỏi vùng đó.</w:t>
            </w:r>
          </w:p>
          <w:p w14:paraId="1E1087C2"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Nhiệt độ mặt trời không đều trên bề mặt trái đất tạo ra sự biến đổi nhiệt độ các vùng nhiệt đới ấm và các vùng cực lạnh hơn, và nó ảnh hưởng tới sự di chuyển của các khối không khí và do đó sự phân bố độ ẩm là khác nhau ở các độ cao khác nhau.</w:t>
            </w:r>
          </w:p>
          <w:p w14:paraId="57BF7A71" w14:textId="7B34DFB6" w:rsidR="00D5025A" w:rsidRPr="005C1672" w:rsidRDefault="00D5025A" w:rsidP="00D5025A">
            <w:pPr>
              <w:pStyle w:val="Vnbnnidung0"/>
              <w:spacing w:after="0" w:line="240" w:lineRule="auto"/>
              <w:ind w:left="-76" w:right="-72" w:firstLine="188"/>
              <w:jc w:val="both"/>
              <w:rPr>
                <w:rFonts w:ascii="Times New Roman" w:hAnsi="Times New Roman" w:cs="Times New Roman"/>
                <w:bCs/>
                <w:color w:val="000000"/>
                <w:sz w:val="24"/>
                <w:szCs w:val="24"/>
                <w:lang w:val="pt-BR"/>
              </w:rPr>
            </w:pPr>
            <w:r w:rsidRPr="005C1672">
              <w:rPr>
                <w:rFonts w:ascii="Times New Roman" w:hAnsi="Times New Roman" w:cs="Times New Roman"/>
                <w:sz w:val="24"/>
                <w:szCs w:val="24"/>
                <w:lang w:val="vi-VN" w:bidi="th-TH"/>
              </w:rPr>
              <w:t>3.</w:t>
            </w:r>
            <w:r w:rsidRPr="005C1672">
              <w:rPr>
                <w:rFonts w:ascii="Times New Roman" w:hAnsi="Times New Roman" w:cs="Times New Roman"/>
                <w:sz w:val="24"/>
                <w:szCs w:val="24"/>
                <w:lang w:val="vi-VN" w:bidi="th-TH"/>
              </w:rPr>
              <w:tab/>
              <w:t>Một cách kiểm tra có thể là xây dựng một rào xung quanh điểm nghiên cứu trong một vùng có loài nào đó, loại bỏ tất cả con hươu ra khỏi điểm nghiên cứu. Sau đó, bạn có thể so sánh mức độ phong phú của các cây con trong và ngoài điểm được rào theo thời gian</w:t>
            </w:r>
          </w:p>
        </w:tc>
      </w:tr>
      <w:tr w:rsidR="00D5025A" w:rsidRPr="00D5025A" w14:paraId="07295148" w14:textId="77777777" w:rsidTr="00CA26A6">
        <w:tc>
          <w:tcPr>
            <w:tcW w:w="375" w:type="dxa"/>
            <w:shd w:val="clear" w:color="auto" w:fill="auto"/>
          </w:tcPr>
          <w:p w14:paraId="2B5C892F"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47FF0B89"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Nhiều sinh vật sống trong vùng cửa sông chịu ảnh hưởng của sự thay đổi điều kiện nước ngọt và nước mặn mỗi ngày, khi triều lên và triều xuống.Các sinh vật đó chịu áp lực sinh lí như thế nào?</w:t>
            </w:r>
          </w:p>
          <w:p w14:paraId="1E6A5D8A"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Tại sau phù du thực vật chứ không phải tảo đáy hoặc thực vật thủy sinh có rễ bám là sinh vật quang hợp chủ yếu của vùng biển sâu?</w:t>
            </w:r>
          </w:p>
          <w:p w14:paraId="180792D7" w14:textId="7857F8A4"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Nước chảy qua các đập từ các hồ chứa nước thường là lớp nước sâu của hồ. Theo bạn,vào mùa hè cá tìm thấy đoạn sông phía sau đập nước là những loài cá thích nghi với nước lạnh hơn hay ấm hơn so với cá sống ở sông không bị đập chặn? giải thích?</w:t>
            </w:r>
          </w:p>
        </w:tc>
        <w:tc>
          <w:tcPr>
            <w:tcW w:w="6083" w:type="dxa"/>
            <w:shd w:val="clear" w:color="auto" w:fill="auto"/>
          </w:tcPr>
          <w:p w14:paraId="58A768E4"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w:t>
            </w:r>
            <w:r w:rsidRPr="005C1672">
              <w:rPr>
                <w:rFonts w:ascii="Times New Roman" w:hAnsi="Times New Roman"/>
                <w:sz w:val="24"/>
                <w:szCs w:val="24"/>
                <w:lang w:val="vi-VN" w:bidi="th-TH"/>
              </w:rPr>
              <w:tab/>
              <w:t xml:space="preserve">Những thay đổi nhanh về độ mặn có thể dẫn đến sock muối (salt stress) ở nhiểu loại sinh vật. </w:t>
            </w:r>
          </w:p>
          <w:p w14:paraId="296FE0F9"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Ở vùng ngoài khơi của đại dương, đáy đại dương nằm dưới vùng ánh sáng do đó có quá ít ánh sáng cho các tảo đáy hoặc thực vật có rễ.</w:t>
            </w:r>
          </w:p>
          <w:p w14:paraId="7598EF82" w14:textId="44168ABF" w:rsidR="00D5025A" w:rsidRPr="005C1672" w:rsidRDefault="00D5025A" w:rsidP="00D5025A">
            <w:pPr>
              <w:pStyle w:val="Vnbnnidung0"/>
              <w:spacing w:after="0" w:line="240" w:lineRule="auto"/>
              <w:ind w:left="-76" w:right="-72" w:firstLine="188"/>
              <w:jc w:val="both"/>
              <w:rPr>
                <w:rFonts w:ascii="Times New Roman" w:hAnsi="Times New Roman" w:cs="Times New Roman"/>
                <w:bCs/>
                <w:color w:val="000000"/>
                <w:sz w:val="24"/>
                <w:szCs w:val="24"/>
                <w:lang w:val="pt-BR"/>
              </w:rPr>
            </w:pPr>
            <w:r w:rsidRPr="005C1672">
              <w:rPr>
                <w:rFonts w:ascii="Times New Roman" w:hAnsi="Times New Roman" w:cs="Times New Roman"/>
                <w:sz w:val="24"/>
                <w:szCs w:val="24"/>
                <w:lang w:val="vi-VN" w:bidi="th-TH"/>
              </w:rPr>
              <w:t>3.</w:t>
            </w:r>
            <w:r w:rsidRPr="005C1672">
              <w:rPr>
                <w:rFonts w:ascii="Times New Roman" w:hAnsi="Times New Roman" w:cs="Times New Roman"/>
                <w:sz w:val="24"/>
                <w:szCs w:val="24"/>
                <w:lang w:val="vi-VN" w:bidi="th-TH"/>
              </w:rPr>
              <w:tab/>
              <w:t>Trong một dòng sông dưới con đập nước, các loài cá thường thích nhiệt độ thấp hơn. Vào mùa hè, các lớp nước sâu của đập nước lạnh hơn so với các lớp trên mặt, do vậy một dòng sông dưới đập nước sẽ lạnh hơn so với dòng sông không có đập.</w:t>
            </w:r>
          </w:p>
        </w:tc>
      </w:tr>
      <w:tr w:rsidR="00D5025A" w:rsidRPr="00D5025A" w14:paraId="158593A1" w14:textId="77777777" w:rsidTr="00CA26A6">
        <w:tc>
          <w:tcPr>
            <w:tcW w:w="375" w:type="dxa"/>
            <w:shd w:val="clear" w:color="auto" w:fill="auto"/>
          </w:tcPr>
          <w:p w14:paraId="6B87E0CD"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471AAC41" w14:textId="7FD9C653"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Nếu trong thế kỉ này nhiệt độ trên trái đất tăng lên trung bình là 4</w:t>
            </w:r>
            <w:r w:rsidRPr="00A7031B">
              <w:rPr>
                <w:rFonts w:ascii="Times New Roman" w:eastAsia="SimSun" w:hAnsi="Times New Roman"/>
                <w:sz w:val="24"/>
                <w:szCs w:val="24"/>
                <w:vertAlign w:val="superscript"/>
                <w:lang w:val="en" w:bidi="th-TH"/>
              </w:rPr>
              <w:t>o</w:t>
            </w:r>
            <w:r w:rsidRPr="005C1672">
              <w:rPr>
                <w:rFonts w:ascii="Times New Roman" w:eastAsia="SimSun" w:hAnsi="Times New Roman"/>
                <w:sz w:val="24"/>
                <w:szCs w:val="24"/>
                <w:lang w:val="en" w:bidi="th-TH"/>
              </w:rPr>
              <w:t xml:space="preserve">C hãy dự </w:t>
            </w:r>
            <w:r w:rsidRPr="005C1672">
              <w:rPr>
                <w:rFonts w:ascii="Times New Roman" w:eastAsia="SimSun" w:hAnsi="Times New Roman"/>
                <w:sz w:val="24"/>
                <w:szCs w:val="24"/>
                <w:lang w:val="en" w:bidi="th-TH"/>
              </w:rPr>
              <w:lastRenderedPageBreak/>
              <w:t>đoán khu hệ sinh vật nào sẽ có khả năng thay thế vị trí đồng rêu đới lạnh. Giải thích</w:t>
            </w:r>
          </w:p>
          <w:p w14:paraId="56C7FE99"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79B75552"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lastRenderedPageBreak/>
              <w:t>1.</w:t>
            </w:r>
            <w:r w:rsidRPr="005C1672">
              <w:rPr>
                <w:rFonts w:ascii="Times New Roman" w:hAnsi="Times New Roman"/>
                <w:sz w:val="24"/>
                <w:szCs w:val="24"/>
                <w:lang w:val="vi-VN" w:bidi="th-TH"/>
              </w:rPr>
              <w:tab/>
              <w:t>Nhiệt độ trung bình cao hơn sa mạc.</w:t>
            </w:r>
          </w:p>
          <w:p w14:paraId="09511AF6" w14:textId="77777777" w:rsidR="00D5025A" w:rsidRPr="005C1672" w:rsidRDefault="00D5025A" w:rsidP="00D5025A">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 xml:space="preserve">Các câu trả lời sẽ thay đổi theo từng địa điểm nhưng phải dựa trên cơ sở thông tin và bản đồ trong hình 52.21. Vùng </w:t>
            </w:r>
            <w:r w:rsidRPr="005C1672">
              <w:rPr>
                <w:rFonts w:ascii="Times New Roman" w:hAnsi="Times New Roman"/>
                <w:sz w:val="24"/>
                <w:szCs w:val="24"/>
                <w:lang w:val="vi-VN" w:bidi="th-TH"/>
              </w:rPr>
              <w:lastRenderedPageBreak/>
              <w:t>địa phương của bạn bị thay đổi ở mức độ thế nào so với trạng thái tự nhiên của nó sẽ ảnh hưởng ra sao được phản ánh qua các đặc điểm được kì vòng ở khu sinh học (biome) của bạn, đặc biệt là ở các động vật và thực vật kì vọng.</w:t>
            </w:r>
          </w:p>
          <w:p w14:paraId="517F2399" w14:textId="0783FFB3" w:rsidR="00D5025A" w:rsidRPr="005C1672" w:rsidRDefault="00D5025A" w:rsidP="00D5025A">
            <w:pPr>
              <w:pStyle w:val="Vnbnnidung0"/>
              <w:spacing w:after="0" w:line="240" w:lineRule="auto"/>
              <w:ind w:left="-76" w:right="-72" w:firstLine="188"/>
              <w:jc w:val="both"/>
              <w:rPr>
                <w:rFonts w:ascii="Times New Roman" w:hAnsi="Times New Roman" w:cs="Times New Roman"/>
                <w:bCs/>
                <w:color w:val="000000"/>
                <w:sz w:val="24"/>
                <w:szCs w:val="24"/>
                <w:lang w:val="pt-BR"/>
              </w:rPr>
            </w:pPr>
            <w:r w:rsidRPr="005C1672">
              <w:rPr>
                <w:rFonts w:ascii="Times New Roman" w:hAnsi="Times New Roman" w:cs="Times New Roman"/>
                <w:sz w:val="24"/>
                <w:szCs w:val="24"/>
                <w:lang w:val="vi-VN" w:bidi="th-TH"/>
              </w:rPr>
              <w:t>3.</w:t>
            </w:r>
            <w:r w:rsidRPr="005C1672">
              <w:rPr>
                <w:rFonts w:ascii="Times New Roman" w:hAnsi="Times New Roman" w:cs="Times New Roman"/>
                <w:sz w:val="24"/>
                <w:szCs w:val="24"/>
                <w:lang w:val="vi-VN" w:bidi="th-TH"/>
              </w:rPr>
              <w:tab/>
              <w:t>Rừng cây lá kim phía bắc có thể thay thế khu sin học đồng rêu đới lạnh dọc theo vùng bao giữa các hệ sinh thái này. Để biết tại sao, hãy ghi nhớ rằng rừng cây lá kim phương bắc nằm từ đồng rêu đới lạnh tới bắc Mĩ, Bắc Âu, và Châu Á (xem hình 52.19) và dải nhiệt độ của rừng cây lá kim phương Bắc chỉ cao hơn nhiệt độ của đồng rêu một ít.</w:t>
            </w:r>
          </w:p>
        </w:tc>
      </w:tr>
      <w:tr w:rsidR="00D5025A" w:rsidRPr="00D5025A" w14:paraId="28C7DD49" w14:textId="77777777" w:rsidTr="00CA26A6">
        <w:tc>
          <w:tcPr>
            <w:tcW w:w="375" w:type="dxa"/>
            <w:shd w:val="clear" w:color="auto" w:fill="auto"/>
          </w:tcPr>
          <w:p w14:paraId="5F7C0E4B"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7EBB4383" w14:textId="609A4E3E" w:rsidR="00D5025A" w:rsidRPr="005C1672" w:rsidRDefault="00D5025A" w:rsidP="00A7031B">
            <w:pPr>
              <w:autoSpaceDE w:val="0"/>
              <w:autoSpaceDN w:val="0"/>
              <w:adjustRightInd w:val="0"/>
              <w:spacing w:line="264" w:lineRule="auto"/>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Một loài chim rừng có tập tính lãnh thổ rất cao, trong khi các loài khác thường sống thành nhóm. Hãy dự đoán kiểu phân bố của mỗi loài và giải thích vì sau. </w:t>
            </w:r>
          </w:p>
          <w:p w14:paraId="353D45AA" w14:textId="77777777" w:rsidR="00D5025A" w:rsidRPr="005C1672" w:rsidRDefault="00D5025A" w:rsidP="00A7031B">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0AA64C40" w14:textId="0A1D13A9" w:rsidR="00D5025A" w:rsidRPr="00A7031B" w:rsidRDefault="005C1672" w:rsidP="00A7031B">
            <w:pPr>
              <w:autoSpaceDE w:val="0"/>
              <w:autoSpaceDN w:val="0"/>
              <w:adjustRightInd w:val="0"/>
              <w:spacing w:line="288" w:lineRule="auto"/>
              <w:ind w:firstLine="294"/>
              <w:jc w:val="both"/>
              <w:rPr>
                <w:rFonts w:ascii="Times New Roman" w:hAnsi="Times New Roman"/>
                <w:sz w:val="24"/>
                <w:szCs w:val="24"/>
                <w:lang w:bidi="th-TH"/>
              </w:rPr>
            </w:pPr>
            <w:r w:rsidRPr="005C1672">
              <w:rPr>
                <w:rFonts w:ascii="Times New Roman" w:hAnsi="Times New Roman"/>
                <w:sz w:val="24"/>
                <w:szCs w:val="24"/>
                <w:lang w:val="vi-VN" w:bidi="th-TH"/>
              </w:rPr>
              <w:t>Các loài trên cùng lãnh thổ có vẻ như có cùng kiểu phát tán, do tương tác giữa các cá thể duy trì sự ồn định không gian giữa chúng. Loài tụ tập thành đàn thì có kiểu phân bố thành từng cụm, vì đa số các cá thể có thể sống trong một cụm (bấy đàn).</w:t>
            </w:r>
          </w:p>
        </w:tc>
      </w:tr>
      <w:tr w:rsidR="00D5025A" w:rsidRPr="00D5025A" w14:paraId="1E6B04C3" w14:textId="77777777" w:rsidTr="00CA26A6">
        <w:tc>
          <w:tcPr>
            <w:tcW w:w="375" w:type="dxa"/>
            <w:shd w:val="clear" w:color="auto" w:fill="auto"/>
          </w:tcPr>
          <w:p w14:paraId="3A728235"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560A06F7"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Ở hai con sông : 1 về mùa xuân thì đầy nước và có lượng nước và nhiệt độ ổn định quang năm; còn con sông thứ hai thì chảy qua sa mạc nên không thể biết trước được thời gian bị khô hạn và thời gian nhập nước. sông nào phù hợp với các động vật có kiểu sinh sản nhiều lần trong đời?Tại sao</w:t>
            </w:r>
          </w:p>
          <w:p w14:paraId="59BA12FC"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Ở loài cá biển Symphodus tynca, các con cái gieo rắt một số trứng ra nhiều nơi và số trứng còn lại đẻ vào một ổ, cá trứng này được bố mẹ chăm sóc. Hãy giải thích sự “ dung hòa” trong sinh sản, trong tập tính sinh sản này?</w:t>
            </w:r>
          </w:p>
          <w:p w14:paraId="527744E8"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 khi chuột không tìm đủ thức ăn hoặc khi gặp các điều kiện quá khó khăn chúng thường không chăm sóc con cái. Hãy giải thích tập tính đó đã và đang tiến hóa như thế nào trong sự “dung hòa” sinh sản và lịch sử của đời sống?</w:t>
            </w:r>
          </w:p>
          <w:p w14:paraId="55F9F8BB"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24797457"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w:t>
            </w:r>
            <w:r w:rsidRPr="005C1672">
              <w:rPr>
                <w:rFonts w:ascii="Times New Roman" w:hAnsi="Times New Roman"/>
                <w:sz w:val="24"/>
                <w:szCs w:val="24"/>
                <w:lang w:val="vi-VN" w:bidi="th-TH"/>
              </w:rPr>
              <w:tab/>
              <w:t xml:space="preserve">Dòng suối ổn định giàu nguồn din dưỡng vào mùa xuân. Trong các điểu kiện vật lý ổn định hơn, ở đó các quần thể ổn định hơn và sự cạnh tranh về tài nguyên mạnh hơn, thì những con non được nuôi dưỡng tốt sẽ to lớn hơn, đặc trưng hơn cho loài sinh sản nhiều lần và có cơ hội sống tốt hơn. </w:t>
            </w:r>
          </w:p>
          <w:p w14:paraId="6270E32D"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Với việc thích đẻ trứng vào tổ thì loài cá Symphodus tinca tăng khả năng tồn tại của chúng. Những con cái đẻ trứng bửa bãi thì trứng được phát tán rộng rãi và không được chăm sóc sẽ có ít cơ hội tồn tại hơn, ít nhất là trong một khoảng thời gian, như những con cá bố mẹ lại ít phải chăm sóc con hơn. (theo nghĩa này, nhựng con trưởng thành tránh được nguy cơ đẻ trứng trong một rổ tức là không may thì chết cả ổ)</w:t>
            </w:r>
          </w:p>
          <w:p w14:paraId="1FC830AF"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3.</w:t>
            </w:r>
            <w:r w:rsidRPr="005C1672">
              <w:rPr>
                <w:rFonts w:ascii="Times New Roman" w:hAnsi="Times New Roman"/>
                <w:sz w:val="24"/>
                <w:szCs w:val="24"/>
                <w:lang w:val="vi-VN" w:bidi="th-TH"/>
              </w:rPr>
              <w:tab/>
              <w:t>Nếu sự sống sót của bố mẹ bị suy giảm nhiều do mang theo những con non trong các lần căng thẳng (stress), thì giá trị thích nghi của con chuột mẹ sẽ có thể gia tăng nếu nó bỏ đicác con non hiện tại để được tồn tại và rồi sẽ sinh ra các con non khỏe hơn vào thời gian sau.</w:t>
            </w:r>
          </w:p>
          <w:p w14:paraId="71C7F0BA"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619646F3" w14:textId="77777777" w:rsidTr="00CA26A6">
        <w:tc>
          <w:tcPr>
            <w:tcW w:w="375" w:type="dxa"/>
            <w:shd w:val="clear" w:color="auto" w:fill="auto"/>
          </w:tcPr>
          <w:p w14:paraId="26792E1B"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0D6ABC13"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1: Hãy giải thích tại sao quần thể có tỉ lệ tăng trưởng( rmax ) ổn định lại có đường cong tăng trưởng hình chữ J </w:t>
            </w:r>
          </w:p>
          <w:p w14:paraId="52BDD6BB"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Một quần thể sinh vật tăng trưởng theo hàm số mũ có thể ở vùng đất mới  như trên hòn đảo sau khi núi lửa hoạt động hay có thể có rừng mưa đã khép tán không bị tác động? tại sao</w:t>
            </w:r>
          </w:p>
          <w:p w14:paraId="57E395C1"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Năm 2006 dân số nước Mĩ khoãng 300 triệu người. Trong số 1 ngàn người cứ có 14 trẻ em sinh ra có 8 người chết. Tăng trưởng thật của quần thể  người nước Mĩ trong năm là bao nhiêu( không tính xuất cư và nhậ cư)? Bạn có cho rằng tăng trưởng dân số nước Mĩ là tăng trưởng theo hàm số mũ ? Giải thích</w:t>
            </w:r>
          </w:p>
          <w:p w14:paraId="11EA8C11"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667BCE88"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w:t>
            </w:r>
            <w:r w:rsidRPr="005C1672">
              <w:rPr>
                <w:rFonts w:ascii="Times New Roman" w:hAnsi="Times New Roman"/>
                <w:sz w:val="24"/>
                <w:szCs w:val="24"/>
                <w:lang w:val="vi-VN" w:bidi="th-TH"/>
              </w:rPr>
              <w:tab/>
              <w:t>Mặc dù rmax là không đổi, kích thước quần thể N tăng lên. Khi rmax được áp dụng vào một quần thể có kích thước lớn. đang tăng, thì sự tăng trưởng của quần thể tăng tốc, hình thành đường cong dạng J.</w:t>
            </w:r>
          </w:p>
          <w:p w14:paraId="36AF2ADF"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Trên đảo mới. Các thực vật đầu tiên được tìm thấy phù hợp với nơi sống trên đảo có thể gặp sự phong phú về không gian, dinh dưỡng và ánh sáng. Trong rừng mưa, sự cạnh tranh giữa các thực vật về các người tài nguyên trên là mãnh liệt.</w:t>
            </w:r>
          </w:p>
          <w:p w14:paraId="6E0C1BE0" w14:textId="3E6AE1EE" w:rsidR="00D5025A" w:rsidRPr="005C1672" w:rsidRDefault="005C1672" w:rsidP="005C1672">
            <w:pPr>
              <w:autoSpaceDE w:val="0"/>
              <w:autoSpaceDN w:val="0"/>
              <w:adjustRightInd w:val="0"/>
              <w:spacing w:line="288" w:lineRule="auto"/>
              <w:ind w:firstLine="294"/>
              <w:jc w:val="both"/>
              <w:rPr>
                <w:rFonts w:ascii="Times New Roman" w:hAnsi="Times New Roman"/>
                <w:sz w:val="24"/>
                <w:szCs w:val="24"/>
                <w:lang w:bidi="th-TH"/>
              </w:rPr>
            </w:pPr>
            <w:r w:rsidRPr="005C1672">
              <w:rPr>
                <w:rFonts w:ascii="Times New Roman" w:hAnsi="Times New Roman"/>
                <w:sz w:val="24"/>
                <w:szCs w:val="24"/>
                <w:lang w:val="vi-VN" w:bidi="th-TH"/>
              </w:rPr>
              <w:t>3.</w:t>
            </w:r>
            <w:r w:rsidRPr="005C1672">
              <w:rPr>
                <w:rFonts w:ascii="Times New Roman" w:hAnsi="Times New Roman"/>
                <w:sz w:val="24"/>
                <w:szCs w:val="24"/>
                <w:lang w:val="vi-VN" w:bidi="th-TH"/>
              </w:rPr>
              <w:tab/>
              <w:t>Tăng trưởng quần thể thực là N/t = bN – dN. Tỷ lệ sinh trên đầu cá thể hằng năm, b, là 14/1.000 hoặc 0,014 và tỷ lệ chết, d là 8/1.000 hoặc 0,008. Do vậy, tăng trưởng thực của của quần thể năm 2006 là Hoặc 1,8 triệu người Một quần thể tăng theo hàm số mũ chỉ khi tỷ lệ sinh của chúng đạt tốc độ tối đa. Đó không phải là trường hợp của Hoa Kỳ hiện nay.</w:t>
            </w:r>
          </w:p>
        </w:tc>
      </w:tr>
      <w:tr w:rsidR="00D5025A" w:rsidRPr="00D5025A" w14:paraId="31E14B89" w14:textId="77777777" w:rsidTr="005C1672">
        <w:trPr>
          <w:trHeight w:val="2406"/>
        </w:trPr>
        <w:tc>
          <w:tcPr>
            <w:tcW w:w="375" w:type="dxa"/>
            <w:shd w:val="clear" w:color="auto" w:fill="auto"/>
          </w:tcPr>
          <w:p w14:paraId="5D2CCBBE"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41D85266"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hãy xác định ba nhân tố phụ thuộc mật độ hạn chế kích thước quần thể, và hãy giải thích các nhân tố này có tác động phản hồi ngược âm tính ra sao.</w:t>
            </w:r>
          </w:p>
          <w:p w14:paraId="22DDDB4A"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Hãy mô tả ba đặc điểm của các nơi biệt lập có thể ảnh hưởng mật độ quần thể và tỉ lệ nhập cư xuất cư</w:t>
            </w:r>
          </w:p>
          <w:p w14:paraId="34325D42"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3: Điều gì nếu ? nếu bạn nghiên cứu về sinh vật quý hiếm, như loài thỏ tuyết theo chu kì 10 năm. Bạn cần nghiên cứu trong bao lâu để xác định liệu kích thước của quần thể thỏ đó có giảm không </w:t>
            </w:r>
          </w:p>
          <w:p w14:paraId="1A910E58"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51187271"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w:t>
            </w:r>
            <w:r w:rsidRPr="005C1672">
              <w:rPr>
                <w:rFonts w:ascii="Times New Roman" w:hAnsi="Times New Roman"/>
                <w:sz w:val="24"/>
                <w:szCs w:val="24"/>
                <w:lang w:val="vi-VN" w:bidi="th-TH"/>
              </w:rPr>
              <w:tab/>
              <w:t>Sự cạnh tranh dinh dưỡng và không gian có thể có tác động tiêu cực lên tăng trưởng quần thể bằng cách hạn chế sinh sản. Bệnh tật được lan truyền dễ dàng hơn trong quần thể đông đúc có thể đưa lại những phản hồi tiêu cực về sự tăng kích thước quần thể. Một số động vật ăn thịt sống chủ yếu dựa vào loài có mật độ quần thể cao hơn, do những con mồi này dễ dàng được tìm thấy hơn so với quần thể có mật độ thưa. Trong các quần thể đông đúc, các chất thải chuyển hóa độc có thể được tích lại gây độc cho sinh vật.</w:t>
            </w:r>
          </w:p>
          <w:p w14:paraId="31EB4CF7"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w:t>
            </w:r>
            <w:r w:rsidRPr="005C1672">
              <w:rPr>
                <w:rFonts w:ascii="Times New Roman" w:hAnsi="Times New Roman"/>
                <w:sz w:val="24"/>
                <w:szCs w:val="24"/>
                <w:lang w:val="vi-VN" w:bidi="th-TH"/>
              </w:rPr>
              <w:tab/>
              <w:t>3 thuộc tính là kích thước, chất lượng và sự cách ly của các sinh cảnh. Một nơi sống (sinh cảnh) có chất lượng hơn và rộng hơn sẽ hấp dẫn các cá thể nhiều hơn và là nguồn các thể cho các khu vực sinh cảnh khác. Một nơi sống tương đối tách biệt sẽ ít trao đổi cá thể với các nơi sống khác.</w:t>
            </w:r>
          </w:p>
          <w:p w14:paraId="49E00309" w14:textId="6CE23DD4" w:rsidR="00D5025A" w:rsidRPr="005C1672" w:rsidRDefault="005C1672" w:rsidP="005C1672">
            <w:pPr>
              <w:autoSpaceDE w:val="0"/>
              <w:autoSpaceDN w:val="0"/>
              <w:adjustRightInd w:val="0"/>
              <w:spacing w:line="288" w:lineRule="auto"/>
              <w:ind w:firstLine="294"/>
              <w:jc w:val="both"/>
              <w:rPr>
                <w:rFonts w:ascii="Times New Roman" w:hAnsi="Times New Roman"/>
                <w:bCs/>
                <w:color w:val="000000"/>
                <w:sz w:val="24"/>
                <w:szCs w:val="24"/>
                <w:lang w:val="pt-BR"/>
              </w:rPr>
            </w:pPr>
            <w:r w:rsidRPr="005C1672">
              <w:rPr>
                <w:rFonts w:ascii="Times New Roman" w:hAnsi="Times New Roman"/>
                <w:sz w:val="24"/>
                <w:szCs w:val="24"/>
                <w:lang w:val="vi-VN" w:bidi="th-TH"/>
              </w:rPr>
              <w:t>3.</w:t>
            </w:r>
            <w:r w:rsidRPr="005C1672">
              <w:rPr>
                <w:rFonts w:ascii="Times New Roman" w:hAnsi="Times New Roman"/>
                <w:sz w:val="24"/>
                <w:szCs w:val="24"/>
                <w:lang w:val="vi-VN" w:bidi="th-TH"/>
              </w:rPr>
              <w:tab/>
              <w:t>Bạn có thể cần nghiên cứu quần thể hơn một chu kỳ (dài hơn 10 năm và có thể ít nhất là 20 năm) trước khi có đủ dữ liệu để kiểm tra những thay đổi theo thời gian. Nếu không, sẽ không thể biết liệu sự giảm kích thước quần thể quan sát được có phản ánh đúng xu thế lâu dài hay là một phần của một chu kỳ bình thường.</w:t>
            </w:r>
          </w:p>
        </w:tc>
      </w:tr>
      <w:tr w:rsidR="00D5025A" w:rsidRPr="00D5025A" w14:paraId="6D830F91" w14:textId="77777777" w:rsidTr="00CA26A6">
        <w:tc>
          <w:tcPr>
            <w:tcW w:w="375" w:type="dxa"/>
            <w:shd w:val="clear" w:color="auto" w:fill="auto"/>
          </w:tcPr>
          <w:p w14:paraId="2B1B8363"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57F7199B"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Giải thích sự cạnh tranh khác loài, quan hệ động vật ăn thịt con mồi, và hỗ sinh có ảnh hưởng khác nhau như thế nào tới các quần thể tương tác của hai loài.</w:t>
            </w:r>
          </w:p>
          <w:p w14:paraId="3D9E3C08"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2: Theo nguyên tắc cạnh tranh loại trừ, điều gì sẽ xảy ra nếu hai người có ổ sinh thái như nhau, cạnh tranh giành nguồn sống? tại sao ? </w:t>
            </w:r>
          </w:p>
          <w:p w14:paraId="598C44C8" w14:textId="707252E0"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 3: Điều gì nếu? giả sử bạn sống trong một vùng nông nghiệp. Bạn có thể lấy được những ví dụ nào về bốn kiểu quan hệ tương tác trong quần xã( cạnh tranh khác loài, quan hệ động vật ăn thịt- con mồi, động vật ăn thực vật-thực vật, và cộng sinh) mà bạn có thể quan sát thấy khi trồng cây hoặc sử dụng thức ăn?</w:t>
            </w:r>
          </w:p>
        </w:tc>
        <w:tc>
          <w:tcPr>
            <w:tcW w:w="6083" w:type="dxa"/>
            <w:shd w:val="clear" w:color="auto" w:fill="auto"/>
          </w:tcPr>
          <w:p w14:paraId="76422FE2"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Cạnh tranh khác loài gây ảnh huởng xấu đến cả 2 loài (-/-). Vật ăn thịt con mồi, vật ăn thịt đuợc huởng lợi từ con mồi (+/-). Hỗ sinh là 1 dạng cộng sinh trong đó cả 2 loài đều có lợi (+/+).</w:t>
            </w:r>
          </w:p>
          <w:p w14:paraId="6433D98D"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Trong cạnh tranh lọai trừ, một trong hai loài sẽ dần tuyệt chủng bởi sự sinh sản nhanh và mạnh của loài kia.</w:t>
            </w:r>
          </w:p>
          <w:p w14:paraId="342DD828"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3. Các ví dụ về mối quan hệ  : cạnh tranh giữa cỏ dại và cây trồng, nguời ăn thịt gia súc, nguời ăn rau diếp, sự cộng sinh của vi khuẩn nốt sần của các cây họ đậu.</w:t>
            </w:r>
          </w:p>
          <w:p w14:paraId="753781FF"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4EC2187D" w14:textId="77777777" w:rsidTr="00CA26A6">
        <w:tc>
          <w:tcPr>
            <w:tcW w:w="375" w:type="dxa"/>
            <w:shd w:val="clear" w:color="auto" w:fill="auto"/>
          </w:tcPr>
          <w:p w14:paraId="57F9184C"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0A64CFEC"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Hai thành phần đóng góp vào sự đa dạng loài là gì? Hãy giải thích 2 quần xã có cùng số lượng loài nhưng có thể khác nhau vể mức độ đa dạng loài như thế nào?</w:t>
            </w:r>
          </w:p>
          <w:p w14:paraId="5889501F"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Hãy mô tả giả thuyết tại sao mỗi chuỗi thức ăn thường ngắn và giải thích giả thuyết?</w:t>
            </w:r>
          </w:p>
          <w:p w14:paraId="26D3A8BA"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 Xem xét một đồng cỏ có 5 bậc dinh dưỡng, thực vật, châu chấu, rắn ,gấu trúc Mĩ và linh miêu, Nếu bạn thả thêm linh miêu vào trong đồng cỏ đó, sinh khối thực vật sẽ thay đổi như thế nào , nếu mô hình áp dụng trong quần xã này là mô hình từ dưới lên, ? Và nếu mô hình áp dụng trong quần xã là mô hình từ trên xuống?</w:t>
            </w:r>
          </w:p>
          <w:p w14:paraId="0A2607BC"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27E75C81"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Độ giàu loài, số luợng loài trong quần xã, độ phong phú tuơng đối, tỉ lệ khác nhau của các loài trong quần xã, tất cả đều góp phần tạo nên sự đa dạng loài. So sánh 2 quần xã, một có tỷ lệ của một loài cao với quần xã có tỉ lệ các loài tuơng đuơng nhau thì quần xã thứ hai đuợc coi là đa dạng hơn.</w:t>
            </w:r>
          </w:p>
          <w:p w14:paraId="71D4833F"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Giả thuyết về năng luợng cho rằng độ dài của chuỗi thức ăn bị giới hạn bởi sự không hiệu quả của truyền năng luợng qua các bậc dinh duỡng, trong khi đó giả thuyết về sự ổn định năng luợng cho rằng chuỗi thức ăn dài kém bền vững hơn so với chuỗi thức ăn ngắn. Giả thuyết cho rằng chuỗi thức ăn sẽ dài hơn ở nơi sinh vật sản xuất có hiệu suất cao. Giả thuyết ổn định năng luợng cho rằng chuỗi thức ăn sẽ dài hơn ở môi truờng sống ổn định</w:t>
            </w:r>
          </w:p>
          <w:p w14:paraId="70036EE4" w14:textId="2949C310" w:rsidR="00D5025A" w:rsidRPr="005C1672" w:rsidRDefault="005C1672" w:rsidP="005C1672">
            <w:pPr>
              <w:autoSpaceDE w:val="0"/>
              <w:autoSpaceDN w:val="0"/>
              <w:adjustRightInd w:val="0"/>
              <w:spacing w:line="288" w:lineRule="auto"/>
              <w:ind w:firstLine="294"/>
              <w:jc w:val="both"/>
              <w:rPr>
                <w:rFonts w:ascii="Times New Roman" w:hAnsi="Times New Roman"/>
                <w:bCs/>
                <w:color w:val="000000"/>
                <w:sz w:val="24"/>
                <w:szCs w:val="24"/>
                <w:lang w:val="pt-BR"/>
              </w:rPr>
            </w:pPr>
            <w:r w:rsidRPr="005C1672">
              <w:rPr>
                <w:rFonts w:ascii="Times New Roman" w:hAnsi="Times New Roman"/>
                <w:sz w:val="24"/>
                <w:szCs w:val="24"/>
                <w:lang w:val="vi-VN" w:bidi="th-TH"/>
              </w:rPr>
              <w:lastRenderedPageBreak/>
              <w:t>3. Theo mô hình từ duới lên thì sự them vào của các động vật ăn thịt sẽ ảnh huởng rất nhỏ đến các bậc dinh duỡng thấp hơn, đặc biệt là thảm thực vật. Nếu mô hình trên xuống đuợc ứng dụng, sự tăng lên về số luợng linh miêu sẽ làm giảm số luợng gấu trúc, số luợng rắn tăng, số luợng châu chấu giảm, và khối luợng thực vật sẽe tăng.</w:t>
            </w:r>
          </w:p>
        </w:tc>
      </w:tr>
      <w:tr w:rsidR="00D5025A" w:rsidRPr="00D5025A" w14:paraId="7CC7E65D" w14:textId="77777777" w:rsidTr="00CA26A6">
        <w:tc>
          <w:tcPr>
            <w:tcW w:w="375" w:type="dxa"/>
            <w:shd w:val="clear" w:color="auto" w:fill="auto"/>
          </w:tcPr>
          <w:p w14:paraId="07325066"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445B089C"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Tại sao nhiễu loạn ở mức cao hoặc thấp đều làm giảm độ đa dạng loài, ? Tại sao nhiễu loạn ở mức trung bình lại làm tăng đa dạng loài?</w:t>
            </w:r>
          </w:p>
          <w:p w14:paraId="736625BB"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Trong quá trình diễn thế tại sao các loài đến trước lại tạo điều kiện thuận lợi cho các loài khác đến snh sống?</w:t>
            </w:r>
          </w:p>
          <w:p w14:paraId="30C267B4"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hầu hết các thảo nguyên đều bị cháy thường xuyên, nhất là vào một số năm.Sự đa dạng loài ở thảo nguyên  sẽ như thế nào nếu thảo nguyên dường như không bị cháy trong vòng 100 năm?</w:t>
            </w:r>
          </w:p>
          <w:p w14:paraId="30431C7E"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0011A84E"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Nhiễu lọan ở mức độ cao thuờng tạo dẫn đến tuyệt chủng nhiều loài trong quần xã dẫn đến hình thành quần xã ưu thế bởi một vài loài sống sót. Nhiễu lọan ở mức độ thấp cho phép loài ưu thế cạnh tranh tốt hơn dẫn đến lọai trừ một số loài khác ra khỏi quần xã. Nguợc lại, nhiễu lọan ở mức độ trung bình có thể tạo điều kiện để một số lượng lớn các loài cùng chung sống trong quần thể bởi vì sự nhiễu lọan ở mức độ này sẽ ngăn cản sự cạnh tranh của loài ưu thế làm nó không đủ mạnh để lọai bỏ các loài khác khỏi quần thể.</w:t>
            </w:r>
          </w:p>
          <w:p w14:paraId="407271F5"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Các loài đến truớc có thể tạo điều kiện cho các loài đến sau bằng rất nhiều cách như  tăng sự màu mỡ hoặc khả năng giữ nuớc của đất hoặc che chở cây con khỏi tác động của gió và mặt trời.</w:t>
            </w:r>
          </w:p>
          <w:p w14:paraId="19A8D389" w14:textId="016C0D60" w:rsidR="00D5025A" w:rsidRPr="005C1672" w:rsidRDefault="005C1672" w:rsidP="005C1672">
            <w:pPr>
              <w:autoSpaceDE w:val="0"/>
              <w:autoSpaceDN w:val="0"/>
              <w:adjustRightInd w:val="0"/>
              <w:spacing w:line="288" w:lineRule="auto"/>
              <w:ind w:firstLine="294"/>
              <w:jc w:val="both"/>
              <w:rPr>
                <w:rFonts w:ascii="Times New Roman" w:hAnsi="Times New Roman"/>
                <w:bCs/>
                <w:color w:val="000000"/>
                <w:sz w:val="24"/>
                <w:szCs w:val="24"/>
                <w:lang w:val="pt-BR"/>
              </w:rPr>
            </w:pPr>
            <w:r w:rsidRPr="005C1672">
              <w:rPr>
                <w:rFonts w:ascii="Times New Roman" w:hAnsi="Times New Roman"/>
                <w:sz w:val="24"/>
                <w:szCs w:val="24"/>
                <w:lang w:val="vi-VN" w:bidi="th-TH"/>
              </w:rPr>
              <w:t>3. Nếu thảo nguyên không bị cháy trong 100 năm thì đây sẽ là kiểu nhiễu lọan thấp. Theo giả thuyết nhiễu lọan trung bình, sự thay đổi này là nguyên nhân làm giảm sự đa dạng bởi vì sự cạnh tranh của loài ưu thế sẽ xảy ra và lọai bỏ các loài cạnh tranh kém.</w:t>
            </w:r>
          </w:p>
        </w:tc>
      </w:tr>
      <w:tr w:rsidR="00D5025A" w:rsidRPr="00D5025A" w14:paraId="15C00C52" w14:textId="77777777" w:rsidTr="00CA26A6">
        <w:tc>
          <w:tcPr>
            <w:tcW w:w="375" w:type="dxa"/>
            <w:shd w:val="clear" w:color="auto" w:fill="auto"/>
          </w:tcPr>
          <w:p w14:paraId="1BDD7573"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138E9E35"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Hãy mô tả 2 giả thuyết tại sao độ đa dạng loài ở vùng nhiệt đới lại lớn hơn vùng ôn đới và vùng cực?</w:t>
            </w:r>
          </w:p>
          <w:p w14:paraId="6158099B"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Hãy mô tả kích thước đảo và khoảng cách đảo với đất liền có ảnh hưởng tới độ đa dạng loài trên đất liền như thế nào?</w:t>
            </w:r>
          </w:p>
          <w:p w14:paraId="0975670D"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Dựa vào mô hình địa lí sinh học đảo của MacArthur DNA Wilson, bạn sẽ kì vọng điều gì về độ giàu loài của các loài chim trên đảo so với độ giàu loài của rắn và thú? Giải thích?</w:t>
            </w:r>
          </w:p>
          <w:p w14:paraId="19EF7367"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7EA7F3F1"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Các nhà sinh thái học cho rằng độ đa dạng cao về loài ở các vùng nhiệt đới là kết quả của lịch sử tiến hóa lâu dài, của nguồn năng luợng mặt trời dồi dào và luợng nuớc lớn.</w:t>
            </w:r>
          </w:p>
          <w:p w14:paraId="0C466DAC"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Sự nhập cư của các loài vào đảo sẽ suy giảm theo khỏang cách từ đảo đến đất liền và tăng lên theo diện tích của đảo. Sự tuyệt chủng của loài thấp hơn ở các đảo lớn và những đảo ít bị cách ly. Như vậy số luợng loài trên đảo nhìn chung đuợc xác định bởi sự chênh lệch giữa tốc độc nhập cư và tốc độ tuyệt chủng, số luợng loài sẽ là lớn nhất ở các đảo lớn gần đất liền và sẽ thấp nhất ở các đảo nhỏ và xa đất liền.</w:t>
            </w:r>
          </w:p>
          <w:p w14:paraId="122AF9DB" w14:textId="7D1DF5CF" w:rsidR="00D5025A" w:rsidRPr="005C1672" w:rsidRDefault="005C1672" w:rsidP="005C1672">
            <w:pPr>
              <w:autoSpaceDE w:val="0"/>
              <w:autoSpaceDN w:val="0"/>
              <w:adjustRightInd w:val="0"/>
              <w:spacing w:line="288" w:lineRule="auto"/>
              <w:ind w:firstLine="294"/>
              <w:jc w:val="both"/>
              <w:rPr>
                <w:rFonts w:ascii="Times New Roman" w:hAnsi="Times New Roman"/>
                <w:bCs/>
                <w:color w:val="000000"/>
                <w:sz w:val="24"/>
                <w:szCs w:val="24"/>
                <w:lang w:val="pt-BR"/>
              </w:rPr>
            </w:pPr>
            <w:r w:rsidRPr="005C1672">
              <w:rPr>
                <w:rFonts w:ascii="Times New Roman" w:hAnsi="Times New Roman"/>
                <w:sz w:val="24"/>
                <w:szCs w:val="24"/>
                <w:lang w:val="vi-VN" w:bidi="th-TH"/>
              </w:rPr>
              <w:t>3. Bởi vì chúng khác nhau rất lớn về khả năng di chuyển nên chim sẽ phát tán vào đảo nhiều hơn so với rắn và thú và như vậy các loài chim sẽ đa dạng hơn.</w:t>
            </w:r>
          </w:p>
        </w:tc>
      </w:tr>
      <w:tr w:rsidR="00D5025A" w:rsidRPr="00D5025A" w14:paraId="61494861" w14:textId="77777777" w:rsidTr="00CA26A6">
        <w:tc>
          <w:tcPr>
            <w:tcW w:w="375" w:type="dxa"/>
            <w:shd w:val="clear" w:color="auto" w:fill="auto"/>
          </w:tcPr>
          <w:p w14:paraId="0E965515"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02C70722"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tác nhân gây bệnh là gì?</w:t>
            </w:r>
          </w:p>
          <w:p w14:paraId="2869601F"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Một số sinh vật kí sinh phải tìm hai hoặc nhiều vật chủ trong vòng đời của chúng.Tại sao đặc điểm đó lại rất quan trọng trong khả na9ng lan truyền bệnh ở động vật?</w:t>
            </w:r>
          </w:p>
          <w:p w14:paraId="384AD082" w14:textId="2F76D6DF"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3: điều gì nếu? Giả sử một bệnh mới ln truyền từ các động vật ở rừng mưa nhiệt đới. Các bác sĩ chưa tìm ra cách chữa bệnh, do vậy ngăn cản việc truyền bệnh là việc làm hết sứ quan trọng. </w:t>
            </w:r>
            <w:r w:rsidRPr="005C1672">
              <w:rPr>
                <w:rFonts w:ascii="Times New Roman" w:eastAsia="SimSun" w:hAnsi="Times New Roman"/>
                <w:sz w:val="24"/>
                <w:szCs w:val="24"/>
                <w:lang w:val="en" w:bidi="th-TH"/>
              </w:rPr>
              <w:lastRenderedPageBreak/>
              <w:t>Nếu bạn là nhà sinh thái học quần xã bạn có thể làm gì để góp phần ngăn cản sự lan truyền bệnh</w:t>
            </w:r>
          </w:p>
        </w:tc>
        <w:tc>
          <w:tcPr>
            <w:tcW w:w="6083" w:type="dxa"/>
            <w:shd w:val="clear" w:color="auto" w:fill="auto"/>
          </w:tcPr>
          <w:p w14:paraId="470FBDCE"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lastRenderedPageBreak/>
              <w:t>1. Mầm bệnh là các vi sinh vật, các virus, các viroid, hoặc các prion và chúng là tác nhân gây bệnh.</w:t>
            </w:r>
          </w:p>
          <w:p w14:paraId="41F17156"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Nếu một vật ký sinh cần tiếp xúc với nguời và một động vật khác, vật ký sinh đó có thể là vector đặc biệt giúp mầm bệnh lan truyền.</w:t>
            </w:r>
          </w:p>
          <w:p w14:paraId="6695C07D"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 xml:space="preserve">3. Nếu bạn có thể tìm ra vật chủ hoặc những vật chủ của bệnh đó cũng như là một vài vector trung gian, ví dụ như là muỗi hoặc bọ chét, bạn có thể làm giảm sự xâm nhiễm bằng </w:t>
            </w:r>
            <w:r w:rsidRPr="005C1672">
              <w:rPr>
                <w:rFonts w:ascii="Times New Roman" w:hAnsi="Times New Roman"/>
                <w:sz w:val="24"/>
                <w:szCs w:val="24"/>
                <w:lang w:val="vi-VN" w:bidi="th-TH"/>
              </w:rPr>
              <w:lastRenderedPageBreak/>
              <w:t>các làm giảm sự phong phú của vật chủ hoặc vector hoặc giảm sự tiếp xúc giữa chúng với con nguời.</w:t>
            </w:r>
          </w:p>
          <w:p w14:paraId="292DE8D0"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57989310" w14:textId="77777777" w:rsidTr="00CA26A6">
        <w:tc>
          <w:tcPr>
            <w:tcW w:w="375" w:type="dxa"/>
            <w:shd w:val="clear" w:color="auto" w:fill="auto"/>
          </w:tcPr>
          <w:p w14:paraId="536AA2C1"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3CED45AE"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Tại sao việc truyền năng lượng trong hệ sinh thái lại được xem như dòng năng lượng mà không được gọi là chu trình năng lượng?</w:t>
            </w:r>
          </w:p>
          <w:p w14:paraId="7596F162"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Định luật nhiệt động học giải thích như thế nào về việc tại sao lại phải cung cấp năng lượng cho hệ sinh thái?</w:t>
            </w:r>
          </w:p>
          <w:p w14:paraId="3CF2A712" w14:textId="676E8DC0"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Bạn đang nghiên cứu chu trình nitrogene tại đồng bằng Serengeti ờ Châu Phi. Trong quá trình làm thí nghiệm, có một đàn linh dương di cư găm cỏ qua ô thí nghiệm của bạn. Bạn cần gì để đo ảnh hưởng của đàn linh dương tới cân bằng nitrogene trong thí nghiệm?</w:t>
            </w:r>
          </w:p>
        </w:tc>
        <w:tc>
          <w:tcPr>
            <w:tcW w:w="6083" w:type="dxa"/>
            <w:shd w:val="clear" w:color="auto" w:fill="auto"/>
          </w:tcPr>
          <w:p w14:paraId="7F454BD4"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Năng luợng truyền qua hệ sinh thái, nguồn vào là ánh sáng mặt trời và nguồn ra là nhiệt. Năng luợng đó không đuợc tái sử dụng trong hệ sinh thái.</w:t>
            </w:r>
          </w:p>
          <w:p w14:paraId="207B106F"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Quy luật thứ hai cho rằng trong sự vận chuyển và truyền một nguồn năng luợng nào đó một số năng luợng sẽ bị tiêu hao ra môi truờng xung quanh duới dạng nhiệt. Sự thóat ra của năng luợng từ hệ sinh thái đuợc bù đắp bởi nguồn năng luợng lien tục đi vào của bức xạ mặt trời.</w:t>
            </w:r>
          </w:p>
          <w:p w14:paraId="44003907" w14:textId="1740E3FB" w:rsidR="00D5025A" w:rsidRPr="005C1672" w:rsidRDefault="005C1672" w:rsidP="005C1672">
            <w:pPr>
              <w:autoSpaceDE w:val="0"/>
              <w:autoSpaceDN w:val="0"/>
              <w:adjustRightInd w:val="0"/>
              <w:spacing w:line="288" w:lineRule="auto"/>
              <w:ind w:firstLine="294"/>
              <w:jc w:val="both"/>
              <w:rPr>
                <w:rFonts w:ascii="Times New Roman" w:hAnsi="Times New Roman"/>
                <w:bCs/>
                <w:color w:val="000000"/>
                <w:sz w:val="24"/>
                <w:szCs w:val="24"/>
                <w:lang w:val="pt-BR"/>
              </w:rPr>
            </w:pPr>
            <w:r w:rsidRPr="005C1672">
              <w:rPr>
                <w:rFonts w:ascii="Times New Roman" w:hAnsi="Times New Roman"/>
                <w:sz w:val="24"/>
                <w:szCs w:val="24"/>
                <w:lang w:val="vi-VN" w:bidi="th-TH"/>
              </w:rPr>
              <w:t>3. Bạn cần phải biết đàn linh duơng đã ăn bao nhiêu cỏ trong ô thí nghiệm và luợng nitrogen có trong số cỏ bị ăn đó là bao nh iêu. Bạn cũng cần phải biết luợng nitrogen có trong phân và nuớc tiểu của đàn linh duơng đó.</w:t>
            </w:r>
          </w:p>
        </w:tc>
      </w:tr>
      <w:tr w:rsidR="00D5025A" w:rsidRPr="00D5025A" w14:paraId="77F235BE" w14:textId="77777777" w:rsidTr="00CA26A6">
        <w:tc>
          <w:tcPr>
            <w:tcW w:w="375" w:type="dxa"/>
            <w:shd w:val="clear" w:color="auto" w:fill="auto"/>
          </w:tcPr>
          <w:p w14:paraId="134EBEA2"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79FDE689"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Tại sao chỉ có một phần nhỏ năng lượng mặt trời chiếu trên mặt đất được sinh vật trên mặt đất hấp thụ?</w:t>
            </w:r>
          </w:p>
          <w:p w14:paraId="1C820B69"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Làm thế nào các nhà sinh thái học qua thực nghiệm có thể xác định  được yếu tố nào đó giới hạn sản lượng sơ cấp trong thí nghiệm?</w:t>
            </w:r>
          </w:p>
          <w:p w14:paraId="4EF3FCF4" w14:textId="765CF6A2"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Trong một dự án khoa học, một sinh viên đang tính sản lượng  sơ cấp của thực vật ờ một hệ sinh thái đồng cỏ trong một năm. Sau mỗi quý, sinh viên tất cả trong ô thí nghiệm bằng máy xén cỏ, thu thập và sau đó cân số cỏ đã cắt để tính sản lượng thực vật. Thành phần nào của sản lượng sơ cấp của thực vật mà sinh viên đã bỏ qua với cách làm như vậy?</w:t>
            </w:r>
          </w:p>
        </w:tc>
        <w:tc>
          <w:tcPr>
            <w:tcW w:w="6083" w:type="dxa"/>
            <w:shd w:val="clear" w:color="auto" w:fill="auto"/>
          </w:tcPr>
          <w:p w14:paraId="67A06B3A"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Chỉ một phần bức xạ mặt trời rọi vào thực vật hoặc tảo, cũng chỉ một phần luợng ánh sáng soi rọi đó có buớc song phù hợp cho quang tổng hợp, và phần lớn năng luợng bị mất đi do sự phản xạ hoặc tỏa nhiệt của mô thực vật.</w:t>
            </w:r>
          </w:p>
          <w:p w14:paraId="103E7334"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Bằng cách điều khiển mức độ của các yếu tố nghiên cứu, ví dụ như sự hiện diện của phosphorus hoặc độ ẩm của đất, và xác định sự phản ứng của thực vật.</w:t>
            </w:r>
          </w:p>
          <w:p w14:paraId="46D65148"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3. Sinh viên đó đã bỏ qua luợng thực vật đã bị động vật ăn có ăn và một luợng sinh khối dung để tạo rễ và các mô khác ở duới đất.</w:t>
            </w:r>
          </w:p>
          <w:p w14:paraId="013C0E03"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5F8BA68D" w14:textId="77777777" w:rsidTr="00CA26A6">
        <w:tc>
          <w:tcPr>
            <w:tcW w:w="375" w:type="dxa"/>
            <w:shd w:val="clear" w:color="auto" w:fill="auto"/>
          </w:tcPr>
          <w:p w14:paraId="2204C41F"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41A5DEA6"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Nếu một côn trùng ăn hạt thực vật chứa 100J năng lượng, côn trùng sử dụng 30j năng lượng cho hô hấp và thải 50J qua phân. Sản lượng thứ cấp thực của côn trùng là bao nhiêu?</w:t>
            </w:r>
          </w:p>
          <w:p w14:paraId="135B5E20"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Lá cây thuốc, lá chứa nicotin, một chất độc mà cây phải tốn rất nhiều năng lượng để tổng hợp nên chúng. Cây thuốc lá có thể được lợi thế gì khi sử dụng một phần nguồn sống của nó để tạo ra chất nicotin.?</w:t>
            </w:r>
          </w:p>
          <w:p w14:paraId="2BE48F49" w14:textId="3E1B38B5"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Trên ti vi cho thấy một thực tế là có một nhóm người béo phì đang cố gắng làm giảm trọng lượng cơ thể càng nhiều càng tốt, một cách an toàn chỉ trong vòng một tháng. Ngoài việc ăn ít thức ăn hơn thường lệ, họ có thể làm gì để giảm hiệu suất sản lượng khi họ ăn thức ăn?</w:t>
            </w:r>
          </w:p>
        </w:tc>
        <w:tc>
          <w:tcPr>
            <w:tcW w:w="6083" w:type="dxa"/>
            <w:shd w:val="clear" w:color="auto" w:fill="auto"/>
          </w:tcPr>
          <w:p w14:paraId="27D04673"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20J; 40%</w:t>
            </w:r>
          </w:p>
          <w:p w14:paraId="7C2B7FB7"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2.Nicotine bảo vệ thực vật khỏi các động vật ăn cỏ.</w:t>
            </w:r>
          </w:p>
          <w:p w14:paraId="2BCF9CCC"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3. Có rất nhiều cách mà những nguời đó có thể làm để giảm hiệu quả năng suất. Ví dụ như các bài tập mạnh sẽ sử dụng nguồn năng luợng mà bình thuờng là dung dể tạo sinh khối, cách khác là giữ cho nhà lạnh để cơ thể của họ luôn phải sử dụng năng luợng để giữ ấm.</w:t>
            </w:r>
          </w:p>
          <w:p w14:paraId="7A59BBEF"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3DBD2C3B" w14:textId="77777777" w:rsidTr="00CA26A6">
        <w:tc>
          <w:tcPr>
            <w:tcW w:w="375" w:type="dxa"/>
            <w:shd w:val="clear" w:color="auto" w:fill="auto"/>
          </w:tcPr>
          <w:p w14:paraId="0B814A44"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703E8A36"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tại sao chặt phá rừng đầu nguồn nước lại làm tăng nồng đô nitrat trong các dòng kênh dẫn nước vào đầu nguồn nước?</w:t>
            </w:r>
          </w:p>
          <w:p w14:paraId="2A493420"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lastRenderedPageBreak/>
              <w:t>3: Điều gì nếu? Tại sao lượng chất dinh đưỡng trong rừng mưa nhiệt đới lại phụ thuộc nhiều vào mức độ chặt phá rừng</w:t>
            </w:r>
          </w:p>
          <w:p w14:paraId="7A0ABA69"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5EB8DF29"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lastRenderedPageBreak/>
              <w:t>2. Việc chặt phá rừng làm dừng việc hấp thụ nitrogen từ đất, cho phép nitrat tích lũy trong đất ở chỗ rừng bị chặt phá. Nitrat đó bị rữa trôi bởi nuớc mưa và đi vào suối.</w:t>
            </w:r>
          </w:p>
          <w:p w14:paraId="7556101E"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lastRenderedPageBreak/>
              <w:t>3. Phần lớn chất dinh duỡng trong rừng mưa nhiệt đới đuợc giữ trong cây, việc lọai bỏ cây do chặt phá rừng sẽ nhanh chóng lọai bỏ bớt chất dinh duỡng từ hệ sinh thái này. Nguồn dinh duỡng có trong đất cũng nhanh chóng bị mang tới các dòng suối và mạch nuớc ngầm bởi các cơn mưa.</w:t>
            </w:r>
          </w:p>
          <w:p w14:paraId="089E58B1"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00B2C1DC" w14:textId="77777777" w:rsidTr="00CA26A6">
        <w:tc>
          <w:tcPr>
            <w:tcW w:w="375" w:type="dxa"/>
            <w:shd w:val="clear" w:color="auto" w:fill="auto"/>
          </w:tcPr>
          <w:p w14:paraId="1D56BA8A"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65DB1F9D" w14:textId="77777777" w:rsidR="00D5025A" w:rsidRPr="005C1672" w:rsidRDefault="00D5025A" w:rsidP="005C1672">
            <w:pPr>
              <w:autoSpaceDE w:val="0"/>
              <w:autoSpaceDN w:val="0"/>
              <w:adjustRightInd w:val="0"/>
              <w:spacing w:line="264" w:lineRule="auto"/>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Việc thêm một lượng quá nhiều chất dinh dưỡng trong hồ sẽ có thể đe dọa quần thể cá hồ như thế nào?</w:t>
            </w:r>
          </w:p>
          <w:p w14:paraId="2258B8B5"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Theo như nội dung của khuếch đại sinh học, loài ở bậc dinh dưỡng cao hơn hay thấp hơn sẽ khỏe mạnh hơn  giải thích?</w:t>
            </w:r>
          </w:p>
          <w:p w14:paraId="233EF137" w14:textId="48CEBC51" w:rsidR="00D5025A" w:rsidRPr="005C1672" w:rsidRDefault="00D5025A" w:rsidP="005C1672">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3: Điều gì nếu? Có một khối lượng rất lớn các chất hữu cơ tích lũy trong đất rừng cây lá kim phương bắc và ở đồng rêu đới lạnh trên trái đất. Dựa vào những kiến thức mà bạn đã học được hãy giải thích tại sao các nhà khoa học nghiên cứu về nhiệt độ trên  đất nóng lên lại đang giám sát rất kỹ các chất hữu cơ tích lũy </w:t>
            </w:r>
          </w:p>
        </w:tc>
        <w:tc>
          <w:tcPr>
            <w:tcW w:w="6083" w:type="dxa"/>
            <w:shd w:val="clear" w:color="auto" w:fill="auto"/>
          </w:tcPr>
          <w:p w14:paraId="1F4E8FBF"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1. Thêm chất dinh duỡng là nguyên nhân làm tăng đột ngột số luợng tảo và các sinh vật ăn chúng. Sự gia tăng quá trình hô hấp của tảo và sinh vật tiêu thụ kể cả sinh vật phân hủy sẽ làm giảm luợng oxygen của hồ, như vậy cá trong hồ sẽ thiếu oxygen.</w:t>
            </w:r>
          </w:p>
          <w:p w14:paraId="23ED51EE"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Ở bậc dinh duỡng thấp, bởi vì khuếch đại sinh học làm tăng nồng độ chất độc ở bậc dinh duỡng cao.</w:t>
            </w:r>
          </w:p>
          <w:p w14:paraId="626CCC22"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3. Bởi vì nhiệt độ cao sẽ làm cho quá trình phân hủy diễn ra nhanh hơn, vật chất hữu cơ trong đất có thể bị phân hủy nhanh hơn để hình thành CO2, sự giải phón CO2 sẽ làm trái đất nóng lên.</w:t>
            </w:r>
          </w:p>
          <w:p w14:paraId="40B87D7C"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r w:rsidR="00D5025A" w:rsidRPr="00D5025A" w14:paraId="27DB1018" w14:textId="77777777" w:rsidTr="00CA26A6">
        <w:tc>
          <w:tcPr>
            <w:tcW w:w="375" w:type="dxa"/>
            <w:shd w:val="clear" w:color="auto" w:fill="auto"/>
          </w:tcPr>
          <w:p w14:paraId="421359C0"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5C380E12"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Giải thích tại sao định nghĩa về sự suy giảm đa dạng sinh học chỉ dựa trên suy giảm số lượng loài lại là quá hẹp?</w:t>
            </w:r>
          </w:p>
          <w:p w14:paraId="6D80AC31"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Xác định 3 nguy cơ chính đối với đa dạng sinh học và giải thích mối nguy cơ phá hủy sự đa dạng như thế nào?</w:t>
            </w:r>
          </w:p>
          <w:p w14:paraId="7C5AC3F7"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3; Điều gì nếu? Giả sử có 2 quần thể của một loài cá, một ở biển địa trung hải và một ở biển caribe. Bây giời hãy tưởng tượng 2 sự kiện: (1) các quần thể này sinh sản tách biệt và (2) các cá thể trưởng thành  của cả 2 quần thể di chuyển đến bắc đại tây dương để giao phối. Sự kiện nào sẽ gây ra mất đa dạng di truyền mạnh hơn nếuquần thể ở đỉa trung hải bị khai thác đến tuyệt chủng? Giải thích</w:t>
            </w:r>
          </w:p>
          <w:p w14:paraId="7B66F8EE"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3E400971" w14:textId="77777777" w:rsidR="005C1672" w:rsidRPr="005C1672" w:rsidRDefault="005C1672" w:rsidP="005C1672">
            <w:pPr>
              <w:autoSpaceDE w:val="0"/>
              <w:autoSpaceDN w:val="0"/>
              <w:adjustRightInd w:val="0"/>
              <w:spacing w:line="288" w:lineRule="auto"/>
              <w:jc w:val="both"/>
              <w:rPr>
                <w:rFonts w:ascii="Times New Roman" w:hAnsi="Times New Roman"/>
                <w:sz w:val="24"/>
                <w:szCs w:val="24"/>
                <w:lang w:val="vi-VN" w:bidi="th-TH"/>
              </w:rPr>
            </w:pPr>
            <w:r w:rsidRPr="005C1672">
              <w:rPr>
                <w:rFonts w:ascii="Times New Roman" w:hAnsi="Times New Roman"/>
                <w:sz w:val="24"/>
                <w:szCs w:val="24"/>
                <w:lang w:val="vi-VN" w:bidi="th-TH"/>
              </w:rPr>
              <w:t>1. Ngoài việc biến mất của loài, suy giảm đa dạng sinh học bao gồm cả việc mất đa dạng gene trong quần thể và loài và sự suy thóai của cả hệ sinh thái.</w:t>
            </w:r>
          </w:p>
          <w:p w14:paraId="39B7172E"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Sự phá hủy môi truờng sống , ví dụ như phá rừng, xói lở của các dòng  sông, hoặc chuyển đổi các hệ sinh thái tự nhiên thành đất nông nghiệp hoặc đô thị đã lấy đi môi truờng sống của các loài. Du nhập loài, do sự vận chuyển của con nguời sang một vùng khác không phải vùng sống tự nhiên của loài, ở đó loài đó không bị khống chế bởi các mầm bệnh tự nhiên hoặc các loài ăn thịt, và như vậy kích thuớc quần thể của loài bản địa do bị cạnh tranh hoặc bị ăn thịt. Khai thác quá mức làm suy giảm các quần thể động thực vật hoặc đưa chúng đến nguy cơ tuyệt chủng.</w:t>
            </w:r>
          </w:p>
          <w:p w14:paraId="3868CF07" w14:textId="63F1A834" w:rsidR="00D5025A" w:rsidRPr="005C1672" w:rsidRDefault="005C1672" w:rsidP="005C1672">
            <w:pPr>
              <w:autoSpaceDE w:val="0"/>
              <w:autoSpaceDN w:val="0"/>
              <w:adjustRightInd w:val="0"/>
              <w:spacing w:line="288" w:lineRule="auto"/>
              <w:ind w:firstLine="294"/>
              <w:jc w:val="both"/>
              <w:rPr>
                <w:rFonts w:ascii="Times New Roman" w:hAnsi="Times New Roman"/>
                <w:sz w:val="24"/>
                <w:szCs w:val="24"/>
                <w:lang w:bidi="th-TH"/>
              </w:rPr>
            </w:pPr>
            <w:r w:rsidRPr="005C1672">
              <w:rPr>
                <w:rFonts w:ascii="Times New Roman" w:hAnsi="Times New Roman"/>
                <w:sz w:val="24"/>
                <w:szCs w:val="24"/>
                <w:lang w:val="vi-VN" w:bidi="th-TH"/>
              </w:rPr>
              <w:t>3. Nếu 2 quần thể này sinh sản riêng rẽ, dòng gene giữa 2 quần thể sẽ không xuất hiện và sự khác biệt về gene giữa chúng sẽ ngày càng lớn. Do vậy, việc mất đa dạng nguồn gene sẽ trở nên nhanh hơn nếu 2 quần thể này giao phối với nhau.</w:t>
            </w:r>
          </w:p>
        </w:tc>
      </w:tr>
      <w:tr w:rsidR="00D5025A" w:rsidRPr="00D5025A" w14:paraId="28C223F4" w14:textId="77777777" w:rsidTr="00CA26A6">
        <w:tc>
          <w:tcPr>
            <w:tcW w:w="375" w:type="dxa"/>
            <w:shd w:val="clear" w:color="auto" w:fill="auto"/>
          </w:tcPr>
          <w:p w14:paraId="1A052650" w14:textId="77777777" w:rsidR="00D5025A" w:rsidRPr="00D5025A" w:rsidRDefault="00D5025A" w:rsidP="00CA26A6">
            <w:pPr>
              <w:pStyle w:val="ListParagraph"/>
              <w:numPr>
                <w:ilvl w:val="0"/>
                <w:numId w:val="121"/>
              </w:numPr>
              <w:tabs>
                <w:tab w:val="left" w:pos="284"/>
                <w:tab w:val="left" w:pos="567"/>
                <w:tab w:val="left" w:pos="2552"/>
                <w:tab w:val="left" w:pos="4820"/>
                <w:tab w:val="left" w:pos="7088"/>
              </w:tabs>
              <w:ind w:right="-91" w:hanging="803"/>
              <w:jc w:val="both"/>
              <w:rPr>
                <w:bCs/>
                <w:color w:val="000000"/>
                <w:lang w:val="nl-NL"/>
              </w:rPr>
            </w:pPr>
          </w:p>
        </w:tc>
        <w:tc>
          <w:tcPr>
            <w:tcW w:w="4828" w:type="dxa"/>
            <w:shd w:val="clear" w:color="auto" w:fill="auto"/>
          </w:tcPr>
          <w:p w14:paraId="047E10C6" w14:textId="77777777" w:rsidR="00D5025A" w:rsidRPr="005C1672" w:rsidRDefault="00D5025A" w:rsidP="005C1672">
            <w:pPr>
              <w:autoSpaceDE w:val="0"/>
              <w:autoSpaceDN w:val="0"/>
              <w:adjustRightInd w:val="0"/>
              <w:spacing w:line="264" w:lineRule="auto"/>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1: Tại sao đa dạng di truyền của quần thể nhỏ giảm làm chúng dễ bị tuyệt chủng?</w:t>
            </w:r>
          </w:p>
          <w:p w14:paraId="735630C0"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2: Già sử có một quần thể gồm 100 con gà thảo nguyên lớn, gà mái chọn bạn đời tử một nhóm gà trống đang khoe mẽ. Kích thước quần thể hiệu quả của nó là bao nhiêu nếu 35 gà mái và 10 gà trống của loải này sinh sản?</w:t>
            </w:r>
          </w:p>
          <w:p w14:paraId="4C993820"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r w:rsidRPr="005C1672">
              <w:rPr>
                <w:rFonts w:ascii="Times New Roman" w:eastAsia="SimSun" w:hAnsi="Times New Roman"/>
                <w:sz w:val="24"/>
                <w:szCs w:val="24"/>
                <w:lang w:val="en" w:bidi="th-TH"/>
              </w:rPr>
              <w:t xml:space="preserve">3: Điều gì nếu? Năm 2005 ít nhất 10 gấu xám ở hệ sinh thái bị chết khi  tiếp xuc với con người . Ba điều gây nên những cái chết này: va chạm với ô tô, thợ săn (không phải là người săn gấu) bắn khi họ bị gấu cái có con bên cạnh tấn công, và các nhà quản lí bảo tồn giết vì gấu tấn công </w:t>
            </w:r>
            <w:r w:rsidRPr="005C1672">
              <w:rPr>
                <w:rFonts w:ascii="Times New Roman" w:eastAsia="SimSun" w:hAnsi="Times New Roman"/>
                <w:sz w:val="24"/>
                <w:szCs w:val="24"/>
                <w:lang w:val="en" w:bidi="th-TH"/>
              </w:rPr>
              <w:lastRenderedPageBreak/>
              <w:t>vật nuôi nhiều lần. Nếu bạn là một người quản lí bảo tồn, bước tiếp theo bạn có thể làm gì để giảm những cuộc tiếp xúc như vậy ở bảo tồn?</w:t>
            </w:r>
          </w:p>
          <w:p w14:paraId="529B8A60" w14:textId="77777777" w:rsidR="00D5025A" w:rsidRPr="005C1672" w:rsidRDefault="00D5025A" w:rsidP="00D5025A">
            <w:pPr>
              <w:autoSpaceDE w:val="0"/>
              <w:autoSpaceDN w:val="0"/>
              <w:adjustRightInd w:val="0"/>
              <w:spacing w:line="264" w:lineRule="auto"/>
              <w:ind w:firstLine="238"/>
              <w:jc w:val="both"/>
              <w:rPr>
                <w:rFonts w:ascii="Times New Roman" w:eastAsia="SimSun" w:hAnsi="Times New Roman"/>
                <w:sz w:val="24"/>
                <w:szCs w:val="24"/>
                <w:lang w:val="en" w:bidi="th-TH"/>
              </w:rPr>
            </w:pPr>
          </w:p>
        </w:tc>
        <w:tc>
          <w:tcPr>
            <w:tcW w:w="6083" w:type="dxa"/>
            <w:shd w:val="clear" w:color="auto" w:fill="auto"/>
          </w:tcPr>
          <w:p w14:paraId="7E733A18"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lastRenderedPageBreak/>
              <w:t>1. Giảm đa dạng di truyền làm giảm khả năng của thích ứng của quần thể với những thay đổi.</w:t>
            </w:r>
          </w:p>
          <w:p w14:paraId="2588A5C1"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2. Kích thuớc của quần thể hiệu quả N = 4(35 x 10)/(35 + 10) = 31 con chim.</w:t>
            </w:r>
          </w:p>
          <w:p w14:paraId="064BA5DF" w14:textId="77777777" w:rsidR="005C1672" w:rsidRPr="005C1672" w:rsidRDefault="005C1672" w:rsidP="005C1672">
            <w:pPr>
              <w:autoSpaceDE w:val="0"/>
              <w:autoSpaceDN w:val="0"/>
              <w:adjustRightInd w:val="0"/>
              <w:spacing w:line="288" w:lineRule="auto"/>
              <w:ind w:firstLine="294"/>
              <w:jc w:val="both"/>
              <w:rPr>
                <w:rFonts w:ascii="Times New Roman" w:hAnsi="Times New Roman"/>
                <w:sz w:val="24"/>
                <w:szCs w:val="24"/>
                <w:lang w:val="vi-VN" w:bidi="th-TH"/>
              </w:rPr>
            </w:pPr>
            <w:r w:rsidRPr="005C1672">
              <w:rPr>
                <w:rFonts w:ascii="Times New Roman" w:hAnsi="Times New Roman"/>
                <w:sz w:val="24"/>
                <w:szCs w:val="24"/>
                <w:lang w:val="vi-VN" w:bidi="th-TH"/>
              </w:rPr>
              <w:t xml:space="preserve">3. Bởi vì có hang triệu nguời sử dụng  hệ sinh thái Yellowstone mỗi năm, như vậy không thể ngăn cản đuợc sự tiếp xúc giữa nguời và gấu. Thay vào đó, bạn cố thử làm giảm các kiểu tiếp xúc mà gấu có thể bị giết. Bạn có thể đưa ra khuyến cáo để giảm tốc độ giới hạn trên đuờng trong vuờn quốc gia, quy định thời gian và địa điểm của các mùa săn (ở đó việc săn bắn đuợc phép diễn ra ở ngoài vuờn quốc gia) để giảm sự tiếp xúc với gấu mẹ và gấu con, cung cấp tài chính </w:t>
            </w:r>
            <w:r w:rsidRPr="005C1672">
              <w:rPr>
                <w:rFonts w:ascii="Times New Roman" w:hAnsi="Times New Roman"/>
                <w:sz w:val="24"/>
                <w:szCs w:val="24"/>
                <w:lang w:val="vi-VN" w:bidi="th-TH"/>
              </w:rPr>
              <w:lastRenderedPageBreak/>
              <w:t>để khích lệ các chủ trang trại tìm cách thức khác ( ví dụ : chó canh) để bảo vệ vật nuôi.</w:t>
            </w:r>
          </w:p>
          <w:p w14:paraId="3418715F" w14:textId="77777777" w:rsidR="00D5025A" w:rsidRPr="005C1672" w:rsidRDefault="00D5025A" w:rsidP="00CA26A6">
            <w:pPr>
              <w:pStyle w:val="Vnbnnidung0"/>
              <w:spacing w:after="0" w:line="240" w:lineRule="auto"/>
              <w:ind w:left="-76" w:right="-72" w:firstLine="188"/>
              <w:jc w:val="both"/>
              <w:rPr>
                <w:rFonts w:ascii="Times New Roman" w:hAnsi="Times New Roman" w:cs="Times New Roman"/>
                <w:bCs/>
                <w:color w:val="000000"/>
                <w:sz w:val="24"/>
                <w:szCs w:val="24"/>
                <w:lang w:val="pt-BR"/>
              </w:rPr>
            </w:pPr>
          </w:p>
        </w:tc>
      </w:tr>
    </w:tbl>
    <w:p w14:paraId="75543C78" w14:textId="77777777" w:rsidR="00CF437E" w:rsidRPr="00122077" w:rsidRDefault="00CF437E" w:rsidP="007C7D01"/>
    <w:sectPr w:rsidR="00CF437E" w:rsidRPr="00122077" w:rsidSect="00CE726E">
      <w:headerReference w:type="default" r:id="rId142"/>
      <w:footerReference w:type="default" r:id="rId143"/>
      <w:pgSz w:w="11907" w:h="16840" w:code="9"/>
      <w:pgMar w:top="567" w:right="567" w:bottom="709" w:left="868" w:header="284" w:footer="1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0236B9C" w14:textId="77777777" w:rsidR="00074BF0" w:rsidRDefault="00074BF0" w:rsidP="00AE3883">
      <w:r>
        <w:separator/>
      </w:r>
    </w:p>
  </w:endnote>
  <w:endnote w:type="continuationSeparator" w:id="0">
    <w:p w14:paraId="2D7D163B" w14:textId="77777777" w:rsidR="00074BF0" w:rsidRDefault="00074BF0" w:rsidP="00AE38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inionPro-Regular">
    <w:altName w:val="Times New Roman"/>
    <w:panose1 w:val="00000000000000000000"/>
    <w:charset w:val="00"/>
    <w:family w:val="roman"/>
    <w:notTrueType/>
    <w:pitch w:val="default"/>
    <w:sig w:usb0="00000003" w:usb1="00000000" w:usb2="00000000" w:usb3="00000000" w:csb0="00000001" w:csb1="00000000"/>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A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VNI-Centur">
    <w:panose1 w:val="00000000000000000000"/>
    <w:charset w:val="00"/>
    <w:family w:val="auto"/>
    <w:pitch w:val="variable"/>
    <w:sig w:usb0="00000003" w:usb1="00000000" w:usb2="00000000" w:usb3="00000000" w:csb0="00000001" w:csb1="00000000"/>
  </w:font>
  <w:font w:name="VNI-Thuphap">
    <w:altName w:val="Times New Roman"/>
    <w:charset w:val="00"/>
    <w:family w:val="auto"/>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nArial">
    <w:panose1 w:val="020B7200000000000000"/>
    <w:charset w:val="00"/>
    <w:family w:val="swiss"/>
    <w:pitch w:val="variable"/>
    <w:sig w:usb0="00000007" w:usb1="00000000" w:usb2="00000000" w:usb3="00000000" w:csb0="00000011" w:csb1="00000000"/>
  </w:font>
  <w:font w:name=".VnTimeH">
    <w:panose1 w:val="020B7200000000000000"/>
    <w:charset w:val="00"/>
    <w:family w:val="swiss"/>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Consolas">
    <w:panose1 w:val="020B0609020204030204"/>
    <w:charset w:val="00"/>
    <w:family w:val="modern"/>
    <w:pitch w:val="fixed"/>
    <w:sig w:usb0="E00006FF" w:usb1="0000FCFF" w:usb2="00000001" w:usb3="00000000" w:csb0="0000019F" w:csb1="00000000"/>
  </w:font>
  <w:font w:name="FrankRuehl">
    <w:charset w:val="B1"/>
    <w:family w:val="swiss"/>
    <w:pitch w:val="variable"/>
    <w:sig w:usb0="00000803" w:usb1="00000000" w:usb2="00000000" w:usb3="00000000" w:csb0="00000021" w:csb1="00000000"/>
  </w:font>
  <w:font w:name="Constantia">
    <w:panose1 w:val="02030602050306030303"/>
    <w:charset w:val="00"/>
    <w:family w:val="roman"/>
    <w:pitch w:val="variable"/>
    <w:sig w:usb0="A00002EF" w:usb1="4000204B" w:usb2="00000000" w:usb3="00000000" w:csb0="0000019F" w:csb1="00000000"/>
  </w:font>
  <w:font w:name="Arial Unicode MS">
    <w:panose1 w:val="020B0604020202020204"/>
    <w:charset w:val="00"/>
    <w:family w:val="roman"/>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597" w:type="dxa"/>
      <w:tblInd w:w="93" w:type="dxa"/>
      <w:shd w:val="clear" w:color="auto" w:fill="FFD966" w:themeFill="accent4" w:themeFillTint="99"/>
      <w:tblLook w:val="04A0" w:firstRow="1" w:lastRow="0" w:firstColumn="1" w:lastColumn="0" w:noHBand="0" w:noVBand="1"/>
    </w:tblPr>
    <w:tblGrid>
      <w:gridCol w:w="10597"/>
    </w:tblGrid>
    <w:sdt>
      <w:sdtPr>
        <w:rPr>
          <w:rFonts w:ascii="Times New Roman" w:eastAsiaTheme="minorHAnsi" w:hAnsi="Times New Roman"/>
          <w:sz w:val="24"/>
          <w:szCs w:val="24"/>
        </w:rPr>
        <w:id w:val="1342511097"/>
        <w:docPartObj>
          <w:docPartGallery w:val="Page Numbers (Bottom of Page)"/>
          <w:docPartUnique/>
        </w:docPartObj>
      </w:sdtPr>
      <w:sdtEndPr>
        <w:rPr>
          <w:noProof/>
          <w:sz w:val="22"/>
          <w:szCs w:val="22"/>
        </w:rPr>
      </w:sdtEndPr>
      <w:sdtContent>
        <w:tr w:rsidR="00D6049E" w14:paraId="283FF971" w14:textId="77777777" w:rsidTr="00F32F7B">
          <w:trPr>
            <w:trHeight w:val="274"/>
          </w:trPr>
          <w:tc>
            <w:tcPr>
              <w:tcW w:w="10597" w:type="dxa"/>
              <w:shd w:val="clear" w:color="auto" w:fill="FFD966" w:themeFill="accent4" w:themeFillTint="99"/>
            </w:tcPr>
            <w:p w14:paraId="0DE51414" w14:textId="1936936F" w:rsidR="00D6049E" w:rsidRDefault="00D6049E" w:rsidP="00F32F7B">
              <w:pPr>
                <w:pStyle w:val="Footer"/>
              </w:pPr>
              <w:r>
                <w:t>Trần Thanh Thảo – 0914977758 _ Bản quyền tác giả, cấm mọi hình thức sao chép khi không có sự đồng ý</w:t>
              </w:r>
            </w:p>
          </w:tc>
        </w:tr>
      </w:sdtContent>
    </w:sdt>
  </w:tbl>
  <w:p w14:paraId="0F2C39D9" w14:textId="77777777" w:rsidR="00D6049E" w:rsidRDefault="00D604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181CEB6" w14:textId="77777777" w:rsidR="00074BF0" w:rsidRDefault="00074BF0" w:rsidP="00AE3883">
      <w:r>
        <w:separator/>
      </w:r>
    </w:p>
  </w:footnote>
  <w:footnote w:type="continuationSeparator" w:id="0">
    <w:p w14:paraId="1998021B" w14:textId="77777777" w:rsidR="00074BF0" w:rsidRDefault="00074BF0" w:rsidP="00AE38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1AA8FC" w14:textId="16584AC6" w:rsidR="00D6049E" w:rsidRPr="00E40662" w:rsidRDefault="00000000" w:rsidP="00491E36">
    <w:pPr>
      <w:pStyle w:val="Header"/>
      <w:shd w:val="clear" w:color="auto" w:fill="A8D08D" w:themeFill="accent6" w:themeFillTint="99"/>
      <w:tabs>
        <w:tab w:val="clear" w:pos="9360"/>
        <w:tab w:val="right" w:pos="10632"/>
      </w:tabs>
      <w:rPr>
        <w:noProof/>
        <w:sz w:val="20"/>
        <w:szCs w:val="20"/>
      </w:rPr>
    </w:pPr>
    <w:sdt>
      <w:sdtPr>
        <w:rPr>
          <w:sz w:val="20"/>
          <w:szCs w:val="20"/>
        </w:rPr>
        <w:id w:val="1609001776"/>
        <w:docPartObj>
          <w:docPartGallery w:val="Watermarks"/>
          <w:docPartUnique/>
        </w:docPartObj>
      </w:sdtPr>
      <w:sdtContent/>
    </w:sdt>
    <w:r w:rsidR="00D6049E" w:rsidRPr="00E40662">
      <w:rPr>
        <w:sz w:val="20"/>
        <w:szCs w:val="20"/>
      </w:rPr>
      <w:t xml:space="preserve">Tài liệu </w:t>
    </w:r>
    <w:r w:rsidR="00D6049E">
      <w:rPr>
        <w:sz w:val="20"/>
        <w:szCs w:val="20"/>
      </w:rPr>
      <w:t>TRẮC NGHIỆM- TỰ LUẬN</w:t>
    </w:r>
    <w:r w:rsidR="00D6049E" w:rsidRPr="00E40662">
      <w:rPr>
        <w:sz w:val="20"/>
        <w:szCs w:val="20"/>
      </w:rPr>
      <w:t xml:space="preserve"> 1</w:t>
    </w:r>
    <w:r w:rsidR="00F4610E">
      <w:rPr>
        <w:sz w:val="20"/>
        <w:szCs w:val="20"/>
      </w:rPr>
      <w:t>2</w:t>
    </w:r>
    <w:r w:rsidR="00D6049E" w:rsidRPr="00E40662">
      <w:rPr>
        <w:sz w:val="20"/>
        <w:szCs w:val="20"/>
      </w:rPr>
      <w:t xml:space="preserve"> ___GVBS: TRẦN THANH THẢO – THPT TQT, 0914977758 </w:t>
    </w:r>
    <w:r w:rsidR="00D6049E" w:rsidRPr="00E40662">
      <w:rPr>
        <w:sz w:val="20"/>
        <w:szCs w:val="20"/>
      </w:rPr>
      <w:tab/>
    </w:r>
    <w:sdt>
      <w:sdtPr>
        <w:rPr>
          <w:sz w:val="20"/>
          <w:szCs w:val="20"/>
        </w:rPr>
        <w:id w:val="-111827958"/>
        <w:docPartObj>
          <w:docPartGallery w:val="Page Numbers (Top of Page)"/>
          <w:docPartUnique/>
        </w:docPartObj>
      </w:sdtPr>
      <w:sdtEndPr>
        <w:rPr>
          <w:noProof/>
        </w:rPr>
      </w:sdtEndPr>
      <w:sdtContent>
        <w:r w:rsidR="00D6049E" w:rsidRPr="00E40662">
          <w:rPr>
            <w:sz w:val="20"/>
            <w:szCs w:val="20"/>
          </w:rPr>
          <w:fldChar w:fldCharType="begin"/>
        </w:r>
        <w:r w:rsidR="00D6049E" w:rsidRPr="00E40662">
          <w:rPr>
            <w:sz w:val="20"/>
            <w:szCs w:val="20"/>
          </w:rPr>
          <w:instrText xml:space="preserve"> PAGE   \* MERGEFORMAT </w:instrText>
        </w:r>
        <w:r w:rsidR="00D6049E" w:rsidRPr="00E40662">
          <w:rPr>
            <w:sz w:val="20"/>
            <w:szCs w:val="20"/>
          </w:rPr>
          <w:fldChar w:fldCharType="separate"/>
        </w:r>
        <w:r w:rsidR="00120A9A">
          <w:rPr>
            <w:noProof/>
            <w:sz w:val="20"/>
            <w:szCs w:val="20"/>
          </w:rPr>
          <w:t>2</w:t>
        </w:r>
        <w:r w:rsidR="00D6049E" w:rsidRPr="00E40662">
          <w:rPr>
            <w:noProof/>
            <w:sz w:val="20"/>
            <w:szCs w:val="20"/>
          </w:rP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1652A0FC"/>
    <w:lvl w:ilvl="0">
      <w:start w:val="1"/>
      <w:numFmt w:val="bullet"/>
      <w:pStyle w:val="ListBullet"/>
      <w:lvlText w:val=""/>
      <w:lvlJc w:val="left"/>
      <w:pPr>
        <w:tabs>
          <w:tab w:val="num" w:pos="1985"/>
        </w:tabs>
        <w:ind w:left="1985" w:hanging="360"/>
      </w:pPr>
      <w:rPr>
        <w:rFonts w:ascii="Symbol" w:hAnsi="Symbol" w:hint="default"/>
      </w:rPr>
    </w:lvl>
  </w:abstractNum>
  <w:abstractNum w:abstractNumId="1" w15:restartNumberingAfterBreak="0">
    <w:nsid w:val="00A27CFB"/>
    <w:multiLevelType w:val="hybridMultilevel"/>
    <w:tmpl w:val="D480C2F6"/>
    <w:lvl w:ilvl="0" w:tplc="056E884A">
      <w:start w:val="1"/>
      <w:numFmt w:val="decimal"/>
      <w:lvlText w:val="Câu %1:"/>
      <w:lvlJc w:val="left"/>
      <w:pPr>
        <w:ind w:left="720" w:hanging="360"/>
      </w:pPr>
      <w:rPr>
        <w:rFonts w:hint="default"/>
        <w:b/>
        <w:i w:val="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E3A1A"/>
    <w:multiLevelType w:val="hybridMultilevel"/>
    <w:tmpl w:val="76E465CE"/>
    <w:lvl w:ilvl="0" w:tplc="0409000D">
      <w:start w:val="1"/>
      <w:numFmt w:val="bullet"/>
      <w:lvlText w:val=""/>
      <w:lvlJc w:val="left"/>
      <w:pPr>
        <w:ind w:left="654" w:hanging="360"/>
      </w:pPr>
      <w:rPr>
        <w:rFonts w:ascii="Wingdings" w:hAnsi="Wingdings" w:hint="default"/>
      </w:rPr>
    </w:lvl>
    <w:lvl w:ilvl="1" w:tplc="04090003" w:tentative="1">
      <w:start w:val="1"/>
      <w:numFmt w:val="bullet"/>
      <w:lvlText w:val="o"/>
      <w:lvlJc w:val="left"/>
      <w:pPr>
        <w:ind w:left="1374" w:hanging="360"/>
      </w:pPr>
      <w:rPr>
        <w:rFonts w:ascii="Courier New" w:hAnsi="Courier New" w:cs="Courier New" w:hint="default"/>
      </w:rPr>
    </w:lvl>
    <w:lvl w:ilvl="2" w:tplc="04090005" w:tentative="1">
      <w:start w:val="1"/>
      <w:numFmt w:val="bullet"/>
      <w:lvlText w:val=""/>
      <w:lvlJc w:val="left"/>
      <w:pPr>
        <w:ind w:left="2094" w:hanging="360"/>
      </w:pPr>
      <w:rPr>
        <w:rFonts w:ascii="Wingdings" w:hAnsi="Wingdings" w:hint="default"/>
      </w:rPr>
    </w:lvl>
    <w:lvl w:ilvl="3" w:tplc="04090001" w:tentative="1">
      <w:start w:val="1"/>
      <w:numFmt w:val="bullet"/>
      <w:lvlText w:val=""/>
      <w:lvlJc w:val="left"/>
      <w:pPr>
        <w:ind w:left="2814" w:hanging="360"/>
      </w:pPr>
      <w:rPr>
        <w:rFonts w:ascii="Symbol" w:hAnsi="Symbol" w:hint="default"/>
      </w:rPr>
    </w:lvl>
    <w:lvl w:ilvl="4" w:tplc="04090003" w:tentative="1">
      <w:start w:val="1"/>
      <w:numFmt w:val="bullet"/>
      <w:lvlText w:val="o"/>
      <w:lvlJc w:val="left"/>
      <w:pPr>
        <w:ind w:left="3534" w:hanging="360"/>
      </w:pPr>
      <w:rPr>
        <w:rFonts w:ascii="Courier New" w:hAnsi="Courier New" w:cs="Courier New" w:hint="default"/>
      </w:rPr>
    </w:lvl>
    <w:lvl w:ilvl="5" w:tplc="04090005" w:tentative="1">
      <w:start w:val="1"/>
      <w:numFmt w:val="bullet"/>
      <w:lvlText w:val=""/>
      <w:lvlJc w:val="left"/>
      <w:pPr>
        <w:ind w:left="4254" w:hanging="360"/>
      </w:pPr>
      <w:rPr>
        <w:rFonts w:ascii="Wingdings" w:hAnsi="Wingdings" w:hint="default"/>
      </w:rPr>
    </w:lvl>
    <w:lvl w:ilvl="6" w:tplc="04090001" w:tentative="1">
      <w:start w:val="1"/>
      <w:numFmt w:val="bullet"/>
      <w:lvlText w:val=""/>
      <w:lvlJc w:val="left"/>
      <w:pPr>
        <w:ind w:left="4974" w:hanging="360"/>
      </w:pPr>
      <w:rPr>
        <w:rFonts w:ascii="Symbol" w:hAnsi="Symbol" w:hint="default"/>
      </w:rPr>
    </w:lvl>
    <w:lvl w:ilvl="7" w:tplc="04090003" w:tentative="1">
      <w:start w:val="1"/>
      <w:numFmt w:val="bullet"/>
      <w:lvlText w:val="o"/>
      <w:lvlJc w:val="left"/>
      <w:pPr>
        <w:ind w:left="5694" w:hanging="360"/>
      </w:pPr>
      <w:rPr>
        <w:rFonts w:ascii="Courier New" w:hAnsi="Courier New" w:cs="Courier New" w:hint="default"/>
      </w:rPr>
    </w:lvl>
    <w:lvl w:ilvl="8" w:tplc="04090005" w:tentative="1">
      <w:start w:val="1"/>
      <w:numFmt w:val="bullet"/>
      <w:lvlText w:val=""/>
      <w:lvlJc w:val="left"/>
      <w:pPr>
        <w:ind w:left="6414" w:hanging="360"/>
      </w:pPr>
      <w:rPr>
        <w:rFonts w:ascii="Wingdings" w:hAnsi="Wingdings" w:hint="default"/>
      </w:rPr>
    </w:lvl>
  </w:abstractNum>
  <w:abstractNum w:abstractNumId="3" w15:restartNumberingAfterBreak="0">
    <w:nsid w:val="0332470E"/>
    <w:multiLevelType w:val="multilevel"/>
    <w:tmpl w:val="4076402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 w15:restartNumberingAfterBreak="0">
    <w:nsid w:val="036201B3"/>
    <w:multiLevelType w:val="multilevel"/>
    <w:tmpl w:val="BB80C362"/>
    <w:lvl w:ilvl="0">
      <w:start w:val="2"/>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37A143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03CF41E9"/>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 w15:restartNumberingAfterBreak="0">
    <w:nsid w:val="049A32E6"/>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53B6574"/>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05455E91"/>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 w15:restartNumberingAfterBreak="0">
    <w:nsid w:val="05E271F7"/>
    <w:multiLevelType w:val="multilevel"/>
    <w:tmpl w:val="A3D00FD2"/>
    <w:lvl w:ilvl="0">
      <w:start w:val="1"/>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5FC36C7"/>
    <w:multiLevelType w:val="multilevel"/>
    <w:tmpl w:val="6FA441B0"/>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8A67156"/>
    <w:multiLevelType w:val="multilevel"/>
    <w:tmpl w:val="6BE49E6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9FB2018"/>
    <w:multiLevelType w:val="multilevel"/>
    <w:tmpl w:val="537628B2"/>
    <w:lvl w:ilvl="0">
      <w:start w:val="1"/>
      <w:numFmt w:val="upperLetter"/>
      <w:lvlText w:val="%1."/>
      <w:lvlJc w:val="left"/>
      <w:pPr>
        <w:tabs>
          <w:tab w:val="num" w:pos="720"/>
        </w:tabs>
        <w:ind w:left="720" w:hanging="360"/>
      </w:pPr>
    </w:lvl>
    <w:lvl w:ilvl="1">
      <w:start w:val="1"/>
      <w:numFmt w:val="decimal"/>
      <w:lvlText w:val="(%2)"/>
      <w:lvlJc w:val="left"/>
      <w:pPr>
        <w:ind w:left="1488" w:hanging="408"/>
      </w:pPr>
      <w:rPr>
        <w:rFonts w:hint="default"/>
      </w:r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4" w15:restartNumberingAfterBreak="0">
    <w:nsid w:val="0A6D18E7"/>
    <w:multiLevelType w:val="multilevel"/>
    <w:tmpl w:val="0088BC6A"/>
    <w:lvl w:ilvl="0">
      <w:start w:val="1"/>
      <w:numFmt w:val="upperRoman"/>
      <w:lvlText w:val="%1."/>
      <w:lvlJc w:val="left"/>
      <w:rPr>
        <w:rFonts w:ascii="Arial" w:eastAsia="Arial" w:hAnsi="Arial" w:cs="Arial"/>
        <w:b/>
        <w:bCs/>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B183EE6"/>
    <w:multiLevelType w:val="multilevel"/>
    <w:tmpl w:val="64F68C8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058247F"/>
    <w:multiLevelType w:val="hybridMultilevel"/>
    <w:tmpl w:val="76A6339A"/>
    <w:lvl w:ilvl="0" w:tplc="4072CD66">
      <w:start w:val="1"/>
      <w:numFmt w:val="decimal"/>
      <w:lvlText w:val="3.2.%1."/>
      <w:lvlJc w:val="left"/>
      <w:pPr>
        <w:ind w:left="1630" w:hanging="360"/>
      </w:pPr>
      <w:rPr>
        <w:rFonts w:hint="default"/>
      </w:rPr>
    </w:lvl>
    <w:lvl w:ilvl="1" w:tplc="04090019" w:tentative="1">
      <w:start w:val="1"/>
      <w:numFmt w:val="lowerLetter"/>
      <w:lvlText w:val="%2."/>
      <w:lvlJc w:val="left"/>
      <w:pPr>
        <w:ind w:left="2350" w:hanging="360"/>
      </w:pPr>
    </w:lvl>
    <w:lvl w:ilvl="2" w:tplc="0409001B" w:tentative="1">
      <w:start w:val="1"/>
      <w:numFmt w:val="lowerRoman"/>
      <w:lvlText w:val="%3."/>
      <w:lvlJc w:val="right"/>
      <w:pPr>
        <w:ind w:left="3070" w:hanging="180"/>
      </w:pPr>
    </w:lvl>
    <w:lvl w:ilvl="3" w:tplc="0409000F" w:tentative="1">
      <w:start w:val="1"/>
      <w:numFmt w:val="decimal"/>
      <w:lvlText w:val="%4."/>
      <w:lvlJc w:val="left"/>
      <w:pPr>
        <w:ind w:left="3790" w:hanging="360"/>
      </w:pPr>
    </w:lvl>
    <w:lvl w:ilvl="4" w:tplc="04090019" w:tentative="1">
      <w:start w:val="1"/>
      <w:numFmt w:val="lowerLetter"/>
      <w:lvlText w:val="%5."/>
      <w:lvlJc w:val="left"/>
      <w:pPr>
        <w:ind w:left="4510" w:hanging="360"/>
      </w:pPr>
    </w:lvl>
    <w:lvl w:ilvl="5" w:tplc="0409001B" w:tentative="1">
      <w:start w:val="1"/>
      <w:numFmt w:val="lowerRoman"/>
      <w:lvlText w:val="%6."/>
      <w:lvlJc w:val="right"/>
      <w:pPr>
        <w:ind w:left="5230" w:hanging="180"/>
      </w:pPr>
    </w:lvl>
    <w:lvl w:ilvl="6" w:tplc="0409000F" w:tentative="1">
      <w:start w:val="1"/>
      <w:numFmt w:val="decimal"/>
      <w:lvlText w:val="%7."/>
      <w:lvlJc w:val="left"/>
      <w:pPr>
        <w:ind w:left="5950" w:hanging="360"/>
      </w:pPr>
    </w:lvl>
    <w:lvl w:ilvl="7" w:tplc="04090019" w:tentative="1">
      <w:start w:val="1"/>
      <w:numFmt w:val="lowerLetter"/>
      <w:lvlText w:val="%8."/>
      <w:lvlJc w:val="left"/>
      <w:pPr>
        <w:ind w:left="6670" w:hanging="360"/>
      </w:pPr>
    </w:lvl>
    <w:lvl w:ilvl="8" w:tplc="0409001B" w:tentative="1">
      <w:start w:val="1"/>
      <w:numFmt w:val="lowerRoman"/>
      <w:lvlText w:val="%9."/>
      <w:lvlJc w:val="right"/>
      <w:pPr>
        <w:ind w:left="7390" w:hanging="180"/>
      </w:pPr>
    </w:lvl>
  </w:abstractNum>
  <w:abstractNum w:abstractNumId="17" w15:restartNumberingAfterBreak="0">
    <w:nsid w:val="122250B0"/>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8" w15:restartNumberingAfterBreak="0">
    <w:nsid w:val="12476C2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9" w15:restartNumberingAfterBreak="0">
    <w:nsid w:val="15464941"/>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57A1DAB"/>
    <w:multiLevelType w:val="multilevel"/>
    <w:tmpl w:val="D0886F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7E97AA9"/>
    <w:multiLevelType w:val="multilevel"/>
    <w:tmpl w:val="0BFC48A8"/>
    <w:lvl w:ilvl="0">
      <w:start w:val="1"/>
      <w:numFmt w:val="upperRoman"/>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85F29AF"/>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3" w15:restartNumberingAfterBreak="0">
    <w:nsid w:val="18F75F00"/>
    <w:multiLevelType w:val="multilevel"/>
    <w:tmpl w:val="B0402748"/>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4" w15:restartNumberingAfterBreak="0">
    <w:nsid w:val="1AD1023A"/>
    <w:multiLevelType w:val="multilevel"/>
    <w:tmpl w:val="4A4A5BE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5" w15:restartNumberingAfterBreak="0">
    <w:nsid w:val="1BCF0A9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26" w15:restartNumberingAfterBreak="0">
    <w:nsid w:val="1C103580"/>
    <w:multiLevelType w:val="multilevel"/>
    <w:tmpl w:val="3BE8B1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CB45263"/>
    <w:multiLevelType w:val="multilevel"/>
    <w:tmpl w:val="CA12AA84"/>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DEE6A7D"/>
    <w:multiLevelType w:val="multilevel"/>
    <w:tmpl w:val="F7F6596C"/>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EA1331D"/>
    <w:multiLevelType w:val="hybridMultilevel"/>
    <w:tmpl w:val="50787F88"/>
    <w:lvl w:ilvl="0" w:tplc="A7B8CAC2">
      <w:start w:val="1"/>
      <w:numFmt w:val="decimal"/>
      <w:lvlText w:val="%1"/>
      <w:lvlJc w:val="left"/>
      <w:pPr>
        <w:ind w:left="649" w:hanging="360"/>
      </w:pPr>
      <w:rPr>
        <w:rFonts w:hint="default"/>
      </w:rPr>
    </w:lvl>
    <w:lvl w:ilvl="1" w:tplc="04090019" w:tentative="1">
      <w:start w:val="1"/>
      <w:numFmt w:val="lowerLetter"/>
      <w:lvlText w:val="%2."/>
      <w:lvlJc w:val="left"/>
      <w:pPr>
        <w:ind w:left="1369" w:hanging="360"/>
      </w:pPr>
    </w:lvl>
    <w:lvl w:ilvl="2" w:tplc="0409001B" w:tentative="1">
      <w:start w:val="1"/>
      <w:numFmt w:val="lowerRoman"/>
      <w:lvlText w:val="%3."/>
      <w:lvlJc w:val="right"/>
      <w:pPr>
        <w:ind w:left="2089" w:hanging="180"/>
      </w:pPr>
    </w:lvl>
    <w:lvl w:ilvl="3" w:tplc="0409000F" w:tentative="1">
      <w:start w:val="1"/>
      <w:numFmt w:val="decimal"/>
      <w:lvlText w:val="%4."/>
      <w:lvlJc w:val="left"/>
      <w:pPr>
        <w:ind w:left="2809" w:hanging="360"/>
      </w:pPr>
    </w:lvl>
    <w:lvl w:ilvl="4" w:tplc="04090019" w:tentative="1">
      <w:start w:val="1"/>
      <w:numFmt w:val="lowerLetter"/>
      <w:lvlText w:val="%5."/>
      <w:lvlJc w:val="left"/>
      <w:pPr>
        <w:ind w:left="3529" w:hanging="360"/>
      </w:pPr>
    </w:lvl>
    <w:lvl w:ilvl="5" w:tplc="0409001B" w:tentative="1">
      <w:start w:val="1"/>
      <w:numFmt w:val="lowerRoman"/>
      <w:lvlText w:val="%6."/>
      <w:lvlJc w:val="right"/>
      <w:pPr>
        <w:ind w:left="4249" w:hanging="180"/>
      </w:pPr>
    </w:lvl>
    <w:lvl w:ilvl="6" w:tplc="0409000F" w:tentative="1">
      <w:start w:val="1"/>
      <w:numFmt w:val="decimal"/>
      <w:lvlText w:val="%7."/>
      <w:lvlJc w:val="left"/>
      <w:pPr>
        <w:ind w:left="4969" w:hanging="360"/>
      </w:pPr>
    </w:lvl>
    <w:lvl w:ilvl="7" w:tplc="04090019" w:tentative="1">
      <w:start w:val="1"/>
      <w:numFmt w:val="lowerLetter"/>
      <w:lvlText w:val="%8."/>
      <w:lvlJc w:val="left"/>
      <w:pPr>
        <w:ind w:left="5689" w:hanging="360"/>
      </w:pPr>
    </w:lvl>
    <w:lvl w:ilvl="8" w:tplc="0409001B" w:tentative="1">
      <w:start w:val="1"/>
      <w:numFmt w:val="lowerRoman"/>
      <w:lvlText w:val="%9."/>
      <w:lvlJc w:val="right"/>
      <w:pPr>
        <w:ind w:left="6409" w:hanging="180"/>
      </w:pPr>
    </w:lvl>
  </w:abstractNum>
  <w:abstractNum w:abstractNumId="30" w15:restartNumberingAfterBreak="0">
    <w:nsid w:val="200230E5"/>
    <w:multiLevelType w:val="hybridMultilevel"/>
    <w:tmpl w:val="ECAE6008"/>
    <w:lvl w:ilvl="0" w:tplc="BE58DB62">
      <w:start w:val="1"/>
      <w:numFmt w:val="decimal"/>
      <w:lvlText w:val="a.%1."/>
      <w:lvlJc w:val="left"/>
      <w:pPr>
        <w:ind w:left="1849" w:hanging="360"/>
      </w:pPr>
      <w:rPr>
        <w:rFonts w:hint="default"/>
      </w:rPr>
    </w:lvl>
    <w:lvl w:ilvl="1" w:tplc="04090019" w:tentative="1">
      <w:start w:val="1"/>
      <w:numFmt w:val="lowerLetter"/>
      <w:lvlText w:val="%2."/>
      <w:lvlJc w:val="left"/>
      <w:pPr>
        <w:ind w:left="2569" w:hanging="360"/>
      </w:pPr>
    </w:lvl>
    <w:lvl w:ilvl="2" w:tplc="0409001B" w:tentative="1">
      <w:start w:val="1"/>
      <w:numFmt w:val="lowerRoman"/>
      <w:lvlText w:val="%3."/>
      <w:lvlJc w:val="right"/>
      <w:pPr>
        <w:ind w:left="3289" w:hanging="180"/>
      </w:pPr>
    </w:lvl>
    <w:lvl w:ilvl="3" w:tplc="0409000F" w:tentative="1">
      <w:start w:val="1"/>
      <w:numFmt w:val="decimal"/>
      <w:lvlText w:val="%4."/>
      <w:lvlJc w:val="left"/>
      <w:pPr>
        <w:ind w:left="4009" w:hanging="360"/>
      </w:pPr>
    </w:lvl>
    <w:lvl w:ilvl="4" w:tplc="04090019" w:tentative="1">
      <w:start w:val="1"/>
      <w:numFmt w:val="lowerLetter"/>
      <w:lvlText w:val="%5."/>
      <w:lvlJc w:val="left"/>
      <w:pPr>
        <w:ind w:left="4729" w:hanging="360"/>
      </w:pPr>
    </w:lvl>
    <w:lvl w:ilvl="5" w:tplc="0409001B" w:tentative="1">
      <w:start w:val="1"/>
      <w:numFmt w:val="lowerRoman"/>
      <w:lvlText w:val="%6."/>
      <w:lvlJc w:val="right"/>
      <w:pPr>
        <w:ind w:left="5449" w:hanging="180"/>
      </w:pPr>
    </w:lvl>
    <w:lvl w:ilvl="6" w:tplc="0409000F" w:tentative="1">
      <w:start w:val="1"/>
      <w:numFmt w:val="decimal"/>
      <w:lvlText w:val="%7."/>
      <w:lvlJc w:val="left"/>
      <w:pPr>
        <w:ind w:left="6169" w:hanging="360"/>
      </w:pPr>
    </w:lvl>
    <w:lvl w:ilvl="7" w:tplc="04090019" w:tentative="1">
      <w:start w:val="1"/>
      <w:numFmt w:val="lowerLetter"/>
      <w:lvlText w:val="%8."/>
      <w:lvlJc w:val="left"/>
      <w:pPr>
        <w:ind w:left="6889" w:hanging="360"/>
      </w:pPr>
    </w:lvl>
    <w:lvl w:ilvl="8" w:tplc="0409001B" w:tentative="1">
      <w:start w:val="1"/>
      <w:numFmt w:val="lowerRoman"/>
      <w:lvlText w:val="%9."/>
      <w:lvlJc w:val="right"/>
      <w:pPr>
        <w:ind w:left="7609" w:hanging="180"/>
      </w:pPr>
    </w:lvl>
  </w:abstractNum>
  <w:abstractNum w:abstractNumId="31" w15:restartNumberingAfterBreak="0">
    <w:nsid w:val="218A5D4B"/>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2F65EAE"/>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3CE6038"/>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4C43297"/>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5613550"/>
    <w:multiLevelType w:val="multilevel"/>
    <w:tmpl w:val="E81C3B98"/>
    <w:lvl w:ilvl="0">
      <w:start w:val="1"/>
      <w:numFmt w:val="lowerLetter"/>
      <w:lvlText w:val="%1."/>
      <w:lvlJc w:val="left"/>
      <w:rPr>
        <w:rFonts w:ascii="Segoe UI" w:eastAsia="Segoe UI" w:hAnsi="Segoe UI" w:cs="Segoe UI"/>
        <w:b w:val="0"/>
        <w:bCs w:val="0"/>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5B37D5D"/>
    <w:multiLevelType w:val="hybridMultilevel"/>
    <w:tmpl w:val="A27C05BA"/>
    <w:lvl w:ilvl="0" w:tplc="1D104C0E">
      <w:start w:val="1"/>
      <w:numFmt w:val="decimal"/>
      <w:lvlText w:val="Câu %1:"/>
      <w:lvlJc w:val="left"/>
      <w:pPr>
        <w:ind w:left="720" w:hanging="360"/>
      </w:pPr>
      <w:rPr>
        <w:rFonts w:hint="default"/>
        <w:b/>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637329F"/>
    <w:multiLevelType w:val="hybridMultilevel"/>
    <w:tmpl w:val="56E87B34"/>
    <w:lvl w:ilvl="0" w:tplc="F2C628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6776BC7"/>
    <w:multiLevelType w:val="multilevel"/>
    <w:tmpl w:val="03681FD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7A64623"/>
    <w:multiLevelType w:val="multilevel"/>
    <w:tmpl w:val="C42A26F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7D95999"/>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1" w15:restartNumberingAfterBreak="0">
    <w:nsid w:val="28656778"/>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42" w15:restartNumberingAfterBreak="0">
    <w:nsid w:val="28A8783B"/>
    <w:multiLevelType w:val="hybridMultilevel"/>
    <w:tmpl w:val="8C1A4668"/>
    <w:lvl w:ilvl="0" w:tplc="E78EB5C8">
      <w:start w:val="1"/>
      <w:numFmt w:val="decimal"/>
      <w:lvlText w:val="Câu %1:"/>
      <w:lvlJc w:val="left"/>
      <w:pPr>
        <w:ind w:left="720" w:hanging="360"/>
      </w:pPr>
      <w:rPr>
        <w:rFonts w:hint="default"/>
        <w:b/>
        <w:i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9C80571"/>
    <w:multiLevelType w:val="hybridMultilevel"/>
    <w:tmpl w:val="C5ECA29A"/>
    <w:lvl w:ilvl="0" w:tplc="647A14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C991C0B"/>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2E826924"/>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2EAE7647"/>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EBA525F"/>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F796229"/>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313C7837"/>
    <w:multiLevelType w:val="multilevel"/>
    <w:tmpl w:val="5D9CA8EC"/>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2661D4E"/>
    <w:multiLevelType w:val="multilevel"/>
    <w:tmpl w:val="03DAFF4A"/>
    <w:lvl w:ilvl="0">
      <w:start w:val="1"/>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3AE4E88"/>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34623FA3"/>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34D04C66"/>
    <w:multiLevelType w:val="multilevel"/>
    <w:tmpl w:val="5DCA7D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54677C6"/>
    <w:multiLevelType w:val="multilevel"/>
    <w:tmpl w:val="6A1C34C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7492E17"/>
    <w:multiLevelType w:val="hybridMultilevel"/>
    <w:tmpl w:val="CE2AB6EA"/>
    <w:lvl w:ilvl="0" w:tplc="2CAC0C80">
      <w:start w:val="16"/>
      <w:numFmt w:val="bullet"/>
      <w:lvlText w:val=""/>
      <w:lvlJc w:val="left"/>
      <w:pPr>
        <w:ind w:left="1080" w:hanging="360"/>
      </w:pPr>
      <w:rPr>
        <w:rFonts w:ascii="Wingdings" w:eastAsia="Segoe UI"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381E07B2"/>
    <w:multiLevelType w:val="multilevel"/>
    <w:tmpl w:val="B0202BBE"/>
    <w:lvl w:ilvl="0">
      <w:start w:val="2"/>
      <w:numFmt w:val="decimal"/>
      <w:lvlText w:val="%1."/>
      <w:lvlJc w:val="left"/>
      <w:rPr>
        <w:rFonts w:ascii="Arial" w:eastAsia="Arial" w:hAnsi="Arial" w:cs="Arial"/>
        <w:b/>
        <w:bCs/>
        <w:i/>
        <w:iCs/>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88D277A"/>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39146268"/>
    <w:multiLevelType w:val="hybridMultilevel"/>
    <w:tmpl w:val="F6E2004A"/>
    <w:lvl w:ilvl="0" w:tplc="FFFFFFFF">
      <w:start w:val="1"/>
      <w:numFmt w:val="decimal"/>
      <w:lvlText w:val="%1"/>
      <w:lvlJc w:val="left"/>
      <w:pPr>
        <w:ind w:left="649" w:hanging="360"/>
      </w:pPr>
      <w:rPr>
        <w:rFonts w:hint="default"/>
      </w:rPr>
    </w:lvl>
    <w:lvl w:ilvl="1" w:tplc="32101850">
      <w:start w:val="1"/>
      <w:numFmt w:val="decimal"/>
      <w:lvlText w:val="(%2)"/>
      <w:lvlJc w:val="left"/>
      <w:pPr>
        <w:ind w:left="1417" w:hanging="408"/>
      </w:pPr>
      <w:rPr>
        <w:rFonts w:hint="default"/>
      </w:rPr>
    </w:lvl>
    <w:lvl w:ilvl="2" w:tplc="50D8E5BC">
      <w:start w:val="1"/>
      <w:numFmt w:val="decimal"/>
      <w:lvlText w:val="%3."/>
      <w:lvlJc w:val="left"/>
      <w:pPr>
        <w:ind w:left="2269" w:hanging="360"/>
      </w:pPr>
      <w:rPr>
        <w:rFonts w:hint="default"/>
      </w:rPr>
    </w:lvl>
    <w:lvl w:ilvl="3" w:tplc="FFFFFFFF" w:tentative="1">
      <w:start w:val="1"/>
      <w:numFmt w:val="decimal"/>
      <w:lvlText w:val="%4."/>
      <w:lvlJc w:val="left"/>
      <w:pPr>
        <w:ind w:left="2809" w:hanging="360"/>
      </w:pPr>
    </w:lvl>
    <w:lvl w:ilvl="4" w:tplc="FFFFFFFF" w:tentative="1">
      <w:start w:val="1"/>
      <w:numFmt w:val="lowerLetter"/>
      <w:lvlText w:val="%5."/>
      <w:lvlJc w:val="left"/>
      <w:pPr>
        <w:ind w:left="3529" w:hanging="360"/>
      </w:pPr>
    </w:lvl>
    <w:lvl w:ilvl="5" w:tplc="FFFFFFFF" w:tentative="1">
      <w:start w:val="1"/>
      <w:numFmt w:val="lowerRoman"/>
      <w:lvlText w:val="%6."/>
      <w:lvlJc w:val="right"/>
      <w:pPr>
        <w:ind w:left="4249" w:hanging="180"/>
      </w:pPr>
    </w:lvl>
    <w:lvl w:ilvl="6" w:tplc="FFFFFFFF" w:tentative="1">
      <w:start w:val="1"/>
      <w:numFmt w:val="decimal"/>
      <w:lvlText w:val="%7."/>
      <w:lvlJc w:val="left"/>
      <w:pPr>
        <w:ind w:left="4969" w:hanging="360"/>
      </w:pPr>
    </w:lvl>
    <w:lvl w:ilvl="7" w:tplc="FFFFFFFF" w:tentative="1">
      <w:start w:val="1"/>
      <w:numFmt w:val="lowerLetter"/>
      <w:lvlText w:val="%8."/>
      <w:lvlJc w:val="left"/>
      <w:pPr>
        <w:ind w:left="5689" w:hanging="360"/>
      </w:pPr>
    </w:lvl>
    <w:lvl w:ilvl="8" w:tplc="FFFFFFFF" w:tentative="1">
      <w:start w:val="1"/>
      <w:numFmt w:val="lowerRoman"/>
      <w:lvlText w:val="%9."/>
      <w:lvlJc w:val="right"/>
      <w:pPr>
        <w:ind w:left="6409" w:hanging="180"/>
      </w:pPr>
    </w:lvl>
  </w:abstractNum>
  <w:abstractNum w:abstractNumId="59" w15:restartNumberingAfterBreak="0">
    <w:nsid w:val="393B56BB"/>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0" w15:restartNumberingAfterBreak="0">
    <w:nsid w:val="39E24590"/>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1" w15:restartNumberingAfterBreak="0">
    <w:nsid w:val="3A20200B"/>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62" w15:restartNumberingAfterBreak="0">
    <w:nsid w:val="3AF046B9"/>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3B114E22"/>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3B597871"/>
    <w:multiLevelType w:val="hybridMultilevel"/>
    <w:tmpl w:val="2214D84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BD63DAC"/>
    <w:multiLevelType w:val="multilevel"/>
    <w:tmpl w:val="4F2E0736"/>
    <w:lvl w:ilvl="0">
      <w:start w:val="2"/>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C973BD4"/>
    <w:multiLevelType w:val="multilevel"/>
    <w:tmpl w:val="FCC008B4"/>
    <w:lvl w:ilvl="0">
      <w:start w:val="1"/>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CA0787B"/>
    <w:multiLevelType w:val="multilevel"/>
    <w:tmpl w:val="AE9AD966"/>
    <w:lvl w:ilvl="0">
      <w:start w:val="3"/>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D9379D3"/>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3EE75E9D"/>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0" w15:restartNumberingAfterBreak="0">
    <w:nsid w:val="40F35A4D"/>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4227259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2" w15:restartNumberingAfterBreak="0">
    <w:nsid w:val="425B7169"/>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42F31691"/>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4" w15:restartNumberingAfterBreak="0">
    <w:nsid w:val="437A6FB5"/>
    <w:multiLevelType w:val="multilevel"/>
    <w:tmpl w:val="A66033C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73C14C6"/>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49517404"/>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7" w15:restartNumberingAfterBreak="0">
    <w:nsid w:val="4B443119"/>
    <w:multiLevelType w:val="multilevel"/>
    <w:tmpl w:val="7D18930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D382A3D"/>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9" w15:restartNumberingAfterBreak="0">
    <w:nsid w:val="4E920455"/>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4FC17071"/>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1" w15:restartNumberingAfterBreak="0">
    <w:nsid w:val="4FEB20DC"/>
    <w:multiLevelType w:val="multilevel"/>
    <w:tmpl w:val="7D50DB26"/>
    <w:lvl w:ilvl="0">
      <w:start w:val="2"/>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52206CD7"/>
    <w:multiLevelType w:val="multilevel"/>
    <w:tmpl w:val="A3CA188A"/>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52781AFA"/>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3262832"/>
    <w:multiLevelType w:val="multilevel"/>
    <w:tmpl w:val="9C201F8E"/>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85" w15:restartNumberingAfterBreak="0">
    <w:nsid w:val="53291CB2"/>
    <w:multiLevelType w:val="multilevel"/>
    <w:tmpl w:val="30D0F94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35239DF"/>
    <w:multiLevelType w:val="multilevel"/>
    <w:tmpl w:val="CE169BA0"/>
    <w:lvl w:ilvl="0">
      <w:start w:val="1"/>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35532C7"/>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4191AF7"/>
    <w:multiLevelType w:val="multilevel"/>
    <w:tmpl w:val="4900021C"/>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50569D1"/>
    <w:multiLevelType w:val="hybridMultilevel"/>
    <w:tmpl w:val="2FAAEA08"/>
    <w:lvl w:ilvl="0" w:tplc="996A094E">
      <w:start w:val="1"/>
      <w:numFmt w:val="upperRoman"/>
      <w:lvlText w:val="%1."/>
      <w:lvlJc w:val="left"/>
      <w:pPr>
        <w:ind w:left="696" w:hanging="720"/>
      </w:pPr>
      <w:rPr>
        <w:rFonts w:hint="default"/>
      </w:rPr>
    </w:lvl>
    <w:lvl w:ilvl="1" w:tplc="04090019" w:tentative="1">
      <w:start w:val="1"/>
      <w:numFmt w:val="lowerLetter"/>
      <w:lvlText w:val="%2."/>
      <w:lvlJc w:val="left"/>
      <w:pPr>
        <w:ind w:left="1056" w:hanging="360"/>
      </w:pPr>
    </w:lvl>
    <w:lvl w:ilvl="2" w:tplc="0409001B" w:tentative="1">
      <w:start w:val="1"/>
      <w:numFmt w:val="lowerRoman"/>
      <w:lvlText w:val="%3."/>
      <w:lvlJc w:val="right"/>
      <w:pPr>
        <w:ind w:left="1776" w:hanging="180"/>
      </w:pPr>
    </w:lvl>
    <w:lvl w:ilvl="3" w:tplc="0409000F" w:tentative="1">
      <w:start w:val="1"/>
      <w:numFmt w:val="decimal"/>
      <w:lvlText w:val="%4."/>
      <w:lvlJc w:val="left"/>
      <w:pPr>
        <w:ind w:left="2496" w:hanging="360"/>
      </w:pPr>
    </w:lvl>
    <w:lvl w:ilvl="4" w:tplc="04090019" w:tentative="1">
      <w:start w:val="1"/>
      <w:numFmt w:val="lowerLetter"/>
      <w:lvlText w:val="%5."/>
      <w:lvlJc w:val="left"/>
      <w:pPr>
        <w:ind w:left="3216" w:hanging="360"/>
      </w:pPr>
    </w:lvl>
    <w:lvl w:ilvl="5" w:tplc="0409001B" w:tentative="1">
      <w:start w:val="1"/>
      <w:numFmt w:val="lowerRoman"/>
      <w:lvlText w:val="%6."/>
      <w:lvlJc w:val="right"/>
      <w:pPr>
        <w:ind w:left="3936" w:hanging="180"/>
      </w:pPr>
    </w:lvl>
    <w:lvl w:ilvl="6" w:tplc="0409000F" w:tentative="1">
      <w:start w:val="1"/>
      <w:numFmt w:val="decimal"/>
      <w:lvlText w:val="%7."/>
      <w:lvlJc w:val="left"/>
      <w:pPr>
        <w:ind w:left="4656" w:hanging="360"/>
      </w:pPr>
    </w:lvl>
    <w:lvl w:ilvl="7" w:tplc="04090019" w:tentative="1">
      <w:start w:val="1"/>
      <w:numFmt w:val="lowerLetter"/>
      <w:lvlText w:val="%8."/>
      <w:lvlJc w:val="left"/>
      <w:pPr>
        <w:ind w:left="5376" w:hanging="360"/>
      </w:pPr>
    </w:lvl>
    <w:lvl w:ilvl="8" w:tplc="0409001B" w:tentative="1">
      <w:start w:val="1"/>
      <w:numFmt w:val="lowerRoman"/>
      <w:lvlText w:val="%9."/>
      <w:lvlJc w:val="right"/>
      <w:pPr>
        <w:ind w:left="6096" w:hanging="180"/>
      </w:pPr>
    </w:lvl>
  </w:abstractNum>
  <w:abstractNum w:abstractNumId="90" w15:restartNumberingAfterBreak="0">
    <w:nsid w:val="555320F2"/>
    <w:multiLevelType w:val="multilevel"/>
    <w:tmpl w:val="53185A2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5AA33A1"/>
    <w:multiLevelType w:val="multilevel"/>
    <w:tmpl w:val="B4049996"/>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6AB1E44"/>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57117940"/>
    <w:multiLevelType w:val="hybridMultilevel"/>
    <w:tmpl w:val="A3B01D1A"/>
    <w:lvl w:ilvl="0" w:tplc="647A141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57FB0C72"/>
    <w:multiLevelType w:val="multilevel"/>
    <w:tmpl w:val="5636ACD8"/>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8463B3B"/>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59431BC0"/>
    <w:multiLevelType w:val="multilevel"/>
    <w:tmpl w:val="9D869E2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9932AFD"/>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5AA52E1C"/>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5AE67C87"/>
    <w:multiLevelType w:val="hybridMultilevel"/>
    <w:tmpl w:val="50787F88"/>
    <w:lvl w:ilvl="0" w:tplc="A7B8CAC2">
      <w:start w:val="1"/>
      <w:numFmt w:val="decimal"/>
      <w:lvlText w:val="%1"/>
      <w:lvlJc w:val="left"/>
      <w:pPr>
        <w:ind w:left="649" w:hanging="360"/>
      </w:pPr>
      <w:rPr>
        <w:rFonts w:hint="default"/>
      </w:rPr>
    </w:lvl>
    <w:lvl w:ilvl="1" w:tplc="04090019" w:tentative="1">
      <w:start w:val="1"/>
      <w:numFmt w:val="lowerLetter"/>
      <w:lvlText w:val="%2."/>
      <w:lvlJc w:val="left"/>
      <w:pPr>
        <w:ind w:left="1369" w:hanging="360"/>
      </w:pPr>
    </w:lvl>
    <w:lvl w:ilvl="2" w:tplc="0409001B" w:tentative="1">
      <w:start w:val="1"/>
      <w:numFmt w:val="lowerRoman"/>
      <w:lvlText w:val="%3."/>
      <w:lvlJc w:val="right"/>
      <w:pPr>
        <w:ind w:left="2089" w:hanging="180"/>
      </w:pPr>
    </w:lvl>
    <w:lvl w:ilvl="3" w:tplc="0409000F" w:tentative="1">
      <w:start w:val="1"/>
      <w:numFmt w:val="decimal"/>
      <w:lvlText w:val="%4."/>
      <w:lvlJc w:val="left"/>
      <w:pPr>
        <w:ind w:left="2809" w:hanging="360"/>
      </w:pPr>
    </w:lvl>
    <w:lvl w:ilvl="4" w:tplc="04090019" w:tentative="1">
      <w:start w:val="1"/>
      <w:numFmt w:val="lowerLetter"/>
      <w:lvlText w:val="%5."/>
      <w:lvlJc w:val="left"/>
      <w:pPr>
        <w:ind w:left="3529" w:hanging="360"/>
      </w:pPr>
    </w:lvl>
    <w:lvl w:ilvl="5" w:tplc="0409001B" w:tentative="1">
      <w:start w:val="1"/>
      <w:numFmt w:val="lowerRoman"/>
      <w:lvlText w:val="%6."/>
      <w:lvlJc w:val="right"/>
      <w:pPr>
        <w:ind w:left="4249" w:hanging="180"/>
      </w:pPr>
    </w:lvl>
    <w:lvl w:ilvl="6" w:tplc="0409000F" w:tentative="1">
      <w:start w:val="1"/>
      <w:numFmt w:val="decimal"/>
      <w:lvlText w:val="%7."/>
      <w:lvlJc w:val="left"/>
      <w:pPr>
        <w:ind w:left="4969" w:hanging="360"/>
      </w:pPr>
    </w:lvl>
    <w:lvl w:ilvl="7" w:tplc="04090019" w:tentative="1">
      <w:start w:val="1"/>
      <w:numFmt w:val="lowerLetter"/>
      <w:lvlText w:val="%8."/>
      <w:lvlJc w:val="left"/>
      <w:pPr>
        <w:ind w:left="5689" w:hanging="360"/>
      </w:pPr>
    </w:lvl>
    <w:lvl w:ilvl="8" w:tplc="0409001B" w:tentative="1">
      <w:start w:val="1"/>
      <w:numFmt w:val="lowerRoman"/>
      <w:lvlText w:val="%9."/>
      <w:lvlJc w:val="right"/>
      <w:pPr>
        <w:ind w:left="6409" w:hanging="180"/>
      </w:pPr>
    </w:lvl>
  </w:abstractNum>
  <w:abstractNum w:abstractNumId="100" w15:restartNumberingAfterBreak="0">
    <w:nsid w:val="5C2A742F"/>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1" w15:restartNumberingAfterBreak="0">
    <w:nsid w:val="5D0D074B"/>
    <w:multiLevelType w:val="multilevel"/>
    <w:tmpl w:val="15D0287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63353858"/>
    <w:multiLevelType w:val="hybridMultilevel"/>
    <w:tmpl w:val="79923832"/>
    <w:lvl w:ilvl="0" w:tplc="C44AEB10">
      <w:start w:val="1"/>
      <w:numFmt w:val="decimal"/>
      <w:lvlText w:val="b.%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631395E"/>
    <w:multiLevelType w:val="multilevel"/>
    <w:tmpl w:val="00E0D946"/>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66AB7BB2"/>
    <w:multiLevelType w:val="multilevel"/>
    <w:tmpl w:val="61463262"/>
    <w:lvl w:ilvl="0">
      <w:start w:val="1"/>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67B01D56"/>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06" w15:restartNumberingAfterBreak="0">
    <w:nsid w:val="68886693"/>
    <w:multiLevelType w:val="multilevel"/>
    <w:tmpl w:val="E4682144"/>
    <w:lvl w:ilvl="0">
      <w:start w:val="1"/>
      <w:numFmt w:val="upperRoman"/>
      <w:lvlText w:val="%1."/>
      <w:lvlJc w:val="left"/>
      <w:rPr>
        <w:rFonts w:ascii="Arial" w:eastAsia="Arial" w:hAnsi="Arial" w:cs="Arial"/>
        <w:b/>
        <w:bCs/>
        <w:i w:val="0"/>
        <w:iCs w:val="0"/>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692B58C1"/>
    <w:multiLevelType w:val="multilevel"/>
    <w:tmpl w:val="4BD459AA"/>
    <w:lvl w:ilvl="0">
      <w:start w:val="2"/>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6BA15607"/>
    <w:multiLevelType w:val="hybridMultilevel"/>
    <w:tmpl w:val="DAE87DDA"/>
    <w:lvl w:ilvl="0" w:tplc="FD16CD0C">
      <w:start w:val="1"/>
      <w:numFmt w:val="decimal"/>
      <w:lvlText w:val="%1."/>
      <w:lvlJc w:val="left"/>
      <w:pPr>
        <w:ind w:left="534" w:hanging="360"/>
      </w:pPr>
      <w:rPr>
        <w:rFonts w:hint="default"/>
        <w:b w:val="0"/>
      </w:rPr>
    </w:lvl>
    <w:lvl w:ilvl="1" w:tplc="04090019" w:tentative="1">
      <w:start w:val="1"/>
      <w:numFmt w:val="lowerLetter"/>
      <w:lvlText w:val="%2."/>
      <w:lvlJc w:val="left"/>
      <w:pPr>
        <w:ind w:left="1254" w:hanging="360"/>
      </w:pPr>
    </w:lvl>
    <w:lvl w:ilvl="2" w:tplc="0409001B" w:tentative="1">
      <w:start w:val="1"/>
      <w:numFmt w:val="lowerRoman"/>
      <w:lvlText w:val="%3."/>
      <w:lvlJc w:val="right"/>
      <w:pPr>
        <w:ind w:left="1974" w:hanging="180"/>
      </w:pPr>
    </w:lvl>
    <w:lvl w:ilvl="3" w:tplc="0409000F" w:tentative="1">
      <w:start w:val="1"/>
      <w:numFmt w:val="decimal"/>
      <w:lvlText w:val="%4."/>
      <w:lvlJc w:val="left"/>
      <w:pPr>
        <w:ind w:left="2694" w:hanging="360"/>
      </w:pPr>
    </w:lvl>
    <w:lvl w:ilvl="4" w:tplc="04090019" w:tentative="1">
      <w:start w:val="1"/>
      <w:numFmt w:val="lowerLetter"/>
      <w:lvlText w:val="%5."/>
      <w:lvlJc w:val="left"/>
      <w:pPr>
        <w:ind w:left="3414" w:hanging="360"/>
      </w:pPr>
    </w:lvl>
    <w:lvl w:ilvl="5" w:tplc="0409001B" w:tentative="1">
      <w:start w:val="1"/>
      <w:numFmt w:val="lowerRoman"/>
      <w:lvlText w:val="%6."/>
      <w:lvlJc w:val="right"/>
      <w:pPr>
        <w:ind w:left="4134" w:hanging="180"/>
      </w:pPr>
    </w:lvl>
    <w:lvl w:ilvl="6" w:tplc="0409000F" w:tentative="1">
      <w:start w:val="1"/>
      <w:numFmt w:val="decimal"/>
      <w:lvlText w:val="%7."/>
      <w:lvlJc w:val="left"/>
      <w:pPr>
        <w:ind w:left="4854" w:hanging="360"/>
      </w:pPr>
    </w:lvl>
    <w:lvl w:ilvl="7" w:tplc="04090019" w:tentative="1">
      <w:start w:val="1"/>
      <w:numFmt w:val="lowerLetter"/>
      <w:lvlText w:val="%8."/>
      <w:lvlJc w:val="left"/>
      <w:pPr>
        <w:ind w:left="5574" w:hanging="360"/>
      </w:pPr>
    </w:lvl>
    <w:lvl w:ilvl="8" w:tplc="0409001B" w:tentative="1">
      <w:start w:val="1"/>
      <w:numFmt w:val="lowerRoman"/>
      <w:lvlText w:val="%9."/>
      <w:lvlJc w:val="right"/>
      <w:pPr>
        <w:ind w:left="6294" w:hanging="180"/>
      </w:pPr>
    </w:lvl>
  </w:abstractNum>
  <w:abstractNum w:abstractNumId="109" w15:restartNumberingAfterBreak="0">
    <w:nsid w:val="6C246363"/>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0" w15:restartNumberingAfterBreak="0">
    <w:nsid w:val="6E6D1825"/>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1" w15:restartNumberingAfterBreak="0">
    <w:nsid w:val="6F0C6FC4"/>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2" w15:restartNumberingAfterBreak="0">
    <w:nsid w:val="6F58405E"/>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3" w15:restartNumberingAfterBreak="0">
    <w:nsid w:val="6FA559C2"/>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701E0EA3"/>
    <w:multiLevelType w:val="multilevel"/>
    <w:tmpl w:val="8A4042DA"/>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5" w15:restartNumberingAfterBreak="0">
    <w:nsid w:val="70793287"/>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16" w15:restartNumberingAfterBreak="0">
    <w:nsid w:val="70E544C0"/>
    <w:multiLevelType w:val="multilevel"/>
    <w:tmpl w:val="6A8AC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72643081"/>
    <w:multiLevelType w:val="hybridMultilevel"/>
    <w:tmpl w:val="3592A41E"/>
    <w:lvl w:ilvl="0" w:tplc="5C0CD208">
      <w:start w:val="1"/>
      <w:numFmt w:val="decimal"/>
      <w:lvlText w:val="3.1.%1."/>
      <w:lvlJc w:val="left"/>
      <w:pPr>
        <w:ind w:left="1637" w:hanging="360"/>
      </w:pPr>
      <w:rPr>
        <w:rFonts w:hint="default"/>
      </w:rPr>
    </w:lvl>
    <w:lvl w:ilvl="1" w:tplc="04090019" w:tentative="1">
      <w:start w:val="1"/>
      <w:numFmt w:val="lowerLetter"/>
      <w:lvlText w:val="%2."/>
      <w:lvlJc w:val="left"/>
      <w:pPr>
        <w:ind w:left="2571" w:hanging="360"/>
      </w:pPr>
    </w:lvl>
    <w:lvl w:ilvl="2" w:tplc="0409001B" w:tentative="1">
      <w:start w:val="1"/>
      <w:numFmt w:val="lowerRoman"/>
      <w:lvlText w:val="%3."/>
      <w:lvlJc w:val="right"/>
      <w:pPr>
        <w:ind w:left="3291" w:hanging="180"/>
      </w:pPr>
    </w:lvl>
    <w:lvl w:ilvl="3" w:tplc="0409000F" w:tentative="1">
      <w:start w:val="1"/>
      <w:numFmt w:val="decimal"/>
      <w:lvlText w:val="%4."/>
      <w:lvlJc w:val="left"/>
      <w:pPr>
        <w:ind w:left="4011" w:hanging="360"/>
      </w:pPr>
    </w:lvl>
    <w:lvl w:ilvl="4" w:tplc="04090019" w:tentative="1">
      <w:start w:val="1"/>
      <w:numFmt w:val="lowerLetter"/>
      <w:lvlText w:val="%5."/>
      <w:lvlJc w:val="left"/>
      <w:pPr>
        <w:ind w:left="4731" w:hanging="360"/>
      </w:pPr>
    </w:lvl>
    <w:lvl w:ilvl="5" w:tplc="0409001B" w:tentative="1">
      <w:start w:val="1"/>
      <w:numFmt w:val="lowerRoman"/>
      <w:lvlText w:val="%6."/>
      <w:lvlJc w:val="right"/>
      <w:pPr>
        <w:ind w:left="5451" w:hanging="180"/>
      </w:pPr>
    </w:lvl>
    <w:lvl w:ilvl="6" w:tplc="0409000F" w:tentative="1">
      <w:start w:val="1"/>
      <w:numFmt w:val="decimal"/>
      <w:lvlText w:val="%7."/>
      <w:lvlJc w:val="left"/>
      <w:pPr>
        <w:ind w:left="6171" w:hanging="360"/>
      </w:pPr>
    </w:lvl>
    <w:lvl w:ilvl="7" w:tplc="04090019" w:tentative="1">
      <w:start w:val="1"/>
      <w:numFmt w:val="lowerLetter"/>
      <w:lvlText w:val="%8."/>
      <w:lvlJc w:val="left"/>
      <w:pPr>
        <w:ind w:left="6891" w:hanging="360"/>
      </w:pPr>
    </w:lvl>
    <w:lvl w:ilvl="8" w:tplc="0409001B" w:tentative="1">
      <w:start w:val="1"/>
      <w:numFmt w:val="lowerRoman"/>
      <w:lvlText w:val="%9."/>
      <w:lvlJc w:val="right"/>
      <w:pPr>
        <w:ind w:left="7611" w:hanging="180"/>
      </w:pPr>
    </w:lvl>
  </w:abstractNum>
  <w:abstractNum w:abstractNumId="118" w15:restartNumberingAfterBreak="0">
    <w:nsid w:val="732F24FF"/>
    <w:multiLevelType w:val="multilevel"/>
    <w:tmpl w:val="EA6004CC"/>
    <w:lvl w:ilvl="0">
      <w:start w:val="5"/>
      <w:numFmt w:val="decimal"/>
      <w:lvlText w:val="%1."/>
      <w:lvlJc w:val="left"/>
      <w:rPr>
        <w:rFonts w:ascii="Segoe UI" w:eastAsia="Segoe UI" w:hAnsi="Segoe UI" w:cs="Segoe UI"/>
        <w:b/>
        <w:bCs/>
        <w:i w:val="0"/>
        <w:iCs w:val="0"/>
        <w:smallCaps w:val="0"/>
        <w:strike w:val="0"/>
        <w:color w:val="000000"/>
        <w:spacing w:val="0"/>
        <w:w w:val="100"/>
        <w:position w:val="0"/>
        <w:sz w:val="20"/>
        <w:szCs w:val="20"/>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741D5483"/>
    <w:multiLevelType w:val="hybridMultilevel"/>
    <w:tmpl w:val="EE362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759E7070"/>
    <w:multiLevelType w:val="multilevel"/>
    <w:tmpl w:val="752A2EEE"/>
    <w:lvl w:ilvl="0">
      <w:start w:val="1"/>
      <w:numFmt w:val="decimal"/>
      <w:lvlText w:val="%1."/>
      <w:lvlJc w:val="left"/>
      <w:rPr>
        <w:rFonts w:ascii="Arial" w:eastAsia="Arial" w:hAnsi="Arial" w:cs="Arial"/>
        <w:b/>
        <w:bCs/>
        <w:i w:val="0"/>
        <w:iCs w:val="0"/>
        <w:smallCaps w:val="0"/>
        <w:strike w:val="0"/>
        <w:color w:val="000000"/>
        <w:spacing w:val="0"/>
        <w:w w:val="100"/>
        <w:position w:val="0"/>
        <w:sz w:val="24"/>
        <w:szCs w:val="24"/>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778F7F89"/>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2" w15:restartNumberingAfterBreak="0">
    <w:nsid w:val="77FE1510"/>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3" w15:restartNumberingAfterBreak="0">
    <w:nsid w:val="785E10A2"/>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4" w15:restartNumberingAfterBreak="0">
    <w:nsid w:val="796A254A"/>
    <w:multiLevelType w:val="multilevel"/>
    <w:tmpl w:val="61D21A10"/>
    <w:lvl w:ilvl="0">
      <w:start w:val="3"/>
      <w:numFmt w:val="upperRoman"/>
      <w:lvlText w:val="%1."/>
      <w:lvlJc w:val="left"/>
      <w:rPr>
        <w:rFonts w:ascii="Arial" w:eastAsia="Arial" w:hAnsi="Arial" w:cs="Arial"/>
        <w:b/>
        <w:bCs/>
        <w:i w:val="0"/>
        <w:iCs w:val="0"/>
        <w:smallCaps w:val="0"/>
        <w:strike w:val="0"/>
        <w:color w:val="000000"/>
        <w:spacing w:val="0"/>
        <w:w w:val="100"/>
        <w:position w:val="0"/>
        <w:sz w:val="2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79B74268"/>
    <w:multiLevelType w:val="multilevel"/>
    <w:tmpl w:val="98B4C772"/>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26" w15:restartNumberingAfterBreak="0">
    <w:nsid w:val="7A9213A3"/>
    <w:multiLevelType w:val="hybridMultilevel"/>
    <w:tmpl w:val="32067568"/>
    <w:lvl w:ilvl="0" w:tplc="91E8E294">
      <w:start w:val="1"/>
      <w:numFmt w:val="decimal"/>
      <w:lvlText w:val="Câu %1:"/>
      <w:lvlJc w:val="left"/>
      <w:pPr>
        <w:ind w:left="360" w:hanging="360"/>
      </w:pPr>
      <w:rPr>
        <w:rFonts w:hint="default"/>
        <w:b/>
        <w:i w:val="0"/>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BE26F75"/>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7C855A82"/>
    <w:multiLevelType w:val="hybridMultilevel"/>
    <w:tmpl w:val="C5ECA29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7E1131EA"/>
    <w:multiLevelType w:val="hybridMultilevel"/>
    <w:tmpl w:val="ABE88FEA"/>
    <w:lvl w:ilvl="0" w:tplc="197291D2">
      <w:start w:val="4"/>
      <w:numFmt w:val="bullet"/>
      <w:lvlText w:val=""/>
      <w:lvlJc w:val="left"/>
      <w:pPr>
        <w:ind w:left="924" w:hanging="360"/>
      </w:pPr>
      <w:rPr>
        <w:rFonts w:ascii="Wingdings" w:eastAsia="Times New Roman" w:hAnsi="Wingdings" w:cs="Times New Roman" w:hint="default"/>
      </w:rPr>
    </w:lvl>
    <w:lvl w:ilvl="1" w:tplc="04090003" w:tentative="1">
      <w:start w:val="1"/>
      <w:numFmt w:val="bullet"/>
      <w:lvlText w:val="o"/>
      <w:lvlJc w:val="left"/>
      <w:pPr>
        <w:ind w:left="1644" w:hanging="360"/>
      </w:pPr>
      <w:rPr>
        <w:rFonts w:ascii="Courier New" w:hAnsi="Courier New" w:cs="Courier New" w:hint="default"/>
      </w:rPr>
    </w:lvl>
    <w:lvl w:ilvl="2" w:tplc="04090005" w:tentative="1">
      <w:start w:val="1"/>
      <w:numFmt w:val="bullet"/>
      <w:lvlText w:val=""/>
      <w:lvlJc w:val="left"/>
      <w:pPr>
        <w:ind w:left="2364" w:hanging="360"/>
      </w:pPr>
      <w:rPr>
        <w:rFonts w:ascii="Wingdings" w:hAnsi="Wingdings" w:hint="default"/>
      </w:rPr>
    </w:lvl>
    <w:lvl w:ilvl="3" w:tplc="04090001" w:tentative="1">
      <w:start w:val="1"/>
      <w:numFmt w:val="bullet"/>
      <w:lvlText w:val=""/>
      <w:lvlJc w:val="left"/>
      <w:pPr>
        <w:ind w:left="3084" w:hanging="360"/>
      </w:pPr>
      <w:rPr>
        <w:rFonts w:ascii="Symbol" w:hAnsi="Symbol" w:hint="default"/>
      </w:rPr>
    </w:lvl>
    <w:lvl w:ilvl="4" w:tplc="04090003" w:tentative="1">
      <w:start w:val="1"/>
      <w:numFmt w:val="bullet"/>
      <w:lvlText w:val="o"/>
      <w:lvlJc w:val="left"/>
      <w:pPr>
        <w:ind w:left="3804" w:hanging="360"/>
      </w:pPr>
      <w:rPr>
        <w:rFonts w:ascii="Courier New" w:hAnsi="Courier New" w:cs="Courier New" w:hint="default"/>
      </w:rPr>
    </w:lvl>
    <w:lvl w:ilvl="5" w:tplc="04090005" w:tentative="1">
      <w:start w:val="1"/>
      <w:numFmt w:val="bullet"/>
      <w:lvlText w:val=""/>
      <w:lvlJc w:val="left"/>
      <w:pPr>
        <w:ind w:left="4524" w:hanging="360"/>
      </w:pPr>
      <w:rPr>
        <w:rFonts w:ascii="Wingdings" w:hAnsi="Wingdings" w:hint="default"/>
      </w:rPr>
    </w:lvl>
    <w:lvl w:ilvl="6" w:tplc="04090001" w:tentative="1">
      <w:start w:val="1"/>
      <w:numFmt w:val="bullet"/>
      <w:lvlText w:val=""/>
      <w:lvlJc w:val="left"/>
      <w:pPr>
        <w:ind w:left="5244" w:hanging="360"/>
      </w:pPr>
      <w:rPr>
        <w:rFonts w:ascii="Symbol" w:hAnsi="Symbol" w:hint="default"/>
      </w:rPr>
    </w:lvl>
    <w:lvl w:ilvl="7" w:tplc="04090003" w:tentative="1">
      <w:start w:val="1"/>
      <w:numFmt w:val="bullet"/>
      <w:lvlText w:val="o"/>
      <w:lvlJc w:val="left"/>
      <w:pPr>
        <w:ind w:left="5964" w:hanging="360"/>
      </w:pPr>
      <w:rPr>
        <w:rFonts w:ascii="Courier New" w:hAnsi="Courier New" w:cs="Courier New" w:hint="default"/>
      </w:rPr>
    </w:lvl>
    <w:lvl w:ilvl="8" w:tplc="04090005" w:tentative="1">
      <w:start w:val="1"/>
      <w:numFmt w:val="bullet"/>
      <w:lvlText w:val=""/>
      <w:lvlJc w:val="left"/>
      <w:pPr>
        <w:ind w:left="6684" w:hanging="360"/>
      </w:pPr>
      <w:rPr>
        <w:rFonts w:ascii="Wingdings" w:hAnsi="Wingdings" w:hint="default"/>
      </w:rPr>
    </w:lvl>
  </w:abstractNum>
  <w:abstractNum w:abstractNumId="130" w15:restartNumberingAfterBreak="0">
    <w:nsid w:val="7E1E0E1C"/>
    <w:multiLevelType w:val="multilevel"/>
    <w:tmpl w:val="F1804EC0"/>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131" w15:restartNumberingAfterBreak="0">
    <w:nsid w:val="7EAE3C67"/>
    <w:multiLevelType w:val="hybridMultilevel"/>
    <w:tmpl w:val="670CA0DA"/>
    <w:lvl w:ilvl="0" w:tplc="44E0C7D6">
      <w:start w:val="1"/>
      <w:numFmt w:val="decimal"/>
      <w:lvlText w:val="2.%1."/>
      <w:lvlJc w:val="left"/>
      <w:pPr>
        <w:ind w:left="1854" w:hanging="360"/>
      </w:pPr>
      <w:rPr>
        <w:rFonts w:hint="default"/>
        <w:b/>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32" w15:restartNumberingAfterBreak="0">
    <w:nsid w:val="7F361ACA"/>
    <w:multiLevelType w:val="hybridMultilevel"/>
    <w:tmpl w:val="C6F2C274"/>
    <w:lvl w:ilvl="0" w:tplc="FFFFFFFF">
      <w:start w:val="1"/>
      <w:numFmt w:val="bullet"/>
      <w:pStyle w:val="miuten"/>
      <w:lvlText w:val=""/>
      <w:lvlJc w:val="left"/>
      <w:pPr>
        <w:tabs>
          <w:tab w:val="num" w:pos="360"/>
        </w:tabs>
        <w:ind w:left="340" w:hanging="340"/>
      </w:pPr>
      <w:rPr>
        <w:rFonts w:ascii="Webdings" w:hAnsi="Webdings" w:hint="default"/>
        <w:sz w:val="24"/>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num w:numId="1" w16cid:durableId="1051882717">
    <w:abstractNumId w:val="0"/>
  </w:num>
  <w:num w:numId="2" w16cid:durableId="782921047">
    <w:abstractNumId w:val="5"/>
  </w:num>
  <w:num w:numId="3" w16cid:durableId="1248152417">
    <w:abstractNumId w:val="132"/>
  </w:num>
  <w:num w:numId="4" w16cid:durableId="223375544">
    <w:abstractNumId w:val="131"/>
  </w:num>
  <w:num w:numId="5" w16cid:durableId="913323824">
    <w:abstractNumId w:val="117"/>
  </w:num>
  <w:num w:numId="6" w16cid:durableId="1362437344">
    <w:abstractNumId w:val="16"/>
  </w:num>
  <w:num w:numId="7" w16cid:durableId="495416095">
    <w:abstractNumId w:val="30"/>
  </w:num>
  <w:num w:numId="8" w16cid:durableId="86342133">
    <w:abstractNumId w:val="102"/>
  </w:num>
  <w:num w:numId="9" w16cid:durableId="1208303003">
    <w:abstractNumId w:val="64"/>
  </w:num>
  <w:num w:numId="10" w16cid:durableId="2077430760">
    <w:abstractNumId w:val="29"/>
  </w:num>
  <w:num w:numId="11" w16cid:durableId="1806509155">
    <w:abstractNumId w:val="99"/>
  </w:num>
  <w:num w:numId="12" w16cid:durableId="1830897617">
    <w:abstractNumId w:val="58"/>
  </w:num>
  <w:num w:numId="13" w16cid:durableId="35131270">
    <w:abstractNumId w:val="114"/>
  </w:num>
  <w:num w:numId="14" w16cid:durableId="914705727">
    <w:abstractNumId w:val="23"/>
  </w:num>
  <w:num w:numId="15" w16cid:durableId="790980011">
    <w:abstractNumId w:val="3"/>
  </w:num>
  <w:num w:numId="16" w16cid:durableId="1866553716">
    <w:abstractNumId w:val="125"/>
  </w:num>
  <w:num w:numId="17" w16cid:durableId="1018001687">
    <w:abstractNumId w:val="24"/>
  </w:num>
  <w:num w:numId="18" w16cid:durableId="128517778">
    <w:abstractNumId w:val="84"/>
  </w:num>
  <w:num w:numId="19" w16cid:durableId="2044750330">
    <w:abstractNumId w:val="13"/>
  </w:num>
  <w:num w:numId="20" w16cid:durableId="1494103414">
    <w:abstractNumId w:val="80"/>
  </w:num>
  <w:num w:numId="21" w16cid:durableId="1604411429">
    <w:abstractNumId w:val="71"/>
  </w:num>
  <w:num w:numId="22" w16cid:durableId="1863786859">
    <w:abstractNumId w:val="69"/>
  </w:num>
  <w:num w:numId="23" w16cid:durableId="514879577">
    <w:abstractNumId w:val="109"/>
  </w:num>
  <w:num w:numId="24" w16cid:durableId="240339544">
    <w:abstractNumId w:val="78"/>
  </w:num>
  <w:num w:numId="25" w16cid:durableId="1926569902">
    <w:abstractNumId w:val="61"/>
  </w:num>
  <w:num w:numId="26" w16cid:durableId="1549606873">
    <w:abstractNumId w:val="22"/>
  </w:num>
  <w:num w:numId="27" w16cid:durableId="110057002">
    <w:abstractNumId w:val="100"/>
  </w:num>
  <w:num w:numId="28" w16cid:durableId="791437990">
    <w:abstractNumId w:val="17"/>
  </w:num>
  <w:num w:numId="29" w16cid:durableId="16467105">
    <w:abstractNumId w:val="40"/>
  </w:num>
  <w:num w:numId="30" w16cid:durableId="1192038853">
    <w:abstractNumId w:val="6"/>
  </w:num>
  <w:num w:numId="31" w16cid:durableId="1736010807">
    <w:abstractNumId w:val="73"/>
  </w:num>
  <w:num w:numId="32" w16cid:durableId="1927299322">
    <w:abstractNumId w:val="110"/>
  </w:num>
  <w:num w:numId="33" w16cid:durableId="1534880346">
    <w:abstractNumId w:val="60"/>
  </w:num>
  <w:num w:numId="34" w16cid:durableId="1904608343">
    <w:abstractNumId w:val="18"/>
  </w:num>
  <w:num w:numId="35" w16cid:durableId="205604140">
    <w:abstractNumId w:val="130"/>
  </w:num>
  <w:num w:numId="36" w16cid:durableId="451555676">
    <w:abstractNumId w:val="59"/>
  </w:num>
  <w:num w:numId="37" w16cid:durableId="644356210">
    <w:abstractNumId w:val="112"/>
  </w:num>
  <w:num w:numId="38" w16cid:durableId="551775022">
    <w:abstractNumId w:val="76"/>
  </w:num>
  <w:num w:numId="39" w16cid:durableId="525677719">
    <w:abstractNumId w:val="115"/>
  </w:num>
  <w:num w:numId="40" w16cid:durableId="742677082">
    <w:abstractNumId w:val="9"/>
  </w:num>
  <w:num w:numId="41" w16cid:durableId="911282434">
    <w:abstractNumId w:val="105"/>
  </w:num>
  <w:num w:numId="42" w16cid:durableId="713312187">
    <w:abstractNumId w:val="41"/>
  </w:num>
  <w:num w:numId="43" w16cid:durableId="1956402137">
    <w:abstractNumId w:val="25"/>
  </w:num>
  <w:num w:numId="44" w16cid:durableId="244539779">
    <w:abstractNumId w:val="121"/>
  </w:num>
  <w:num w:numId="45" w16cid:durableId="829096459">
    <w:abstractNumId w:val="36"/>
  </w:num>
  <w:num w:numId="46" w16cid:durableId="1564485336">
    <w:abstractNumId w:val="126"/>
  </w:num>
  <w:num w:numId="47" w16cid:durableId="532302819">
    <w:abstractNumId w:val="1"/>
  </w:num>
  <w:num w:numId="48" w16cid:durableId="5908711">
    <w:abstractNumId w:val="42"/>
  </w:num>
  <w:num w:numId="49" w16cid:durableId="1927110308">
    <w:abstractNumId w:val="37"/>
  </w:num>
  <w:num w:numId="50" w16cid:durableId="534924474">
    <w:abstractNumId w:val="2"/>
  </w:num>
  <w:num w:numId="51" w16cid:durableId="846870283">
    <w:abstractNumId w:val="89"/>
  </w:num>
  <w:num w:numId="52" w16cid:durableId="1844082162">
    <w:abstractNumId w:val="129"/>
  </w:num>
  <w:num w:numId="53" w16cid:durableId="1865316185">
    <w:abstractNumId w:val="119"/>
  </w:num>
  <w:num w:numId="54" w16cid:durableId="1842425059">
    <w:abstractNumId w:val="43"/>
  </w:num>
  <w:num w:numId="55" w16cid:durableId="967390963">
    <w:abstractNumId w:val="122"/>
  </w:num>
  <w:num w:numId="56" w16cid:durableId="67576097">
    <w:abstractNumId w:val="48"/>
  </w:num>
  <w:num w:numId="57" w16cid:durableId="193809799">
    <w:abstractNumId w:val="108"/>
  </w:num>
  <w:num w:numId="58" w16cid:durableId="1405833800">
    <w:abstractNumId w:val="104"/>
  </w:num>
  <w:num w:numId="59" w16cid:durableId="303894938">
    <w:abstractNumId w:val="86"/>
  </w:num>
  <w:num w:numId="60" w16cid:durableId="465970110">
    <w:abstractNumId w:val="10"/>
  </w:num>
  <w:num w:numId="61" w16cid:durableId="1627663284">
    <w:abstractNumId w:val="62"/>
  </w:num>
  <w:num w:numId="62" w16cid:durableId="10450178">
    <w:abstractNumId w:val="55"/>
  </w:num>
  <w:num w:numId="63" w16cid:durableId="1339312878">
    <w:abstractNumId w:val="49"/>
  </w:num>
  <w:num w:numId="64" w16cid:durableId="2064987252">
    <w:abstractNumId w:val="50"/>
  </w:num>
  <w:num w:numId="65" w16cid:durableId="1056051884">
    <w:abstractNumId w:val="27"/>
  </w:num>
  <w:num w:numId="66" w16cid:durableId="343172729">
    <w:abstractNumId w:val="14"/>
  </w:num>
  <w:num w:numId="67" w16cid:durableId="2094157532">
    <w:abstractNumId w:val="94"/>
  </w:num>
  <w:num w:numId="68" w16cid:durableId="221798818">
    <w:abstractNumId w:val="56"/>
  </w:num>
  <w:num w:numId="69" w16cid:durableId="1989238731">
    <w:abstractNumId w:val="67"/>
  </w:num>
  <w:num w:numId="70" w16cid:durableId="2093356087">
    <w:abstractNumId w:val="21"/>
  </w:num>
  <w:num w:numId="71" w16cid:durableId="941373816">
    <w:abstractNumId w:val="82"/>
  </w:num>
  <w:num w:numId="72" w16cid:durableId="1945073748">
    <w:abstractNumId w:val="12"/>
  </w:num>
  <w:num w:numId="73" w16cid:durableId="882403607">
    <w:abstractNumId w:val="81"/>
  </w:num>
  <w:num w:numId="74" w16cid:durableId="1279332455">
    <w:abstractNumId w:val="45"/>
  </w:num>
  <w:num w:numId="75" w16cid:durableId="1552422134">
    <w:abstractNumId w:val="66"/>
  </w:num>
  <w:num w:numId="76" w16cid:durableId="1589804737">
    <w:abstractNumId w:val="53"/>
  </w:num>
  <w:num w:numId="77" w16cid:durableId="739868385">
    <w:abstractNumId w:val="106"/>
  </w:num>
  <w:num w:numId="78" w16cid:durableId="1503619380">
    <w:abstractNumId w:val="15"/>
  </w:num>
  <w:num w:numId="79" w16cid:durableId="459424199">
    <w:abstractNumId w:val="96"/>
  </w:num>
  <w:num w:numId="80" w16cid:durableId="1860001334">
    <w:abstractNumId w:val="38"/>
  </w:num>
  <w:num w:numId="81" w16cid:durableId="571307705">
    <w:abstractNumId w:val="77"/>
  </w:num>
  <w:num w:numId="82" w16cid:durableId="134446434">
    <w:abstractNumId w:val="88"/>
  </w:num>
  <w:num w:numId="83" w16cid:durableId="1159884347">
    <w:abstractNumId w:val="74"/>
  </w:num>
  <w:num w:numId="84" w16cid:durableId="394545753">
    <w:abstractNumId w:val="120"/>
  </w:num>
  <w:num w:numId="85" w16cid:durableId="1787500103">
    <w:abstractNumId w:val="91"/>
  </w:num>
  <w:num w:numId="86" w16cid:durableId="1925841906">
    <w:abstractNumId w:val="124"/>
  </w:num>
  <w:num w:numId="87" w16cid:durableId="1543901188">
    <w:abstractNumId w:val="90"/>
  </w:num>
  <w:num w:numId="88" w16cid:durableId="1229150477">
    <w:abstractNumId w:val="85"/>
  </w:num>
  <w:num w:numId="89" w16cid:durableId="724913961">
    <w:abstractNumId w:val="4"/>
  </w:num>
  <w:num w:numId="90" w16cid:durableId="1603604873">
    <w:abstractNumId w:val="35"/>
  </w:num>
  <w:num w:numId="91" w16cid:durableId="1373965192">
    <w:abstractNumId w:val="39"/>
  </w:num>
  <w:num w:numId="92" w16cid:durableId="44069129">
    <w:abstractNumId w:val="65"/>
  </w:num>
  <w:num w:numId="93" w16cid:durableId="1311448255">
    <w:abstractNumId w:val="54"/>
  </w:num>
  <w:num w:numId="94" w16cid:durableId="1019431027">
    <w:abstractNumId w:val="103"/>
  </w:num>
  <w:num w:numId="95" w16cid:durableId="1295140453">
    <w:abstractNumId w:val="11"/>
  </w:num>
  <w:num w:numId="96" w16cid:durableId="460152302">
    <w:abstractNumId w:val="107"/>
  </w:num>
  <w:num w:numId="97" w16cid:durableId="757867962">
    <w:abstractNumId w:val="28"/>
  </w:num>
  <w:num w:numId="98" w16cid:durableId="534467718">
    <w:abstractNumId w:val="118"/>
  </w:num>
  <w:num w:numId="99" w16cid:durableId="726149704">
    <w:abstractNumId w:val="101"/>
  </w:num>
  <w:num w:numId="100" w16cid:durableId="178356075">
    <w:abstractNumId w:val="72"/>
  </w:num>
  <w:num w:numId="101" w16cid:durableId="1832059395">
    <w:abstractNumId w:val="93"/>
  </w:num>
  <w:num w:numId="102" w16cid:durableId="1616328209">
    <w:abstractNumId w:val="31"/>
  </w:num>
  <w:num w:numId="103" w16cid:durableId="1700660788">
    <w:abstractNumId w:val="97"/>
  </w:num>
  <w:num w:numId="104" w16cid:durableId="1897619537">
    <w:abstractNumId w:val="128"/>
  </w:num>
  <w:num w:numId="105" w16cid:durableId="1317152697">
    <w:abstractNumId w:val="123"/>
  </w:num>
  <w:num w:numId="106" w16cid:durableId="245236232">
    <w:abstractNumId w:val="111"/>
  </w:num>
  <w:num w:numId="107" w16cid:durableId="22368059">
    <w:abstractNumId w:val="32"/>
  </w:num>
  <w:num w:numId="108" w16cid:durableId="1799453714">
    <w:abstractNumId w:val="51"/>
  </w:num>
  <w:num w:numId="109" w16cid:durableId="292101545">
    <w:abstractNumId w:val="95"/>
  </w:num>
  <w:num w:numId="110" w16cid:durableId="191575692">
    <w:abstractNumId w:val="70"/>
  </w:num>
  <w:num w:numId="111" w16cid:durableId="72238784">
    <w:abstractNumId w:val="33"/>
  </w:num>
  <w:num w:numId="112" w16cid:durableId="1692030006">
    <w:abstractNumId w:val="68"/>
  </w:num>
  <w:num w:numId="113" w16cid:durableId="2974896">
    <w:abstractNumId w:val="52"/>
  </w:num>
  <w:num w:numId="114" w16cid:durableId="1344169257">
    <w:abstractNumId w:val="47"/>
  </w:num>
  <w:num w:numId="115" w16cid:durableId="1000232607">
    <w:abstractNumId w:val="127"/>
  </w:num>
  <w:num w:numId="116" w16cid:durableId="877282046">
    <w:abstractNumId w:val="87"/>
  </w:num>
  <w:num w:numId="117" w16cid:durableId="378669178">
    <w:abstractNumId w:val="75"/>
  </w:num>
  <w:num w:numId="118" w16cid:durableId="2082097833">
    <w:abstractNumId w:val="34"/>
  </w:num>
  <w:num w:numId="119" w16cid:durableId="1174806020">
    <w:abstractNumId w:val="46"/>
  </w:num>
  <w:num w:numId="120" w16cid:durableId="596058604">
    <w:abstractNumId w:val="57"/>
  </w:num>
  <w:num w:numId="121" w16cid:durableId="1483502620">
    <w:abstractNumId w:val="79"/>
  </w:num>
  <w:num w:numId="122" w16cid:durableId="292487385">
    <w:abstractNumId w:val="44"/>
  </w:num>
  <w:num w:numId="123" w16cid:durableId="1051734021">
    <w:abstractNumId w:val="113"/>
  </w:num>
  <w:num w:numId="124" w16cid:durableId="1474635816">
    <w:abstractNumId w:val="7"/>
  </w:num>
  <w:num w:numId="125" w16cid:durableId="1130592826">
    <w:abstractNumId w:val="63"/>
  </w:num>
  <w:num w:numId="126" w16cid:durableId="276958432">
    <w:abstractNumId w:val="19"/>
  </w:num>
  <w:num w:numId="127" w16cid:durableId="562447613">
    <w:abstractNumId w:val="98"/>
  </w:num>
  <w:num w:numId="128" w16cid:durableId="215746391">
    <w:abstractNumId w:val="83"/>
  </w:num>
  <w:num w:numId="129" w16cid:durableId="1165628164">
    <w:abstractNumId w:val="92"/>
  </w:num>
  <w:num w:numId="130" w16cid:durableId="1871263177">
    <w:abstractNumId w:val="8"/>
  </w:num>
  <w:num w:numId="131" w16cid:durableId="166285112">
    <w:abstractNumId w:val="20"/>
  </w:num>
  <w:num w:numId="132" w16cid:durableId="940261876">
    <w:abstractNumId w:val="26"/>
  </w:num>
  <w:num w:numId="133" w16cid:durableId="487601029">
    <w:abstractNumId w:val="11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40B5"/>
    <w:rsid w:val="00001960"/>
    <w:rsid w:val="00001D6B"/>
    <w:rsid w:val="00006557"/>
    <w:rsid w:val="000065EC"/>
    <w:rsid w:val="00006847"/>
    <w:rsid w:val="00006C9E"/>
    <w:rsid w:val="0000790E"/>
    <w:rsid w:val="0000791F"/>
    <w:rsid w:val="00007A04"/>
    <w:rsid w:val="00007A55"/>
    <w:rsid w:val="000101A5"/>
    <w:rsid w:val="000106EB"/>
    <w:rsid w:val="00010D74"/>
    <w:rsid w:val="000115CC"/>
    <w:rsid w:val="00011A75"/>
    <w:rsid w:val="000169FB"/>
    <w:rsid w:val="00017E41"/>
    <w:rsid w:val="000208FE"/>
    <w:rsid w:val="00020E7C"/>
    <w:rsid w:val="00021CD5"/>
    <w:rsid w:val="00021F8B"/>
    <w:rsid w:val="00024500"/>
    <w:rsid w:val="0002656D"/>
    <w:rsid w:val="00031082"/>
    <w:rsid w:val="00032021"/>
    <w:rsid w:val="00032290"/>
    <w:rsid w:val="000323E3"/>
    <w:rsid w:val="0003327E"/>
    <w:rsid w:val="000334B2"/>
    <w:rsid w:val="0003448D"/>
    <w:rsid w:val="00034807"/>
    <w:rsid w:val="00034828"/>
    <w:rsid w:val="00035F26"/>
    <w:rsid w:val="00040681"/>
    <w:rsid w:val="0004311D"/>
    <w:rsid w:val="0004367F"/>
    <w:rsid w:val="00043751"/>
    <w:rsid w:val="00044007"/>
    <w:rsid w:val="0004439E"/>
    <w:rsid w:val="000446FC"/>
    <w:rsid w:val="000454D1"/>
    <w:rsid w:val="00045B1E"/>
    <w:rsid w:val="00046984"/>
    <w:rsid w:val="00046E43"/>
    <w:rsid w:val="00047C36"/>
    <w:rsid w:val="00050027"/>
    <w:rsid w:val="0005011E"/>
    <w:rsid w:val="00050960"/>
    <w:rsid w:val="000534C9"/>
    <w:rsid w:val="00054013"/>
    <w:rsid w:val="00055812"/>
    <w:rsid w:val="0006045A"/>
    <w:rsid w:val="00060896"/>
    <w:rsid w:val="00061E2C"/>
    <w:rsid w:val="000647CF"/>
    <w:rsid w:val="00065FB3"/>
    <w:rsid w:val="00066BE7"/>
    <w:rsid w:val="000707EA"/>
    <w:rsid w:val="00072449"/>
    <w:rsid w:val="00073B4D"/>
    <w:rsid w:val="00073C3F"/>
    <w:rsid w:val="00073E82"/>
    <w:rsid w:val="00074639"/>
    <w:rsid w:val="00074844"/>
    <w:rsid w:val="000749BC"/>
    <w:rsid w:val="00074BF0"/>
    <w:rsid w:val="00076A6A"/>
    <w:rsid w:val="00076C0A"/>
    <w:rsid w:val="000770F2"/>
    <w:rsid w:val="00077A02"/>
    <w:rsid w:val="00081D7F"/>
    <w:rsid w:val="000827D9"/>
    <w:rsid w:val="00083A86"/>
    <w:rsid w:val="00084B9D"/>
    <w:rsid w:val="000865CD"/>
    <w:rsid w:val="000868FD"/>
    <w:rsid w:val="00086CED"/>
    <w:rsid w:val="00090E62"/>
    <w:rsid w:val="0009422D"/>
    <w:rsid w:val="0009485B"/>
    <w:rsid w:val="0009535E"/>
    <w:rsid w:val="000953C5"/>
    <w:rsid w:val="00096C49"/>
    <w:rsid w:val="000A05B2"/>
    <w:rsid w:val="000A2F23"/>
    <w:rsid w:val="000A2FB0"/>
    <w:rsid w:val="000A3E96"/>
    <w:rsid w:val="000A6F0C"/>
    <w:rsid w:val="000A71B3"/>
    <w:rsid w:val="000A743D"/>
    <w:rsid w:val="000B1070"/>
    <w:rsid w:val="000B1A84"/>
    <w:rsid w:val="000B2CB3"/>
    <w:rsid w:val="000B2E47"/>
    <w:rsid w:val="000B3373"/>
    <w:rsid w:val="000B359E"/>
    <w:rsid w:val="000B471C"/>
    <w:rsid w:val="000B48CD"/>
    <w:rsid w:val="000B4BD0"/>
    <w:rsid w:val="000B6B07"/>
    <w:rsid w:val="000B769A"/>
    <w:rsid w:val="000C3AF0"/>
    <w:rsid w:val="000C3C95"/>
    <w:rsid w:val="000C6791"/>
    <w:rsid w:val="000D0B4E"/>
    <w:rsid w:val="000D1777"/>
    <w:rsid w:val="000D22EF"/>
    <w:rsid w:val="000D3FE7"/>
    <w:rsid w:val="000D410E"/>
    <w:rsid w:val="000D4809"/>
    <w:rsid w:val="000D4C22"/>
    <w:rsid w:val="000D4C66"/>
    <w:rsid w:val="000D6878"/>
    <w:rsid w:val="000D6FBF"/>
    <w:rsid w:val="000D77B3"/>
    <w:rsid w:val="000E00CD"/>
    <w:rsid w:val="000E362B"/>
    <w:rsid w:val="000E36CD"/>
    <w:rsid w:val="000E5474"/>
    <w:rsid w:val="000F09C9"/>
    <w:rsid w:val="000F2390"/>
    <w:rsid w:val="000F4224"/>
    <w:rsid w:val="000F427F"/>
    <w:rsid w:val="000F48AE"/>
    <w:rsid w:val="000F4BE4"/>
    <w:rsid w:val="000F52F7"/>
    <w:rsid w:val="000F61FA"/>
    <w:rsid w:val="000F6EC7"/>
    <w:rsid w:val="000F7739"/>
    <w:rsid w:val="00100881"/>
    <w:rsid w:val="00102D9F"/>
    <w:rsid w:val="00103158"/>
    <w:rsid w:val="001033FA"/>
    <w:rsid w:val="00103FD9"/>
    <w:rsid w:val="0010496A"/>
    <w:rsid w:val="00104A27"/>
    <w:rsid w:val="00106500"/>
    <w:rsid w:val="0010707B"/>
    <w:rsid w:val="00110269"/>
    <w:rsid w:val="00110EC8"/>
    <w:rsid w:val="00111A86"/>
    <w:rsid w:val="0011203E"/>
    <w:rsid w:val="00113546"/>
    <w:rsid w:val="001141C4"/>
    <w:rsid w:val="001159F3"/>
    <w:rsid w:val="00115E96"/>
    <w:rsid w:val="0011617A"/>
    <w:rsid w:val="00116BA3"/>
    <w:rsid w:val="00120A9A"/>
    <w:rsid w:val="00121C5D"/>
    <w:rsid w:val="00122077"/>
    <w:rsid w:val="0012256A"/>
    <w:rsid w:val="00122639"/>
    <w:rsid w:val="001230D5"/>
    <w:rsid w:val="0012352B"/>
    <w:rsid w:val="00123F0B"/>
    <w:rsid w:val="00124E9A"/>
    <w:rsid w:val="00126B33"/>
    <w:rsid w:val="00127D09"/>
    <w:rsid w:val="00131E3D"/>
    <w:rsid w:val="00132E6F"/>
    <w:rsid w:val="00133242"/>
    <w:rsid w:val="001360C0"/>
    <w:rsid w:val="001364A2"/>
    <w:rsid w:val="00136828"/>
    <w:rsid w:val="0014181B"/>
    <w:rsid w:val="00141AFF"/>
    <w:rsid w:val="00141BAF"/>
    <w:rsid w:val="00143E52"/>
    <w:rsid w:val="00145BAB"/>
    <w:rsid w:val="00146F7B"/>
    <w:rsid w:val="001475F1"/>
    <w:rsid w:val="001476F2"/>
    <w:rsid w:val="00147DE9"/>
    <w:rsid w:val="0015049E"/>
    <w:rsid w:val="00150AEC"/>
    <w:rsid w:val="00151752"/>
    <w:rsid w:val="00153CD4"/>
    <w:rsid w:val="00154A65"/>
    <w:rsid w:val="00154F57"/>
    <w:rsid w:val="0015593E"/>
    <w:rsid w:val="001574A3"/>
    <w:rsid w:val="0015753C"/>
    <w:rsid w:val="00160FB8"/>
    <w:rsid w:val="0016143D"/>
    <w:rsid w:val="00161989"/>
    <w:rsid w:val="00166672"/>
    <w:rsid w:val="001708CC"/>
    <w:rsid w:val="00170D23"/>
    <w:rsid w:val="001729FF"/>
    <w:rsid w:val="00172C39"/>
    <w:rsid w:val="00172EDA"/>
    <w:rsid w:val="0017445F"/>
    <w:rsid w:val="001751E9"/>
    <w:rsid w:val="00176525"/>
    <w:rsid w:val="00177398"/>
    <w:rsid w:val="001774BA"/>
    <w:rsid w:val="00181C9C"/>
    <w:rsid w:val="001822AA"/>
    <w:rsid w:val="00182DCC"/>
    <w:rsid w:val="00182EB4"/>
    <w:rsid w:val="001839C1"/>
    <w:rsid w:val="00183E49"/>
    <w:rsid w:val="00184CB3"/>
    <w:rsid w:val="00190A08"/>
    <w:rsid w:val="001931A3"/>
    <w:rsid w:val="00194EA4"/>
    <w:rsid w:val="00195542"/>
    <w:rsid w:val="00195D6C"/>
    <w:rsid w:val="001967A5"/>
    <w:rsid w:val="001A15B0"/>
    <w:rsid w:val="001A17EF"/>
    <w:rsid w:val="001A19F3"/>
    <w:rsid w:val="001A1C55"/>
    <w:rsid w:val="001A46D7"/>
    <w:rsid w:val="001A4DE3"/>
    <w:rsid w:val="001A56F3"/>
    <w:rsid w:val="001A6162"/>
    <w:rsid w:val="001A6BBB"/>
    <w:rsid w:val="001A7336"/>
    <w:rsid w:val="001B0334"/>
    <w:rsid w:val="001B04A5"/>
    <w:rsid w:val="001B0844"/>
    <w:rsid w:val="001B0ECF"/>
    <w:rsid w:val="001B16DA"/>
    <w:rsid w:val="001B25A6"/>
    <w:rsid w:val="001B2B0E"/>
    <w:rsid w:val="001B2C4F"/>
    <w:rsid w:val="001B4E4C"/>
    <w:rsid w:val="001B51E1"/>
    <w:rsid w:val="001B6B12"/>
    <w:rsid w:val="001C01E4"/>
    <w:rsid w:val="001C1153"/>
    <w:rsid w:val="001C1568"/>
    <w:rsid w:val="001C2100"/>
    <w:rsid w:val="001C3C55"/>
    <w:rsid w:val="001C4E14"/>
    <w:rsid w:val="001C6C69"/>
    <w:rsid w:val="001C7885"/>
    <w:rsid w:val="001D146B"/>
    <w:rsid w:val="001D1593"/>
    <w:rsid w:val="001D2655"/>
    <w:rsid w:val="001D5410"/>
    <w:rsid w:val="001E2006"/>
    <w:rsid w:val="001E202B"/>
    <w:rsid w:val="001E3CEA"/>
    <w:rsid w:val="001E4816"/>
    <w:rsid w:val="001E4909"/>
    <w:rsid w:val="001E4F0E"/>
    <w:rsid w:val="001E546A"/>
    <w:rsid w:val="001E5A57"/>
    <w:rsid w:val="001F0189"/>
    <w:rsid w:val="001F097E"/>
    <w:rsid w:val="001F14FB"/>
    <w:rsid w:val="001F1E35"/>
    <w:rsid w:val="001F2714"/>
    <w:rsid w:val="001F3136"/>
    <w:rsid w:val="001F3ABF"/>
    <w:rsid w:val="001F505C"/>
    <w:rsid w:val="001F51FB"/>
    <w:rsid w:val="001F6F55"/>
    <w:rsid w:val="001F6F7E"/>
    <w:rsid w:val="001F7309"/>
    <w:rsid w:val="001F7DD3"/>
    <w:rsid w:val="00200097"/>
    <w:rsid w:val="002003AD"/>
    <w:rsid w:val="002017EF"/>
    <w:rsid w:val="00202964"/>
    <w:rsid w:val="00204E25"/>
    <w:rsid w:val="00205888"/>
    <w:rsid w:val="00206278"/>
    <w:rsid w:val="00206409"/>
    <w:rsid w:val="002067C6"/>
    <w:rsid w:val="00207E16"/>
    <w:rsid w:val="00210352"/>
    <w:rsid w:val="00211656"/>
    <w:rsid w:val="002116A6"/>
    <w:rsid w:val="00211D64"/>
    <w:rsid w:val="00212B62"/>
    <w:rsid w:val="002137B3"/>
    <w:rsid w:val="002158A4"/>
    <w:rsid w:val="002166FF"/>
    <w:rsid w:val="00216E69"/>
    <w:rsid w:val="002204FF"/>
    <w:rsid w:val="00220C77"/>
    <w:rsid w:val="00220E1D"/>
    <w:rsid w:val="00222D4E"/>
    <w:rsid w:val="00222D64"/>
    <w:rsid w:val="002253FD"/>
    <w:rsid w:val="00225AB9"/>
    <w:rsid w:val="00225FC8"/>
    <w:rsid w:val="00226F9F"/>
    <w:rsid w:val="00227E78"/>
    <w:rsid w:val="00230636"/>
    <w:rsid w:val="002308B5"/>
    <w:rsid w:val="002313BC"/>
    <w:rsid w:val="00234856"/>
    <w:rsid w:val="00234E30"/>
    <w:rsid w:val="00234FBF"/>
    <w:rsid w:val="0023512C"/>
    <w:rsid w:val="00236BC4"/>
    <w:rsid w:val="00241D02"/>
    <w:rsid w:val="002424F7"/>
    <w:rsid w:val="002429F2"/>
    <w:rsid w:val="00242F40"/>
    <w:rsid w:val="002465B7"/>
    <w:rsid w:val="00246895"/>
    <w:rsid w:val="00250344"/>
    <w:rsid w:val="00252100"/>
    <w:rsid w:val="0025725F"/>
    <w:rsid w:val="002574FB"/>
    <w:rsid w:val="00260CF6"/>
    <w:rsid w:val="00264F7C"/>
    <w:rsid w:val="002650BE"/>
    <w:rsid w:val="00270FAA"/>
    <w:rsid w:val="0027168E"/>
    <w:rsid w:val="00271C39"/>
    <w:rsid w:val="0027273C"/>
    <w:rsid w:val="00273297"/>
    <w:rsid w:val="00273BA4"/>
    <w:rsid w:val="00274870"/>
    <w:rsid w:val="00274A4D"/>
    <w:rsid w:val="002774C8"/>
    <w:rsid w:val="002810FF"/>
    <w:rsid w:val="00283A99"/>
    <w:rsid w:val="00284746"/>
    <w:rsid w:val="00284CD2"/>
    <w:rsid w:val="002856A8"/>
    <w:rsid w:val="00285ACC"/>
    <w:rsid w:val="0028609A"/>
    <w:rsid w:val="002868DD"/>
    <w:rsid w:val="00287231"/>
    <w:rsid w:val="00287E88"/>
    <w:rsid w:val="002918DD"/>
    <w:rsid w:val="002919F5"/>
    <w:rsid w:val="00291ADA"/>
    <w:rsid w:val="00291DE7"/>
    <w:rsid w:val="00292501"/>
    <w:rsid w:val="00292E81"/>
    <w:rsid w:val="002979F0"/>
    <w:rsid w:val="00297A02"/>
    <w:rsid w:val="002A05B4"/>
    <w:rsid w:val="002A1192"/>
    <w:rsid w:val="002A1978"/>
    <w:rsid w:val="002A4251"/>
    <w:rsid w:val="002A603D"/>
    <w:rsid w:val="002B0258"/>
    <w:rsid w:val="002B0AFF"/>
    <w:rsid w:val="002B16DD"/>
    <w:rsid w:val="002B1CAB"/>
    <w:rsid w:val="002B1E1A"/>
    <w:rsid w:val="002B3303"/>
    <w:rsid w:val="002B45CA"/>
    <w:rsid w:val="002B4FD4"/>
    <w:rsid w:val="002B7B05"/>
    <w:rsid w:val="002C103C"/>
    <w:rsid w:val="002C3200"/>
    <w:rsid w:val="002C3254"/>
    <w:rsid w:val="002C347D"/>
    <w:rsid w:val="002C3D1A"/>
    <w:rsid w:val="002C4E87"/>
    <w:rsid w:val="002C58C1"/>
    <w:rsid w:val="002C6162"/>
    <w:rsid w:val="002C7969"/>
    <w:rsid w:val="002C7D32"/>
    <w:rsid w:val="002D12F6"/>
    <w:rsid w:val="002D2844"/>
    <w:rsid w:val="002D2F84"/>
    <w:rsid w:val="002D35E1"/>
    <w:rsid w:val="002D49CE"/>
    <w:rsid w:val="002D54AC"/>
    <w:rsid w:val="002D5B2A"/>
    <w:rsid w:val="002D7623"/>
    <w:rsid w:val="002E2CF6"/>
    <w:rsid w:val="002E5E47"/>
    <w:rsid w:val="002E70C5"/>
    <w:rsid w:val="002E7E07"/>
    <w:rsid w:val="002F0555"/>
    <w:rsid w:val="002F210C"/>
    <w:rsid w:val="002F34C1"/>
    <w:rsid w:val="002F396A"/>
    <w:rsid w:val="002F3F58"/>
    <w:rsid w:val="002F4581"/>
    <w:rsid w:val="002F4DCC"/>
    <w:rsid w:val="002F629B"/>
    <w:rsid w:val="002F659D"/>
    <w:rsid w:val="00300E01"/>
    <w:rsid w:val="00301E54"/>
    <w:rsid w:val="00302CD0"/>
    <w:rsid w:val="00302E54"/>
    <w:rsid w:val="00303E3A"/>
    <w:rsid w:val="00303F1B"/>
    <w:rsid w:val="0030456C"/>
    <w:rsid w:val="00305581"/>
    <w:rsid w:val="00305BB8"/>
    <w:rsid w:val="00307833"/>
    <w:rsid w:val="00310BB1"/>
    <w:rsid w:val="00311542"/>
    <w:rsid w:val="003125E2"/>
    <w:rsid w:val="003129F3"/>
    <w:rsid w:val="00314115"/>
    <w:rsid w:val="00315DD2"/>
    <w:rsid w:val="0032157A"/>
    <w:rsid w:val="0032159A"/>
    <w:rsid w:val="003215CF"/>
    <w:rsid w:val="00321630"/>
    <w:rsid w:val="0032244B"/>
    <w:rsid w:val="00322F88"/>
    <w:rsid w:val="003255BC"/>
    <w:rsid w:val="003255DD"/>
    <w:rsid w:val="00330DCB"/>
    <w:rsid w:val="00331D04"/>
    <w:rsid w:val="00332AA5"/>
    <w:rsid w:val="00333715"/>
    <w:rsid w:val="00333A81"/>
    <w:rsid w:val="003342AA"/>
    <w:rsid w:val="003350A9"/>
    <w:rsid w:val="0033618C"/>
    <w:rsid w:val="00340647"/>
    <w:rsid w:val="00347FAD"/>
    <w:rsid w:val="00350716"/>
    <w:rsid w:val="003516B2"/>
    <w:rsid w:val="00351B10"/>
    <w:rsid w:val="00352A02"/>
    <w:rsid w:val="00352CF4"/>
    <w:rsid w:val="00352E70"/>
    <w:rsid w:val="00353DE1"/>
    <w:rsid w:val="0035463D"/>
    <w:rsid w:val="003547A9"/>
    <w:rsid w:val="00354DB9"/>
    <w:rsid w:val="003572AA"/>
    <w:rsid w:val="0035782E"/>
    <w:rsid w:val="00357D99"/>
    <w:rsid w:val="0036294A"/>
    <w:rsid w:val="00363AF7"/>
    <w:rsid w:val="00364AA0"/>
    <w:rsid w:val="003723F2"/>
    <w:rsid w:val="00372758"/>
    <w:rsid w:val="003735C9"/>
    <w:rsid w:val="00376785"/>
    <w:rsid w:val="00376A31"/>
    <w:rsid w:val="003803DB"/>
    <w:rsid w:val="00382C1F"/>
    <w:rsid w:val="00385997"/>
    <w:rsid w:val="0038730D"/>
    <w:rsid w:val="00387A10"/>
    <w:rsid w:val="00387AFA"/>
    <w:rsid w:val="00391453"/>
    <w:rsid w:val="00393C73"/>
    <w:rsid w:val="00395029"/>
    <w:rsid w:val="0039503D"/>
    <w:rsid w:val="00395138"/>
    <w:rsid w:val="0039563E"/>
    <w:rsid w:val="00395756"/>
    <w:rsid w:val="00395C61"/>
    <w:rsid w:val="00396C0D"/>
    <w:rsid w:val="003979A4"/>
    <w:rsid w:val="00397DC3"/>
    <w:rsid w:val="003A0007"/>
    <w:rsid w:val="003A0676"/>
    <w:rsid w:val="003A09BF"/>
    <w:rsid w:val="003A4734"/>
    <w:rsid w:val="003A55C9"/>
    <w:rsid w:val="003A7051"/>
    <w:rsid w:val="003B414C"/>
    <w:rsid w:val="003B460F"/>
    <w:rsid w:val="003C04FE"/>
    <w:rsid w:val="003C0E22"/>
    <w:rsid w:val="003C259D"/>
    <w:rsid w:val="003C27A3"/>
    <w:rsid w:val="003C2C41"/>
    <w:rsid w:val="003C4F3C"/>
    <w:rsid w:val="003C4FF7"/>
    <w:rsid w:val="003C74ED"/>
    <w:rsid w:val="003C78B4"/>
    <w:rsid w:val="003D0D49"/>
    <w:rsid w:val="003D272A"/>
    <w:rsid w:val="003D2BDE"/>
    <w:rsid w:val="003D3967"/>
    <w:rsid w:val="003D41D9"/>
    <w:rsid w:val="003D461A"/>
    <w:rsid w:val="003D4901"/>
    <w:rsid w:val="003D4D11"/>
    <w:rsid w:val="003D4D34"/>
    <w:rsid w:val="003D5040"/>
    <w:rsid w:val="003D5A0B"/>
    <w:rsid w:val="003D6C9C"/>
    <w:rsid w:val="003E051E"/>
    <w:rsid w:val="003E0B7B"/>
    <w:rsid w:val="003E1975"/>
    <w:rsid w:val="003E2436"/>
    <w:rsid w:val="003E4693"/>
    <w:rsid w:val="003E50E6"/>
    <w:rsid w:val="003E7541"/>
    <w:rsid w:val="003F389D"/>
    <w:rsid w:val="003F390E"/>
    <w:rsid w:val="003F790D"/>
    <w:rsid w:val="003F7E79"/>
    <w:rsid w:val="0040129E"/>
    <w:rsid w:val="004015B7"/>
    <w:rsid w:val="0040261A"/>
    <w:rsid w:val="00402C98"/>
    <w:rsid w:val="004030E1"/>
    <w:rsid w:val="00403869"/>
    <w:rsid w:val="004110AF"/>
    <w:rsid w:val="00411A96"/>
    <w:rsid w:val="00413423"/>
    <w:rsid w:val="00414240"/>
    <w:rsid w:val="00416643"/>
    <w:rsid w:val="004167F2"/>
    <w:rsid w:val="00416E82"/>
    <w:rsid w:val="00417A19"/>
    <w:rsid w:val="004202F8"/>
    <w:rsid w:val="00423A97"/>
    <w:rsid w:val="00423BB5"/>
    <w:rsid w:val="00423C6B"/>
    <w:rsid w:val="004253A2"/>
    <w:rsid w:val="0042557C"/>
    <w:rsid w:val="00425B19"/>
    <w:rsid w:val="0042651C"/>
    <w:rsid w:val="00426FE9"/>
    <w:rsid w:val="004275B9"/>
    <w:rsid w:val="00430558"/>
    <w:rsid w:val="004308D9"/>
    <w:rsid w:val="00431115"/>
    <w:rsid w:val="00432F82"/>
    <w:rsid w:val="0043373B"/>
    <w:rsid w:val="00434EFD"/>
    <w:rsid w:val="00435882"/>
    <w:rsid w:val="00435B82"/>
    <w:rsid w:val="004364DF"/>
    <w:rsid w:val="0043754C"/>
    <w:rsid w:val="004401F7"/>
    <w:rsid w:val="004407C4"/>
    <w:rsid w:val="0044093C"/>
    <w:rsid w:val="00442159"/>
    <w:rsid w:val="00442834"/>
    <w:rsid w:val="004433D4"/>
    <w:rsid w:val="00443C48"/>
    <w:rsid w:val="00444061"/>
    <w:rsid w:val="00444216"/>
    <w:rsid w:val="00445875"/>
    <w:rsid w:val="00447B21"/>
    <w:rsid w:val="00451A06"/>
    <w:rsid w:val="00453BC5"/>
    <w:rsid w:val="00454660"/>
    <w:rsid w:val="00455BDB"/>
    <w:rsid w:val="004560CA"/>
    <w:rsid w:val="00460B6B"/>
    <w:rsid w:val="00462557"/>
    <w:rsid w:val="004631ED"/>
    <w:rsid w:val="00463D46"/>
    <w:rsid w:val="0046436D"/>
    <w:rsid w:val="004657E6"/>
    <w:rsid w:val="00465D25"/>
    <w:rsid w:val="00470E46"/>
    <w:rsid w:val="004723DB"/>
    <w:rsid w:val="0047429B"/>
    <w:rsid w:val="00474A07"/>
    <w:rsid w:val="00474C8D"/>
    <w:rsid w:val="0047727E"/>
    <w:rsid w:val="00477481"/>
    <w:rsid w:val="00480581"/>
    <w:rsid w:val="00480A67"/>
    <w:rsid w:val="004811FF"/>
    <w:rsid w:val="00481BF0"/>
    <w:rsid w:val="00482B9B"/>
    <w:rsid w:val="00483606"/>
    <w:rsid w:val="00485DA4"/>
    <w:rsid w:val="004871E8"/>
    <w:rsid w:val="0049029D"/>
    <w:rsid w:val="00491E36"/>
    <w:rsid w:val="004922AE"/>
    <w:rsid w:val="0049287B"/>
    <w:rsid w:val="00494C2F"/>
    <w:rsid w:val="00494E2C"/>
    <w:rsid w:val="00496918"/>
    <w:rsid w:val="004976AA"/>
    <w:rsid w:val="004A0766"/>
    <w:rsid w:val="004A2687"/>
    <w:rsid w:val="004A4E68"/>
    <w:rsid w:val="004A50B4"/>
    <w:rsid w:val="004A59A3"/>
    <w:rsid w:val="004A666C"/>
    <w:rsid w:val="004A7A1A"/>
    <w:rsid w:val="004B1B64"/>
    <w:rsid w:val="004B4147"/>
    <w:rsid w:val="004B4684"/>
    <w:rsid w:val="004B5664"/>
    <w:rsid w:val="004B60B1"/>
    <w:rsid w:val="004B7616"/>
    <w:rsid w:val="004C0821"/>
    <w:rsid w:val="004C0CA9"/>
    <w:rsid w:val="004C1FAF"/>
    <w:rsid w:val="004C2208"/>
    <w:rsid w:val="004C3059"/>
    <w:rsid w:val="004C3EC0"/>
    <w:rsid w:val="004C6936"/>
    <w:rsid w:val="004D0158"/>
    <w:rsid w:val="004D1384"/>
    <w:rsid w:val="004D25D4"/>
    <w:rsid w:val="004D36F4"/>
    <w:rsid w:val="004D37FE"/>
    <w:rsid w:val="004D3E8E"/>
    <w:rsid w:val="004D407A"/>
    <w:rsid w:val="004D49F6"/>
    <w:rsid w:val="004D6665"/>
    <w:rsid w:val="004D66DC"/>
    <w:rsid w:val="004E0CCD"/>
    <w:rsid w:val="004E0FFD"/>
    <w:rsid w:val="004E13B7"/>
    <w:rsid w:val="004E22CD"/>
    <w:rsid w:val="004E260F"/>
    <w:rsid w:val="004E2F96"/>
    <w:rsid w:val="004E3D42"/>
    <w:rsid w:val="004E6399"/>
    <w:rsid w:val="004E6BD0"/>
    <w:rsid w:val="004E7D62"/>
    <w:rsid w:val="004E7EAD"/>
    <w:rsid w:val="004F245F"/>
    <w:rsid w:val="004F27F6"/>
    <w:rsid w:val="004F2CFC"/>
    <w:rsid w:val="004F40B5"/>
    <w:rsid w:val="004F5D9B"/>
    <w:rsid w:val="004F647D"/>
    <w:rsid w:val="0050163C"/>
    <w:rsid w:val="0050197F"/>
    <w:rsid w:val="00504419"/>
    <w:rsid w:val="0050591A"/>
    <w:rsid w:val="00510B6A"/>
    <w:rsid w:val="00511077"/>
    <w:rsid w:val="005120F8"/>
    <w:rsid w:val="0051449F"/>
    <w:rsid w:val="0051472E"/>
    <w:rsid w:val="00515F1A"/>
    <w:rsid w:val="00515F96"/>
    <w:rsid w:val="0051656F"/>
    <w:rsid w:val="00516FA0"/>
    <w:rsid w:val="00517298"/>
    <w:rsid w:val="00517509"/>
    <w:rsid w:val="005202D1"/>
    <w:rsid w:val="00522242"/>
    <w:rsid w:val="00524D82"/>
    <w:rsid w:val="00525192"/>
    <w:rsid w:val="00526AD1"/>
    <w:rsid w:val="00527313"/>
    <w:rsid w:val="0053042D"/>
    <w:rsid w:val="00531C17"/>
    <w:rsid w:val="00532244"/>
    <w:rsid w:val="00532D89"/>
    <w:rsid w:val="005337BE"/>
    <w:rsid w:val="00533AB9"/>
    <w:rsid w:val="00536418"/>
    <w:rsid w:val="00537A80"/>
    <w:rsid w:val="00541B1B"/>
    <w:rsid w:val="00544482"/>
    <w:rsid w:val="0054474F"/>
    <w:rsid w:val="00544C48"/>
    <w:rsid w:val="0054633A"/>
    <w:rsid w:val="00546535"/>
    <w:rsid w:val="00546F08"/>
    <w:rsid w:val="005501F3"/>
    <w:rsid w:val="00553CC8"/>
    <w:rsid w:val="00554ADB"/>
    <w:rsid w:val="00555180"/>
    <w:rsid w:val="005551F8"/>
    <w:rsid w:val="005565CC"/>
    <w:rsid w:val="00562EA2"/>
    <w:rsid w:val="00562F10"/>
    <w:rsid w:val="0056300C"/>
    <w:rsid w:val="00564DF8"/>
    <w:rsid w:val="00566E4E"/>
    <w:rsid w:val="00570445"/>
    <w:rsid w:val="005723C7"/>
    <w:rsid w:val="00572DD9"/>
    <w:rsid w:val="005742C6"/>
    <w:rsid w:val="00574ED2"/>
    <w:rsid w:val="005752AB"/>
    <w:rsid w:val="00575BE1"/>
    <w:rsid w:val="005769FB"/>
    <w:rsid w:val="00580B07"/>
    <w:rsid w:val="00583D7B"/>
    <w:rsid w:val="00584269"/>
    <w:rsid w:val="00586933"/>
    <w:rsid w:val="00587C60"/>
    <w:rsid w:val="00590B48"/>
    <w:rsid w:val="00590CCD"/>
    <w:rsid w:val="00591754"/>
    <w:rsid w:val="00592979"/>
    <w:rsid w:val="00593044"/>
    <w:rsid w:val="00593E39"/>
    <w:rsid w:val="0059458F"/>
    <w:rsid w:val="005964D4"/>
    <w:rsid w:val="00596759"/>
    <w:rsid w:val="005A0BCF"/>
    <w:rsid w:val="005A1C94"/>
    <w:rsid w:val="005A3047"/>
    <w:rsid w:val="005A3A0F"/>
    <w:rsid w:val="005A453C"/>
    <w:rsid w:val="005A5CF0"/>
    <w:rsid w:val="005A5D14"/>
    <w:rsid w:val="005B0431"/>
    <w:rsid w:val="005B3093"/>
    <w:rsid w:val="005B377C"/>
    <w:rsid w:val="005B3EC8"/>
    <w:rsid w:val="005B4611"/>
    <w:rsid w:val="005B49D1"/>
    <w:rsid w:val="005B4FC4"/>
    <w:rsid w:val="005B5F08"/>
    <w:rsid w:val="005B7093"/>
    <w:rsid w:val="005B7222"/>
    <w:rsid w:val="005B7371"/>
    <w:rsid w:val="005C1672"/>
    <w:rsid w:val="005C1839"/>
    <w:rsid w:val="005C4231"/>
    <w:rsid w:val="005D1FF4"/>
    <w:rsid w:val="005D30A5"/>
    <w:rsid w:val="005D53FB"/>
    <w:rsid w:val="005D72A7"/>
    <w:rsid w:val="005E13BA"/>
    <w:rsid w:val="005E2201"/>
    <w:rsid w:val="005E30BF"/>
    <w:rsid w:val="005E3222"/>
    <w:rsid w:val="005E4B50"/>
    <w:rsid w:val="005E5BA1"/>
    <w:rsid w:val="005E66D8"/>
    <w:rsid w:val="005F0946"/>
    <w:rsid w:val="005F22D8"/>
    <w:rsid w:val="005F3148"/>
    <w:rsid w:val="005F33BC"/>
    <w:rsid w:val="005F4A28"/>
    <w:rsid w:val="005F4C8C"/>
    <w:rsid w:val="005F6B58"/>
    <w:rsid w:val="00600609"/>
    <w:rsid w:val="00600751"/>
    <w:rsid w:val="00600AAC"/>
    <w:rsid w:val="00600B88"/>
    <w:rsid w:val="00600E9A"/>
    <w:rsid w:val="0060166E"/>
    <w:rsid w:val="00601EEF"/>
    <w:rsid w:val="006022D2"/>
    <w:rsid w:val="00602F83"/>
    <w:rsid w:val="00603857"/>
    <w:rsid w:val="006055FD"/>
    <w:rsid w:val="00605D32"/>
    <w:rsid w:val="00606B73"/>
    <w:rsid w:val="00610AAA"/>
    <w:rsid w:val="00611A29"/>
    <w:rsid w:val="006122CD"/>
    <w:rsid w:val="00612EAC"/>
    <w:rsid w:val="00612F3D"/>
    <w:rsid w:val="006148B8"/>
    <w:rsid w:val="0061647A"/>
    <w:rsid w:val="0062331C"/>
    <w:rsid w:val="00624227"/>
    <w:rsid w:val="00624BC2"/>
    <w:rsid w:val="00625013"/>
    <w:rsid w:val="006266A0"/>
    <w:rsid w:val="00626AD8"/>
    <w:rsid w:val="00630466"/>
    <w:rsid w:val="0063183D"/>
    <w:rsid w:val="00631B96"/>
    <w:rsid w:val="00633AD2"/>
    <w:rsid w:val="0063581D"/>
    <w:rsid w:val="00636CD3"/>
    <w:rsid w:val="0064000F"/>
    <w:rsid w:val="00641DF0"/>
    <w:rsid w:val="00642E65"/>
    <w:rsid w:val="00643318"/>
    <w:rsid w:val="006433A2"/>
    <w:rsid w:val="00644FEF"/>
    <w:rsid w:val="00646413"/>
    <w:rsid w:val="006479D0"/>
    <w:rsid w:val="006511A0"/>
    <w:rsid w:val="0065182A"/>
    <w:rsid w:val="00651E0B"/>
    <w:rsid w:val="00652FED"/>
    <w:rsid w:val="00653161"/>
    <w:rsid w:val="0065393F"/>
    <w:rsid w:val="006564AC"/>
    <w:rsid w:val="00656B4B"/>
    <w:rsid w:val="00657068"/>
    <w:rsid w:val="006576D7"/>
    <w:rsid w:val="00657AE1"/>
    <w:rsid w:val="006604BD"/>
    <w:rsid w:val="006605EE"/>
    <w:rsid w:val="00661797"/>
    <w:rsid w:val="00661ABB"/>
    <w:rsid w:val="00662981"/>
    <w:rsid w:val="00662C6E"/>
    <w:rsid w:val="00664B8D"/>
    <w:rsid w:val="006655FC"/>
    <w:rsid w:val="0066661D"/>
    <w:rsid w:val="006770AA"/>
    <w:rsid w:val="0067755B"/>
    <w:rsid w:val="00677CEA"/>
    <w:rsid w:val="00680757"/>
    <w:rsid w:val="006820AE"/>
    <w:rsid w:val="00682DDA"/>
    <w:rsid w:val="006833B4"/>
    <w:rsid w:val="006848F1"/>
    <w:rsid w:val="006863D1"/>
    <w:rsid w:val="00687C9D"/>
    <w:rsid w:val="006909CA"/>
    <w:rsid w:val="00691CB6"/>
    <w:rsid w:val="006920D5"/>
    <w:rsid w:val="0069291F"/>
    <w:rsid w:val="00694FE3"/>
    <w:rsid w:val="006A34A2"/>
    <w:rsid w:val="006A4748"/>
    <w:rsid w:val="006A5394"/>
    <w:rsid w:val="006A7E6B"/>
    <w:rsid w:val="006B29E0"/>
    <w:rsid w:val="006B2CDB"/>
    <w:rsid w:val="006B2F12"/>
    <w:rsid w:val="006B384F"/>
    <w:rsid w:val="006B3E5C"/>
    <w:rsid w:val="006B6949"/>
    <w:rsid w:val="006B6B5E"/>
    <w:rsid w:val="006B6F29"/>
    <w:rsid w:val="006B73DF"/>
    <w:rsid w:val="006C0C97"/>
    <w:rsid w:val="006C0FF4"/>
    <w:rsid w:val="006C630C"/>
    <w:rsid w:val="006C66DA"/>
    <w:rsid w:val="006C73D2"/>
    <w:rsid w:val="006D0D6A"/>
    <w:rsid w:val="006D150E"/>
    <w:rsid w:val="006D2E79"/>
    <w:rsid w:val="006D4741"/>
    <w:rsid w:val="006D60FF"/>
    <w:rsid w:val="006D6B32"/>
    <w:rsid w:val="006D6E75"/>
    <w:rsid w:val="006E1395"/>
    <w:rsid w:val="006E161B"/>
    <w:rsid w:val="006E1A4F"/>
    <w:rsid w:val="006E4D39"/>
    <w:rsid w:val="006F2940"/>
    <w:rsid w:val="006F39F1"/>
    <w:rsid w:val="006F5F17"/>
    <w:rsid w:val="006F7C2A"/>
    <w:rsid w:val="00700398"/>
    <w:rsid w:val="0070319B"/>
    <w:rsid w:val="00705500"/>
    <w:rsid w:val="007055A7"/>
    <w:rsid w:val="00705A51"/>
    <w:rsid w:val="007071C3"/>
    <w:rsid w:val="00710229"/>
    <w:rsid w:val="007105D9"/>
    <w:rsid w:val="00710E8F"/>
    <w:rsid w:val="00711DB3"/>
    <w:rsid w:val="00712456"/>
    <w:rsid w:val="00714EA6"/>
    <w:rsid w:val="00715635"/>
    <w:rsid w:val="00716605"/>
    <w:rsid w:val="007168C9"/>
    <w:rsid w:val="00716ED4"/>
    <w:rsid w:val="00720A08"/>
    <w:rsid w:val="00721010"/>
    <w:rsid w:val="0072134D"/>
    <w:rsid w:val="00721466"/>
    <w:rsid w:val="00724586"/>
    <w:rsid w:val="007254E2"/>
    <w:rsid w:val="007266C8"/>
    <w:rsid w:val="007277E8"/>
    <w:rsid w:val="0073072A"/>
    <w:rsid w:val="00730BDE"/>
    <w:rsid w:val="0073271A"/>
    <w:rsid w:val="00732F79"/>
    <w:rsid w:val="00733B74"/>
    <w:rsid w:val="0073429D"/>
    <w:rsid w:val="0073540A"/>
    <w:rsid w:val="0073646C"/>
    <w:rsid w:val="0073702A"/>
    <w:rsid w:val="00737675"/>
    <w:rsid w:val="007377D8"/>
    <w:rsid w:val="00741917"/>
    <w:rsid w:val="007424DC"/>
    <w:rsid w:val="00742AB3"/>
    <w:rsid w:val="00742F07"/>
    <w:rsid w:val="00744ECA"/>
    <w:rsid w:val="00745375"/>
    <w:rsid w:val="007507F1"/>
    <w:rsid w:val="00750DF5"/>
    <w:rsid w:val="0075133B"/>
    <w:rsid w:val="00756E05"/>
    <w:rsid w:val="00761383"/>
    <w:rsid w:val="00761A5C"/>
    <w:rsid w:val="00761C08"/>
    <w:rsid w:val="00762BCE"/>
    <w:rsid w:val="00763773"/>
    <w:rsid w:val="00763A57"/>
    <w:rsid w:val="00764595"/>
    <w:rsid w:val="00764CFB"/>
    <w:rsid w:val="007658A0"/>
    <w:rsid w:val="00765B19"/>
    <w:rsid w:val="00766224"/>
    <w:rsid w:val="00767260"/>
    <w:rsid w:val="007679B1"/>
    <w:rsid w:val="00767D16"/>
    <w:rsid w:val="00767FDB"/>
    <w:rsid w:val="007702B6"/>
    <w:rsid w:val="00770677"/>
    <w:rsid w:val="007724BA"/>
    <w:rsid w:val="0077262F"/>
    <w:rsid w:val="0077405E"/>
    <w:rsid w:val="00774F57"/>
    <w:rsid w:val="007750D1"/>
    <w:rsid w:val="00775D95"/>
    <w:rsid w:val="00777417"/>
    <w:rsid w:val="00780608"/>
    <w:rsid w:val="00781128"/>
    <w:rsid w:val="007831B0"/>
    <w:rsid w:val="007839ED"/>
    <w:rsid w:val="00783C5B"/>
    <w:rsid w:val="00784099"/>
    <w:rsid w:val="0078487D"/>
    <w:rsid w:val="00785727"/>
    <w:rsid w:val="00787B7F"/>
    <w:rsid w:val="0079103E"/>
    <w:rsid w:val="0079105F"/>
    <w:rsid w:val="00792478"/>
    <w:rsid w:val="007924CE"/>
    <w:rsid w:val="007926B5"/>
    <w:rsid w:val="00795ECE"/>
    <w:rsid w:val="0079620F"/>
    <w:rsid w:val="00796D59"/>
    <w:rsid w:val="007975A5"/>
    <w:rsid w:val="00797943"/>
    <w:rsid w:val="007A17A2"/>
    <w:rsid w:val="007A20D4"/>
    <w:rsid w:val="007A22DD"/>
    <w:rsid w:val="007A2D28"/>
    <w:rsid w:val="007A3E0D"/>
    <w:rsid w:val="007A4B36"/>
    <w:rsid w:val="007A6D5B"/>
    <w:rsid w:val="007A6D6F"/>
    <w:rsid w:val="007A71D2"/>
    <w:rsid w:val="007B028C"/>
    <w:rsid w:val="007B0833"/>
    <w:rsid w:val="007B1032"/>
    <w:rsid w:val="007B1A2A"/>
    <w:rsid w:val="007B2C7B"/>
    <w:rsid w:val="007B51D6"/>
    <w:rsid w:val="007B5ABC"/>
    <w:rsid w:val="007B6872"/>
    <w:rsid w:val="007C101F"/>
    <w:rsid w:val="007C1FFE"/>
    <w:rsid w:val="007C269A"/>
    <w:rsid w:val="007C29C5"/>
    <w:rsid w:val="007C3886"/>
    <w:rsid w:val="007C476D"/>
    <w:rsid w:val="007C5D2D"/>
    <w:rsid w:val="007C712C"/>
    <w:rsid w:val="007C7532"/>
    <w:rsid w:val="007C7C70"/>
    <w:rsid w:val="007C7D01"/>
    <w:rsid w:val="007D2F2E"/>
    <w:rsid w:val="007D3B1D"/>
    <w:rsid w:val="007D3FD6"/>
    <w:rsid w:val="007D6DFA"/>
    <w:rsid w:val="007D75E0"/>
    <w:rsid w:val="007E0EC7"/>
    <w:rsid w:val="007E241D"/>
    <w:rsid w:val="007E37D6"/>
    <w:rsid w:val="007E4C06"/>
    <w:rsid w:val="007E5CDD"/>
    <w:rsid w:val="007E606D"/>
    <w:rsid w:val="007E677D"/>
    <w:rsid w:val="007E77D4"/>
    <w:rsid w:val="007F33F6"/>
    <w:rsid w:val="007F6E4B"/>
    <w:rsid w:val="007F7A64"/>
    <w:rsid w:val="00800493"/>
    <w:rsid w:val="00800A4F"/>
    <w:rsid w:val="0080234F"/>
    <w:rsid w:val="008025EF"/>
    <w:rsid w:val="008049A8"/>
    <w:rsid w:val="0080648B"/>
    <w:rsid w:val="008070B8"/>
    <w:rsid w:val="0081107E"/>
    <w:rsid w:val="00811BE6"/>
    <w:rsid w:val="00811CB0"/>
    <w:rsid w:val="00813C86"/>
    <w:rsid w:val="00815EF9"/>
    <w:rsid w:val="00816141"/>
    <w:rsid w:val="008211B0"/>
    <w:rsid w:val="00821C68"/>
    <w:rsid w:val="00825B4D"/>
    <w:rsid w:val="00825C6A"/>
    <w:rsid w:val="00826299"/>
    <w:rsid w:val="008272B9"/>
    <w:rsid w:val="0082751F"/>
    <w:rsid w:val="00830263"/>
    <w:rsid w:val="00832CD9"/>
    <w:rsid w:val="00833C6B"/>
    <w:rsid w:val="00833CE2"/>
    <w:rsid w:val="0083470F"/>
    <w:rsid w:val="00840B0E"/>
    <w:rsid w:val="00840BCE"/>
    <w:rsid w:val="00842AA9"/>
    <w:rsid w:val="00843B6E"/>
    <w:rsid w:val="00844ADB"/>
    <w:rsid w:val="00844B3B"/>
    <w:rsid w:val="008451A3"/>
    <w:rsid w:val="008473BE"/>
    <w:rsid w:val="00850F01"/>
    <w:rsid w:val="0085181B"/>
    <w:rsid w:val="00852E54"/>
    <w:rsid w:val="00853DDD"/>
    <w:rsid w:val="0085428B"/>
    <w:rsid w:val="00855BED"/>
    <w:rsid w:val="00856AFD"/>
    <w:rsid w:val="00856E9F"/>
    <w:rsid w:val="008570B0"/>
    <w:rsid w:val="00860592"/>
    <w:rsid w:val="00860E0B"/>
    <w:rsid w:val="00861850"/>
    <w:rsid w:val="00862743"/>
    <w:rsid w:val="00865FA9"/>
    <w:rsid w:val="00866BB3"/>
    <w:rsid w:val="00867A20"/>
    <w:rsid w:val="008725D0"/>
    <w:rsid w:val="008769FB"/>
    <w:rsid w:val="00876E77"/>
    <w:rsid w:val="0087799E"/>
    <w:rsid w:val="00883127"/>
    <w:rsid w:val="00883334"/>
    <w:rsid w:val="00886DAE"/>
    <w:rsid w:val="008872CC"/>
    <w:rsid w:val="00891486"/>
    <w:rsid w:val="0089469A"/>
    <w:rsid w:val="0089698C"/>
    <w:rsid w:val="0089747B"/>
    <w:rsid w:val="00897C66"/>
    <w:rsid w:val="008A04F1"/>
    <w:rsid w:val="008A0E04"/>
    <w:rsid w:val="008A2ABB"/>
    <w:rsid w:val="008A33B7"/>
    <w:rsid w:val="008A3B13"/>
    <w:rsid w:val="008A3B2E"/>
    <w:rsid w:val="008A4D3C"/>
    <w:rsid w:val="008A5B00"/>
    <w:rsid w:val="008A63AE"/>
    <w:rsid w:val="008B1543"/>
    <w:rsid w:val="008B2200"/>
    <w:rsid w:val="008B4909"/>
    <w:rsid w:val="008B4AEE"/>
    <w:rsid w:val="008B52A0"/>
    <w:rsid w:val="008B5667"/>
    <w:rsid w:val="008B64EA"/>
    <w:rsid w:val="008B6DBA"/>
    <w:rsid w:val="008C0002"/>
    <w:rsid w:val="008C062D"/>
    <w:rsid w:val="008C3451"/>
    <w:rsid w:val="008C6AD2"/>
    <w:rsid w:val="008C725D"/>
    <w:rsid w:val="008C7293"/>
    <w:rsid w:val="008D1D46"/>
    <w:rsid w:val="008D26BE"/>
    <w:rsid w:val="008D28BC"/>
    <w:rsid w:val="008D3DE5"/>
    <w:rsid w:val="008D4892"/>
    <w:rsid w:val="008D4C4F"/>
    <w:rsid w:val="008E008C"/>
    <w:rsid w:val="008E1A2D"/>
    <w:rsid w:val="008E1C82"/>
    <w:rsid w:val="008E2157"/>
    <w:rsid w:val="008E2CA0"/>
    <w:rsid w:val="008E2E12"/>
    <w:rsid w:val="008E3122"/>
    <w:rsid w:val="008E5B42"/>
    <w:rsid w:val="008E6B1F"/>
    <w:rsid w:val="008E6CC7"/>
    <w:rsid w:val="008E6F51"/>
    <w:rsid w:val="008F1521"/>
    <w:rsid w:val="008F2426"/>
    <w:rsid w:val="008F24A1"/>
    <w:rsid w:val="008F559F"/>
    <w:rsid w:val="008F618D"/>
    <w:rsid w:val="008F67A9"/>
    <w:rsid w:val="008F6B21"/>
    <w:rsid w:val="008F7FC5"/>
    <w:rsid w:val="009004DC"/>
    <w:rsid w:val="00901B87"/>
    <w:rsid w:val="00902E5B"/>
    <w:rsid w:val="00903ACE"/>
    <w:rsid w:val="00904598"/>
    <w:rsid w:val="009050F7"/>
    <w:rsid w:val="009062EC"/>
    <w:rsid w:val="00910044"/>
    <w:rsid w:val="009102E4"/>
    <w:rsid w:val="00910483"/>
    <w:rsid w:val="00910F7B"/>
    <w:rsid w:val="0091334E"/>
    <w:rsid w:val="00913E55"/>
    <w:rsid w:val="0091550C"/>
    <w:rsid w:val="00915B16"/>
    <w:rsid w:val="00917013"/>
    <w:rsid w:val="009171D0"/>
    <w:rsid w:val="00920879"/>
    <w:rsid w:val="00920D61"/>
    <w:rsid w:val="0092378C"/>
    <w:rsid w:val="00924F8A"/>
    <w:rsid w:val="00925688"/>
    <w:rsid w:val="00927135"/>
    <w:rsid w:val="00930565"/>
    <w:rsid w:val="0093072B"/>
    <w:rsid w:val="00930FF4"/>
    <w:rsid w:val="009313C3"/>
    <w:rsid w:val="0093205E"/>
    <w:rsid w:val="009324D8"/>
    <w:rsid w:val="009334B8"/>
    <w:rsid w:val="0093351B"/>
    <w:rsid w:val="00935909"/>
    <w:rsid w:val="00936D19"/>
    <w:rsid w:val="00936F55"/>
    <w:rsid w:val="00940490"/>
    <w:rsid w:val="00940682"/>
    <w:rsid w:val="00940CC8"/>
    <w:rsid w:val="0094342A"/>
    <w:rsid w:val="00944601"/>
    <w:rsid w:val="00945645"/>
    <w:rsid w:val="00946543"/>
    <w:rsid w:val="00952DB0"/>
    <w:rsid w:val="00955AF5"/>
    <w:rsid w:val="00955DBC"/>
    <w:rsid w:val="0095635B"/>
    <w:rsid w:val="00957837"/>
    <w:rsid w:val="00957C58"/>
    <w:rsid w:val="009606D6"/>
    <w:rsid w:val="00960C9E"/>
    <w:rsid w:val="00960D33"/>
    <w:rsid w:val="00961698"/>
    <w:rsid w:val="00962709"/>
    <w:rsid w:val="00966A94"/>
    <w:rsid w:val="00967415"/>
    <w:rsid w:val="0096758B"/>
    <w:rsid w:val="009725E5"/>
    <w:rsid w:val="00973770"/>
    <w:rsid w:val="00974DC3"/>
    <w:rsid w:val="00975620"/>
    <w:rsid w:val="0097577C"/>
    <w:rsid w:val="009765EF"/>
    <w:rsid w:val="00976DA3"/>
    <w:rsid w:val="00977049"/>
    <w:rsid w:val="009775D1"/>
    <w:rsid w:val="009801B1"/>
    <w:rsid w:val="0098093B"/>
    <w:rsid w:val="009810B8"/>
    <w:rsid w:val="00981703"/>
    <w:rsid w:val="0098344B"/>
    <w:rsid w:val="00983637"/>
    <w:rsid w:val="0098445B"/>
    <w:rsid w:val="0098464D"/>
    <w:rsid w:val="00987265"/>
    <w:rsid w:val="00987ED2"/>
    <w:rsid w:val="009901C2"/>
    <w:rsid w:val="0099172C"/>
    <w:rsid w:val="00991B88"/>
    <w:rsid w:val="009926D4"/>
    <w:rsid w:val="00993C5B"/>
    <w:rsid w:val="0099423A"/>
    <w:rsid w:val="0099424D"/>
    <w:rsid w:val="0099460D"/>
    <w:rsid w:val="00996556"/>
    <w:rsid w:val="009969E8"/>
    <w:rsid w:val="00996A6E"/>
    <w:rsid w:val="00996BAC"/>
    <w:rsid w:val="009A0B22"/>
    <w:rsid w:val="009A0E69"/>
    <w:rsid w:val="009A185A"/>
    <w:rsid w:val="009A1A78"/>
    <w:rsid w:val="009A1CE6"/>
    <w:rsid w:val="009A24AF"/>
    <w:rsid w:val="009A67C6"/>
    <w:rsid w:val="009A69ED"/>
    <w:rsid w:val="009A7142"/>
    <w:rsid w:val="009B0493"/>
    <w:rsid w:val="009B0F35"/>
    <w:rsid w:val="009B1284"/>
    <w:rsid w:val="009B495D"/>
    <w:rsid w:val="009B4E63"/>
    <w:rsid w:val="009B5CFB"/>
    <w:rsid w:val="009B5F4F"/>
    <w:rsid w:val="009B64EB"/>
    <w:rsid w:val="009B713A"/>
    <w:rsid w:val="009B780B"/>
    <w:rsid w:val="009C3B8E"/>
    <w:rsid w:val="009C4B32"/>
    <w:rsid w:val="009C5704"/>
    <w:rsid w:val="009C5FA4"/>
    <w:rsid w:val="009C6534"/>
    <w:rsid w:val="009C6B54"/>
    <w:rsid w:val="009C6CB0"/>
    <w:rsid w:val="009C7484"/>
    <w:rsid w:val="009D1AAD"/>
    <w:rsid w:val="009D212F"/>
    <w:rsid w:val="009D2328"/>
    <w:rsid w:val="009D242C"/>
    <w:rsid w:val="009D286B"/>
    <w:rsid w:val="009D7663"/>
    <w:rsid w:val="009E2E52"/>
    <w:rsid w:val="009E3C32"/>
    <w:rsid w:val="009E7C67"/>
    <w:rsid w:val="009E7EF0"/>
    <w:rsid w:val="009F0E28"/>
    <w:rsid w:val="009F1DAF"/>
    <w:rsid w:val="009F1EF5"/>
    <w:rsid w:val="009F250F"/>
    <w:rsid w:val="009F43AA"/>
    <w:rsid w:val="009F5787"/>
    <w:rsid w:val="009F57DF"/>
    <w:rsid w:val="009F5850"/>
    <w:rsid w:val="009F595F"/>
    <w:rsid w:val="009F65F5"/>
    <w:rsid w:val="009F6933"/>
    <w:rsid w:val="009F7ACD"/>
    <w:rsid w:val="00A00D80"/>
    <w:rsid w:val="00A02ADD"/>
    <w:rsid w:val="00A039E6"/>
    <w:rsid w:val="00A03B01"/>
    <w:rsid w:val="00A03F6B"/>
    <w:rsid w:val="00A03F8C"/>
    <w:rsid w:val="00A04990"/>
    <w:rsid w:val="00A062F0"/>
    <w:rsid w:val="00A071D3"/>
    <w:rsid w:val="00A11AFC"/>
    <w:rsid w:val="00A1294F"/>
    <w:rsid w:val="00A13667"/>
    <w:rsid w:val="00A13C68"/>
    <w:rsid w:val="00A169D6"/>
    <w:rsid w:val="00A22219"/>
    <w:rsid w:val="00A224EC"/>
    <w:rsid w:val="00A225F2"/>
    <w:rsid w:val="00A259E4"/>
    <w:rsid w:val="00A270F9"/>
    <w:rsid w:val="00A27298"/>
    <w:rsid w:val="00A27688"/>
    <w:rsid w:val="00A30A68"/>
    <w:rsid w:val="00A31A79"/>
    <w:rsid w:val="00A33CF8"/>
    <w:rsid w:val="00A34608"/>
    <w:rsid w:val="00A354C1"/>
    <w:rsid w:val="00A3559F"/>
    <w:rsid w:val="00A35CA8"/>
    <w:rsid w:val="00A37370"/>
    <w:rsid w:val="00A37F40"/>
    <w:rsid w:val="00A37F5F"/>
    <w:rsid w:val="00A405D4"/>
    <w:rsid w:val="00A409CF"/>
    <w:rsid w:val="00A40DCF"/>
    <w:rsid w:val="00A440B5"/>
    <w:rsid w:val="00A44C26"/>
    <w:rsid w:val="00A45497"/>
    <w:rsid w:val="00A457BD"/>
    <w:rsid w:val="00A47291"/>
    <w:rsid w:val="00A477FF"/>
    <w:rsid w:val="00A47976"/>
    <w:rsid w:val="00A505F4"/>
    <w:rsid w:val="00A511C8"/>
    <w:rsid w:val="00A517AD"/>
    <w:rsid w:val="00A52178"/>
    <w:rsid w:val="00A55D44"/>
    <w:rsid w:val="00A561BA"/>
    <w:rsid w:val="00A56E2A"/>
    <w:rsid w:val="00A56E2C"/>
    <w:rsid w:val="00A57CC6"/>
    <w:rsid w:val="00A60F1D"/>
    <w:rsid w:val="00A62051"/>
    <w:rsid w:val="00A6438A"/>
    <w:rsid w:val="00A653A0"/>
    <w:rsid w:val="00A65430"/>
    <w:rsid w:val="00A662FA"/>
    <w:rsid w:val="00A664A5"/>
    <w:rsid w:val="00A67617"/>
    <w:rsid w:val="00A7031B"/>
    <w:rsid w:val="00A71FCB"/>
    <w:rsid w:val="00A7280F"/>
    <w:rsid w:val="00A72D03"/>
    <w:rsid w:val="00A73A68"/>
    <w:rsid w:val="00A74F6A"/>
    <w:rsid w:val="00A754D7"/>
    <w:rsid w:val="00A77947"/>
    <w:rsid w:val="00A822AD"/>
    <w:rsid w:val="00A85BB5"/>
    <w:rsid w:val="00A91CCD"/>
    <w:rsid w:val="00A92059"/>
    <w:rsid w:val="00A923DA"/>
    <w:rsid w:val="00A938AE"/>
    <w:rsid w:val="00A96CFE"/>
    <w:rsid w:val="00A96EBB"/>
    <w:rsid w:val="00AA00C4"/>
    <w:rsid w:val="00AA0494"/>
    <w:rsid w:val="00AA10AF"/>
    <w:rsid w:val="00AA247E"/>
    <w:rsid w:val="00AA3710"/>
    <w:rsid w:val="00AA62E1"/>
    <w:rsid w:val="00AA7765"/>
    <w:rsid w:val="00AA7B60"/>
    <w:rsid w:val="00AB0E4C"/>
    <w:rsid w:val="00AB1251"/>
    <w:rsid w:val="00AB1719"/>
    <w:rsid w:val="00AB1B41"/>
    <w:rsid w:val="00AB1DE7"/>
    <w:rsid w:val="00AB2C02"/>
    <w:rsid w:val="00AB466E"/>
    <w:rsid w:val="00AB6733"/>
    <w:rsid w:val="00AB7142"/>
    <w:rsid w:val="00AB76F3"/>
    <w:rsid w:val="00AB7AA1"/>
    <w:rsid w:val="00AC030F"/>
    <w:rsid w:val="00AC0E15"/>
    <w:rsid w:val="00AC18F9"/>
    <w:rsid w:val="00AC4E07"/>
    <w:rsid w:val="00AC6002"/>
    <w:rsid w:val="00AD0BB5"/>
    <w:rsid w:val="00AD0C4A"/>
    <w:rsid w:val="00AD0D80"/>
    <w:rsid w:val="00AD390F"/>
    <w:rsid w:val="00AD45D1"/>
    <w:rsid w:val="00AD655E"/>
    <w:rsid w:val="00AD693C"/>
    <w:rsid w:val="00AE03C6"/>
    <w:rsid w:val="00AE0F47"/>
    <w:rsid w:val="00AE1368"/>
    <w:rsid w:val="00AE32D9"/>
    <w:rsid w:val="00AE379D"/>
    <w:rsid w:val="00AE3883"/>
    <w:rsid w:val="00AE4325"/>
    <w:rsid w:val="00AE43ED"/>
    <w:rsid w:val="00AE4F90"/>
    <w:rsid w:val="00AE5172"/>
    <w:rsid w:val="00AE5409"/>
    <w:rsid w:val="00AF1E38"/>
    <w:rsid w:val="00AF21A8"/>
    <w:rsid w:val="00AF5B96"/>
    <w:rsid w:val="00AF642A"/>
    <w:rsid w:val="00AF686B"/>
    <w:rsid w:val="00AF7288"/>
    <w:rsid w:val="00B011A6"/>
    <w:rsid w:val="00B01B4C"/>
    <w:rsid w:val="00B022C3"/>
    <w:rsid w:val="00B047E6"/>
    <w:rsid w:val="00B074E4"/>
    <w:rsid w:val="00B105FD"/>
    <w:rsid w:val="00B10757"/>
    <w:rsid w:val="00B107F6"/>
    <w:rsid w:val="00B10BBC"/>
    <w:rsid w:val="00B126B4"/>
    <w:rsid w:val="00B135E0"/>
    <w:rsid w:val="00B14657"/>
    <w:rsid w:val="00B149DE"/>
    <w:rsid w:val="00B154EC"/>
    <w:rsid w:val="00B156BD"/>
    <w:rsid w:val="00B15F71"/>
    <w:rsid w:val="00B17137"/>
    <w:rsid w:val="00B17A6E"/>
    <w:rsid w:val="00B21846"/>
    <w:rsid w:val="00B2184F"/>
    <w:rsid w:val="00B21E00"/>
    <w:rsid w:val="00B2334D"/>
    <w:rsid w:val="00B244DD"/>
    <w:rsid w:val="00B24613"/>
    <w:rsid w:val="00B24BC3"/>
    <w:rsid w:val="00B254D1"/>
    <w:rsid w:val="00B26631"/>
    <w:rsid w:val="00B27C41"/>
    <w:rsid w:val="00B301A8"/>
    <w:rsid w:val="00B31022"/>
    <w:rsid w:val="00B328E0"/>
    <w:rsid w:val="00B32FAC"/>
    <w:rsid w:val="00B338D8"/>
    <w:rsid w:val="00B338F4"/>
    <w:rsid w:val="00B33B75"/>
    <w:rsid w:val="00B33F38"/>
    <w:rsid w:val="00B34660"/>
    <w:rsid w:val="00B34834"/>
    <w:rsid w:val="00B35B4C"/>
    <w:rsid w:val="00B35F26"/>
    <w:rsid w:val="00B37800"/>
    <w:rsid w:val="00B37C97"/>
    <w:rsid w:val="00B37F3C"/>
    <w:rsid w:val="00B41804"/>
    <w:rsid w:val="00B42D69"/>
    <w:rsid w:val="00B42FA3"/>
    <w:rsid w:val="00B43CAB"/>
    <w:rsid w:val="00B43F12"/>
    <w:rsid w:val="00B44321"/>
    <w:rsid w:val="00B44443"/>
    <w:rsid w:val="00B472D6"/>
    <w:rsid w:val="00B5004D"/>
    <w:rsid w:val="00B504FA"/>
    <w:rsid w:val="00B510A4"/>
    <w:rsid w:val="00B51CF8"/>
    <w:rsid w:val="00B520F9"/>
    <w:rsid w:val="00B52714"/>
    <w:rsid w:val="00B52B3C"/>
    <w:rsid w:val="00B53AB4"/>
    <w:rsid w:val="00B549C1"/>
    <w:rsid w:val="00B54C5D"/>
    <w:rsid w:val="00B5654F"/>
    <w:rsid w:val="00B57B82"/>
    <w:rsid w:val="00B6115A"/>
    <w:rsid w:val="00B6146D"/>
    <w:rsid w:val="00B67374"/>
    <w:rsid w:val="00B67430"/>
    <w:rsid w:val="00B67EBD"/>
    <w:rsid w:val="00B721A5"/>
    <w:rsid w:val="00B7488C"/>
    <w:rsid w:val="00B758CF"/>
    <w:rsid w:val="00B7636C"/>
    <w:rsid w:val="00B76823"/>
    <w:rsid w:val="00B774B2"/>
    <w:rsid w:val="00B77E3E"/>
    <w:rsid w:val="00B817B9"/>
    <w:rsid w:val="00B83305"/>
    <w:rsid w:val="00B84CAD"/>
    <w:rsid w:val="00B85B44"/>
    <w:rsid w:val="00B8645C"/>
    <w:rsid w:val="00B87AE5"/>
    <w:rsid w:val="00B90111"/>
    <w:rsid w:val="00B902DF"/>
    <w:rsid w:val="00B917EA"/>
    <w:rsid w:val="00B91CC4"/>
    <w:rsid w:val="00B95142"/>
    <w:rsid w:val="00B954F9"/>
    <w:rsid w:val="00BA0654"/>
    <w:rsid w:val="00BA1805"/>
    <w:rsid w:val="00BA1B55"/>
    <w:rsid w:val="00BA1C1E"/>
    <w:rsid w:val="00BA49CF"/>
    <w:rsid w:val="00BA7821"/>
    <w:rsid w:val="00BA7FA2"/>
    <w:rsid w:val="00BB3759"/>
    <w:rsid w:val="00BB38BA"/>
    <w:rsid w:val="00BB3C74"/>
    <w:rsid w:val="00BC0B66"/>
    <w:rsid w:val="00BC148A"/>
    <w:rsid w:val="00BC2464"/>
    <w:rsid w:val="00BC3EB9"/>
    <w:rsid w:val="00BC5367"/>
    <w:rsid w:val="00BC549C"/>
    <w:rsid w:val="00BC594E"/>
    <w:rsid w:val="00BC5B1F"/>
    <w:rsid w:val="00BC66C3"/>
    <w:rsid w:val="00BC781C"/>
    <w:rsid w:val="00BD1182"/>
    <w:rsid w:val="00BD18F9"/>
    <w:rsid w:val="00BD2A5F"/>
    <w:rsid w:val="00BD2BD6"/>
    <w:rsid w:val="00BD314F"/>
    <w:rsid w:val="00BD3297"/>
    <w:rsid w:val="00BD4F12"/>
    <w:rsid w:val="00BD547C"/>
    <w:rsid w:val="00BD5BDC"/>
    <w:rsid w:val="00BD5EDC"/>
    <w:rsid w:val="00BD630D"/>
    <w:rsid w:val="00BD65C6"/>
    <w:rsid w:val="00BD6677"/>
    <w:rsid w:val="00BD6F34"/>
    <w:rsid w:val="00BE0AF1"/>
    <w:rsid w:val="00BE0C0A"/>
    <w:rsid w:val="00BE208D"/>
    <w:rsid w:val="00BE3023"/>
    <w:rsid w:val="00BE3B75"/>
    <w:rsid w:val="00BE49E4"/>
    <w:rsid w:val="00BE5355"/>
    <w:rsid w:val="00BE6642"/>
    <w:rsid w:val="00BE71B8"/>
    <w:rsid w:val="00BE7508"/>
    <w:rsid w:val="00BF0FC4"/>
    <w:rsid w:val="00BF1E9F"/>
    <w:rsid w:val="00BF1FC6"/>
    <w:rsid w:val="00BF37A4"/>
    <w:rsid w:val="00BF477D"/>
    <w:rsid w:val="00BF5761"/>
    <w:rsid w:val="00BF6CFC"/>
    <w:rsid w:val="00BF71F2"/>
    <w:rsid w:val="00BF7ABB"/>
    <w:rsid w:val="00C01623"/>
    <w:rsid w:val="00C03F45"/>
    <w:rsid w:val="00C04783"/>
    <w:rsid w:val="00C04BC0"/>
    <w:rsid w:val="00C06A18"/>
    <w:rsid w:val="00C06B5D"/>
    <w:rsid w:val="00C121B2"/>
    <w:rsid w:val="00C17F7B"/>
    <w:rsid w:val="00C20186"/>
    <w:rsid w:val="00C20859"/>
    <w:rsid w:val="00C20918"/>
    <w:rsid w:val="00C2176F"/>
    <w:rsid w:val="00C23B1C"/>
    <w:rsid w:val="00C24801"/>
    <w:rsid w:val="00C24ACF"/>
    <w:rsid w:val="00C2605A"/>
    <w:rsid w:val="00C26152"/>
    <w:rsid w:val="00C26D89"/>
    <w:rsid w:val="00C27B92"/>
    <w:rsid w:val="00C323A3"/>
    <w:rsid w:val="00C32E46"/>
    <w:rsid w:val="00C332A3"/>
    <w:rsid w:val="00C34CF2"/>
    <w:rsid w:val="00C34E1E"/>
    <w:rsid w:val="00C35D1E"/>
    <w:rsid w:val="00C36485"/>
    <w:rsid w:val="00C36CAA"/>
    <w:rsid w:val="00C37FAB"/>
    <w:rsid w:val="00C4188E"/>
    <w:rsid w:val="00C4192E"/>
    <w:rsid w:val="00C4473B"/>
    <w:rsid w:val="00C45C3F"/>
    <w:rsid w:val="00C45FC6"/>
    <w:rsid w:val="00C46DEE"/>
    <w:rsid w:val="00C470F3"/>
    <w:rsid w:val="00C500E0"/>
    <w:rsid w:val="00C504D9"/>
    <w:rsid w:val="00C50F88"/>
    <w:rsid w:val="00C514FE"/>
    <w:rsid w:val="00C51F8C"/>
    <w:rsid w:val="00C5386C"/>
    <w:rsid w:val="00C545B9"/>
    <w:rsid w:val="00C550C1"/>
    <w:rsid w:val="00C55869"/>
    <w:rsid w:val="00C55AE7"/>
    <w:rsid w:val="00C56D28"/>
    <w:rsid w:val="00C57B42"/>
    <w:rsid w:val="00C61B40"/>
    <w:rsid w:val="00C61D13"/>
    <w:rsid w:val="00C62FA4"/>
    <w:rsid w:val="00C63806"/>
    <w:rsid w:val="00C63F19"/>
    <w:rsid w:val="00C64E51"/>
    <w:rsid w:val="00C651F4"/>
    <w:rsid w:val="00C6691F"/>
    <w:rsid w:val="00C67648"/>
    <w:rsid w:val="00C678BE"/>
    <w:rsid w:val="00C703B1"/>
    <w:rsid w:val="00C71F9B"/>
    <w:rsid w:val="00C731A1"/>
    <w:rsid w:val="00C738EF"/>
    <w:rsid w:val="00C73D74"/>
    <w:rsid w:val="00C74D58"/>
    <w:rsid w:val="00C75893"/>
    <w:rsid w:val="00C75C17"/>
    <w:rsid w:val="00C765CB"/>
    <w:rsid w:val="00C766B9"/>
    <w:rsid w:val="00C770CB"/>
    <w:rsid w:val="00C80491"/>
    <w:rsid w:val="00C8105A"/>
    <w:rsid w:val="00C84534"/>
    <w:rsid w:val="00C866F9"/>
    <w:rsid w:val="00C90B94"/>
    <w:rsid w:val="00C923B6"/>
    <w:rsid w:val="00C92550"/>
    <w:rsid w:val="00C92FC0"/>
    <w:rsid w:val="00C93F9E"/>
    <w:rsid w:val="00C97A36"/>
    <w:rsid w:val="00C97ADF"/>
    <w:rsid w:val="00C97DF6"/>
    <w:rsid w:val="00CA1116"/>
    <w:rsid w:val="00CA24FC"/>
    <w:rsid w:val="00CA7020"/>
    <w:rsid w:val="00CA7A95"/>
    <w:rsid w:val="00CA7E28"/>
    <w:rsid w:val="00CB0F0B"/>
    <w:rsid w:val="00CB1F3B"/>
    <w:rsid w:val="00CB496D"/>
    <w:rsid w:val="00CB5BFD"/>
    <w:rsid w:val="00CB5C1B"/>
    <w:rsid w:val="00CB611A"/>
    <w:rsid w:val="00CB616B"/>
    <w:rsid w:val="00CC0E09"/>
    <w:rsid w:val="00CC1063"/>
    <w:rsid w:val="00CC3EC6"/>
    <w:rsid w:val="00CC6BFA"/>
    <w:rsid w:val="00CD015C"/>
    <w:rsid w:val="00CD3279"/>
    <w:rsid w:val="00CD3289"/>
    <w:rsid w:val="00CD3C8F"/>
    <w:rsid w:val="00CD5120"/>
    <w:rsid w:val="00CD59E8"/>
    <w:rsid w:val="00CD732B"/>
    <w:rsid w:val="00CE0CBD"/>
    <w:rsid w:val="00CE1ED3"/>
    <w:rsid w:val="00CE23FD"/>
    <w:rsid w:val="00CE264A"/>
    <w:rsid w:val="00CE3124"/>
    <w:rsid w:val="00CE3C4A"/>
    <w:rsid w:val="00CE4F22"/>
    <w:rsid w:val="00CE5294"/>
    <w:rsid w:val="00CE5390"/>
    <w:rsid w:val="00CE570B"/>
    <w:rsid w:val="00CE726E"/>
    <w:rsid w:val="00CF1285"/>
    <w:rsid w:val="00CF18EF"/>
    <w:rsid w:val="00CF437E"/>
    <w:rsid w:val="00CF6C31"/>
    <w:rsid w:val="00D01CA8"/>
    <w:rsid w:val="00D02948"/>
    <w:rsid w:val="00D02979"/>
    <w:rsid w:val="00D032DD"/>
    <w:rsid w:val="00D038BE"/>
    <w:rsid w:val="00D03FD4"/>
    <w:rsid w:val="00D043A0"/>
    <w:rsid w:val="00D05523"/>
    <w:rsid w:val="00D05607"/>
    <w:rsid w:val="00D06122"/>
    <w:rsid w:val="00D0764B"/>
    <w:rsid w:val="00D07AC3"/>
    <w:rsid w:val="00D10E6A"/>
    <w:rsid w:val="00D11017"/>
    <w:rsid w:val="00D1415E"/>
    <w:rsid w:val="00D14E41"/>
    <w:rsid w:val="00D152F3"/>
    <w:rsid w:val="00D16748"/>
    <w:rsid w:val="00D220F9"/>
    <w:rsid w:val="00D2216A"/>
    <w:rsid w:val="00D223C7"/>
    <w:rsid w:val="00D2285D"/>
    <w:rsid w:val="00D23286"/>
    <w:rsid w:val="00D241C1"/>
    <w:rsid w:val="00D25B9F"/>
    <w:rsid w:val="00D26B4B"/>
    <w:rsid w:val="00D26CB9"/>
    <w:rsid w:val="00D274D8"/>
    <w:rsid w:val="00D31804"/>
    <w:rsid w:val="00D3299E"/>
    <w:rsid w:val="00D3574C"/>
    <w:rsid w:val="00D359E1"/>
    <w:rsid w:val="00D3624F"/>
    <w:rsid w:val="00D3718D"/>
    <w:rsid w:val="00D373AA"/>
    <w:rsid w:val="00D37B24"/>
    <w:rsid w:val="00D405B8"/>
    <w:rsid w:val="00D407B2"/>
    <w:rsid w:val="00D452CB"/>
    <w:rsid w:val="00D46832"/>
    <w:rsid w:val="00D479A3"/>
    <w:rsid w:val="00D5025A"/>
    <w:rsid w:val="00D505D5"/>
    <w:rsid w:val="00D51B7E"/>
    <w:rsid w:val="00D5213A"/>
    <w:rsid w:val="00D5459F"/>
    <w:rsid w:val="00D550F1"/>
    <w:rsid w:val="00D56551"/>
    <w:rsid w:val="00D569BB"/>
    <w:rsid w:val="00D57905"/>
    <w:rsid w:val="00D6049E"/>
    <w:rsid w:val="00D60608"/>
    <w:rsid w:val="00D60C51"/>
    <w:rsid w:val="00D61559"/>
    <w:rsid w:val="00D64E97"/>
    <w:rsid w:val="00D654A7"/>
    <w:rsid w:val="00D670F7"/>
    <w:rsid w:val="00D672F8"/>
    <w:rsid w:val="00D679D2"/>
    <w:rsid w:val="00D67A6E"/>
    <w:rsid w:val="00D7127A"/>
    <w:rsid w:val="00D73A5C"/>
    <w:rsid w:val="00D73A76"/>
    <w:rsid w:val="00D74219"/>
    <w:rsid w:val="00D74AB8"/>
    <w:rsid w:val="00D74BC8"/>
    <w:rsid w:val="00D750E0"/>
    <w:rsid w:val="00D770A8"/>
    <w:rsid w:val="00D778F3"/>
    <w:rsid w:val="00D85FBF"/>
    <w:rsid w:val="00D86057"/>
    <w:rsid w:val="00D8672F"/>
    <w:rsid w:val="00D87DDE"/>
    <w:rsid w:val="00D91A89"/>
    <w:rsid w:val="00D928A6"/>
    <w:rsid w:val="00D93673"/>
    <w:rsid w:val="00D966D6"/>
    <w:rsid w:val="00D96FE8"/>
    <w:rsid w:val="00DA2E73"/>
    <w:rsid w:val="00DA38E9"/>
    <w:rsid w:val="00DA6403"/>
    <w:rsid w:val="00DA6FF9"/>
    <w:rsid w:val="00DA7157"/>
    <w:rsid w:val="00DB09A9"/>
    <w:rsid w:val="00DB0B3C"/>
    <w:rsid w:val="00DB1BFC"/>
    <w:rsid w:val="00DB2762"/>
    <w:rsid w:val="00DB51F5"/>
    <w:rsid w:val="00DC0487"/>
    <w:rsid w:val="00DC09CD"/>
    <w:rsid w:val="00DC1A3B"/>
    <w:rsid w:val="00DC26DB"/>
    <w:rsid w:val="00DC3152"/>
    <w:rsid w:val="00DC36CE"/>
    <w:rsid w:val="00DC38A4"/>
    <w:rsid w:val="00DC5821"/>
    <w:rsid w:val="00DD15F4"/>
    <w:rsid w:val="00DD1709"/>
    <w:rsid w:val="00DD265C"/>
    <w:rsid w:val="00DD2D3C"/>
    <w:rsid w:val="00DD40EF"/>
    <w:rsid w:val="00DD456E"/>
    <w:rsid w:val="00DD5DF2"/>
    <w:rsid w:val="00DD5EFA"/>
    <w:rsid w:val="00DD6521"/>
    <w:rsid w:val="00DD6556"/>
    <w:rsid w:val="00DD66C4"/>
    <w:rsid w:val="00DD7E69"/>
    <w:rsid w:val="00DE0024"/>
    <w:rsid w:val="00DE0BBD"/>
    <w:rsid w:val="00DE0FEA"/>
    <w:rsid w:val="00DE2A77"/>
    <w:rsid w:val="00DE41CA"/>
    <w:rsid w:val="00DE42BB"/>
    <w:rsid w:val="00DE4D93"/>
    <w:rsid w:val="00DE4E5D"/>
    <w:rsid w:val="00DE572F"/>
    <w:rsid w:val="00DE7B8C"/>
    <w:rsid w:val="00DF2070"/>
    <w:rsid w:val="00DF3CEA"/>
    <w:rsid w:val="00DF3E2B"/>
    <w:rsid w:val="00DF671C"/>
    <w:rsid w:val="00E00069"/>
    <w:rsid w:val="00E007F5"/>
    <w:rsid w:val="00E01FDF"/>
    <w:rsid w:val="00E03972"/>
    <w:rsid w:val="00E04059"/>
    <w:rsid w:val="00E04282"/>
    <w:rsid w:val="00E05C7F"/>
    <w:rsid w:val="00E06A03"/>
    <w:rsid w:val="00E0759C"/>
    <w:rsid w:val="00E100A0"/>
    <w:rsid w:val="00E1061E"/>
    <w:rsid w:val="00E1160C"/>
    <w:rsid w:val="00E1382B"/>
    <w:rsid w:val="00E13FFD"/>
    <w:rsid w:val="00E14720"/>
    <w:rsid w:val="00E174F8"/>
    <w:rsid w:val="00E20207"/>
    <w:rsid w:val="00E215ED"/>
    <w:rsid w:val="00E22BA4"/>
    <w:rsid w:val="00E23934"/>
    <w:rsid w:val="00E26529"/>
    <w:rsid w:val="00E265D6"/>
    <w:rsid w:val="00E26736"/>
    <w:rsid w:val="00E267D8"/>
    <w:rsid w:val="00E26A72"/>
    <w:rsid w:val="00E2723C"/>
    <w:rsid w:val="00E30015"/>
    <w:rsid w:val="00E30491"/>
    <w:rsid w:val="00E336ED"/>
    <w:rsid w:val="00E343DD"/>
    <w:rsid w:val="00E35D74"/>
    <w:rsid w:val="00E37934"/>
    <w:rsid w:val="00E40662"/>
    <w:rsid w:val="00E40FF6"/>
    <w:rsid w:val="00E415D4"/>
    <w:rsid w:val="00E4332B"/>
    <w:rsid w:val="00E435B5"/>
    <w:rsid w:val="00E436C3"/>
    <w:rsid w:val="00E4506D"/>
    <w:rsid w:val="00E4530A"/>
    <w:rsid w:val="00E50348"/>
    <w:rsid w:val="00E50CA3"/>
    <w:rsid w:val="00E515C8"/>
    <w:rsid w:val="00E516E0"/>
    <w:rsid w:val="00E5222D"/>
    <w:rsid w:val="00E52A6A"/>
    <w:rsid w:val="00E538D1"/>
    <w:rsid w:val="00E54A34"/>
    <w:rsid w:val="00E55683"/>
    <w:rsid w:val="00E55A57"/>
    <w:rsid w:val="00E57164"/>
    <w:rsid w:val="00E6089C"/>
    <w:rsid w:val="00E61249"/>
    <w:rsid w:val="00E6204B"/>
    <w:rsid w:val="00E63EFF"/>
    <w:rsid w:val="00E64196"/>
    <w:rsid w:val="00E65424"/>
    <w:rsid w:val="00E657F7"/>
    <w:rsid w:val="00E66FC7"/>
    <w:rsid w:val="00E675AA"/>
    <w:rsid w:val="00E678B6"/>
    <w:rsid w:val="00E72852"/>
    <w:rsid w:val="00E72C0E"/>
    <w:rsid w:val="00E72F81"/>
    <w:rsid w:val="00E73385"/>
    <w:rsid w:val="00E73E2D"/>
    <w:rsid w:val="00E73EF2"/>
    <w:rsid w:val="00E74059"/>
    <w:rsid w:val="00E766ED"/>
    <w:rsid w:val="00E77A16"/>
    <w:rsid w:val="00E817A4"/>
    <w:rsid w:val="00E832A4"/>
    <w:rsid w:val="00E83518"/>
    <w:rsid w:val="00E841AE"/>
    <w:rsid w:val="00E84B7A"/>
    <w:rsid w:val="00E8503D"/>
    <w:rsid w:val="00E8630B"/>
    <w:rsid w:val="00E91C8D"/>
    <w:rsid w:val="00E92B8B"/>
    <w:rsid w:val="00E944F4"/>
    <w:rsid w:val="00E949DF"/>
    <w:rsid w:val="00E954EC"/>
    <w:rsid w:val="00E95E56"/>
    <w:rsid w:val="00E96BFA"/>
    <w:rsid w:val="00EA029B"/>
    <w:rsid w:val="00EA03F2"/>
    <w:rsid w:val="00EA174D"/>
    <w:rsid w:val="00EA2134"/>
    <w:rsid w:val="00EA36E8"/>
    <w:rsid w:val="00EA5ECB"/>
    <w:rsid w:val="00EA6341"/>
    <w:rsid w:val="00EA7514"/>
    <w:rsid w:val="00EB0616"/>
    <w:rsid w:val="00EB0709"/>
    <w:rsid w:val="00EB1210"/>
    <w:rsid w:val="00EB3006"/>
    <w:rsid w:val="00EB3DBD"/>
    <w:rsid w:val="00EB3F79"/>
    <w:rsid w:val="00EB4352"/>
    <w:rsid w:val="00EB4A71"/>
    <w:rsid w:val="00EB5A2F"/>
    <w:rsid w:val="00EB7626"/>
    <w:rsid w:val="00EC21C0"/>
    <w:rsid w:val="00EC2D2C"/>
    <w:rsid w:val="00EC2D7B"/>
    <w:rsid w:val="00EC2F5F"/>
    <w:rsid w:val="00EC3B07"/>
    <w:rsid w:val="00EC4A08"/>
    <w:rsid w:val="00EC4C34"/>
    <w:rsid w:val="00EC5BED"/>
    <w:rsid w:val="00EC7C27"/>
    <w:rsid w:val="00ED00EE"/>
    <w:rsid w:val="00ED15C1"/>
    <w:rsid w:val="00ED2DDE"/>
    <w:rsid w:val="00ED47B3"/>
    <w:rsid w:val="00ED6184"/>
    <w:rsid w:val="00ED68B6"/>
    <w:rsid w:val="00EE3B9A"/>
    <w:rsid w:val="00EE5284"/>
    <w:rsid w:val="00EE6A28"/>
    <w:rsid w:val="00EE7B27"/>
    <w:rsid w:val="00EF10A5"/>
    <w:rsid w:val="00EF10AA"/>
    <w:rsid w:val="00EF11B3"/>
    <w:rsid w:val="00EF4611"/>
    <w:rsid w:val="00EF5D44"/>
    <w:rsid w:val="00EF6F1C"/>
    <w:rsid w:val="00EF728E"/>
    <w:rsid w:val="00F00CF6"/>
    <w:rsid w:val="00F01373"/>
    <w:rsid w:val="00F026D8"/>
    <w:rsid w:val="00F03650"/>
    <w:rsid w:val="00F03A46"/>
    <w:rsid w:val="00F04720"/>
    <w:rsid w:val="00F05B74"/>
    <w:rsid w:val="00F06CD9"/>
    <w:rsid w:val="00F106B3"/>
    <w:rsid w:val="00F12288"/>
    <w:rsid w:val="00F1488A"/>
    <w:rsid w:val="00F15A91"/>
    <w:rsid w:val="00F1709F"/>
    <w:rsid w:val="00F17D92"/>
    <w:rsid w:val="00F2161B"/>
    <w:rsid w:val="00F234A5"/>
    <w:rsid w:val="00F24DB0"/>
    <w:rsid w:val="00F26FCF"/>
    <w:rsid w:val="00F30223"/>
    <w:rsid w:val="00F3101D"/>
    <w:rsid w:val="00F31C50"/>
    <w:rsid w:val="00F31E96"/>
    <w:rsid w:val="00F325DC"/>
    <w:rsid w:val="00F32F7B"/>
    <w:rsid w:val="00F3305A"/>
    <w:rsid w:val="00F33170"/>
    <w:rsid w:val="00F33437"/>
    <w:rsid w:val="00F33AFF"/>
    <w:rsid w:val="00F34354"/>
    <w:rsid w:val="00F3499E"/>
    <w:rsid w:val="00F360AA"/>
    <w:rsid w:val="00F3675D"/>
    <w:rsid w:val="00F3681C"/>
    <w:rsid w:val="00F37D3E"/>
    <w:rsid w:val="00F42D44"/>
    <w:rsid w:val="00F42E00"/>
    <w:rsid w:val="00F43121"/>
    <w:rsid w:val="00F436CD"/>
    <w:rsid w:val="00F4423D"/>
    <w:rsid w:val="00F4610E"/>
    <w:rsid w:val="00F475B8"/>
    <w:rsid w:val="00F5057B"/>
    <w:rsid w:val="00F50BE6"/>
    <w:rsid w:val="00F50C16"/>
    <w:rsid w:val="00F51ADE"/>
    <w:rsid w:val="00F523D6"/>
    <w:rsid w:val="00F52520"/>
    <w:rsid w:val="00F52884"/>
    <w:rsid w:val="00F603F0"/>
    <w:rsid w:val="00F621B9"/>
    <w:rsid w:val="00F64A9B"/>
    <w:rsid w:val="00F65455"/>
    <w:rsid w:val="00F656DF"/>
    <w:rsid w:val="00F65A75"/>
    <w:rsid w:val="00F65F16"/>
    <w:rsid w:val="00F6600F"/>
    <w:rsid w:val="00F671EF"/>
    <w:rsid w:val="00F67407"/>
    <w:rsid w:val="00F70A94"/>
    <w:rsid w:val="00F7137B"/>
    <w:rsid w:val="00F73453"/>
    <w:rsid w:val="00F73C2D"/>
    <w:rsid w:val="00F74639"/>
    <w:rsid w:val="00F77E41"/>
    <w:rsid w:val="00F80873"/>
    <w:rsid w:val="00F809FD"/>
    <w:rsid w:val="00F84EB0"/>
    <w:rsid w:val="00F851E2"/>
    <w:rsid w:val="00F86717"/>
    <w:rsid w:val="00F86B03"/>
    <w:rsid w:val="00F86F3B"/>
    <w:rsid w:val="00F87999"/>
    <w:rsid w:val="00F901C9"/>
    <w:rsid w:val="00F94C2B"/>
    <w:rsid w:val="00F97E7A"/>
    <w:rsid w:val="00F97EF2"/>
    <w:rsid w:val="00FA1F04"/>
    <w:rsid w:val="00FA330E"/>
    <w:rsid w:val="00FA7690"/>
    <w:rsid w:val="00FA788B"/>
    <w:rsid w:val="00FB15E7"/>
    <w:rsid w:val="00FB3092"/>
    <w:rsid w:val="00FB4F1C"/>
    <w:rsid w:val="00FB4FDF"/>
    <w:rsid w:val="00FB5C4A"/>
    <w:rsid w:val="00FB6B2E"/>
    <w:rsid w:val="00FB7C5B"/>
    <w:rsid w:val="00FC0505"/>
    <w:rsid w:val="00FC0B84"/>
    <w:rsid w:val="00FC2EAE"/>
    <w:rsid w:val="00FC430A"/>
    <w:rsid w:val="00FC4C51"/>
    <w:rsid w:val="00FC4C8E"/>
    <w:rsid w:val="00FC635B"/>
    <w:rsid w:val="00FC7D96"/>
    <w:rsid w:val="00FC7F28"/>
    <w:rsid w:val="00FD01BE"/>
    <w:rsid w:val="00FD05C3"/>
    <w:rsid w:val="00FD16E0"/>
    <w:rsid w:val="00FD213A"/>
    <w:rsid w:val="00FD25AE"/>
    <w:rsid w:val="00FD5176"/>
    <w:rsid w:val="00FD65E1"/>
    <w:rsid w:val="00FD7053"/>
    <w:rsid w:val="00FE13FB"/>
    <w:rsid w:val="00FE24D4"/>
    <w:rsid w:val="00FE259E"/>
    <w:rsid w:val="00FE29FB"/>
    <w:rsid w:val="00FE2B18"/>
    <w:rsid w:val="00FE3CED"/>
    <w:rsid w:val="00FE4AFF"/>
    <w:rsid w:val="00FE4CDD"/>
    <w:rsid w:val="00FE5068"/>
    <w:rsid w:val="00FE5B0B"/>
    <w:rsid w:val="00FE5CAA"/>
    <w:rsid w:val="00FE672A"/>
    <w:rsid w:val="00FE6F47"/>
    <w:rsid w:val="00FF03DB"/>
    <w:rsid w:val="00FF1F86"/>
    <w:rsid w:val="00FF3267"/>
    <w:rsid w:val="00FF3FBD"/>
    <w:rsid w:val="00FF5342"/>
    <w:rsid w:val="00FF65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4F4069"/>
  <w15:docId w15:val="{97F30A9C-C738-4B73-B36B-B9F5F8E4F7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55FD"/>
    <w:pPr>
      <w:spacing w:after="0" w:line="240" w:lineRule="auto"/>
    </w:pPr>
  </w:style>
  <w:style w:type="paragraph" w:styleId="Heading1">
    <w:name w:val="heading 1"/>
    <w:aliases w:val="chuong"/>
    <w:basedOn w:val="Normal"/>
    <w:next w:val="Normal"/>
    <w:link w:val="Heading1Char"/>
    <w:qFormat/>
    <w:rsid w:val="00A440B5"/>
    <w:pPr>
      <w:keepNext/>
      <w:keepLines/>
      <w:spacing w:before="240"/>
      <w:outlineLvl w:val="0"/>
    </w:pPr>
    <w:rPr>
      <w:rFonts w:asciiTheme="majorHAnsi" w:eastAsiaTheme="majorEastAsia" w:hAnsiTheme="majorHAnsi" w:cstheme="majorBidi"/>
      <w:color w:val="2E74B5" w:themeColor="accent1" w:themeShade="BF"/>
      <w:sz w:val="32"/>
      <w:szCs w:val="32"/>
      <w:lang w:val="vi-VN"/>
    </w:rPr>
  </w:style>
  <w:style w:type="paragraph" w:styleId="Heading2">
    <w:name w:val="heading 2"/>
    <w:basedOn w:val="Normal"/>
    <w:next w:val="Normal"/>
    <w:link w:val="Heading2Char"/>
    <w:unhideWhenUsed/>
    <w:qFormat/>
    <w:rsid w:val="00A440B5"/>
    <w:pPr>
      <w:keepNext/>
      <w:keepLines/>
      <w:spacing w:before="40"/>
      <w:outlineLvl w:val="1"/>
    </w:pPr>
    <w:rPr>
      <w:rFonts w:asciiTheme="majorHAnsi" w:eastAsiaTheme="majorEastAsia" w:hAnsiTheme="majorHAnsi" w:cstheme="majorBidi"/>
      <w:color w:val="2E74B5" w:themeColor="accent1" w:themeShade="BF"/>
      <w:sz w:val="26"/>
      <w:szCs w:val="26"/>
      <w:lang w:val="vi-VN"/>
    </w:rPr>
  </w:style>
  <w:style w:type="paragraph" w:styleId="Heading3">
    <w:name w:val="heading 3"/>
    <w:basedOn w:val="Normal"/>
    <w:next w:val="Normal"/>
    <w:link w:val="Heading3Char"/>
    <w:uiPriority w:val="9"/>
    <w:unhideWhenUsed/>
    <w:qFormat/>
    <w:rsid w:val="008211B0"/>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nhideWhenUsed/>
    <w:qFormat/>
    <w:rsid w:val="008211B0"/>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8211B0"/>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4657E6"/>
    <w:pPr>
      <w:spacing w:before="240" w:after="60"/>
      <w:outlineLvl w:val="5"/>
    </w:pPr>
    <w:rPr>
      <w:rFonts w:asciiTheme="minorHAnsi" w:eastAsiaTheme="minorEastAsia" w:hAnsiTheme="minorHAnsi" w:cstheme="minorBidi"/>
      <w:b/>
      <w:bCs/>
      <w:sz w:val="22"/>
      <w:szCs w:val="22"/>
    </w:rPr>
  </w:style>
  <w:style w:type="paragraph" w:styleId="Heading7">
    <w:name w:val="heading 7"/>
    <w:basedOn w:val="Normal"/>
    <w:next w:val="Normal"/>
    <w:link w:val="Heading7Char"/>
    <w:qFormat/>
    <w:rsid w:val="00F2161B"/>
    <w:pPr>
      <w:tabs>
        <w:tab w:val="num" w:pos="1296"/>
      </w:tabs>
      <w:spacing w:before="240" w:after="60"/>
      <w:ind w:left="1296" w:hanging="288"/>
      <w:outlineLvl w:val="6"/>
    </w:pPr>
  </w:style>
  <w:style w:type="paragraph" w:styleId="Heading8">
    <w:name w:val="heading 8"/>
    <w:basedOn w:val="Normal"/>
    <w:next w:val="Normal"/>
    <w:link w:val="Heading8Char"/>
    <w:qFormat/>
    <w:rsid w:val="00F2161B"/>
    <w:pPr>
      <w:tabs>
        <w:tab w:val="num" w:pos="1440"/>
      </w:tabs>
      <w:spacing w:before="240" w:after="60"/>
      <w:ind w:left="1440" w:hanging="432"/>
      <w:outlineLvl w:val="7"/>
    </w:pPr>
    <w:rPr>
      <w:i/>
      <w:iCs/>
    </w:rPr>
  </w:style>
  <w:style w:type="paragraph" w:styleId="Heading9">
    <w:name w:val="heading 9"/>
    <w:basedOn w:val="Normal"/>
    <w:next w:val="Normal"/>
    <w:link w:val="Heading9Char"/>
    <w:qFormat/>
    <w:rsid w:val="00F2161B"/>
    <w:pPr>
      <w:tabs>
        <w:tab w:val="num" w:pos="1584"/>
      </w:tabs>
      <w:spacing w:before="240" w:after="60"/>
      <w:ind w:left="1584" w:hanging="14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440B5"/>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aliases w:val="chuong Char"/>
    <w:basedOn w:val="DefaultParagraphFont"/>
    <w:link w:val="Heading1"/>
    <w:rsid w:val="00A440B5"/>
    <w:rPr>
      <w:rFonts w:asciiTheme="majorHAnsi" w:eastAsiaTheme="majorEastAsia" w:hAnsiTheme="majorHAnsi" w:cstheme="majorBidi"/>
      <w:color w:val="2E74B5" w:themeColor="accent1" w:themeShade="BF"/>
      <w:sz w:val="32"/>
      <w:szCs w:val="32"/>
      <w:lang w:val="vi-VN"/>
    </w:rPr>
  </w:style>
  <w:style w:type="character" w:customStyle="1" w:styleId="Heading2Char">
    <w:name w:val="Heading 2 Char"/>
    <w:basedOn w:val="DefaultParagraphFont"/>
    <w:link w:val="Heading2"/>
    <w:rsid w:val="00A440B5"/>
    <w:rPr>
      <w:rFonts w:asciiTheme="majorHAnsi" w:eastAsiaTheme="majorEastAsia" w:hAnsiTheme="majorHAnsi" w:cstheme="majorBidi"/>
      <w:color w:val="2E74B5" w:themeColor="accent1" w:themeShade="BF"/>
      <w:sz w:val="26"/>
      <w:szCs w:val="26"/>
      <w:lang w:val="vi-VN"/>
    </w:rPr>
  </w:style>
  <w:style w:type="paragraph" w:styleId="ListParagraph">
    <w:name w:val="List Paragraph"/>
    <w:basedOn w:val="Normal"/>
    <w:link w:val="ListParagraphChar"/>
    <w:qFormat/>
    <w:rsid w:val="00866BB3"/>
    <w:pPr>
      <w:ind w:left="720"/>
      <w:contextualSpacing/>
    </w:pPr>
  </w:style>
  <w:style w:type="paragraph" w:styleId="BodyText">
    <w:name w:val="Body Text"/>
    <w:basedOn w:val="Normal"/>
    <w:link w:val="BodyTextChar"/>
    <w:qFormat/>
    <w:rsid w:val="009765EF"/>
    <w:pPr>
      <w:spacing w:before="146"/>
      <w:ind w:left="663"/>
    </w:pPr>
  </w:style>
  <w:style w:type="character" w:customStyle="1" w:styleId="BodyTextChar">
    <w:name w:val="Body Text Char"/>
    <w:basedOn w:val="DefaultParagraphFont"/>
    <w:link w:val="BodyText"/>
    <w:rsid w:val="009765EF"/>
    <w:rPr>
      <w:rFonts w:ascii="Times New Roman" w:eastAsia="Times New Roman" w:hAnsi="Times New Roman" w:cs="Times New Roman"/>
      <w:sz w:val="24"/>
      <w:szCs w:val="24"/>
    </w:rPr>
  </w:style>
  <w:style w:type="paragraph" w:styleId="Header">
    <w:name w:val="header"/>
    <w:basedOn w:val="Normal"/>
    <w:link w:val="HeaderChar"/>
    <w:unhideWhenUsed/>
    <w:rsid w:val="00AE3883"/>
    <w:pPr>
      <w:tabs>
        <w:tab w:val="center" w:pos="4680"/>
        <w:tab w:val="right" w:pos="9360"/>
      </w:tabs>
    </w:pPr>
  </w:style>
  <w:style w:type="character" w:customStyle="1" w:styleId="HeaderChar">
    <w:name w:val="Header Char"/>
    <w:basedOn w:val="DefaultParagraphFont"/>
    <w:link w:val="Header"/>
    <w:rsid w:val="00AE3883"/>
    <w:rPr>
      <w:rFonts w:ascii="Calibri" w:eastAsia="Calibri" w:hAnsi="Calibri" w:cs="Times New Roman"/>
    </w:rPr>
  </w:style>
  <w:style w:type="paragraph" w:styleId="Footer">
    <w:name w:val="footer"/>
    <w:basedOn w:val="Normal"/>
    <w:link w:val="FooterChar"/>
    <w:unhideWhenUsed/>
    <w:rsid w:val="00AE3883"/>
    <w:pPr>
      <w:tabs>
        <w:tab w:val="center" w:pos="4680"/>
        <w:tab w:val="right" w:pos="9360"/>
      </w:tabs>
    </w:pPr>
  </w:style>
  <w:style w:type="character" w:customStyle="1" w:styleId="FooterChar">
    <w:name w:val="Footer Char"/>
    <w:basedOn w:val="DefaultParagraphFont"/>
    <w:link w:val="Footer"/>
    <w:rsid w:val="00AE3883"/>
    <w:rPr>
      <w:rFonts w:ascii="Calibri" w:eastAsia="Calibri" w:hAnsi="Calibri" w:cs="Times New Roman"/>
    </w:rPr>
  </w:style>
  <w:style w:type="table" w:customStyle="1" w:styleId="TableGrid1">
    <w:name w:val="Table Grid1"/>
    <w:basedOn w:val="TableNormal"/>
    <w:next w:val="TableGrid"/>
    <w:uiPriority w:val="99"/>
    <w:rsid w:val="00D152F3"/>
    <w:pPr>
      <w:spacing w:after="0" w:line="240" w:lineRule="auto"/>
    </w:pPr>
    <w:rPr>
      <w:rFonts w:ascii="Calibri" w:eastAsia="Calibri" w:hAnsi="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C50F8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7B028C"/>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99"/>
    <w:rsid w:val="00A30A6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B34660"/>
    <w:rPr>
      <w:rFonts w:ascii="Segoe UI" w:eastAsia="Segoe UI" w:hAnsi="Segoe UI" w:cs="Segoe UI"/>
      <w:sz w:val="20"/>
      <w:szCs w:val="20"/>
    </w:rPr>
  </w:style>
  <w:style w:type="character" w:customStyle="1" w:styleId="Tiu7">
    <w:name w:val="Tiêu đề #7_"/>
    <w:basedOn w:val="DefaultParagraphFont"/>
    <w:link w:val="Tiu70"/>
    <w:rsid w:val="00B34660"/>
    <w:rPr>
      <w:rFonts w:ascii="Segoe UI" w:eastAsia="Segoe UI" w:hAnsi="Segoe UI" w:cs="Segoe UI"/>
      <w:b/>
      <w:bCs/>
      <w:w w:val="70"/>
      <w:sz w:val="20"/>
      <w:szCs w:val="20"/>
    </w:rPr>
  </w:style>
  <w:style w:type="paragraph" w:customStyle="1" w:styleId="Vnbnnidung0">
    <w:name w:val="Văn bản nội dung"/>
    <w:basedOn w:val="Normal"/>
    <w:link w:val="Vnbnnidung"/>
    <w:rsid w:val="00B34660"/>
    <w:pPr>
      <w:spacing w:after="100" w:line="283" w:lineRule="auto"/>
    </w:pPr>
    <w:rPr>
      <w:rFonts w:ascii="Segoe UI" w:eastAsia="Segoe UI" w:hAnsi="Segoe UI" w:cs="Segoe UI"/>
      <w:sz w:val="20"/>
      <w:szCs w:val="20"/>
    </w:rPr>
  </w:style>
  <w:style w:type="paragraph" w:customStyle="1" w:styleId="Tiu70">
    <w:name w:val="Tiêu đề #7"/>
    <w:basedOn w:val="Normal"/>
    <w:link w:val="Tiu7"/>
    <w:rsid w:val="00B34660"/>
    <w:pPr>
      <w:spacing w:after="50" w:line="252" w:lineRule="auto"/>
      <w:outlineLvl w:val="6"/>
    </w:pPr>
    <w:rPr>
      <w:rFonts w:ascii="Segoe UI" w:eastAsia="Segoe UI" w:hAnsi="Segoe UI" w:cs="Segoe UI"/>
      <w:b/>
      <w:bCs/>
      <w:w w:val="70"/>
      <w:sz w:val="20"/>
      <w:szCs w:val="20"/>
    </w:rPr>
  </w:style>
  <w:style w:type="character" w:styleId="Hyperlink">
    <w:name w:val="Hyperlink"/>
    <w:basedOn w:val="DefaultParagraphFont"/>
    <w:uiPriority w:val="99"/>
    <w:unhideWhenUsed/>
    <w:rsid w:val="00F06CD9"/>
    <w:rPr>
      <w:color w:val="0563C1" w:themeColor="hyperlink"/>
      <w:u w:val="single"/>
    </w:rPr>
  </w:style>
  <w:style w:type="paragraph" w:styleId="NormalWeb">
    <w:name w:val="Normal (Web)"/>
    <w:basedOn w:val="Normal"/>
    <w:link w:val="NormalWebChar"/>
    <w:uiPriority w:val="99"/>
    <w:unhideWhenUsed/>
    <w:rsid w:val="00930FF4"/>
    <w:pPr>
      <w:spacing w:before="100" w:beforeAutospacing="1" w:after="100" w:afterAutospacing="1"/>
    </w:pPr>
  </w:style>
  <w:style w:type="character" w:styleId="Strong">
    <w:name w:val="Strong"/>
    <w:basedOn w:val="DefaultParagraphFont"/>
    <w:uiPriority w:val="22"/>
    <w:qFormat/>
    <w:rsid w:val="003E7541"/>
    <w:rPr>
      <w:b/>
      <w:bCs/>
    </w:rPr>
  </w:style>
  <w:style w:type="character" w:customStyle="1" w:styleId="Vnbnnidung2">
    <w:name w:val="Văn bản nội dung (2)_"/>
    <w:basedOn w:val="DefaultParagraphFont"/>
    <w:link w:val="Vnbnnidung20"/>
    <w:uiPriority w:val="99"/>
    <w:rsid w:val="006D4741"/>
    <w:rPr>
      <w:rFonts w:ascii="Arial" w:eastAsia="Arial" w:hAnsi="Arial" w:cs="Arial"/>
      <w:color w:val="727273"/>
      <w:sz w:val="9"/>
      <w:szCs w:val="9"/>
    </w:rPr>
  </w:style>
  <w:style w:type="paragraph" w:customStyle="1" w:styleId="Vnbnnidung20">
    <w:name w:val="Văn bản nội dung (2)"/>
    <w:basedOn w:val="Normal"/>
    <w:link w:val="Vnbnnidung2"/>
    <w:uiPriority w:val="99"/>
    <w:rsid w:val="006D4741"/>
    <w:pPr>
      <w:spacing w:line="324" w:lineRule="auto"/>
      <w:ind w:left="620" w:hanging="200"/>
    </w:pPr>
    <w:rPr>
      <w:rFonts w:ascii="Arial" w:eastAsia="Arial" w:hAnsi="Arial" w:cs="Arial"/>
      <w:color w:val="727273"/>
      <w:sz w:val="9"/>
      <w:szCs w:val="9"/>
    </w:rPr>
  </w:style>
  <w:style w:type="character" w:customStyle="1" w:styleId="Chthchnh">
    <w:name w:val="Chú thích ảnh_"/>
    <w:basedOn w:val="DefaultParagraphFont"/>
    <w:link w:val="Chthchnh0"/>
    <w:rsid w:val="00301E54"/>
    <w:rPr>
      <w:rFonts w:ascii="Arial" w:eastAsia="Arial" w:hAnsi="Arial" w:cs="Arial"/>
      <w:color w:val="444142"/>
      <w:sz w:val="9"/>
      <w:szCs w:val="9"/>
    </w:rPr>
  </w:style>
  <w:style w:type="paragraph" w:customStyle="1" w:styleId="Chthchnh0">
    <w:name w:val="Chú thích ảnh"/>
    <w:basedOn w:val="Normal"/>
    <w:link w:val="Chthchnh"/>
    <w:rsid w:val="00301E54"/>
    <w:pPr>
      <w:spacing w:line="298" w:lineRule="auto"/>
    </w:pPr>
    <w:rPr>
      <w:rFonts w:ascii="Arial" w:eastAsia="Arial" w:hAnsi="Arial" w:cs="Arial"/>
      <w:color w:val="444142"/>
      <w:sz w:val="9"/>
      <w:szCs w:val="9"/>
    </w:rPr>
  </w:style>
  <w:style w:type="character" w:customStyle="1" w:styleId="Vnbnnidung3">
    <w:name w:val="Văn bản nội dung (3)_"/>
    <w:basedOn w:val="DefaultParagraphFont"/>
    <w:link w:val="Vnbnnidung30"/>
    <w:rsid w:val="00301E54"/>
    <w:rPr>
      <w:rFonts w:ascii="Arial" w:eastAsia="Arial" w:hAnsi="Arial" w:cs="Arial"/>
      <w:b/>
      <w:bCs/>
      <w:color w:val="2F2923"/>
      <w:sz w:val="11"/>
      <w:szCs w:val="11"/>
    </w:rPr>
  </w:style>
  <w:style w:type="paragraph" w:customStyle="1" w:styleId="Vnbnnidung30">
    <w:name w:val="Văn bản nội dung (3)"/>
    <w:basedOn w:val="Normal"/>
    <w:link w:val="Vnbnnidung3"/>
    <w:rsid w:val="00301E54"/>
    <w:pPr>
      <w:spacing w:line="269" w:lineRule="auto"/>
    </w:pPr>
    <w:rPr>
      <w:rFonts w:ascii="Arial" w:eastAsia="Arial" w:hAnsi="Arial" w:cs="Arial"/>
      <w:b/>
      <w:bCs/>
      <w:color w:val="2F2923"/>
      <w:sz w:val="11"/>
      <w:szCs w:val="11"/>
    </w:rPr>
  </w:style>
  <w:style w:type="character" w:customStyle="1" w:styleId="link-btn-label">
    <w:name w:val="link-btn-label"/>
    <w:basedOn w:val="DefaultParagraphFont"/>
    <w:rsid w:val="00B37C97"/>
  </w:style>
  <w:style w:type="character" w:customStyle="1" w:styleId="gliaplayer-powered-by-link">
    <w:name w:val="gliaplayer-powered-by-link"/>
    <w:basedOn w:val="DefaultParagraphFont"/>
    <w:rsid w:val="00B37C97"/>
  </w:style>
  <w:style w:type="character" w:styleId="Emphasis">
    <w:name w:val="Emphasis"/>
    <w:basedOn w:val="DefaultParagraphFont"/>
    <w:qFormat/>
    <w:rsid w:val="000707EA"/>
    <w:rPr>
      <w:i/>
      <w:iCs/>
    </w:rPr>
  </w:style>
  <w:style w:type="paragraph" w:customStyle="1" w:styleId="adbro-feedbackitem">
    <w:name w:val="adbro-feedback__item"/>
    <w:basedOn w:val="Normal"/>
    <w:rsid w:val="005B3093"/>
    <w:pPr>
      <w:spacing w:before="100" w:beforeAutospacing="1" w:after="100" w:afterAutospacing="1"/>
    </w:pPr>
  </w:style>
  <w:style w:type="character" w:customStyle="1" w:styleId="Khc">
    <w:name w:val="Khác_"/>
    <w:basedOn w:val="DefaultParagraphFont"/>
    <w:link w:val="Khc0"/>
    <w:uiPriority w:val="99"/>
    <w:rsid w:val="00AB0E4C"/>
    <w:rPr>
      <w:rFonts w:ascii="Segoe UI" w:eastAsia="Segoe UI" w:hAnsi="Segoe UI" w:cs="Segoe UI"/>
      <w:sz w:val="20"/>
      <w:szCs w:val="20"/>
    </w:rPr>
  </w:style>
  <w:style w:type="character" w:customStyle="1" w:styleId="Chthchbng">
    <w:name w:val="Chú thích bảng_"/>
    <w:basedOn w:val="DefaultParagraphFont"/>
    <w:link w:val="Chthchbng0"/>
    <w:rsid w:val="00AB0E4C"/>
    <w:rPr>
      <w:rFonts w:ascii="Arial" w:eastAsia="Arial" w:hAnsi="Arial" w:cs="Arial"/>
      <w:sz w:val="16"/>
      <w:szCs w:val="16"/>
    </w:rPr>
  </w:style>
  <w:style w:type="paragraph" w:customStyle="1" w:styleId="Khc0">
    <w:name w:val="Khác"/>
    <w:basedOn w:val="Normal"/>
    <w:link w:val="Khc"/>
    <w:uiPriority w:val="99"/>
    <w:rsid w:val="00AB0E4C"/>
    <w:pPr>
      <w:widowControl w:val="0"/>
      <w:spacing w:after="100" w:line="283" w:lineRule="auto"/>
    </w:pPr>
    <w:rPr>
      <w:rFonts w:ascii="Segoe UI" w:eastAsia="Segoe UI" w:hAnsi="Segoe UI" w:cs="Segoe UI"/>
      <w:sz w:val="20"/>
      <w:szCs w:val="20"/>
    </w:rPr>
  </w:style>
  <w:style w:type="paragraph" w:customStyle="1" w:styleId="Chthchbng0">
    <w:name w:val="Chú thích bảng"/>
    <w:basedOn w:val="Normal"/>
    <w:link w:val="Chthchbng"/>
    <w:rsid w:val="00AB0E4C"/>
    <w:pPr>
      <w:widowControl w:val="0"/>
      <w:spacing w:line="262" w:lineRule="auto"/>
    </w:pPr>
    <w:rPr>
      <w:rFonts w:ascii="Arial" w:eastAsia="Arial" w:hAnsi="Arial" w:cs="Arial"/>
      <w:sz w:val="16"/>
      <w:szCs w:val="16"/>
    </w:rPr>
  </w:style>
  <w:style w:type="character" w:customStyle="1" w:styleId="ListParagraphChar">
    <w:name w:val="List Paragraph Char"/>
    <w:link w:val="ListParagraph"/>
    <w:locked/>
    <w:rsid w:val="00AB0E4C"/>
    <w:rPr>
      <w:rFonts w:ascii="Times New Roman" w:eastAsia="Times New Roman" w:hAnsi="Times New Roman" w:cs="Times New Roman"/>
      <w:sz w:val="24"/>
      <w:szCs w:val="24"/>
    </w:rPr>
  </w:style>
  <w:style w:type="paragraph" w:customStyle="1" w:styleId="body-text">
    <w:name w:val="body-text"/>
    <w:basedOn w:val="Normal"/>
    <w:rsid w:val="00387A10"/>
    <w:pPr>
      <w:spacing w:before="100" w:beforeAutospacing="1" w:after="100" w:afterAutospacing="1"/>
    </w:pPr>
  </w:style>
  <w:style w:type="character" w:customStyle="1" w:styleId="Heading3Char">
    <w:name w:val="Heading 3 Char"/>
    <w:basedOn w:val="DefaultParagraphFont"/>
    <w:link w:val="Heading3"/>
    <w:uiPriority w:val="9"/>
    <w:rsid w:val="008211B0"/>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8211B0"/>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8211B0"/>
    <w:rPr>
      <w:rFonts w:asciiTheme="majorHAnsi" w:eastAsiaTheme="majorEastAsia" w:hAnsiTheme="majorHAnsi" w:cstheme="majorBidi"/>
      <w:color w:val="2E74B5" w:themeColor="accent1" w:themeShade="BF"/>
      <w:sz w:val="24"/>
      <w:szCs w:val="24"/>
    </w:rPr>
  </w:style>
  <w:style w:type="character" w:customStyle="1" w:styleId="authorname">
    <w:name w:val="authorname"/>
    <w:basedOn w:val="DefaultParagraphFont"/>
    <w:rsid w:val="008211B0"/>
  </w:style>
  <w:style w:type="paragraph" w:customStyle="1" w:styleId="indxtitle">
    <w:name w:val="indxtitle"/>
    <w:basedOn w:val="Normal"/>
    <w:rsid w:val="008211B0"/>
    <w:pPr>
      <w:spacing w:before="100" w:beforeAutospacing="1" w:after="100" w:afterAutospacing="1"/>
    </w:pPr>
  </w:style>
  <w:style w:type="paragraph" w:customStyle="1" w:styleId="readmoreitems">
    <w:name w:val="readmoreitems"/>
    <w:basedOn w:val="Normal"/>
    <w:rsid w:val="008211B0"/>
    <w:pPr>
      <w:spacing w:before="100" w:beforeAutospacing="1" w:after="100" w:afterAutospacing="1"/>
    </w:pPr>
  </w:style>
  <w:style w:type="character" w:customStyle="1" w:styleId="dropcap">
    <w:name w:val="dropcap"/>
    <w:basedOn w:val="DefaultParagraphFont"/>
    <w:rsid w:val="008211B0"/>
  </w:style>
  <w:style w:type="paragraph" w:customStyle="1" w:styleId="titleboxsp">
    <w:name w:val="titleboxsp"/>
    <w:basedOn w:val="Normal"/>
    <w:rsid w:val="008211B0"/>
    <w:pPr>
      <w:spacing w:before="100" w:beforeAutospacing="1" w:after="100" w:afterAutospacing="1"/>
    </w:pPr>
  </w:style>
  <w:style w:type="character" w:customStyle="1" w:styleId="fontstyle01">
    <w:name w:val="fontstyle01"/>
    <w:basedOn w:val="DefaultParagraphFont"/>
    <w:rsid w:val="004E260F"/>
    <w:rPr>
      <w:rFonts w:ascii="MinionPro-Regular" w:hAnsi="MinionPro-Regular" w:hint="default"/>
      <w:b w:val="0"/>
      <w:bCs w:val="0"/>
      <w:i w:val="0"/>
      <w:iCs w:val="0"/>
      <w:color w:val="242021"/>
      <w:sz w:val="24"/>
      <w:szCs w:val="24"/>
    </w:rPr>
  </w:style>
  <w:style w:type="character" w:customStyle="1" w:styleId="fontstyle21">
    <w:name w:val="fontstyle21"/>
    <w:basedOn w:val="DefaultParagraphFont"/>
    <w:rsid w:val="004E260F"/>
    <w:rPr>
      <w:rFonts w:ascii="Symbol" w:hAnsi="Symbol" w:hint="default"/>
      <w:b w:val="0"/>
      <w:bCs w:val="0"/>
      <w:i w:val="0"/>
      <w:iCs w:val="0"/>
      <w:color w:val="000000"/>
      <w:sz w:val="28"/>
      <w:szCs w:val="28"/>
    </w:rPr>
  </w:style>
  <w:style w:type="character" w:customStyle="1" w:styleId="Vnbnnidung4">
    <w:name w:val="Văn bản nội dung (4)_"/>
    <w:basedOn w:val="DefaultParagraphFont"/>
    <w:link w:val="Vnbnnidung40"/>
    <w:rsid w:val="00F809FD"/>
    <w:rPr>
      <w:rFonts w:ascii="Arial" w:eastAsia="Arial" w:hAnsi="Arial" w:cs="Arial"/>
      <w:i/>
      <w:iCs/>
      <w:sz w:val="20"/>
      <w:szCs w:val="20"/>
    </w:rPr>
  </w:style>
  <w:style w:type="paragraph" w:customStyle="1" w:styleId="Vnbnnidung40">
    <w:name w:val="Văn bản nội dung (4)"/>
    <w:basedOn w:val="Normal"/>
    <w:link w:val="Vnbnnidung4"/>
    <w:rsid w:val="00F809FD"/>
    <w:pPr>
      <w:widowControl w:val="0"/>
      <w:spacing w:after="60" w:line="298" w:lineRule="auto"/>
    </w:pPr>
    <w:rPr>
      <w:rFonts w:ascii="Arial" w:eastAsia="Arial" w:hAnsi="Arial" w:cs="Arial"/>
      <w:i/>
      <w:iCs/>
      <w:sz w:val="20"/>
      <w:szCs w:val="20"/>
    </w:rPr>
  </w:style>
  <w:style w:type="character" w:customStyle="1" w:styleId="utranghocchntrang">
    <w:name w:val="Đầu trang hoặc chân trang_"/>
    <w:basedOn w:val="DefaultParagraphFont"/>
    <w:link w:val="utranghocchntrang0"/>
    <w:rsid w:val="00F809FD"/>
    <w:rPr>
      <w:rFonts w:ascii="Arial" w:eastAsia="Arial" w:hAnsi="Arial" w:cs="Arial"/>
      <w:color w:val="8A89D1"/>
      <w:sz w:val="14"/>
      <w:szCs w:val="14"/>
    </w:rPr>
  </w:style>
  <w:style w:type="paragraph" w:customStyle="1" w:styleId="utranghocchntrang0">
    <w:name w:val="Đầu trang hoặc chân trang"/>
    <w:basedOn w:val="Normal"/>
    <w:link w:val="utranghocchntrang"/>
    <w:rsid w:val="00F809FD"/>
    <w:pPr>
      <w:widowControl w:val="0"/>
    </w:pPr>
    <w:rPr>
      <w:rFonts w:ascii="Arial" w:eastAsia="Arial" w:hAnsi="Arial" w:cs="Arial"/>
      <w:color w:val="8A89D1"/>
      <w:sz w:val="14"/>
      <w:szCs w:val="14"/>
    </w:rPr>
  </w:style>
  <w:style w:type="character" w:customStyle="1" w:styleId="Heading6Char">
    <w:name w:val="Heading 6 Char"/>
    <w:basedOn w:val="DefaultParagraphFont"/>
    <w:link w:val="Heading6"/>
    <w:rsid w:val="004657E6"/>
    <w:rPr>
      <w:rFonts w:eastAsiaTheme="minorEastAsia"/>
      <w:b/>
      <w:bCs/>
    </w:rPr>
  </w:style>
  <w:style w:type="character" w:styleId="PageNumber">
    <w:name w:val="page number"/>
    <w:basedOn w:val="DefaultParagraphFont"/>
    <w:rsid w:val="004657E6"/>
  </w:style>
  <w:style w:type="paragraph" w:styleId="ListBullet">
    <w:name w:val="List Bullet"/>
    <w:basedOn w:val="Normal"/>
    <w:rsid w:val="004657E6"/>
    <w:pPr>
      <w:numPr>
        <w:numId w:val="1"/>
      </w:numPr>
    </w:pPr>
    <w:rPr>
      <w:rFonts w:ascii="VNI-Times" w:hAnsi="VNI-Times"/>
    </w:rPr>
  </w:style>
  <w:style w:type="paragraph" w:styleId="BalloonText">
    <w:name w:val="Balloon Text"/>
    <w:basedOn w:val="Normal"/>
    <w:link w:val="BalloonTextChar"/>
    <w:rsid w:val="004657E6"/>
    <w:rPr>
      <w:rFonts w:ascii="Tahoma" w:hAnsi="Tahoma" w:cs="Tahoma"/>
      <w:sz w:val="16"/>
      <w:szCs w:val="16"/>
    </w:rPr>
  </w:style>
  <w:style w:type="character" w:customStyle="1" w:styleId="BalloonTextChar">
    <w:name w:val="Balloon Text Char"/>
    <w:basedOn w:val="DefaultParagraphFont"/>
    <w:link w:val="BalloonText"/>
    <w:rsid w:val="004657E6"/>
    <w:rPr>
      <w:rFonts w:ascii="Tahoma" w:eastAsia="Times New Roman" w:hAnsi="Tahoma" w:cs="Tahoma"/>
      <w:sz w:val="16"/>
      <w:szCs w:val="16"/>
    </w:rPr>
  </w:style>
  <w:style w:type="character" w:customStyle="1" w:styleId="Vnbnnidung7">
    <w:name w:val="Văn bản nội dung (7)_"/>
    <w:basedOn w:val="DefaultParagraphFont"/>
    <w:link w:val="Vnbnnidung70"/>
    <w:rsid w:val="004657E6"/>
    <w:rPr>
      <w:rFonts w:ascii="Arial" w:eastAsia="Arial" w:hAnsi="Arial" w:cs="Arial"/>
      <w:sz w:val="11"/>
      <w:szCs w:val="11"/>
    </w:rPr>
  </w:style>
  <w:style w:type="paragraph" w:customStyle="1" w:styleId="Vnbnnidung70">
    <w:name w:val="Văn bản nội dung (7)"/>
    <w:basedOn w:val="Normal"/>
    <w:link w:val="Vnbnnidung7"/>
    <w:rsid w:val="004657E6"/>
    <w:pPr>
      <w:widowControl w:val="0"/>
    </w:pPr>
    <w:rPr>
      <w:rFonts w:ascii="Arial" w:eastAsia="Arial" w:hAnsi="Arial" w:cs="Arial"/>
      <w:sz w:val="11"/>
      <w:szCs w:val="11"/>
    </w:rPr>
  </w:style>
  <w:style w:type="paragraph" w:styleId="NoSpacing">
    <w:name w:val="No Spacing"/>
    <w:link w:val="NoSpacingChar"/>
    <w:qFormat/>
    <w:rsid w:val="0002656D"/>
    <w:pPr>
      <w:spacing w:after="0" w:line="240" w:lineRule="auto"/>
    </w:pPr>
    <w:rPr>
      <w:rFonts w:ascii=".VnTime" w:eastAsia="Times New Roman" w:hAnsi=".VnTime"/>
    </w:rPr>
  </w:style>
  <w:style w:type="character" w:customStyle="1" w:styleId="NoSpacingChar">
    <w:name w:val="No Spacing Char"/>
    <w:link w:val="NoSpacing"/>
    <w:locked/>
    <w:rsid w:val="0002656D"/>
    <w:rPr>
      <w:rFonts w:ascii=".VnTime" w:eastAsia="Times New Roman" w:hAnsi=".VnTime" w:cs="Times New Roman"/>
      <w:sz w:val="24"/>
      <w:szCs w:val="24"/>
    </w:rPr>
  </w:style>
  <w:style w:type="character" w:customStyle="1" w:styleId="Vnbnnidung5">
    <w:name w:val="Văn bản nội dung (5)_"/>
    <w:basedOn w:val="DefaultParagraphFont"/>
    <w:link w:val="Vnbnnidung50"/>
    <w:rsid w:val="0002656D"/>
    <w:rPr>
      <w:rFonts w:ascii="Arial" w:eastAsia="Arial" w:hAnsi="Arial" w:cs="Arial"/>
      <w:b/>
      <w:bCs/>
      <w:color w:val="0E7261"/>
    </w:rPr>
  </w:style>
  <w:style w:type="paragraph" w:customStyle="1" w:styleId="Vnbnnidung50">
    <w:name w:val="Văn bản nội dung (5)"/>
    <w:basedOn w:val="Normal"/>
    <w:link w:val="Vnbnnidung5"/>
    <w:rsid w:val="0002656D"/>
    <w:pPr>
      <w:widowControl w:val="0"/>
      <w:spacing w:after="80" w:line="274" w:lineRule="auto"/>
    </w:pPr>
    <w:rPr>
      <w:rFonts w:ascii="Arial" w:eastAsia="Arial" w:hAnsi="Arial" w:cs="Arial"/>
      <w:b/>
      <w:bCs/>
      <w:color w:val="0E7261"/>
      <w:sz w:val="22"/>
      <w:szCs w:val="22"/>
    </w:rPr>
  </w:style>
  <w:style w:type="character" w:customStyle="1" w:styleId="views-label">
    <w:name w:val="views-label"/>
    <w:basedOn w:val="DefaultParagraphFont"/>
    <w:rsid w:val="0002656D"/>
  </w:style>
  <w:style w:type="character" w:customStyle="1" w:styleId="Tiu5">
    <w:name w:val="Tiêu đề #5_"/>
    <w:link w:val="Tiu50"/>
    <w:rsid w:val="00314115"/>
    <w:rPr>
      <w:rFonts w:eastAsia="Arial"/>
      <w:b/>
      <w:bCs/>
      <w:color w:val="2A2A2A"/>
      <w:sz w:val="12"/>
      <w:szCs w:val="12"/>
    </w:rPr>
  </w:style>
  <w:style w:type="paragraph" w:customStyle="1" w:styleId="Tiu50">
    <w:name w:val="Tiêu đề #5"/>
    <w:basedOn w:val="Normal"/>
    <w:link w:val="Tiu5"/>
    <w:rsid w:val="00314115"/>
    <w:pPr>
      <w:widowControl w:val="0"/>
      <w:spacing w:after="60" w:line="288" w:lineRule="auto"/>
      <w:outlineLvl w:val="4"/>
    </w:pPr>
    <w:rPr>
      <w:rFonts w:asciiTheme="minorHAnsi" w:eastAsia="Arial" w:hAnsiTheme="minorHAnsi" w:cstheme="minorBidi"/>
      <w:b/>
      <w:bCs/>
      <w:color w:val="2A2A2A"/>
      <w:sz w:val="12"/>
      <w:szCs w:val="12"/>
    </w:rPr>
  </w:style>
  <w:style w:type="character" w:customStyle="1" w:styleId="Vnbnnidung6">
    <w:name w:val="Văn bản nội dung (6)_"/>
    <w:link w:val="Vnbnnidung60"/>
    <w:rsid w:val="00314115"/>
    <w:rPr>
      <w:rFonts w:eastAsia="Arial"/>
      <w:sz w:val="16"/>
      <w:szCs w:val="16"/>
    </w:rPr>
  </w:style>
  <w:style w:type="paragraph" w:customStyle="1" w:styleId="Vnbnnidung60">
    <w:name w:val="Văn bản nội dung (6)"/>
    <w:basedOn w:val="Normal"/>
    <w:link w:val="Vnbnnidung6"/>
    <w:rsid w:val="00314115"/>
    <w:pPr>
      <w:widowControl w:val="0"/>
      <w:spacing w:after="160" w:line="329" w:lineRule="auto"/>
    </w:pPr>
    <w:rPr>
      <w:rFonts w:asciiTheme="minorHAnsi" w:eastAsia="Arial" w:hAnsiTheme="minorHAnsi" w:cstheme="minorBidi"/>
      <w:sz w:val="16"/>
      <w:szCs w:val="16"/>
    </w:rPr>
  </w:style>
  <w:style w:type="paragraph" w:customStyle="1" w:styleId="Default">
    <w:name w:val="Default"/>
    <w:rsid w:val="003A55C9"/>
    <w:pPr>
      <w:autoSpaceDE w:val="0"/>
      <w:autoSpaceDN w:val="0"/>
      <w:adjustRightInd w:val="0"/>
      <w:spacing w:after="0" w:line="240" w:lineRule="auto"/>
    </w:pPr>
    <w:rPr>
      <w:rFonts w:eastAsia="Times New Roman"/>
      <w:color w:val="000000"/>
    </w:rPr>
  </w:style>
  <w:style w:type="paragraph" w:customStyle="1" w:styleId="yiv1408305322msonormal">
    <w:name w:val="yiv1408305322msonormal"/>
    <w:basedOn w:val="Normal"/>
    <w:rsid w:val="003A55C9"/>
    <w:pPr>
      <w:spacing w:before="100" w:beforeAutospacing="1" w:after="100" w:afterAutospacing="1"/>
    </w:pPr>
  </w:style>
  <w:style w:type="paragraph" w:customStyle="1" w:styleId="yiv1239972075msonormal">
    <w:name w:val="yiv1239972075msonormal"/>
    <w:basedOn w:val="Normal"/>
    <w:rsid w:val="00AB6733"/>
    <w:pPr>
      <w:spacing w:before="100" w:beforeAutospacing="1" w:after="100" w:afterAutospacing="1"/>
    </w:pPr>
  </w:style>
  <w:style w:type="character" w:customStyle="1" w:styleId="MTEquationSection">
    <w:name w:val="MTEquationSection"/>
    <w:rsid w:val="00AB6733"/>
    <w:rPr>
      <w:vanish/>
      <w:webHidden w:val="0"/>
      <w:color w:val="FF0000"/>
      <w:specVanish w:val="0"/>
    </w:rPr>
  </w:style>
  <w:style w:type="character" w:customStyle="1" w:styleId="Heading7Char">
    <w:name w:val="Heading 7 Char"/>
    <w:basedOn w:val="DefaultParagraphFont"/>
    <w:link w:val="Heading7"/>
    <w:rsid w:val="00F2161B"/>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F2161B"/>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F2161B"/>
    <w:rPr>
      <w:rFonts w:ascii="Arial" w:eastAsia="Times New Roman" w:hAnsi="Arial" w:cs="Arial"/>
    </w:rPr>
  </w:style>
  <w:style w:type="paragraph" w:customStyle="1" w:styleId="1">
    <w:name w:val="1"/>
    <w:basedOn w:val="Normal"/>
    <w:rsid w:val="00F2161B"/>
    <w:pPr>
      <w:spacing w:after="160" w:line="240" w:lineRule="exact"/>
    </w:pPr>
    <w:rPr>
      <w:rFonts w:ascii="Arial" w:hAnsi="Arial" w:cs="Arial"/>
    </w:rPr>
  </w:style>
  <w:style w:type="table" w:customStyle="1" w:styleId="TableGrid5">
    <w:name w:val="Table Grid5"/>
    <w:basedOn w:val="TableNormal"/>
    <w:next w:val="TableGrid"/>
    <w:rsid w:val="00F2161B"/>
    <w:pPr>
      <w:spacing w:after="0" w:line="240" w:lineRule="auto"/>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F2161B"/>
    <w:pPr>
      <w:spacing w:before="120"/>
      <w:ind w:left="2520" w:right="1" w:hanging="360"/>
      <w:jc w:val="both"/>
    </w:pPr>
    <w:rPr>
      <w:rFonts w:ascii="VNI-Aptima" w:hAnsi="VNI-Aptima"/>
      <w:sz w:val="26"/>
      <w:szCs w:val="20"/>
    </w:rPr>
  </w:style>
  <w:style w:type="paragraph" w:styleId="BodyText2">
    <w:name w:val="Body Text 2"/>
    <w:basedOn w:val="Normal"/>
    <w:link w:val="BodyText2Char"/>
    <w:rsid w:val="00F2161B"/>
    <w:rPr>
      <w:rFonts w:ascii=".VnTime" w:hAnsi=".VnTime"/>
      <w:color w:val="000000"/>
      <w:sz w:val="28"/>
      <w:szCs w:val="28"/>
    </w:rPr>
  </w:style>
  <w:style w:type="character" w:customStyle="1" w:styleId="BodyText2Char">
    <w:name w:val="Body Text 2 Char"/>
    <w:basedOn w:val="DefaultParagraphFont"/>
    <w:link w:val="BodyText2"/>
    <w:rsid w:val="00F2161B"/>
    <w:rPr>
      <w:rFonts w:ascii=".VnTime" w:eastAsia="Times New Roman" w:hAnsi=".VnTime" w:cs="Times New Roman"/>
      <w:color w:val="000000"/>
      <w:sz w:val="28"/>
      <w:szCs w:val="28"/>
    </w:rPr>
  </w:style>
  <w:style w:type="paragraph" w:customStyle="1" w:styleId="a">
    <w:name w:val="바탕글"/>
    <w:basedOn w:val="Normal"/>
    <w:rsid w:val="00F2161B"/>
    <w:pPr>
      <w:snapToGrid w:val="0"/>
      <w:spacing w:line="384" w:lineRule="auto"/>
      <w:jc w:val="both"/>
    </w:pPr>
    <w:rPr>
      <w:rFonts w:ascii="Batang" w:eastAsia="Batang" w:hAnsi="Batang" w:cs="Gulim"/>
      <w:color w:val="000000"/>
      <w:sz w:val="20"/>
      <w:szCs w:val="20"/>
      <w:lang w:eastAsia="ko-KR"/>
    </w:rPr>
  </w:style>
  <w:style w:type="paragraph" w:customStyle="1" w:styleId="para">
    <w:name w:val="para"/>
    <w:basedOn w:val="Normal"/>
    <w:rsid w:val="00F2161B"/>
    <w:pPr>
      <w:spacing w:before="100" w:beforeAutospacing="1" w:after="100" w:afterAutospacing="1"/>
    </w:pPr>
    <w:rPr>
      <w:rFonts w:eastAsia="Batang"/>
      <w:lang w:eastAsia="ko-KR"/>
    </w:rPr>
  </w:style>
  <w:style w:type="character" w:customStyle="1" w:styleId="apple-converted-space">
    <w:name w:val="apple-converted-space"/>
    <w:rsid w:val="00F2161B"/>
  </w:style>
  <w:style w:type="character" w:customStyle="1" w:styleId="CharChar1">
    <w:name w:val="Char Char1"/>
    <w:rsid w:val="00F2161B"/>
    <w:rPr>
      <w:rFonts w:ascii="VNI-Centur" w:hAnsi="VNI-Centur"/>
      <w:sz w:val="24"/>
    </w:rPr>
  </w:style>
  <w:style w:type="paragraph" w:customStyle="1" w:styleId="category">
    <w:name w:val="category"/>
    <w:basedOn w:val="Normal"/>
    <w:rsid w:val="00F2161B"/>
    <w:pPr>
      <w:spacing w:before="100" w:beforeAutospacing="1" w:after="100" w:afterAutospacing="1"/>
    </w:pPr>
  </w:style>
  <w:style w:type="paragraph" w:styleId="BodyTextIndent">
    <w:name w:val="Body Text Indent"/>
    <w:basedOn w:val="Normal"/>
    <w:link w:val="BodyTextIndentChar"/>
    <w:rsid w:val="00F2161B"/>
    <w:pPr>
      <w:spacing w:after="120"/>
      <w:ind w:left="283"/>
    </w:pPr>
  </w:style>
  <w:style w:type="character" w:customStyle="1" w:styleId="BodyTextIndentChar">
    <w:name w:val="Body Text Indent Char"/>
    <w:basedOn w:val="DefaultParagraphFont"/>
    <w:link w:val="BodyTextIndent"/>
    <w:rsid w:val="00F2161B"/>
    <w:rPr>
      <w:rFonts w:ascii="Times New Roman" w:eastAsia="Times New Roman" w:hAnsi="Times New Roman" w:cs="Times New Roman"/>
      <w:sz w:val="24"/>
      <w:szCs w:val="24"/>
    </w:rPr>
  </w:style>
  <w:style w:type="paragraph" w:customStyle="1" w:styleId="Char">
    <w:name w:val="Char"/>
    <w:basedOn w:val="Normal"/>
    <w:rsid w:val="00F2161B"/>
    <w:pPr>
      <w:spacing w:after="160" w:line="240" w:lineRule="exact"/>
    </w:pPr>
    <w:rPr>
      <w:rFonts w:ascii="Arial" w:hAnsi="Arial" w:cs="Arial"/>
    </w:rPr>
  </w:style>
  <w:style w:type="paragraph" w:styleId="Subtitle">
    <w:name w:val="Subtitle"/>
    <w:basedOn w:val="Normal"/>
    <w:link w:val="SubtitleChar"/>
    <w:qFormat/>
    <w:rsid w:val="00F2161B"/>
    <w:rPr>
      <w:b/>
      <w:sz w:val="28"/>
      <w:szCs w:val="20"/>
    </w:rPr>
  </w:style>
  <w:style w:type="character" w:customStyle="1" w:styleId="SubtitleChar">
    <w:name w:val="Subtitle Char"/>
    <w:basedOn w:val="DefaultParagraphFont"/>
    <w:link w:val="Subtitle"/>
    <w:rsid w:val="00F2161B"/>
    <w:rPr>
      <w:rFonts w:ascii="Times New Roman" w:eastAsia="Times New Roman" w:hAnsi="Times New Roman" w:cs="Times New Roman"/>
      <w:b/>
      <w:sz w:val="28"/>
      <w:szCs w:val="20"/>
    </w:rPr>
  </w:style>
  <w:style w:type="character" w:customStyle="1" w:styleId="apple-style-span">
    <w:name w:val="apple-style-span"/>
    <w:rsid w:val="00F2161B"/>
  </w:style>
  <w:style w:type="paragraph" w:customStyle="1" w:styleId="msonormalc1">
    <w:name w:val="msonormal c1"/>
    <w:basedOn w:val="Normal"/>
    <w:rsid w:val="00F2161B"/>
    <w:pPr>
      <w:spacing w:before="100" w:beforeAutospacing="1" w:after="100" w:afterAutospacing="1"/>
    </w:pPr>
    <w:rPr>
      <w:color w:val="333333"/>
    </w:rPr>
  </w:style>
  <w:style w:type="character" w:customStyle="1" w:styleId="c3">
    <w:name w:val="c3"/>
    <w:rsid w:val="00F2161B"/>
  </w:style>
  <w:style w:type="paragraph" w:customStyle="1" w:styleId="msonormalc4">
    <w:name w:val="msonormal c4"/>
    <w:basedOn w:val="Normal"/>
    <w:rsid w:val="00F2161B"/>
    <w:pPr>
      <w:spacing w:before="100" w:beforeAutospacing="1" w:after="100" w:afterAutospacing="1"/>
    </w:pPr>
    <w:rPr>
      <w:color w:val="333333"/>
    </w:rPr>
  </w:style>
  <w:style w:type="paragraph" w:styleId="BodyText3">
    <w:name w:val="Body Text 3"/>
    <w:basedOn w:val="Normal"/>
    <w:link w:val="BodyText3Char"/>
    <w:rsid w:val="00F2161B"/>
    <w:pPr>
      <w:spacing w:after="120"/>
    </w:pPr>
    <w:rPr>
      <w:sz w:val="16"/>
      <w:szCs w:val="16"/>
    </w:rPr>
  </w:style>
  <w:style w:type="character" w:customStyle="1" w:styleId="BodyText3Char">
    <w:name w:val="Body Text 3 Char"/>
    <w:basedOn w:val="DefaultParagraphFont"/>
    <w:link w:val="BodyText3"/>
    <w:rsid w:val="00F2161B"/>
    <w:rPr>
      <w:rFonts w:ascii="Times New Roman" w:eastAsia="Times New Roman" w:hAnsi="Times New Roman" w:cs="Times New Roman"/>
      <w:sz w:val="16"/>
      <w:szCs w:val="16"/>
    </w:rPr>
  </w:style>
  <w:style w:type="paragraph" w:styleId="Title">
    <w:name w:val="Title"/>
    <w:basedOn w:val="Normal"/>
    <w:link w:val="TitleChar"/>
    <w:qFormat/>
    <w:rsid w:val="00F2161B"/>
    <w:pPr>
      <w:jc w:val="center"/>
    </w:pPr>
    <w:rPr>
      <w:rFonts w:ascii="VNI-Thuphap" w:hAnsi="VNI-Thuphap"/>
      <w:sz w:val="42"/>
    </w:rPr>
  </w:style>
  <w:style w:type="character" w:customStyle="1" w:styleId="TitleChar">
    <w:name w:val="Title Char"/>
    <w:basedOn w:val="DefaultParagraphFont"/>
    <w:link w:val="Title"/>
    <w:rsid w:val="00F2161B"/>
    <w:rPr>
      <w:rFonts w:ascii="VNI-Thuphap" w:eastAsia="Times New Roman" w:hAnsi="VNI-Thuphap" w:cs="Times New Roman"/>
      <w:sz w:val="42"/>
      <w:szCs w:val="24"/>
    </w:rPr>
  </w:style>
  <w:style w:type="paragraph" w:customStyle="1" w:styleId="Normal11pt">
    <w:name w:val="Normal + 11 pt"/>
    <w:basedOn w:val="Normal"/>
    <w:rsid w:val="00F2161B"/>
    <w:rPr>
      <w:sz w:val="22"/>
      <w:szCs w:val="22"/>
    </w:rPr>
  </w:style>
  <w:style w:type="character" w:customStyle="1" w:styleId="StyleTAB412pt1Char">
    <w:name w:val="Style TAB4 + 12 pt1 Char"/>
    <w:link w:val="StyleTAB412pt1"/>
    <w:locked/>
    <w:rsid w:val="00F2161B"/>
    <w:rPr>
      <w:sz w:val="28"/>
    </w:rPr>
  </w:style>
  <w:style w:type="paragraph" w:customStyle="1" w:styleId="StyleTAB412pt1">
    <w:name w:val="Style TAB4 + 12 pt1"/>
    <w:basedOn w:val="Normal"/>
    <w:link w:val="StyleTAB412pt1Char"/>
    <w:rsid w:val="00F2161B"/>
    <w:pPr>
      <w:tabs>
        <w:tab w:val="left" w:pos="1508"/>
        <w:tab w:val="left" w:pos="2926"/>
        <w:tab w:val="left" w:pos="4343"/>
      </w:tabs>
      <w:spacing w:line="240" w:lineRule="atLeast"/>
      <w:ind w:firstLine="284"/>
      <w:jc w:val="both"/>
    </w:pPr>
    <w:rPr>
      <w:rFonts w:asciiTheme="minorHAnsi" w:hAnsiTheme="minorHAnsi" w:cstheme="minorBidi"/>
      <w:sz w:val="28"/>
      <w:szCs w:val="22"/>
    </w:rPr>
  </w:style>
  <w:style w:type="character" w:customStyle="1" w:styleId="Style1">
    <w:name w:val="Style1"/>
    <w:rsid w:val="00F2161B"/>
    <w:rPr>
      <w:rFonts w:ascii="Times New Roman" w:hAnsi="Times New Roman"/>
      <w:sz w:val="28"/>
    </w:rPr>
  </w:style>
  <w:style w:type="paragraph" w:styleId="BodyTextIndent3">
    <w:name w:val="Body Text Indent 3"/>
    <w:basedOn w:val="Normal"/>
    <w:link w:val="BodyTextIndent3Char"/>
    <w:rsid w:val="00F2161B"/>
    <w:pPr>
      <w:spacing w:after="120"/>
      <w:ind w:left="360"/>
    </w:pPr>
    <w:rPr>
      <w:sz w:val="16"/>
      <w:szCs w:val="16"/>
    </w:rPr>
  </w:style>
  <w:style w:type="character" w:customStyle="1" w:styleId="BodyTextIndent3Char">
    <w:name w:val="Body Text Indent 3 Char"/>
    <w:basedOn w:val="DefaultParagraphFont"/>
    <w:link w:val="BodyTextIndent3"/>
    <w:rsid w:val="00F2161B"/>
    <w:rPr>
      <w:rFonts w:ascii="Times New Roman" w:eastAsia="Times New Roman" w:hAnsi="Times New Roman" w:cs="Times New Roman"/>
      <w:sz w:val="16"/>
      <w:szCs w:val="16"/>
    </w:rPr>
  </w:style>
  <w:style w:type="paragraph" w:customStyle="1" w:styleId="1chinhtrang">
    <w:name w:val="1 chinh trang"/>
    <w:basedOn w:val="Normal"/>
    <w:rsid w:val="00F2161B"/>
    <w:pPr>
      <w:widowControl w:val="0"/>
      <w:spacing w:before="60" w:after="60" w:line="264" w:lineRule="auto"/>
      <w:ind w:firstLine="425"/>
      <w:jc w:val="both"/>
    </w:pPr>
    <w:rPr>
      <w:rFonts w:ascii=".VnCentury Schoolbook" w:hAnsi=".VnCentury Schoolbook"/>
      <w:color w:val="000000"/>
      <w:sz w:val="22"/>
      <w:szCs w:val="22"/>
    </w:rPr>
  </w:style>
  <w:style w:type="paragraph" w:customStyle="1" w:styleId="Char6">
    <w:name w:val="Char6"/>
    <w:basedOn w:val="Normal"/>
    <w:semiHidden/>
    <w:rsid w:val="00F2161B"/>
    <w:pPr>
      <w:spacing w:after="160" w:line="240" w:lineRule="exact"/>
    </w:pPr>
    <w:rPr>
      <w:rFonts w:ascii="Arial" w:hAnsi="Arial"/>
    </w:rPr>
  </w:style>
  <w:style w:type="paragraph" w:styleId="FootnoteText">
    <w:name w:val="footnote text"/>
    <w:basedOn w:val="Normal"/>
    <w:link w:val="FootnoteTextChar"/>
    <w:rsid w:val="00F2161B"/>
    <w:rPr>
      <w:sz w:val="20"/>
      <w:szCs w:val="20"/>
    </w:rPr>
  </w:style>
  <w:style w:type="character" w:customStyle="1" w:styleId="FootnoteTextChar">
    <w:name w:val="Footnote Text Char"/>
    <w:basedOn w:val="DefaultParagraphFont"/>
    <w:link w:val="FootnoteText"/>
    <w:rsid w:val="00F2161B"/>
    <w:rPr>
      <w:rFonts w:ascii="Times New Roman" w:eastAsia="Times New Roman" w:hAnsi="Times New Roman" w:cs="Times New Roman"/>
      <w:sz w:val="20"/>
      <w:szCs w:val="20"/>
    </w:rPr>
  </w:style>
  <w:style w:type="character" w:styleId="FootnoteReference">
    <w:name w:val="footnote reference"/>
    <w:rsid w:val="00F2161B"/>
    <w:rPr>
      <w:vertAlign w:val="superscript"/>
    </w:rPr>
  </w:style>
  <w:style w:type="numbering" w:customStyle="1" w:styleId="NoList1">
    <w:name w:val="No List1"/>
    <w:next w:val="NoList"/>
    <w:uiPriority w:val="99"/>
    <w:semiHidden/>
    <w:unhideWhenUsed/>
    <w:rsid w:val="00F2161B"/>
  </w:style>
  <w:style w:type="character" w:customStyle="1" w:styleId="mn">
    <w:name w:val="mn"/>
    <w:basedOn w:val="DefaultParagraphFont"/>
    <w:rsid w:val="00F2161B"/>
  </w:style>
  <w:style w:type="character" w:customStyle="1" w:styleId="Tiu4">
    <w:name w:val="Tiêu đề #4_"/>
    <w:link w:val="Tiu40"/>
    <w:rsid w:val="00F2161B"/>
    <w:rPr>
      <w:rFonts w:ascii="Arial" w:eastAsia="Arial" w:hAnsi="Arial" w:cs="Arial"/>
      <w:b/>
      <w:bCs/>
      <w:color w:val="0E7261"/>
      <w:sz w:val="44"/>
      <w:szCs w:val="44"/>
    </w:rPr>
  </w:style>
  <w:style w:type="paragraph" w:customStyle="1" w:styleId="Tiu40">
    <w:name w:val="Tiêu đề #4"/>
    <w:basedOn w:val="Normal"/>
    <w:link w:val="Tiu4"/>
    <w:rsid w:val="00F2161B"/>
    <w:pPr>
      <w:widowControl w:val="0"/>
      <w:outlineLvl w:val="3"/>
    </w:pPr>
    <w:rPr>
      <w:rFonts w:ascii="Arial" w:eastAsia="Arial" w:hAnsi="Arial" w:cs="Arial"/>
      <w:b/>
      <w:bCs/>
      <w:color w:val="0E7261"/>
      <w:sz w:val="44"/>
      <w:szCs w:val="44"/>
    </w:rPr>
  </w:style>
  <w:style w:type="character" w:customStyle="1" w:styleId="CharChar13">
    <w:name w:val="Char Char13"/>
    <w:rsid w:val="00184CB3"/>
    <w:rPr>
      <w:rFonts w:ascii="VNI-Centur" w:hAnsi="VNI-Centur"/>
      <w:sz w:val="24"/>
    </w:rPr>
  </w:style>
  <w:style w:type="paragraph" w:customStyle="1" w:styleId="Char5">
    <w:name w:val="Char5"/>
    <w:basedOn w:val="Normal"/>
    <w:semiHidden/>
    <w:rsid w:val="00184CB3"/>
    <w:pPr>
      <w:spacing w:after="160" w:line="240" w:lineRule="exact"/>
    </w:pPr>
    <w:rPr>
      <w:rFonts w:ascii="Arial" w:hAnsi="Arial"/>
    </w:rPr>
  </w:style>
  <w:style w:type="paragraph" w:styleId="DocumentMap">
    <w:name w:val="Document Map"/>
    <w:basedOn w:val="Normal"/>
    <w:link w:val="DocumentMapChar"/>
    <w:semiHidden/>
    <w:rsid w:val="00184CB3"/>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184CB3"/>
    <w:rPr>
      <w:rFonts w:ascii="Tahoma" w:eastAsia="Times New Roman" w:hAnsi="Tahoma" w:cs="Tahoma"/>
      <w:sz w:val="20"/>
      <w:szCs w:val="20"/>
      <w:shd w:val="clear" w:color="auto" w:fill="000080"/>
    </w:rPr>
  </w:style>
  <w:style w:type="paragraph" w:styleId="Caption">
    <w:name w:val="caption"/>
    <w:basedOn w:val="Normal"/>
    <w:next w:val="Normal"/>
    <w:qFormat/>
    <w:rsid w:val="00184CB3"/>
    <w:rPr>
      <w:b/>
      <w:bCs/>
      <w:sz w:val="28"/>
    </w:rPr>
  </w:style>
  <w:style w:type="paragraph" w:styleId="BodyTextIndent2">
    <w:name w:val="Body Text Indent 2"/>
    <w:basedOn w:val="Normal"/>
    <w:link w:val="BodyTextIndent2Char"/>
    <w:rsid w:val="00184CB3"/>
    <w:pPr>
      <w:ind w:firstLine="709"/>
      <w:jc w:val="both"/>
    </w:pPr>
    <w:rPr>
      <w:color w:val="000000"/>
      <w:sz w:val="28"/>
      <w:szCs w:val="20"/>
    </w:rPr>
  </w:style>
  <w:style w:type="character" w:customStyle="1" w:styleId="BodyTextIndent2Char">
    <w:name w:val="Body Text Indent 2 Char"/>
    <w:basedOn w:val="DefaultParagraphFont"/>
    <w:link w:val="BodyTextIndent2"/>
    <w:rsid w:val="00184CB3"/>
    <w:rPr>
      <w:rFonts w:ascii="Times New Roman" w:eastAsia="Times New Roman" w:hAnsi="Times New Roman" w:cs="Times New Roman"/>
      <w:color w:val="000000"/>
      <w:sz w:val="28"/>
      <w:szCs w:val="20"/>
    </w:rPr>
  </w:style>
  <w:style w:type="table" w:styleId="TableElegant">
    <w:name w:val="Table Elegant"/>
    <w:basedOn w:val="TableNormal"/>
    <w:rsid w:val="00184CB3"/>
    <w:pPr>
      <w:spacing w:after="0" w:line="240" w:lineRule="auto"/>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styleId="1ai">
    <w:name w:val="Outline List 1"/>
    <w:basedOn w:val="NoList"/>
    <w:rsid w:val="00184CB3"/>
    <w:pPr>
      <w:numPr>
        <w:numId w:val="2"/>
      </w:numPr>
    </w:pPr>
  </w:style>
  <w:style w:type="character" w:styleId="FollowedHyperlink">
    <w:name w:val="FollowedHyperlink"/>
    <w:uiPriority w:val="99"/>
    <w:unhideWhenUsed/>
    <w:rsid w:val="00184CB3"/>
    <w:rPr>
      <w:color w:val="800080"/>
      <w:u w:val="single"/>
    </w:rPr>
  </w:style>
  <w:style w:type="paragraph" w:customStyle="1" w:styleId="Normal0">
    <w:name w:val="[Normal]"/>
    <w:rsid w:val="00184CB3"/>
    <w:pPr>
      <w:widowControl w:val="0"/>
      <w:autoSpaceDE w:val="0"/>
      <w:autoSpaceDN w:val="0"/>
      <w:adjustRightInd w:val="0"/>
      <w:spacing w:after="0" w:line="240" w:lineRule="auto"/>
    </w:pPr>
    <w:rPr>
      <w:rFonts w:ascii="Arial" w:eastAsia="Times New Roman" w:hAnsi="Arial" w:cs="Arial"/>
    </w:rPr>
  </w:style>
  <w:style w:type="character" w:customStyle="1" w:styleId="firstletter1">
    <w:name w:val="firstletter1"/>
    <w:rsid w:val="00184CB3"/>
    <w:rPr>
      <w:rFonts w:ascii="Verdana" w:hAnsi="Verdana" w:cs="Verdana"/>
      <w:b/>
      <w:bCs/>
      <w:sz w:val="40"/>
      <w:szCs w:val="40"/>
      <w:lang w:val="en-US" w:eastAsia="en-US" w:bidi="ar-SA"/>
    </w:rPr>
  </w:style>
  <w:style w:type="paragraph" w:customStyle="1" w:styleId="Char1">
    <w:name w:val="Char1"/>
    <w:basedOn w:val="Normal"/>
    <w:semiHidden/>
    <w:rsid w:val="00184CB3"/>
    <w:pPr>
      <w:spacing w:after="160" w:line="240" w:lineRule="exact"/>
    </w:pPr>
    <w:rPr>
      <w:rFonts w:ascii="Arial" w:hAnsi="Arial"/>
    </w:rPr>
  </w:style>
  <w:style w:type="paragraph" w:customStyle="1" w:styleId="MTDisplayEquation">
    <w:name w:val="MTDisplayEquation"/>
    <w:basedOn w:val="Normal"/>
    <w:next w:val="Normal"/>
    <w:rsid w:val="00184CB3"/>
    <w:pPr>
      <w:tabs>
        <w:tab w:val="center" w:pos="4820"/>
        <w:tab w:val="right" w:pos="9640"/>
      </w:tabs>
      <w:jc w:val="both"/>
    </w:pPr>
    <w:rPr>
      <w:szCs w:val="22"/>
    </w:rPr>
  </w:style>
  <w:style w:type="character" w:styleId="PlaceholderText">
    <w:name w:val="Placeholder Text"/>
    <w:uiPriority w:val="99"/>
    <w:semiHidden/>
    <w:rsid w:val="00184CB3"/>
    <w:rPr>
      <w:color w:val="808080"/>
    </w:rPr>
  </w:style>
  <w:style w:type="paragraph" w:customStyle="1" w:styleId="CharCharChar">
    <w:name w:val="Char Char Char"/>
    <w:basedOn w:val="Normal"/>
    <w:autoRedefine/>
    <w:rsid w:val="00184CB3"/>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Da">
    <w:name w:val="D.a"/>
    <w:basedOn w:val="Normal"/>
    <w:qFormat/>
    <w:rsid w:val="00184CB3"/>
    <w:pPr>
      <w:jc w:val="both"/>
    </w:pPr>
    <w:rPr>
      <w:b/>
      <w:bCs/>
      <w:color w:val="000000"/>
      <w:sz w:val="22"/>
      <w:szCs w:val="20"/>
      <w:u w:val="single"/>
    </w:rPr>
  </w:style>
  <w:style w:type="paragraph" w:customStyle="1" w:styleId="KL">
    <w:name w:val="KL"/>
    <w:basedOn w:val="Normal"/>
    <w:qFormat/>
    <w:rsid w:val="00184CB3"/>
    <w:pPr>
      <w:jc w:val="both"/>
    </w:pPr>
    <w:rPr>
      <w:b/>
      <w:sz w:val="22"/>
      <w:szCs w:val="22"/>
      <w:u w:val="single"/>
    </w:rPr>
  </w:style>
  <w:style w:type="character" w:customStyle="1" w:styleId="CharChar12">
    <w:name w:val="Char Char12"/>
    <w:rsid w:val="00C651F4"/>
    <w:rPr>
      <w:rFonts w:ascii="VNI-Centur" w:hAnsi="VNI-Centur"/>
      <w:sz w:val="24"/>
    </w:rPr>
  </w:style>
  <w:style w:type="paragraph" w:customStyle="1" w:styleId="Char4">
    <w:name w:val="Char4"/>
    <w:basedOn w:val="Normal"/>
    <w:semiHidden/>
    <w:rsid w:val="00C651F4"/>
    <w:pPr>
      <w:spacing w:after="160" w:line="240" w:lineRule="exact"/>
    </w:pPr>
    <w:rPr>
      <w:rFonts w:ascii="Arial" w:hAnsi="Arial"/>
    </w:rPr>
  </w:style>
  <w:style w:type="character" w:customStyle="1" w:styleId="CharChar11">
    <w:name w:val="Char Char11"/>
    <w:rsid w:val="00414240"/>
    <w:rPr>
      <w:rFonts w:ascii="VNI-Centur" w:hAnsi="VNI-Centur"/>
      <w:sz w:val="24"/>
    </w:rPr>
  </w:style>
  <w:style w:type="paragraph" w:customStyle="1" w:styleId="Char3">
    <w:name w:val="Char3"/>
    <w:basedOn w:val="Normal"/>
    <w:rsid w:val="00414240"/>
    <w:pPr>
      <w:spacing w:after="160" w:line="240" w:lineRule="exact"/>
    </w:pPr>
    <w:rPr>
      <w:rFonts w:ascii="Arial" w:hAnsi="Arial"/>
    </w:rPr>
  </w:style>
  <w:style w:type="paragraph" w:customStyle="1" w:styleId="Char11">
    <w:name w:val="Char11"/>
    <w:basedOn w:val="Normal"/>
    <w:semiHidden/>
    <w:rsid w:val="00225FC8"/>
    <w:pPr>
      <w:spacing w:after="160" w:line="240" w:lineRule="exact"/>
    </w:pPr>
    <w:rPr>
      <w:rFonts w:ascii="Arial" w:hAnsi="Arial"/>
    </w:rPr>
  </w:style>
  <w:style w:type="paragraph" w:customStyle="1" w:styleId="CharCharCharChar">
    <w:name w:val="Char Char Char Char"/>
    <w:basedOn w:val="Normal"/>
    <w:semiHidden/>
    <w:rsid w:val="00867A20"/>
    <w:pPr>
      <w:spacing w:after="160" w:line="240" w:lineRule="exact"/>
    </w:pPr>
    <w:rPr>
      <w:rFonts w:ascii="Arial" w:hAnsi="Arial"/>
    </w:rPr>
  </w:style>
  <w:style w:type="character" w:customStyle="1" w:styleId="text-big">
    <w:name w:val="text-big"/>
    <w:basedOn w:val="DefaultParagraphFont"/>
    <w:rsid w:val="009B4E63"/>
  </w:style>
  <w:style w:type="character" w:customStyle="1" w:styleId="mo">
    <w:name w:val="mo"/>
    <w:basedOn w:val="DefaultParagraphFont"/>
    <w:rsid w:val="008473BE"/>
  </w:style>
  <w:style w:type="character" w:customStyle="1" w:styleId="number-circle">
    <w:name w:val="number-circle"/>
    <w:basedOn w:val="DefaultParagraphFont"/>
    <w:rsid w:val="00DC5821"/>
  </w:style>
  <w:style w:type="character" w:customStyle="1" w:styleId="field-content">
    <w:name w:val="field-content"/>
    <w:basedOn w:val="DefaultParagraphFont"/>
    <w:rsid w:val="00DC5821"/>
  </w:style>
  <w:style w:type="character" w:customStyle="1" w:styleId="flex">
    <w:name w:val="flex"/>
    <w:basedOn w:val="DefaultParagraphFont"/>
    <w:rsid w:val="00554ADB"/>
  </w:style>
  <w:style w:type="character" w:customStyle="1" w:styleId="bg-slate-400">
    <w:name w:val="bg-slate-400"/>
    <w:basedOn w:val="DefaultParagraphFont"/>
    <w:rsid w:val="00554ADB"/>
  </w:style>
  <w:style w:type="character" w:customStyle="1" w:styleId="ml-05">
    <w:name w:val="ml-0.5"/>
    <w:basedOn w:val="DefaultParagraphFont"/>
    <w:rsid w:val="00554ADB"/>
  </w:style>
  <w:style w:type="character" w:customStyle="1" w:styleId="bg-gray-100">
    <w:name w:val="bg-gray-100"/>
    <w:basedOn w:val="DefaultParagraphFont"/>
    <w:rsid w:val="00554ADB"/>
  </w:style>
  <w:style w:type="table" w:customStyle="1" w:styleId="TableGrid6">
    <w:name w:val="Table Grid6"/>
    <w:basedOn w:val="TableNormal"/>
    <w:next w:val="TableGrid"/>
    <w:uiPriority w:val="59"/>
    <w:rsid w:val="009901C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9901C2"/>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FD25AE"/>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rsid w:val="002D49CE"/>
    <w:rPr>
      <w:sz w:val="16"/>
      <w:szCs w:val="16"/>
    </w:rPr>
  </w:style>
  <w:style w:type="paragraph" w:styleId="CommentText">
    <w:name w:val="annotation text"/>
    <w:basedOn w:val="Normal"/>
    <w:link w:val="CommentTextChar"/>
    <w:rsid w:val="002D49CE"/>
    <w:rPr>
      <w:sz w:val="20"/>
      <w:szCs w:val="20"/>
    </w:rPr>
  </w:style>
  <w:style w:type="character" w:customStyle="1" w:styleId="CommentTextChar">
    <w:name w:val="Comment Text Char"/>
    <w:basedOn w:val="DefaultParagraphFont"/>
    <w:link w:val="CommentText"/>
    <w:rsid w:val="002D49C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rsid w:val="002D49CE"/>
    <w:rPr>
      <w:b/>
      <w:bCs/>
    </w:rPr>
  </w:style>
  <w:style w:type="character" w:customStyle="1" w:styleId="CommentSubjectChar">
    <w:name w:val="Comment Subject Char"/>
    <w:basedOn w:val="CommentTextChar"/>
    <w:link w:val="CommentSubject"/>
    <w:rsid w:val="002D49CE"/>
    <w:rPr>
      <w:rFonts w:ascii="Times New Roman" w:eastAsia="Times New Roman" w:hAnsi="Times New Roman" w:cs="Times New Roman"/>
      <w:b/>
      <w:bCs/>
      <w:sz w:val="20"/>
      <w:szCs w:val="20"/>
    </w:rPr>
  </w:style>
  <w:style w:type="character" w:customStyle="1" w:styleId="c1">
    <w:name w:val="c1"/>
    <w:rsid w:val="002D49CE"/>
  </w:style>
  <w:style w:type="paragraph" w:customStyle="1" w:styleId="miuten">
    <w:name w:val="miuten"/>
    <w:basedOn w:val="Normal"/>
    <w:rsid w:val="002D49CE"/>
    <w:pPr>
      <w:numPr>
        <w:numId w:val="3"/>
      </w:numPr>
      <w:tabs>
        <w:tab w:val="clear" w:pos="360"/>
        <w:tab w:val="num" w:pos="757"/>
        <w:tab w:val="center" w:pos="4320"/>
        <w:tab w:val="left" w:pos="7763"/>
      </w:tabs>
      <w:spacing w:before="40" w:after="40" w:line="276" w:lineRule="auto"/>
      <w:ind w:left="737"/>
      <w:jc w:val="both"/>
    </w:pPr>
    <w:rPr>
      <w:rFonts w:ascii=".VnTime" w:hAnsi=".VnTime"/>
      <w:szCs w:val="20"/>
    </w:rPr>
  </w:style>
  <w:style w:type="paragraph" w:customStyle="1" w:styleId="co11">
    <w:name w:val="co11"/>
    <w:basedOn w:val="Body"/>
    <w:rsid w:val="002D49CE"/>
    <w:pPr>
      <w:ind w:left="1134" w:firstLine="0"/>
    </w:pPr>
    <w:rPr>
      <w:rFonts w:ascii=".VnArial" w:hAnsi=".VnArial"/>
      <w:sz w:val="22"/>
    </w:rPr>
  </w:style>
  <w:style w:type="paragraph" w:customStyle="1" w:styleId="Body">
    <w:name w:val="Body"/>
    <w:basedOn w:val="BodyText"/>
    <w:rsid w:val="002D49CE"/>
    <w:pPr>
      <w:tabs>
        <w:tab w:val="num" w:pos="0"/>
      </w:tabs>
      <w:spacing w:before="40" w:after="40" w:line="276" w:lineRule="auto"/>
      <w:ind w:left="0" w:firstLine="397"/>
      <w:jc w:val="both"/>
    </w:pPr>
    <w:rPr>
      <w:rFonts w:ascii=".VnTime" w:hAnsi=".VnTime"/>
      <w:szCs w:val="20"/>
    </w:rPr>
  </w:style>
  <w:style w:type="paragraph" w:customStyle="1" w:styleId="baid">
    <w:name w:val="bai/d"/>
    <w:basedOn w:val="Normal"/>
    <w:rsid w:val="002D49CE"/>
    <w:pPr>
      <w:tabs>
        <w:tab w:val="center" w:pos="3969"/>
      </w:tabs>
      <w:spacing w:before="500" w:after="300" w:line="276" w:lineRule="auto"/>
    </w:pPr>
    <w:rPr>
      <w:rFonts w:ascii=".VnTimeH" w:hAnsi=".VnTimeH"/>
      <w:b/>
      <w:bCs/>
      <w:szCs w:val="20"/>
    </w:rPr>
  </w:style>
  <w:style w:type="paragraph" w:customStyle="1" w:styleId="cauhoi">
    <w:name w:val="cauhoi"/>
    <w:basedOn w:val="Body"/>
    <w:rsid w:val="002D49CE"/>
    <w:pPr>
      <w:spacing w:before="30" w:after="30"/>
      <w:ind w:left="681" w:hanging="284"/>
    </w:pPr>
  </w:style>
  <w:style w:type="paragraph" w:customStyle="1" w:styleId="cauhoia">
    <w:name w:val="cauhoi/a"/>
    <w:basedOn w:val="cauhoi"/>
    <w:rsid w:val="002D49CE"/>
    <w:pPr>
      <w:ind w:left="964"/>
    </w:pPr>
  </w:style>
  <w:style w:type="character" w:customStyle="1" w:styleId="c2">
    <w:name w:val="c2"/>
    <w:rsid w:val="002D49CE"/>
  </w:style>
  <w:style w:type="character" w:customStyle="1" w:styleId="Vnbnnidung2Innghing">
    <w:name w:val="Văn bản nội du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Chhoanh">
    <w:name w:val="Văn bản nội dung (2) + Chữ hoa nhỏ"/>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ChthchnhExact">
    <w:name w:val="Chú thích ảnh Exact"/>
    <w:rsid w:val="002D49CE"/>
    <w:rPr>
      <w:sz w:val="22"/>
      <w:szCs w:val="22"/>
      <w:shd w:val="clear" w:color="auto" w:fill="FFFFFF"/>
    </w:rPr>
  </w:style>
  <w:style w:type="character" w:customStyle="1" w:styleId="Vnbnnidung2Exact">
    <w:name w:val="Văn bản nội dung (2) Exact"/>
    <w:rsid w:val="002D49CE"/>
    <w:rPr>
      <w:rFonts w:ascii="Times New Roman" w:eastAsia="Times New Roman" w:hAnsi="Times New Roman" w:cs="Times New Roman"/>
      <w:b w:val="0"/>
      <w:bCs w:val="0"/>
      <w:i w:val="0"/>
      <w:iCs w:val="0"/>
      <w:smallCaps w:val="0"/>
      <w:strike w:val="0"/>
      <w:sz w:val="22"/>
      <w:szCs w:val="22"/>
      <w:u w:val="none"/>
    </w:rPr>
  </w:style>
  <w:style w:type="character" w:customStyle="1" w:styleId="Vnbnnidung2Candara">
    <w:name w:val="Văn bản nội dung (2) + Candara"/>
    <w:aliases w:val="10 pt Exact"/>
    <w:rsid w:val="002D49CE"/>
    <w:rPr>
      <w:rFonts w:ascii="Candara" w:eastAsia="Candara" w:hAnsi="Candara" w:cs="Candara"/>
      <w:b w:val="0"/>
      <w:bCs w:val="0"/>
      <w:i w:val="0"/>
      <w:iCs w:val="0"/>
      <w:smallCaps w:val="0"/>
      <w:strike w:val="0"/>
      <w:color w:val="000000"/>
      <w:spacing w:val="0"/>
      <w:w w:val="100"/>
      <w:position w:val="0"/>
      <w:sz w:val="20"/>
      <w:szCs w:val="20"/>
      <w:u w:val="none"/>
      <w:lang w:val="vi-VN" w:eastAsia="vi-VN" w:bidi="vi-VN"/>
    </w:rPr>
  </w:style>
  <w:style w:type="character" w:customStyle="1" w:styleId="Vnbnnidung2ChhoanhExact">
    <w:name w:val="Văn bản nội dung (2) + Chữ hoa nhỏ Exact"/>
    <w:rsid w:val="002D49CE"/>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Vnbnnidung10Exact">
    <w:name w:val="Văn bản nội dung (10) Exact"/>
    <w:link w:val="Vnbnnidung10"/>
    <w:rsid w:val="002D49CE"/>
    <w:rPr>
      <w:rFonts w:ascii="Consolas" w:eastAsia="Consolas" w:hAnsi="Consolas" w:cs="Consolas"/>
      <w:shd w:val="clear" w:color="auto" w:fill="FFFFFF"/>
    </w:rPr>
  </w:style>
  <w:style w:type="character" w:customStyle="1" w:styleId="Vnbnnidung10FrankRuehl">
    <w:name w:val="Văn bản nội dung (10) + FrankRuehl"/>
    <w:aliases w:val="16 pt Exact"/>
    <w:rsid w:val="002D49CE"/>
    <w:rPr>
      <w:rFonts w:ascii="FrankRuehl" w:eastAsia="FrankRuehl" w:hAnsi="FrankRuehl" w:cs="FrankRuehl"/>
      <w:b w:val="0"/>
      <w:bCs w:val="0"/>
      <w:i w:val="0"/>
      <w:iCs w:val="0"/>
      <w:smallCaps w:val="0"/>
      <w:strike w:val="0"/>
      <w:color w:val="000000"/>
      <w:spacing w:val="0"/>
      <w:w w:val="100"/>
      <w:position w:val="0"/>
      <w:sz w:val="32"/>
      <w:szCs w:val="32"/>
      <w:u w:val="none"/>
      <w:lang w:val="vi-VN" w:eastAsia="vi-VN" w:bidi="vi-VN"/>
    </w:rPr>
  </w:style>
  <w:style w:type="character" w:customStyle="1" w:styleId="Vnbnnidung11Exact">
    <w:name w:val="Văn bản nội dung (11) Exact"/>
    <w:link w:val="Vnbnnidung11"/>
    <w:rsid w:val="002D49CE"/>
    <w:rPr>
      <w:rFonts w:ascii="Arial" w:eastAsia="Arial" w:hAnsi="Arial" w:cs="Arial"/>
      <w:shd w:val="clear" w:color="auto" w:fill="FFFFFF"/>
    </w:rPr>
  </w:style>
  <w:style w:type="character" w:customStyle="1" w:styleId="Vnbnnidung11TimesNewRoman">
    <w:name w:val="Văn bản nội dung (11) + Times New Roman"/>
    <w:aliases w:val="12 pt Exact"/>
    <w:rsid w:val="002D49C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style>
  <w:style w:type="character" w:customStyle="1" w:styleId="ChthchnhInnghingExact">
    <w:name w:val="Chú thích ảnh + In nghiêng Exact"/>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Arial">
    <w:name w:val="Văn bản nội dung (2) + Arial"/>
    <w:aliases w:val="5 pt,Tỉ lệ 150%,Văn bản nội dung (2) + Trebuchet MS,In nghiêng,Văn bản nội dung (12) + Arial,4 pt,Văn bản nội dung (2) + Arial Unicode MS,9,Chữ hoa nhỏ,9 pt,10 pt,Văn bản nội dung (2) + Consolas,In đậm,15 pt,11,16 pt,6"/>
    <w:rsid w:val="002D49CE"/>
    <w:rPr>
      <w:rFonts w:ascii="Arial" w:eastAsia="Arial" w:hAnsi="Arial" w:cs="Arial"/>
      <w:b w:val="0"/>
      <w:bCs w:val="0"/>
      <w:i w:val="0"/>
      <w:iCs w:val="0"/>
      <w:smallCaps w:val="0"/>
      <w:strike w:val="0"/>
      <w:color w:val="000000"/>
      <w:spacing w:val="0"/>
      <w:w w:val="150"/>
      <w:position w:val="0"/>
      <w:sz w:val="10"/>
      <w:szCs w:val="10"/>
      <w:u w:val="none"/>
      <w:lang w:val="vi-VN" w:eastAsia="vi-VN" w:bidi="vi-VN"/>
    </w:rPr>
  </w:style>
  <w:style w:type="character" w:customStyle="1" w:styleId="Chthchbng2">
    <w:name w:val="Chú thích bảng (2)_"/>
    <w:link w:val="Chthchbng20"/>
    <w:rsid w:val="002D49CE"/>
    <w:rPr>
      <w:shd w:val="clear" w:color="auto" w:fill="FFFFFF"/>
    </w:rPr>
  </w:style>
  <w:style w:type="character" w:customStyle="1" w:styleId="Chthchbng2Innghing">
    <w:name w:val="Chú thích bảng (2) +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Vnbnnidung217pt">
    <w:name w:val="Văn bản nội dung (2) + 17 pt"/>
    <w:aliases w:val="Giãn cách 0 pt,Văn bản nội dung (2) + 7 pt,Văn bản nội dung (30) + Times New Roman,14 pt,6 pt,Không in đậm,Văn bản nội dung (30) + Arial Unicode MS,19 pt,17 pt,Văn bản nội dung (30) + Chữ hoa nhỏ"/>
    <w:rsid w:val="002D49CE"/>
    <w:rPr>
      <w:rFonts w:ascii="Times New Roman" w:eastAsia="Times New Roman" w:hAnsi="Times New Roman" w:cs="Times New Roman"/>
      <w:b w:val="0"/>
      <w:bCs w:val="0"/>
      <w:i w:val="0"/>
      <w:iCs w:val="0"/>
      <w:smallCaps w:val="0"/>
      <w:strike w:val="0"/>
      <w:color w:val="000000"/>
      <w:spacing w:val="-10"/>
      <w:w w:val="100"/>
      <w:position w:val="0"/>
      <w:sz w:val="34"/>
      <w:szCs w:val="34"/>
      <w:u w:val="none"/>
      <w:lang w:val="vi-VN" w:eastAsia="vi-VN" w:bidi="vi-VN"/>
    </w:rPr>
  </w:style>
  <w:style w:type="character" w:customStyle="1" w:styleId="utranghocchntrangGincch-1pt">
    <w:name w:val="Đầu trang hoặc chân trang + Giãn cách -1 pt"/>
    <w:rsid w:val="002D49CE"/>
    <w:rPr>
      <w:rFonts w:ascii="Consolas" w:eastAsia="Consolas" w:hAnsi="Consolas" w:cs="Consolas"/>
      <w:b w:val="0"/>
      <w:bCs w:val="0"/>
      <w:i w:val="0"/>
      <w:iCs w:val="0"/>
      <w:smallCaps w:val="0"/>
      <w:strike w:val="0"/>
      <w:color w:val="000000"/>
      <w:spacing w:val="-20"/>
      <w:w w:val="100"/>
      <w:position w:val="0"/>
      <w:sz w:val="12"/>
      <w:szCs w:val="12"/>
      <w:u w:val="none"/>
      <w:lang w:val="vi-VN" w:eastAsia="vi-VN" w:bidi="vi-VN"/>
    </w:rPr>
  </w:style>
  <w:style w:type="character" w:customStyle="1" w:styleId="Vnbnnidung12">
    <w:name w:val="Văn bản nội dung (12)_"/>
    <w:link w:val="Vnbnnidung120"/>
    <w:rsid w:val="002D49CE"/>
    <w:rPr>
      <w:spacing w:val="10"/>
      <w:sz w:val="15"/>
      <w:szCs w:val="15"/>
      <w:shd w:val="clear" w:color="auto" w:fill="FFFFFF"/>
    </w:rPr>
  </w:style>
  <w:style w:type="character" w:customStyle="1" w:styleId="Vnbnnidung2Gincch8pt">
    <w:name w:val="Văn bản nội dung (2) + Giãn cách 8 pt"/>
    <w:rsid w:val="002D49CE"/>
    <w:rPr>
      <w:rFonts w:ascii="Times New Roman" w:eastAsia="Times New Roman" w:hAnsi="Times New Roman" w:cs="Times New Roman"/>
      <w:b w:val="0"/>
      <w:bCs w:val="0"/>
      <w:i w:val="0"/>
      <w:iCs w:val="0"/>
      <w:smallCaps w:val="0"/>
      <w:strike w:val="0"/>
      <w:color w:val="000000"/>
      <w:spacing w:val="160"/>
      <w:w w:val="100"/>
      <w:position w:val="0"/>
      <w:sz w:val="22"/>
      <w:szCs w:val="22"/>
      <w:u w:val="none"/>
      <w:lang w:val="vi-VN" w:eastAsia="vi-VN" w:bidi="vi-VN"/>
    </w:rPr>
  </w:style>
  <w:style w:type="paragraph" w:customStyle="1" w:styleId="Vnbnnidung10">
    <w:name w:val="Văn bản nội dung (10)"/>
    <w:basedOn w:val="Normal"/>
    <w:link w:val="Vnbnnidung10Exact"/>
    <w:rsid w:val="002D49CE"/>
    <w:pPr>
      <w:widowControl w:val="0"/>
      <w:shd w:val="clear" w:color="auto" w:fill="FFFFFF"/>
      <w:spacing w:after="240" w:line="0" w:lineRule="atLeast"/>
    </w:pPr>
    <w:rPr>
      <w:rFonts w:ascii="Consolas" w:eastAsia="Consolas" w:hAnsi="Consolas" w:cs="Consolas"/>
      <w:sz w:val="22"/>
      <w:szCs w:val="22"/>
    </w:rPr>
  </w:style>
  <w:style w:type="paragraph" w:customStyle="1" w:styleId="Vnbnnidung11">
    <w:name w:val="Văn bản nội dung (11)"/>
    <w:basedOn w:val="Normal"/>
    <w:link w:val="Vnbnnidung11Exact"/>
    <w:rsid w:val="002D49CE"/>
    <w:pPr>
      <w:widowControl w:val="0"/>
      <w:shd w:val="clear" w:color="auto" w:fill="FFFFFF"/>
      <w:spacing w:before="240" w:line="0" w:lineRule="atLeast"/>
    </w:pPr>
    <w:rPr>
      <w:rFonts w:ascii="Arial" w:eastAsia="Arial" w:hAnsi="Arial" w:cs="Arial"/>
      <w:sz w:val="22"/>
      <w:szCs w:val="22"/>
    </w:rPr>
  </w:style>
  <w:style w:type="paragraph" w:customStyle="1" w:styleId="Chthchbng20">
    <w:name w:val="Chú thích bảng (2)"/>
    <w:basedOn w:val="Normal"/>
    <w:link w:val="Chthchbng2"/>
    <w:rsid w:val="002D49CE"/>
    <w:pPr>
      <w:widowControl w:val="0"/>
      <w:shd w:val="clear" w:color="auto" w:fill="FFFFFF"/>
      <w:spacing w:line="0" w:lineRule="atLeast"/>
    </w:pPr>
    <w:rPr>
      <w:rFonts w:asciiTheme="minorHAnsi" w:hAnsiTheme="minorHAnsi" w:cstheme="minorBidi"/>
      <w:sz w:val="22"/>
      <w:szCs w:val="22"/>
    </w:rPr>
  </w:style>
  <w:style w:type="paragraph" w:customStyle="1" w:styleId="Vnbnnidung120">
    <w:name w:val="Văn bản nội dung (12)"/>
    <w:basedOn w:val="Normal"/>
    <w:link w:val="Vnbnnidung12"/>
    <w:rsid w:val="002D49CE"/>
    <w:pPr>
      <w:widowControl w:val="0"/>
      <w:shd w:val="clear" w:color="auto" w:fill="FFFFFF"/>
      <w:spacing w:before="60" w:line="0" w:lineRule="atLeast"/>
      <w:ind w:firstLine="600"/>
      <w:jc w:val="both"/>
    </w:pPr>
    <w:rPr>
      <w:rFonts w:asciiTheme="minorHAnsi" w:hAnsiTheme="minorHAnsi" w:cstheme="minorBidi"/>
      <w:spacing w:val="10"/>
      <w:sz w:val="15"/>
      <w:szCs w:val="15"/>
    </w:rPr>
  </w:style>
  <w:style w:type="character" w:customStyle="1" w:styleId="Vnbnnidung2Constantia">
    <w:name w:val="Văn bản nội dung (2) + Constantia"/>
    <w:aliases w:val="12 pt,Văn bản nội dung (30) + Segoe UI,Giãn cách 2 pt,Đầu trang hoặc chân trang + Segoe UI"/>
    <w:rsid w:val="002D49CE"/>
    <w:rPr>
      <w:rFonts w:ascii="Constantia" w:eastAsia="Constantia" w:hAnsi="Constantia" w:cs="Constantia"/>
      <w:b w:val="0"/>
      <w:bCs w:val="0"/>
      <w:i w:val="0"/>
      <w:iCs w:val="0"/>
      <w:smallCaps w:val="0"/>
      <w:strike w:val="0"/>
      <w:color w:val="000000"/>
      <w:spacing w:val="0"/>
      <w:w w:val="100"/>
      <w:position w:val="0"/>
      <w:sz w:val="24"/>
      <w:szCs w:val="24"/>
      <w:u w:val="none"/>
      <w:lang w:val="vi-VN" w:eastAsia="vi-VN" w:bidi="vi-VN"/>
    </w:rPr>
  </w:style>
  <w:style w:type="character" w:customStyle="1" w:styleId="Vnbnnidung100">
    <w:name w:val="Văn bản nội dung (10)_"/>
    <w:rsid w:val="002D49CE"/>
    <w:rPr>
      <w:b w:val="0"/>
      <w:bCs w:val="0"/>
      <w:i w:val="0"/>
      <w:iCs w:val="0"/>
      <w:smallCaps w:val="0"/>
      <w:strike w:val="0"/>
      <w:sz w:val="24"/>
      <w:szCs w:val="24"/>
      <w:u w:val="none"/>
    </w:rPr>
  </w:style>
  <w:style w:type="character" w:customStyle="1" w:styleId="Chthchbng3">
    <w:name w:val="Chú thích bảng (3)_"/>
    <w:link w:val="Chthchbng30"/>
    <w:rsid w:val="002D49CE"/>
    <w:rPr>
      <w:shd w:val="clear" w:color="auto" w:fill="FFFFFF"/>
    </w:rPr>
  </w:style>
  <w:style w:type="paragraph" w:customStyle="1" w:styleId="Chthchbng30">
    <w:name w:val="Chú thích bảng (3)"/>
    <w:basedOn w:val="Normal"/>
    <w:link w:val="Chthchbng3"/>
    <w:rsid w:val="002D49CE"/>
    <w:pPr>
      <w:widowControl w:val="0"/>
      <w:shd w:val="clear" w:color="auto" w:fill="FFFFFF"/>
      <w:spacing w:line="0" w:lineRule="atLeast"/>
    </w:pPr>
    <w:rPr>
      <w:rFonts w:asciiTheme="minorHAnsi" w:hAnsiTheme="minorHAnsi" w:cstheme="minorBidi"/>
      <w:sz w:val="22"/>
      <w:szCs w:val="22"/>
    </w:rPr>
  </w:style>
  <w:style w:type="character" w:customStyle="1" w:styleId="Tiu8">
    <w:name w:val="Tiêu đề #8_"/>
    <w:link w:val="Tiu80"/>
    <w:rsid w:val="002D49CE"/>
    <w:rPr>
      <w:shd w:val="clear" w:color="auto" w:fill="FFFFFF"/>
    </w:rPr>
  </w:style>
  <w:style w:type="character" w:customStyle="1" w:styleId="Vnbnnidung110">
    <w:name w:val="Văn bản nội dung (11)_"/>
    <w:rsid w:val="002D49CE"/>
    <w:rPr>
      <w:rFonts w:ascii="Times New Roman" w:eastAsia="Times New Roman" w:hAnsi="Times New Roman" w:cs="Times New Roman"/>
      <w:b w:val="0"/>
      <w:bCs w:val="0"/>
      <w:i/>
      <w:iCs/>
      <w:smallCaps w:val="0"/>
      <w:strike w:val="0"/>
      <w:sz w:val="22"/>
      <w:szCs w:val="22"/>
      <w:u w:val="none"/>
    </w:rPr>
  </w:style>
  <w:style w:type="paragraph" w:customStyle="1" w:styleId="Tiu80">
    <w:name w:val="Tiêu đề #8"/>
    <w:basedOn w:val="Normal"/>
    <w:link w:val="Tiu8"/>
    <w:rsid w:val="002D49CE"/>
    <w:pPr>
      <w:widowControl w:val="0"/>
      <w:shd w:val="clear" w:color="auto" w:fill="FFFFFF"/>
      <w:spacing w:after="240" w:line="0" w:lineRule="atLeast"/>
      <w:ind w:hanging="320"/>
      <w:jc w:val="both"/>
      <w:outlineLvl w:val="7"/>
    </w:pPr>
    <w:rPr>
      <w:rFonts w:asciiTheme="minorHAnsi" w:hAnsiTheme="minorHAnsi" w:cstheme="minorBidi"/>
      <w:sz w:val="22"/>
      <w:szCs w:val="22"/>
    </w:rPr>
  </w:style>
  <w:style w:type="character" w:customStyle="1" w:styleId="Vnbnnidung300">
    <w:name w:val="Văn bản nội dung (30)_"/>
    <w:link w:val="Vnbnnidung301"/>
    <w:rsid w:val="002D49CE"/>
    <w:rPr>
      <w:rFonts w:ascii="Consolas" w:eastAsia="Consolas" w:hAnsi="Consolas" w:cs="Consolas"/>
      <w:b/>
      <w:bCs/>
      <w:sz w:val="32"/>
      <w:szCs w:val="32"/>
      <w:shd w:val="clear" w:color="auto" w:fill="FFFFFF"/>
    </w:rPr>
  </w:style>
  <w:style w:type="character" w:customStyle="1" w:styleId="Vnbnnidung30Gincch0pt">
    <w:name w:val="Văn bản nội dung (30) + Giãn cách 0 pt"/>
    <w:rsid w:val="002D49CE"/>
    <w:rPr>
      <w:rFonts w:ascii="Consolas" w:eastAsia="Consolas" w:hAnsi="Consolas" w:cs="Consolas"/>
      <w:b/>
      <w:bCs/>
      <w:i w:val="0"/>
      <w:iCs w:val="0"/>
      <w:smallCaps w:val="0"/>
      <w:strike w:val="0"/>
      <w:color w:val="000000"/>
      <w:spacing w:val="-10"/>
      <w:w w:val="100"/>
      <w:position w:val="0"/>
      <w:sz w:val="32"/>
      <w:szCs w:val="32"/>
      <w:u w:val="none"/>
      <w:lang w:val="vi-VN" w:eastAsia="vi-VN" w:bidi="vi-VN"/>
    </w:rPr>
  </w:style>
  <w:style w:type="character" w:customStyle="1" w:styleId="Vnbnnidung3014pt">
    <w:name w:val="Văn bản nội dung (30) + 14 pt"/>
    <w:rsid w:val="002D49CE"/>
    <w:rPr>
      <w:rFonts w:ascii="Consolas" w:eastAsia="Consolas" w:hAnsi="Consolas" w:cs="Consolas"/>
      <w:b/>
      <w:bCs/>
      <w:i w:val="0"/>
      <w:iCs w:val="0"/>
      <w:smallCaps w:val="0"/>
      <w:strike w:val="0"/>
      <w:color w:val="000000"/>
      <w:spacing w:val="0"/>
      <w:w w:val="100"/>
      <w:position w:val="0"/>
      <w:sz w:val="28"/>
      <w:szCs w:val="28"/>
      <w:u w:val="none"/>
      <w:lang w:val="vi-VN" w:eastAsia="vi-VN" w:bidi="vi-VN"/>
    </w:rPr>
  </w:style>
  <w:style w:type="paragraph" w:customStyle="1" w:styleId="Vnbnnidung301">
    <w:name w:val="Văn bản nội dung (30)"/>
    <w:basedOn w:val="Normal"/>
    <w:link w:val="Vnbnnidung300"/>
    <w:rsid w:val="002D49CE"/>
    <w:pPr>
      <w:widowControl w:val="0"/>
      <w:shd w:val="clear" w:color="auto" w:fill="FFFFFF"/>
      <w:spacing w:before="300" w:after="300" w:line="472" w:lineRule="exact"/>
      <w:jc w:val="center"/>
    </w:pPr>
    <w:rPr>
      <w:rFonts w:ascii="Consolas" w:eastAsia="Consolas" w:hAnsi="Consolas" w:cs="Consolas"/>
      <w:b/>
      <w:bCs/>
      <w:sz w:val="32"/>
      <w:szCs w:val="32"/>
    </w:rPr>
  </w:style>
  <w:style w:type="character" w:customStyle="1" w:styleId="Vnbnnidung47">
    <w:name w:val="Văn bản nội dung (47)_"/>
    <w:link w:val="Vnbnnidung470"/>
    <w:rsid w:val="002D49CE"/>
    <w:rPr>
      <w:rFonts w:ascii="Constantia" w:eastAsia="Constantia" w:hAnsi="Constantia" w:cs="Constantia"/>
      <w:shd w:val="clear" w:color="auto" w:fill="FFFFFF"/>
    </w:rPr>
  </w:style>
  <w:style w:type="paragraph" w:customStyle="1" w:styleId="Vnbnnidung470">
    <w:name w:val="Văn bản nội dung (47)"/>
    <w:basedOn w:val="Normal"/>
    <w:link w:val="Vnbnnidung47"/>
    <w:rsid w:val="002D49CE"/>
    <w:pPr>
      <w:widowControl w:val="0"/>
      <w:shd w:val="clear" w:color="auto" w:fill="FFFFFF"/>
      <w:spacing w:before="240" w:after="120" w:line="0" w:lineRule="atLeast"/>
      <w:jc w:val="both"/>
    </w:pPr>
    <w:rPr>
      <w:rFonts w:ascii="Constantia" w:eastAsia="Constantia" w:hAnsi="Constantia" w:cs="Constantia"/>
      <w:sz w:val="22"/>
      <w:szCs w:val="22"/>
    </w:rPr>
  </w:style>
  <w:style w:type="character" w:customStyle="1" w:styleId="Vnbnnidung26pt">
    <w:name w:val="Văn bản nội dung (2) + 6 pt"/>
    <w:rsid w:val="002D49CE"/>
    <w:rPr>
      <w:rFonts w:ascii="Times New Roman" w:eastAsia="Times New Roman" w:hAnsi="Times New Roman" w:cs="Times New Roman"/>
      <w:b w:val="0"/>
      <w:bCs w:val="0"/>
      <w:i w:val="0"/>
      <w:iCs w:val="0"/>
      <w:smallCaps w:val="0"/>
      <w:strike w:val="0"/>
      <w:color w:val="000000"/>
      <w:spacing w:val="0"/>
      <w:w w:val="100"/>
      <w:position w:val="0"/>
      <w:sz w:val="12"/>
      <w:szCs w:val="12"/>
      <w:u w:val="none"/>
      <w:lang w:val="vi-VN" w:eastAsia="vi-VN" w:bidi="vi-VN"/>
    </w:rPr>
  </w:style>
  <w:style w:type="character" w:customStyle="1" w:styleId="Tiu73">
    <w:name w:val="Tiêu đề #7 (3)_"/>
    <w:link w:val="Tiu730"/>
    <w:rsid w:val="002D49CE"/>
    <w:rPr>
      <w:sz w:val="24"/>
      <w:szCs w:val="24"/>
      <w:shd w:val="clear" w:color="auto" w:fill="FFFFFF"/>
    </w:rPr>
  </w:style>
  <w:style w:type="character" w:customStyle="1" w:styleId="utranghocchntrangArialUnicodeMS">
    <w:name w:val="Đầu trang hoặc chân trang + Arial Unicode MS"/>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shd w:val="clear" w:color="auto" w:fill="FFFFFF"/>
      <w:lang w:val="vi-VN" w:eastAsia="vi-VN" w:bidi="vi-VN"/>
    </w:rPr>
  </w:style>
  <w:style w:type="paragraph" w:customStyle="1" w:styleId="Tiu730">
    <w:name w:val="Tiêu đề #7 (3)"/>
    <w:basedOn w:val="Normal"/>
    <w:link w:val="Tiu73"/>
    <w:rsid w:val="002D49CE"/>
    <w:pPr>
      <w:widowControl w:val="0"/>
      <w:shd w:val="clear" w:color="auto" w:fill="FFFFFF"/>
      <w:spacing w:before="180" w:after="180" w:line="0" w:lineRule="atLeast"/>
      <w:jc w:val="center"/>
      <w:outlineLvl w:val="6"/>
    </w:pPr>
    <w:rPr>
      <w:rFonts w:asciiTheme="minorHAnsi" w:hAnsiTheme="minorHAnsi" w:cstheme="minorBidi"/>
    </w:rPr>
  </w:style>
  <w:style w:type="character" w:customStyle="1" w:styleId="Vnbnnidung32">
    <w:name w:val="Văn bản nội dung (32)_"/>
    <w:link w:val="Vnbnnidung320"/>
    <w:rsid w:val="002D49CE"/>
    <w:rPr>
      <w:w w:val="150"/>
      <w:sz w:val="11"/>
      <w:szCs w:val="11"/>
      <w:shd w:val="clear" w:color="auto" w:fill="FFFFFF"/>
      <w:lang w:val="es-ES" w:eastAsia="es-ES" w:bidi="es-ES"/>
    </w:rPr>
  </w:style>
  <w:style w:type="paragraph" w:customStyle="1" w:styleId="Vnbnnidung320">
    <w:name w:val="Văn bản nội dung (32)"/>
    <w:basedOn w:val="Normal"/>
    <w:link w:val="Vnbnnidung32"/>
    <w:rsid w:val="002D49CE"/>
    <w:pPr>
      <w:widowControl w:val="0"/>
      <w:shd w:val="clear" w:color="auto" w:fill="FFFFFF"/>
      <w:spacing w:after="180" w:line="0" w:lineRule="atLeast"/>
      <w:ind w:hanging="240"/>
      <w:jc w:val="both"/>
    </w:pPr>
    <w:rPr>
      <w:rFonts w:asciiTheme="minorHAnsi" w:hAnsiTheme="minorHAnsi" w:cstheme="minorBidi"/>
      <w:w w:val="150"/>
      <w:sz w:val="11"/>
      <w:szCs w:val="11"/>
      <w:lang w:val="es-ES" w:eastAsia="es-ES" w:bidi="es-ES"/>
    </w:rPr>
  </w:style>
  <w:style w:type="character" w:customStyle="1" w:styleId="Tiu812pt">
    <w:name w:val="Tiêu đề #8 + 12 pt"/>
    <w:rsid w:val="002D49CE"/>
    <w:rPr>
      <w:rFonts w:ascii="Arial Unicode MS" w:eastAsia="Arial Unicode MS" w:hAnsi="Arial Unicode MS" w:cs="Arial Unicode MS"/>
      <w:b w:val="0"/>
      <w:bCs w:val="0"/>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Tiu82">
    <w:name w:val="Tiêu đề #8 (2)_"/>
    <w:link w:val="Tiu820"/>
    <w:rsid w:val="002D49CE"/>
    <w:rPr>
      <w:b/>
      <w:bCs/>
      <w:sz w:val="23"/>
      <w:szCs w:val="23"/>
      <w:shd w:val="clear" w:color="auto" w:fill="FFFFFF"/>
    </w:rPr>
  </w:style>
  <w:style w:type="character" w:customStyle="1" w:styleId="Vnbnnidung49">
    <w:name w:val="Văn bản nội dung (49)_"/>
    <w:link w:val="Vnbnnidung490"/>
    <w:rsid w:val="002D49CE"/>
    <w:rPr>
      <w:rFonts w:ascii="Segoe UI" w:eastAsia="Segoe UI" w:hAnsi="Segoe UI" w:cs="Segoe UI"/>
      <w:b/>
      <w:bCs/>
      <w:sz w:val="30"/>
      <w:szCs w:val="30"/>
      <w:shd w:val="clear" w:color="auto" w:fill="FFFFFF"/>
    </w:rPr>
  </w:style>
  <w:style w:type="character" w:customStyle="1" w:styleId="Vnbnnidung49Chhoanh">
    <w:name w:val="Văn bản nội dung (49) + Chữ hoa nhỏ"/>
    <w:rsid w:val="002D49CE"/>
    <w:rPr>
      <w:rFonts w:ascii="Segoe UI" w:eastAsia="Segoe UI" w:hAnsi="Segoe UI" w:cs="Segoe UI"/>
      <w:b/>
      <w:bCs/>
      <w:i w:val="0"/>
      <w:iCs w:val="0"/>
      <w:smallCaps/>
      <w:strike w:val="0"/>
      <w:color w:val="000000"/>
      <w:spacing w:val="0"/>
      <w:w w:val="100"/>
      <w:position w:val="0"/>
      <w:sz w:val="30"/>
      <w:szCs w:val="30"/>
      <w:u w:val="none"/>
      <w:lang w:val="vi-VN" w:eastAsia="vi-VN" w:bidi="vi-VN"/>
    </w:rPr>
  </w:style>
  <w:style w:type="character" w:customStyle="1" w:styleId="Tiu84">
    <w:name w:val="Tiêu đề #8 (4)_"/>
    <w:link w:val="Tiu840"/>
    <w:rsid w:val="002D49CE"/>
    <w:rPr>
      <w:rFonts w:ascii="Segoe UI" w:eastAsia="Segoe UI" w:hAnsi="Segoe UI" w:cs="Segoe UI"/>
      <w:sz w:val="26"/>
      <w:szCs w:val="26"/>
      <w:shd w:val="clear" w:color="auto" w:fill="FFFFFF"/>
    </w:rPr>
  </w:style>
  <w:style w:type="character" w:customStyle="1" w:styleId="Tiu85">
    <w:name w:val="Tiêu đề #8 (5)_"/>
    <w:link w:val="Tiu850"/>
    <w:rsid w:val="002D49CE"/>
    <w:rPr>
      <w:rFonts w:ascii="Segoe UI" w:eastAsia="Segoe UI" w:hAnsi="Segoe UI" w:cs="Segoe UI"/>
      <w:shd w:val="clear" w:color="auto" w:fill="FFFFFF"/>
    </w:rPr>
  </w:style>
  <w:style w:type="character" w:customStyle="1" w:styleId="Vnbnnidung500">
    <w:name w:val="Văn bản nội dung (50)_"/>
    <w:link w:val="Vnbnnidung501"/>
    <w:rsid w:val="002D49CE"/>
    <w:rPr>
      <w:rFonts w:ascii="Consolas" w:eastAsia="Consolas" w:hAnsi="Consolas" w:cs="Consolas"/>
      <w:i/>
      <w:iCs/>
      <w:spacing w:val="-10"/>
      <w:shd w:val="clear" w:color="auto" w:fill="FFFFFF"/>
    </w:rPr>
  </w:style>
  <w:style w:type="paragraph" w:customStyle="1" w:styleId="Tiu820">
    <w:name w:val="Tiêu đề #8 (2)"/>
    <w:basedOn w:val="Normal"/>
    <w:link w:val="Tiu82"/>
    <w:rsid w:val="002D49CE"/>
    <w:pPr>
      <w:widowControl w:val="0"/>
      <w:shd w:val="clear" w:color="auto" w:fill="FFFFFF"/>
      <w:spacing w:before="300" w:after="120" w:line="0" w:lineRule="atLeast"/>
      <w:ind w:hanging="320"/>
      <w:jc w:val="both"/>
      <w:outlineLvl w:val="7"/>
    </w:pPr>
    <w:rPr>
      <w:rFonts w:asciiTheme="minorHAnsi" w:hAnsiTheme="minorHAnsi" w:cstheme="minorBidi"/>
      <w:b/>
      <w:bCs/>
      <w:sz w:val="23"/>
      <w:szCs w:val="23"/>
    </w:rPr>
  </w:style>
  <w:style w:type="paragraph" w:customStyle="1" w:styleId="Vnbnnidung490">
    <w:name w:val="Văn bản nội dung (49)"/>
    <w:basedOn w:val="Normal"/>
    <w:link w:val="Vnbnnidung49"/>
    <w:rsid w:val="002D49CE"/>
    <w:pPr>
      <w:widowControl w:val="0"/>
      <w:shd w:val="clear" w:color="auto" w:fill="FFFFFF"/>
      <w:spacing w:after="480" w:line="0" w:lineRule="atLeast"/>
      <w:jc w:val="center"/>
    </w:pPr>
    <w:rPr>
      <w:rFonts w:ascii="Segoe UI" w:eastAsia="Segoe UI" w:hAnsi="Segoe UI" w:cs="Segoe UI"/>
      <w:b/>
      <w:bCs/>
      <w:sz w:val="30"/>
      <w:szCs w:val="30"/>
    </w:rPr>
  </w:style>
  <w:style w:type="paragraph" w:customStyle="1" w:styleId="Tiu840">
    <w:name w:val="Tiêu đề #8 (4)"/>
    <w:basedOn w:val="Normal"/>
    <w:link w:val="Tiu84"/>
    <w:rsid w:val="002D49CE"/>
    <w:pPr>
      <w:widowControl w:val="0"/>
      <w:shd w:val="clear" w:color="auto" w:fill="FFFFFF"/>
      <w:spacing w:before="480" w:after="240" w:line="0" w:lineRule="atLeast"/>
      <w:jc w:val="center"/>
      <w:outlineLvl w:val="7"/>
    </w:pPr>
    <w:rPr>
      <w:rFonts w:ascii="Segoe UI" w:eastAsia="Segoe UI" w:hAnsi="Segoe UI" w:cs="Segoe UI"/>
      <w:sz w:val="26"/>
      <w:szCs w:val="26"/>
    </w:rPr>
  </w:style>
  <w:style w:type="paragraph" w:customStyle="1" w:styleId="Tiu850">
    <w:name w:val="Tiêu đề #8 (5)"/>
    <w:basedOn w:val="Normal"/>
    <w:link w:val="Tiu85"/>
    <w:rsid w:val="002D49CE"/>
    <w:pPr>
      <w:widowControl w:val="0"/>
      <w:shd w:val="clear" w:color="auto" w:fill="FFFFFF"/>
      <w:spacing w:before="240" w:after="240" w:line="0" w:lineRule="atLeast"/>
      <w:jc w:val="both"/>
      <w:outlineLvl w:val="7"/>
    </w:pPr>
    <w:rPr>
      <w:rFonts w:ascii="Segoe UI" w:eastAsia="Segoe UI" w:hAnsi="Segoe UI" w:cs="Segoe UI"/>
      <w:sz w:val="22"/>
      <w:szCs w:val="22"/>
    </w:rPr>
  </w:style>
  <w:style w:type="paragraph" w:customStyle="1" w:styleId="Vnbnnidung501">
    <w:name w:val="Văn bản nội dung (50)"/>
    <w:basedOn w:val="Normal"/>
    <w:link w:val="Vnbnnidung500"/>
    <w:rsid w:val="002D49CE"/>
    <w:pPr>
      <w:widowControl w:val="0"/>
      <w:shd w:val="clear" w:color="auto" w:fill="FFFFFF"/>
      <w:spacing w:before="240" w:after="120" w:line="0" w:lineRule="atLeast"/>
      <w:jc w:val="both"/>
    </w:pPr>
    <w:rPr>
      <w:rFonts w:ascii="Consolas" w:eastAsia="Consolas" w:hAnsi="Consolas" w:cs="Consolas"/>
      <w:i/>
      <w:iCs/>
      <w:spacing w:val="-10"/>
      <w:sz w:val="22"/>
      <w:szCs w:val="22"/>
    </w:rPr>
  </w:style>
  <w:style w:type="character" w:customStyle="1" w:styleId="Vnbnnidung215pt">
    <w:name w:val="Văn bản nội dung (2) + 15 pt"/>
    <w:rsid w:val="002D49CE"/>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Vnbnnidung1011pt">
    <w:name w:val="Văn bản nội dung (10) + 11 pt"/>
    <w:rsid w:val="002D49CE"/>
    <w:rPr>
      <w:rFonts w:ascii="Arial Unicode MS" w:eastAsia="Arial Unicode MS" w:hAnsi="Arial Unicode MS" w:cs="Arial Unicode MS"/>
      <w:b/>
      <w:bCs/>
      <w:i w:val="0"/>
      <w:iCs w:val="0"/>
      <w:smallCaps w:val="0"/>
      <w:strike w:val="0"/>
      <w:color w:val="000000"/>
      <w:spacing w:val="0"/>
      <w:w w:val="100"/>
      <w:position w:val="0"/>
      <w:sz w:val="22"/>
      <w:szCs w:val="22"/>
      <w:u w:val="none"/>
      <w:lang w:val="vi-VN" w:eastAsia="vi-VN" w:bidi="vi-VN"/>
    </w:rPr>
  </w:style>
  <w:style w:type="character" w:customStyle="1" w:styleId="Vnbnnidung1019pt">
    <w:name w:val="Văn bản nội dung (10) + 19 pt"/>
    <w:rsid w:val="002D49CE"/>
    <w:rPr>
      <w:rFonts w:ascii="Arial Unicode MS" w:eastAsia="Arial Unicode MS" w:hAnsi="Arial Unicode MS" w:cs="Arial Unicode MS"/>
      <w:b w:val="0"/>
      <w:bCs w:val="0"/>
      <w:i w:val="0"/>
      <w:iCs w:val="0"/>
      <w:smallCaps w:val="0"/>
      <w:strike w:val="0"/>
      <w:color w:val="000000"/>
      <w:spacing w:val="0"/>
      <w:w w:val="100"/>
      <w:position w:val="0"/>
      <w:sz w:val="38"/>
      <w:szCs w:val="38"/>
      <w:u w:val="none"/>
      <w:lang w:val="vi-VN" w:eastAsia="vi-VN" w:bidi="vi-VN"/>
    </w:rPr>
  </w:style>
  <w:style w:type="character" w:customStyle="1" w:styleId="Vnbnnidung11Khnginnghing">
    <w:name w:val="Văn bản nội dung (11) + Không in nghiêng"/>
    <w:rsid w:val="002D49CE"/>
    <w:rPr>
      <w:rFonts w:ascii="Times New Roman" w:eastAsia="Times New Roman" w:hAnsi="Times New Roman" w:cs="Times New Roman"/>
      <w:b w:val="0"/>
      <w:bCs w:val="0"/>
      <w:i/>
      <w:iCs/>
      <w:smallCaps w:val="0"/>
      <w:strike w:val="0"/>
      <w:color w:val="000000"/>
      <w:spacing w:val="0"/>
      <w:w w:val="100"/>
      <w:position w:val="0"/>
      <w:sz w:val="22"/>
      <w:szCs w:val="22"/>
      <w:u w:val="none"/>
      <w:lang w:val="vi-VN" w:eastAsia="vi-VN" w:bidi="vi-VN"/>
    </w:rPr>
  </w:style>
  <w:style w:type="character" w:customStyle="1" w:styleId="Chthchnh3">
    <w:name w:val="Chú thích ảnh (3)_"/>
    <w:link w:val="Chthchnh30"/>
    <w:rsid w:val="002D49CE"/>
    <w:rPr>
      <w:sz w:val="13"/>
      <w:szCs w:val="13"/>
      <w:shd w:val="clear" w:color="auto" w:fill="FFFFFF"/>
    </w:rPr>
  </w:style>
  <w:style w:type="character" w:customStyle="1" w:styleId="Chthchnh3Exact">
    <w:name w:val="Chú thích ảnh (3) Exact"/>
    <w:rsid w:val="002D49CE"/>
    <w:rPr>
      <w:b w:val="0"/>
      <w:bCs w:val="0"/>
      <w:i w:val="0"/>
      <w:iCs w:val="0"/>
      <w:smallCaps w:val="0"/>
      <w:strike w:val="0"/>
      <w:sz w:val="13"/>
      <w:szCs w:val="13"/>
      <w:u w:val="none"/>
    </w:rPr>
  </w:style>
  <w:style w:type="character" w:customStyle="1" w:styleId="Chthchnh6Exact">
    <w:name w:val="Chú thích ảnh (6) Exact"/>
    <w:link w:val="Chthchnh6"/>
    <w:rsid w:val="002D49CE"/>
    <w:rPr>
      <w:sz w:val="19"/>
      <w:szCs w:val="19"/>
      <w:shd w:val="clear" w:color="auto" w:fill="FFFFFF"/>
    </w:rPr>
  </w:style>
  <w:style w:type="paragraph" w:customStyle="1" w:styleId="Chthchnh30">
    <w:name w:val="Chú thích ảnh (3)"/>
    <w:basedOn w:val="Normal"/>
    <w:link w:val="Chthchnh3"/>
    <w:rsid w:val="002D49CE"/>
    <w:pPr>
      <w:widowControl w:val="0"/>
      <w:shd w:val="clear" w:color="auto" w:fill="FFFFFF"/>
      <w:spacing w:line="0" w:lineRule="atLeast"/>
    </w:pPr>
    <w:rPr>
      <w:rFonts w:asciiTheme="minorHAnsi" w:hAnsiTheme="minorHAnsi" w:cstheme="minorBidi"/>
      <w:sz w:val="13"/>
      <w:szCs w:val="13"/>
    </w:rPr>
  </w:style>
  <w:style w:type="paragraph" w:customStyle="1" w:styleId="Chthchnh6">
    <w:name w:val="Chú thích ảnh (6)"/>
    <w:basedOn w:val="Normal"/>
    <w:link w:val="Chthchnh6Exact"/>
    <w:rsid w:val="002D49CE"/>
    <w:pPr>
      <w:widowControl w:val="0"/>
      <w:shd w:val="clear" w:color="auto" w:fill="FFFFFF"/>
      <w:spacing w:line="353" w:lineRule="exact"/>
      <w:jc w:val="center"/>
    </w:pPr>
    <w:rPr>
      <w:rFonts w:asciiTheme="minorHAnsi" w:hAnsiTheme="minorHAnsi" w:cstheme="minorBidi"/>
      <w:sz w:val="19"/>
      <w:szCs w:val="19"/>
    </w:rPr>
  </w:style>
  <w:style w:type="character" w:customStyle="1" w:styleId="Vnbnnidung27">
    <w:name w:val="Văn bản nội dung (27)_"/>
    <w:link w:val="Vnbnnidung270"/>
    <w:rsid w:val="002D49CE"/>
    <w:rPr>
      <w:rFonts w:ascii="Segoe UI" w:eastAsia="Segoe UI" w:hAnsi="Segoe UI" w:cs="Segoe UI"/>
      <w:b/>
      <w:bCs/>
      <w:spacing w:val="-10"/>
      <w:sz w:val="26"/>
      <w:szCs w:val="26"/>
      <w:shd w:val="clear" w:color="auto" w:fill="FFFFFF"/>
    </w:rPr>
  </w:style>
  <w:style w:type="paragraph" w:customStyle="1" w:styleId="Vnbnnidung270">
    <w:name w:val="Văn bản nội dung (27)"/>
    <w:basedOn w:val="Normal"/>
    <w:link w:val="Vnbnnidung27"/>
    <w:rsid w:val="002D49CE"/>
    <w:pPr>
      <w:widowControl w:val="0"/>
      <w:shd w:val="clear" w:color="auto" w:fill="FFFFFF"/>
      <w:spacing w:line="0" w:lineRule="atLeast"/>
      <w:jc w:val="center"/>
    </w:pPr>
    <w:rPr>
      <w:rFonts w:ascii="Segoe UI" w:eastAsia="Segoe UI" w:hAnsi="Segoe UI" w:cs="Segoe UI"/>
      <w:b/>
      <w:bCs/>
      <w:spacing w:val="-10"/>
      <w:sz w:val="26"/>
      <w:szCs w:val="26"/>
    </w:rPr>
  </w:style>
  <w:style w:type="character" w:customStyle="1" w:styleId="Vnbnnidung2Gincch1pt">
    <w:name w:val="Văn bản nội dung (2) + Giãn cách 1 pt"/>
    <w:rsid w:val="002D49CE"/>
    <w:rPr>
      <w:rFonts w:ascii="Times New Roman" w:eastAsia="Times New Roman" w:hAnsi="Times New Roman" w:cs="Times New Roman"/>
      <w:b w:val="0"/>
      <w:bCs w:val="0"/>
      <w:i w:val="0"/>
      <w:iCs w:val="0"/>
      <w:smallCaps w:val="0"/>
      <w:strike w:val="0"/>
      <w:color w:val="000000"/>
      <w:spacing w:val="30"/>
      <w:w w:val="100"/>
      <w:position w:val="0"/>
      <w:sz w:val="22"/>
      <w:szCs w:val="22"/>
      <w:u w:val="none"/>
      <w:shd w:val="clear" w:color="auto" w:fill="FFFFFF"/>
      <w:lang w:val="vi-VN" w:eastAsia="vi-VN" w:bidi="vi-VN"/>
    </w:rPr>
  </w:style>
  <w:style w:type="character" w:customStyle="1" w:styleId="Tiu8Chhoanh">
    <w:name w:val="Tiêu đề #8 + Chữ hoa nhỏ"/>
    <w:rsid w:val="002D49CE"/>
    <w:rPr>
      <w:rFonts w:ascii="Arial Unicode MS" w:eastAsia="Arial Unicode MS" w:hAnsi="Arial Unicode MS" w:cs="Arial Unicode MS"/>
      <w:b w:val="0"/>
      <w:bCs w:val="0"/>
      <w:i w:val="0"/>
      <w:iCs w:val="0"/>
      <w:smallCaps/>
      <w:strike w:val="0"/>
      <w:color w:val="000000"/>
      <w:spacing w:val="0"/>
      <w:w w:val="100"/>
      <w:position w:val="0"/>
      <w:sz w:val="22"/>
      <w:szCs w:val="22"/>
      <w:u w:val="none"/>
      <w:shd w:val="clear" w:color="auto" w:fill="FFFFFF"/>
      <w:lang w:val="vi-VN" w:eastAsia="vi-VN" w:bidi="vi-VN"/>
    </w:rPr>
  </w:style>
  <w:style w:type="paragraph" w:styleId="Revision">
    <w:name w:val="Revision"/>
    <w:hidden/>
    <w:uiPriority w:val="99"/>
    <w:semiHidden/>
    <w:rsid w:val="002D49CE"/>
    <w:pPr>
      <w:spacing w:after="0" w:line="240" w:lineRule="auto"/>
    </w:pPr>
    <w:rPr>
      <w:rFonts w:ascii=".VnTime" w:eastAsia="Times New Roman" w:hAnsi=".VnTime"/>
      <w:sz w:val="28"/>
    </w:rPr>
  </w:style>
  <w:style w:type="character" w:customStyle="1" w:styleId="Vnbnnidung213pt">
    <w:name w:val="Văn bản nội dung (2) + 13 pt"/>
    <w:aliases w:val="In đậm Exact"/>
    <w:rsid w:val="002D49CE"/>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Vnbnnidung14">
    <w:name w:val="Văn bản nội dung (14)_"/>
    <w:link w:val="Vnbnnidung140"/>
    <w:rsid w:val="002D49CE"/>
    <w:rPr>
      <w:i/>
      <w:iCs/>
      <w:sz w:val="26"/>
      <w:szCs w:val="26"/>
      <w:shd w:val="clear" w:color="auto" w:fill="FFFFFF"/>
      <w:lang w:val="de-DE" w:eastAsia="de-DE" w:bidi="de-DE"/>
    </w:rPr>
  </w:style>
  <w:style w:type="paragraph" w:customStyle="1" w:styleId="Vnbnnidung140">
    <w:name w:val="Văn bản nội dung (14)"/>
    <w:basedOn w:val="Normal"/>
    <w:link w:val="Vnbnnidung14"/>
    <w:rsid w:val="002D49CE"/>
    <w:pPr>
      <w:widowControl w:val="0"/>
      <w:shd w:val="clear" w:color="auto" w:fill="FFFFFF"/>
      <w:spacing w:before="60" w:after="60" w:line="0" w:lineRule="atLeast"/>
      <w:jc w:val="both"/>
    </w:pPr>
    <w:rPr>
      <w:rFonts w:asciiTheme="minorHAnsi" w:hAnsiTheme="minorHAnsi" w:cstheme="minorBidi"/>
      <w:i/>
      <w:iCs/>
      <w:sz w:val="26"/>
      <w:szCs w:val="26"/>
      <w:lang w:val="de-DE" w:eastAsia="de-DE" w:bidi="de-DE"/>
    </w:rPr>
  </w:style>
  <w:style w:type="character" w:customStyle="1" w:styleId="Vnbnnidung23">
    <w:name w:val="Văn bản nội dung (23)_"/>
    <w:link w:val="Vnbnnidung230"/>
    <w:rsid w:val="002D49CE"/>
    <w:rPr>
      <w:sz w:val="24"/>
      <w:szCs w:val="24"/>
      <w:shd w:val="clear" w:color="auto" w:fill="FFFFFF"/>
    </w:rPr>
  </w:style>
  <w:style w:type="paragraph" w:customStyle="1" w:styleId="Vnbnnidung230">
    <w:name w:val="Văn bản nội dung (23)"/>
    <w:basedOn w:val="Normal"/>
    <w:link w:val="Vnbnnidung23"/>
    <w:rsid w:val="002D49CE"/>
    <w:pPr>
      <w:widowControl w:val="0"/>
      <w:shd w:val="clear" w:color="auto" w:fill="FFFFFF"/>
      <w:spacing w:after="60" w:line="310" w:lineRule="exact"/>
      <w:jc w:val="both"/>
    </w:pPr>
    <w:rPr>
      <w:rFonts w:asciiTheme="minorHAnsi" w:hAnsiTheme="minorHAnsi" w:cstheme="minorBidi"/>
    </w:rPr>
  </w:style>
  <w:style w:type="paragraph" w:customStyle="1" w:styleId="CharChar">
    <w:name w:val="Char Char"/>
    <w:basedOn w:val="Normal"/>
    <w:semiHidden/>
    <w:rsid w:val="002D49CE"/>
    <w:pPr>
      <w:spacing w:after="160" w:line="240" w:lineRule="exact"/>
    </w:pPr>
    <w:rPr>
      <w:rFonts w:ascii="Arial" w:hAnsi="Arial" w:cs="Arial"/>
    </w:rPr>
  </w:style>
  <w:style w:type="character" w:customStyle="1" w:styleId="mw-headline">
    <w:name w:val="mw-headline"/>
    <w:rsid w:val="002D49CE"/>
  </w:style>
  <w:style w:type="paragraph" w:customStyle="1" w:styleId="ChUYN">
    <w:name w:val="ChUYỂN ĐỀ"/>
    <w:basedOn w:val="Normal"/>
    <w:qFormat/>
    <w:rsid w:val="002D49CE"/>
    <w:pPr>
      <w:tabs>
        <w:tab w:val="left" w:pos="567"/>
        <w:tab w:val="left" w:leader="dot" w:pos="6521"/>
        <w:tab w:val="right" w:pos="7513"/>
      </w:tabs>
      <w:ind w:left="851" w:right="10" w:hanging="851"/>
      <w:jc w:val="both"/>
    </w:pPr>
    <w:rPr>
      <w:rFonts w:eastAsia="Calibri"/>
      <w:b/>
      <w:bCs/>
      <w:szCs w:val="22"/>
      <w:lang w:val="nl-NL"/>
    </w:rPr>
  </w:style>
  <w:style w:type="character" w:customStyle="1" w:styleId="NormalWebChar">
    <w:name w:val="Normal (Web) Char"/>
    <w:link w:val="NormalWeb"/>
    <w:locked/>
    <w:rsid w:val="002D49CE"/>
    <w:rPr>
      <w:rFonts w:ascii="Times New Roman" w:eastAsia="Times New Roman" w:hAnsi="Times New Roman" w:cs="Times New Roman"/>
      <w:sz w:val="24"/>
      <w:szCs w:val="24"/>
    </w:rPr>
  </w:style>
  <w:style w:type="character" w:customStyle="1" w:styleId="mi">
    <w:name w:val="mi"/>
    <w:basedOn w:val="DefaultParagraphFont"/>
    <w:rsid w:val="00AC030F"/>
  </w:style>
  <w:style w:type="paragraph" w:customStyle="1" w:styleId="Vnbnnidung21">
    <w:name w:val="Văn bản nội dung (2)1"/>
    <w:basedOn w:val="Normal"/>
    <w:rsid w:val="008E6F51"/>
    <w:pPr>
      <w:widowControl w:val="0"/>
      <w:shd w:val="clear" w:color="auto" w:fill="FFFFFF"/>
      <w:spacing w:line="240" w:lineRule="exact"/>
      <w:jc w:val="both"/>
    </w:pPr>
    <w:rPr>
      <w:rFonts w:ascii="Palatino Linotype" w:hAnsi="Palatino Linotype"/>
      <w:sz w:val="17"/>
      <w:szCs w:val="17"/>
      <w:lang w:val="vi-VN" w:eastAsia="vi-VN"/>
    </w:rPr>
  </w:style>
  <w:style w:type="character" w:customStyle="1" w:styleId="Bodytext0">
    <w:name w:val="Body text_"/>
    <w:rsid w:val="008E6F51"/>
    <w:rPr>
      <w:sz w:val="26"/>
      <w:szCs w:val="26"/>
      <w:lang w:eastAsia="ar-SA" w:bidi="ar-SA"/>
    </w:rPr>
  </w:style>
  <w:style w:type="paragraph" w:customStyle="1" w:styleId="Bodytext1">
    <w:name w:val="Body text1"/>
    <w:basedOn w:val="Normal"/>
    <w:rsid w:val="008E6F51"/>
    <w:pPr>
      <w:widowControl w:val="0"/>
      <w:shd w:val="clear" w:color="auto" w:fill="FFFFFF"/>
      <w:suppressAutoHyphens/>
      <w:spacing w:before="240" w:after="120" w:line="240" w:lineRule="atLeast"/>
      <w:jc w:val="both"/>
    </w:pPr>
    <w:rPr>
      <w:sz w:val="26"/>
      <w:szCs w:val="26"/>
      <w:lang w:eastAsia="ar-SA"/>
    </w:rPr>
  </w:style>
  <w:style w:type="character" w:customStyle="1" w:styleId="Bodytext14">
    <w:name w:val="Body text14"/>
    <w:rsid w:val="008E6F51"/>
    <w:rPr>
      <w:rFonts w:ascii="Times New Roman" w:hAnsi="Times New Roman" w:cs="Times New Roman" w:hint="default"/>
      <w:strike w:val="0"/>
      <w:dstrike w:val="0"/>
      <w:spacing w:val="3"/>
      <w:sz w:val="21"/>
      <w:szCs w:val="21"/>
      <w:u w:val="none"/>
      <w:effect w:val="none"/>
      <w:lang w:eastAsia="ar-SA" w:bidi="ar-SA"/>
    </w:rPr>
  </w:style>
  <w:style w:type="character" w:customStyle="1" w:styleId="BodytextSmallCaps2">
    <w:name w:val="Body text + Small Caps2"/>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SmallCaps1">
    <w:name w:val="Body text + Small Caps1"/>
    <w:rsid w:val="008E6F51"/>
    <w:rPr>
      <w:rFonts w:ascii="Times New Roman" w:hAnsi="Times New Roman" w:cs="Times New Roman" w:hint="default"/>
      <w:smallCaps/>
      <w:strike w:val="0"/>
      <w:dstrike w:val="0"/>
      <w:spacing w:val="3"/>
      <w:sz w:val="21"/>
      <w:szCs w:val="21"/>
      <w:u w:val="none"/>
      <w:effect w:val="none"/>
      <w:lang w:eastAsia="ar-SA" w:bidi="ar-SA"/>
    </w:rPr>
  </w:style>
  <w:style w:type="character" w:customStyle="1" w:styleId="BodyText10">
    <w:name w:val="Body Text1"/>
    <w:basedOn w:val="Bodytext0"/>
    <w:rsid w:val="008E6F51"/>
    <w:rPr>
      <w:rFonts w:ascii="Times New Roman" w:hAnsi="Times New Roman" w:cs="Times New Roman"/>
      <w:spacing w:val="-4"/>
      <w:sz w:val="21"/>
      <w:szCs w:val="21"/>
      <w:u w:val="single"/>
      <w:shd w:val="clear" w:color="auto" w:fill="FFFFFF"/>
      <w:lang w:eastAsia="ar-SA" w:bidi="ar-SA"/>
    </w:rPr>
  </w:style>
  <w:style w:type="character" w:customStyle="1" w:styleId="Bodytext5">
    <w:name w:val="Body text5"/>
    <w:basedOn w:val="Bodytext0"/>
    <w:rsid w:val="008E6F51"/>
    <w:rPr>
      <w:rFonts w:ascii="Times New Roman" w:hAnsi="Times New Roman" w:cs="Times New Roman"/>
      <w:sz w:val="23"/>
      <w:szCs w:val="23"/>
      <w:u w:val="none"/>
      <w:lang w:eastAsia="ar-SA" w:bidi="ar-SA"/>
    </w:rPr>
  </w:style>
  <w:style w:type="character" w:customStyle="1" w:styleId="Bodytext4">
    <w:name w:val="Body text4"/>
    <w:uiPriority w:val="99"/>
    <w:rsid w:val="008E6F51"/>
    <w:rPr>
      <w:rFonts w:ascii="Times New Roman" w:hAnsi="Times New Roman" w:cs="Times New Roman"/>
      <w:spacing w:val="-4"/>
      <w:sz w:val="21"/>
      <w:szCs w:val="21"/>
      <w:u w:val="none"/>
      <w:lang w:eastAsia="ar-SA" w:bidi="ar-SA"/>
    </w:rPr>
  </w:style>
  <w:style w:type="character" w:customStyle="1" w:styleId="Heading60">
    <w:name w:val="Heading #6_"/>
    <w:link w:val="Heading61"/>
    <w:rsid w:val="008E6F51"/>
    <w:rPr>
      <w:spacing w:val="3"/>
      <w:sz w:val="21"/>
      <w:szCs w:val="21"/>
      <w:shd w:val="clear" w:color="auto" w:fill="FFFFFF"/>
    </w:rPr>
  </w:style>
  <w:style w:type="paragraph" w:customStyle="1" w:styleId="Heading61">
    <w:name w:val="Heading #61"/>
    <w:basedOn w:val="Normal"/>
    <w:link w:val="Heading60"/>
    <w:rsid w:val="008E6F51"/>
    <w:pPr>
      <w:widowControl w:val="0"/>
      <w:shd w:val="clear" w:color="auto" w:fill="FFFFFF"/>
      <w:spacing w:before="360" w:after="180" w:line="240" w:lineRule="atLeast"/>
      <w:jc w:val="both"/>
      <w:outlineLvl w:val="5"/>
    </w:pPr>
    <w:rPr>
      <w:rFonts w:asciiTheme="minorHAnsi" w:hAnsiTheme="minorHAnsi" w:cstheme="minorBidi"/>
      <w:spacing w:val="3"/>
      <w:sz w:val="21"/>
      <w:szCs w:val="21"/>
    </w:rPr>
  </w:style>
  <w:style w:type="character" w:customStyle="1" w:styleId="Heading62">
    <w:name w:val="Heading #6"/>
    <w:basedOn w:val="Heading60"/>
    <w:rsid w:val="008E6F51"/>
    <w:rPr>
      <w:spacing w:val="3"/>
      <w:sz w:val="21"/>
      <w:szCs w:val="21"/>
      <w:shd w:val="clear" w:color="auto" w:fill="FFFFFF"/>
      <w:lang w:bidi="ar-SA"/>
    </w:rPr>
  </w:style>
  <w:style w:type="paragraph" w:customStyle="1" w:styleId="Char2">
    <w:name w:val="Char2"/>
    <w:basedOn w:val="Normal"/>
    <w:semiHidden/>
    <w:rsid w:val="0000790E"/>
    <w:pPr>
      <w:spacing w:after="160" w:line="240" w:lineRule="exact"/>
    </w:pPr>
    <w:rPr>
      <w:rFonts w:ascii="Arial" w:hAnsi="Arial"/>
    </w:rPr>
  </w:style>
  <w:style w:type="character" w:customStyle="1" w:styleId="Stiu4">
    <w:name w:val="Số tiêu đề #4_"/>
    <w:basedOn w:val="DefaultParagraphFont"/>
    <w:link w:val="Stiu40"/>
    <w:rsid w:val="002979F0"/>
    <w:rPr>
      <w:rFonts w:ascii="Arial" w:eastAsia="Arial" w:hAnsi="Arial" w:cs="Arial"/>
      <w:b/>
      <w:bCs/>
    </w:rPr>
  </w:style>
  <w:style w:type="paragraph" w:customStyle="1" w:styleId="Stiu40">
    <w:name w:val="Số tiêu đề #4"/>
    <w:basedOn w:val="Normal"/>
    <w:link w:val="Stiu4"/>
    <w:rsid w:val="002979F0"/>
    <w:pPr>
      <w:widowControl w:val="0"/>
      <w:outlineLvl w:val="3"/>
    </w:pPr>
    <w:rPr>
      <w:rFonts w:ascii="Arial" w:eastAsia="Arial" w:hAnsi="Arial" w:cs="Arial"/>
      <w:b/>
      <w:bCs/>
    </w:rPr>
  </w:style>
  <w:style w:type="character" w:customStyle="1" w:styleId="Tiu2">
    <w:name w:val="Tiêu đề #2_"/>
    <w:basedOn w:val="DefaultParagraphFont"/>
    <w:link w:val="Tiu20"/>
    <w:rsid w:val="00382C1F"/>
    <w:rPr>
      <w:rFonts w:ascii="Arial" w:eastAsia="Arial" w:hAnsi="Arial" w:cs="Arial"/>
      <w:b/>
      <w:bCs/>
      <w:sz w:val="44"/>
      <w:szCs w:val="44"/>
    </w:rPr>
  </w:style>
  <w:style w:type="paragraph" w:customStyle="1" w:styleId="Tiu20">
    <w:name w:val="Tiêu đề #2"/>
    <w:basedOn w:val="Normal"/>
    <w:link w:val="Tiu2"/>
    <w:rsid w:val="00382C1F"/>
    <w:pPr>
      <w:widowControl w:val="0"/>
      <w:spacing w:after="320"/>
      <w:ind w:left="770"/>
      <w:outlineLvl w:val="1"/>
    </w:pPr>
    <w:rPr>
      <w:rFonts w:ascii="Arial" w:eastAsia="Arial" w:hAnsi="Arial" w:cs="Arial"/>
      <w:b/>
      <w:bCs/>
      <w:sz w:val="44"/>
      <w:szCs w:val="44"/>
    </w:rPr>
  </w:style>
  <w:style w:type="character" w:customStyle="1" w:styleId="Ghichcuitrang">
    <w:name w:val="Ghi chú cuối trang_"/>
    <w:basedOn w:val="DefaultParagraphFont"/>
    <w:link w:val="Ghichcuitrang0"/>
    <w:rsid w:val="00382C1F"/>
    <w:rPr>
      <w:sz w:val="22"/>
      <w:szCs w:val="22"/>
    </w:rPr>
  </w:style>
  <w:style w:type="paragraph" w:customStyle="1" w:styleId="Ghichcuitrang0">
    <w:name w:val="Ghi chú cuối trang"/>
    <w:basedOn w:val="Normal"/>
    <w:link w:val="Ghichcuitrang"/>
    <w:rsid w:val="00382C1F"/>
    <w:pPr>
      <w:widowControl w:val="0"/>
      <w:spacing w:after="100" w:line="262" w:lineRule="auto"/>
      <w:ind w:left="700" w:firstLine="20"/>
    </w:pPr>
    <w:rPr>
      <w:sz w:val="22"/>
      <w:szCs w:val="22"/>
    </w:rPr>
  </w:style>
  <w:style w:type="character" w:styleId="UnresolvedMention">
    <w:name w:val="Unresolved Mention"/>
    <w:basedOn w:val="DefaultParagraphFont"/>
    <w:uiPriority w:val="99"/>
    <w:semiHidden/>
    <w:unhideWhenUsed/>
    <w:rsid w:val="00382C1F"/>
    <w:rPr>
      <w:color w:val="605E5C"/>
      <w:shd w:val="clear" w:color="auto" w:fill="E1DFDD"/>
    </w:rPr>
  </w:style>
  <w:style w:type="character" w:customStyle="1" w:styleId="Vnbnnidung8">
    <w:name w:val="Văn bản nội dung (8)_"/>
    <w:basedOn w:val="DefaultParagraphFont"/>
    <w:link w:val="Vnbnnidung80"/>
    <w:uiPriority w:val="99"/>
    <w:rsid w:val="00382C1F"/>
    <w:rPr>
      <w:rFonts w:ascii="Arial" w:hAnsi="Arial" w:cs="Arial"/>
      <w:sz w:val="18"/>
      <w:szCs w:val="18"/>
    </w:rPr>
  </w:style>
  <w:style w:type="paragraph" w:customStyle="1" w:styleId="Vnbnnidung80">
    <w:name w:val="Văn bản nội dung (8)"/>
    <w:basedOn w:val="Normal"/>
    <w:link w:val="Vnbnnidung8"/>
    <w:uiPriority w:val="99"/>
    <w:rsid w:val="00382C1F"/>
    <w:pPr>
      <w:widowControl w:val="0"/>
    </w:pPr>
    <w:rPr>
      <w:rFonts w:ascii="Arial" w:hAnsi="Arial" w:cs="Arial"/>
      <w:sz w:val="18"/>
      <w:szCs w:val="18"/>
    </w:rPr>
  </w:style>
  <w:style w:type="character" w:customStyle="1" w:styleId="Tiu3">
    <w:name w:val="Tiêu đề #3_"/>
    <w:basedOn w:val="DefaultParagraphFont"/>
    <w:link w:val="Tiu30"/>
    <w:rsid w:val="00382C1F"/>
    <w:rPr>
      <w:rFonts w:ascii="Arial" w:eastAsia="Arial" w:hAnsi="Arial" w:cs="Arial"/>
      <w:b/>
      <w:bCs/>
      <w:sz w:val="28"/>
      <w:szCs w:val="28"/>
    </w:rPr>
  </w:style>
  <w:style w:type="paragraph" w:customStyle="1" w:styleId="Tiu30">
    <w:name w:val="Tiêu đề #3"/>
    <w:basedOn w:val="Normal"/>
    <w:link w:val="Tiu3"/>
    <w:rsid w:val="00382C1F"/>
    <w:pPr>
      <w:widowControl w:val="0"/>
      <w:spacing w:after="150"/>
      <w:outlineLvl w:val="2"/>
    </w:pPr>
    <w:rPr>
      <w:rFonts w:ascii="Arial" w:eastAsia="Arial" w:hAnsi="Arial" w:cs="Arial"/>
      <w:b/>
      <w:bCs/>
      <w:sz w:val="28"/>
      <w:szCs w:val="28"/>
    </w:rPr>
  </w:style>
  <w:style w:type="character" w:customStyle="1" w:styleId="label--pressed">
    <w:name w:val="label--pressed"/>
    <w:basedOn w:val="DefaultParagraphFont"/>
    <w:rsid w:val="00382C1F"/>
  </w:style>
  <w:style w:type="character" w:customStyle="1" w:styleId="plyrtooltip">
    <w:name w:val="plyr__tooltip"/>
    <w:basedOn w:val="DefaultParagraphFont"/>
    <w:rsid w:val="00382C1F"/>
  </w:style>
  <w:style w:type="paragraph" w:customStyle="1" w:styleId="sub-article-group">
    <w:name w:val="sub-article-group"/>
    <w:basedOn w:val="Normal"/>
    <w:rsid w:val="00382C1F"/>
    <w:pPr>
      <w:spacing w:before="100" w:beforeAutospacing="1" w:after="100" w:afterAutospacing="1"/>
    </w:pPr>
    <w:rPr>
      <w:rFonts w:eastAsia="Times New Roman"/>
    </w:rPr>
  </w:style>
  <w:style w:type="character" w:customStyle="1" w:styleId="Tiu6">
    <w:name w:val="Tiêu đề #6_"/>
    <w:basedOn w:val="DefaultParagraphFont"/>
    <w:link w:val="Tiu60"/>
    <w:uiPriority w:val="99"/>
    <w:rsid w:val="00382C1F"/>
    <w:rPr>
      <w:b/>
      <w:bCs/>
      <w:sz w:val="26"/>
      <w:szCs w:val="26"/>
    </w:rPr>
  </w:style>
  <w:style w:type="paragraph" w:customStyle="1" w:styleId="Tiu60">
    <w:name w:val="Tiêu đề #6"/>
    <w:basedOn w:val="Normal"/>
    <w:link w:val="Tiu6"/>
    <w:uiPriority w:val="99"/>
    <w:rsid w:val="00382C1F"/>
    <w:pPr>
      <w:widowControl w:val="0"/>
      <w:spacing w:after="80"/>
      <w:outlineLvl w:val="5"/>
    </w:pPr>
    <w:rPr>
      <w:b/>
      <w:b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24746">
      <w:bodyDiv w:val="1"/>
      <w:marLeft w:val="0"/>
      <w:marRight w:val="0"/>
      <w:marTop w:val="0"/>
      <w:marBottom w:val="0"/>
      <w:divBdr>
        <w:top w:val="none" w:sz="0" w:space="0" w:color="auto"/>
        <w:left w:val="none" w:sz="0" w:space="0" w:color="auto"/>
        <w:bottom w:val="none" w:sz="0" w:space="0" w:color="auto"/>
        <w:right w:val="none" w:sz="0" w:space="0" w:color="auto"/>
      </w:divBdr>
      <w:divsChild>
        <w:div w:id="353307932">
          <w:marLeft w:val="0"/>
          <w:marRight w:val="0"/>
          <w:marTop w:val="0"/>
          <w:marBottom w:val="0"/>
          <w:divBdr>
            <w:top w:val="none" w:sz="0" w:space="0" w:color="auto"/>
            <w:left w:val="none" w:sz="0" w:space="0" w:color="auto"/>
            <w:bottom w:val="none" w:sz="0" w:space="0" w:color="auto"/>
            <w:right w:val="none" w:sz="0" w:space="0" w:color="auto"/>
          </w:divBdr>
          <w:divsChild>
            <w:div w:id="1503858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38074">
      <w:bodyDiv w:val="1"/>
      <w:marLeft w:val="0"/>
      <w:marRight w:val="0"/>
      <w:marTop w:val="0"/>
      <w:marBottom w:val="0"/>
      <w:divBdr>
        <w:top w:val="none" w:sz="0" w:space="0" w:color="auto"/>
        <w:left w:val="none" w:sz="0" w:space="0" w:color="auto"/>
        <w:bottom w:val="none" w:sz="0" w:space="0" w:color="auto"/>
        <w:right w:val="none" w:sz="0" w:space="0" w:color="auto"/>
      </w:divBdr>
    </w:div>
    <w:div w:id="20518940">
      <w:bodyDiv w:val="1"/>
      <w:marLeft w:val="0"/>
      <w:marRight w:val="0"/>
      <w:marTop w:val="0"/>
      <w:marBottom w:val="0"/>
      <w:divBdr>
        <w:top w:val="none" w:sz="0" w:space="0" w:color="auto"/>
        <w:left w:val="none" w:sz="0" w:space="0" w:color="auto"/>
        <w:bottom w:val="none" w:sz="0" w:space="0" w:color="auto"/>
        <w:right w:val="none" w:sz="0" w:space="0" w:color="auto"/>
      </w:divBdr>
      <w:divsChild>
        <w:div w:id="888566075">
          <w:marLeft w:val="0"/>
          <w:marRight w:val="0"/>
          <w:marTop w:val="0"/>
          <w:marBottom w:val="0"/>
          <w:divBdr>
            <w:top w:val="none" w:sz="0" w:space="0" w:color="auto"/>
            <w:left w:val="none" w:sz="0" w:space="0" w:color="auto"/>
            <w:bottom w:val="none" w:sz="0" w:space="0" w:color="auto"/>
            <w:right w:val="none" w:sz="0" w:space="0" w:color="auto"/>
          </w:divBdr>
        </w:div>
      </w:divsChild>
    </w:div>
    <w:div w:id="22875333">
      <w:bodyDiv w:val="1"/>
      <w:marLeft w:val="0"/>
      <w:marRight w:val="0"/>
      <w:marTop w:val="0"/>
      <w:marBottom w:val="0"/>
      <w:divBdr>
        <w:top w:val="none" w:sz="0" w:space="0" w:color="auto"/>
        <w:left w:val="none" w:sz="0" w:space="0" w:color="auto"/>
        <w:bottom w:val="none" w:sz="0" w:space="0" w:color="auto"/>
        <w:right w:val="none" w:sz="0" w:space="0" w:color="auto"/>
      </w:divBdr>
    </w:div>
    <w:div w:id="32274349">
      <w:bodyDiv w:val="1"/>
      <w:marLeft w:val="0"/>
      <w:marRight w:val="0"/>
      <w:marTop w:val="0"/>
      <w:marBottom w:val="0"/>
      <w:divBdr>
        <w:top w:val="none" w:sz="0" w:space="0" w:color="auto"/>
        <w:left w:val="none" w:sz="0" w:space="0" w:color="auto"/>
        <w:bottom w:val="none" w:sz="0" w:space="0" w:color="auto"/>
        <w:right w:val="none" w:sz="0" w:space="0" w:color="auto"/>
      </w:divBdr>
    </w:div>
    <w:div w:id="32468647">
      <w:bodyDiv w:val="1"/>
      <w:marLeft w:val="0"/>
      <w:marRight w:val="0"/>
      <w:marTop w:val="0"/>
      <w:marBottom w:val="0"/>
      <w:divBdr>
        <w:top w:val="none" w:sz="0" w:space="0" w:color="auto"/>
        <w:left w:val="none" w:sz="0" w:space="0" w:color="auto"/>
        <w:bottom w:val="none" w:sz="0" w:space="0" w:color="auto"/>
        <w:right w:val="none" w:sz="0" w:space="0" w:color="auto"/>
      </w:divBdr>
    </w:div>
    <w:div w:id="35667632">
      <w:bodyDiv w:val="1"/>
      <w:marLeft w:val="0"/>
      <w:marRight w:val="0"/>
      <w:marTop w:val="0"/>
      <w:marBottom w:val="0"/>
      <w:divBdr>
        <w:top w:val="none" w:sz="0" w:space="0" w:color="auto"/>
        <w:left w:val="none" w:sz="0" w:space="0" w:color="auto"/>
        <w:bottom w:val="none" w:sz="0" w:space="0" w:color="auto"/>
        <w:right w:val="none" w:sz="0" w:space="0" w:color="auto"/>
      </w:divBdr>
    </w:div>
    <w:div w:id="39136396">
      <w:bodyDiv w:val="1"/>
      <w:marLeft w:val="0"/>
      <w:marRight w:val="0"/>
      <w:marTop w:val="0"/>
      <w:marBottom w:val="0"/>
      <w:divBdr>
        <w:top w:val="none" w:sz="0" w:space="0" w:color="auto"/>
        <w:left w:val="none" w:sz="0" w:space="0" w:color="auto"/>
        <w:bottom w:val="none" w:sz="0" w:space="0" w:color="auto"/>
        <w:right w:val="none" w:sz="0" w:space="0" w:color="auto"/>
      </w:divBdr>
    </w:div>
    <w:div w:id="41565927">
      <w:bodyDiv w:val="1"/>
      <w:marLeft w:val="0"/>
      <w:marRight w:val="0"/>
      <w:marTop w:val="0"/>
      <w:marBottom w:val="0"/>
      <w:divBdr>
        <w:top w:val="none" w:sz="0" w:space="0" w:color="auto"/>
        <w:left w:val="none" w:sz="0" w:space="0" w:color="auto"/>
        <w:bottom w:val="none" w:sz="0" w:space="0" w:color="auto"/>
        <w:right w:val="none" w:sz="0" w:space="0" w:color="auto"/>
      </w:divBdr>
    </w:div>
    <w:div w:id="41639732">
      <w:bodyDiv w:val="1"/>
      <w:marLeft w:val="0"/>
      <w:marRight w:val="0"/>
      <w:marTop w:val="0"/>
      <w:marBottom w:val="0"/>
      <w:divBdr>
        <w:top w:val="none" w:sz="0" w:space="0" w:color="auto"/>
        <w:left w:val="none" w:sz="0" w:space="0" w:color="auto"/>
        <w:bottom w:val="none" w:sz="0" w:space="0" w:color="auto"/>
        <w:right w:val="none" w:sz="0" w:space="0" w:color="auto"/>
      </w:divBdr>
    </w:div>
    <w:div w:id="42021640">
      <w:bodyDiv w:val="1"/>
      <w:marLeft w:val="0"/>
      <w:marRight w:val="0"/>
      <w:marTop w:val="0"/>
      <w:marBottom w:val="0"/>
      <w:divBdr>
        <w:top w:val="none" w:sz="0" w:space="0" w:color="auto"/>
        <w:left w:val="none" w:sz="0" w:space="0" w:color="auto"/>
        <w:bottom w:val="none" w:sz="0" w:space="0" w:color="auto"/>
        <w:right w:val="none" w:sz="0" w:space="0" w:color="auto"/>
      </w:divBdr>
    </w:div>
    <w:div w:id="42603024">
      <w:bodyDiv w:val="1"/>
      <w:marLeft w:val="0"/>
      <w:marRight w:val="0"/>
      <w:marTop w:val="0"/>
      <w:marBottom w:val="0"/>
      <w:divBdr>
        <w:top w:val="none" w:sz="0" w:space="0" w:color="auto"/>
        <w:left w:val="none" w:sz="0" w:space="0" w:color="auto"/>
        <w:bottom w:val="none" w:sz="0" w:space="0" w:color="auto"/>
        <w:right w:val="none" w:sz="0" w:space="0" w:color="auto"/>
      </w:divBdr>
    </w:div>
    <w:div w:id="43726357">
      <w:bodyDiv w:val="1"/>
      <w:marLeft w:val="0"/>
      <w:marRight w:val="0"/>
      <w:marTop w:val="0"/>
      <w:marBottom w:val="0"/>
      <w:divBdr>
        <w:top w:val="none" w:sz="0" w:space="0" w:color="auto"/>
        <w:left w:val="none" w:sz="0" w:space="0" w:color="auto"/>
        <w:bottom w:val="none" w:sz="0" w:space="0" w:color="auto"/>
        <w:right w:val="none" w:sz="0" w:space="0" w:color="auto"/>
      </w:divBdr>
    </w:div>
    <w:div w:id="45759713">
      <w:bodyDiv w:val="1"/>
      <w:marLeft w:val="0"/>
      <w:marRight w:val="0"/>
      <w:marTop w:val="0"/>
      <w:marBottom w:val="0"/>
      <w:divBdr>
        <w:top w:val="none" w:sz="0" w:space="0" w:color="auto"/>
        <w:left w:val="none" w:sz="0" w:space="0" w:color="auto"/>
        <w:bottom w:val="none" w:sz="0" w:space="0" w:color="auto"/>
        <w:right w:val="none" w:sz="0" w:space="0" w:color="auto"/>
      </w:divBdr>
    </w:div>
    <w:div w:id="48192468">
      <w:bodyDiv w:val="1"/>
      <w:marLeft w:val="0"/>
      <w:marRight w:val="0"/>
      <w:marTop w:val="0"/>
      <w:marBottom w:val="0"/>
      <w:divBdr>
        <w:top w:val="none" w:sz="0" w:space="0" w:color="auto"/>
        <w:left w:val="none" w:sz="0" w:space="0" w:color="auto"/>
        <w:bottom w:val="none" w:sz="0" w:space="0" w:color="auto"/>
        <w:right w:val="none" w:sz="0" w:space="0" w:color="auto"/>
      </w:divBdr>
    </w:div>
    <w:div w:id="51005013">
      <w:bodyDiv w:val="1"/>
      <w:marLeft w:val="0"/>
      <w:marRight w:val="0"/>
      <w:marTop w:val="0"/>
      <w:marBottom w:val="0"/>
      <w:divBdr>
        <w:top w:val="none" w:sz="0" w:space="0" w:color="auto"/>
        <w:left w:val="none" w:sz="0" w:space="0" w:color="auto"/>
        <w:bottom w:val="none" w:sz="0" w:space="0" w:color="auto"/>
        <w:right w:val="none" w:sz="0" w:space="0" w:color="auto"/>
      </w:divBdr>
    </w:div>
    <w:div w:id="51199474">
      <w:bodyDiv w:val="1"/>
      <w:marLeft w:val="0"/>
      <w:marRight w:val="0"/>
      <w:marTop w:val="0"/>
      <w:marBottom w:val="0"/>
      <w:divBdr>
        <w:top w:val="none" w:sz="0" w:space="0" w:color="auto"/>
        <w:left w:val="none" w:sz="0" w:space="0" w:color="auto"/>
        <w:bottom w:val="none" w:sz="0" w:space="0" w:color="auto"/>
        <w:right w:val="none" w:sz="0" w:space="0" w:color="auto"/>
      </w:divBdr>
    </w:div>
    <w:div w:id="51315968">
      <w:bodyDiv w:val="1"/>
      <w:marLeft w:val="0"/>
      <w:marRight w:val="0"/>
      <w:marTop w:val="0"/>
      <w:marBottom w:val="0"/>
      <w:divBdr>
        <w:top w:val="none" w:sz="0" w:space="0" w:color="auto"/>
        <w:left w:val="none" w:sz="0" w:space="0" w:color="auto"/>
        <w:bottom w:val="none" w:sz="0" w:space="0" w:color="auto"/>
        <w:right w:val="none" w:sz="0" w:space="0" w:color="auto"/>
      </w:divBdr>
    </w:div>
    <w:div w:id="56706350">
      <w:bodyDiv w:val="1"/>
      <w:marLeft w:val="0"/>
      <w:marRight w:val="0"/>
      <w:marTop w:val="0"/>
      <w:marBottom w:val="0"/>
      <w:divBdr>
        <w:top w:val="none" w:sz="0" w:space="0" w:color="auto"/>
        <w:left w:val="none" w:sz="0" w:space="0" w:color="auto"/>
        <w:bottom w:val="none" w:sz="0" w:space="0" w:color="auto"/>
        <w:right w:val="none" w:sz="0" w:space="0" w:color="auto"/>
      </w:divBdr>
    </w:div>
    <w:div w:id="56828618">
      <w:bodyDiv w:val="1"/>
      <w:marLeft w:val="0"/>
      <w:marRight w:val="0"/>
      <w:marTop w:val="0"/>
      <w:marBottom w:val="0"/>
      <w:divBdr>
        <w:top w:val="none" w:sz="0" w:space="0" w:color="auto"/>
        <w:left w:val="none" w:sz="0" w:space="0" w:color="auto"/>
        <w:bottom w:val="none" w:sz="0" w:space="0" w:color="auto"/>
        <w:right w:val="none" w:sz="0" w:space="0" w:color="auto"/>
      </w:divBdr>
    </w:div>
    <w:div w:id="57674584">
      <w:bodyDiv w:val="1"/>
      <w:marLeft w:val="0"/>
      <w:marRight w:val="0"/>
      <w:marTop w:val="0"/>
      <w:marBottom w:val="0"/>
      <w:divBdr>
        <w:top w:val="none" w:sz="0" w:space="0" w:color="auto"/>
        <w:left w:val="none" w:sz="0" w:space="0" w:color="auto"/>
        <w:bottom w:val="none" w:sz="0" w:space="0" w:color="auto"/>
        <w:right w:val="none" w:sz="0" w:space="0" w:color="auto"/>
      </w:divBdr>
    </w:div>
    <w:div w:id="57748717">
      <w:bodyDiv w:val="1"/>
      <w:marLeft w:val="0"/>
      <w:marRight w:val="0"/>
      <w:marTop w:val="0"/>
      <w:marBottom w:val="0"/>
      <w:divBdr>
        <w:top w:val="none" w:sz="0" w:space="0" w:color="auto"/>
        <w:left w:val="none" w:sz="0" w:space="0" w:color="auto"/>
        <w:bottom w:val="none" w:sz="0" w:space="0" w:color="auto"/>
        <w:right w:val="none" w:sz="0" w:space="0" w:color="auto"/>
      </w:divBdr>
    </w:div>
    <w:div w:id="59600135">
      <w:bodyDiv w:val="1"/>
      <w:marLeft w:val="0"/>
      <w:marRight w:val="0"/>
      <w:marTop w:val="0"/>
      <w:marBottom w:val="0"/>
      <w:divBdr>
        <w:top w:val="none" w:sz="0" w:space="0" w:color="auto"/>
        <w:left w:val="none" w:sz="0" w:space="0" w:color="auto"/>
        <w:bottom w:val="none" w:sz="0" w:space="0" w:color="auto"/>
        <w:right w:val="none" w:sz="0" w:space="0" w:color="auto"/>
      </w:divBdr>
    </w:div>
    <w:div w:id="60443732">
      <w:bodyDiv w:val="1"/>
      <w:marLeft w:val="0"/>
      <w:marRight w:val="0"/>
      <w:marTop w:val="0"/>
      <w:marBottom w:val="0"/>
      <w:divBdr>
        <w:top w:val="none" w:sz="0" w:space="0" w:color="auto"/>
        <w:left w:val="none" w:sz="0" w:space="0" w:color="auto"/>
        <w:bottom w:val="none" w:sz="0" w:space="0" w:color="auto"/>
        <w:right w:val="none" w:sz="0" w:space="0" w:color="auto"/>
      </w:divBdr>
    </w:div>
    <w:div w:id="63186883">
      <w:bodyDiv w:val="1"/>
      <w:marLeft w:val="0"/>
      <w:marRight w:val="0"/>
      <w:marTop w:val="0"/>
      <w:marBottom w:val="0"/>
      <w:divBdr>
        <w:top w:val="none" w:sz="0" w:space="0" w:color="auto"/>
        <w:left w:val="none" w:sz="0" w:space="0" w:color="auto"/>
        <w:bottom w:val="none" w:sz="0" w:space="0" w:color="auto"/>
        <w:right w:val="none" w:sz="0" w:space="0" w:color="auto"/>
      </w:divBdr>
    </w:div>
    <w:div w:id="69039785">
      <w:bodyDiv w:val="1"/>
      <w:marLeft w:val="0"/>
      <w:marRight w:val="0"/>
      <w:marTop w:val="0"/>
      <w:marBottom w:val="0"/>
      <w:divBdr>
        <w:top w:val="none" w:sz="0" w:space="0" w:color="auto"/>
        <w:left w:val="none" w:sz="0" w:space="0" w:color="auto"/>
        <w:bottom w:val="none" w:sz="0" w:space="0" w:color="auto"/>
        <w:right w:val="none" w:sz="0" w:space="0" w:color="auto"/>
      </w:divBdr>
    </w:div>
    <w:div w:id="70007051">
      <w:bodyDiv w:val="1"/>
      <w:marLeft w:val="0"/>
      <w:marRight w:val="0"/>
      <w:marTop w:val="0"/>
      <w:marBottom w:val="0"/>
      <w:divBdr>
        <w:top w:val="none" w:sz="0" w:space="0" w:color="auto"/>
        <w:left w:val="none" w:sz="0" w:space="0" w:color="auto"/>
        <w:bottom w:val="none" w:sz="0" w:space="0" w:color="auto"/>
        <w:right w:val="none" w:sz="0" w:space="0" w:color="auto"/>
      </w:divBdr>
    </w:div>
    <w:div w:id="72092780">
      <w:bodyDiv w:val="1"/>
      <w:marLeft w:val="0"/>
      <w:marRight w:val="0"/>
      <w:marTop w:val="0"/>
      <w:marBottom w:val="0"/>
      <w:divBdr>
        <w:top w:val="none" w:sz="0" w:space="0" w:color="auto"/>
        <w:left w:val="none" w:sz="0" w:space="0" w:color="auto"/>
        <w:bottom w:val="none" w:sz="0" w:space="0" w:color="auto"/>
        <w:right w:val="none" w:sz="0" w:space="0" w:color="auto"/>
      </w:divBdr>
    </w:div>
    <w:div w:id="76294677">
      <w:bodyDiv w:val="1"/>
      <w:marLeft w:val="0"/>
      <w:marRight w:val="0"/>
      <w:marTop w:val="0"/>
      <w:marBottom w:val="0"/>
      <w:divBdr>
        <w:top w:val="none" w:sz="0" w:space="0" w:color="auto"/>
        <w:left w:val="none" w:sz="0" w:space="0" w:color="auto"/>
        <w:bottom w:val="none" w:sz="0" w:space="0" w:color="auto"/>
        <w:right w:val="none" w:sz="0" w:space="0" w:color="auto"/>
      </w:divBdr>
    </w:div>
    <w:div w:id="85267569">
      <w:bodyDiv w:val="1"/>
      <w:marLeft w:val="0"/>
      <w:marRight w:val="0"/>
      <w:marTop w:val="0"/>
      <w:marBottom w:val="0"/>
      <w:divBdr>
        <w:top w:val="none" w:sz="0" w:space="0" w:color="auto"/>
        <w:left w:val="none" w:sz="0" w:space="0" w:color="auto"/>
        <w:bottom w:val="none" w:sz="0" w:space="0" w:color="auto"/>
        <w:right w:val="none" w:sz="0" w:space="0" w:color="auto"/>
      </w:divBdr>
    </w:div>
    <w:div w:id="94985101">
      <w:bodyDiv w:val="1"/>
      <w:marLeft w:val="0"/>
      <w:marRight w:val="0"/>
      <w:marTop w:val="0"/>
      <w:marBottom w:val="0"/>
      <w:divBdr>
        <w:top w:val="none" w:sz="0" w:space="0" w:color="auto"/>
        <w:left w:val="none" w:sz="0" w:space="0" w:color="auto"/>
        <w:bottom w:val="none" w:sz="0" w:space="0" w:color="auto"/>
        <w:right w:val="none" w:sz="0" w:space="0" w:color="auto"/>
      </w:divBdr>
    </w:div>
    <w:div w:id="96214583">
      <w:bodyDiv w:val="1"/>
      <w:marLeft w:val="0"/>
      <w:marRight w:val="0"/>
      <w:marTop w:val="0"/>
      <w:marBottom w:val="0"/>
      <w:divBdr>
        <w:top w:val="none" w:sz="0" w:space="0" w:color="auto"/>
        <w:left w:val="none" w:sz="0" w:space="0" w:color="auto"/>
        <w:bottom w:val="none" w:sz="0" w:space="0" w:color="auto"/>
        <w:right w:val="none" w:sz="0" w:space="0" w:color="auto"/>
      </w:divBdr>
    </w:div>
    <w:div w:id="99424072">
      <w:bodyDiv w:val="1"/>
      <w:marLeft w:val="0"/>
      <w:marRight w:val="0"/>
      <w:marTop w:val="0"/>
      <w:marBottom w:val="0"/>
      <w:divBdr>
        <w:top w:val="none" w:sz="0" w:space="0" w:color="auto"/>
        <w:left w:val="none" w:sz="0" w:space="0" w:color="auto"/>
        <w:bottom w:val="none" w:sz="0" w:space="0" w:color="auto"/>
        <w:right w:val="none" w:sz="0" w:space="0" w:color="auto"/>
      </w:divBdr>
    </w:div>
    <w:div w:id="101653281">
      <w:bodyDiv w:val="1"/>
      <w:marLeft w:val="0"/>
      <w:marRight w:val="0"/>
      <w:marTop w:val="0"/>
      <w:marBottom w:val="0"/>
      <w:divBdr>
        <w:top w:val="none" w:sz="0" w:space="0" w:color="auto"/>
        <w:left w:val="none" w:sz="0" w:space="0" w:color="auto"/>
        <w:bottom w:val="none" w:sz="0" w:space="0" w:color="auto"/>
        <w:right w:val="none" w:sz="0" w:space="0" w:color="auto"/>
      </w:divBdr>
    </w:div>
    <w:div w:id="107092682">
      <w:bodyDiv w:val="1"/>
      <w:marLeft w:val="0"/>
      <w:marRight w:val="0"/>
      <w:marTop w:val="0"/>
      <w:marBottom w:val="0"/>
      <w:divBdr>
        <w:top w:val="none" w:sz="0" w:space="0" w:color="auto"/>
        <w:left w:val="none" w:sz="0" w:space="0" w:color="auto"/>
        <w:bottom w:val="none" w:sz="0" w:space="0" w:color="auto"/>
        <w:right w:val="none" w:sz="0" w:space="0" w:color="auto"/>
      </w:divBdr>
    </w:div>
    <w:div w:id="107705474">
      <w:bodyDiv w:val="1"/>
      <w:marLeft w:val="0"/>
      <w:marRight w:val="0"/>
      <w:marTop w:val="0"/>
      <w:marBottom w:val="0"/>
      <w:divBdr>
        <w:top w:val="none" w:sz="0" w:space="0" w:color="auto"/>
        <w:left w:val="none" w:sz="0" w:space="0" w:color="auto"/>
        <w:bottom w:val="none" w:sz="0" w:space="0" w:color="auto"/>
        <w:right w:val="none" w:sz="0" w:space="0" w:color="auto"/>
      </w:divBdr>
    </w:div>
    <w:div w:id="109932709">
      <w:bodyDiv w:val="1"/>
      <w:marLeft w:val="0"/>
      <w:marRight w:val="0"/>
      <w:marTop w:val="0"/>
      <w:marBottom w:val="0"/>
      <w:divBdr>
        <w:top w:val="none" w:sz="0" w:space="0" w:color="auto"/>
        <w:left w:val="none" w:sz="0" w:space="0" w:color="auto"/>
        <w:bottom w:val="none" w:sz="0" w:space="0" w:color="auto"/>
        <w:right w:val="none" w:sz="0" w:space="0" w:color="auto"/>
      </w:divBdr>
    </w:div>
    <w:div w:id="111679297">
      <w:bodyDiv w:val="1"/>
      <w:marLeft w:val="0"/>
      <w:marRight w:val="0"/>
      <w:marTop w:val="0"/>
      <w:marBottom w:val="0"/>
      <w:divBdr>
        <w:top w:val="none" w:sz="0" w:space="0" w:color="auto"/>
        <w:left w:val="none" w:sz="0" w:space="0" w:color="auto"/>
        <w:bottom w:val="none" w:sz="0" w:space="0" w:color="auto"/>
        <w:right w:val="none" w:sz="0" w:space="0" w:color="auto"/>
      </w:divBdr>
    </w:div>
    <w:div w:id="113066521">
      <w:bodyDiv w:val="1"/>
      <w:marLeft w:val="0"/>
      <w:marRight w:val="0"/>
      <w:marTop w:val="0"/>
      <w:marBottom w:val="0"/>
      <w:divBdr>
        <w:top w:val="none" w:sz="0" w:space="0" w:color="auto"/>
        <w:left w:val="none" w:sz="0" w:space="0" w:color="auto"/>
        <w:bottom w:val="none" w:sz="0" w:space="0" w:color="auto"/>
        <w:right w:val="none" w:sz="0" w:space="0" w:color="auto"/>
      </w:divBdr>
    </w:div>
    <w:div w:id="119997078">
      <w:bodyDiv w:val="1"/>
      <w:marLeft w:val="0"/>
      <w:marRight w:val="0"/>
      <w:marTop w:val="0"/>
      <w:marBottom w:val="0"/>
      <w:divBdr>
        <w:top w:val="none" w:sz="0" w:space="0" w:color="auto"/>
        <w:left w:val="none" w:sz="0" w:space="0" w:color="auto"/>
        <w:bottom w:val="none" w:sz="0" w:space="0" w:color="auto"/>
        <w:right w:val="none" w:sz="0" w:space="0" w:color="auto"/>
      </w:divBdr>
    </w:div>
    <w:div w:id="120341433">
      <w:bodyDiv w:val="1"/>
      <w:marLeft w:val="0"/>
      <w:marRight w:val="0"/>
      <w:marTop w:val="0"/>
      <w:marBottom w:val="0"/>
      <w:divBdr>
        <w:top w:val="none" w:sz="0" w:space="0" w:color="auto"/>
        <w:left w:val="none" w:sz="0" w:space="0" w:color="auto"/>
        <w:bottom w:val="none" w:sz="0" w:space="0" w:color="auto"/>
        <w:right w:val="none" w:sz="0" w:space="0" w:color="auto"/>
      </w:divBdr>
    </w:div>
    <w:div w:id="122387183">
      <w:bodyDiv w:val="1"/>
      <w:marLeft w:val="0"/>
      <w:marRight w:val="0"/>
      <w:marTop w:val="0"/>
      <w:marBottom w:val="0"/>
      <w:divBdr>
        <w:top w:val="none" w:sz="0" w:space="0" w:color="auto"/>
        <w:left w:val="none" w:sz="0" w:space="0" w:color="auto"/>
        <w:bottom w:val="none" w:sz="0" w:space="0" w:color="auto"/>
        <w:right w:val="none" w:sz="0" w:space="0" w:color="auto"/>
      </w:divBdr>
    </w:div>
    <w:div w:id="123155670">
      <w:bodyDiv w:val="1"/>
      <w:marLeft w:val="0"/>
      <w:marRight w:val="0"/>
      <w:marTop w:val="0"/>
      <w:marBottom w:val="0"/>
      <w:divBdr>
        <w:top w:val="none" w:sz="0" w:space="0" w:color="auto"/>
        <w:left w:val="none" w:sz="0" w:space="0" w:color="auto"/>
        <w:bottom w:val="none" w:sz="0" w:space="0" w:color="auto"/>
        <w:right w:val="none" w:sz="0" w:space="0" w:color="auto"/>
      </w:divBdr>
    </w:div>
    <w:div w:id="131489420">
      <w:bodyDiv w:val="1"/>
      <w:marLeft w:val="0"/>
      <w:marRight w:val="0"/>
      <w:marTop w:val="0"/>
      <w:marBottom w:val="0"/>
      <w:divBdr>
        <w:top w:val="none" w:sz="0" w:space="0" w:color="auto"/>
        <w:left w:val="none" w:sz="0" w:space="0" w:color="auto"/>
        <w:bottom w:val="none" w:sz="0" w:space="0" w:color="auto"/>
        <w:right w:val="none" w:sz="0" w:space="0" w:color="auto"/>
      </w:divBdr>
    </w:div>
    <w:div w:id="134566746">
      <w:bodyDiv w:val="1"/>
      <w:marLeft w:val="0"/>
      <w:marRight w:val="0"/>
      <w:marTop w:val="0"/>
      <w:marBottom w:val="0"/>
      <w:divBdr>
        <w:top w:val="none" w:sz="0" w:space="0" w:color="auto"/>
        <w:left w:val="none" w:sz="0" w:space="0" w:color="auto"/>
        <w:bottom w:val="none" w:sz="0" w:space="0" w:color="auto"/>
        <w:right w:val="none" w:sz="0" w:space="0" w:color="auto"/>
      </w:divBdr>
    </w:div>
    <w:div w:id="134572669">
      <w:bodyDiv w:val="1"/>
      <w:marLeft w:val="0"/>
      <w:marRight w:val="0"/>
      <w:marTop w:val="0"/>
      <w:marBottom w:val="0"/>
      <w:divBdr>
        <w:top w:val="none" w:sz="0" w:space="0" w:color="auto"/>
        <w:left w:val="none" w:sz="0" w:space="0" w:color="auto"/>
        <w:bottom w:val="none" w:sz="0" w:space="0" w:color="auto"/>
        <w:right w:val="none" w:sz="0" w:space="0" w:color="auto"/>
      </w:divBdr>
    </w:div>
    <w:div w:id="134686979">
      <w:bodyDiv w:val="1"/>
      <w:marLeft w:val="0"/>
      <w:marRight w:val="0"/>
      <w:marTop w:val="0"/>
      <w:marBottom w:val="0"/>
      <w:divBdr>
        <w:top w:val="none" w:sz="0" w:space="0" w:color="auto"/>
        <w:left w:val="none" w:sz="0" w:space="0" w:color="auto"/>
        <w:bottom w:val="none" w:sz="0" w:space="0" w:color="auto"/>
        <w:right w:val="none" w:sz="0" w:space="0" w:color="auto"/>
      </w:divBdr>
    </w:div>
    <w:div w:id="144007696">
      <w:bodyDiv w:val="1"/>
      <w:marLeft w:val="0"/>
      <w:marRight w:val="0"/>
      <w:marTop w:val="0"/>
      <w:marBottom w:val="0"/>
      <w:divBdr>
        <w:top w:val="none" w:sz="0" w:space="0" w:color="auto"/>
        <w:left w:val="none" w:sz="0" w:space="0" w:color="auto"/>
        <w:bottom w:val="none" w:sz="0" w:space="0" w:color="auto"/>
        <w:right w:val="none" w:sz="0" w:space="0" w:color="auto"/>
      </w:divBdr>
    </w:div>
    <w:div w:id="144857286">
      <w:bodyDiv w:val="1"/>
      <w:marLeft w:val="0"/>
      <w:marRight w:val="0"/>
      <w:marTop w:val="0"/>
      <w:marBottom w:val="0"/>
      <w:divBdr>
        <w:top w:val="none" w:sz="0" w:space="0" w:color="auto"/>
        <w:left w:val="none" w:sz="0" w:space="0" w:color="auto"/>
        <w:bottom w:val="none" w:sz="0" w:space="0" w:color="auto"/>
        <w:right w:val="none" w:sz="0" w:space="0" w:color="auto"/>
      </w:divBdr>
    </w:div>
    <w:div w:id="148598416">
      <w:bodyDiv w:val="1"/>
      <w:marLeft w:val="0"/>
      <w:marRight w:val="0"/>
      <w:marTop w:val="0"/>
      <w:marBottom w:val="0"/>
      <w:divBdr>
        <w:top w:val="none" w:sz="0" w:space="0" w:color="auto"/>
        <w:left w:val="none" w:sz="0" w:space="0" w:color="auto"/>
        <w:bottom w:val="none" w:sz="0" w:space="0" w:color="auto"/>
        <w:right w:val="none" w:sz="0" w:space="0" w:color="auto"/>
      </w:divBdr>
    </w:div>
    <w:div w:id="156500614">
      <w:bodyDiv w:val="1"/>
      <w:marLeft w:val="0"/>
      <w:marRight w:val="0"/>
      <w:marTop w:val="0"/>
      <w:marBottom w:val="0"/>
      <w:divBdr>
        <w:top w:val="none" w:sz="0" w:space="0" w:color="auto"/>
        <w:left w:val="none" w:sz="0" w:space="0" w:color="auto"/>
        <w:bottom w:val="none" w:sz="0" w:space="0" w:color="auto"/>
        <w:right w:val="none" w:sz="0" w:space="0" w:color="auto"/>
      </w:divBdr>
    </w:div>
    <w:div w:id="158815000">
      <w:bodyDiv w:val="1"/>
      <w:marLeft w:val="0"/>
      <w:marRight w:val="0"/>
      <w:marTop w:val="0"/>
      <w:marBottom w:val="0"/>
      <w:divBdr>
        <w:top w:val="none" w:sz="0" w:space="0" w:color="auto"/>
        <w:left w:val="none" w:sz="0" w:space="0" w:color="auto"/>
        <w:bottom w:val="none" w:sz="0" w:space="0" w:color="auto"/>
        <w:right w:val="none" w:sz="0" w:space="0" w:color="auto"/>
      </w:divBdr>
    </w:div>
    <w:div w:id="162356883">
      <w:bodyDiv w:val="1"/>
      <w:marLeft w:val="0"/>
      <w:marRight w:val="0"/>
      <w:marTop w:val="0"/>
      <w:marBottom w:val="0"/>
      <w:divBdr>
        <w:top w:val="none" w:sz="0" w:space="0" w:color="auto"/>
        <w:left w:val="none" w:sz="0" w:space="0" w:color="auto"/>
        <w:bottom w:val="none" w:sz="0" w:space="0" w:color="auto"/>
        <w:right w:val="none" w:sz="0" w:space="0" w:color="auto"/>
      </w:divBdr>
    </w:div>
    <w:div w:id="166949216">
      <w:bodyDiv w:val="1"/>
      <w:marLeft w:val="0"/>
      <w:marRight w:val="0"/>
      <w:marTop w:val="0"/>
      <w:marBottom w:val="0"/>
      <w:divBdr>
        <w:top w:val="none" w:sz="0" w:space="0" w:color="auto"/>
        <w:left w:val="none" w:sz="0" w:space="0" w:color="auto"/>
        <w:bottom w:val="none" w:sz="0" w:space="0" w:color="auto"/>
        <w:right w:val="none" w:sz="0" w:space="0" w:color="auto"/>
      </w:divBdr>
    </w:div>
    <w:div w:id="168297651">
      <w:bodyDiv w:val="1"/>
      <w:marLeft w:val="0"/>
      <w:marRight w:val="0"/>
      <w:marTop w:val="0"/>
      <w:marBottom w:val="0"/>
      <w:divBdr>
        <w:top w:val="none" w:sz="0" w:space="0" w:color="auto"/>
        <w:left w:val="none" w:sz="0" w:space="0" w:color="auto"/>
        <w:bottom w:val="none" w:sz="0" w:space="0" w:color="auto"/>
        <w:right w:val="none" w:sz="0" w:space="0" w:color="auto"/>
      </w:divBdr>
    </w:div>
    <w:div w:id="168713074">
      <w:bodyDiv w:val="1"/>
      <w:marLeft w:val="0"/>
      <w:marRight w:val="0"/>
      <w:marTop w:val="0"/>
      <w:marBottom w:val="0"/>
      <w:divBdr>
        <w:top w:val="none" w:sz="0" w:space="0" w:color="auto"/>
        <w:left w:val="none" w:sz="0" w:space="0" w:color="auto"/>
        <w:bottom w:val="none" w:sz="0" w:space="0" w:color="auto"/>
        <w:right w:val="none" w:sz="0" w:space="0" w:color="auto"/>
      </w:divBdr>
    </w:div>
    <w:div w:id="174464217">
      <w:bodyDiv w:val="1"/>
      <w:marLeft w:val="0"/>
      <w:marRight w:val="0"/>
      <w:marTop w:val="0"/>
      <w:marBottom w:val="0"/>
      <w:divBdr>
        <w:top w:val="none" w:sz="0" w:space="0" w:color="auto"/>
        <w:left w:val="none" w:sz="0" w:space="0" w:color="auto"/>
        <w:bottom w:val="none" w:sz="0" w:space="0" w:color="auto"/>
        <w:right w:val="none" w:sz="0" w:space="0" w:color="auto"/>
      </w:divBdr>
    </w:div>
    <w:div w:id="176578653">
      <w:bodyDiv w:val="1"/>
      <w:marLeft w:val="0"/>
      <w:marRight w:val="0"/>
      <w:marTop w:val="0"/>
      <w:marBottom w:val="0"/>
      <w:divBdr>
        <w:top w:val="none" w:sz="0" w:space="0" w:color="auto"/>
        <w:left w:val="none" w:sz="0" w:space="0" w:color="auto"/>
        <w:bottom w:val="none" w:sz="0" w:space="0" w:color="auto"/>
        <w:right w:val="none" w:sz="0" w:space="0" w:color="auto"/>
      </w:divBdr>
    </w:div>
    <w:div w:id="184904640">
      <w:bodyDiv w:val="1"/>
      <w:marLeft w:val="0"/>
      <w:marRight w:val="0"/>
      <w:marTop w:val="0"/>
      <w:marBottom w:val="0"/>
      <w:divBdr>
        <w:top w:val="none" w:sz="0" w:space="0" w:color="auto"/>
        <w:left w:val="none" w:sz="0" w:space="0" w:color="auto"/>
        <w:bottom w:val="none" w:sz="0" w:space="0" w:color="auto"/>
        <w:right w:val="none" w:sz="0" w:space="0" w:color="auto"/>
      </w:divBdr>
    </w:div>
    <w:div w:id="184908782">
      <w:bodyDiv w:val="1"/>
      <w:marLeft w:val="0"/>
      <w:marRight w:val="0"/>
      <w:marTop w:val="0"/>
      <w:marBottom w:val="0"/>
      <w:divBdr>
        <w:top w:val="none" w:sz="0" w:space="0" w:color="auto"/>
        <w:left w:val="none" w:sz="0" w:space="0" w:color="auto"/>
        <w:bottom w:val="none" w:sz="0" w:space="0" w:color="auto"/>
        <w:right w:val="none" w:sz="0" w:space="0" w:color="auto"/>
      </w:divBdr>
    </w:div>
    <w:div w:id="185487490">
      <w:bodyDiv w:val="1"/>
      <w:marLeft w:val="0"/>
      <w:marRight w:val="0"/>
      <w:marTop w:val="0"/>
      <w:marBottom w:val="0"/>
      <w:divBdr>
        <w:top w:val="none" w:sz="0" w:space="0" w:color="auto"/>
        <w:left w:val="none" w:sz="0" w:space="0" w:color="auto"/>
        <w:bottom w:val="none" w:sz="0" w:space="0" w:color="auto"/>
        <w:right w:val="none" w:sz="0" w:space="0" w:color="auto"/>
      </w:divBdr>
    </w:div>
    <w:div w:id="187330026">
      <w:bodyDiv w:val="1"/>
      <w:marLeft w:val="0"/>
      <w:marRight w:val="0"/>
      <w:marTop w:val="0"/>
      <w:marBottom w:val="0"/>
      <w:divBdr>
        <w:top w:val="none" w:sz="0" w:space="0" w:color="auto"/>
        <w:left w:val="none" w:sz="0" w:space="0" w:color="auto"/>
        <w:bottom w:val="none" w:sz="0" w:space="0" w:color="auto"/>
        <w:right w:val="none" w:sz="0" w:space="0" w:color="auto"/>
      </w:divBdr>
    </w:div>
    <w:div w:id="190265489">
      <w:bodyDiv w:val="1"/>
      <w:marLeft w:val="0"/>
      <w:marRight w:val="0"/>
      <w:marTop w:val="0"/>
      <w:marBottom w:val="0"/>
      <w:divBdr>
        <w:top w:val="none" w:sz="0" w:space="0" w:color="auto"/>
        <w:left w:val="none" w:sz="0" w:space="0" w:color="auto"/>
        <w:bottom w:val="none" w:sz="0" w:space="0" w:color="auto"/>
        <w:right w:val="none" w:sz="0" w:space="0" w:color="auto"/>
      </w:divBdr>
    </w:div>
    <w:div w:id="191580902">
      <w:bodyDiv w:val="1"/>
      <w:marLeft w:val="0"/>
      <w:marRight w:val="0"/>
      <w:marTop w:val="0"/>
      <w:marBottom w:val="0"/>
      <w:divBdr>
        <w:top w:val="none" w:sz="0" w:space="0" w:color="auto"/>
        <w:left w:val="none" w:sz="0" w:space="0" w:color="auto"/>
        <w:bottom w:val="none" w:sz="0" w:space="0" w:color="auto"/>
        <w:right w:val="none" w:sz="0" w:space="0" w:color="auto"/>
      </w:divBdr>
    </w:div>
    <w:div w:id="195848018">
      <w:bodyDiv w:val="1"/>
      <w:marLeft w:val="0"/>
      <w:marRight w:val="0"/>
      <w:marTop w:val="0"/>
      <w:marBottom w:val="0"/>
      <w:divBdr>
        <w:top w:val="none" w:sz="0" w:space="0" w:color="auto"/>
        <w:left w:val="none" w:sz="0" w:space="0" w:color="auto"/>
        <w:bottom w:val="none" w:sz="0" w:space="0" w:color="auto"/>
        <w:right w:val="none" w:sz="0" w:space="0" w:color="auto"/>
      </w:divBdr>
    </w:div>
    <w:div w:id="200556221">
      <w:bodyDiv w:val="1"/>
      <w:marLeft w:val="0"/>
      <w:marRight w:val="0"/>
      <w:marTop w:val="0"/>
      <w:marBottom w:val="0"/>
      <w:divBdr>
        <w:top w:val="none" w:sz="0" w:space="0" w:color="auto"/>
        <w:left w:val="none" w:sz="0" w:space="0" w:color="auto"/>
        <w:bottom w:val="none" w:sz="0" w:space="0" w:color="auto"/>
        <w:right w:val="none" w:sz="0" w:space="0" w:color="auto"/>
      </w:divBdr>
    </w:div>
    <w:div w:id="210390090">
      <w:bodyDiv w:val="1"/>
      <w:marLeft w:val="0"/>
      <w:marRight w:val="0"/>
      <w:marTop w:val="0"/>
      <w:marBottom w:val="0"/>
      <w:divBdr>
        <w:top w:val="none" w:sz="0" w:space="0" w:color="auto"/>
        <w:left w:val="none" w:sz="0" w:space="0" w:color="auto"/>
        <w:bottom w:val="none" w:sz="0" w:space="0" w:color="auto"/>
        <w:right w:val="none" w:sz="0" w:space="0" w:color="auto"/>
      </w:divBdr>
    </w:div>
    <w:div w:id="211307499">
      <w:bodyDiv w:val="1"/>
      <w:marLeft w:val="0"/>
      <w:marRight w:val="0"/>
      <w:marTop w:val="0"/>
      <w:marBottom w:val="0"/>
      <w:divBdr>
        <w:top w:val="none" w:sz="0" w:space="0" w:color="auto"/>
        <w:left w:val="none" w:sz="0" w:space="0" w:color="auto"/>
        <w:bottom w:val="none" w:sz="0" w:space="0" w:color="auto"/>
        <w:right w:val="none" w:sz="0" w:space="0" w:color="auto"/>
      </w:divBdr>
    </w:div>
    <w:div w:id="211312526">
      <w:bodyDiv w:val="1"/>
      <w:marLeft w:val="0"/>
      <w:marRight w:val="0"/>
      <w:marTop w:val="0"/>
      <w:marBottom w:val="0"/>
      <w:divBdr>
        <w:top w:val="none" w:sz="0" w:space="0" w:color="auto"/>
        <w:left w:val="none" w:sz="0" w:space="0" w:color="auto"/>
        <w:bottom w:val="none" w:sz="0" w:space="0" w:color="auto"/>
        <w:right w:val="none" w:sz="0" w:space="0" w:color="auto"/>
      </w:divBdr>
    </w:div>
    <w:div w:id="212229021">
      <w:bodyDiv w:val="1"/>
      <w:marLeft w:val="0"/>
      <w:marRight w:val="0"/>
      <w:marTop w:val="0"/>
      <w:marBottom w:val="0"/>
      <w:divBdr>
        <w:top w:val="none" w:sz="0" w:space="0" w:color="auto"/>
        <w:left w:val="none" w:sz="0" w:space="0" w:color="auto"/>
        <w:bottom w:val="none" w:sz="0" w:space="0" w:color="auto"/>
        <w:right w:val="none" w:sz="0" w:space="0" w:color="auto"/>
      </w:divBdr>
    </w:div>
    <w:div w:id="213665456">
      <w:bodyDiv w:val="1"/>
      <w:marLeft w:val="0"/>
      <w:marRight w:val="0"/>
      <w:marTop w:val="0"/>
      <w:marBottom w:val="0"/>
      <w:divBdr>
        <w:top w:val="none" w:sz="0" w:space="0" w:color="auto"/>
        <w:left w:val="none" w:sz="0" w:space="0" w:color="auto"/>
        <w:bottom w:val="none" w:sz="0" w:space="0" w:color="auto"/>
        <w:right w:val="none" w:sz="0" w:space="0" w:color="auto"/>
      </w:divBdr>
    </w:div>
    <w:div w:id="219369018">
      <w:bodyDiv w:val="1"/>
      <w:marLeft w:val="0"/>
      <w:marRight w:val="0"/>
      <w:marTop w:val="0"/>
      <w:marBottom w:val="0"/>
      <w:divBdr>
        <w:top w:val="none" w:sz="0" w:space="0" w:color="auto"/>
        <w:left w:val="none" w:sz="0" w:space="0" w:color="auto"/>
        <w:bottom w:val="none" w:sz="0" w:space="0" w:color="auto"/>
        <w:right w:val="none" w:sz="0" w:space="0" w:color="auto"/>
      </w:divBdr>
    </w:div>
    <w:div w:id="220865745">
      <w:bodyDiv w:val="1"/>
      <w:marLeft w:val="0"/>
      <w:marRight w:val="0"/>
      <w:marTop w:val="0"/>
      <w:marBottom w:val="0"/>
      <w:divBdr>
        <w:top w:val="none" w:sz="0" w:space="0" w:color="auto"/>
        <w:left w:val="none" w:sz="0" w:space="0" w:color="auto"/>
        <w:bottom w:val="none" w:sz="0" w:space="0" w:color="auto"/>
        <w:right w:val="none" w:sz="0" w:space="0" w:color="auto"/>
      </w:divBdr>
    </w:div>
    <w:div w:id="221643143">
      <w:bodyDiv w:val="1"/>
      <w:marLeft w:val="0"/>
      <w:marRight w:val="0"/>
      <w:marTop w:val="0"/>
      <w:marBottom w:val="0"/>
      <w:divBdr>
        <w:top w:val="none" w:sz="0" w:space="0" w:color="auto"/>
        <w:left w:val="none" w:sz="0" w:space="0" w:color="auto"/>
        <w:bottom w:val="none" w:sz="0" w:space="0" w:color="auto"/>
        <w:right w:val="none" w:sz="0" w:space="0" w:color="auto"/>
      </w:divBdr>
    </w:div>
    <w:div w:id="222449100">
      <w:bodyDiv w:val="1"/>
      <w:marLeft w:val="0"/>
      <w:marRight w:val="0"/>
      <w:marTop w:val="0"/>
      <w:marBottom w:val="0"/>
      <w:divBdr>
        <w:top w:val="none" w:sz="0" w:space="0" w:color="auto"/>
        <w:left w:val="none" w:sz="0" w:space="0" w:color="auto"/>
        <w:bottom w:val="none" w:sz="0" w:space="0" w:color="auto"/>
        <w:right w:val="none" w:sz="0" w:space="0" w:color="auto"/>
      </w:divBdr>
    </w:div>
    <w:div w:id="233392576">
      <w:bodyDiv w:val="1"/>
      <w:marLeft w:val="0"/>
      <w:marRight w:val="0"/>
      <w:marTop w:val="0"/>
      <w:marBottom w:val="0"/>
      <w:divBdr>
        <w:top w:val="none" w:sz="0" w:space="0" w:color="auto"/>
        <w:left w:val="none" w:sz="0" w:space="0" w:color="auto"/>
        <w:bottom w:val="none" w:sz="0" w:space="0" w:color="auto"/>
        <w:right w:val="none" w:sz="0" w:space="0" w:color="auto"/>
      </w:divBdr>
    </w:div>
    <w:div w:id="235556799">
      <w:bodyDiv w:val="1"/>
      <w:marLeft w:val="0"/>
      <w:marRight w:val="0"/>
      <w:marTop w:val="0"/>
      <w:marBottom w:val="0"/>
      <w:divBdr>
        <w:top w:val="none" w:sz="0" w:space="0" w:color="auto"/>
        <w:left w:val="none" w:sz="0" w:space="0" w:color="auto"/>
        <w:bottom w:val="none" w:sz="0" w:space="0" w:color="auto"/>
        <w:right w:val="none" w:sz="0" w:space="0" w:color="auto"/>
      </w:divBdr>
    </w:div>
    <w:div w:id="238758360">
      <w:bodyDiv w:val="1"/>
      <w:marLeft w:val="0"/>
      <w:marRight w:val="0"/>
      <w:marTop w:val="0"/>
      <w:marBottom w:val="0"/>
      <w:divBdr>
        <w:top w:val="none" w:sz="0" w:space="0" w:color="auto"/>
        <w:left w:val="none" w:sz="0" w:space="0" w:color="auto"/>
        <w:bottom w:val="none" w:sz="0" w:space="0" w:color="auto"/>
        <w:right w:val="none" w:sz="0" w:space="0" w:color="auto"/>
      </w:divBdr>
      <w:divsChild>
        <w:div w:id="1246064525">
          <w:marLeft w:val="0"/>
          <w:marRight w:val="0"/>
          <w:marTop w:val="0"/>
          <w:marBottom w:val="0"/>
          <w:divBdr>
            <w:top w:val="none" w:sz="0" w:space="0" w:color="auto"/>
            <w:left w:val="none" w:sz="0" w:space="0" w:color="auto"/>
            <w:bottom w:val="none" w:sz="0" w:space="0" w:color="auto"/>
            <w:right w:val="none" w:sz="0" w:space="0" w:color="auto"/>
          </w:divBdr>
          <w:divsChild>
            <w:div w:id="36006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917299">
      <w:bodyDiv w:val="1"/>
      <w:marLeft w:val="0"/>
      <w:marRight w:val="0"/>
      <w:marTop w:val="0"/>
      <w:marBottom w:val="0"/>
      <w:divBdr>
        <w:top w:val="none" w:sz="0" w:space="0" w:color="auto"/>
        <w:left w:val="none" w:sz="0" w:space="0" w:color="auto"/>
        <w:bottom w:val="none" w:sz="0" w:space="0" w:color="auto"/>
        <w:right w:val="none" w:sz="0" w:space="0" w:color="auto"/>
      </w:divBdr>
    </w:div>
    <w:div w:id="243809471">
      <w:bodyDiv w:val="1"/>
      <w:marLeft w:val="0"/>
      <w:marRight w:val="0"/>
      <w:marTop w:val="0"/>
      <w:marBottom w:val="0"/>
      <w:divBdr>
        <w:top w:val="none" w:sz="0" w:space="0" w:color="auto"/>
        <w:left w:val="none" w:sz="0" w:space="0" w:color="auto"/>
        <w:bottom w:val="none" w:sz="0" w:space="0" w:color="auto"/>
        <w:right w:val="none" w:sz="0" w:space="0" w:color="auto"/>
      </w:divBdr>
    </w:div>
    <w:div w:id="245651945">
      <w:bodyDiv w:val="1"/>
      <w:marLeft w:val="0"/>
      <w:marRight w:val="0"/>
      <w:marTop w:val="0"/>
      <w:marBottom w:val="0"/>
      <w:divBdr>
        <w:top w:val="none" w:sz="0" w:space="0" w:color="auto"/>
        <w:left w:val="none" w:sz="0" w:space="0" w:color="auto"/>
        <w:bottom w:val="none" w:sz="0" w:space="0" w:color="auto"/>
        <w:right w:val="none" w:sz="0" w:space="0" w:color="auto"/>
      </w:divBdr>
    </w:div>
    <w:div w:id="250747002">
      <w:bodyDiv w:val="1"/>
      <w:marLeft w:val="0"/>
      <w:marRight w:val="0"/>
      <w:marTop w:val="0"/>
      <w:marBottom w:val="0"/>
      <w:divBdr>
        <w:top w:val="none" w:sz="0" w:space="0" w:color="auto"/>
        <w:left w:val="none" w:sz="0" w:space="0" w:color="auto"/>
        <w:bottom w:val="none" w:sz="0" w:space="0" w:color="auto"/>
        <w:right w:val="none" w:sz="0" w:space="0" w:color="auto"/>
      </w:divBdr>
    </w:div>
    <w:div w:id="253368354">
      <w:bodyDiv w:val="1"/>
      <w:marLeft w:val="0"/>
      <w:marRight w:val="0"/>
      <w:marTop w:val="0"/>
      <w:marBottom w:val="0"/>
      <w:divBdr>
        <w:top w:val="none" w:sz="0" w:space="0" w:color="auto"/>
        <w:left w:val="none" w:sz="0" w:space="0" w:color="auto"/>
        <w:bottom w:val="none" w:sz="0" w:space="0" w:color="auto"/>
        <w:right w:val="none" w:sz="0" w:space="0" w:color="auto"/>
      </w:divBdr>
      <w:divsChild>
        <w:div w:id="1481773738">
          <w:marLeft w:val="0"/>
          <w:marRight w:val="0"/>
          <w:marTop w:val="0"/>
          <w:marBottom w:val="0"/>
          <w:divBdr>
            <w:top w:val="none" w:sz="0" w:space="0" w:color="auto"/>
            <w:left w:val="none" w:sz="0" w:space="0" w:color="auto"/>
            <w:bottom w:val="none" w:sz="0" w:space="0" w:color="auto"/>
            <w:right w:val="none" w:sz="0" w:space="0" w:color="auto"/>
          </w:divBdr>
          <w:divsChild>
            <w:div w:id="2126655717">
              <w:marLeft w:val="0"/>
              <w:marRight w:val="0"/>
              <w:marTop w:val="0"/>
              <w:marBottom w:val="0"/>
              <w:divBdr>
                <w:top w:val="none" w:sz="0" w:space="0" w:color="auto"/>
                <w:left w:val="none" w:sz="0" w:space="0" w:color="auto"/>
                <w:bottom w:val="none" w:sz="0" w:space="0" w:color="auto"/>
                <w:right w:val="none" w:sz="0" w:space="0" w:color="auto"/>
              </w:divBdr>
              <w:divsChild>
                <w:div w:id="1570070358">
                  <w:marLeft w:val="0"/>
                  <w:marRight w:val="0"/>
                  <w:marTop w:val="0"/>
                  <w:marBottom w:val="0"/>
                  <w:divBdr>
                    <w:top w:val="none" w:sz="0" w:space="0" w:color="auto"/>
                    <w:left w:val="none" w:sz="0" w:space="0" w:color="auto"/>
                    <w:bottom w:val="none" w:sz="0" w:space="0" w:color="auto"/>
                    <w:right w:val="none" w:sz="0" w:space="0" w:color="auto"/>
                  </w:divBdr>
                  <w:divsChild>
                    <w:div w:id="640042752">
                      <w:marLeft w:val="0"/>
                      <w:marRight w:val="0"/>
                      <w:marTop w:val="0"/>
                      <w:marBottom w:val="0"/>
                      <w:divBdr>
                        <w:top w:val="none" w:sz="0" w:space="0" w:color="auto"/>
                        <w:left w:val="none" w:sz="0" w:space="0" w:color="auto"/>
                        <w:bottom w:val="none" w:sz="0" w:space="0" w:color="auto"/>
                        <w:right w:val="none" w:sz="0" w:space="0" w:color="auto"/>
                      </w:divBdr>
                      <w:divsChild>
                        <w:div w:id="634869323">
                          <w:marLeft w:val="0"/>
                          <w:marRight w:val="0"/>
                          <w:marTop w:val="0"/>
                          <w:marBottom w:val="0"/>
                          <w:divBdr>
                            <w:top w:val="none" w:sz="0" w:space="0" w:color="auto"/>
                            <w:left w:val="none" w:sz="0" w:space="0" w:color="auto"/>
                            <w:bottom w:val="none" w:sz="0" w:space="0" w:color="auto"/>
                            <w:right w:val="none" w:sz="0" w:space="0" w:color="auto"/>
                          </w:divBdr>
                          <w:divsChild>
                            <w:div w:id="903641798">
                              <w:marLeft w:val="0"/>
                              <w:marRight w:val="0"/>
                              <w:marTop w:val="0"/>
                              <w:marBottom w:val="0"/>
                              <w:divBdr>
                                <w:top w:val="none" w:sz="0" w:space="0" w:color="auto"/>
                                <w:left w:val="none" w:sz="0" w:space="0" w:color="auto"/>
                                <w:bottom w:val="none" w:sz="0" w:space="0" w:color="auto"/>
                                <w:right w:val="none" w:sz="0" w:space="0" w:color="auto"/>
                              </w:divBdr>
                              <w:divsChild>
                                <w:div w:id="1050806581">
                                  <w:marLeft w:val="0"/>
                                  <w:marRight w:val="0"/>
                                  <w:marTop w:val="0"/>
                                  <w:marBottom w:val="0"/>
                                  <w:divBdr>
                                    <w:top w:val="none" w:sz="0" w:space="0" w:color="auto"/>
                                    <w:left w:val="none" w:sz="0" w:space="0" w:color="auto"/>
                                    <w:bottom w:val="none" w:sz="0" w:space="0" w:color="auto"/>
                                    <w:right w:val="none" w:sz="0" w:space="0" w:color="auto"/>
                                  </w:divBdr>
                                  <w:divsChild>
                                    <w:div w:id="912159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178242">
                          <w:marLeft w:val="0"/>
                          <w:marRight w:val="0"/>
                          <w:marTop w:val="0"/>
                          <w:marBottom w:val="0"/>
                          <w:divBdr>
                            <w:top w:val="none" w:sz="0" w:space="0" w:color="auto"/>
                            <w:left w:val="none" w:sz="0" w:space="0" w:color="auto"/>
                            <w:bottom w:val="none" w:sz="0" w:space="0" w:color="auto"/>
                            <w:right w:val="none" w:sz="0" w:space="0" w:color="auto"/>
                          </w:divBdr>
                          <w:divsChild>
                            <w:div w:id="499738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57491145">
      <w:bodyDiv w:val="1"/>
      <w:marLeft w:val="0"/>
      <w:marRight w:val="0"/>
      <w:marTop w:val="0"/>
      <w:marBottom w:val="0"/>
      <w:divBdr>
        <w:top w:val="none" w:sz="0" w:space="0" w:color="auto"/>
        <w:left w:val="none" w:sz="0" w:space="0" w:color="auto"/>
        <w:bottom w:val="none" w:sz="0" w:space="0" w:color="auto"/>
        <w:right w:val="none" w:sz="0" w:space="0" w:color="auto"/>
      </w:divBdr>
    </w:div>
    <w:div w:id="258296887">
      <w:bodyDiv w:val="1"/>
      <w:marLeft w:val="0"/>
      <w:marRight w:val="0"/>
      <w:marTop w:val="0"/>
      <w:marBottom w:val="0"/>
      <w:divBdr>
        <w:top w:val="none" w:sz="0" w:space="0" w:color="auto"/>
        <w:left w:val="none" w:sz="0" w:space="0" w:color="auto"/>
        <w:bottom w:val="none" w:sz="0" w:space="0" w:color="auto"/>
        <w:right w:val="none" w:sz="0" w:space="0" w:color="auto"/>
      </w:divBdr>
    </w:div>
    <w:div w:id="261376884">
      <w:bodyDiv w:val="1"/>
      <w:marLeft w:val="0"/>
      <w:marRight w:val="0"/>
      <w:marTop w:val="0"/>
      <w:marBottom w:val="0"/>
      <w:divBdr>
        <w:top w:val="none" w:sz="0" w:space="0" w:color="auto"/>
        <w:left w:val="none" w:sz="0" w:space="0" w:color="auto"/>
        <w:bottom w:val="none" w:sz="0" w:space="0" w:color="auto"/>
        <w:right w:val="none" w:sz="0" w:space="0" w:color="auto"/>
      </w:divBdr>
    </w:div>
    <w:div w:id="264266836">
      <w:bodyDiv w:val="1"/>
      <w:marLeft w:val="0"/>
      <w:marRight w:val="0"/>
      <w:marTop w:val="0"/>
      <w:marBottom w:val="0"/>
      <w:divBdr>
        <w:top w:val="none" w:sz="0" w:space="0" w:color="auto"/>
        <w:left w:val="none" w:sz="0" w:space="0" w:color="auto"/>
        <w:bottom w:val="none" w:sz="0" w:space="0" w:color="auto"/>
        <w:right w:val="none" w:sz="0" w:space="0" w:color="auto"/>
      </w:divBdr>
    </w:div>
    <w:div w:id="267154304">
      <w:bodyDiv w:val="1"/>
      <w:marLeft w:val="0"/>
      <w:marRight w:val="0"/>
      <w:marTop w:val="0"/>
      <w:marBottom w:val="0"/>
      <w:divBdr>
        <w:top w:val="none" w:sz="0" w:space="0" w:color="auto"/>
        <w:left w:val="none" w:sz="0" w:space="0" w:color="auto"/>
        <w:bottom w:val="none" w:sz="0" w:space="0" w:color="auto"/>
        <w:right w:val="none" w:sz="0" w:space="0" w:color="auto"/>
      </w:divBdr>
    </w:div>
    <w:div w:id="271787883">
      <w:bodyDiv w:val="1"/>
      <w:marLeft w:val="0"/>
      <w:marRight w:val="0"/>
      <w:marTop w:val="0"/>
      <w:marBottom w:val="0"/>
      <w:divBdr>
        <w:top w:val="none" w:sz="0" w:space="0" w:color="auto"/>
        <w:left w:val="none" w:sz="0" w:space="0" w:color="auto"/>
        <w:bottom w:val="none" w:sz="0" w:space="0" w:color="auto"/>
        <w:right w:val="none" w:sz="0" w:space="0" w:color="auto"/>
      </w:divBdr>
    </w:div>
    <w:div w:id="277027400">
      <w:bodyDiv w:val="1"/>
      <w:marLeft w:val="0"/>
      <w:marRight w:val="0"/>
      <w:marTop w:val="0"/>
      <w:marBottom w:val="0"/>
      <w:divBdr>
        <w:top w:val="none" w:sz="0" w:space="0" w:color="auto"/>
        <w:left w:val="none" w:sz="0" w:space="0" w:color="auto"/>
        <w:bottom w:val="none" w:sz="0" w:space="0" w:color="auto"/>
        <w:right w:val="none" w:sz="0" w:space="0" w:color="auto"/>
      </w:divBdr>
    </w:div>
    <w:div w:id="278993585">
      <w:bodyDiv w:val="1"/>
      <w:marLeft w:val="0"/>
      <w:marRight w:val="0"/>
      <w:marTop w:val="0"/>
      <w:marBottom w:val="0"/>
      <w:divBdr>
        <w:top w:val="none" w:sz="0" w:space="0" w:color="auto"/>
        <w:left w:val="none" w:sz="0" w:space="0" w:color="auto"/>
        <w:bottom w:val="none" w:sz="0" w:space="0" w:color="auto"/>
        <w:right w:val="none" w:sz="0" w:space="0" w:color="auto"/>
      </w:divBdr>
    </w:div>
    <w:div w:id="280888870">
      <w:bodyDiv w:val="1"/>
      <w:marLeft w:val="0"/>
      <w:marRight w:val="0"/>
      <w:marTop w:val="0"/>
      <w:marBottom w:val="0"/>
      <w:divBdr>
        <w:top w:val="none" w:sz="0" w:space="0" w:color="auto"/>
        <w:left w:val="none" w:sz="0" w:space="0" w:color="auto"/>
        <w:bottom w:val="none" w:sz="0" w:space="0" w:color="auto"/>
        <w:right w:val="none" w:sz="0" w:space="0" w:color="auto"/>
      </w:divBdr>
    </w:div>
    <w:div w:id="281428128">
      <w:bodyDiv w:val="1"/>
      <w:marLeft w:val="0"/>
      <w:marRight w:val="0"/>
      <w:marTop w:val="0"/>
      <w:marBottom w:val="0"/>
      <w:divBdr>
        <w:top w:val="none" w:sz="0" w:space="0" w:color="auto"/>
        <w:left w:val="none" w:sz="0" w:space="0" w:color="auto"/>
        <w:bottom w:val="none" w:sz="0" w:space="0" w:color="auto"/>
        <w:right w:val="none" w:sz="0" w:space="0" w:color="auto"/>
      </w:divBdr>
    </w:div>
    <w:div w:id="286620934">
      <w:bodyDiv w:val="1"/>
      <w:marLeft w:val="0"/>
      <w:marRight w:val="0"/>
      <w:marTop w:val="0"/>
      <w:marBottom w:val="0"/>
      <w:divBdr>
        <w:top w:val="none" w:sz="0" w:space="0" w:color="auto"/>
        <w:left w:val="none" w:sz="0" w:space="0" w:color="auto"/>
        <w:bottom w:val="none" w:sz="0" w:space="0" w:color="auto"/>
        <w:right w:val="none" w:sz="0" w:space="0" w:color="auto"/>
      </w:divBdr>
    </w:div>
    <w:div w:id="308287718">
      <w:bodyDiv w:val="1"/>
      <w:marLeft w:val="0"/>
      <w:marRight w:val="0"/>
      <w:marTop w:val="0"/>
      <w:marBottom w:val="0"/>
      <w:divBdr>
        <w:top w:val="none" w:sz="0" w:space="0" w:color="auto"/>
        <w:left w:val="none" w:sz="0" w:space="0" w:color="auto"/>
        <w:bottom w:val="none" w:sz="0" w:space="0" w:color="auto"/>
        <w:right w:val="none" w:sz="0" w:space="0" w:color="auto"/>
      </w:divBdr>
      <w:divsChild>
        <w:div w:id="453720502">
          <w:marLeft w:val="0"/>
          <w:marRight w:val="0"/>
          <w:marTop w:val="0"/>
          <w:marBottom w:val="0"/>
          <w:divBdr>
            <w:top w:val="none" w:sz="0" w:space="0" w:color="auto"/>
            <w:left w:val="none" w:sz="0" w:space="0" w:color="auto"/>
            <w:bottom w:val="none" w:sz="0" w:space="0" w:color="auto"/>
            <w:right w:val="none" w:sz="0" w:space="0" w:color="auto"/>
          </w:divBdr>
          <w:divsChild>
            <w:div w:id="1626933082">
              <w:marLeft w:val="0"/>
              <w:marRight w:val="0"/>
              <w:marTop w:val="0"/>
              <w:marBottom w:val="0"/>
              <w:divBdr>
                <w:top w:val="none" w:sz="0" w:space="0" w:color="auto"/>
                <w:left w:val="none" w:sz="0" w:space="0" w:color="auto"/>
                <w:bottom w:val="none" w:sz="0" w:space="0" w:color="auto"/>
                <w:right w:val="none" w:sz="0" w:space="0" w:color="auto"/>
              </w:divBdr>
              <w:divsChild>
                <w:div w:id="1504125460">
                  <w:marLeft w:val="0"/>
                  <w:marRight w:val="0"/>
                  <w:marTop w:val="0"/>
                  <w:marBottom w:val="0"/>
                  <w:divBdr>
                    <w:top w:val="none" w:sz="0" w:space="0" w:color="auto"/>
                    <w:left w:val="none" w:sz="0" w:space="0" w:color="auto"/>
                    <w:bottom w:val="none" w:sz="0" w:space="0" w:color="auto"/>
                    <w:right w:val="none" w:sz="0" w:space="0" w:color="auto"/>
                  </w:divBdr>
                  <w:divsChild>
                    <w:div w:id="112912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1302009">
      <w:bodyDiv w:val="1"/>
      <w:marLeft w:val="0"/>
      <w:marRight w:val="0"/>
      <w:marTop w:val="0"/>
      <w:marBottom w:val="0"/>
      <w:divBdr>
        <w:top w:val="none" w:sz="0" w:space="0" w:color="auto"/>
        <w:left w:val="none" w:sz="0" w:space="0" w:color="auto"/>
        <w:bottom w:val="none" w:sz="0" w:space="0" w:color="auto"/>
        <w:right w:val="none" w:sz="0" w:space="0" w:color="auto"/>
      </w:divBdr>
    </w:div>
    <w:div w:id="314992523">
      <w:bodyDiv w:val="1"/>
      <w:marLeft w:val="0"/>
      <w:marRight w:val="0"/>
      <w:marTop w:val="0"/>
      <w:marBottom w:val="0"/>
      <w:divBdr>
        <w:top w:val="none" w:sz="0" w:space="0" w:color="auto"/>
        <w:left w:val="none" w:sz="0" w:space="0" w:color="auto"/>
        <w:bottom w:val="none" w:sz="0" w:space="0" w:color="auto"/>
        <w:right w:val="none" w:sz="0" w:space="0" w:color="auto"/>
      </w:divBdr>
    </w:div>
    <w:div w:id="316569041">
      <w:bodyDiv w:val="1"/>
      <w:marLeft w:val="0"/>
      <w:marRight w:val="0"/>
      <w:marTop w:val="0"/>
      <w:marBottom w:val="0"/>
      <w:divBdr>
        <w:top w:val="none" w:sz="0" w:space="0" w:color="auto"/>
        <w:left w:val="none" w:sz="0" w:space="0" w:color="auto"/>
        <w:bottom w:val="none" w:sz="0" w:space="0" w:color="auto"/>
        <w:right w:val="none" w:sz="0" w:space="0" w:color="auto"/>
      </w:divBdr>
    </w:div>
    <w:div w:id="317615977">
      <w:bodyDiv w:val="1"/>
      <w:marLeft w:val="0"/>
      <w:marRight w:val="0"/>
      <w:marTop w:val="0"/>
      <w:marBottom w:val="0"/>
      <w:divBdr>
        <w:top w:val="none" w:sz="0" w:space="0" w:color="auto"/>
        <w:left w:val="none" w:sz="0" w:space="0" w:color="auto"/>
        <w:bottom w:val="none" w:sz="0" w:space="0" w:color="auto"/>
        <w:right w:val="none" w:sz="0" w:space="0" w:color="auto"/>
      </w:divBdr>
    </w:div>
    <w:div w:id="320430436">
      <w:bodyDiv w:val="1"/>
      <w:marLeft w:val="0"/>
      <w:marRight w:val="0"/>
      <w:marTop w:val="0"/>
      <w:marBottom w:val="0"/>
      <w:divBdr>
        <w:top w:val="none" w:sz="0" w:space="0" w:color="auto"/>
        <w:left w:val="none" w:sz="0" w:space="0" w:color="auto"/>
        <w:bottom w:val="none" w:sz="0" w:space="0" w:color="auto"/>
        <w:right w:val="none" w:sz="0" w:space="0" w:color="auto"/>
      </w:divBdr>
    </w:div>
    <w:div w:id="324863720">
      <w:bodyDiv w:val="1"/>
      <w:marLeft w:val="0"/>
      <w:marRight w:val="0"/>
      <w:marTop w:val="0"/>
      <w:marBottom w:val="0"/>
      <w:divBdr>
        <w:top w:val="none" w:sz="0" w:space="0" w:color="auto"/>
        <w:left w:val="none" w:sz="0" w:space="0" w:color="auto"/>
        <w:bottom w:val="none" w:sz="0" w:space="0" w:color="auto"/>
        <w:right w:val="none" w:sz="0" w:space="0" w:color="auto"/>
      </w:divBdr>
    </w:div>
    <w:div w:id="325088672">
      <w:bodyDiv w:val="1"/>
      <w:marLeft w:val="0"/>
      <w:marRight w:val="0"/>
      <w:marTop w:val="0"/>
      <w:marBottom w:val="0"/>
      <w:divBdr>
        <w:top w:val="none" w:sz="0" w:space="0" w:color="auto"/>
        <w:left w:val="none" w:sz="0" w:space="0" w:color="auto"/>
        <w:bottom w:val="none" w:sz="0" w:space="0" w:color="auto"/>
        <w:right w:val="none" w:sz="0" w:space="0" w:color="auto"/>
      </w:divBdr>
    </w:div>
    <w:div w:id="331222629">
      <w:bodyDiv w:val="1"/>
      <w:marLeft w:val="0"/>
      <w:marRight w:val="0"/>
      <w:marTop w:val="0"/>
      <w:marBottom w:val="0"/>
      <w:divBdr>
        <w:top w:val="none" w:sz="0" w:space="0" w:color="auto"/>
        <w:left w:val="none" w:sz="0" w:space="0" w:color="auto"/>
        <w:bottom w:val="none" w:sz="0" w:space="0" w:color="auto"/>
        <w:right w:val="none" w:sz="0" w:space="0" w:color="auto"/>
      </w:divBdr>
    </w:div>
    <w:div w:id="335114609">
      <w:bodyDiv w:val="1"/>
      <w:marLeft w:val="0"/>
      <w:marRight w:val="0"/>
      <w:marTop w:val="0"/>
      <w:marBottom w:val="0"/>
      <w:divBdr>
        <w:top w:val="none" w:sz="0" w:space="0" w:color="auto"/>
        <w:left w:val="none" w:sz="0" w:space="0" w:color="auto"/>
        <w:bottom w:val="none" w:sz="0" w:space="0" w:color="auto"/>
        <w:right w:val="none" w:sz="0" w:space="0" w:color="auto"/>
      </w:divBdr>
    </w:div>
    <w:div w:id="338699398">
      <w:bodyDiv w:val="1"/>
      <w:marLeft w:val="0"/>
      <w:marRight w:val="0"/>
      <w:marTop w:val="0"/>
      <w:marBottom w:val="0"/>
      <w:divBdr>
        <w:top w:val="none" w:sz="0" w:space="0" w:color="auto"/>
        <w:left w:val="none" w:sz="0" w:space="0" w:color="auto"/>
        <w:bottom w:val="none" w:sz="0" w:space="0" w:color="auto"/>
        <w:right w:val="none" w:sz="0" w:space="0" w:color="auto"/>
      </w:divBdr>
      <w:divsChild>
        <w:div w:id="898790192">
          <w:marLeft w:val="0"/>
          <w:marRight w:val="0"/>
          <w:marTop w:val="0"/>
          <w:marBottom w:val="0"/>
          <w:divBdr>
            <w:top w:val="none" w:sz="0" w:space="0" w:color="auto"/>
            <w:left w:val="none" w:sz="0" w:space="0" w:color="auto"/>
            <w:bottom w:val="none" w:sz="0" w:space="0" w:color="auto"/>
            <w:right w:val="none" w:sz="0" w:space="0" w:color="auto"/>
          </w:divBdr>
          <w:divsChild>
            <w:div w:id="57038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4456">
      <w:bodyDiv w:val="1"/>
      <w:marLeft w:val="0"/>
      <w:marRight w:val="0"/>
      <w:marTop w:val="0"/>
      <w:marBottom w:val="0"/>
      <w:divBdr>
        <w:top w:val="none" w:sz="0" w:space="0" w:color="auto"/>
        <w:left w:val="none" w:sz="0" w:space="0" w:color="auto"/>
        <w:bottom w:val="none" w:sz="0" w:space="0" w:color="auto"/>
        <w:right w:val="none" w:sz="0" w:space="0" w:color="auto"/>
      </w:divBdr>
    </w:div>
    <w:div w:id="355696314">
      <w:bodyDiv w:val="1"/>
      <w:marLeft w:val="0"/>
      <w:marRight w:val="0"/>
      <w:marTop w:val="0"/>
      <w:marBottom w:val="0"/>
      <w:divBdr>
        <w:top w:val="none" w:sz="0" w:space="0" w:color="auto"/>
        <w:left w:val="none" w:sz="0" w:space="0" w:color="auto"/>
        <w:bottom w:val="none" w:sz="0" w:space="0" w:color="auto"/>
        <w:right w:val="none" w:sz="0" w:space="0" w:color="auto"/>
      </w:divBdr>
    </w:div>
    <w:div w:id="358505656">
      <w:bodyDiv w:val="1"/>
      <w:marLeft w:val="0"/>
      <w:marRight w:val="0"/>
      <w:marTop w:val="0"/>
      <w:marBottom w:val="0"/>
      <w:divBdr>
        <w:top w:val="none" w:sz="0" w:space="0" w:color="auto"/>
        <w:left w:val="none" w:sz="0" w:space="0" w:color="auto"/>
        <w:bottom w:val="none" w:sz="0" w:space="0" w:color="auto"/>
        <w:right w:val="none" w:sz="0" w:space="0" w:color="auto"/>
      </w:divBdr>
    </w:div>
    <w:div w:id="371349901">
      <w:bodyDiv w:val="1"/>
      <w:marLeft w:val="0"/>
      <w:marRight w:val="0"/>
      <w:marTop w:val="0"/>
      <w:marBottom w:val="0"/>
      <w:divBdr>
        <w:top w:val="none" w:sz="0" w:space="0" w:color="auto"/>
        <w:left w:val="none" w:sz="0" w:space="0" w:color="auto"/>
        <w:bottom w:val="none" w:sz="0" w:space="0" w:color="auto"/>
        <w:right w:val="none" w:sz="0" w:space="0" w:color="auto"/>
      </w:divBdr>
    </w:div>
    <w:div w:id="373236829">
      <w:bodyDiv w:val="1"/>
      <w:marLeft w:val="0"/>
      <w:marRight w:val="0"/>
      <w:marTop w:val="0"/>
      <w:marBottom w:val="0"/>
      <w:divBdr>
        <w:top w:val="none" w:sz="0" w:space="0" w:color="auto"/>
        <w:left w:val="none" w:sz="0" w:space="0" w:color="auto"/>
        <w:bottom w:val="none" w:sz="0" w:space="0" w:color="auto"/>
        <w:right w:val="none" w:sz="0" w:space="0" w:color="auto"/>
      </w:divBdr>
    </w:div>
    <w:div w:id="375784207">
      <w:bodyDiv w:val="1"/>
      <w:marLeft w:val="0"/>
      <w:marRight w:val="0"/>
      <w:marTop w:val="0"/>
      <w:marBottom w:val="0"/>
      <w:divBdr>
        <w:top w:val="none" w:sz="0" w:space="0" w:color="auto"/>
        <w:left w:val="none" w:sz="0" w:space="0" w:color="auto"/>
        <w:bottom w:val="none" w:sz="0" w:space="0" w:color="auto"/>
        <w:right w:val="none" w:sz="0" w:space="0" w:color="auto"/>
      </w:divBdr>
    </w:div>
    <w:div w:id="376903541">
      <w:bodyDiv w:val="1"/>
      <w:marLeft w:val="0"/>
      <w:marRight w:val="0"/>
      <w:marTop w:val="0"/>
      <w:marBottom w:val="0"/>
      <w:divBdr>
        <w:top w:val="none" w:sz="0" w:space="0" w:color="auto"/>
        <w:left w:val="none" w:sz="0" w:space="0" w:color="auto"/>
        <w:bottom w:val="none" w:sz="0" w:space="0" w:color="auto"/>
        <w:right w:val="none" w:sz="0" w:space="0" w:color="auto"/>
      </w:divBdr>
    </w:div>
    <w:div w:id="378365478">
      <w:bodyDiv w:val="1"/>
      <w:marLeft w:val="0"/>
      <w:marRight w:val="0"/>
      <w:marTop w:val="0"/>
      <w:marBottom w:val="0"/>
      <w:divBdr>
        <w:top w:val="none" w:sz="0" w:space="0" w:color="auto"/>
        <w:left w:val="none" w:sz="0" w:space="0" w:color="auto"/>
        <w:bottom w:val="none" w:sz="0" w:space="0" w:color="auto"/>
        <w:right w:val="none" w:sz="0" w:space="0" w:color="auto"/>
      </w:divBdr>
    </w:div>
    <w:div w:id="378483071">
      <w:bodyDiv w:val="1"/>
      <w:marLeft w:val="0"/>
      <w:marRight w:val="0"/>
      <w:marTop w:val="0"/>
      <w:marBottom w:val="0"/>
      <w:divBdr>
        <w:top w:val="none" w:sz="0" w:space="0" w:color="auto"/>
        <w:left w:val="none" w:sz="0" w:space="0" w:color="auto"/>
        <w:bottom w:val="none" w:sz="0" w:space="0" w:color="auto"/>
        <w:right w:val="none" w:sz="0" w:space="0" w:color="auto"/>
      </w:divBdr>
    </w:div>
    <w:div w:id="380204078">
      <w:bodyDiv w:val="1"/>
      <w:marLeft w:val="0"/>
      <w:marRight w:val="0"/>
      <w:marTop w:val="0"/>
      <w:marBottom w:val="0"/>
      <w:divBdr>
        <w:top w:val="none" w:sz="0" w:space="0" w:color="auto"/>
        <w:left w:val="none" w:sz="0" w:space="0" w:color="auto"/>
        <w:bottom w:val="none" w:sz="0" w:space="0" w:color="auto"/>
        <w:right w:val="none" w:sz="0" w:space="0" w:color="auto"/>
      </w:divBdr>
    </w:div>
    <w:div w:id="381252244">
      <w:bodyDiv w:val="1"/>
      <w:marLeft w:val="0"/>
      <w:marRight w:val="0"/>
      <w:marTop w:val="0"/>
      <w:marBottom w:val="0"/>
      <w:divBdr>
        <w:top w:val="none" w:sz="0" w:space="0" w:color="auto"/>
        <w:left w:val="none" w:sz="0" w:space="0" w:color="auto"/>
        <w:bottom w:val="none" w:sz="0" w:space="0" w:color="auto"/>
        <w:right w:val="none" w:sz="0" w:space="0" w:color="auto"/>
      </w:divBdr>
    </w:div>
    <w:div w:id="383795854">
      <w:bodyDiv w:val="1"/>
      <w:marLeft w:val="0"/>
      <w:marRight w:val="0"/>
      <w:marTop w:val="0"/>
      <w:marBottom w:val="0"/>
      <w:divBdr>
        <w:top w:val="none" w:sz="0" w:space="0" w:color="auto"/>
        <w:left w:val="none" w:sz="0" w:space="0" w:color="auto"/>
        <w:bottom w:val="none" w:sz="0" w:space="0" w:color="auto"/>
        <w:right w:val="none" w:sz="0" w:space="0" w:color="auto"/>
      </w:divBdr>
      <w:divsChild>
        <w:div w:id="2105373611">
          <w:marLeft w:val="0"/>
          <w:marRight w:val="0"/>
          <w:marTop w:val="0"/>
          <w:marBottom w:val="0"/>
          <w:divBdr>
            <w:top w:val="none" w:sz="0" w:space="0" w:color="auto"/>
            <w:left w:val="none" w:sz="0" w:space="0" w:color="auto"/>
            <w:bottom w:val="none" w:sz="0" w:space="0" w:color="auto"/>
            <w:right w:val="none" w:sz="0" w:space="0" w:color="auto"/>
          </w:divBdr>
          <w:divsChild>
            <w:div w:id="1274290832">
              <w:marLeft w:val="0"/>
              <w:marRight w:val="0"/>
              <w:marTop w:val="0"/>
              <w:marBottom w:val="0"/>
              <w:divBdr>
                <w:top w:val="none" w:sz="0" w:space="0" w:color="auto"/>
                <w:left w:val="none" w:sz="0" w:space="0" w:color="auto"/>
                <w:bottom w:val="none" w:sz="0" w:space="0" w:color="auto"/>
                <w:right w:val="none" w:sz="0" w:space="0" w:color="auto"/>
              </w:divBdr>
              <w:divsChild>
                <w:div w:id="1852062246">
                  <w:marLeft w:val="0"/>
                  <w:marRight w:val="0"/>
                  <w:marTop w:val="0"/>
                  <w:marBottom w:val="0"/>
                  <w:divBdr>
                    <w:top w:val="none" w:sz="0" w:space="0" w:color="auto"/>
                    <w:left w:val="none" w:sz="0" w:space="0" w:color="auto"/>
                    <w:bottom w:val="none" w:sz="0" w:space="0" w:color="auto"/>
                    <w:right w:val="none" w:sz="0" w:space="0" w:color="auto"/>
                  </w:divBdr>
                  <w:divsChild>
                    <w:div w:id="844249548">
                      <w:marLeft w:val="0"/>
                      <w:marRight w:val="0"/>
                      <w:marTop w:val="0"/>
                      <w:marBottom w:val="0"/>
                      <w:divBdr>
                        <w:top w:val="none" w:sz="0" w:space="0" w:color="auto"/>
                        <w:left w:val="none" w:sz="0" w:space="0" w:color="auto"/>
                        <w:bottom w:val="none" w:sz="0" w:space="0" w:color="auto"/>
                        <w:right w:val="none" w:sz="0" w:space="0" w:color="auto"/>
                      </w:divBdr>
                      <w:divsChild>
                        <w:div w:id="864485777">
                          <w:marLeft w:val="0"/>
                          <w:marRight w:val="0"/>
                          <w:marTop w:val="0"/>
                          <w:marBottom w:val="0"/>
                          <w:divBdr>
                            <w:top w:val="none" w:sz="0" w:space="0" w:color="auto"/>
                            <w:left w:val="none" w:sz="0" w:space="0" w:color="auto"/>
                            <w:bottom w:val="none" w:sz="0" w:space="0" w:color="auto"/>
                            <w:right w:val="none" w:sz="0" w:space="0" w:color="auto"/>
                          </w:divBdr>
                          <w:divsChild>
                            <w:div w:id="785195055">
                              <w:marLeft w:val="0"/>
                              <w:marRight w:val="0"/>
                              <w:marTop w:val="0"/>
                              <w:marBottom w:val="0"/>
                              <w:divBdr>
                                <w:top w:val="none" w:sz="0" w:space="0" w:color="auto"/>
                                <w:left w:val="none" w:sz="0" w:space="0" w:color="auto"/>
                                <w:bottom w:val="none" w:sz="0" w:space="0" w:color="auto"/>
                                <w:right w:val="none" w:sz="0" w:space="0" w:color="auto"/>
                              </w:divBdr>
                            </w:div>
                          </w:divsChild>
                        </w:div>
                        <w:div w:id="1890412175">
                          <w:marLeft w:val="0"/>
                          <w:marRight w:val="0"/>
                          <w:marTop w:val="0"/>
                          <w:marBottom w:val="0"/>
                          <w:divBdr>
                            <w:top w:val="none" w:sz="0" w:space="0" w:color="auto"/>
                            <w:left w:val="none" w:sz="0" w:space="0" w:color="auto"/>
                            <w:bottom w:val="none" w:sz="0" w:space="0" w:color="auto"/>
                            <w:right w:val="none" w:sz="0" w:space="0" w:color="auto"/>
                          </w:divBdr>
                          <w:divsChild>
                            <w:div w:id="2465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5374702">
      <w:bodyDiv w:val="1"/>
      <w:marLeft w:val="0"/>
      <w:marRight w:val="0"/>
      <w:marTop w:val="0"/>
      <w:marBottom w:val="0"/>
      <w:divBdr>
        <w:top w:val="none" w:sz="0" w:space="0" w:color="auto"/>
        <w:left w:val="none" w:sz="0" w:space="0" w:color="auto"/>
        <w:bottom w:val="none" w:sz="0" w:space="0" w:color="auto"/>
        <w:right w:val="none" w:sz="0" w:space="0" w:color="auto"/>
      </w:divBdr>
    </w:div>
    <w:div w:id="387261916">
      <w:bodyDiv w:val="1"/>
      <w:marLeft w:val="0"/>
      <w:marRight w:val="0"/>
      <w:marTop w:val="0"/>
      <w:marBottom w:val="0"/>
      <w:divBdr>
        <w:top w:val="none" w:sz="0" w:space="0" w:color="auto"/>
        <w:left w:val="none" w:sz="0" w:space="0" w:color="auto"/>
        <w:bottom w:val="none" w:sz="0" w:space="0" w:color="auto"/>
        <w:right w:val="none" w:sz="0" w:space="0" w:color="auto"/>
      </w:divBdr>
    </w:div>
    <w:div w:id="387384587">
      <w:bodyDiv w:val="1"/>
      <w:marLeft w:val="0"/>
      <w:marRight w:val="0"/>
      <w:marTop w:val="0"/>
      <w:marBottom w:val="0"/>
      <w:divBdr>
        <w:top w:val="none" w:sz="0" w:space="0" w:color="auto"/>
        <w:left w:val="none" w:sz="0" w:space="0" w:color="auto"/>
        <w:bottom w:val="none" w:sz="0" w:space="0" w:color="auto"/>
        <w:right w:val="none" w:sz="0" w:space="0" w:color="auto"/>
      </w:divBdr>
    </w:div>
    <w:div w:id="395859061">
      <w:bodyDiv w:val="1"/>
      <w:marLeft w:val="0"/>
      <w:marRight w:val="0"/>
      <w:marTop w:val="0"/>
      <w:marBottom w:val="0"/>
      <w:divBdr>
        <w:top w:val="none" w:sz="0" w:space="0" w:color="auto"/>
        <w:left w:val="none" w:sz="0" w:space="0" w:color="auto"/>
        <w:bottom w:val="none" w:sz="0" w:space="0" w:color="auto"/>
        <w:right w:val="none" w:sz="0" w:space="0" w:color="auto"/>
      </w:divBdr>
      <w:divsChild>
        <w:div w:id="1178348040">
          <w:marLeft w:val="0"/>
          <w:marRight w:val="0"/>
          <w:marTop w:val="0"/>
          <w:marBottom w:val="0"/>
          <w:divBdr>
            <w:top w:val="none" w:sz="0" w:space="0" w:color="auto"/>
            <w:left w:val="none" w:sz="0" w:space="0" w:color="auto"/>
            <w:bottom w:val="none" w:sz="0" w:space="0" w:color="auto"/>
            <w:right w:val="none" w:sz="0" w:space="0" w:color="auto"/>
          </w:divBdr>
          <w:divsChild>
            <w:div w:id="538708197">
              <w:marLeft w:val="0"/>
              <w:marRight w:val="0"/>
              <w:marTop w:val="0"/>
              <w:marBottom w:val="0"/>
              <w:divBdr>
                <w:top w:val="none" w:sz="0" w:space="0" w:color="auto"/>
                <w:left w:val="none" w:sz="0" w:space="0" w:color="auto"/>
                <w:bottom w:val="none" w:sz="0" w:space="0" w:color="auto"/>
                <w:right w:val="none" w:sz="0" w:space="0" w:color="auto"/>
              </w:divBdr>
              <w:divsChild>
                <w:div w:id="2128087605">
                  <w:marLeft w:val="0"/>
                  <w:marRight w:val="0"/>
                  <w:marTop w:val="0"/>
                  <w:marBottom w:val="0"/>
                  <w:divBdr>
                    <w:top w:val="none" w:sz="0" w:space="0" w:color="auto"/>
                    <w:left w:val="none" w:sz="0" w:space="0" w:color="auto"/>
                    <w:bottom w:val="none" w:sz="0" w:space="0" w:color="auto"/>
                    <w:right w:val="none" w:sz="0" w:space="0" w:color="auto"/>
                  </w:divBdr>
                  <w:divsChild>
                    <w:div w:id="128511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7826438">
      <w:bodyDiv w:val="1"/>
      <w:marLeft w:val="0"/>
      <w:marRight w:val="0"/>
      <w:marTop w:val="0"/>
      <w:marBottom w:val="0"/>
      <w:divBdr>
        <w:top w:val="none" w:sz="0" w:space="0" w:color="auto"/>
        <w:left w:val="none" w:sz="0" w:space="0" w:color="auto"/>
        <w:bottom w:val="none" w:sz="0" w:space="0" w:color="auto"/>
        <w:right w:val="none" w:sz="0" w:space="0" w:color="auto"/>
      </w:divBdr>
    </w:div>
    <w:div w:id="398679053">
      <w:bodyDiv w:val="1"/>
      <w:marLeft w:val="0"/>
      <w:marRight w:val="0"/>
      <w:marTop w:val="0"/>
      <w:marBottom w:val="0"/>
      <w:divBdr>
        <w:top w:val="none" w:sz="0" w:space="0" w:color="auto"/>
        <w:left w:val="none" w:sz="0" w:space="0" w:color="auto"/>
        <w:bottom w:val="none" w:sz="0" w:space="0" w:color="auto"/>
        <w:right w:val="none" w:sz="0" w:space="0" w:color="auto"/>
      </w:divBdr>
    </w:div>
    <w:div w:id="399443915">
      <w:bodyDiv w:val="1"/>
      <w:marLeft w:val="0"/>
      <w:marRight w:val="0"/>
      <w:marTop w:val="0"/>
      <w:marBottom w:val="0"/>
      <w:divBdr>
        <w:top w:val="none" w:sz="0" w:space="0" w:color="auto"/>
        <w:left w:val="none" w:sz="0" w:space="0" w:color="auto"/>
        <w:bottom w:val="none" w:sz="0" w:space="0" w:color="auto"/>
        <w:right w:val="none" w:sz="0" w:space="0" w:color="auto"/>
      </w:divBdr>
    </w:div>
    <w:div w:id="400254930">
      <w:bodyDiv w:val="1"/>
      <w:marLeft w:val="0"/>
      <w:marRight w:val="0"/>
      <w:marTop w:val="0"/>
      <w:marBottom w:val="0"/>
      <w:divBdr>
        <w:top w:val="none" w:sz="0" w:space="0" w:color="auto"/>
        <w:left w:val="none" w:sz="0" w:space="0" w:color="auto"/>
        <w:bottom w:val="none" w:sz="0" w:space="0" w:color="auto"/>
        <w:right w:val="none" w:sz="0" w:space="0" w:color="auto"/>
      </w:divBdr>
    </w:div>
    <w:div w:id="403915756">
      <w:bodyDiv w:val="1"/>
      <w:marLeft w:val="0"/>
      <w:marRight w:val="0"/>
      <w:marTop w:val="0"/>
      <w:marBottom w:val="0"/>
      <w:divBdr>
        <w:top w:val="none" w:sz="0" w:space="0" w:color="auto"/>
        <w:left w:val="none" w:sz="0" w:space="0" w:color="auto"/>
        <w:bottom w:val="none" w:sz="0" w:space="0" w:color="auto"/>
        <w:right w:val="none" w:sz="0" w:space="0" w:color="auto"/>
      </w:divBdr>
    </w:div>
    <w:div w:id="405493072">
      <w:bodyDiv w:val="1"/>
      <w:marLeft w:val="0"/>
      <w:marRight w:val="0"/>
      <w:marTop w:val="0"/>
      <w:marBottom w:val="0"/>
      <w:divBdr>
        <w:top w:val="none" w:sz="0" w:space="0" w:color="auto"/>
        <w:left w:val="none" w:sz="0" w:space="0" w:color="auto"/>
        <w:bottom w:val="none" w:sz="0" w:space="0" w:color="auto"/>
        <w:right w:val="none" w:sz="0" w:space="0" w:color="auto"/>
      </w:divBdr>
    </w:div>
    <w:div w:id="405998002">
      <w:bodyDiv w:val="1"/>
      <w:marLeft w:val="0"/>
      <w:marRight w:val="0"/>
      <w:marTop w:val="0"/>
      <w:marBottom w:val="0"/>
      <w:divBdr>
        <w:top w:val="none" w:sz="0" w:space="0" w:color="auto"/>
        <w:left w:val="none" w:sz="0" w:space="0" w:color="auto"/>
        <w:bottom w:val="none" w:sz="0" w:space="0" w:color="auto"/>
        <w:right w:val="none" w:sz="0" w:space="0" w:color="auto"/>
      </w:divBdr>
    </w:div>
    <w:div w:id="408500871">
      <w:bodyDiv w:val="1"/>
      <w:marLeft w:val="0"/>
      <w:marRight w:val="0"/>
      <w:marTop w:val="0"/>
      <w:marBottom w:val="0"/>
      <w:divBdr>
        <w:top w:val="none" w:sz="0" w:space="0" w:color="auto"/>
        <w:left w:val="none" w:sz="0" w:space="0" w:color="auto"/>
        <w:bottom w:val="none" w:sz="0" w:space="0" w:color="auto"/>
        <w:right w:val="none" w:sz="0" w:space="0" w:color="auto"/>
      </w:divBdr>
    </w:div>
    <w:div w:id="413628242">
      <w:bodyDiv w:val="1"/>
      <w:marLeft w:val="0"/>
      <w:marRight w:val="0"/>
      <w:marTop w:val="0"/>
      <w:marBottom w:val="0"/>
      <w:divBdr>
        <w:top w:val="none" w:sz="0" w:space="0" w:color="auto"/>
        <w:left w:val="none" w:sz="0" w:space="0" w:color="auto"/>
        <w:bottom w:val="none" w:sz="0" w:space="0" w:color="auto"/>
        <w:right w:val="none" w:sz="0" w:space="0" w:color="auto"/>
      </w:divBdr>
    </w:div>
    <w:div w:id="416679637">
      <w:bodyDiv w:val="1"/>
      <w:marLeft w:val="0"/>
      <w:marRight w:val="0"/>
      <w:marTop w:val="0"/>
      <w:marBottom w:val="0"/>
      <w:divBdr>
        <w:top w:val="none" w:sz="0" w:space="0" w:color="auto"/>
        <w:left w:val="none" w:sz="0" w:space="0" w:color="auto"/>
        <w:bottom w:val="none" w:sz="0" w:space="0" w:color="auto"/>
        <w:right w:val="none" w:sz="0" w:space="0" w:color="auto"/>
      </w:divBdr>
    </w:div>
    <w:div w:id="422916968">
      <w:bodyDiv w:val="1"/>
      <w:marLeft w:val="0"/>
      <w:marRight w:val="0"/>
      <w:marTop w:val="0"/>
      <w:marBottom w:val="0"/>
      <w:divBdr>
        <w:top w:val="none" w:sz="0" w:space="0" w:color="auto"/>
        <w:left w:val="none" w:sz="0" w:space="0" w:color="auto"/>
        <w:bottom w:val="none" w:sz="0" w:space="0" w:color="auto"/>
        <w:right w:val="none" w:sz="0" w:space="0" w:color="auto"/>
      </w:divBdr>
      <w:divsChild>
        <w:div w:id="2105370795">
          <w:marLeft w:val="0"/>
          <w:marRight w:val="0"/>
          <w:marTop w:val="0"/>
          <w:marBottom w:val="0"/>
          <w:divBdr>
            <w:top w:val="none" w:sz="0" w:space="0" w:color="auto"/>
            <w:left w:val="none" w:sz="0" w:space="0" w:color="auto"/>
            <w:bottom w:val="none" w:sz="0" w:space="0" w:color="auto"/>
            <w:right w:val="none" w:sz="0" w:space="0" w:color="auto"/>
          </w:divBdr>
          <w:divsChild>
            <w:div w:id="1904674943">
              <w:marLeft w:val="0"/>
              <w:marRight w:val="0"/>
              <w:marTop w:val="0"/>
              <w:marBottom w:val="0"/>
              <w:divBdr>
                <w:top w:val="none" w:sz="0" w:space="0" w:color="auto"/>
                <w:left w:val="none" w:sz="0" w:space="0" w:color="auto"/>
                <w:bottom w:val="none" w:sz="0" w:space="0" w:color="auto"/>
                <w:right w:val="none" w:sz="0" w:space="0" w:color="auto"/>
              </w:divBdr>
              <w:divsChild>
                <w:div w:id="440077489">
                  <w:marLeft w:val="0"/>
                  <w:marRight w:val="0"/>
                  <w:marTop w:val="0"/>
                  <w:marBottom w:val="0"/>
                  <w:divBdr>
                    <w:top w:val="none" w:sz="0" w:space="0" w:color="auto"/>
                    <w:left w:val="none" w:sz="0" w:space="0" w:color="auto"/>
                    <w:bottom w:val="none" w:sz="0" w:space="0" w:color="auto"/>
                    <w:right w:val="none" w:sz="0" w:space="0" w:color="auto"/>
                  </w:divBdr>
                  <w:divsChild>
                    <w:div w:id="1780448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3651733">
      <w:bodyDiv w:val="1"/>
      <w:marLeft w:val="0"/>
      <w:marRight w:val="0"/>
      <w:marTop w:val="0"/>
      <w:marBottom w:val="0"/>
      <w:divBdr>
        <w:top w:val="none" w:sz="0" w:space="0" w:color="auto"/>
        <w:left w:val="none" w:sz="0" w:space="0" w:color="auto"/>
        <w:bottom w:val="none" w:sz="0" w:space="0" w:color="auto"/>
        <w:right w:val="none" w:sz="0" w:space="0" w:color="auto"/>
      </w:divBdr>
    </w:div>
    <w:div w:id="428703339">
      <w:bodyDiv w:val="1"/>
      <w:marLeft w:val="0"/>
      <w:marRight w:val="0"/>
      <w:marTop w:val="0"/>
      <w:marBottom w:val="0"/>
      <w:divBdr>
        <w:top w:val="none" w:sz="0" w:space="0" w:color="auto"/>
        <w:left w:val="none" w:sz="0" w:space="0" w:color="auto"/>
        <w:bottom w:val="none" w:sz="0" w:space="0" w:color="auto"/>
        <w:right w:val="none" w:sz="0" w:space="0" w:color="auto"/>
      </w:divBdr>
    </w:div>
    <w:div w:id="434832140">
      <w:bodyDiv w:val="1"/>
      <w:marLeft w:val="0"/>
      <w:marRight w:val="0"/>
      <w:marTop w:val="0"/>
      <w:marBottom w:val="0"/>
      <w:divBdr>
        <w:top w:val="none" w:sz="0" w:space="0" w:color="auto"/>
        <w:left w:val="none" w:sz="0" w:space="0" w:color="auto"/>
        <w:bottom w:val="none" w:sz="0" w:space="0" w:color="auto"/>
        <w:right w:val="none" w:sz="0" w:space="0" w:color="auto"/>
      </w:divBdr>
    </w:div>
    <w:div w:id="436294536">
      <w:bodyDiv w:val="1"/>
      <w:marLeft w:val="0"/>
      <w:marRight w:val="0"/>
      <w:marTop w:val="0"/>
      <w:marBottom w:val="0"/>
      <w:divBdr>
        <w:top w:val="none" w:sz="0" w:space="0" w:color="auto"/>
        <w:left w:val="none" w:sz="0" w:space="0" w:color="auto"/>
        <w:bottom w:val="none" w:sz="0" w:space="0" w:color="auto"/>
        <w:right w:val="none" w:sz="0" w:space="0" w:color="auto"/>
      </w:divBdr>
    </w:div>
    <w:div w:id="442768266">
      <w:bodyDiv w:val="1"/>
      <w:marLeft w:val="0"/>
      <w:marRight w:val="0"/>
      <w:marTop w:val="0"/>
      <w:marBottom w:val="0"/>
      <w:divBdr>
        <w:top w:val="none" w:sz="0" w:space="0" w:color="auto"/>
        <w:left w:val="none" w:sz="0" w:space="0" w:color="auto"/>
        <w:bottom w:val="none" w:sz="0" w:space="0" w:color="auto"/>
        <w:right w:val="none" w:sz="0" w:space="0" w:color="auto"/>
      </w:divBdr>
      <w:divsChild>
        <w:div w:id="725492475">
          <w:marLeft w:val="0"/>
          <w:marRight w:val="0"/>
          <w:marTop w:val="0"/>
          <w:marBottom w:val="0"/>
          <w:divBdr>
            <w:top w:val="none" w:sz="0" w:space="0" w:color="auto"/>
            <w:left w:val="none" w:sz="0" w:space="0" w:color="auto"/>
            <w:bottom w:val="none" w:sz="0" w:space="0" w:color="auto"/>
            <w:right w:val="none" w:sz="0" w:space="0" w:color="auto"/>
          </w:divBdr>
          <w:divsChild>
            <w:div w:id="72850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430402">
      <w:bodyDiv w:val="1"/>
      <w:marLeft w:val="0"/>
      <w:marRight w:val="0"/>
      <w:marTop w:val="0"/>
      <w:marBottom w:val="0"/>
      <w:divBdr>
        <w:top w:val="none" w:sz="0" w:space="0" w:color="auto"/>
        <w:left w:val="none" w:sz="0" w:space="0" w:color="auto"/>
        <w:bottom w:val="none" w:sz="0" w:space="0" w:color="auto"/>
        <w:right w:val="none" w:sz="0" w:space="0" w:color="auto"/>
      </w:divBdr>
    </w:div>
    <w:div w:id="447703227">
      <w:bodyDiv w:val="1"/>
      <w:marLeft w:val="0"/>
      <w:marRight w:val="0"/>
      <w:marTop w:val="0"/>
      <w:marBottom w:val="0"/>
      <w:divBdr>
        <w:top w:val="none" w:sz="0" w:space="0" w:color="auto"/>
        <w:left w:val="none" w:sz="0" w:space="0" w:color="auto"/>
        <w:bottom w:val="none" w:sz="0" w:space="0" w:color="auto"/>
        <w:right w:val="none" w:sz="0" w:space="0" w:color="auto"/>
      </w:divBdr>
    </w:div>
    <w:div w:id="448471294">
      <w:bodyDiv w:val="1"/>
      <w:marLeft w:val="0"/>
      <w:marRight w:val="0"/>
      <w:marTop w:val="0"/>
      <w:marBottom w:val="0"/>
      <w:divBdr>
        <w:top w:val="none" w:sz="0" w:space="0" w:color="auto"/>
        <w:left w:val="none" w:sz="0" w:space="0" w:color="auto"/>
        <w:bottom w:val="none" w:sz="0" w:space="0" w:color="auto"/>
        <w:right w:val="none" w:sz="0" w:space="0" w:color="auto"/>
      </w:divBdr>
      <w:divsChild>
        <w:div w:id="91319221">
          <w:marLeft w:val="0"/>
          <w:marRight w:val="0"/>
          <w:marTop w:val="0"/>
          <w:marBottom w:val="0"/>
          <w:divBdr>
            <w:top w:val="single" w:sz="6" w:space="9" w:color="auto"/>
            <w:left w:val="single" w:sz="2" w:space="6" w:color="E5E7EB"/>
            <w:bottom w:val="single" w:sz="2" w:space="9" w:color="E5E7EB"/>
            <w:right w:val="single" w:sz="2" w:space="6" w:color="E5E7EB"/>
          </w:divBdr>
          <w:divsChild>
            <w:div w:id="129134079">
              <w:marLeft w:val="0"/>
              <w:marRight w:val="0"/>
              <w:marTop w:val="0"/>
              <w:marBottom w:val="0"/>
              <w:divBdr>
                <w:top w:val="single" w:sz="2" w:space="0" w:color="E5E7EB"/>
                <w:left w:val="single" w:sz="2" w:space="0" w:color="E5E7EB"/>
                <w:bottom w:val="single" w:sz="2" w:space="0" w:color="E5E7EB"/>
                <w:right w:val="single" w:sz="2" w:space="0" w:color="E5E7EB"/>
              </w:divBdr>
              <w:divsChild>
                <w:div w:id="330910829">
                  <w:marLeft w:val="0"/>
                  <w:marRight w:val="0"/>
                  <w:marTop w:val="0"/>
                  <w:marBottom w:val="0"/>
                  <w:divBdr>
                    <w:top w:val="single" w:sz="2" w:space="0" w:color="E5E7EB"/>
                    <w:left w:val="single" w:sz="2" w:space="0" w:color="E5E7EB"/>
                    <w:bottom w:val="single" w:sz="2" w:space="0" w:color="E5E7EB"/>
                    <w:right w:val="single" w:sz="2" w:space="0" w:color="E5E7EB"/>
                  </w:divBdr>
                  <w:divsChild>
                    <w:div w:id="1484270435">
                      <w:marLeft w:val="0"/>
                      <w:marRight w:val="0"/>
                      <w:marTop w:val="0"/>
                      <w:marBottom w:val="0"/>
                      <w:divBdr>
                        <w:top w:val="single" w:sz="2" w:space="3" w:color="E5E7EB"/>
                        <w:left w:val="single" w:sz="2" w:space="9" w:color="E5E7EB"/>
                        <w:bottom w:val="single" w:sz="2" w:space="3" w:color="E5E7EB"/>
                        <w:right w:val="single" w:sz="2" w:space="12" w:color="E5E7EB"/>
                      </w:divBdr>
                    </w:div>
                  </w:divsChild>
                </w:div>
              </w:divsChild>
            </w:div>
          </w:divsChild>
        </w:div>
        <w:div w:id="1507212888">
          <w:marLeft w:val="0"/>
          <w:marRight w:val="0"/>
          <w:marTop w:val="0"/>
          <w:marBottom w:val="0"/>
          <w:divBdr>
            <w:top w:val="single" w:sz="6" w:space="6" w:color="auto"/>
            <w:left w:val="single" w:sz="2" w:space="6" w:color="E5E7EB"/>
            <w:bottom w:val="single" w:sz="2" w:space="6" w:color="E5E7EB"/>
            <w:right w:val="single" w:sz="2" w:space="6" w:color="E5E7EB"/>
          </w:divBdr>
          <w:divsChild>
            <w:div w:id="1932735614">
              <w:marLeft w:val="0"/>
              <w:marRight w:val="0"/>
              <w:marTop w:val="0"/>
              <w:marBottom w:val="0"/>
              <w:divBdr>
                <w:top w:val="single" w:sz="2" w:space="0" w:color="E5E7EB"/>
                <w:left w:val="single" w:sz="2" w:space="0" w:color="E5E7EB"/>
                <w:bottom w:val="single" w:sz="2" w:space="0" w:color="E5E7EB"/>
                <w:right w:val="single" w:sz="2" w:space="0" w:color="E5E7EB"/>
              </w:divBdr>
              <w:divsChild>
                <w:div w:id="183032204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 w:id="459151862">
      <w:bodyDiv w:val="1"/>
      <w:marLeft w:val="0"/>
      <w:marRight w:val="0"/>
      <w:marTop w:val="0"/>
      <w:marBottom w:val="0"/>
      <w:divBdr>
        <w:top w:val="none" w:sz="0" w:space="0" w:color="auto"/>
        <w:left w:val="none" w:sz="0" w:space="0" w:color="auto"/>
        <w:bottom w:val="none" w:sz="0" w:space="0" w:color="auto"/>
        <w:right w:val="none" w:sz="0" w:space="0" w:color="auto"/>
      </w:divBdr>
    </w:div>
    <w:div w:id="459155492">
      <w:bodyDiv w:val="1"/>
      <w:marLeft w:val="0"/>
      <w:marRight w:val="0"/>
      <w:marTop w:val="0"/>
      <w:marBottom w:val="0"/>
      <w:divBdr>
        <w:top w:val="none" w:sz="0" w:space="0" w:color="auto"/>
        <w:left w:val="none" w:sz="0" w:space="0" w:color="auto"/>
        <w:bottom w:val="none" w:sz="0" w:space="0" w:color="auto"/>
        <w:right w:val="none" w:sz="0" w:space="0" w:color="auto"/>
      </w:divBdr>
    </w:div>
    <w:div w:id="459543750">
      <w:bodyDiv w:val="1"/>
      <w:marLeft w:val="0"/>
      <w:marRight w:val="0"/>
      <w:marTop w:val="0"/>
      <w:marBottom w:val="0"/>
      <w:divBdr>
        <w:top w:val="none" w:sz="0" w:space="0" w:color="auto"/>
        <w:left w:val="none" w:sz="0" w:space="0" w:color="auto"/>
        <w:bottom w:val="none" w:sz="0" w:space="0" w:color="auto"/>
        <w:right w:val="none" w:sz="0" w:space="0" w:color="auto"/>
      </w:divBdr>
    </w:div>
    <w:div w:id="460080512">
      <w:bodyDiv w:val="1"/>
      <w:marLeft w:val="0"/>
      <w:marRight w:val="0"/>
      <w:marTop w:val="0"/>
      <w:marBottom w:val="0"/>
      <w:divBdr>
        <w:top w:val="none" w:sz="0" w:space="0" w:color="auto"/>
        <w:left w:val="none" w:sz="0" w:space="0" w:color="auto"/>
        <w:bottom w:val="none" w:sz="0" w:space="0" w:color="auto"/>
        <w:right w:val="none" w:sz="0" w:space="0" w:color="auto"/>
      </w:divBdr>
    </w:div>
    <w:div w:id="460418741">
      <w:bodyDiv w:val="1"/>
      <w:marLeft w:val="0"/>
      <w:marRight w:val="0"/>
      <w:marTop w:val="0"/>
      <w:marBottom w:val="0"/>
      <w:divBdr>
        <w:top w:val="none" w:sz="0" w:space="0" w:color="auto"/>
        <w:left w:val="none" w:sz="0" w:space="0" w:color="auto"/>
        <w:bottom w:val="none" w:sz="0" w:space="0" w:color="auto"/>
        <w:right w:val="none" w:sz="0" w:space="0" w:color="auto"/>
      </w:divBdr>
    </w:div>
    <w:div w:id="469827921">
      <w:bodyDiv w:val="1"/>
      <w:marLeft w:val="0"/>
      <w:marRight w:val="0"/>
      <w:marTop w:val="0"/>
      <w:marBottom w:val="0"/>
      <w:divBdr>
        <w:top w:val="none" w:sz="0" w:space="0" w:color="auto"/>
        <w:left w:val="none" w:sz="0" w:space="0" w:color="auto"/>
        <w:bottom w:val="none" w:sz="0" w:space="0" w:color="auto"/>
        <w:right w:val="none" w:sz="0" w:space="0" w:color="auto"/>
      </w:divBdr>
    </w:div>
    <w:div w:id="470251828">
      <w:bodyDiv w:val="1"/>
      <w:marLeft w:val="0"/>
      <w:marRight w:val="0"/>
      <w:marTop w:val="0"/>
      <w:marBottom w:val="0"/>
      <w:divBdr>
        <w:top w:val="none" w:sz="0" w:space="0" w:color="auto"/>
        <w:left w:val="none" w:sz="0" w:space="0" w:color="auto"/>
        <w:bottom w:val="none" w:sz="0" w:space="0" w:color="auto"/>
        <w:right w:val="none" w:sz="0" w:space="0" w:color="auto"/>
      </w:divBdr>
    </w:div>
    <w:div w:id="479032328">
      <w:bodyDiv w:val="1"/>
      <w:marLeft w:val="0"/>
      <w:marRight w:val="0"/>
      <w:marTop w:val="0"/>
      <w:marBottom w:val="0"/>
      <w:divBdr>
        <w:top w:val="none" w:sz="0" w:space="0" w:color="auto"/>
        <w:left w:val="none" w:sz="0" w:space="0" w:color="auto"/>
        <w:bottom w:val="none" w:sz="0" w:space="0" w:color="auto"/>
        <w:right w:val="none" w:sz="0" w:space="0" w:color="auto"/>
      </w:divBdr>
    </w:div>
    <w:div w:id="479153055">
      <w:bodyDiv w:val="1"/>
      <w:marLeft w:val="0"/>
      <w:marRight w:val="0"/>
      <w:marTop w:val="0"/>
      <w:marBottom w:val="0"/>
      <w:divBdr>
        <w:top w:val="none" w:sz="0" w:space="0" w:color="auto"/>
        <w:left w:val="none" w:sz="0" w:space="0" w:color="auto"/>
        <w:bottom w:val="none" w:sz="0" w:space="0" w:color="auto"/>
        <w:right w:val="none" w:sz="0" w:space="0" w:color="auto"/>
      </w:divBdr>
    </w:div>
    <w:div w:id="487718915">
      <w:bodyDiv w:val="1"/>
      <w:marLeft w:val="0"/>
      <w:marRight w:val="0"/>
      <w:marTop w:val="0"/>
      <w:marBottom w:val="0"/>
      <w:divBdr>
        <w:top w:val="none" w:sz="0" w:space="0" w:color="auto"/>
        <w:left w:val="none" w:sz="0" w:space="0" w:color="auto"/>
        <w:bottom w:val="none" w:sz="0" w:space="0" w:color="auto"/>
        <w:right w:val="none" w:sz="0" w:space="0" w:color="auto"/>
      </w:divBdr>
    </w:div>
    <w:div w:id="488403512">
      <w:bodyDiv w:val="1"/>
      <w:marLeft w:val="0"/>
      <w:marRight w:val="0"/>
      <w:marTop w:val="0"/>
      <w:marBottom w:val="0"/>
      <w:divBdr>
        <w:top w:val="none" w:sz="0" w:space="0" w:color="auto"/>
        <w:left w:val="none" w:sz="0" w:space="0" w:color="auto"/>
        <w:bottom w:val="none" w:sz="0" w:space="0" w:color="auto"/>
        <w:right w:val="none" w:sz="0" w:space="0" w:color="auto"/>
      </w:divBdr>
    </w:div>
    <w:div w:id="489251511">
      <w:bodyDiv w:val="1"/>
      <w:marLeft w:val="0"/>
      <w:marRight w:val="0"/>
      <w:marTop w:val="0"/>
      <w:marBottom w:val="0"/>
      <w:divBdr>
        <w:top w:val="none" w:sz="0" w:space="0" w:color="auto"/>
        <w:left w:val="none" w:sz="0" w:space="0" w:color="auto"/>
        <w:bottom w:val="none" w:sz="0" w:space="0" w:color="auto"/>
        <w:right w:val="none" w:sz="0" w:space="0" w:color="auto"/>
      </w:divBdr>
    </w:div>
    <w:div w:id="496312722">
      <w:bodyDiv w:val="1"/>
      <w:marLeft w:val="0"/>
      <w:marRight w:val="0"/>
      <w:marTop w:val="0"/>
      <w:marBottom w:val="0"/>
      <w:divBdr>
        <w:top w:val="none" w:sz="0" w:space="0" w:color="auto"/>
        <w:left w:val="none" w:sz="0" w:space="0" w:color="auto"/>
        <w:bottom w:val="none" w:sz="0" w:space="0" w:color="auto"/>
        <w:right w:val="none" w:sz="0" w:space="0" w:color="auto"/>
      </w:divBdr>
    </w:div>
    <w:div w:id="497691393">
      <w:bodyDiv w:val="1"/>
      <w:marLeft w:val="0"/>
      <w:marRight w:val="0"/>
      <w:marTop w:val="0"/>
      <w:marBottom w:val="0"/>
      <w:divBdr>
        <w:top w:val="none" w:sz="0" w:space="0" w:color="auto"/>
        <w:left w:val="none" w:sz="0" w:space="0" w:color="auto"/>
        <w:bottom w:val="none" w:sz="0" w:space="0" w:color="auto"/>
        <w:right w:val="none" w:sz="0" w:space="0" w:color="auto"/>
      </w:divBdr>
      <w:divsChild>
        <w:div w:id="1039473425">
          <w:marLeft w:val="0"/>
          <w:marRight w:val="0"/>
          <w:marTop w:val="0"/>
          <w:marBottom w:val="0"/>
          <w:divBdr>
            <w:top w:val="none" w:sz="0" w:space="0" w:color="auto"/>
            <w:left w:val="none" w:sz="0" w:space="0" w:color="auto"/>
            <w:bottom w:val="none" w:sz="0" w:space="0" w:color="auto"/>
            <w:right w:val="none" w:sz="0" w:space="0" w:color="auto"/>
          </w:divBdr>
          <w:divsChild>
            <w:div w:id="2145078562">
              <w:marLeft w:val="0"/>
              <w:marRight w:val="0"/>
              <w:marTop w:val="0"/>
              <w:marBottom w:val="0"/>
              <w:divBdr>
                <w:top w:val="none" w:sz="0" w:space="0" w:color="auto"/>
                <w:left w:val="none" w:sz="0" w:space="0" w:color="auto"/>
                <w:bottom w:val="none" w:sz="0" w:space="0" w:color="auto"/>
                <w:right w:val="none" w:sz="0" w:space="0" w:color="auto"/>
              </w:divBdr>
              <w:divsChild>
                <w:div w:id="63761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769111">
          <w:marLeft w:val="0"/>
          <w:marRight w:val="0"/>
          <w:marTop w:val="150"/>
          <w:marBottom w:val="150"/>
          <w:divBdr>
            <w:top w:val="none" w:sz="0" w:space="0" w:color="auto"/>
            <w:left w:val="none" w:sz="0" w:space="0" w:color="auto"/>
            <w:bottom w:val="none" w:sz="0" w:space="0" w:color="auto"/>
            <w:right w:val="none" w:sz="0" w:space="0" w:color="auto"/>
          </w:divBdr>
        </w:div>
      </w:divsChild>
    </w:div>
    <w:div w:id="501242159">
      <w:bodyDiv w:val="1"/>
      <w:marLeft w:val="0"/>
      <w:marRight w:val="0"/>
      <w:marTop w:val="0"/>
      <w:marBottom w:val="0"/>
      <w:divBdr>
        <w:top w:val="none" w:sz="0" w:space="0" w:color="auto"/>
        <w:left w:val="none" w:sz="0" w:space="0" w:color="auto"/>
        <w:bottom w:val="none" w:sz="0" w:space="0" w:color="auto"/>
        <w:right w:val="none" w:sz="0" w:space="0" w:color="auto"/>
      </w:divBdr>
    </w:div>
    <w:div w:id="501358338">
      <w:bodyDiv w:val="1"/>
      <w:marLeft w:val="0"/>
      <w:marRight w:val="0"/>
      <w:marTop w:val="0"/>
      <w:marBottom w:val="0"/>
      <w:divBdr>
        <w:top w:val="none" w:sz="0" w:space="0" w:color="auto"/>
        <w:left w:val="none" w:sz="0" w:space="0" w:color="auto"/>
        <w:bottom w:val="none" w:sz="0" w:space="0" w:color="auto"/>
        <w:right w:val="none" w:sz="0" w:space="0" w:color="auto"/>
      </w:divBdr>
    </w:div>
    <w:div w:id="512033134">
      <w:bodyDiv w:val="1"/>
      <w:marLeft w:val="0"/>
      <w:marRight w:val="0"/>
      <w:marTop w:val="0"/>
      <w:marBottom w:val="0"/>
      <w:divBdr>
        <w:top w:val="none" w:sz="0" w:space="0" w:color="auto"/>
        <w:left w:val="none" w:sz="0" w:space="0" w:color="auto"/>
        <w:bottom w:val="none" w:sz="0" w:space="0" w:color="auto"/>
        <w:right w:val="none" w:sz="0" w:space="0" w:color="auto"/>
      </w:divBdr>
    </w:div>
    <w:div w:id="513572806">
      <w:bodyDiv w:val="1"/>
      <w:marLeft w:val="0"/>
      <w:marRight w:val="0"/>
      <w:marTop w:val="0"/>
      <w:marBottom w:val="0"/>
      <w:divBdr>
        <w:top w:val="none" w:sz="0" w:space="0" w:color="auto"/>
        <w:left w:val="none" w:sz="0" w:space="0" w:color="auto"/>
        <w:bottom w:val="none" w:sz="0" w:space="0" w:color="auto"/>
        <w:right w:val="none" w:sz="0" w:space="0" w:color="auto"/>
      </w:divBdr>
    </w:div>
    <w:div w:id="517813297">
      <w:bodyDiv w:val="1"/>
      <w:marLeft w:val="0"/>
      <w:marRight w:val="0"/>
      <w:marTop w:val="0"/>
      <w:marBottom w:val="0"/>
      <w:divBdr>
        <w:top w:val="none" w:sz="0" w:space="0" w:color="auto"/>
        <w:left w:val="none" w:sz="0" w:space="0" w:color="auto"/>
        <w:bottom w:val="none" w:sz="0" w:space="0" w:color="auto"/>
        <w:right w:val="none" w:sz="0" w:space="0" w:color="auto"/>
      </w:divBdr>
      <w:divsChild>
        <w:div w:id="1350831676">
          <w:marLeft w:val="0"/>
          <w:marRight w:val="0"/>
          <w:marTop w:val="0"/>
          <w:marBottom w:val="0"/>
          <w:divBdr>
            <w:top w:val="none" w:sz="0" w:space="0" w:color="auto"/>
            <w:left w:val="none" w:sz="0" w:space="0" w:color="auto"/>
            <w:bottom w:val="none" w:sz="0" w:space="0" w:color="auto"/>
            <w:right w:val="none" w:sz="0" w:space="0" w:color="auto"/>
          </w:divBdr>
          <w:divsChild>
            <w:div w:id="109711633">
              <w:marLeft w:val="0"/>
              <w:marRight w:val="0"/>
              <w:marTop w:val="0"/>
              <w:marBottom w:val="0"/>
              <w:divBdr>
                <w:top w:val="none" w:sz="0" w:space="0" w:color="auto"/>
                <w:left w:val="none" w:sz="0" w:space="0" w:color="auto"/>
                <w:bottom w:val="none" w:sz="0" w:space="0" w:color="auto"/>
                <w:right w:val="none" w:sz="0" w:space="0" w:color="auto"/>
              </w:divBdr>
              <w:divsChild>
                <w:div w:id="71509495">
                  <w:marLeft w:val="0"/>
                  <w:marRight w:val="0"/>
                  <w:marTop w:val="0"/>
                  <w:marBottom w:val="0"/>
                  <w:divBdr>
                    <w:top w:val="none" w:sz="0" w:space="0" w:color="auto"/>
                    <w:left w:val="none" w:sz="0" w:space="0" w:color="auto"/>
                    <w:bottom w:val="none" w:sz="0" w:space="0" w:color="auto"/>
                    <w:right w:val="none" w:sz="0" w:space="0" w:color="auto"/>
                  </w:divBdr>
                  <w:divsChild>
                    <w:div w:id="2016766016">
                      <w:marLeft w:val="0"/>
                      <w:marRight w:val="0"/>
                      <w:marTop w:val="0"/>
                      <w:marBottom w:val="0"/>
                      <w:divBdr>
                        <w:top w:val="none" w:sz="0" w:space="0" w:color="auto"/>
                        <w:left w:val="none" w:sz="0" w:space="0" w:color="auto"/>
                        <w:bottom w:val="none" w:sz="0" w:space="0" w:color="auto"/>
                        <w:right w:val="none" w:sz="0" w:space="0" w:color="auto"/>
                      </w:divBdr>
                      <w:divsChild>
                        <w:div w:id="2115902666">
                          <w:marLeft w:val="0"/>
                          <w:marRight w:val="0"/>
                          <w:marTop w:val="0"/>
                          <w:marBottom w:val="0"/>
                          <w:divBdr>
                            <w:top w:val="none" w:sz="0" w:space="0" w:color="auto"/>
                            <w:left w:val="none" w:sz="0" w:space="0" w:color="auto"/>
                            <w:bottom w:val="none" w:sz="0" w:space="0" w:color="auto"/>
                            <w:right w:val="none" w:sz="0" w:space="0" w:color="auto"/>
                          </w:divBdr>
                          <w:divsChild>
                            <w:div w:id="222642991">
                              <w:marLeft w:val="0"/>
                              <w:marRight w:val="0"/>
                              <w:marTop w:val="0"/>
                              <w:marBottom w:val="0"/>
                              <w:divBdr>
                                <w:top w:val="none" w:sz="0" w:space="0" w:color="auto"/>
                                <w:left w:val="none" w:sz="0" w:space="0" w:color="auto"/>
                                <w:bottom w:val="none" w:sz="0" w:space="0" w:color="auto"/>
                                <w:right w:val="none" w:sz="0" w:space="0" w:color="auto"/>
                              </w:divBdr>
                              <w:divsChild>
                                <w:div w:id="1088039579">
                                  <w:marLeft w:val="0"/>
                                  <w:marRight w:val="0"/>
                                  <w:marTop w:val="0"/>
                                  <w:marBottom w:val="0"/>
                                  <w:divBdr>
                                    <w:top w:val="none" w:sz="0" w:space="0" w:color="auto"/>
                                    <w:left w:val="none" w:sz="0" w:space="0" w:color="auto"/>
                                    <w:bottom w:val="none" w:sz="0" w:space="0" w:color="auto"/>
                                    <w:right w:val="none" w:sz="0" w:space="0" w:color="auto"/>
                                  </w:divBdr>
                                  <w:divsChild>
                                    <w:div w:id="18900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8813819">
      <w:bodyDiv w:val="1"/>
      <w:marLeft w:val="0"/>
      <w:marRight w:val="0"/>
      <w:marTop w:val="0"/>
      <w:marBottom w:val="0"/>
      <w:divBdr>
        <w:top w:val="none" w:sz="0" w:space="0" w:color="auto"/>
        <w:left w:val="none" w:sz="0" w:space="0" w:color="auto"/>
        <w:bottom w:val="none" w:sz="0" w:space="0" w:color="auto"/>
        <w:right w:val="none" w:sz="0" w:space="0" w:color="auto"/>
      </w:divBdr>
    </w:div>
    <w:div w:id="519660717">
      <w:bodyDiv w:val="1"/>
      <w:marLeft w:val="0"/>
      <w:marRight w:val="0"/>
      <w:marTop w:val="0"/>
      <w:marBottom w:val="0"/>
      <w:divBdr>
        <w:top w:val="none" w:sz="0" w:space="0" w:color="auto"/>
        <w:left w:val="none" w:sz="0" w:space="0" w:color="auto"/>
        <w:bottom w:val="none" w:sz="0" w:space="0" w:color="auto"/>
        <w:right w:val="none" w:sz="0" w:space="0" w:color="auto"/>
      </w:divBdr>
      <w:divsChild>
        <w:div w:id="346249523">
          <w:marLeft w:val="0"/>
          <w:marRight w:val="0"/>
          <w:marTop w:val="0"/>
          <w:marBottom w:val="0"/>
          <w:divBdr>
            <w:top w:val="none" w:sz="0" w:space="0" w:color="auto"/>
            <w:left w:val="none" w:sz="0" w:space="0" w:color="auto"/>
            <w:bottom w:val="none" w:sz="0" w:space="0" w:color="auto"/>
            <w:right w:val="none" w:sz="0" w:space="0" w:color="auto"/>
          </w:divBdr>
          <w:divsChild>
            <w:div w:id="2019311534">
              <w:marLeft w:val="0"/>
              <w:marRight w:val="0"/>
              <w:marTop w:val="0"/>
              <w:marBottom w:val="0"/>
              <w:divBdr>
                <w:top w:val="none" w:sz="0" w:space="0" w:color="auto"/>
                <w:left w:val="none" w:sz="0" w:space="0" w:color="auto"/>
                <w:bottom w:val="none" w:sz="0" w:space="0" w:color="auto"/>
                <w:right w:val="none" w:sz="0" w:space="0" w:color="auto"/>
              </w:divBdr>
              <w:divsChild>
                <w:div w:id="506015787">
                  <w:marLeft w:val="0"/>
                  <w:marRight w:val="0"/>
                  <w:marTop w:val="0"/>
                  <w:marBottom w:val="0"/>
                  <w:divBdr>
                    <w:top w:val="none" w:sz="0" w:space="0" w:color="auto"/>
                    <w:left w:val="none" w:sz="0" w:space="0" w:color="auto"/>
                    <w:bottom w:val="none" w:sz="0" w:space="0" w:color="auto"/>
                    <w:right w:val="none" w:sz="0" w:space="0" w:color="auto"/>
                  </w:divBdr>
                  <w:divsChild>
                    <w:div w:id="2075662218">
                      <w:marLeft w:val="0"/>
                      <w:marRight w:val="0"/>
                      <w:marTop w:val="0"/>
                      <w:marBottom w:val="0"/>
                      <w:divBdr>
                        <w:top w:val="none" w:sz="0" w:space="0" w:color="auto"/>
                        <w:left w:val="none" w:sz="0" w:space="0" w:color="auto"/>
                        <w:bottom w:val="none" w:sz="0" w:space="0" w:color="auto"/>
                        <w:right w:val="none" w:sz="0" w:space="0" w:color="auto"/>
                      </w:divBdr>
                      <w:divsChild>
                        <w:div w:id="1470590657">
                          <w:marLeft w:val="0"/>
                          <w:marRight w:val="0"/>
                          <w:marTop w:val="0"/>
                          <w:marBottom w:val="0"/>
                          <w:divBdr>
                            <w:top w:val="none" w:sz="0" w:space="0" w:color="auto"/>
                            <w:left w:val="none" w:sz="0" w:space="0" w:color="auto"/>
                            <w:bottom w:val="none" w:sz="0" w:space="0" w:color="auto"/>
                            <w:right w:val="none" w:sz="0" w:space="0" w:color="auto"/>
                          </w:divBdr>
                          <w:divsChild>
                            <w:div w:id="134185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20440298">
      <w:bodyDiv w:val="1"/>
      <w:marLeft w:val="0"/>
      <w:marRight w:val="0"/>
      <w:marTop w:val="0"/>
      <w:marBottom w:val="0"/>
      <w:divBdr>
        <w:top w:val="none" w:sz="0" w:space="0" w:color="auto"/>
        <w:left w:val="none" w:sz="0" w:space="0" w:color="auto"/>
        <w:bottom w:val="none" w:sz="0" w:space="0" w:color="auto"/>
        <w:right w:val="none" w:sz="0" w:space="0" w:color="auto"/>
      </w:divBdr>
    </w:div>
    <w:div w:id="526869901">
      <w:bodyDiv w:val="1"/>
      <w:marLeft w:val="0"/>
      <w:marRight w:val="0"/>
      <w:marTop w:val="0"/>
      <w:marBottom w:val="0"/>
      <w:divBdr>
        <w:top w:val="none" w:sz="0" w:space="0" w:color="auto"/>
        <w:left w:val="none" w:sz="0" w:space="0" w:color="auto"/>
        <w:bottom w:val="none" w:sz="0" w:space="0" w:color="auto"/>
        <w:right w:val="none" w:sz="0" w:space="0" w:color="auto"/>
      </w:divBdr>
    </w:div>
    <w:div w:id="528301634">
      <w:bodyDiv w:val="1"/>
      <w:marLeft w:val="0"/>
      <w:marRight w:val="0"/>
      <w:marTop w:val="0"/>
      <w:marBottom w:val="0"/>
      <w:divBdr>
        <w:top w:val="none" w:sz="0" w:space="0" w:color="auto"/>
        <w:left w:val="none" w:sz="0" w:space="0" w:color="auto"/>
        <w:bottom w:val="none" w:sz="0" w:space="0" w:color="auto"/>
        <w:right w:val="none" w:sz="0" w:space="0" w:color="auto"/>
      </w:divBdr>
    </w:div>
    <w:div w:id="531920365">
      <w:bodyDiv w:val="1"/>
      <w:marLeft w:val="0"/>
      <w:marRight w:val="0"/>
      <w:marTop w:val="0"/>
      <w:marBottom w:val="0"/>
      <w:divBdr>
        <w:top w:val="none" w:sz="0" w:space="0" w:color="auto"/>
        <w:left w:val="none" w:sz="0" w:space="0" w:color="auto"/>
        <w:bottom w:val="none" w:sz="0" w:space="0" w:color="auto"/>
        <w:right w:val="none" w:sz="0" w:space="0" w:color="auto"/>
      </w:divBdr>
    </w:div>
    <w:div w:id="535194187">
      <w:bodyDiv w:val="1"/>
      <w:marLeft w:val="0"/>
      <w:marRight w:val="0"/>
      <w:marTop w:val="0"/>
      <w:marBottom w:val="0"/>
      <w:divBdr>
        <w:top w:val="none" w:sz="0" w:space="0" w:color="auto"/>
        <w:left w:val="none" w:sz="0" w:space="0" w:color="auto"/>
        <w:bottom w:val="none" w:sz="0" w:space="0" w:color="auto"/>
        <w:right w:val="none" w:sz="0" w:space="0" w:color="auto"/>
      </w:divBdr>
    </w:div>
    <w:div w:id="541982975">
      <w:bodyDiv w:val="1"/>
      <w:marLeft w:val="0"/>
      <w:marRight w:val="0"/>
      <w:marTop w:val="0"/>
      <w:marBottom w:val="0"/>
      <w:divBdr>
        <w:top w:val="none" w:sz="0" w:space="0" w:color="auto"/>
        <w:left w:val="none" w:sz="0" w:space="0" w:color="auto"/>
        <w:bottom w:val="none" w:sz="0" w:space="0" w:color="auto"/>
        <w:right w:val="none" w:sz="0" w:space="0" w:color="auto"/>
      </w:divBdr>
    </w:div>
    <w:div w:id="550926342">
      <w:bodyDiv w:val="1"/>
      <w:marLeft w:val="0"/>
      <w:marRight w:val="0"/>
      <w:marTop w:val="0"/>
      <w:marBottom w:val="0"/>
      <w:divBdr>
        <w:top w:val="none" w:sz="0" w:space="0" w:color="auto"/>
        <w:left w:val="none" w:sz="0" w:space="0" w:color="auto"/>
        <w:bottom w:val="none" w:sz="0" w:space="0" w:color="auto"/>
        <w:right w:val="none" w:sz="0" w:space="0" w:color="auto"/>
      </w:divBdr>
    </w:div>
    <w:div w:id="552237296">
      <w:bodyDiv w:val="1"/>
      <w:marLeft w:val="0"/>
      <w:marRight w:val="0"/>
      <w:marTop w:val="0"/>
      <w:marBottom w:val="0"/>
      <w:divBdr>
        <w:top w:val="none" w:sz="0" w:space="0" w:color="auto"/>
        <w:left w:val="none" w:sz="0" w:space="0" w:color="auto"/>
        <w:bottom w:val="none" w:sz="0" w:space="0" w:color="auto"/>
        <w:right w:val="none" w:sz="0" w:space="0" w:color="auto"/>
      </w:divBdr>
    </w:div>
    <w:div w:id="559168856">
      <w:bodyDiv w:val="1"/>
      <w:marLeft w:val="0"/>
      <w:marRight w:val="0"/>
      <w:marTop w:val="0"/>
      <w:marBottom w:val="0"/>
      <w:divBdr>
        <w:top w:val="none" w:sz="0" w:space="0" w:color="auto"/>
        <w:left w:val="none" w:sz="0" w:space="0" w:color="auto"/>
        <w:bottom w:val="none" w:sz="0" w:space="0" w:color="auto"/>
        <w:right w:val="none" w:sz="0" w:space="0" w:color="auto"/>
      </w:divBdr>
    </w:div>
    <w:div w:id="568420414">
      <w:bodyDiv w:val="1"/>
      <w:marLeft w:val="0"/>
      <w:marRight w:val="0"/>
      <w:marTop w:val="0"/>
      <w:marBottom w:val="0"/>
      <w:divBdr>
        <w:top w:val="none" w:sz="0" w:space="0" w:color="auto"/>
        <w:left w:val="none" w:sz="0" w:space="0" w:color="auto"/>
        <w:bottom w:val="none" w:sz="0" w:space="0" w:color="auto"/>
        <w:right w:val="none" w:sz="0" w:space="0" w:color="auto"/>
      </w:divBdr>
    </w:div>
    <w:div w:id="570695552">
      <w:bodyDiv w:val="1"/>
      <w:marLeft w:val="0"/>
      <w:marRight w:val="0"/>
      <w:marTop w:val="0"/>
      <w:marBottom w:val="0"/>
      <w:divBdr>
        <w:top w:val="none" w:sz="0" w:space="0" w:color="auto"/>
        <w:left w:val="none" w:sz="0" w:space="0" w:color="auto"/>
        <w:bottom w:val="none" w:sz="0" w:space="0" w:color="auto"/>
        <w:right w:val="none" w:sz="0" w:space="0" w:color="auto"/>
      </w:divBdr>
    </w:div>
    <w:div w:id="571814138">
      <w:bodyDiv w:val="1"/>
      <w:marLeft w:val="0"/>
      <w:marRight w:val="0"/>
      <w:marTop w:val="0"/>
      <w:marBottom w:val="0"/>
      <w:divBdr>
        <w:top w:val="none" w:sz="0" w:space="0" w:color="auto"/>
        <w:left w:val="none" w:sz="0" w:space="0" w:color="auto"/>
        <w:bottom w:val="none" w:sz="0" w:space="0" w:color="auto"/>
        <w:right w:val="none" w:sz="0" w:space="0" w:color="auto"/>
      </w:divBdr>
    </w:div>
    <w:div w:id="576985137">
      <w:bodyDiv w:val="1"/>
      <w:marLeft w:val="0"/>
      <w:marRight w:val="0"/>
      <w:marTop w:val="0"/>
      <w:marBottom w:val="0"/>
      <w:divBdr>
        <w:top w:val="none" w:sz="0" w:space="0" w:color="auto"/>
        <w:left w:val="none" w:sz="0" w:space="0" w:color="auto"/>
        <w:bottom w:val="none" w:sz="0" w:space="0" w:color="auto"/>
        <w:right w:val="none" w:sz="0" w:space="0" w:color="auto"/>
      </w:divBdr>
    </w:div>
    <w:div w:id="581329848">
      <w:bodyDiv w:val="1"/>
      <w:marLeft w:val="0"/>
      <w:marRight w:val="0"/>
      <w:marTop w:val="0"/>
      <w:marBottom w:val="0"/>
      <w:divBdr>
        <w:top w:val="none" w:sz="0" w:space="0" w:color="auto"/>
        <w:left w:val="none" w:sz="0" w:space="0" w:color="auto"/>
        <w:bottom w:val="none" w:sz="0" w:space="0" w:color="auto"/>
        <w:right w:val="none" w:sz="0" w:space="0" w:color="auto"/>
      </w:divBdr>
    </w:div>
    <w:div w:id="583534427">
      <w:bodyDiv w:val="1"/>
      <w:marLeft w:val="0"/>
      <w:marRight w:val="0"/>
      <w:marTop w:val="0"/>
      <w:marBottom w:val="0"/>
      <w:divBdr>
        <w:top w:val="none" w:sz="0" w:space="0" w:color="auto"/>
        <w:left w:val="none" w:sz="0" w:space="0" w:color="auto"/>
        <w:bottom w:val="none" w:sz="0" w:space="0" w:color="auto"/>
        <w:right w:val="none" w:sz="0" w:space="0" w:color="auto"/>
      </w:divBdr>
    </w:div>
    <w:div w:id="587084617">
      <w:bodyDiv w:val="1"/>
      <w:marLeft w:val="0"/>
      <w:marRight w:val="0"/>
      <w:marTop w:val="0"/>
      <w:marBottom w:val="0"/>
      <w:divBdr>
        <w:top w:val="none" w:sz="0" w:space="0" w:color="auto"/>
        <w:left w:val="none" w:sz="0" w:space="0" w:color="auto"/>
        <w:bottom w:val="none" w:sz="0" w:space="0" w:color="auto"/>
        <w:right w:val="none" w:sz="0" w:space="0" w:color="auto"/>
      </w:divBdr>
    </w:div>
    <w:div w:id="587353906">
      <w:bodyDiv w:val="1"/>
      <w:marLeft w:val="0"/>
      <w:marRight w:val="0"/>
      <w:marTop w:val="0"/>
      <w:marBottom w:val="0"/>
      <w:divBdr>
        <w:top w:val="none" w:sz="0" w:space="0" w:color="auto"/>
        <w:left w:val="none" w:sz="0" w:space="0" w:color="auto"/>
        <w:bottom w:val="none" w:sz="0" w:space="0" w:color="auto"/>
        <w:right w:val="none" w:sz="0" w:space="0" w:color="auto"/>
      </w:divBdr>
    </w:div>
    <w:div w:id="589041445">
      <w:bodyDiv w:val="1"/>
      <w:marLeft w:val="0"/>
      <w:marRight w:val="0"/>
      <w:marTop w:val="0"/>
      <w:marBottom w:val="0"/>
      <w:divBdr>
        <w:top w:val="none" w:sz="0" w:space="0" w:color="auto"/>
        <w:left w:val="none" w:sz="0" w:space="0" w:color="auto"/>
        <w:bottom w:val="none" w:sz="0" w:space="0" w:color="auto"/>
        <w:right w:val="none" w:sz="0" w:space="0" w:color="auto"/>
      </w:divBdr>
    </w:div>
    <w:div w:id="591745496">
      <w:bodyDiv w:val="1"/>
      <w:marLeft w:val="0"/>
      <w:marRight w:val="0"/>
      <w:marTop w:val="0"/>
      <w:marBottom w:val="0"/>
      <w:divBdr>
        <w:top w:val="none" w:sz="0" w:space="0" w:color="auto"/>
        <w:left w:val="none" w:sz="0" w:space="0" w:color="auto"/>
        <w:bottom w:val="none" w:sz="0" w:space="0" w:color="auto"/>
        <w:right w:val="none" w:sz="0" w:space="0" w:color="auto"/>
      </w:divBdr>
    </w:div>
    <w:div w:id="595020692">
      <w:bodyDiv w:val="1"/>
      <w:marLeft w:val="0"/>
      <w:marRight w:val="0"/>
      <w:marTop w:val="0"/>
      <w:marBottom w:val="0"/>
      <w:divBdr>
        <w:top w:val="none" w:sz="0" w:space="0" w:color="auto"/>
        <w:left w:val="none" w:sz="0" w:space="0" w:color="auto"/>
        <w:bottom w:val="none" w:sz="0" w:space="0" w:color="auto"/>
        <w:right w:val="none" w:sz="0" w:space="0" w:color="auto"/>
      </w:divBdr>
    </w:div>
    <w:div w:id="596257056">
      <w:bodyDiv w:val="1"/>
      <w:marLeft w:val="0"/>
      <w:marRight w:val="0"/>
      <w:marTop w:val="0"/>
      <w:marBottom w:val="0"/>
      <w:divBdr>
        <w:top w:val="none" w:sz="0" w:space="0" w:color="auto"/>
        <w:left w:val="none" w:sz="0" w:space="0" w:color="auto"/>
        <w:bottom w:val="none" w:sz="0" w:space="0" w:color="auto"/>
        <w:right w:val="none" w:sz="0" w:space="0" w:color="auto"/>
      </w:divBdr>
    </w:div>
    <w:div w:id="600601856">
      <w:bodyDiv w:val="1"/>
      <w:marLeft w:val="0"/>
      <w:marRight w:val="0"/>
      <w:marTop w:val="0"/>
      <w:marBottom w:val="0"/>
      <w:divBdr>
        <w:top w:val="none" w:sz="0" w:space="0" w:color="auto"/>
        <w:left w:val="none" w:sz="0" w:space="0" w:color="auto"/>
        <w:bottom w:val="none" w:sz="0" w:space="0" w:color="auto"/>
        <w:right w:val="none" w:sz="0" w:space="0" w:color="auto"/>
      </w:divBdr>
    </w:div>
    <w:div w:id="604658061">
      <w:bodyDiv w:val="1"/>
      <w:marLeft w:val="0"/>
      <w:marRight w:val="0"/>
      <w:marTop w:val="0"/>
      <w:marBottom w:val="0"/>
      <w:divBdr>
        <w:top w:val="none" w:sz="0" w:space="0" w:color="auto"/>
        <w:left w:val="none" w:sz="0" w:space="0" w:color="auto"/>
        <w:bottom w:val="none" w:sz="0" w:space="0" w:color="auto"/>
        <w:right w:val="none" w:sz="0" w:space="0" w:color="auto"/>
      </w:divBdr>
    </w:div>
    <w:div w:id="607005235">
      <w:bodyDiv w:val="1"/>
      <w:marLeft w:val="0"/>
      <w:marRight w:val="0"/>
      <w:marTop w:val="0"/>
      <w:marBottom w:val="0"/>
      <w:divBdr>
        <w:top w:val="none" w:sz="0" w:space="0" w:color="auto"/>
        <w:left w:val="none" w:sz="0" w:space="0" w:color="auto"/>
        <w:bottom w:val="none" w:sz="0" w:space="0" w:color="auto"/>
        <w:right w:val="none" w:sz="0" w:space="0" w:color="auto"/>
      </w:divBdr>
    </w:div>
    <w:div w:id="611058080">
      <w:bodyDiv w:val="1"/>
      <w:marLeft w:val="0"/>
      <w:marRight w:val="0"/>
      <w:marTop w:val="0"/>
      <w:marBottom w:val="0"/>
      <w:divBdr>
        <w:top w:val="none" w:sz="0" w:space="0" w:color="auto"/>
        <w:left w:val="none" w:sz="0" w:space="0" w:color="auto"/>
        <w:bottom w:val="none" w:sz="0" w:space="0" w:color="auto"/>
        <w:right w:val="none" w:sz="0" w:space="0" w:color="auto"/>
      </w:divBdr>
    </w:div>
    <w:div w:id="613252922">
      <w:bodyDiv w:val="1"/>
      <w:marLeft w:val="0"/>
      <w:marRight w:val="0"/>
      <w:marTop w:val="0"/>
      <w:marBottom w:val="0"/>
      <w:divBdr>
        <w:top w:val="none" w:sz="0" w:space="0" w:color="auto"/>
        <w:left w:val="none" w:sz="0" w:space="0" w:color="auto"/>
        <w:bottom w:val="none" w:sz="0" w:space="0" w:color="auto"/>
        <w:right w:val="none" w:sz="0" w:space="0" w:color="auto"/>
      </w:divBdr>
    </w:div>
    <w:div w:id="619192332">
      <w:bodyDiv w:val="1"/>
      <w:marLeft w:val="0"/>
      <w:marRight w:val="0"/>
      <w:marTop w:val="0"/>
      <w:marBottom w:val="0"/>
      <w:divBdr>
        <w:top w:val="none" w:sz="0" w:space="0" w:color="auto"/>
        <w:left w:val="none" w:sz="0" w:space="0" w:color="auto"/>
        <w:bottom w:val="none" w:sz="0" w:space="0" w:color="auto"/>
        <w:right w:val="none" w:sz="0" w:space="0" w:color="auto"/>
      </w:divBdr>
    </w:div>
    <w:div w:id="622687393">
      <w:bodyDiv w:val="1"/>
      <w:marLeft w:val="0"/>
      <w:marRight w:val="0"/>
      <w:marTop w:val="0"/>
      <w:marBottom w:val="0"/>
      <w:divBdr>
        <w:top w:val="none" w:sz="0" w:space="0" w:color="auto"/>
        <w:left w:val="none" w:sz="0" w:space="0" w:color="auto"/>
        <w:bottom w:val="none" w:sz="0" w:space="0" w:color="auto"/>
        <w:right w:val="none" w:sz="0" w:space="0" w:color="auto"/>
      </w:divBdr>
    </w:div>
    <w:div w:id="632757843">
      <w:bodyDiv w:val="1"/>
      <w:marLeft w:val="0"/>
      <w:marRight w:val="0"/>
      <w:marTop w:val="0"/>
      <w:marBottom w:val="0"/>
      <w:divBdr>
        <w:top w:val="none" w:sz="0" w:space="0" w:color="auto"/>
        <w:left w:val="none" w:sz="0" w:space="0" w:color="auto"/>
        <w:bottom w:val="none" w:sz="0" w:space="0" w:color="auto"/>
        <w:right w:val="none" w:sz="0" w:space="0" w:color="auto"/>
      </w:divBdr>
    </w:div>
    <w:div w:id="633102087">
      <w:bodyDiv w:val="1"/>
      <w:marLeft w:val="0"/>
      <w:marRight w:val="0"/>
      <w:marTop w:val="0"/>
      <w:marBottom w:val="0"/>
      <w:divBdr>
        <w:top w:val="none" w:sz="0" w:space="0" w:color="auto"/>
        <w:left w:val="none" w:sz="0" w:space="0" w:color="auto"/>
        <w:bottom w:val="none" w:sz="0" w:space="0" w:color="auto"/>
        <w:right w:val="none" w:sz="0" w:space="0" w:color="auto"/>
      </w:divBdr>
    </w:div>
    <w:div w:id="637496598">
      <w:bodyDiv w:val="1"/>
      <w:marLeft w:val="0"/>
      <w:marRight w:val="0"/>
      <w:marTop w:val="0"/>
      <w:marBottom w:val="0"/>
      <w:divBdr>
        <w:top w:val="none" w:sz="0" w:space="0" w:color="auto"/>
        <w:left w:val="none" w:sz="0" w:space="0" w:color="auto"/>
        <w:bottom w:val="none" w:sz="0" w:space="0" w:color="auto"/>
        <w:right w:val="none" w:sz="0" w:space="0" w:color="auto"/>
      </w:divBdr>
    </w:div>
    <w:div w:id="639308107">
      <w:bodyDiv w:val="1"/>
      <w:marLeft w:val="0"/>
      <w:marRight w:val="0"/>
      <w:marTop w:val="0"/>
      <w:marBottom w:val="0"/>
      <w:divBdr>
        <w:top w:val="none" w:sz="0" w:space="0" w:color="auto"/>
        <w:left w:val="none" w:sz="0" w:space="0" w:color="auto"/>
        <w:bottom w:val="none" w:sz="0" w:space="0" w:color="auto"/>
        <w:right w:val="none" w:sz="0" w:space="0" w:color="auto"/>
      </w:divBdr>
    </w:div>
    <w:div w:id="640843294">
      <w:bodyDiv w:val="1"/>
      <w:marLeft w:val="0"/>
      <w:marRight w:val="0"/>
      <w:marTop w:val="0"/>
      <w:marBottom w:val="0"/>
      <w:divBdr>
        <w:top w:val="none" w:sz="0" w:space="0" w:color="auto"/>
        <w:left w:val="none" w:sz="0" w:space="0" w:color="auto"/>
        <w:bottom w:val="none" w:sz="0" w:space="0" w:color="auto"/>
        <w:right w:val="none" w:sz="0" w:space="0" w:color="auto"/>
      </w:divBdr>
    </w:div>
    <w:div w:id="641811222">
      <w:bodyDiv w:val="1"/>
      <w:marLeft w:val="0"/>
      <w:marRight w:val="0"/>
      <w:marTop w:val="0"/>
      <w:marBottom w:val="0"/>
      <w:divBdr>
        <w:top w:val="none" w:sz="0" w:space="0" w:color="auto"/>
        <w:left w:val="none" w:sz="0" w:space="0" w:color="auto"/>
        <w:bottom w:val="none" w:sz="0" w:space="0" w:color="auto"/>
        <w:right w:val="none" w:sz="0" w:space="0" w:color="auto"/>
      </w:divBdr>
    </w:div>
    <w:div w:id="644899416">
      <w:bodyDiv w:val="1"/>
      <w:marLeft w:val="0"/>
      <w:marRight w:val="0"/>
      <w:marTop w:val="0"/>
      <w:marBottom w:val="0"/>
      <w:divBdr>
        <w:top w:val="none" w:sz="0" w:space="0" w:color="auto"/>
        <w:left w:val="none" w:sz="0" w:space="0" w:color="auto"/>
        <w:bottom w:val="none" w:sz="0" w:space="0" w:color="auto"/>
        <w:right w:val="none" w:sz="0" w:space="0" w:color="auto"/>
      </w:divBdr>
    </w:div>
    <w:div w:id="649334593">
      <w:bodyDiv w:val="1"/>
      <w:marLeft w:val="0"/>
      <w:marRight w:val="0"/>
      <w:marTop w:val="0"/>
      <w:marBottom w:val="0"/>
      <w:divBdr>
        <w:top w:val="none" w:sz="0" w:space="0" w:color="auto"/>
        <w:left w:val="none" w:sz="0" w:space="0" w:color="auto"/>
        <w:bottom w:val="none" w:sz="0" w:space="0" w:color="auto"/>
        <w:right w:val="none" w:sz="0" w:space="0" w:color="auto"/>
      </w:divBdr>
    </w:div>
    <w:div w:id="651760145">
      <w:bodyDiv w:val="1"/>
      <w:marLeft w:val="0"/>
      <w:marRight w:val="0"/>
      <w:marTop w:val="0"/>
      <w:marBottom w:val="0"/>
      <w:divBdr>
        <w:top w:val="none" w:sz="0" w:space="0" w:color="auto"/>
        <w:left w:val="none" w:sz="0" w:space="0" w:color="auto"/>
        <w:bottom w:val="none" w:sz="0" w:space="0" w:color="auto"/>
        <w:right w:val="none" w:sz="0" w:space="0" w:color="auto"/>
      </w:divBdr>
    </w:div>
    <w:div w:id="654846361">
      <w:bodyDiv w:val="1"/>
      <w:marLeft w:val="0"/>
      <w:marRight w:val="0"/>
      <w:marTop w:val="0"/>
      <w:marBottom w:val="0"/>
      <w:divBdr>
        <w:top w:val="none" w:sz="0" w:space="0" w:color="auto"/>
        <w:left w:val="none" w:sz="0" w:space="0" w:color="auto"/>
        <w:bottom w:val="none" w:sz="0" w:space="0" w:color="auto"/>
        <w:right w:val="none" w:sz="0" w:space="0" w:color="auto"/>
      </w:divBdr>
    </w:div>
    <w:div w:id="655694349">
      <w:bodyDiv w:val="1"/>
      <w:marLeft w:val="0"/>
      <w:marRight w:val="0"/>
      <w:marTop w:val="0"/>
      <w:marBottom w:val="0"/>
      <w:divBdr>
        <w:top w:val="none" w:sz="0" w:space="0" w:color="auto"/>
        <w:left w:val="none" w:sz="0" w:space="0" w:color="auto"/>
        <w:bottom w:val="none" w:sz="0" w:space="0" w:color="auto"/>
        <w:right w:val="none" w:sz="0" w:space="0" w:color="auto"/>
      </w:divBdr>
    </w:div>
    <w:div w:id="656306293">
      <w:bodyDiv w:val="1"/>
      <w:marLeft w:val="0"/>
      <w:marRight w:val="0"/>
      <w:marTop w:val="0"/>
      <w:marBottom w:val="0"/>
      <w:divBdr>
        <w:top w:val="none" w:sz="0" w:space="0" w:color="auto"/>
        <w:left w:val="none" w:sz="0" w:space="0" w:color="auto"/>
        <w:bottom w:val="none" w:sz="0" w:space="0" w:color="auto"/>
        <w:right w:val="none" w:sz="0" w:space="0" w:color="auto"/>
      </w:divBdr>
    </w:div>
    <w:div w:id="656343323">
      <w:bodyDiv w:val="1"/>
      <w:marLeft w:val="0"/>
      <w:marRight w:val="0"/>
      <w:marTop w:val="0"/>
      <w:marBottom w:val="0"/>
      <w:divBdr>
        <w:top w:val="none" w:sz="0" w:space="0" w:color="auto"/>
        <w:left w:val="none" w:sz="0" w:space="0" w:color="auto"/>
        <w:bottom w:val="none" w:sz="0" w:space="0" w:color="auto"/>
        <w:right w:val="none" w:sz="0" w:space="0" w:color="auto"/>
      </w:divBdr>
    </w:div>
    <w:div w:id="662317171">
      <w:bodyDiv w:val="1"/>
      <w:marLeft w:val="0"/>
      <w:marRight w:val="0"/>
      <w:marTop w:val="0"/>
      <w:marBottom w:val="0"/>
      <w:divBdr>
        <w:top w:val="none" w:sz="0" w:space="0" w:color="auto"/>
        <w:left w:val="none" w:sz="0" w:space="0" w:color="auto"/>
        <w:bottom w:val="none" w:sz="0" w:space="0" w:color="auto"/>
        <w:right w:val="none" w:sz="0" w:space="0" w:color="auto"/>
      </w:divBdr>
    </w:div>
    <w:div w:id="663046026">
      <w:bodyDiv w:val="1"/>
      <w:marLeft w:val="0"/>
      <w:marRight w:val="0"/>
      <w:marTop w:val="0"/>
      <w:marBottom w:val="0"/>
      <w:divBdr>
        <w:top w:val="none" w:sz="0" w:space="0" w:color="auto"/>
        <w:left w:val="none" w:sz="0" w:space="0" w:color="auto"/>
        <w:bottom w:val="none" w:sz="0" w:space="0" w:color="auto"/>
        <w:right w:val="none" w:sz="0" w:space="0" w:color="auto"/>
      </w:divBdr>
    </w:div>
    <w:div w:id="663513285">
      <w:bodyDiv w:val="1"/>
      <w:marLeft w:val="0"/>
      <w:marRight w:val="0"/>
      <w:marTop w:val="0"/>
      <w:marBottom w:val="0"/>
      <w:divBdr>
        <w:top w:val="none" w:sz="0" w:space="0" w:color="auto"/>
        <w:left w:val="none" w:sz="0" w:space="0" w:color="auto"/>
        <w:bottom w:val="none" w:sz="0" w:space="0" w:color="auto"/>
        <w:right w:val="none" w:sz="0" w:space="0" w:color="auto"/>
      </w:divBdr>
      <w:divsChild>
        <w:div w:id="569267781">
          <w:marLeft w:val="0"/>
          <w:marRight w:val="0"/>
          <w:marTop w:val="150"/>
          <w:marBottom w:val="150"/>
          <w:divBdr>
            <w:top w:val="none" w:sz="0" w:space="0" w:color="auto"/>
            <w:left w:val="none" w:sz="0" w:space="0" w:color="auto"/>
            <w:bottom w:val="none" w:sz="0" w:space="0" w:color="auto"/>
            <w:right w:val="none" w:sz="0" w:space="0" w:color="auto"/>
          </w:divBdr>
        </w:div>
        <w:div w:id="1165432564">
          <w:marLeft w:val="0"/>
          <w:marRight w:val="0"/>
          <w:marTop w:val="0"/>
          <w:marBottom w:val="0"/>
          <w:divBdr>
            <w:top w:val="none" w:sz="0" w:space="0" w:color="auto"/>
            <w:left w:val="none" w:sz="0" w:space="0" w:color="auto"/>
            <w:bottom w:val="none" w:sz="0" w:space="0" w:color="auto"/>
            <w:right w:val="none" w:sz="0" w:space="0" w:color="auto"/>
          </w:divBdr>
          <w:divsChild>
            <w:div w:id="1642539416">
              <w:marLeft w:val="0"/>
              <w:marRight w:val="0"/>
              <w:marTop w:val="0"/>
              <w:marBottom w:val="0"/>
              <w:divBdr>
                <w:top w:val="none" w:sz="0" w:space="0" w:color="auto"/>
                <w:left w:val="none" w:sz="0" w:space="0" w:color="auto"/>
                <w:bottom w:val="none" w:sz="0" w:space="0" w:color="auto"/>
                <w:right w:val="none" w:sz="0" w:space="0" w:color="auto"/>
              </w:divBdr>
              <w:divsChild>
                <w:div w:id="1816410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2946">
      <w:bodyDiv w:val="1"/>
      <w:marLeft w:val="0"/>
      <w:marRight w:val="0"/>
      <w:marTop w:val="0"/>
      <w:marBottom w:val="0"/>
      <w:divBdr>
        <w:top w:val="none" w:sz="0" w:space="0" w:color="auto"/>
        <w:left w:val="none" w:sz="0" w:space="0" w:color="auto"/>
        <w:bottom w:val="none" w:sz="0" w:space="0" w:color="auto"/>
        <w:right w:val="none" w:sz="0" w:space="0" w:color="auto"/>
      </w:divBdr>
    </w:div>
    <w:div w:id="670182285">
      <w:bodyDiv w:val="1"/>
      <w:marLeft w:val="0"/>
      <w:marRight w:val="0"/>
      <w:marTop w:val="0"/>
      <w:marBottom w:val="0"/>
      <w:divBdr>
        <w:top w:val="none" w:sz="0" w:space="0" w:color="auto"/>
        <w:left w:val="none" w:sz="0" w:space="0" w:color="auto"/>
        <w:bottom w:val="none" w:sz="0" w:space="0" w:color="auto"/>
        <w:right w:val="none" w:sz="0" w:space="0" w:color="auto"/>
      </w:divBdr>
    </w:div>
    <w:div w:id="670984551">
      <w:bodyDiv w:val="1"/>
      <w:marLeft w:val="0"/>
      <w:marRight w:val="0"/>
      <w:marTop w:val="0"/>
      <w:marBottom w:val="0"/>
      <w:divBdr>
        <w:top w:val="none" w:sz="0" w:space="0" w:color="auto"/>
        <w:left w:val="none" w:sz="0" w:space="0" w:color="auto"/>
        <w:bottom w:val="none" w:sz="0" w:space="0" w:color="auto"/>
        <w:right w:val="none" w:sz="0" w:space="0" w:color="auto"/>
      </w:divBdr>
    </w:div>
    <w:div w:id="671950397">
      <w:bodyDiv w:val="1"/>
      <w:marLeft w:val="0"/>
      <w:marRight w:val="0"/>
      <w:marTop w:val="0"/>
      <w:marBottom w:val="0"/>
      <w:divBdr>
        <w:top w:val="none" w:sz="0" w:space="0" w:color="auto"/>
        <w:left w:val="none" w:sz="0" w:space="0" w:color="auto"/>
        <w:bottom w:val="none" w:sz="0" w:space="0" w:color="auto"/>
        <w:right w:val="none" w:sz="0" w:space="0" w:color="auto"/>
      </w:divBdr>
    </w:div>
    <w:div w:id="673655127">
      <w:bodyDiv w:val="1"/>
      <w:marLeft w:val="0"/>
      <w:marRight w:val="0"/>
      <w:marTop w:val="0"/>
      <w:marBottom w:val="0"/>
      <w:divBdr>
        <w:top w:val="none" w:sz="0" w:space="0" w:color="auto"/>
        <w:left w:val="none" w:sz="0" w:space="0" w:color="auto"/>
        <w:bottom w:val="none" w:sz="0" w:space="0" w:color="auto"/>
        <w:right w:val="none" w:sz="0" w:space="0" w:color="auto"/>
      </w:divBdr>
    </w:div>
    <w:div w:id="677855380">
      <w:bodyDiv w:val="1"/>
      <w:marLeft w:val="0"/>
      <w:marRight w:val="0"/>
      <w:marTop w:val="0"/>
      <w:marBottom w:val="0"/>
      <w:divBdr>
        <w:top w:val="none" w:sz="0" w:space="0" w:color="auto"/>
        <w:left w:val="none" w:sz="0" w:space="0" w:color="auto"/>
        <w:bottom w:val="none" w:sz="0" w:space="0" w:color="auto"/>
        <w:right w:val="none" w:sz="0" w:space="0" w:color="auto"/>
      </w:divBdr>
    </w:div>
    <w:div w:id="681319276">
      <w:bodyDiv w:val="1"/>
      <w:marLeft w:val="0"/>
      <w:marRight w:val="0"/>
      <w:marTop w:val="0"/>
      <w:marBottom w:val="0"/>
      <w:divBdr>
        <w:top w:val="none" w:sz="0" w:space="0" w:color="auto"/>
        <w:left w:val="none" w:sz="0" w:space="0" w:color="auto"/>
        <w:bottom w:val="none" w:sz="0" w:space="0" w:color="auto"/>
        <w:right w:val="none" w:sz="0" w:space="0" w:color="auto"/>
      </w:divBdr>
    </w:div>
    <w:div w:id="682433877">
      <w:bodyDiv w:val="1"/>
      <w:marLeft w:val="0"/>
      <w:marRight w:val="0"/>
      <w:marTop w:val="0"/>
      <w:marBottom w:val="0"/>
      <w:divBdr>
        <w:top w:val="none" w:sz="0" w:space="0" w:color="auto"/>
        <w:left w:val="none" w:sz="0" w:space="0" w:color="auto"/>
        <w:bottom w:val="none" w:sz="0" w:space="0" w:color="auto"/>
        <w:right w:val="none" w:sz="0" w:space="0" w:color="auto"/>
      </w:divBdr>
    </w:div>
    <w:div w:id="684987570">
      <w:bodyDiv w:val="1"/>
      <w:marLeft w:val="0"/>
      <w:marRight w:val="0"/>
      <w:marTop w:val="0"/>
      <w:marBottom w:val="0"/>
      <w:divBdr>
        <w:top w:val="none" w:sz="0" w:space="0" w:color="auto"/>
        <w:left w:val="none" w:sz="0" w:space="0" w:color="auto"/>
        <w:bottom w:val="none" w:sz="0" w:space="0" w:color="auto"/>
        <w:right w:val="none" w:sz="0" w:space="0" w:color="auto"/>
      </w:divBdr>
    </w:div>
    <w:div w:id="688067377">
      <w:bodyDiv w:val="1"/>
      <w:marLeft w:val="0"/>
      <w:marRight w:val="0"/>
      <w:marTop w:val="0"/>
      <w:marBottom w:val="0"/>
      <w:divBdr>
        <w:top w:val="none" w:sz="0" w:space="0" w:color="auto"/>
        <w:left w:val="none" w:sz="0" w:space="0" w:color="auto"/>
        <w:bottom w:val="none" w:sz="0" w:space="0" w:color="auto"/>
        <w:right w:val="none" w:sz="0" w:space="0" w:color="auto"/>
      </w:divBdr>
    </w:div>
    <w:div w:id="688531501">
      <w:bodyDiv w:val="1"/>
      <w:marLeft w:val="0"/>
      <w:marRight w:val="0"/>
      <w:marTop w:val="0"/>
      <w:marBottom w:val="0"/>
      <w:divBdr>
        <w:top w:val="none" w:sz="0" w:space="0" w:color="auto"/>
        <w:left w:val="none" w:sz="0" w:space="0" w:color="auto"/>
        <w:bottom w:val="none" w:sz="0" w:space="0" w:color="auto"/>
        <w:right w:val="none" w:sz="0" w:space="0" w:color="auto"/>
      </w:divBdr>
      <w:divsChild>
        <w:div w:id="1947077026">
          <w:marLeft w:val="0"/>
          <w:marRight w:val="0"/>
          <w:marTop w:val="0"/>
          <w:marBottom w:val="0"/>
          <w:divBdr>
            <w:top w:val="none" w:sz="0" w:space="0" w:color="auto"/>
            <w:left w:val="none" w:sz="0" w:space="0" w:color="auto"/>
            <w:bottom w:val="none" w:sz="0" w:space="0" w:color="auto"/>
            <w:right w:val="none" w:sz="0" w:space="0" w:color="auto"/>
          </w:divBdr>
          <w:divsChild>
            <w:div w:id="2104303787">
              <w:marLeft w:val="0"/>
              <w:marRight w:val="0"/>
              <w:marTop w:val="0"/>
              <w:marBottom w:val="0"/>
              <w:divBdr>
                <w:top w:val="none" w:sz="0" w:space="0" w:color="auto"/>
                <w:left w:val="none" w:sz="0" w:space="0" w:color="auto"/>
                <w:bottom w:val="none" w:sz="0" w:space="0" w:color="auto"/>
                <w:right w:val="none" w:sz="0" w:space="0" w:color="auto"/>
              </w:divBdr>
              <w:divsChild>
                <w:div w:id="1949925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333351">
      <w:bodyDiv w:val="1"/>
      <w:marLeft w:val="0"/>
      <w:marRight w:val="0"/>
      <w:marTop w:val="0"/>
      <w:marBottom w:val="0"/>
      <w:divBdr>
        <w:top w:val="none" w:sz="0" w:space="0" w:color="auto"/>
        <w:left w:val="none" w:sz="0" w:space="0" w:color="auto"/>
        <w:bottom w:val="none" w:sz="0" w:space="0" w:color="auto"/>
        <w:right w:val="none" w:sz="0" w:space="0" w:color="auto"/>
      </w:divBdr>
    </w:div>
    <w:div w:id="691345195">
      <w:bodyDiv w:val="1"/>
      <w:marLeft w:val="0"/>
      <w:marRight w:val="0"/>
      <w:marTop w:val="0"/>
      <w:marBottom w:val="0"/>
      <w:divBdr>
        <w:top w:val="none" w:sz="0" w:space="0" w:color="auto"/>
        <w:left w:val="none" w:sz="0" w:space="0" w:color="auto"/>
        <w:bottom w:val="none" w:sz="0" w:space="0" w:color="auto"/>
        <w:right w:val="none" w:sz="0" w:space="0" w:color="auto"/>
      </w:divBdr>
    </w:div>
    <w:div w:id="692727696">
      <w:bodyDiv w:val="1"/>
      <w:marLeft w:val="0"/>
      <w:marRight w:val="0"/>
      <w:marTop w:val="0"/>
      <w:marBottom w:val="0"/>
      <w:divBdr>
        <w:top w:val="none" w:sz="0" w:space="0" w:color="auto"/>
        <w:left w:val="none" w:sz="0" w:space="0" w:color="auto"/>
        <w:bottom w:val="none" w:sz="0" w:space="0" w:color="auto"/>
        <w:right w:val="none" w:sz="0" w:space="0" w:color="auto"/>
      </w:divBdr>
    </w:div>
    <w:div w:id="693069281">
      <w:bodyDiv w:val="1"/>
      <w:marLeft w:val="0"/>
      <w:marRight w:val="0"/>
      <w:marTop w:val="0"/>
      <w:marBottom w:val="0"/>
      <w:divBdr>
        <w:top w:val="none" w:sz="0" w:space="0" w:color="auto"/>
        <w:left w:val="none" w:sz="0" w:space="0" w:color="auto"/>
        <w:bottom w:val="none" w:sz="0" w:space="0" w:color="auto"/>
        <w:right w:val="none" w:sz="0" w:space="0" w:color="auto"/>
      </w:divBdr>
    </w:div>
    <w:div w:id="695423432">
      <w:bodyDiv w:val="1"/>
      <w:marLeft w:val="0"/>
      <w:marRight w:val="0"/>
      <w:marTop w:val="0"/>
      <w:marBottom w:val="0"/>
      <w:divBdr>
        <w:top w:val="none" w:sz="0" w:space="0" w:color="auto"/>
        <w:left w:val="none" w:sz="0" w:space="0" w:color="auto"/>
        <w:bottom w:val="none" w:sz="0" w:space="0" w:color="auto"/>
        <w:right w:val="none" w:sz="0" w:space="0" w:color="auto"/>
      </w:divBdr>
    </w:div>
    <w:div w:id="702101320">
      <w:bodyDiv w:val="1"/>
      <w:marLeft w:val="0"/>
      <w:marRight w:val="0"/>
      <w:marTop w:val="0"/>
      <w:marBottom w:val="0"/>
      <w:divBdr>
        <w:top w:val="none" w:sz="0" w:space="0" w:color="auto"/>
        <w:left w:val="none" w:sz="0" w:space="0" w:color="auto"/>
        <w:bottom w:val="none" w:sz="0" w:space="0" w:color="auto"/>
        <w:right w:val="none" w:sz="0" w:space="0" w:color="auto"/>
      </w:divBdr>
    </w:div>
    <w:div w:id="702630776">
      <w:bodyDiv w:val="1"/>
      <w:marLeft w:val="0"/>
      <w:marRight w:val="0"/>
      <w:marTop w:val="0"/>
      <w:marBottom w:val="0"/>
      <w:divBdr>
        <w:top w:val="none" w:sz="0" w:space="0" w:color="auto"/>
        <w:left w:val="none" w:sz="0" w:space="0" w:color="auto"/>
        <w:bottom w:val="none" w:sz="0" w:space="0" w:color="auto"/>
        <w:right w:val="none" w:sz="0" w:space="0" w:color="auto"/>
      </w:divBdr>
    </w:div>
    <w:div w:id="706952659">
      <w:bodyDiv w:val="1"/>
      <w:marLeft w:val="0"/>
      <w:marRight w:val="0"/>
      <w:marTop w:val="0"/>
      <w:marBottom w:val="0"/>
      <w:divBdr>
        <w:top w:val="none" w:sz="0" w:space="0" w:color="auto"/>
        <w:left w:val="none" w:sz="0" w:space="0" w:color="auto"/>
        <w:bottom w:val="none" w:sz="0" w:space="0" w:color="auto"/>
        <w:right w:val="none" w:sz="0" w:space="0" w:color="auto"/>
      </w:divBdr>
    </w:div>
    <w:div w:id="711467405">
      <w:bodyDiv w:val="1"/>
      <w:marLeft w:val="0"/>
      <w:marRight w:val="0"/>
      <w:marTop w:val="0"/>
      <w:marBottom w:val="0"/>
      <w:divBdr>
        <w:top w:val="none" w:sz="0" w:space="0" w:color="auto"/>
        <w:left w:val="none" w:sz="0" w:space="0" w:color="auto"/>
        <w:bottom w:val="none" w:sz="0" w:space="0" w:color="auto"/>
        <w:right w:val="none" w:sz="0" w:space="0" w:color="auto"/>
      </w:divBdr>
    </w:div>
    <w:div w:id="712652797">
      <w:bodyDiv w:val="1"/>
      <w:marLeft w:val="0"/>
      <w:marRight w:val="0"/>
      <w:marTop w:val="0"/>
      <w:marBottom w:val="0"/>
      <w:divBdr>
        <w:top w:val="none" w:sz="0" w:space="0" w:color="auto"/>
        <w:left w:val="none" w:sz="0" w:space="0" w:color="auto"/>
        <w:bottom w:val="none" w:sz="0" w:space="0" w:color="auto"/>
        <w:right w:val="none" w:sz="0" w:space="0" w:color="auto"/>
      </w:divBdr>
    </w:div>
    <w:div w:id="713888791">
      <w:bodyDiv w:val="1"/>
      <w:marLeft w:val="0"/>
      <w:marRight w:val="0"/>
      <w:marTop w:val="0"/>
      <w:marBottom w:val="0"/>
      <w:divBdr>
        <w:top w:val="none" w:sz="0" w:space="0" w:color="auto"/>
        <w:left w:val="none" w:sz="0" w:space="0" w:color="auto"/>
        <w:bottom w:val="none" w:sz="0" w:space="0" w:color="auto"/>
        <w:right w:val="none" w:sz="0" w:space="0" w:color="auto"/>
      </w:divBdr>
    </w:div>
    <w:div w:id="714236116">
      <w:bodyDiv w:val="1"/>
      <w:marLeft w:val="0"/>
      <w:marRight w:val="0"/>
      <w:marTop w:val="0"/>
      <w:marBottom w:val="0"/>
      <w:divBdr>
        <w:top w:val="none" w:sz="0" w:space="0" w:color="auto"/>
        <w:left w:val="none" w:sz="0" w:space="0" w:color="auto"/>
        <w:bottom w:val="none" w:sz="0" w:space="0" w:color="auto"/>
        <w:right w:val="none" w:sz="0" w:space="0" w:color="auto"/>
      </w:divBdr>
    </w:div>
    <w:div w:id="715740856">
      <w:bodyDiv w:val="1"/>
      <w:marLeft w:val="0"/>
      <w:marRight w:val="0"/>
      <w:marTop w:val="0"/>
      <w:marBottom w:val="0"/>
      <w:divBdr>
        <w:top w:val="none" w:sz="0" w:space="0" w:color="auto"/>
        <w:left w:val="none" w:sz="0" w:space="0" w:color="auto"/>
        <w:bottom w:val="none" w:sz="0" w:space="0" w:color="auto"/>
        <w:right w:val="none" w:sz="0" w:space="0" w:color="auto"/>
      </w:divBdr>
    </w:div>
    <w:div w:id="718095854">
      <w:bodyDiv w:val="1"/>
      <w:marLeft w:val="0"/>
      <w:marRight w:val="0"/>
      <w:marTop w:val="0"/>
      <w:marBottom w:val="0"/>
      <w:divBdr>
        <w:top w:val="none" w:sz="0" w:space="0" w:color="auto"/>
        <w:left w:val="none" w:sz="0" w:space="0" w:color="auto"/>
        <w:bottom w:val="none" w:sz="0" w:space="0" w:color="auto"/>
        <w:right w:val="none" w:sz="0" w:space="0" w:color="auto"/>
      </w:divBdr>
      <w:divsChild>
        <w:div w:id="123739216">
          <w:marLeft w:val="0"/>
          <w:marRight w:val="0"/>
          <w:marTop w:val="0"/>
          <w:marBottom w:val="0"/>
          <w:divBdr>
            <w:top w:val="none" w:sz="0" w:space="0" w:color="auto"/>
            <w:left w:val="none" w:sz="0" w:space="0" w:color="auto"/>
            <w:bottom w:val="none" w:sz="0" w:space="0" w:color="auto"/>
            <w:right w:val="none" w:sz="0" w:space="0" w:color="auto"/>
          </w:divBdr>
          <w:divsChild>
            <w:div w:id="2092846716">
              <w:marLeft w:val="0"/>
              <w:marRight w:val="0"/>
              <w:marTop w:val="0"/>
              <w:marBottom w:val="0"/>
              <w:divBdr>
                <w:top w:val="none" w:sz="0" w:space="0" w:color="auto"/>
                <w:left w:val="none" w:sz="0" w:space="0" w:color="auto"/>
                <w:bottom w:val="none" w:sz="0" w:space="0" w:color="auto"/>
                <w:right w:val="none" w:sz="0" w:space="0" w:color="auto"/>
              </w:divBdr>
              <w:divsChild>
                <w:div w:id="296839305">
                  <w:marLeft w:val="0"/>
                  <w:marRight w:val="0"/>
                  <w:marTop w:val="0"/>
                  <w:marBottom w:val="0"/>
                  <w:divBdr>
                    <w:top w:val="none" w:sz="0" w:space="0" w:color="auto"/>
                    <w:left w:val="none" w:sz="0" w:space="0" w:color="auto"/>
                    <w:bottom w:val="none" w:sz="0" w:space="0" w:color="auto"/>
                    <w:right w:val="none" w:sz="0" w:space="0" w:color="auto"/>
                  </w:divBdr>
                  <w:divsChild>
                    <w:div w:id="69156031">
                      <w:marLeft w:val="0"/>
                      <w:marRight w:val="0"/>
                      <w:marTop w:val="0"/>
                      <w:marBottom w:val="0"/>
                      <w:divBdr>
                        <w:top w:val="none" w:sz="0" w:space="0" w:color="auto"/>
                        <w:left w:val="none" w:sz="0" w:space="0" w:color="auto"/>
                        <w:bottom w:val="none" w:sz="0" w:space="0" w:color="auto"/>
                        <w:right w:val="none" w:sz="0" w:space="0" w:color="auto"/>
                      </w:divBdr>
                      <w:divsChild>
                        <w:div w:id="1456215115">
                          <w:marLeft w:val="0"/>
                          <w:marRight w:val="0"/>
                          <w:marTop w:val="0"/>
                          <w:marBottom w:val="0"/>
                          <w:divBdr>
                            <w:top w:val="none" w:sz="0" w:space="0" w:color="auto"/>
                            <w:left w:val="none" w:sz="0" w:space="0" w:color="auto"/>
                            <w:bottom w:val="none" w:sz="0" w:space="0" w:color="auto"/>
                            <w:right w:val="none" w:sz="0" w:space="0" w:color="auto"/>
                          </w:divBdr>
                          <w:divsChild>
                            <w:div w:id="443691410">
                              <w:marLeft w:val="0"/>
                              <w:marRight w:val="0"/>
                              <w:marTop w:val="0"/>
                              <w:marBottom w:val="0"/>
                              <w:divBdr>
                                <w:top w:val="none" w:sz="0" w:space="0" w:color="auto"/>
                                <w:left w:val="none" w:sz="0" w:space="0" w:color="auto"/>
                                <w:bottom w:val="none" w:sz="0" w:space="0" w:color="auto"/>
                                <w:right w:val="none" w:sz="0" w:space="0" w:color="auto"/>
                              </w:divBdr>
                            </w:div>
                          </w:divsChild>
                        </w:div>
                        <w:div w:id="1597326962">
                          <w:marLeft w:val="0"/>
                          <w:marRight w:val="0"/>
                          <w:marTop w:val="0"/>
                          <w:marBottom w:val="0"/>
                          <w:divBdr>
                            <w:top w:val="none" w:sz="0" w:space="0" w:color="auto"/>
                            <w:left w:val="none" w:sz="0" w:space="0" w:color="auto"/>
                            <w:bottom w:val="none" w:sz="0" w:space="0" w:color="auto"/>
                            <w:right w:val="none" w:sz="0" w:space="0" w:color="auto"/>
                          </w:divBdr>
                          <w:divsChild>
                            <w:div w:id="184827537">
                              <w:marLeft w:val="0"/>
                              <w:marRight w:val="0"/>
                              <w:marTop w:val="0"/>
                              <w:marBottom w:val="0"/>
                              <w:divBdr>
                                <w:top w:val="none" w:sz="0" w:space="0" w:color="auto"/>
                                <w:left w:val="none" w:sz="0" w:space="0" w:color="auto"/>
                                <w:bottom w:val="none" w:sz="0" w:space="0" w:color="auto"/>
                                <w:right w:val="none" w:sz="0" w:space="0" w:color="auto"/>
                              </w:divBdr>
                              <w:divsChild>
                                <w:div w:id="1165630766">
                                  <w:marLeft w:val="0"/>
                                  <w:marRight w:val="0"/>
                                  <w:marTop w:val="0"/>
                                  <w:marBottom w:val="0"/>
                                  <w:divBdr>
                                    <w:top w:val="none" w:sz="0" w:space="0" w:color="auto"/>
                                    <w:left w:val="none" w:sz="0" w:space="0" w:color="auto"/>
                                    <w:bottom w:val="none" w:sz="0" w:space="0" w:color="auto"/>
                                    <w:right w:val="none" w:sz="0" w:space="0" w:color="auto"/>
                                  </w:divBdr>
                                  <w:divsChild>
                                    <w:div w:id="1628389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6925893">
      <w:bodyDiv w:val="1"/>
      <w:marLeft w:val="0"/>
      <w:marRight w:val="0"/>
      <w:marTop w:val="0"/>
      <w:marBottom w:val="0"/>
      <w:divBdr>
        <w:top w:val="none" w:sz="0" w:space="0" w:color="auto"/>
        <w:left w:val="none" w:sz="0" w:space="0" w:color="auto"/>
        <w:bottom w:val="none" w:sz="0" w:space="0" w:color="auto"/>
        <w:right w:val="none" w:sz="0" w:space="0" w:color="auto"/>
      </w:divBdr>
    </w:div>
    <w:div w:id="728193334">
      <w:bodyDiv w:val="1"/>
      <w:marLeft w:val="0"/>
      <w:marRight w:val="0"/>
      <w:marTop w:val="0"/>
      <w:marBottom w:val="0"/>
      <w:divBdr>
        <w:top w:val="none" w:sz="0" w:space="0" w:color="auto"/>
        <w:left w:val="none" w:sz="0" w:space="0" w:color="auto"/>
        <w:bottom w:val="none" w:sz="0" w:space="0" w:color="auto"/>
        <w:right w:val="none" w:sz="0" w:space="0" w:color="auto"/>
      </w:divBdr>
    </w:div>
    <w:div w:id="730272083">
      <w:bodyDiv w:val="1"/>
      <w:marLeft w:val="0"/>
      <w:marRight w:val="0"/>
      <w:marTop w:val="0"/>
      <w:marBottom w:val="0"/>
      <w:divBdr>
        <w:top w:val="none" w:sz="0" w:space="0" w:color="auto"/>
        <w:left w:val="none" w:sz="0" w:space="0" w:color="auto"/>
        <w:bottom w:val="none" w:sz="0" w:space="0" w:color="auto"/>
        <w:right w:val="none" w:sz="0" w:space="0" w:color="auto"/>
      </w:divBdr>
    </w:div>
    <w:div w:id="737553135">
      <w:bodyDiv w:val="1"/>
      <w:marLeft w:val="0"/>
      <w:marRight w:val="0"/>
      <w:marTop w:val="0"/>
      <w:marBottom w:val="0"/>
      <w:divBdr>
        <w:top w:val="none" w:sz="0" w:space="0" w:color="auto"/>
        <w:left w:val="none" w:sz="0" w:space="0" w:color="auto"/>
        <w:bottom w:val="none" w:sz="0" w:space="0" w:color="auto"/>
        <w:right w:val="none" w:sz="0" w:space="0" w:color="auto"/>
      </w:divBdr>
    </w:div>
    <w:div w:id="739720288">
      <w:bodyDiv w:val="1"/>
      <w:marLeft w:val="0"/>
      <w:marRight w:val="0"/>
      <w:marTop w:val="0"/>
      <w:marBottom w:val="0"/>
      <w:divBdr>
        <w:top w:val="none" w:sz="0" w:space="0" w:color="auto"/>
        <w:left w:val="none" w:sz="0" w:space="0" w:color="auto"/>
        <w:bottom w:val="none" w:sz="0" w:space="0" w:color="auto"/>
        <w:right w:val="none" w:sz="0" w:space="0" w:color="auto"/>
      </w:divBdr>
      <w:divsChild>
        <w:div w:id="350495200">
          <w:marLeft w:val="0"/>
          <w:marRight w:val="0"/>
          <w:marTop w:val="150"/>
          <w:marBottom w:val="150"/>
          <w:divBdr>
            <w:top w:val="none" w:sz="0" w:space="0" w:color="auto"/>
            <w:left w:val="none" w:sz="0" w:space="0" w:color="auto"/>
            <w:bottom w:val="none" w:sz="0" w:space="0" w:color="auto"/>
            <w:right w:val="none" w:sz="0" w:space="0" w:color="auto"/>
          </w:divBdr>
        </w:div>
        <w:div w:id="761414564">
          <w:marLeft w:val="0"/>
          <w:marRight w:val="0"/>
          <w:marTop w:val="0"/>
          <w:marBottom w:val="0"/>
          <w:divBdr>
            <w:top w:val="none" w:sz="0" w:space="0" w:color="auto"/>
            <w:left w:val="none" w:sz="0" w:space="0" w:color="auto"/>
            <w:bottom w:val="none" w:sz="0" w:space="0" w:color="auto"/>
            <w:right w:val="none" w:sz="0" w:space="0" w:color="auto"/>
          </w:divBdr>
          <w:divsChild>
            <w:div w:id="655035798">
              <w:marLeft w:val="0"/>
              <w:marRight w:val="0"/>
              <w:marTop w:val="0"/>
              <w:marBottom w:val="0"/>
              <w:divBdr>
                <w:top w:val="none" w:sz="0" w:space="0" w:color="auto"/>
                <w:left w:val="none" w:sz="0" w:space="0" w:color="auto"/>
                <w:bottom w:val="none" w:sz="0" w:space="0" w:color="auto"/>
                <w:right w:val="none" w:sz="0" w:space="0" w:color="auto"/>
              </w:divBdr>
              <w:divsChild>
                <w:div w:id="609818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115229">
      <w:bodyDiv w:val="1"/>
      <w:marLeft w:val="0"/>
      <w:marRight w:val="0"/>
      <w:marTop w:val="0"/>
      <w:marBottom w:val="0"/>
      <w:divBdr>
        <w:top w:val="none" w:sz="0" w:space="0" w:color="auto"/>
        <w:left w:val="none" w:sz="0" w:space="0" w:color="auto"/>
        <w:bottom w:val="none" w:sz="0" w:space="0" w:color="auto"/>
        <w:right w:val="none" w:sz="0" w:space="0" w:color="auto"/>
      </w:divBdr>
    </w:div>
    <w:div w:id="749697744">
      <w:bodyDiv w:val="1"/>
      <w:marLeft w:val="0"/>
      <w:marRight w:val="0"/>
      <w:marTop w:val="0"/>
      <w:marBottom w:val="0"/>
      <w:divBdr>
        <w:top w:val="none" w:sz="0" w:space="0" w:color="auto"/>
        <w:left w:val="none" w:sz="0" w:space="0" w:color="auto"/>
        <w:bottom w:val="none" w:sz="0" w:space="0" w:color="auto"/>
        <w:right w:val="none" w:sz="0" w:space="0" w:color="auto"/>
      </w:divBdr>
    </w:div>
    <w:div w:id="762266271">
      <w:bodyDiv w:val="1"/>
      <w:marLeft w:val="0"/>
      <w:marRight w:val="0"/>
      <w:marTop w:val="0"/>
      <w:marBottom w:val="0"/>
      <w:divBdr>
        <w:top w:val="none" w:sz="0" w:space="0" w:color="auto"/>
        <w:left w:val="none" w:sz="0" w:space="0" w:color="auto"/>
        <w:bottom w:val="none" w:sz="0" w:space="0" w:color="auto"/>
        <w:right w:val="none" w:sz="0" w:space="0" w:color="auto"/>
      </w:divBdr>
    </w:div>
    <w:div w:id="762650029">
      <w:bodyDiv w:val="1"/>
      <w:marLeft w:val="0"/>
      <w:marRight w:val="0"/>
      <w:marTop w:val="0"/>
      <w:marBottom w:val="0"/>
      <w:divBdr>
        <w:top w:val="none" w:sz="0" w:space="0" w:color="auto"/>
        <w:left w:val="none" w:sz="0" w:space="0" w:color="auto"/>
        <w:bottom w:val="none" w:sz="0" w:space="0" w:color="auto"/>
        <w:right w:val="none" w:sz="0" w:space="0" w:color="auto"/>
      </w:divBdr>
    </w:div>
    <w:div w:id="767427150">
      <w:bodyDiv w:val="1"/>
      <w:marLeft w:val="0"/>
      <w:marRight w:val="0"/>
      <w:marTop w:val="0"/>
      <w:marBottom w:val="0"/>
      <w:divBdr>
        <w:top w:val="none" w:sz="0" w:space="0" w:color="auto"/>
        <w:left w:val="none" w:sz="0" w:space="0" w:color="auto"/>
        <w:bottom w:val="none" w:sz="0" w:space="0" w:color="auto"/>
        <w:right w:val="none" w:sz="0" w:space="0" w:color="auto"/>
      </w:divBdr>
    </w:div>
    <w:div w:id="768429193">
      <w:bodyDiv w:val="1"/>
      <w:marLeft w:val="0"/>
      <w:marRight w:val="0"/>
      <w:marTop w:val="0"/>
      <w:marBottom w:val="0"/>
      <w:divBdr>
        <w:top w:val="none" w:sz="0" w:space="0" w:color="auto"/>
        <w:left w:val="none" w:sz="0" w:space="0" w:color="auto"/>
        <w:bottom w:val="none" w:sz="0" w:space="0" w:color="auto"/>
        <w:right w:val="none" w:sz="0" w:space="0" w:color="auto"/>
      </w:divBdr>
    </w:div>
    <w:div w:id="770321231">
      <w:bodyDiv w:val="1"/>
      <w:marLeft w:val="0"/>
      <w:marRight w:val="0"/>
      <w:marTop w:val="0"/>
      <w:marBottom w:val="0"/>
      <w:divBdr>
        <w:top w:val="none" w:sz="0" w:space="0" w:color="auto"/>
        <w:left w:val="none" w:sz="0" w:space="0" w:color="auto"/>
        <w:bottom w:val="none" w:sz="0" w:space="0" w:color="auto"/>
        <w:right w:val="none" w:sz="0" w:space="0" w:color="auto"/>
      </w:divBdr>
    </w:div>
    <w:div w:id="773477881">
      <w:bodyDiv w:val="1"/>
      <w:marLeft w:val="0"/>
      <w:marRight w:val="0"/>
      <w:marTop w:val="0"/>
      <w:marBottom w:val="0"/>
      <w:divBdr>
        <w:top w:val="none" w:sz="0" w:space="0" w:color="auto"/>
        <w:left w:val="none" w:sz="0" w:space="0" w:color="auto"/>
        <w:bottom w:val="none" w:sz="0" w:space="0" w:color="auto"/>
        <w:right w:val="none" w:sz="0" w:space="0" w:color="auto"/>
      </w:divBdr>
    </w:div>
    <w:div w:id="779224506">
      <w:bodyDiv w:val="1"/>
      <w:marLeft w:val="0"/>
      <w:marRight w:val="0"/>
      <w:marTop w:val="0"/>
      <w:marBottom w:val="0"/>
      <w:divBdr>
        <w:top w:val="none" w:sz="0" w:space="0" w:color="auto"/>
        <w:left w:val="none" w:sz="0" w:space="0" w:color="auto"/>
        <w:bottom w:val="none" w:sz="0" w:space="0" w:color="auto"/>
        <w:right w:val="none" w:sz="0" w:space="0" w:color="auto"/>
      </w:divBdr>
    </w:div>
    <w:div w:id="781648313">
      <w:bodyDiv w:val="1"/>
      <w:marLeft w:val="0"/>
      <w:marRight w:val="0"/>
      <w:marTop w:val="0"/>
      <w:marBottom w:val="0"/>
      <w:divBdr>
        <w:top w:val="none" w:sz="0" w:space="0" w:color="auto"/>
        <w:left w:val="none" w:sz="0" w:space="0" w:color="auto"/>
        <w:bottom w:val="none" w:sz="0" w:space="0" w:color="auto"/>
        <w:right w:val="none" w:sz="0" w:space="0" w:color="auto"/>
      </w:divBdr>
    </w:div>
    <w:div w:id="783616023">
      <w:bodyDiv w:val="1"/>
      <w:marLeft w:val="0"/>
      <w:marRight w:val="0"/>
      <w:marTop w:val="0"/>
      <w:marBottom w:val="0"/>
      <w:divBdr>
        <w:top w:val="none" w:sz="0" w:space="0" w:color="auto"/>
        <w:left w:val="none" w:sz="0" w:space="0" w:color="auto"/>
        <w:bottom w:val="none" w:sz="0" w:space="0" w:color="auto"/>
        <w:right w:val="none" w:sz="0" w:space="0" w:color="auto"/>
      </w:divBdr>
    </w:div>
    <w:div w:id="790131836">
      <w:bodyDiv w:val="1"/>
      <w:marLeft w:val="0"/>
      <w:marRight w:val="0"/>
      <w:marTop w:val="0"/>
      <w:marBottom w:val="0"/>
      <w:divBdr>
        <w:top w:val="none" w:sz="0" w:space="0" w:color="auto"/>
        <w:left w:val="none" w:sz="0" w:space="0" w:color="auto"/>
        <w:bottom w:val="none" w:sz="0" w:space="0" w:color="auto"/>
        <w:right w:val="none" w:sz="0" w:space="0" w:color="auto"/>
      </w:divBdr>
    </w:div>
    <w:div w:id="796994209">
      <w:bodyDiv w:val="1"/>
      <w:marLeft w:val="0"/>
      <w:marRight w:val="0"/>
      <w:marTop w:val="0"/>
      <w:marBottom w:val="0"/>
      <w:divBdr>
        <w:top w:val="none" w:sz="0" w:space="0" w:color="auto"/>
        <w:left w:val="none" w:sz="0" w:space="0" w:color="auto"/>
        <w:bottom w:val="none" w:sz="0" w:space="0" w:color="auto"/>
        <w:right w:val="none" w:sz="0" w:space="0" w:color="auto"/>
      </w:divBdr>
    </w:div>
    <w:div w:id="799226557">
      <w:bodyDiv w:val="1"/>
      <w:marLeft w:val="0"/>
      <w:marRight w:val="0"/>
      <w:marTop w:val="0"/>
      <w:marBottom w:val="0"/>
      <w:divBdr>
        <w:top w:val="none" w:sz="0" w:space="0" w:color="auto"/>
        <w:left w:val="none" w:sz="0" w:space="0" w:color="auto"/>
        <w:bottom w:val="none" w:sz="0" w:space="0" w:color="auto"/>
        <w:right w:val="none" w:sz="0" w:space="0" w:color="auto"/>
      </w:divBdr>
    </w:div>
    <w:div w:id="802770191">
      <w:bodyDiv w:val="1"/>
      <w:marLeft w:val="0"/>
      <w:marRight w:val="0"/>
      <w:marTop w:val="0"/>
      <w:marBottom w:val="0"/>
      <w:divBdr>
        <w:top w:val="none" w:sz="0" w:space="0" w:color="auto"/>
        <w:left w:val="none" w:sz="0" w:space="0" w:color="auto"/>
        <w:bottom w:val="none" w:sz="0" w:space="0" w:color="auto"/>
        <w:right w:val="none" w:sz="0" w:space="0" w:color="auto"/>
      </w:divBdr>
    </w:div>
    <w:div w:id="804128778">
      <w:bodyDiv w:val="1"/>
      <w:marLeft w:val="0"/>
      <w:marRight w:val="0"/>
      <w:marTop w:val="0"/>
      <w:marBottom w:val="0"/>
      <w:divBdr>
        <w:top w:val="none" w:sz="0" w:space="0" w:color="auto"/>
        <w:left w:val="none" w:sz="0" w:space="0" w:color="auto"/>
        <w:bottom w:val="none" w:sz="0" w:space="0" w:color="auto"/>
        <w:right w:val="none" w:sz="0" w:space="0" w:color="auto"/>
      </w:divBdr>
    </w:div>
    <w:div w:id="805198184">
      <w:bodyDiv w:val="1"/>
      <w:marLeft w:val="0"/>
      <w:marRight w:val="0"/>
      <w:marTop w:val="0"/>
      <w:marBottom w:val="0"/>
      <w:divBdr>
        <w:top w:val="none" w:sz="0" w:space="0" w:color="auto"/>
        <w:left w:val="none" w:sz="0" w:space="0" w:color="auto"/>
        <w:bottom w:val="none" w:sz="0" w:space="0" w:color="auto"/>
        <w:right w:val="none" w:sz="0" w:space="0" w:color="auto"/>
      </w:divBdr>
    </w:div>
    <w:div w:id="807284808">
      <w:bodyDiv w:val="1"/>
      <w:marLeft w:val="0"/>
      <w:marRight w:val="0"/>
      <w:marTop w:val="0"/>
      <w:marBottom w:val="0"/>
      <w:divBdr>
        <w:top w:val="none" w:sz="0" w:space="0" w:color="auto"/>
        <w:left w:val="none" w:sz="0" w:space="0" w:color="auto"/>
        <w:bottom w:val="none" w:sz="0" w:space="0" w:color="auto"/>
        <w:right w:val="none" w:sz="0" w:space="0" w:color="auto"/>
      </w:divBdr>
    </w:div>
    <w:div w:id="809782017">
      <w:bodyDiv w:val="1"/>
      <w:marLeft w:val="0"/>
      <w:marRight w:val="0"/>
      <w:marTop w:val="0"/>
      <w:marBottom w:val="0"/>
      <w:divBdr>
        <w:top w:val="none" w:sz="0" w:space="0" w:color="auto"/>
        <w:left w:val="none" w:sz="0" w:space="0" w:color="auto"/>
        <w:bottom w:val="none" w:sz="0" w:space="0" w:color="auto"/>
        <w:right w:val="none" w:sz="0" w:space="0" w:color="auto"/>
      </w:divBdr>
    </w:div>
    <w:div w:id="812333016">
      <w:bodyDiv w:val="1"/>
      <w:marLeft w:val="0"/>
      <w:marRight w:val="0"/>
      <w:marTop w:val="0"/>
      <w:marBottom w:val="0"/>
      <w:divBdr>
        <w:top w:val="none" w:sz="0" w:space="0" w:color="auto"/>
        <w:left w:val="none" w:sz="0" w:space="0" w:color="auto"/>
        <w:bottom w:val="none" w:sz="0" w:space="0" w:color="auto"/>
        <w:right w:val="none" w:sz="0" w:space="0" w:color="auto"/>
      </w:divBdr>
    </w:div>
    <w:div w:id="817234160">
      <w:bodyDiv w:val="1"/>
      <w:marLeft w:val="0"/>
      <w:marRight w:val="0"/>
      <w:marTop w:val="0"/>
      <w:marBottom w:val="0"/>
      <w:divBdr>
        <w:top w:val="none" w:sz="0" w:space="0" w:color="auto"/>
        <w:left w:val="none" w:sz="0" w:space="0" w:color="auto"/>
        <w:bottom w:val="none" w:sz="0" w:space="0" w:color="auto"/>
        <w:right w:val="none" w:sz="0" w:space="0" w:color="auto"/>
      </w:divBdr>
    </w:div>
    <w:div w:id="819006951">
      <w:bodyDiv w:val="1"/>
      <w:marLeft w:val="0"/>
      <w:marRight w:val="0"/>
      <w:marTop w:val="0"/>
      <w:marBottom w:val="0"/>
      <w:divBdr>
        <w:top w:val="none" w:sz="0" w:space="0" w:color="auto"/>
        <w:left w:val="none" w:sz="0" w:space="0" w:color="auto"/>
        <w:bottom w:val="none" w:sz="0" w:space="0" w:color="auto"/>
        <w:right w:val="none" w:sz="0" w:space="0" w:color="auto"/>
      </w:divBdr>
    </w:div>
    <w:div w:id="821387364">
      <w:bodyDiv w:val="1"/>
      <w:marLeft w:val="0"/>
      <w:marRight w:val="0"/>
      <w:marTop w:val="0"/>
      <w:marBottom w:val="0"/>
      <w:divBdr>
        <w:top w:val="none" w:sz="0" w:space="0" w:color="auto"/>
        <w:left w:val="none" w:sz="0" w:space="0" w:color="auto"/>
        <w:bottom w:val="none" w:sz="0" w:space="0" w:color="auto"/>
        <w:right w:val="none" w:sz="0" w:space="0" w:color="auto"/>
      </w:divBdr>
    </w:div>
    <w:div w:id="824905203">
      <w:bodyDiv w:val="1"/>
      <w:marLeft w:val="0"/>
      <w:marRight w:val="0"/>
      <w:marTop w:val="0"/>
      <w:marBottom w:val="0"/>
      <w:divBdr>
        <w:top w:val="none" w:sz="0" w:space="0" w:color="auto"/>
        <w:left w:val="none" w:sz="0" w:space="0" w:color="auto"/>
        <w:bottom w:val="none" w:sz="0" w:space="0" w:color="auto"/>
        <w:right w:val="none" w:sz="0" w:space="0" w:color="auto"/>
      </w:divBdr>
    </w:div>
    <w:div w:id="828788138">
      <w:bodyDiv w:val="1"/>
      <w:marLeft w:val="0"/>
      <w:marRight w:val="0"/>
      <w:marTop w:val="0"/>
      <w:marBottom w:val="0"/>
      <w:divBdr>
        <w:top w:val="none" w:sz="0" w:space="0" w:color="auto"/>
        <w:left w:val="none" w:sz="0" w:space="0" w:color="auto"/>
        <w:bottom w:val="none" w:sz="0" w:space="0" w:color="auto"/>
        <w:right w:val="none" w:sz="0" w:space="0" w:color="auto"/>
      </w:divBdr>
    </w:div>
    <w:div w:id="836848193">
      <w:bodyDiv w:val="1"/>
      <w:marLeft w:val="0"/>
      <w:marRight w:val="0"/>
      <w:marTop w:val="0"/>
      <w:marBottom w:val="0"/>
      <w:divBdr>
        <w:top w:val="none" w:sz="0" w:space="0" w:color="auto"/>
        <w:left w:val="none" w:sz="0" w:space="0" w:color="auto"/>
        <w:bottom w:val="none" w:sz="0" w:space="0" w:color="auto"/>
        <w:right w:val="none" w:sz="0" w:space="0" w:color="auto"/>
      </w:divBdr>
    </w:div>
    <w:div w:id="840848533">
      <w:bodyDiv w:val="1"/>
      <w:marLeft w:val="0"/>
      <w:marRight w:val="0"/>
      <w:marTop w:val="0"/>
      <w:marBottom w:val="0"/>
      <w:divBdr>
        <w:top w:val="none" w:sz="0" w:space="0" w:color="auto"/>
        <w:left w:val="none" w:sz="0" w:space="0" w:color="auto"/>
        <w:bottom w:val="none" w:sz="0" w:space="0" w:color="auto"/>
        <w:right w:val="none" w:sz="0" w:space="0" w:color="auto"/>
      </w:divBdr>
    </w:div>
    <w:div w:id="843318821">
      <w:bodyDiv w:val="1"/>
      <w:marLeft w:val="0"/>
      <w:marRight w:val="0"/>
      <w:marTop w:val="0"/>
      <w:marBottom w:val="0"/>
      <w:divBdr>
        <w:top w:val="none" w:sz="0" w:space="0" w:color="auto"/>
        <w:left w:val="none" w:sz="0" w:space="0" w:color="auto"/>
        <w:bottom w:val="none" w:sz="0" w:space="0" w:color="auto"/>
        <w:right w:val="none" w:sz="0" w:space="0" w:color="auto"/>
      </w:divBdr>
    </w:div>
    <w:div w:id="848523904">
      <w:bodyDiv w:val="1"/>
      <w:marLeft w:val="0"/>
      <w:marRight w:val="0"/>
      <w:marTop w:val="0"/>
      <w:marBottom w:val="0"/>
      <w:divBdr>
        <w:top w:val="none" w:sz="0" w:space="0" w:color="auto"/>
        <w:left w:val="none" w:sz="0" w:space="0" w:color="auto"/>
        <w:bottom w:val="none" w:sz="0" w:space="0" w:color="auto"/>
        <w:right w:val="none" w:sz="0" w:space="0" w:color="auto"/>
      </w:divBdr>
    </w:div>
    <w:div w:id="852917964">
      <w:bodyDiv w:val="1"/>
      <w:marLeft w:val="0"/>
      <w:marRight w:val="0"/>
      <w:marTop w:val="0"/>
      <w:marBottom w:val="0"/>
      <w:divBdr>
        <w:top w:val="none" w:sz="0" w:space="0" w:color="auto"/>
        <w:left w:val="none" w:sz="0" w:space="0" w:color="auto"/>
        <w:bottom w:val="none" w:sz="0" w:space="0" w:color="auto"/>
        <w:right w:val="none" w:sz="0" w:space="0" w:color="auto"/>
      </w:divBdr>
    </w:div>
    <w:div w:id="853573624">
      <w:bodyDiv w:val="1"/>
      <w:marLeft w:val="0"/>
      <w:marRight w:val="0"/>
      <w:marTop w:val="0"/>
      <w:marBottom w:val="0"/>
      <w:divBdr>
        <w:top w:val="none" w:sz="0" w:space="0" w:color="auto"/>
        <w:left w:val="none" w:sz="0" w:space="0" w:color="auto"/>
        <w:bottom w:val="none" w:sz="0" w:space="0" w:color="auto"/>
        <w:right w:val="none" w:sz="0" w:space="0" w:color="auto"/>
      </w:divBdr>
    </w:div>
    <w:div w:id="854344100">
      <w:bodyDiv w:val="1"/>
      <w:marLeft w:val="0"/>
      <w:marRight w:val="0"/>
      <w:marTop w:val="0"/>
      <w:marBottom w:val="0"/>
      <w:divBdr>
        <w:top w:val="none" w:sz="0" w:space="0" w:color="auto"/>
        <w:left w:val="none" w:sz="0" w:space="0" w:color="auto"/>
        <w:bottom w:val="none" w:sz="0" w:space="0" w:color="auto"/>
        <w:right w:val="none" w:sz="0" w:space="0" w:color="auto"/>
      </w:divBdr>
    </w:div>
    <w:div w:id="863440338">
      <w:bodyDiv w:val="1"/>
      <w:marLeft w:val="0"/>
      <w:marRight w:val="0"/>
      <w:marTop w:val="0"/>
      <w:marBottom w:val="0"/>
      <w:divBdr>
        <w:top w:val="none" w:sz="0" w:space="0" w:color="auto"/>
        <w:left w:val="none" w:sz="0" w:space="0" w:color="auto"/>
        <w:bottom w:val="none" w:sz="0" w:space="0" w:color="auto"/>
        <w:right w:val="none" w:sz="0" w:space="0" w:color="auto"/>
      </w:divBdr>
    </w:div>
    <w:div w:id="864832720">
      <w:bodyDiv w:val="1"/>
      <w:marLeft w:val="0"/>
      <w:marRight w:val="0"/>
      <w:marTop w:val="0"/>
      <w:marBottom w:val="0"/>
      <w:divBdr>
        <w:top w:val="none" w:sz="0" w:space="0" w:color="auto"/>
        <w:left w:val="none" w:sz="0" w:space="0" w:color="auto"/>
        <w:bottom w:val="none" w:sz="0" w:space="0" w:color="auto"/>
        <w:right w:val="none" w:sz="0" w:space="0" w:color="auto"/>
      </w:divBdr>
    </w:div>
    <w:div w:id="865564323">
      <w:bodyDiv w:val="1"/>
      <w:marLeft w:val="0"/>
      <w:marRight w:val="0"/>
      <w:marTop w:val="0"/>
      <w:marBottom w:val="0"/>
      <w:divBdr>
        <w:top w:val="none" w:sz="0" w:space="0" w:color="auto"/>
        <w:left w:val="none" w:sz="0" w:space="0" w:color="auto"/>
        <w:bottom w:val="none" w:sz="0" w:space="0" w:color="auto"/>
        <w:right w:val="none" w:sz="0" w:space="0" w:color="auto"/>
      </w:divBdr>
    </w:div>
    <w:div w:id="869419617">
      <w:bodyDiv w:val="1"/>
      <w:marLeft w:val="0"/>
      <w:marRight w:val="0"/>
      <w:marTop w:val="0"/>
      <w:marBottom w:val="0"/>
      <w:divBdr>
        <w:top w:val="none" w:sz="0" w:space="0" w:color="auto"/>
        <w:left w:val="none" w:sz="0" w:space="0" w:color="auto"/>
        <w:bottom w:val="none" w:sz="0" w:space="0" w:color="auto"/>
        <w:right w:val="none" w:sz="0" w:space="0" w:color="auto"/>
      </w:divBdr>
    </w:div>
    <w:div w:id="874075009">
      <w:bodyDiv w:val="1"/>
      <w:marLeft w:val="0"/>
      <w:marRight w:val="0"/>
      <w:marTop w:val="0"/>
      <w:marBottom w:val="0"/>
      <w:divBdr>
        <w:top w:val="none" w:sz="0" w:space="0" w:color="auto"/>
        <w:left w:val="none" w:sz="0" w:space="0" w:color="auto"/>
        <w:bottom w:val="none" w:sz="0" w:space="0" w:color="auto"/>
        <w:right w:val="none" w:sz="0" w:space="0" w:color="auto"/>
      </w:divBdr>
    </w:div>
    <w:div w:id="883908931">
      <w:bodyDiv w:val="1"/>
      <w:marLeft w:val="0"/>
      <w:marRight w:val="0"/>
      <w:marTop w:val="0"/>
      <w:marBottom w:val="0"/>
      <w:divBdr>
        <w:top w:val="none" w:sz="0" w:space="0" w:color="auto"/>
        <w:left w:val="none" w:sz="0" w:space="0" w:color="auto"/>
        <w:bottom w:val="none" w:sz="0" w:space="0" w:color="auto"/>
        <w:right w:val="none" w:sz="0" w:space="0" w:color="auto"/>
      </w:divBdr>
    </w:div>
    <w:div w:id="884296219">
      <w:bodyDiv w:val="1"/>
      <w:marLeft w:val="0"/>
      <w:marRight w:val="0"/>
      <w:marTop w:val="0"/>
      <w:marBottom w:val="0"/>
      <w:divBdr>
        <w:top w:val="none" w:sz="0" w:space="0" w:color="auto"/>
        <w:left w:val="none" w:sz="0" w:space="0" w:color="auto"/>
        <w:bottom w:val="none" w:sz="0" w:space="0" w:color="auto"/>
        <w:right w:val="none" w:sz="0" w:space="0" w:color="auto"/>
      </w:divBdr>
    </w:div>
    <w:div w:id="884607831">
      <w:bodyDiv w:val="1"/>
      <w:marLeft w:val="0"/>
      <w:marRight w:val="0"/>
      <w:marTop w:val="0"/>
      <w:marBottom w:val="0"/>
      <w:divBdr>
        <w:top w:val="none" w:sz="0" w:space="0" w:color="auto"/>
        <w:left w:val="none" w:sz="0" w:space="0" w:color="auto"/>
        <w:bottom w:val="none" w:sz="0" w:space="0" w:color="auto"/>
        <w:right w:val="none" w:sz="0" w:space="0" w:color="auto"/>
      </w:divBdr>
    </w:div>
    <w:div w:id="887451994">
      <w:bodyDiv w:val="1"/>
      <w:marLeft w:val="0"/>
      <w:marRight w:val="0"/>
      <w:marTop w:val="0"/>
      <w:marBottom w:val="0"/>
      <w:divBdr>
        <w:top w:val="none" w:sz="0" w:space="0" w:color="auto"/>
        <w:left w:val="none" w:sz="0" w:space="0" w:color="auto"/>
        <w:bottom w:val="none" w:sz="0" w:space="0" w:color="auto"/>
        <w:right w:val="none" w:sz="0" w:space="0" w:color="auto"/>
      </w:divBdr>
    </w:div>
    <w:div w:id="890925165">
      <w:bodyDiv w:val="1"/>
      <w:marLeft w:val="0"/>
      <w:marRight w:val="0"/>
      <w:marTop w:val="0"/>
      <w:marBottom w:val="0"/>
      <w:divBdr>
        <w:top w:val="none" w:sz="0" w:space="0" w:color="auto"/>
        <w:left w:val="none" w:sz="0" w:space="0" w:color="auto"/>
        <w:bottom w:val="none" w:sz="0" w:space="0" w:color="auto"/>
        <w:right w:val="none" w:sz="0" w:space="0" w:color="auto"/>
      </w:divBdr>
    </w:div>
    <w:div w:id="891312738">
      <w:bodyDiv w:val="1"/>
      <w:marLeft w:val="0"/>
      <w:marRight w:val="0"/>
      <w:marTop w:val="0"/>
      <w:marBottom w:val="0"/>
      <w:divBdr>
        <w:top w:val="none" w:sz="0" w:space="0" w:color="auto"/>
        <w:left w:val="none" w:sz="0" w:space="0" w:color="auto"/>
        <w:bottom w:val="none" w:sz="0" w:space="0" w:color="auto"/>
        <w:right w:val="none" w:sz="0" w:space="0" w:color="auto"/>
      </w:divBdr>
    </w:div>
    <w:div w:id="892422781">
      <w:bodyDiv w:val="1"/>
      <w:marLeft w:val="0"/>
      <w:marRight w:val="0"/>
      <w:marTop w:val="0"/>
      <w:marBottom w:val="0"/>
      <w:divBdr>
        <w:top w:val="none" w:sz="0" w:space="0" w:color="auto"/>
        <w:left w:val="none" w:sz="0" w:space="0" w:color="auto"/>
        <w:bottom w:val="none" w:sz="0" w:space="0" w:color="auto"/>
        <w:right w:val="none" w:sz="0" w:space="0" w:color="auto"/>
      </w:divBdr>
    </w:div>
    <w:div w:id="899285671">
      <w:bodyDiv w:val="1"/>
      <w:marLeft w:val="0"/>
      <w:marRight w:val="0"/>
      <w:marTop w:val="0"/>
      <w:marBottom w:val="0"/>
      <w:divBdr>
        <w:top w:val="none" w:sz="0" w:space="0" w:color="auto"/>
        <w:left w:val="none" w:sz="0" w:space="0" w:color="auto"/>
        <w:bottom w:val="none" w:sz="0" w:space="0" w:color="auto"/>
        <w:right w:val="none" w:sz="0" w:space="0" w:color="auto"/>
      </w:divBdr>
    </w:div>
    <w:div w:id="920677678">
      <w:bodyDiv w:val="1"/>
      <w:marLeft w:val="0"/>
      <w:marRight w:val="0"/>
      <w:marTop w:val="0"/>
      <w:marBottom w:val="0"/>
      <w:divBdr>
        <w:top w:val="none" w:sz="0" w:space="0" w:color="auto"/>
        <w:left w:val="none" w:sz="0" w:space="0" w:color="auto"/>
        <w:bottom w:val="none" w:sz="0" w:space="0" w:color="auto"/>
        <w:right w:val="none" w:sz="0" w:space="0" w:color="auto"/>
      </w:divBdr>
    </w:div>
    <w:div w:id="920720861">
      <w:bodyDiv w:val="1"/>
      <w:marLeft w:val="0"/>
      <w:marRight w:val="0"/>
      <w:marTop w:val="0"/>
      <w:marBottom w:val="0"/>
      <w:divBdr>
        <w:top w:val="none" w:sz="0" w:space="0" w:color="auto"/>
        <w:left w:val="none" w:sz="0" w:space="0" w:color="auto"/>
        <w:bottom w:val="none" w:sz="0" w:space="0" w:color="auto"/>
        <w:right w:val="none" w:sz="0" w:space="0" w:color="auto"/>
      </w:divBdr>
    </w:div>
    <w:div w:id="924920559">
      <w:bodyDiv w:val="1"/>
      <w:marLeft w:val="0"/>
      <w:marRight w:val="0"/>
      <w:marTop w:val="0"/>
      <w:marBottom w:val="0"/>
      <w:divBdr>
        <w:top w:val="none" w:sz="0" w:space="0" w:color="auto"/>
        <w:left w:val="none" w:sz="0" w:space="0" w:color="auto"/>
        <w:bottom w:val="none" w:sz="0" w:space="0" w:color="auto"/>
        <w:right w:val="none" w:sz="0" w:space="0" w:color="auto"/>
      </w:divBdr>
    </w:div>
    <w:div w:id="925380504">
      <w:bodyDiv w:val="1"/>
      <w:marLeft w:val="0"/>
      <w:marRight w:val="0"/>
      <w:marTop w:val="0"/>
      <w:marBottom w:val="0"/>
      <w:divBdr>
        <w:top w:val="none" w:sz="0" w:space="0" w:color="auto"/>
        <w:left w:val="none" w:sz="0" w:space="0" w:color="auto"/>
        <w:bottom w:val="none" w:sz="0" w:space="0" w:color="auto"/>
        <w:right w:val="none" w:sz="0" w:space="0" w:color="auto"/>
      </w:divBdr>
    </w:div>
    <w:div w:id="925844569">
      <w:bodyDiv w:val="1"/>
      <w:marLeft w:val="0"/>
      <w:marRight w:val="0"/>
      <w:marTop w:val="0"/>
      <w:marBottom w:val="0"/>
      <w:divBdr>
        <w:top w:val="none" w:sz="0" w:space="0" w:color="auto"/>
        <w:left w:val="none" w:sz="0" w:space="0" w:color="auto"/>
        <w:bottom w:val="none" w:sz="0" w:space="0" w:color="auto"/>
        <w:right w:val="none" w:sz="0" w:space="0" w:color="auto"/>
      </w:divBdr>
    </w:div>
    <w:div w:id="928317714">
      <w:bodyDiv w:val="1"/>
      <w:marLeft w:val="0"/>
      <w:marRight w:val="0"/>
      <w:marTop w:val="0"/>
      <w:marBottom w:val="0"/>
      <w:divBdr>
        <w:top w:val="none" w:sz="0" w:space="0" w:color="auto"/>
        <w:left w:val="none" w:sz="0" w:space="0" w:color="auto"/>
        <w:bottom w:val="none" w:sz="0" w:space="0" w:color="auto"/>
        <w:right w:val="none" w:sz="0" w:space="0" w:color="auto"/>
      </w:divBdr>
    </w:div>
    <w:div w:id="931090965">
      <w:bodyDiv w:val="1"/>
      <w:marLeft w:val="0"/>
      <w:marRight w:val="0"/>
      <w:marTop w:val="0"/>
      <w:marBottom w:val="0"/>
      <w:divBdr>
        <w:top w:val="none" w:sz="0" w:space="0" w:color="auto"/>
        <w:left w:val="none" w:sz="0" w:space="0" w:color="auto"/>
        <w:bottom w:val="none" w:sz="0" w:space="0" w:color="auto"/>
        <w:right w:val="none" w:sz="0" w:space="0" w:color="auto"/>
      </w:divBdr>
    </w:div>
    <w:div w:id="934630379">
      <w:bodyDiv w:val="1"/>
      <w:marLeft w:val="0"/>
      <w:marRight w:val="0"/>
      <w:marTop w:val="0"/>
      <w:marBottom w:val="0"/>
      <w:divBdr>
        <w:top w:val="none" w:sz="0" w:space="0" w:color="auto"/>
        <w:left w:val="none" w:sz="0" w:space="0" w:color="auto"/>
        <w:bottom w:val="none" w:sz="0" w:space="0" w:color="auto"/>
        <w:right w:val="none" w:sz="0" w:space="0" w:color="auto"/>
      </w:divBdr>
    </w:div>
    <w:div w:id="936062123">
      <w:bodyDiv w:val="1"/>
      <w:marLeft w:val="0"/>
      <w:marRight w:val="0"/>
      <w:marTop w:val="0"/>
      <w:marBottom w:val="0"/>
      <w:divBdr>
        <w:top w:val="none" w:sz="0" w:space="0" w:color="auto"/>
        <w:left w:val="none" w:sz="0" w:space="0" w:color="auto"/>
        <w:bottom w:val="none" w:sz="0" w:space="0" w:color="auto"/>
        <w:right w:val="none" w:sz="0" w:space="0" w:color="auto"/>
      </w:divBdr>
    </w:div>
    <w:div w:id="941765883">
      <w:bodyDiv w:val="1"/>
      <w:marLeft w:val="0"/>
      <w:marRight w:val="0"/>
      <w:marTop w:val="0"/>
      <w:marBottom w:val="0"/>
      <w:divBdr>
        <w:top w:val="none" w:sz="0" w:space="0" w:color="auto"/>
        <w:left w:val="none" w:sz="0" w:space="0" w:color="auto"/>
        <w:bottom w:val="none" w:sz="0" w:space="0" w:color="auto"/>
        <w:right w:val="none" w:sz="0" w:space="0" w:color="auto"/>
      </w:divBdr>
    </w:div>
    <w:div w:id="943072763">
      <w:bodyDiv w:val="1"/>
      <w:marLeft w:val="0"/>
      <w:marRight w:val="0"/>
      <w:marTop w:val="0"/>
      <w:marBottom w:val="0"/>
      <w:divBdr>
        <w:top w:val="none" w:sz="0" w:space="0" w:color="auto"/>
        <w:left w:val="none" w:sz="0" w:space="0" w:color="auto"/>
        <w:bottom w:val="none" w:sz="0" w:space="0" w:color="auto"/>
        <w:right w:val="none" w:sz="0" w:space="0" w:color="auto"/>
      </w:divBdr>
    </w:div>
    <w:div w:id="945817074">
      <w:bodyDiv w:val="1"/>
      <w:marLeft w:val="0"/>
      <w:marRight w:val="0"/>
      <w:marTop w:val="0"/>
      <w:marBottom w:val="0"/>
      <w:divBdr>
        <w:top w:val="none" w:sz="0" w:space="0" w:color="auto"/>
        <w:left w:val="none" w:sz="0" w:space="0" w:color="auto"/>
        <w:bottom w:val="none" w:sz="0" w:space="0" w:color="auto"/>
        <w:right w:val="none" w:sz="0" w:space="0" w:color="auto"/>
      </w:divBdr>
    </w:div>
    <w:div w:id="947473206">
      <w:bodyDiv w:val="1"/>
      <w:marLeft w:val="0"/>
      <w:marRight w:val="0"/>
      <w:marTop w:val="0"/>
      <w:marBottom w:val="0"/>
      <w:divBdr>
        <w:top w:val="none" w:sz="0" w:space="0" w:color="auto"/>
        <w:left w:val="none" w:sz="0" w:space="0" w:color="auto"/>
        <w:bottom w:val="none" w:sz="0" w:space="0" w:color="auto"/>
        <w:right w:val="none" w:sz="0" w:space="0" w:color="auto"/>
      </w:divBdr>
    </w:div>
    <w:div w:id="948240537">
      <w:bodyDiv w:val="1"/>
      <w:marLeft w:val="0"/>
      <w:marRight w:val="0"/>
      <w:marTop w:val="0"/>
      <w:marBottom w:val="0"/>
      <w:divBdr>
        <w:top w:val="none" w:sz="0" w:space="0" w:color="auto"/>
        <w:left w:val="none" w:sz="0" w:space="0" w:color="auto"/>
        <w:bottom w:val="none" w:sz="0" w:space="0" w:color="auto"/>
        <w:right w:val="none" w:sz="0" w:space="0" w:color="auto"/>
      </w:divBdr>
    </w:div>
    <w:div w:id="954367792">
      <w:bodyDiv w:val="1"/>
      <w:marLeft w:val="0"/>
      <w:marRight w:val="0"/>
      <w:marTop w:val="0"/>
      <w:marBottom w:val="0"/>
      <w:divBdr>
        <w:top w:val="none" w:sz="0" w:space="0" w:color="auto"/>
        <w:left w:val="none" w:sz="0" w:space="0" w:color="auto"/>
        <w:bottom w:val="none" w:sz="0" w:space="0" w:color="auto"/>
        <w:right w:val="none" w:sz="0" w:space="0" w:color="auto"/>
      </w:divBdr>
    </w:div>
    <w:div w:id="955214167">
      <w:bodyDiv w:val="1"/>
      <w:marLeft w:val="0"/>
      <w:marRight w:val="0"/>
      <w:marTop w:val="0"/>
      <w:marBottom w:val="0"/>
      <w:divBdr>
        <w:top w:val="none" w:sz="0" w:space="0" w:color="auto"/>
        <w:left w:val="none" w:sz="0" w:space="0" w:color="auto"/>
        <w:bottom w:val="none" w:sz="0" w:space="0" w:color="auto"/>
        <w:right w:val="none" w:sz="0" w:space="0" w:color="auto"/>
      </w:divBdr>
    </w:div>
    <w:div w:id="959069211">
      <w:bodyDiv w:val="1"/>
      <w:marLeft w:val="0"/>
      <w:marRight w:val="0"/>
      <w:marTop w:val="0"/>
      <w:marBottom w:val="0"/>
      <w:divBdr>
        <w:top w:val="none" w:sz="0" w:space="0" w:color="auto"/>
        <w:left w:val="none" w:sz="0" w:space="0" w:color="auto"/>
        <w:bottom w:val="none" w:sz="0" w:space="0" w:color="auto"/>
        <w:right w:val="none" w:sz="0" w:space="0" w:color="auto"/>
      </w:divBdr>
    </w:div>
    <w:div w:id="960920508">
      <w:bodyDiv w:val="1"/>
      <w:marLeft w:val="0"/>
      <w:marRight w:val="0"/>
      <w:marTop w:val="0"/>
      <w:marBottom w:val="0"/>
      <w:divBdr>
        <w:top w:val="none" w:sz="0" w:space="0" w:color="auto"/>
        <w:left w:val="none" w:sz="0" w:space="0" w:color="auto"/>
        <w:bottom w:val="none" w:sz="0" w:space="0" w:color="auto"/>
        <w:right w:val="none" w:sz="0" w:space="0" w:color="auto"/>
      </w:divBdr>
    </w:div>
    <w:div w:id="964890657">
      <w:bodyDiv w:val="1"/>
      <w:marLeft w:val="0"/>
      <w:marRight w:val="0"/>
      <w:marTop w:val="0"/>
      <w:marBottom w:val="0"/>
      <w:divBdr>
        <w:top w:val="none" w:sz="0" w:space="0" w:color="auto"/>
        <w:left w:val="none" w:sz="0" w:space="0" w:color="auto"/>
        <w:bottom w:val="none" w:sz="0" w:space="0" w:color="auto"/>
        <w:right w:val="none" w:sz="0" w:space="0" w:color="auto"/>
      </w:divBdr>
    </w:div>
    <w:div w:id="966929969">
      <w:bodyDiv w:val="1"/>
      <w:marLeft w:val="0"/>
      <w:marRight w:val="0"/>
      <w:marTop w:val="0"/>
      <w:marBottom w:val="0"/>
      <w:divBdr>
        <w:top w:val="none" w:sz="0" w:space="0" w:color="auto"/>
        <w:left w:val="none" w:sz="0" w:space="0" w:color="auto"/>
        <w:bottom w:val="none" w:sz="0" w:space="0" w:color="auto"/>
        <w:right w:val="none" w:sz="0" w:space="0" w:color="auto"/>
      </w:divBdr>
    </w:div>
    <w:div w:id="968434163">
      <w:bodyDiv w:val="1"/>
      <w:marLeft w:val="0"/>
      <w:marRight w:val="0"/>
      <w:marTop w:val="0"/>
      <w:marBottom w:val="0"/>
      <w:divBdr>
        <w:top w:val="none" w:sz="0" w:space="0" w:color="auto"/>
        <w:left w:val="none" w:sz="0" w:space="0" w:color="auto"/>
        <w:bottom w:val="none" w:sz="0" w:space="0" w:color="auto"/>
        <w:right w:val="none" w:sz="0" w:space="0" w:color="auto"/>
      </w:divBdr>
    </w:div>
    <w:div w:id="969240284">
      <w:bodyDiv w:val="1"/>
      <w:marLeft w:val="0"/>
      <w:marRight w:val="0"/>
      <w:marTop w:val="0"/>
      <w:marBottom w:val="0"/>
      <w:divBdr>
        <w:top w:val="none" w:sz="0" w:space="0" w:color="auto"/>
        <w:left w:val="none" w:sz="0" w:space="0" w:color="auto"/>
        <w:bottom w:val="none" w:sz="0" w:space="0" w:color="auto"/>
        <w:right w:val="none" w:sz="0" w:space="0" w:color="auto"/>
      </w:divBdr>
      <w:divsChild>
        <w:div w:id="1539203984">
          <w:marLeft w:val="0"/>
          <w:marRight w:val="0"/>
          <w:marTop w:val="0"/>
          <w:marBottom w:val="0"/>
          <w:divBdr>
            <w:top w:val="none" w:sz="0" w:space="0" w:color="auto"/>
            <w:left w:val="none" w:sz="0" w:space="0" w:color="auto"/>
            <w:bottom w:val="none" w:sz="0" w:space="0" w:color="auto"/>
            <w:right w:val="none" w:sz="0" w:space="0" w:color="auto"/>
          </w:divBdr>
          <w:divsChild>
            <w:div w:id="243225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0549701">
      <w:bodyDiv w:val="1"/>
      <w:marLeft w:val="0"/>
      <w:marRight w:val="0"/>
      <w:marTop w:val="0"/>
      <w:marBottom w:val="0"/>
      <w:divBdr>
        <w:top w:val="none" w:sz="0" w:space="0" w:color="auto"/>
        <w:left w:val="none" w:sz="0" w:space="0" w:color="auto"/>
        <w:bottom w:val="none" w:sz="0" w:space="0" w:color="auto"/>
        <w:right w:val="none" w:sz="0" w:space="0" w:color="auto"/>
      </w:divBdr>
    </w:div>
    <w:div w:id="980310100">
      <w:bodyDiv w:val="1"/>
      <w:marLeft w:val="0"/>
      <w:marRight w:val="0"/>
      <w:marTop w:val="0"/>
      <w:marBottom w:val="0"/>
      <w:divBdr>
        <w:top w:val="none" w:sz="0" w:space="0" w:color="auto"/>
        <w:left w:val="none" w:sz="0" w:space="0" w:color="auto"/>
        <w:bottom w:val="none" w:sz="0" w:space="0" w:color="auto"/>
        <w:right w:val="none" w:sz="0" w:space="0" w:color="auto"/>
      </w:divBdr>
    </w:div>
    <w:div w:id="989363546">
      <w:bodyDiv w:val="1"/>
      <w:marLeft w:val="0"/>
      <w:marRight w:val="0"/>
      <w:marTop w:val="0"/>
      <w:marBottom w:val="0"/>
      <w:divBdr>
        <w:top w:val="none" w:sz="0" w:space="0" w:color="auto"/>
        <w:left w:val="none" w:sz="0" w:space="0" w:color="auto"/>
        <w:bottom w:val="none" w:sz="0" w:space="0" w:color="auto"/>
        <w:right w:val="none" w:sz="0" w:space="0" w:color="auto"/>
      </w:divBdr>
    </w:div>
    <w:div w:id="994146641">
      <w:bodyDiv w:val="1"/>
      <w:marLeft w:val="0"/>
      <w:marRight w:val="0"/>
      <w:marTop w:val="0"/>
      <w:marBottom w:val="0"/>
      <w:divBdr>
        <w:top w:val="none" w:sz="0" w:space="0" w:color="auto"/>
        <w:left w:val="none" w:sz="0" w:space="0" w:color="auto"/>
        <w:bottom w:val="none" w:sz="0" w:space="0" w:color="auto"/>
        <w:right w:val="none" w:sz="0" w:space="0" w:color="auto"/>
      </w:divBdr>
    </w:div>
    <w:div w:id="1006903230">
      <w:bodyDiv w:val="1"/>
      <w:marLeft w:val="0"/>
      <w:marRight w:val="0"/>
      <w:marTop w:val="0"/>
      <w:marBottom w:val="0"/>
      <w:divBdr>
        <w:top w:val="none" w:sz="0" w:space="0" w:color="auto"/>
        <w:left w:val="none" w:sz="0" w:space="0" w:color="auto"/>
        <w:bottom w:val="none" w:sz="0" w:space="0" w:color="auto"/>
        <w:right w:val="none" w:sz="0" w:space="0" w:color="auto"/>
      </w:divBdr>
    </w:div>
    <w:div w:id="1007171965">
      <w:bodyDiv w:val="1"/>
      <w:marLeft w:val="0"/>
      <w:marRight w:val="0"/>
      <w:marTop w:val="0"/>
      <w:marBottom w:val="0"/>
      <w:divBdr>
        <w:top w:val="none" w:sz="0" w:space="0" w:color="auto"/>
        <w:left w:val="none" w:sz="0" w:space="0" w:color="auto"/>
        <w:bottom w:val="none" w:sz="0" w:space="0" w:color="auto"/>
        <w:right w:val="none" w:sz="0" w:space="0" w:color="auto"/>
      </w:divBdr>
    </w:div>
    <w:div w:id="1011033364">
      <w:bodyDiv w:val="1"/>
      <w:marLeft w:val="0"/>
      <w:marRight w:val="0"/>
      <w:marTop w:val="0"/>
      <w:marBottom w:val="0"/>
      <w:divBdr>
        <w:top w:val="none" w:sz="0" w:space="0" w:color="auto"/>
        <w:left w:val="none" w:sz="0" w:space="0" w:color="auto"/>
        <w:bottom w:val="none" w:sz="0" w:space="0" w:color="auto"/>
        <w:right w:val="none" w:sz="0" w:space="0" w:color="auto"/>
      </w:divBdr>
    </w:div>
    <w:div w:id="1013874603">
      <w:bodyDiv w:val="1"/>
      <w:marLeft w:val="0"/>
      <w:marRight w:val="0"/>
      <w:marTop w:val="0"/>
      <w:marBottom w:val="0"/>
      <w:divBdr>
        <w:top w:val="none" w:sz="0" w:space="0" w:color="auto"/>
        <w:left w:val="none" w:sz="0" w:space="0" w:color="auto"/>
        <w:bottom w:val="none" w:sz="0" w:space="0" w:color="auto"/>
        <w:right w:val="none" w:sz="0" w:space="0" w:color="auto"/>
      </w:divBdr>
    </w:div>
    <w:div w:id="1027752251">
      <w:bodyDiv w:val="1"/>
      <w:marLeft w:val="0"/>
      <w:marRight w:val="0"/>
      <w:marTop w:val="0"/>
      <w:marBottom w:val="0"/>
      <w:divBdr>
        <w:top w:val="none" w:sz="0" w:space="0" w:color="auto"/>
        <w:left w:val="none" w:sz="0" w:space="0" w:color="auto"/>
        <w:bottom w:val="none" w:sz="0" w:space="0" w:color="auto"/>
        <w:right w:val="none" w:sz="0" w:space="0" w:color="auto"/>
      </w:divBdr>
    </w:div>
    <w:div w:id="1029331549">
      <w:bodyDiv w:val="1"/>
      <w:marLeft w:val="0"/>
      <w:marRight w:val="0"/>
      <w:marTop w:val="0"/>
      <w:marBottom w:val="0"/>
      <w:divBdr>
        <w:top w:val="none" w:sz="0" w:space="0" w:color="auto"/>
        <w:left w:val="none" w:sz="0" w:space="0" w:color="auto"/>
        <w:bottom w:val="none" w:sz="0" w:space="0" w:color="auto"/>
        <w:right w:val="none" w:sz="0" w:space="0" w:color="auto"/>
      </w:divBdr>
    </w:div>
    <w:div w:id="1031564906">
      <w:bodyDiv w:val="1"/>
      <w:marLeft w:val="0"/>
      <w:marRight w:val="0"/>
      <w:marTop w:val="0"/>
      <w:marBottom w:val="0"/>
      <w:divBdr>
        <w:top w:val="none" w:sz="0" w:space="0" w:color="auto"/>
        <w:left w:val="none" w:sz="0" w:space="0" w:color="auto"/>
        <w:bottom w:val="none" w:sz="0" w:space="0" w:color="auto"/>
        <w:right w:val="none" w:sz="0" w:space="0" w:color="auto"/>
      </w:divBdr>
    </w:div>
    <w:div w:id="1035348408">
      <w:bodyDiv w:val="1"/>
      <w:marLeft w:val="0"/>
      <w:marRight w:val="0"/>
      <w:marTop w:val="0"/>
      <w:marBottom w:val="0"/>
      <w:divBdr>
        <w:top w:val="none" w:sz="0" w:space="0" w:color="auto"/>
        <w:left w:val="none" w:sz="0" w:space="0" w:color="auto"/>
        <w:bottom w:val="none" w:sz="0" w:space="0" w:color="auto"/>
        <w:right w:val="none" w:sz="0" w:space="0" w:color="auto"/>
      </w:divBdr>
    </w:div>
    <w:div w:id="1037774230">
      <w:bodyDiv w:val="1"/>
      <w:marLeft w:val="0"/>
      <w:marRight w:val="0"/>
      <w:marTop w:val="0"/>
      <w:marBottom w:val="0"/>
      <w:divBdr>
        <w:top w:val="none" w:sz="0" w:space="0" w:color="auto"/>
        <w:left w:val="none" w:sz="0" w:space="0" w:color="auto"/>
        <w:bottom w:val="none" w:sz="0" w:space="0" w:color="auto"/>
        <w:right w:val="none" w:sz="0" w:space="0" w:color="auto"/>
      </w:divBdr>
    </w:div>
    <w:div w:id="1040280533">
      <w:bodyDiv w:val="1"/>
      <w:marLeft w:val="0"/>
      <w:marRight w:val="0"/>
      <w:marTop w:val="0"/>
      <w:marBottom w:val="0"/>
      <w:divBdr>
        <w:top w:val="none" w:sz="0" w:space="0" w:color="auto"/>
        <w:left w:val="none" w:sz="0" w:space="0" w:color="auto"/>
        <w:bottom w:val="none" w:sz="0" w:space="0" w:color="auto"/>
        <w:right w:val="none" w:sz="0" w:space="0" w:color="auto"/>
      </w:divBdr>
    </w:div>
    <w:div w:id="1043752156">
      <w:bodyDiv w:val="1"/>
      <w:marLeft w:val="0"/>
      <w:marRight w:val="0"/>
      <w:marTop w:val="0"/>
      <w:marBottom w:val="0"/>
      <w:divBdr>
        <w:top w:val="none" w:sz="0" w:space="0" w:color="auto"/>
        <w:left w:val="none" w:sz="0" w:space="0" w:color="auto"/>
        <w:bottom w:val="none" w:sz="0" w:space="0" w:color="auto"/>
        <w:right w:val="none" w:sz="0" w:space="0" w:color="auto"/>
      </w:divBdr>
    </w:div>
    <w:div w:id="1044402070">
      <w:bodyDiv w:val="1"/>
      <w:marLeft w:val="0"/>
      <w:marRight w:val="0"/>
      <w:marTop w:val="0"/>
      <w:marBottom w:val="0"/>
      <w:divBdr>
        <w:top w:val="none" w:sz="0" w:space="0" w:color="auto"/>
        <w:left w:val="none" w:sz="0" w:space="0" w:color="auto"/>
        <w:bottom w:val="none" w:sz="0" w:space="0" w:color="auto"/>
        <w:right w:val="none" w:sz="0" w:space="0" w:color="auto"/>
      </w:divBdr>
    </w:div>
    <w:div w:id="1053041096">
      <w:bodyDiv w:val="1"/>
      <w:marLeft w:val="0"/>
      <w:marRight w:val="0"/>
      <w:marTop w:val="0"/>
      <w:marBottom w:val="0"/>
      <w:divBdr>
        <w:top w:val="none" w:sz="0" w:space="0" w:color="auto"/>
        <w:left w:val="none" w:sz="0" w:space="0" w:color="auto"/>
        <w:bottom w:val="none" w:sz="0" w:space="0" w:color="auto"/>
        <w:right w:val="none" w:sz="0" w:space="0" w:color="auto"/>
      </w:divBdr>
    </w:div>
    <w:div w:id="1053574868">
      <w:bodyDiv w:val="1"/>
      <w:marLeft w:val="0"/>
      <w:marRight w:val="0"/>
      <w:marTop w:val="0"/>
      <w:marBottom w:val="0"/>
      <w:divBdr>
        <w:top w:val="none" w:sz="0" w:space="0" w:color="auto"/>
        <w:left w:val="none" w:sz="0" w:space="0" w:color="auto"/>
        <w:bottom w:val="none" w:sz="0" w:space="0" w:color="auto"/>
        <w:right w:val="none" w:sz="0" w:space="0" w:color="auto"/>
      </w:divBdr>
    </w:div>
    <w:div w:id="1061951384">
      <w:bodyDiv w:val="1"/>
      <w:marLeft w:val="0"/>
      <w:marRight w:val="0"/>
      <w:marTop w:val="0"/>
      <w:marBottom w:val="0"/>
      <w:divBdr>
        <w:top w:val="none" w:sz="0" w:space="0" w:color="auto"/>
        <w:left w:val="none" w:sz="0" w:space="0" w:color="auto"/>
        <w:bottom w:val="none" w:sz="0" w:space="0" w:color="auto"/>
        <w:right w:val="none" w:sz="0" w:space="0" w:color="auto"/>
      </w:divBdr>
    </w:div>
    <w:div w:id="1064109194">
      <w:bodyDiv w:val="1"/>
      <w:marLeft w:val="0"/>
      <w:marRight w:val="0"/>
      <w:marTop w:val="0"/>
      <w:marBottom w:val="0"/>
      <w:divBdr>
        <w:top w:val="none" w:sz="0" w:space="0" w:color="auto"/>
        <w:left w:val="none" w:sz="0" w:space="0" w:color="auto"/>
        <w:bottom w:val="none" w:sz="0" w:space="0" w:color="auto"/>
        <w:right w:val="none" w:sz="0" w:space="0" w:color="auto"/>
      </w:divBdr>
    </w:div>
    <w:div w:id="1067457137">
      <w:bodyDiv w:val="1"/>
      <w:marLeft w:val="0"/>
      <w:marRight w:val="0"/>
      <w:marTop w:val="0"/>
      <w:marBottom w:val="0"/>
      <w:divBdr>
        <w:top w:val="none" w:sz="0" w:space="0" w:color="auto"/>
        <w:left w:val="none" w:sz="0" w:space="0" w:color="auto"/>
        <w:bottom w:val="none" w:sz="0" w:space="0" w:color="auto"/>
        <w:right w:val="none" w:sz="0" w:space="0" w:color="auto"/>
      </w:divBdr>
    </w:div>
    <w:div w:id="1071729458">
      <w:bodyDiv w:val="1"/>
      <w:marLeft w:val="0"/>
      <w:marRight w:val="0"/>
      <w:marTop w:val="0"/>
      <w:marBottom w:val="0"/>
      <w:divBdr>
        <w:top w:val="none" w:sz="0" w:space="0" w:color="auto"/>
        <w:left w:val="none" w:sz="0" w:space="0" w:color="auto"/>
        <w:bottom w:val="none" w:sz="0" w:space="0" w:color="auto"/>
        <w:right w:val="none" w:sz="0" w:space="0" w:color="auto"/>
      </w:divBdr>
    </w:div>
    <w:div w:id="1078942666">
      <w:bodyDiv w:val="1"/>
      <w:marLeft w:val="0"/>
      <w:marRight w:val="0"/>
      <w:marTop w:val="0"/>
      <w:marBottom w:val="0"/>
      <w:divBdr>
        <w:top w:val="none" w:sz="0" w:space="0" w:color="auto"/>
        <w:left w:val="none" w:sz="0" w:space="0" w:color="auto"/>
        <w:bottom w:val="none" w:sz="0" w:space="0" w:color="auto"/>
        <w:right w:val="none" w:sz="0" w:space="0" w:color="auto"/>
      </w:divBdr>
    </w:div>
    <w:div w:id="1084179949">
      <w:bodyDiv w:val="1"/>
      <w:marLeft w:val="0"/>
      <w:marRight w:val="0"/>
      <w:marTop w:val="0"/>
      <w:marBottom w:val="0"/>
      <w:divBdr>
        <w:top w:val="none" w:sz="0" w:space="0" w:color="auto"/>
        <w:left w:val="none" w:sz="0" w:space="0" w:color="auto"/>
        <w:bottom w:val="none" w:sz="0" w:space="0" w:color="auto"/>
        <w:right w:val="none" w:sz="0" w:space="0" w:color="auto"/>
      </w:divBdr>
    </w:div>
    <w:div w:id="1088498739">
      <w:bodyDiv w:val="1"/>
      <w:marLeft w:val="0"/>
      <w:marRight w:val="0"/>
      <w:marTop w:val="0"/>
      <w:marBottom w:val="0"/>
      <w:divBdr>
        <w:top w:val="none" w:sz="0" w:space="0" w:color="auto"/>
        <w:left w:val="none" w:sz="0" w:space="0" w:color="auto"/>
        <w:bottom w:val="none" w:sz="0" w:space="0" w:color="auto"/>
        <w:right w:val="none" w:sz="0" w:space="0" w:color="auto"/>
      </w:divBdr>
    </w:div>
    <w:div w:id="1095713015">
      <w:bodyDiv w:val="1"/>
      <w:marLeft w:val="0"/>
      <w:marRight w:val="0"/>
      <w:marTop w:val="0"/>
      <w:marBottom w:val="0"/>
      <w:divBdr>
        <w:top w:val="none" w:sz="0" w:space="0" w:color="auto"/>
        <w:left w:val="none" w:sz="0" w:space="0" w:color="auto"/>
        <w:bottom w:val="none" w:sz="0" w:space="0" w:color="auto"/>
        <w:right w:val="none" w:sz="0" w:space="0" w:color="auto"/>
      </w:divBdr>
    </w:div>
    <w:div w:id="1099063307">
      <w:bodyDiv w:val="1"/>
      <w:marLeft w:val="0"/>
      <w:marRight w:val="0"/>
      <w:marTop w:val="0"/>
      <w:marBottom w:val="0"/>
      <w:divBdr>
        <w:top w:val="none" w:sz="0" w:space="0" w:color="auto"/>
        <w:left w:val="none" w:sz="0" w:space="0" w:color="auto"/>
        <w:bottom w:val="none" w:sz="0" w:space="0" w:color="auto"/>
        <w:right w:val="none" w:sz="0" w:space="0" w:color="auto"/>
      </w:divBdr>
    </w:div>
    <w:div w:id="1099830837">
      <w:bodyDiv w:val="1"/>
      <w:marLeft w:val="0"/>
      <w:marRight w:val="0"/>
      <w:marTop w:val="0"/>
      <w:marBottom w:val="0"/>
      <w:divBdr>
        <w:top w:val="none" w:sz="0" w:space="0" w:color="auto"/>
        <w:left w:val="none" w:sz="0" w:space="0" w:color="auto"/>
        <w:bottom w:val="none" w:sz="0" w:space="0" w:color="auto"/>
        <w:right w:val="none" w:sz="0" w:space="0" w:color="auto"/>
      </w:divBdr>
    </w:div>
    <w:div w:id="1102262567">
      <w:bodyDiv w:val="1"/>
      <w:marLeft w:val="0"/>
      <w:marRight w:val="0"/>
      <w:marTop w:val="0"/>
      <w:marBottom w:val="0"/>
      <w:divBdr>
        <w:top w:val="none" w:sz="0" w:space="0" w:color="auto"/>
        <w:left w:val="none" w:sz="0" w:space="0" w:color="auto"/>
        <w:bottom w:val="none" w:sz="0" w:space="0" w:color="auto"/>
        <w:right w:val="none" w:sz="0" w:space="0" w:color="auto"/>
      </w:divBdr>
      <w:divsChild>
        <w:div w:id="719473257">
          <w:marLeft w:val="0"/>
          <w:marRight w:val="0"/>
          <w:marTop w:val="0"/>
          <w:marBottom w:val="0"/>
          <w:divBdr>
            <w:top w:val="none" w:sz="0" w:space="0" w:color="auto"/>
            <w:left w:val="none" w:sz="0" w:space="0" w:color="auto"/>
            <w:bottom w:val="none" w:sz="0" w:space="0" w:color="auto"/>
            <w:right w:val="none" w:sz="0" w:space="0" w:color="auto"/>
          </w:divBdr>
          <w:divsChild>
            <w:div w:id="1745712551">
              <w:marLeft w:val="0"/>
              <w:marRight w:val="0"/>
              <w:marTop w:val="0"/>
              <w:marBottom w:val="0"/>
              <w:divBdr>
                <w:top w:val="none" w:sz="0" w:space="0" w:color="auto"/>
                <w:left w:val="none" w:sz="0" w:space="0" w:color="auto"/>
                <w:bottom w:val="none" w:sz="0" w:space="0" w:color="auto"/>
                <w:right w:val="none" w:sz="0" w:space="0" w:color="auto"/>
              </w:divBdr>
              <w:divsChild>
                <w:div w:id="1713772198">
                  <w:marLeft w:val="0"/>
                  <w:marRight w:val="0"/>
                  <w:marTop w:val="0"/>
                  <w:marBottom w:val="0"/>
                  <w:divBdr>
                    <w:top w:val="none" w:sz="0" w:space="0" w:color="auto"/>
                    <w:left w:val="none" w:sz="0" w:space="0" w:color="auto"/>
                    <w:bottom w:val="none" w:sz="0" w:space="0" w:color="auto"/>
                    <w:right w:val="none" w:sz="0" w:space="0" w:color="auto"/>
                  </w:divBdr>
                  <w:divsChild>
                    <w:div w:id="1118531101">
                      <w:marLeft w:val="0"/>
                      <w:marRight w:val="0"/>
                      <w:marTop w:val="0"/>
                      <w:marBottom w:val="0"/>
                      <w:divBdr>
                        <w:top w:val="none" w:sz="0" w:space="0" w:color="auto"/>
                        <w:left w:val="none" w:sz="0" w:space="0" w:color="auto"/>
                        <w:bottom w:val="none" w:sz="0" w:space="0" w:color="auto"/>
                        <w:right w:val="none" w:sz="0" w:space="0" w:color="auto"/>
                      </w:divBdr>
                      <w:divsChild>
                        <w:div w:id="408499469">
                          <w:marLeft w:val="0"/>
                          <w:marRight w:val="0"/>
                          <w:marTop w:val="0"/>
                          <w:marBottom w:val="0"/>
                          <w:divBdr>
                            <w:top w:val="none" w:sz="0" w:space="0" w:color="auto"/>
                            <w:left w:val="none" w:sz="0" w:space="0" w:color="auto"/>
                            <w:bottom w:val="none" w:sz="0" w:space="0" w:color="auto"/>
                            <w:right w:val="none" w:sz="0" w:space="0" w:color="auto"/>
                          </w:divBdr>
                          <w:divsChild>
                            <w:div w:id="500044148">
                              <w:marLeft w:val="0"/>
                              <w:marRight w:val="0"/>
                              <w:marTop w:val="0"/>
                              <w:marBottom w:val="0"/>
                              <w:divBdr>
                                <w:top w:val="none" w:sz="0" w:space="0" w:color="auto"/>
                                <w:left w:val="none" w:sz="0" w:space="0" w:color="auto"/>
                                <w:bottom w:val="none" w:sz="0" w:space="0" w:color="auto"/>
                                <w:right w:val="none" w:sz="0" w:space="0" w:color="auto"/>
                              </w:divBdr>
                            </w:div>
                          </w:divsChild>
                        </w:div>
                        <w:div w:id="1839466631">
                          <w:marLeft w:val="0"/>
                          <w:marRight w:val="0"/>
                          <w:marTop w:val="0"/>
                          <w:marBottom w:val="0"/>
                          <w:divBdr>
                            <w:top w:val="none" w:sz="0" w:space="0" w:color="auto"/>
                            <w:left w:val="none" w:sz="0" w:space="0" w:color="auto"/>
                            <w:bottom w:val="none" w:sz="0" w:space="0" w:color="auto"/>
                            <w:right w:val="none" w:sz="0" w:space="0" w:color="auto"/>
                          </w:divBdr>
                          <w:divsChild>
                            <w:div w:id="147986470">
                              <w:marLeft w:val="0"/>
                              <w:marRight w:val="0"/>
                              <w:marTop w:val="0"/>
                              <w:marBottom w:val="0"/>
                              <w:divBdr>
                                <w:top w:val="none" w:sz="0" w:space="0" w:color="auto"/>
                                <w:left w:val="none" w:sz="0" w:space="0" w:color="auto"/>
                                <w:bottom w:val="none" w:sz="0" w:space="0" w:color="auto"/>
                                <w:right w:val="none" w:sz="0" w:space="0" w:color="auto"/>
                              </w:divBdr>
                              <w:divsChild>
                                <w:div w:id="989988991">
                                  <w:marLeft w:val="0"/>
                                  <w:marRight w:val="0"/>
                                  <w:marTop w:val="0"/>
                                  <w:marBottom w:val="0"/>
                                  <w:divBdr>
                                    <w:top w:val="none" w:sz="0" w:space="0" w:color="auto"/>
                                    <w:left w:val="none" w:sz="0" w:space="0" w:color="auto"/>
                                    <w:bottom w:val="none" w:sz="0" w:space="0" w:color="auto"/>
                                    <w:right w:val="none" w:sz="0" w:space="0" w:color="auto"/>
                                  </w:divBdr>
                                  <w:divsChild>
                                    <w:div w:id="50771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07969886">
      <w:bodyDiv w:val="1"/>
      <w:marLeft w:val="0"/>
      <w:marRight w:val="0"/>
      <w:marTop w:val="0"/>
      <w:marBottom w:val="0"/>
      <w:divBdr>
        <w:top w:val="none" w:sz="0" w:space="0" w:color="auto"/>
        <w:left w:val="none" w:sz="0" w:space="0" w:color="auto"/>
        <w:bottom w:val="none" w:sz="0" w:space="0" w:color="auto"/>
        <w:right w:val="none" w:sz="0" w:space="0" w:color="auto"/>
      </w:divBdr>
    </w:div>
    <w:div w:id="1108044452">
      <w:bodyDiv w:val="1"/>
      <w:marLeft w:val="0"/>
      <w:marRight w:val="0"/>
      <w:marTop w:val="0"/>
      <w:marBottom w:val="0"/>
      <w:divBdr>
        <w:top w:val="none" w:sz="0" w:space="0" w:color="auto"/>
        <w:left w:val="none" w:sz="0" w:space="0" w:color="auto"/>
        <w:bottom w:val="none" w:sz="0" w:space="0" w:color="auto"/>
        <w:right w:val="none" w:sz="0" w:space="0" w:color="auto"/>
      </w:divBdr>
    </w:div>
    <w:div w:id="1115176999">
      <w:bodyDiv w:val="1"/>
      <w:marLeft w:val="0"/>
      <w:marRight w:val="0"/>
      <w:marTop w:val="0"/>
      <w:marBottom w:val="0"/>
      <w:divBdr>
        <w:top w:val="none" w:sz="0" w:space="0" w:color="auto"/>
        <w:left w:val="none" w:sz="0" w:space="0" w:color="auto"/>
        <w:bottom w:val="none" w:sz="0" w:space="0" w:color="auto"/>
        <w:right w:val="none" w:sz="0" w:space="0" w:color="auto"/>
      </w:divBdr>
    </w:div>
    <w:div w:id="1118372675">
      <w:bodyDiv w:val="1"/>
      <w:marLeft w:val="0"/>
      <w:marRight w:val="0"/>
      <w:marTop w:val="0"/>
      <w:marBottom w:val="0"/>
      <w:divBdr>
        <w:top w:val="none" w:sz="0" w:space="0" w:color="auto"/>
        <w:left w:val="none" w:sz="0" w:space="0" w:color="auto"/>
        <w:bottom w:val="none" w:sz="0" w:space="0" w:color="auto"/>
        <w:right w:val="none" w:sz="0" w:space="0" w:color="auto"/>
      </w:divBdr>
    </w:div>
    <w:div w:id="1121532326">
      <w:bodyDiv w:val="1"/>
      <w:marLeft w:val="0"/>
      <w:marRight w:val="0"/>
      <w:marTop w:val="0"/>
      <w:marBottom w:val="0"/>
      <w:divBdr>
        <w:top w:val="none" w:sz="0" w:space="0" w:color="auto"/>
        <w:left w:val="none" w:sz="0" w:space="0" w:color="auto"/>
        <w:bottom w:val="none" w:sz="0" w:space="0" w:color="auto"/>
        <w:right w:val="none" w:sz="0" w:space="0" w:color="auto"/>
      </w:divBdr>
    </w:div>
    <w:div w:id="1122724586">
      <w:bodyDiv w:val="1"/>
      <w:marLeft w:val="0"/>
      <w:marRight w:val="0"/>
      <w:marTop w:val="0"/>
      <w:marBottom w:val="0"/>
      <w:divBdr>
        <w:top w:val="none" w:sz="0" w:space="0" w:color="auto"/>
        <w:left w:val="none" w:sz="0" w:space="0" w:color="auto"/>
        <w:bottom w:val="none" w:sz="0" w:space="0" w:color="auto"/>
        <w:right w:val="none" w:sz="0" w:space="0" w:color="auto"/>
      </w:divBdr>
    </w:div>
    <w:div w:id="1129083977">
      <w:bodyDiv w:val="1"/>
      <w:marLeft w:val="0"/>
      <w:marRight w:val="0"/>
      <w:marTop w:val="0"/>
      <w:marBottom w:val="0"/>
      <w:divBdr>
        <w:top w:val="none" w:sz="0" w:space="0" w:color="auto"/>
        <w:left w:val="none" w:sz="0" w:space="0" w:color="auto"/>
        <w:bottom w:val="none" w:sz="0" w:space="0" w:color="auto"/>
        <w:right w:val="none" w:sz="0" w:space="0" w:color="auto"/>
      </w:divBdr>
    </w:div>
    <w:div w:id="1133673664">
      <w:bodyDiv w:val="1"/>
      <w:marLeft w:val="0"/>
      <w:marRight w:val="0"/>
      <w:marTop w:val="0"/>
      <w:marBottom w:val="0"/>
      <w:divBdr>
        <w:top w:val="none" w:sz="0" w:space="0" w:color="auto"/>
        <w:left w:val="none" w:sz="0" w:space="0" w:color="auto"/>
        <w:bottom w:val="none" w:sz="0" w:space="0" w:color="auto"/>
        <w:right w:val="none" w:sz="0" w:space="0" w:color="auto"/>
      </w:divBdr>
    </w:div>
    <w:div w:id="1138916852">
      <w:bodyDiv w:val="1"/>
      <w:marLeft w:val="0"/>
      <w:marRight w:val="0"/>
      <w:marTop w:val="0"/>
      <w:marBottom w:val="0"/>
      <w:divBdr>
        <w:top w:val="none" w:sz="0" w:space="0" w:color="auto"/>
        <w:left w:val="none" w:sz="0" w:space="0" w:color="auto"/>
        <w:bottom w:val="none" w:sz="0" w:space="0" w:color="auto"/>
        <w:right w:val="none" w:sz="0" w:space="0" w:color="auto"/>
      </w:divBdr>
    </w:div>
    <w:div w:id="1142884912">
      <w:bodyDiv w:val="1"/>
      <w:marLeft w:val="0"/>
      <w:marRight w:val="0"/>
      <w:marTop w:val="0"/>
      <w:marBottom w:val="0"/>
      <w:divBdr>
        <w:top w:val="none" w:sz="0" w:space="0" w:color="auto"/>
        <w:left w:val="none" w:sz="0" w:space="0" w:color="auto"/>
        <w:bottom w:val="none" w:sz="0" w:space="0" w:color="auto"/>
        <w:right w:val="none" w:sz="0" w:space="0" w:color="auto"/>
      </w:divBdr>
    </w:div>
    <w:div w:id="1142894226">
      <w:bodyDiv w:val="1"/>
      <w:marLeft w:val="0"/>
      <w:marRight w:val="0"/>
      <w:marTop w:val="0"/>
      <w:marBottom w:val="0"/>
      <w:divBdr>
        <w:top w:val="none" w:sz="0" w:space="0" w:color="auto"/>
        <w:left w:val="none" w:sz="0" w:space="0" w:color="auto"/>
        <w:bottom w:val="none" w:sz="0" w:space="0" w:color="auto"/>
        <w:right w:val="none" w:sz="0" w:space="0" w:color="auto"/>
      </w:divBdr>
    </w:div>
    <w:div w:id="1143083229">
      <w:bodyDiv w:val="1"/>
      <w:marLeft w:val="0"/>
      <w:marRight w:val="0"/>
      <w:marTop w:val="0"/>
      <w:marBottom w:val="0"/>
      <w:divBdr>
        <w:top w:val="none" w:sz="0" w:space="0" w:color="auto"/>
        <w:left w:val="none" w:sz="0" w:space="0" w:color="auto"/>
        <w:bottom w:val="none" w:sz="0" w:space="0" w:color="auto"/>
        <w:right w:val="none" w:sz="0" w:space="0" w:color="auto"/>
      </w:divBdr>
    </w:div>
    <w:div w:id="1144196237">
      <w:bodyDiv w:val="1"/>
      <w:marLeft w:val="0"/>
      <w:marRight w:val="0"/>
      <w:marTop w:val="0"/>
      <w:marBottom w:val="0"/>
      <w:divBdr>
        <w:top w:val="none" w:sz="0" w:space="0" w:color="auto"/>
        <w:left w:val="none" w:sz="0" w:space="0" w:color="auto"/>
        <w:bottom w:val="none" w:sz="0" w:space="0" w:color="auto"/>
        <w:right w:val="none" w:sz="0" w:space="0" w:color="auto"/>
      </w:divBdr>
    </w:div>
    <w:div w:id="1146817605">
      <w:bodyDiv w:val="1"/>
      <w:marLeft w:val="0"/>
      <w:marRight w:val="0"/>
      <w:marTop w:val="0"/>
      <w:marBottom w:val="0"/>
      <w:divBdr>
        <w:top w:val="none" w:sz="0" w:space="0" w:color="auto"/>
        <w:left w:val="none" w:sz="0" w:space="0" w:color="auto"/>
        <w:bottom w:val="none" w:sz="0" w:space="0" w:color="auto"/>
        <w:right w:val="none" w:sz="0" w:space="0" w:color="auto"/>
      </w:divBdr>
    </w:div>
    <w:div w:id="1149903129">
      <w:bodyDiv w:val="1"/>
      <w:marLeft w:val="0"/>
      <w:marRight w:val="0"/>
      <w:marTop w:val="0"/>
      <w:marBottom w:val="0"/>
      <w:divBdr>
        <w:top w:val="none" w:sz="0" w:space="0" w:color="auto"/>
        <w:left w:val="none" w:sz="0" w:space="0" w:color="auto"/>
        <w:bottom w:val="none" w:sz="0" w:space="0" w:color="auto"/>
        <w:right w:val="none" w:sz="0" w:space="0" w:color="auto"/>
      </w:divBdr>
    </w:div>
    <w:div w:id="1156872090">
      <w:bodyDiv w:val="1"/>
      <w:marLeft w:val="0"/>
      <w:marRight w:val="0"/>
      <w:marTop w:val="0"/>
      <w:marBottom w:val="0"/>
      <w:divBdr>
        <w:top w:val="none" w:sz="0" w:space="0" w:color="auto"/>
        <w:left w:val="none" w:sz="0" w:space="0" w:color="auto"/>
        <w:bottom w:val="none" w:sz="0" w:space="0" w:color="auto"/>
        <w:right w:val="none" w:sz="0" w:space="0" w:color="auto"/>
      </w:divBdr>
    </w:div>
    <w:div w:id="1163159443">
      <w:bodyDiv w:val="1"/>
      <w:marLeft w:val="0"/>
      <w:marRight w:val="0"/>
      <w:marTop w:val="0"/>
      <w:marBottom w:val="0"/>
      <w:divBdr>
        <w:top w:val="none" w:sz="0" w:space="0" w:color="auto"/>
        <w:left w:val="none" w:sz="0" w:space="0" w:color="auto"/>
        <w:bottom w:val="none" w:sz="0" w:space="0" w:color="auto"/>
        <w:right w:val="none" w:sz="0" w:space="0" w:color="auto"/>
      </w:divBdr>
    </w:div>
    <w:div w:id="1165508063">
      <w:bodyDiv w:val="1"/>
      <w:marLeft w:val="0"/>
      <w:marRight w:val="0"/>
      <w:marTop w:val="0"/>
      <w:marBottom w:val="0"/>
      <w:divBdr>
        <w:top w:val="none" w:sz="0" w:space="0" w:color="auto"/>
        <w:left w:val="none" w:sz="0" w:space="0" w:color="auto"/>
        <w:bottom w:val="none" w:sz="0" w:space="0" w:color="auto"/>
        <w:right w:val="none" w:sz="0" w:space="0" w:color="auto"/>
      </w:divBdr>
    </w:div>
    <w:div w:id="1165701152">
      <w:bodyDiv w:val="1"/>
      <w:marLeft w:val="0"/>
      <w:marRight w:val="0"/>
      <w:marTop w:val="0"/>
      <w:marBottom w:val="0"/>
      <w:divBdr>
        <w:top w:val="none" w:sz="0" w:space="0" w:color="auto"/>
        <w:left w:val="none" w:sz="0" w:space="0" w:color="auto"/>
        <w:bottom w:val="none" w:sz="0" w:space="0" w:color="auto"/>
        <w:right w:val="none" w:sz="0" w:space="0" w:color="auto"/>
      </w:divBdr>
    </w:div>
    <w:div w:id="1173686299">
      <w:bodyDiv w:val="1"/>
      <w:marLeft w:val="0"/>
      <w:marRight w:val="0"/>
      <w:marTop w:val="0"/>
      <w:marBottom w:val="0"/>
      <w:divBdr>
        <w:top w:val="none" w:sz="0" w:space="0" w:color="auto"/>
        <w:left w:val="none" w:sz="0" w:space="0" w:color="auto"/>
        <w:bottom w:val="none" w:sz="0" w:space="0" w:color="auto"/>
        <w:right w:val="none" w:sz="0" w:space="0" w:color="auto"/>
      </w:divBdr>
    </w:div>
    <w:div w:id="1174144647">
      <w:bodyDiv w:val="1"/>
      <w:marLeft w:val="0"/>
      <w:marRight w:val="0"/>
      <w:marTop w:val="0"/>
      <w:marBottom w:val="0"/>
      <w:divBdr>
        <w:top w:val="none" w:sz="0" w:space="0" w:color="auto"/>
        <w:left w:val="none" w:sz="0" w:space="0" w:color="auto"/>
        <w:bottom w:val="none" w:sz="0" w:space="0" w:color="auto"/>
        <w:right w:val="none" w:sz="0" w:space="0" w:color="auto"/>
      </w:divBdr>
    </w:div>
    <w:div w:id="1174490368">
      <w:bodyDiv w:val="1"/>
      <w:marLeft w:val="0"/>
      <w:marRight w:val="0"/>
      <w:marTop w:val="0"/>
      <w:marBottom w:val="0"/>
      <w:divBdr>
        <w:top w:val="none" w:sz="0" w:space="0" w:color="auto"/>
        <w:left w:val="none" w:sz="0" w:space="0" w:color="auto"/>
        <w:bottom w:val="none" w:sz="0" w:space="0" w:color="auto"/>
        <w:right w:val="none" w:sz="0" w:space="0" w:color="auto"/>
      </w:divBdr>
    </w:div>
    <w:div w:id="1184857502">
      <w:bodyDiv w:val="1"/>
      <w:marLeft w:val="0"/>
      <w:marRight w:val="0"/>
      <w:marTop w:val="0"/>
      <w:marBottom w:val="0"/>
      <w:divBdr>
        <w:top w:val="none" w:sz="0" w:space="0" w:color="auto"/>
        <w:left w:val="none" w:sz="0" w:space="0" w:color="auto"/>
        <w:bottom w:val="none" w:sz="0" w:space="0" w:color="auto"/>
        <w:right w:val="none" w:sz="0" w:space="0" w:color="auto"/>
      </w:divBdr>
    </w:div>
    <w:div w:id="1191183521">
      <w:bodyDiv w:val="1"/>
      <w:marLeft w:val="0"/>
      <w:marRight w:val="0"/>
      <w:marTop w:val="0"/>
      <w:marBottom w:val="0"/>
      <w:divBdr>
        <w:top w:val="none" w:sz="0" w:space="0" w:color="auto"/>
        <w:left w:val="none" w:sz="0" w:space="0" w:color="auto"/>
        <w:bottom w:val="none" w:sz="0" w:space="0" w:color="auto"/>
        <w:right w:val="none" w:sz="0" w:space="0" w:color="auto"/>
      </w:divBdr>
    </w:div>
    <w:div w:id="1191647149">
      <w:bodyDiv w:val="1"/>
      <w:marLeft w:val="0"/>
      <w:marRight w:val="0"/>
      <w:marTop w:val="0"/>
      <w:marBottom w:val="0"/>
      <w:divBdr>
        <w:top w:val="none" w:sz="0" w:space="0" w:color="auto"/>
        <w:left w:val="none" w:sz="0" w:space="0" w:color="auto"/>
        <w:bottom w:val="none" w:sz="0" w:space="0" w:color="auto"/>
        <w:right w:val="none" w:sz="0" w:space="0" w:color="auto"/>
      </w:divBdr>
    </w:div>
    <w:div w:id="1196116202">
      <w:bodyDiv w:val="1"/>
      <w:marLeft w:val="0"/>
      <w:marRight w:val="0"/>
      <w:marTop w:val="0"/>
      <w:marBottom w:val="0"/>
      <w:divBdr>
        <w:top w:val="none" w:sz="0" w:space="0" w:color="auto"/>
        <w:left w:val="none" w:sz="0" w:space="0" w:color="auto"/>
        <w:bottom w:val="none" w:sz="0" w:space="0" w:color="auto"/>
        <w:right w:val="none" w:sz="0" w:space="0" w:color="auto"/>
      </w:divBdr>
      <w:divsChild>
        <w:div w:id="901451545">
          <w:marLeft w:val="0"/>
          <w:marRight w:val="0"/>
          <w:marTop w:val="0"/>
          <w:marBottom w:val="0"/>
          <w:divBdr>
            <w:top w:val="none" w:sz="0" w:space="0" w:color="auto"/>
            <w:left w:val="none" w:sz="0" w:space="0" w:color="auto"/>
            <w:bottom w:val="none" w:sz="0" w:space="0" w:color="auto"/>
            <w:right w:val="none" w:sz="0" w:space="0" w:color="auto"/>
          </w:divBdr>
          <w:divsChild>
            <w:div w:id="2009482156">
              <w:marLeft w:val="0"/>
              <w:marRight w:val="0"/>
              <w:marTop w:val="0"/>
              <w:marBottom w:val="0"/>
              <w:divBdr>
                <w:top w:val="none" w:sz="0" w:space="0" w:color="auto"/>
                <w:left w:val="none" w:sz="0" w:space="0" w:color="auto"/>
                <w:bottom w:val="none" w:sz="0" w:space="0" w:color="auto"/>
                <w:right w:val="none" w:sz="0" w:space="0" w:color="auto"/>
              </w:divBdr>
              <w:divsChild>
                <w:div w:id="1760327158">
                  <w:marLeft w:val="0"/>
                  <w:marRight w:val="0"/>
                  <w:marTop w:val="0"/>
                  <w:marBottom w:val="0"/>
                  <w:divBdr>
                    <w:top w:val="none" w:sz="0" w:space="0" w:color="auto"/>
                    <w:left w:val="none" w:sz="0" w:space="0" w:color="auto"/>
                    <w:bottom w:val="none" w:sz="0" w:space="0" w:color="auto"/>
                    <w:right w:val="none" w:sz="0" w:space="0" w:color="auto"/>
                  </w:divBdr>
                  <w:divsChild>
                    <w:div w:id="1742950378">
                      <w:marLeft w:val="0"/>
                      <w:marRight w:val="0"/>
                      <w:marTop w:val="0"/>
                      <w:marBottom w:val="0"/>
                      <w:divBdr>
                        <w:top w:val="none" w:sz="0" w:space="0" w:color="auto"/>
                        <w:left w:val="none" w:sz="0" w:space="0" w:color="auto"/>
                        <w:bottom w:val="none" w:sz="0" w:space="0" w:color="auto"/>
                        <w:right w:val="none" w:sz="0" w:space="0" w:color="auto"/>
                      </w:divBdr>
                      <w:divsChild>
                        <w:div w:id="1206065957">
                          <w:marLeft w:val="0"/>
                          <w:marRight w:val="0"/>
                          <w:marTop w:val="0"/>
                          <w:marBottom w:val="0"/>
                          <w:divBdr>
                            <w:top w:val="none" w:sz="0" w:space="0" w:color="auto"/>
                            <w:left w:val="none" w:sz="0" w:space="0" w:color="auto"/>
                            <w:bottom w:val="none" w:sz="0" w:space="0" w:color="auto"/>
                            <w:right w:val="none" w:sz="0" w:space="0" w:color="auto"/>
                          </w:divBdr>
                          <w:divsChild>
                            <w:div w:id="1500845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1016438">
      <w:bodyDiv w:val="1"/>
      <w:marLeft w:val="0"/>
      <w:marRight w:val="0"/>
      <w:marTop w:val="0"/>
      <w:marBottom w:val="0"/>
      <w:divBdr>
        <w:top w:val="none" w:sz="0" w:space="0" w:color="auto"/>
        <w:left w:val="none" w:sz="0" w:space="0" w:color="auto"/>
        <w:bottom w:val="none" w:sz="0" w:space="0" w:color="auto"/>
        <w:right w:val="none" w:sz="0" w:space="0" w:color="auto"/>
      </w:divBdr>
    </w:div>
    <w:div w:id="1201480772">
      <w:bodyDiv w:val="1"/>
      <w:marLeft w:val="0"/>
      <w:marRight w:val="0"/>
      <w:marTop w:val="0"/>
      <w:marBottom w:val="0"/>
      <w:divBdr>
        <w:top w:val="none" w:sz="0" w:space="0" w:color="auto"/>
        <w:left w:val="none" w:sz="0" w:space="0" w:color="auto"/>
        <w:bottom w:val="none" w:sz="0" w:space="0" w:color="auto"/>
        <w:right w:val="none" w:sz="0" w:space="0" w:color="auto"/>
      </w:divBdr>
    </w:div>
    <w:div w:id="1204828007">
      <w:bodyDiv w:val="1"/>
      <w:marLeft w:val="0"/>
      <w:marRight w:val="0"/>
      <w:marTop w:val="0"/>
      <w:marBottom w:val="0"/>
      <w:divBdr>
        <w:top w:val="none" w:sz="0" w:space="0" w:color="auto"/>
        <w:left w:val="none" w:sz="0" w:space="0" w:color="auto"/>
        <w:bottom w:val="none" w:sz="0" w:space="0" w:color="auto"/>
        <w:right w:val="none" w:sz="0" w:space="0" w:color="auto"/>
      </w:divBdr>
    </w:div>
    <w:div w:id="1210415122">
      <w:bodyDiv w:val="1"/>
      <w:marLeft w:val="0"/>
      <w:marRight w:val="0"/>
      <w:marTop w:val="0"/>
      <w:marBottom w:val="0"/>
      <w:divBdr>
        <w:top w:val="none" w:sz="0" w:space="0" w:color="auto"/>
        <w:left w:val="none" w:sz="0" w:space="0" w:color="auto"/>
        <w:bottom w:val="none" w:sz="0" w:space="0" w:color="auto"/>
        <w:right w:val="none" w:sz="0" w:space="0" w:color="auto"/>
      </w:divBdr>
    </w:div>
    <w:div w:id="1211965530">
      <w:bodyDiv w:val="1"/>
      <w:marLeft w:val="0"/>
      <w:marRight w:val="0"/>
      <w:marTop w:val="0"/>
      <w:marBottom w:val="0"/>
      <w:divBdr>
        <w:top w:val="none" w:sz="0" w:space="0" w:color="auto"/>
        <w:left w:val="none" w:sz="0" w:space="0" w:color="auto"/>
        <w:bottom w:val="none" w:sz="0" w:space="0" w:color="auto"/>
        <w:right w:val="none" w:sz="0" w:space="0" w:color="auto"/>
      </w:divBdr>
    </w:div>
    <w:div w:id="1216353918">
      <w:bodyDiv w:val="1"/>
      <w:marLeft w:val="0"/>
      <w:marRight w:val="0"/>
      <w:marTop w:val="0"/>
      <w:marBottom w:val="0"/>
      <w:divBdr>
        <w:top w:val="none" w:sz="0" w:space="0" w:color="auto"/>
        <w:left w:val="none" w:sz="0" w:space="0" w:color="auto"/>
        <w:bottom w:val="none" w:sz="0" w:space="0" w:color="auto"/>
        <w:right w:val="none" w:sz="0" w:space="0" w:color="auto"/>
      </w:divBdr>
    </w:div>
    <w:div w:id="1217084258">
      <w:bodyDiv w:val="1"/>
      <w:marLeft w:val="0"/>
      <w:marRight w:val="0"/>
      <w:marTop w:val="0"/>
      <w:marBottom w:val="0"/>
      <w:divBdr>
        <w:top w:val="none" w:sz="0" w:space="0" w:color="auto"/>
        <w:left w:val="none" w:sz="0" w:space="0" w:color="auto"/>
        <w:bottom w:val="none" w:sz="0" w:space="0" w:color="auto"/>
        <w:right w:val="none" w:sz="0" w:space="0" w:color="auto"/>
      </w:divBdr>
    </w:div>
    <w:div w:id="1223760671">
      <w:bodyDiv w:val="1"/>
      <w:marLeft w:val="0"/>
      <w:marRight w:val="0"/>
      <w:marTop w:val="0"/>
      <w:marBottom w:val="0"/>
      <w:divBdr>
        <w:top w:val="none" w:sz="0" w:space="0" w:color="auto"/>
        <w:left w:val="none" w:sz="0" w:space="0" w:color="auto"/>
        <w:bottom w:val="none" w:sz="0" w:space="0" w:color="auto"/>
        <w:right w:val="none" w:sz="0" w:space="0" w:color="auto"/>
      </w:divBdr>
    </w:div>
    <w:div w:id="1232812860">
      <w:bodyDiv w:val="1"/>
      <w:marLeft w:val="0"/>
      <w:marRight w:val="0"/>
      <w:marTop w:val="0"/>
      <w:marBottom w:val="0"/>
      <w:divBdr>
        <w:top w:val="none" w:sz="0" w:space="0" w:color="auto"/>
        <w:left w:val="none" w:sz="0" w:space="0" w:color="auto"/>
        <w:bottom w:val="none" w:sz="0" w:space="0" w:color="auto"/>
        <w:right w:val="none" w:sz="0" w:space="0" w:color="auto"/>
      </w:divBdr>
      <w:divsChild>
        <w:div w:id="536746537">
          <w:marLeft w:val="0"/>
          <w:marRight w:val="0"/>
          <w:marTop w:val="0"/>
          <w:marBottom w:val="0"/>
          <w:divBdr>
            <w:top w:val="none" w:sz="0" w:space="0" w:color="auto"/>
            <w:left w:val="none" w:sz="0" w:space="0" w:color="auto"/>
            <w:bottom w:val="none" w:sz="0" w:space="0" w:color="auto"/>
            <w:right w:val="none" w:sz="0" w:space="0" w:color="auto"/>
          </w:divBdr>
          <w:divsChild>
            <w:div w:id="758864883">
              <w:marLeft w:val="0"/>
              <w:marRight w:val="0"/>
              <w:marTop w:val="0"/>
              <w:marBottom w:val="0"/>
              <w:divBdr>
                <w:top w:val="none" w:sz="0" w:space="0" w:color="auto"/>
                <w:left w:val="none" w:sz="0" w:space="0" w:color="auto"/>
                <w:bottom w:val="none" w:sz="0" w:space="0" w:color="auto"/>
                <w:right w:val="none" w:sz="0" w:space="0" w:color="auto"/>
              </w:divBdr>
              <w:divsChild>
                <w:div w:id="1805001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062952">
          <w:marLeft w:val="0"/>
          <w:marRight w:val="0"/>
          <w:marTop w:val="150"/>
          <w:marBottom w:val="150"/>
          <w:divBdr>
            <w:top w:val="none" w:sz="0" w:space="0" w:color="auto"/>
            <w:left w:val="none" w:sz="0" w:space="0" w:color="auto"/>
            <w:bottom w:val="none" w:sz="0" w:space="0" w:color="auto"/>
            <w:right w:val="none" w:sz="0" w:space="0" w:color="auto"/>
          </w:divBdr>
        </w:div>
      </w:divsChild>
    </w:div>
    <w:div w:id="1234007490">
      <w:bodyDiv w:val="1"/>
      <w:marLeft w:val="0"/>
      <w:marRight w:val="0"/>
      <w:marTop w:val="0"/>
      <w:marBottom w:val="0"/>
      <w:divBdr>
        <w:top w:val="none" w:sz="0" w:space="0" w:color="auto"/>
        <w:left w:val="none" w:sz="0" w:space="0" w:color="auto"/>
        <w:bottom w:val="none" w:sz="0" w:space="0" w:color="auto"/>
        <w:right w:val="none" w:sz="0" w:space="0" w:color="auto"/>
      </w:divBdr>
    </w:div>
    <w:div w:id="1246038806">
      <w:bodyDiv w:val="1"/>
      <w:marLeft w:val="0"/>
      <w:marRight w:val="0"/>
      <w:marTop w:val="0"/>
      <w:marBottom w:val="0"/>
      <w:divBdr>
        <w:top w:val="none" w:sz="0" w:space="0" w:color="auto"/>
        <w:left w:val="none" w:sz="0" w:space="0" w:color="auto"/>
        <w:bottom w:val="none" w:sz="0" w:space="0" w:color="auto"/>
        <w:right w:val="none" w:sz="0" w:space="0" w:color="auto"/>
      </w:divBdr>
    </w:div>
    <w:div w:id="1247878473">
      <w:bodyDiv w:val="1"/>
      <w:marLeft w:val="0"/>
      <w:marRight w:val="0"/>
      <w:marTop w:val="0"/>
      <w:marBottom w:val="0"/>
      <w:divBdr>
        <w:top w:val="none" w:sz="0" w:space="0" w:color="auto"/>
        <w:left w:val="none" w:sz="0" w:space="0" w:color="auto"/>
        <w:bottom w:val="none" w:sz="0" w:space="0" w:color="auto"/>
        <w:right w:val="none" w:sz="0" w:space="0" w:color="auto"/>
      </w:divBdr>
    </w:div>
    <w:div w:id="1250968770">
      <w:bodyDiv w:val="1"/>
      <w:marLeft w:val="0"/>
      <w:marRight w:val="0"/>
      <w:marTop w:val="0"/>
      <w:marBottom w:val="0"/>
      <w:divBdr>
        <w:top w:val="none" w:sz="0" w:space="0" w:color="auto"/>
        <w:left w:val="none" w:sz="0" w:space="0" w:color="auto"/>
        <w:bottom w:val="none" w:sz="0" w:space="0" w:color="auto"/>
        <w:right w:val="none" w:sz="0" w:space="0" w:color="auto"/>
      </w:divBdr>
    </w:div>
    <w:div w:id="1250969452">
      <w:bodyDiv w:val="1"/>
      <w:marLeft w:val="0"/>
      <w:marRight w:val="0"/>
      <w:marTop w:val="0"/>
      <w:marBottom w:val="0"/>
      <w:divBdr>
        <w:top w:val="none" w:sz="0" w:space="0" w:color="auto"/>
        <w:left w:val="none" w:sz="0" w:space="0" w:color="auto"/>
        <w:bottom w:val="none" w:sz="0" w:space="0" w:color="auto"/>
        <w:right w:val="none" w:sz="0" w:space="0" w:color="auto"/>
      </w:divBdr>
    </w:div>
    <w:div w:id="1262489621">
      <w:bodyDiv w:val="1"/>
      <w:marLeft w:val="0"/>
      <w:marRight w:val="0"/>
      <w:marTop w:val="0"/>
      <w:marBottom w:val="0"/>
      <w:divBdr>
        <w:top w:val="none" w:sz="0" w:space="0" w:color="auto"/>
        <w:left w:val="none" w:sz="0" w:space="0" w:color="auto"/>
        <w:bottom w:val="none" w:sz="0" w:space="0" w:color="auto"/>
        <w:right w:val="none" w:sz="0" w:space="0" w:color="auto"/>
      </w:divBdr>
    </w:div>
    <w:div w:id="1270746919">
      <w:bodyDiv w:val="1"/>
      <w:marLeft w:val="0"/>
      <w:marRight w:val="0"/>
      <w:marTop w:val="0"/>
      <w:marBottom w:val="0"/>
      <w:divBdr>
        <w:top w:val="none" w:sz="0" w:space="0" w:color="auto"/>
        <w:left w:val="none" w:sz="0" w:space="0" w:color="auto"/>
        <w:bottom w:val="none" w:sz="0" w:space="0" w:color="auto"/>
        <w:right w:val="none" w:sz="0" w:space="0" w:color="auto"/>
      </w:divBdr>
    </w:div>
    <w:div w:id="1272130169">
      <w:bodyDiv w:val="1"/>
      <w:marLeft w:val="0"/>
      <w:marRight w:val="0"/>
      <w:marTop w:val="0"/>
      <w:marBottom w:val="0"/>
      <w:divBdr>
        <w:top w:val="none" w:sz="0" w:space="0" w:color="auto"/>
        <w:left w:val="none" w:sz="0" w:space="0" w:color="auto"/>
        <w:bottom w:val="none" w:sz="0" w:space="0" w:color="auto"/>
        <w:right w:val="none" w:sz="0" w:space="0" w:color="auto"/>
      </w:divBdr>
    </w:div>
    <w:div w:id="1272517551">
      <w:bodyDiv w:val="1"/>
      <w:marLeft w:val="0"/>
      <w:marRight w:val="0"/>
      <w:marTop w:val="0"/>
      <w:marBottom w:val="0"/>
      <w:divBdr>
        <w:top w:val="none" w:sz="0" w:space="0" w:color="auto"/>
        <w:left w:val="none" w:sz="0" w:space="0" w:color="auto"/>
        <w:bottom w:val="none" w:sz="0" w:space="0" w:color="auto"/>
        <w:right w:val="none" w:sz="0" w:space="0" w:color="auto"/>
      </w:divBdr>
    </w:div>
    <w:div w:id="1275096095">
      <w:bodyDiv w:val="1"/>
      <w:marLeft w:val="0"/>
      <w:marRight w:val="0"/>
      <w:marTop w:val="0"/>
      <w:marBottom w:val="0"/>
      <w:divBdr>
        <w:top w:val="none" w:sz="0" w:space="0" w:color="auto"/>
        <w:left w:val="none" w:sz="0" w:space="0" w:color="auto"/>
        <w:bottom w:val="none" w:sz="0" w:space="0" w:color="auto"/>
        <w:right w:val="none" w:sz="0" w:space="0" w:color="auto"/>
      </w:divBdr>
    </w:div>
    <w:div w:id="1278216266">
      <w:bodyDiv w:val="1"/>
      <w:marLeft w:val="0"/>
      <w:marRight w:val="0"/>
      <w:marTop w:val="0"/>
      <w:marBottom w:val="0"/>
      <w:divBdr>
        <w:top w:val="none" w:sz="0" w:space="0" w:color="auto"/>
        <w:left w:val="none" w:sz="0" w:space="0" w:color="auto"/>
        <w:bottom w:val="none" w:sz="0" w:space="0" w:color="auto"/>
        <w:right w:val="none" w:sz="0" w:space="0" w:color="auto"/>
      </w:divBdr>
    </w:div>
    <w:div w:id="1280532227">
      <w:bodyDiv w:val="1"/>
      <w:marLeft w:val="0"/>
      <w:marRight w:val="0"/>
      <w:marTop w:val="0"/>
      <w:marBottom w:val="0"/>
      <w:divBdr>
        <w:top w:val="none" w:sz="0" w:space="0" w:color="auto"/>
        <w:left w:val="none" w:sz="0" w:space="0" w:color="auto"/>
        <w:bottom w:val="none" w:sz="0" w:space="0" w:color="auto"/>
        <w:right w:val="none" w:sz="0" w:space="0" w:color="auto"/>
      </w:divBdr>
    </w:div>
    <w:div w:id="1281255340">
      <w:bodyDiv w:val="1"/>
      <w:marLeft w:val="0"/>
      <w:marRight w:val="0"/>
      <w:marTop w:val="0"/>
      <w:marBottom w:val="0"/>
      <w:divBdr>
        <w:top w:val="none" w:sz="0" w:space="0" w:color="auto"/>
        <w:left w:val="none" w:sz="0" w:space="0" w:color="auto"/>
        <w:bottom w:val="none" w:sz="0" w:space="0" w:color="auto"/>
        <w:right w:val="none" w:sz="0" w:space="0" w:color="auto"/>
      </w:divBdr>
    </w:div>
    <w:div w:id="1282153601">
      <w:bodyDiv w:val="1"/>
      <w:marLeft w:val="0"/>
      <w:marRight w:val="0"/>
      <w:marTop w:val="0"/>
      <w:marBottom w:val="0"/>
      <w:divBdr>
        <w:top w:val="none" w:sz="0" w:space="0" w:color="auto"/>
        <w:left w:val="none" w:sz="0" w:space="0" w:color="auto"/>
        <w:bottom w:val="none" w:sz="0" w:space="0" w:color="auto"/>
        <w:right w:val="none" w:sz="0" w:space="0" w:color="auto"/>
      </w:divBdr>
    </w:div>
    <w:div w:id="1289093278">
      <w:bodyDiv w:val="1"/>
      <w:marLeft w:val="0"/>
      <w:marRight w:val="0"/>
      <w:marTop w:val="0"/>
      <w:marBottom w:val="0"/>
      <w:divBdr>
        <w:top w:val="none" w:sz="0" w:space="0" w:color="auto"/>
        <w:left w:val="none" w:sz="0" w:space="0" w:color="auto"/>
        <w:bottom w:val="none" w:sz="0" w:space="0" w:color="auto"/>
        <w:right w:val="none" w:sz="0" w:space="0" w:color="auto"/>
      </w:divBdr>
    </w:div>
    <w:div w:id="1290697319">
      <w:bodyDiv w:val="1"/>
      <w:marLeft w:val="0"/>
      <w:marRight w:val="0"/>
      <w:marTop w:val="0"/>
      <w:marBottom w:val="0"/>
      <w:divBdr>
        <w:top w:val="none" w:sz="0" w:space="0" w:color="auto"/>
        <w:left w:val="none" w:sz="0" w:space="0" w:color="auto"/>
        <w:bottom w:val="none" w:sz="0" w:space="0" w:color="auto"/>
        <w:right w:val="none" w:sz="0" w:space="0" w:color="auto"/>
      </w:divBdr>
    </w:div>
    <w:div w:id="1293054660">
      <w:bodyDiv w:val="1"/>
      <w:marLeft w:val="0"/>
      <w:marRight w:val="0"/>
      <w:marTop w:val="0"/>
      <w:marBottom w:val="0"/>
      <w:divBdr>
        <w:top w:val="none" w:sz="0" w:space="0" w:color="auto"/>
        <w:left w:val="none" w:sz="0" w:space="0" w:color="auto"/>
        <w:bottom w:val="none" w:sz="0" w:space="0" w:color="auto"/>
        <w:right w:val="none" w:sz="0" w:space="0" w:color="auto"/>
      </w:divBdr>
    </w:div>
    <w:div w:id="1294025186">
      <w:bodyDiv w:val="1"/>
      <w:marLeft w:val="0"/>
      <w:marRight w:val="0"/>
      <w:marTop w:val="0"/>
      <w:marBottom w:val="0"/>
      <w:divBdr>
        <w:top w:val="none" w:sz="0" w:space="0" w:color="auto"/>
        <w:left w:val="none" w:sz="0" w:space="0" w:color="auto"/>
        <w:bottom w:val="none" w:sz="0" w:space="0" w:color="auto"/>
        <w:right w:val="none" w:sz="0" w:space="0" w:color="auto"/>
      </w:divBdr>
      <w:divsChild>
        <w:div w:id="729501060">
          <w:marLeft w:val="0"/>
          <w:marRight w:val="0"/>
          <w:marTop w:val="0"/>
          <w:marBottom w:val="0"/>
          <w:divBdr>
            <w:top w:val="none" w:sz="0" w:space="0" w:color="auto"/>
            <w:left w:val="none" w:sz="0" w:space="0" w:color="auto"/>
            <w:bottom w:val="none" w:sz="0" w:space="0" w:color="auto"/>
            <w:right w:val="none" w:sz="0" w:space="0" w:color="auto"/>
          </w:divBdr>
          <w:divsChild>
            <w:div w:id="1390105691">
              <w:marLeft w:val="0"/>
              <w:marRight w:val="0"/>
              <w:marTop w:val="0"/>
              <w:marBottom w:val="0"/>
              <w:divBdr>
                <w:top w:val="none" w:sz="0" w:space="0" w:color="auto"/>
                <w:left w:val="none" w:sz="0" w:space="0" w:color="auto"/>
                <w:bottom w:val="none" w:sz="0" w:space="0" w:color="auto"/>
                <w:right w:val="none" w:sz="0" w:space="0" w:color="auto"/>
              </w:divBdr>
              <w:divsChild>
                <w:div w:id="141925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753472">
      <w:bodyDiv w:val="1"/>
      <w:marLeft w:val="0"/>
      <w:marRight w:val="0"/>
      <w:marTop w:val="0"/>
      <w:marBottom w:val="0"/>
      <w:divBdr>
        <w:top w:val="none" w:sz="0" w:space="0" w:color="auto"/>
        <w:left w:val="none" w:sz="0" w:space="0" w:color="auto"/>
        <w:bottom w:val="none" w:sz="0" w:space="0" w:color="auto"/>
        <w:right w:val="none" w:sz="0" w:space="0" w:color="auto"/>
      </w:divBdr>
    </w:div>
    <w:div w:id="1302232136">
      <w:bodyDiv w:val="1"/>
      <w:marLeft w:val="0"/>
      <w:marRight w:val="0"/>
      <w:marTop w:val="0"/>
      <w:marBottom w:val="0"/>
      <w:divBdr>
        <w:top w:val="none" w:sz="0" w:space="0" w:color="auto"/>
        <w:left w:val="none" w:sz="0" w:space="0" w:color="auto"/>
        <w:bottom w:val="none" w:sz="0" w:space="0" w:color="auto"/>
        <w:right w:val="none" w:sz="0" w:space="0" w:color="auto"/>
      </w:divBdr>
    </w:div>
    <w:div w:id="1312559862">
      <w:bodyDiv w:val="1"/>
      <w:marLeft w:val="0"/>
      <w:marRight w:val="0"/>
      <w:marTop w:val="0"/>
      <w:marBottom w:val="0"/>
      <w:divBdr>
        <w:top w:val="none" w:sz="0" w:space="0" w:color="auto"/>
        <w:left w:val="none" w:sz="0" w:space="0" w:color="auto"/>
        <w:bottom w:val="none" w:sz="0" w:space="0" w:color="auto"/>
        <w:right w:val="none" w:sz="0" w:space="0" w:color="auto"/>
      </w:divBdr>
    </w:div>
    <w:div w:id="1313608274">
      <w:bodyDiv w:val="1"/>
      <w:marLeft w:val="0"/>
      <w:marRight w:val="0"/>
      <w:marTop w:val="0"/>
      <w:marBottom w:val="0"/>
      <w:divBdr>
        <w:top w:val="none" w:sz="0" w:space="0" w:color="auto"/>
        <w:left w:val="none" w:sz="0" w:space="0" w:color="auto"/>
        <w:bottom w:val="none" w:sz="0" w:space="0" w:color="auto"/>
        <w:right w:val="none" w:sz="0" w:space="0" w:color="auto"/>
      </w:divBdr>
    </w:div>
    <w:div w:id="1315254156">
      <w:bodyDiv w:val="1"/>
      <w:marLeft w:val="0"/>
      <w:marRight w:val="0"/>
      <w:marTop w:val="0"/>
      <w:marBottom w:val="0"/>
      <w:divBdr>
        <w:top w:val="none" w:sz="0" w:space="0" w:color="auto"/>
        <w:left w:val="none" w:sz="0" w:space="0" w:color="auto"/>
        <w:bottom w:val="none" w:sz="0" w:space="0" w:color="auto"/>
        <w:right w:val="none" w:sz="0" w:space="0" w:color="auto"/>
      </w:divBdr>
    </w:div>
    <w:div w:id="1326859930">
      <w:bodyDiv w:val="1"/>
      <w:marLeft w:val="0"/>
      <w:marRight w:val="0"/>
      <w:marTop w:val="0"/>
      <w:marBottom w:val="0"/>
      <w:divBdr>
        <w:top w:val="none" w:sz="0" w:space="0" w:color="auto"/>
        <w:left w:val="none" w:sz="0" w:space="0" w:color="auto"/>
        <w:bottom w:val="none" w:sz="0" w:space="0" w:color="auto"/>
        <w:right w:val="none" w:sz="0" w:space="0" w:color="auto"/>
      </w:divBdr>
    </w:div>
    <w:div w:id="1331062417">
      <w:bodyDiv w:val="1"/>
      <w:marLeft w:val="0"/>
      <w:marRight w:val="0"/>
      <w:marTop w:val="0"/>
      <w:marBottom w:val="0"/>
      <w:divBdr>
        <w:top w:val="none" w:sz="0" w:space="0" w:color="auto"/>
        <w:left w:val="none" w:sz="0" w:space="0" w:color="auto"/>
        <w:bottom w:val="none" w:sz="0" w:space="0" w:color="auto"/>
        <w:right w:val="none" w:sz="0" w:space="0" w:color="auto"/>
      </w:divBdr>
    </w:div>
    <w:div w:id="1336768039">
      <w:bodyDiv w:val="1"/>
      <w:marLeft w:val="0"/>
      <w:marRight w:val="0"/>
      <w:marTop w:val="0"/>
      <w:marBottom w:val="0"/>
      <w:divBdr>
        <w:top w:val="none" w:sz="0" w:space="0" w:color="auto"/>
        <w:left w:val="none" w:sz="0" w:space="0" w:color="auto"/>
        <w:bottom w:val="none" w:sz="0" w:space="0" w:color="auto"/>
        <w:right w:val="none" w:sz="0" w:space="0" w:color="auto"/>
      </w:divBdr>
      <w:divsChild>
        <w:div w:id="1725366838">
          <w:marLeft w:val="0"/>
          <w:marRight w:val="0"/>
          <w:marTop w:val="0"/>
          <w:marBottom w:val="0"/>
          <w:divBdr>
            <w:top w:val="none" w:sz="0" w:space="0" w:color="auto"/>
            <w:left w:val="none" w:sz="0" w:space="0" w:color="auto"/>
            <w:bottom w:val="none" w:sz="0" w:space="0" w:color="auto"/>
            <w:right w:val="none" w:sz="0" w:space="0" w:color="auto"/>
          </w:divBdr>
          <w:divsChild>
            <w:div w:id="2038657955">
              <w:marLeft w:val="0"/>
              <w:marRight w:val="0"/>
              <w:marTop w:val="0"/>
              <w:marBottom w:val="0"/>
              <w:divBdr>
                <w:top w:val="none" w:sz="0" w:space="0" w:color="auto"/>
                <w:left w:val="none" w:sz="0" w:space="0" w:color="auto"/>
                <w:bottom w:val="none" w:sz="0" w:space="0" w:color="auto"/>
                <w:right w:val="none" w:sz="0" w:space="0" w:color="auto"/>
              </w:divBdr>
              <w:divsChild>
                <w:div w:id="318340458">
                  <w:marLeft w:val="0"/>
                  <w:marRight w:val="0"/>
                  <w:marTop w:val="0"/>
                  <w:marBottom w:val="0"/>
                  <w:divBdr>
                    <w:top w:val="none" w:sz="0" w:space="0" w:color="auto"/>
                    <w:left w:val="none" w:sz="0" w:space="0" w:color="auto"/>
                    <w:bottom w:val="none" w:sz="0" w:space="0" w:color="auto"/>
                    <w:right w:val="none" w:sz="0" w:space="0" w:color="auto"/>
                  </w:divBdr>
                  <w:divsChild>
                    <w:div w:id="812989952">
                      <w:marLeft w:val="0"/>
                      <w:marRight w:val="0"/>
                      <w:marTop w:val="0"/>
                      <w:marBottom w:val="0"/>
                      <w:divBdr>
                        <w:top w:val="none" w:sz="0" w:space="0" w:color="auto"/>
                        <w:left w:val="none" w:sz="0" w:space="0" w:color="auto"/>
                        <w:bottom w:val="none" w:sz="0" w:space="0" w:color="auto"/>
                        <w:right w:val="none" w:sz="0" w:space="0" w:color="auto"/>
                      </w:divBdr>
                      <w:divsChild>
                        <w:div w:id="863906770">
                          <w:marLeft w:val="0"/>
                          <w:marRight w:val="0"/>
                          <w:marTop w:val="0"/>
                          <w:marBottom w:val="0"/>
                          <w:divBdr>
                            <w:top w:val="none" w:sz="0" w:space="0" w:color="auto"/>
                            <w:left w:val="none" w:sz="0" w:space="0" w:color="auto"/>
                            <w:bottom w:val="none" w:sz="0" w:space="0" w:color="auto"/>
                            <w:right w:val="none" w:sz="0" w:space="0" w:color="auto"/>
                          </w:divBdr>
                          <w:divsChild>
                            <w:div w:id="1158156504">
                              <w:marLeft w:val="0"/>
                              <w:marRight w:val="0"/>
                              <w:marTop w:val="0"/>
                              <w:marBottom w:val="0"/>
                              <w:divBdr>
                                <w:top w:val="none" w:sz="0" w:space="0" w:color="auto"/>
                                <w:left w:val="none" w:sz="0" w:space="0" w:color="auto"/>
                                <w:bottom w:val="none" w:sz="0" w:space="0" w:color="auto"/>
                                <w:right w:val="none" w:sz="0" w:space="0" w:color="auto"/>
                              </w:divBdr>
                            </w:div>
                          </w:divsChild>
                        </w:div>
                        <w:div w:id="1840269395">
                          <w:marLeft w:val="0"/>
                          <w:marRight w:val="0"/>
                          <w:marTop w:val="0"/>
                          <w:marBottom w:val="0"/>
                          <w:divBdr>
                            <w:top w:val="none" w:sz="0" w:space="0" w:color="auto"/>
                            <w:left w:val="none" w:sz="0" w:space="0" w:color="auto"/>
                            <w:bottom w:val="none" w:sz="0" w:space="0" w:color="auto"/>
                            <w:right w:val="none" w:sz="0" w:space="0" w:color="auto"/>
                          </w:divBdr>
                          <w:divsChild>
                            <w:div w:id="1504005178">
                              <w:marLeft w:val="0"/>
                              <w:marRight w:val="0"/>
                              <w:marTop w:val="0"/>
                              <w:marBottom w:val="0"/>
                              <w:divBdr>
                                <w:top w:val="none" w:sz="0" w:space="0" w:color="auto"/>
                                <w:left w:val="none" w:sz="0" w:space="0" w:color="auto"/>
                                <w:bottom w:val="none" w:sz="0" w:space="0" w:color="auto"/>
                                <w:right w:val="none" w:sz="0" w:space="0" w:color="auto"/>
                              </w:divBdr>
                              <w:divsChild>
                                <w:div w:id="1980307927">
                                  <w:marLeft w:val="0"/>
                                  <w:marRight w:val="0"/>
                                  <w:marTop w:val="0"/>
                                  <w:marBottom w:val="0"/>
                                  <w:divBdr>
                                    <w:top w:val="none" w:sz="0" w:space="0" w:color="auto"/>
                                    <w:left w:val="none" w:sz="0" w:space="0" w:color="auto"/>
                                    <w:bottom w:val="none" w:sz="0" w:space="0" w:color="auto"/>
                                    <w:right w:val="none" w:sz="0" w:space="0" w:color="auto"/>
                                  </w:divBdr>
                                  <w:divsChild>
                                    <w:div w:id="640618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8507307">
      <w:bodyDiv w:val="1"/>
      <w:marLeft w:val="0"/>
      <w:marRight w:val="0"/>
      <w:marTop w:val="0"/>
      <w:marBottom w:val="0"/>
      <w:divBdr>
        <w:top w:val="none" w:sz="0" w:space="0" w:color="auto"/>
        <w:left w:val="none" w:sz="0" w:space="0" w:color="auto"/>
        <w:bottom w:val="none" w:sz="0" w:space="0" w:color="auto"/>
        <w:right w:val="none" w:sz="0" w:space="0" w:color="auto"/>
      </w:divBdr>
    </w:div>
    <w:div w:id="1338534987">
      <w:bodyDiv w:val="1"/>
      <w:marLeft w:val="0"/>
      <w:marRight w:val="0"/>
      <w:marTop w:val="0"/>
      <w:marBottom w:val="0"/>
      <w:divBdr>
        <w:top w:val="none" w:sz="0" w:space="0" w:color="auto"/>
        <w:left w:val="none" w:sz="0" w:space="0" w:color="auto"/>
        <w:bottom w:val="none" w:sz="0" w:space="0" w:color="auto"/>
        <w:right w:val="none" w:sz="0" w:space="0" w:color="auto"/>
      </w:divBdr>
    </w:div>
    <w:div w:id="1342583575">
      <w:bodyDiv w:val="1"/>
      <w:marLeft w:val="0"/>
      <w:marRight w:val="0"/>
      <w:marTop w:val="0"/>
      <w:marBottom w:val="0"/>
      <w:divBdr>
        <w:top w:val="none" w:sz="0" w:space="0" w:color="auto"/>
        <w:left w:val="none" w:sz="0" w:space="0" w:color="auto"/>
        <w:bottom w:val="none" w:sz="0" w:space="0" w:color="auto"/>
        <w:right w:val="none" w:sz="0" w:space="0" w:color="auto"/>
      </w:divBdr>
      <w:divsChild>
        <w:div w:id="178350503">
          <w:marLeft w:val="0"/>
          <w:marRight w:val="0"/>
          <w:marTop w:val="150"/>
          <w:marBottom w:val="150"/>
          <w:divBdr>
            <w:top w:val="none" w:sz="0" w:space="0" w:color="auto"/>
            <w:left w:val="none" w:sz="0" w:space="0" w:color="auto"/>
            <w:bottom w:val="none" w:sz="0" w:space="0" w:color="auto"/>
            <w:right w:val="none" w:sz="0" w:space="0" w:color="auto"/>
          </w:divBdr>
        </w:div>
        <w:div w:id="939796807">
          <w:marLeft w:val="0"/>
          <w:marRight w:val="0"/>
          <w:marTop w:val="0"/>
          <w:marBottom w:val="0"/>
          <w:divBdr>
            <w:top w:val="none" w:sz="0" w:space="0" w:color="auto"/>
            <w:left w:val="none" w:sz="0" w:space="0" w:color="auto"/>
            <w:bottom w:val="none" w:sz="0" w:space="0" w:color="auto"/>
            <w:right w:val="none" w:sz="0" w:space="0" w:color="auto"/>
          </w:divBdr>
          <w:divsChild>
            <w:div w:id="645014101">
              <w:marLeft w:val="0"/>
              <w:marRight w:val="0"/>
              <w:marTop w:val="0"/>
              <w:marBottom w:val="0"/>
              <w:divBdr>
                <w:top w:val="none" w:sz="0" w:space="0" w:color="auto"/>
                <w:left w:val="none" w:sz="0" w:space="0" w:color="auto"/>
                <w:bottom w:val="none" w:sz="0" w:space="0" w:color="auto"/>
                <w:right w:val="none" w:sz="0" w:space="0" w:color="auto"/>
              </w:divBdr>
              <w:divsChild>
                <w:div w:id="329530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354524">
      <w:bodyDiv w:val="1"/>
      <w:marLeft w:val="0"/>
      <w:marRight w:val="0"/>
      <w:marTop w:val="0"/>
      <w:marBottom w:val="0"/>
      <w:divBdr>
        <w:top w:val="none" w:sz="0" w:space="0" w:color="auto"/>
        <w:left w:val="none" w:sz="0" w:space="0" w:color="auto"/>
        <w:bottom w:val="none" w:sz="0" w:space="0" w:color="auto"/>
        <w:right w:val="none" w:sz="0" w:space="0" w:color="auto"/>
      </w:divBdr>
    </w:div>
    <w:div w:id="1349597177">
      <w:bodyDiv w:val="1"/>
      <w:marLeft w:val="0"/>
      <w:marRight w:val="0"/>
      <w:marTop w:val="0"/>
      <w:marBottom w:val="0"/>
      <w:divBdr>
        <w:top w:val="none" w:sz="0" w:space="0" w:color="auto"/>
        <w:left w:val="none" w:sz="0" w:space="0" w:color="auto"/>
        <w:bottom w:val="none" w:sz="0" w:space="0" w:color="auto"/>
        <w:right w:val="none" w:sz="0" w:space="0" w:color="auto"/>
      </w:divBdr>
    </w:div>
    <w:div w:id="1352488108">
      <w:bodyDiv w:val="1"/>
      <w:marLeft w:val="0"/>
      <w:marRight w:val="0"/>
      <w:marTop w:val="0"/>
      <w:marBottom w:val="0"/>
      <w:divBdr>
        <w:top w:val="none" w:sz="0" w:space="0" w:color="auto"/>
        <w:left w:val="none" w:sz="0" w:space="0" w:color="auto"/>
        <w:bottom w:val="none" w:sz="0" w:space="0" w:color="auto"/>
        <w:right w:val="none" w:sz="0" w:space="0" w:color="auto"/>
      </w:divBdr>
    </w:div>
    <w:div w:id="1358118889">
      <w:bodyDiv w:val="1"/>
      <w:marLeft w:val="0"/>
      <w:marRight w:val="0"/>
      <w:marTop w:val="0"/>
      <w:marBottom w:val="0"/>
      <w:divBdr>
        <w:top w:val="none" w:sz="0" w:space="0" w:color="auto"/>
        <w:left w:val="none" w:sz="0" w:space="0" w:color="auto"/>
        <w:bottom w:val="none" w:sz="0" w:space="0" w:color="auto"/>
        <w:right w:val="none" w:sz="0" w:space="0" w:color="auto"/>
      </w:divBdr>
    </w:div>
    <w:div w:id="1358199119">
      <w:bodyDiv w:val="1"/>
      <w:marLeft w:val="0"/>
      <w:marRight w:val="0"/>
      <w:marTop w:val="0"/>
      <w:marBottom w:val="0"/>
      <w:divBdr>
        <w:top w:val="none" w:sz="0" w:space="0" w:color="auto"/>
        <w:left w:val="none" w:sz="0" w:space="0" w:color="auto"/>
        <w:bottom w:val="none" w:sz="0" w:space="0" w:color="auto"/>
        <w:right w:val="none" w:sz="0" w:space="0" w:color="auto"/>
      </w:divBdr>
    </w:div>
    <w:div w:id="1360547972">
      <w:bodyDiv w:val="1"/>
      <w:marLeft w:val="0"/>
      <w:marRight w:val="0"/>
      <w:marTop w:val="0"/>
      <w:marBottom w:val="0"/>
      <w:divBdr>
        <w:top w:val="none" w:sz="0" w:space="0" w:color="auto"/>
        <w:left w:val="none" w:sz="0" w:space="0" w:color="auto"/>
        <w:bottom w:val="none" w:sz="0" w:space="0" w:color="auto"/>
        <w:right w:val="none" w:sz="0" w:space="0" w:color="auto"/>
      </w:divBdr>
    </w:div>
    <w:div w:id="1364863031">
      <w:bodyDiv w:val="1"/>
      <w:marLeft w:val="0"/>
      <w:marRight w:val="0"/>
      <w:marTop w:val="0"/>
      <w:marBottom w:val="0"/>
      <w:divBdr>
        <w:top w:val="none" w:sz="0" w:space="0" w:color="auto"/>
        <w:left w:val="none" w:sz="0" w:space="0" w:color="auto"/>
        <w:bottom w:val="none" w:sz="0" w:space="0" w:color="auto"/>
        <w:right w:val="none" w:sz="0" w:space="0" w:color="auto"/>
      </w:divBdr>
    </w:div>
    <w:div w:id="1370106704">
      <w:bodyDiv w:val="1"/>
      <w:marLeft w:val="0"/>
      <w:marRight w:val="0"/>
      <w:marTop w:val="0"/>
      <w:marBottom w:val="0"/>
      <w:divBdr>
        <w:top w:val="none" w:sz="0" w:space="0" w:color="auto"/>
        <w:left w:val="none" w:sz="0" w:space="0" w:color="auto"/>
        <w:bottom w:val="none" w:sz="0" w:space="0" w:color="auto"/>
        <w:right w:val="none" w:sz="0" w:space="0" w:color="auto"/>
      </w:divBdr>
    </w:div>
    <w:div w:id="1370302022">
      <w:bodyDiv w:val="1"/>
      <w:marLeft w:val="0"/>
      <w:marRight w:val="0"/>
      <w:marTop w:val="0"/>
      <w:marBottom w:val="0"/>
      <w:divBdr>
        <w:top w:val="none" w:sz="0" w:space="0" w:color="auto"/>
        <w:left w:val="none" w:sz="0" w:space="0" w:color="auto"/>
        <w:bottom w:val="none" w:sz="0" w:space="0" w:color="auto"/>
        <w:right w:val="none" w:sz="0" w:space="0" w:color="auto"/>
      </w:divBdr>
    </w:div>
    <w:div w:id="1371488869">
      <w:bodyDiv w:val="1"/>
      <w:marLeft w:val="0"/>
      <w:marRight w:val="0"/>
      <w:marTop w:val="0"/>
      <w:marBottom w:val="0"/>
      <w:divBdr>
        <w:top w:val="none" w:sz="0" w:space="0" w:color="auto"/>
        <w:left w:val="none" w:sz="0" w:space="0" w:color="auto"/>
        <w:bottom w:val="none" w:sz="0" w:space="0" w:color="auto"/>
        <w:right w:val="none" w:sz="0" w:space="0" w:color="auto"/>
      </w:divBdr>
    </w:div>
    <w:div w:id="1372849218">
      <w:bodyDiv w:val="1"/>
      <w:marLeft w:val="0"/>
      <w:marRight w:val="0"/>
      <w:marTop w:val="0"/>
      <w:marBottom w:val="0"/>
      <w:divBdr>
        <w:top w:val="none" w:sz="0" w:space="0" w:color="auto"/>
        <w:left w:val="none" w:sz="0" w:space="0" w:color="auto"/>
        <w:bottom w:val="none" w:sz="0" w:space="0" w:color="auto"/>
        <w:right w:val="none" w:sz="0" w:space="0" w:color="auto"/>
      </w:divBdr>
    </w:div>
    <w:div w:id="1374230744">
      <w:bodyDiv w:val="1"/>
      <w:marLeft w:val="0"/>
      <w:marRight w:val="0"/>
      <w:marTop w:val="0"/>
      <w:marBottom w:val="0"/>
      <w:divBdr>
        <w:top w:val="none" w:sz="0" w:space="0" w:color="auto"/>
        <w:left w:val="none" w:sz="0" w:space="0" w:color="auto"/>
        <w:bottom w:val="none" w:sz="0" w:space="0" w:color="auto"/>
        <w:right w:val="none" w:sz="0" w:space="0" w:color="auto"/>
      </w:divBdr>
    </w:div>
    <w:div w:id="1375621686">
      <w:bodyDiv w:val="1"/>
      <w:marLeft w:val="0"/>
      <w:marRight w:val="0"/>
      <w:marTop w:val="0"/>
      <w:marBottom w:val="0"/>
      <w:divBdr>
        <w:top w:val="none" w:sz="0" w:space="0" w:color="auto"/>
        <w:left w:val="none" w:sz="0" w:space="0" w:color="auto"/>
        <w:bottom w:val="none" w:sz="0" w:space="0" w:color="auto"/>
        <w:right w:val="none" w:sz="0" w:space="0" w:color="auto"/>
      </w:divBdr>
    </w:div>
    <w:div w:id="1379862039">
      <w:bodyDiv w:val="1"/>
      <w:marLeft w:val="0"/>
      <w:marRight w:val="0"/>
      <w:marTop w:val="0"/>
      <w:marBottom w:val="0"/>
      <w:divBdr>
        <w:top w:val="none" w:sz="0" w:space="0" w:color="auto"/>
        <w:left w:val="none" w:sz="0" w:space="0" w:color="auto"/>
        <w:bottom w:val="none" w:sz="0" w:space="0" w:color="auto"/>
        <w:right w:val="none" w:sz="0" w:space="0" w:color="auto"/>
      </w:divBdr>
    </w:div>
    <w:div w:id="1381511291">
      <w:bodyDiv w:val="1"/>
      <w:marLeft w:val="0"/>
      <w:marRight w:val="0"/>
      <w:marTop w:val="0"/>
      <w:marBottom w:val="0"/>
      <w:divBdr>
        <w:top w:val="none" w:sz="0" w:space="0" w:color="auto"/>
        <w:left w:val="none" w:sz="0" w:space="0" w:color="auto"/>
        <w:bottom w:val="none" w:sz="0" w:space="0" w:color="auto"/>
        <w:right w:val="none" w:sz="0" w:space="0" w:color="auto"/>
      </w:divBdr>
    </w:div>
    <w:div w:id="1382443813">
      <w:bodyDiv w:val="1"/>
      <w:marLeft w:val="0"/>
      <w:marRight w:val="0"/>
      <w:marTop w:val="0"/>
      <w:marBottom w:val="0"/>
      <w:divBdr>
        <w:top w:val="none" w:sz="0" w:space="0" w:color="auto"/>
        <w:left w:val="none" w:sz="0" w:space="0" w:color="auto"/>
        <w:bottom w:val="none" w:sz="0" w:space="0" w:color="auto"/>
        <w:right w:val="none" w:sz="0" w:space="0" w:color="auto"/>
      </w:divBdr>
    </w:div>
    <w:div w:id="1382830435">
      <w:bodyDiv w:val="1"/>
      <w:marLeft w:val="0"/>
      <w:marRight w:val="0"/>
      <w:marTop w:val="0"/>
      <w:marBottom w:val="0"/>
      <w:divBdr>
        <w:top w:val="none" w:sz="0" w:space="0" w:color="auto"/>
        <w:left w:val="none" w:sz="0" w:space="0" w:color="auto"/>
        <w:bottom w:val="none" w:sz="0" w:space="0" w:color="auto"/>
        <w:right w:val="none" w:sz="0" w:space="0" w:color="auto"/>
      </w:divBdr>
    </w:div>
    <w:div w:id="1385177360">
      <w:bodyDiv w:val="1"/>
      <w:marLeft w:val="0"/>
      <w:marRight w:val="0"/>
      <w:marTop w:val="0"/>
      <w:marBottom w:val="0"/>
      <w:divBdr>
        <w:top w:val="none" w:sz="0" w:space="0" w:color="auto"/>
        <w:left w:val="none" w:sz="0" w:space="0" w:color="auto"/>
        <w:bottom w:val="none" w:sz="0" w:space="0" w:color="auto"/>
        <w:right w:val="none" w:sz="0" w:space="0" w:color="auto"/>
      </w:divBdr>
    </w:div>
    <w:div w:id="1390416032">
      <w:bodyDiv w:val="1"/>
      <w:marLeft w:val="0"/>
      <w:marRight w:val="0"/>
      <w:marTop w:val="0"/>
      <w:marBottom w:val="0"/>
      <w:divBdr>
        <w:top w:val="none" w:sz="0" w:space="0" w:color="auto"/>
        <w:left w:val="none" w:sz="0" w:space="0" w:color="auto"/>
        <w:bottom w:val="none" w:sz="0" w:space="0" w:color="auto"/>
        <w:right w:val="none" w:sz="0" w:space="0" w:color="auto"/>
      </w:divBdr>
    </w:div>
    <w:div w:id="1390805264">
      <w:bodyDiv w:val="1"/>
      <w:marLeft w:val="0"/>
      <w:marRight w:val="0"/>
      <w:marTop w:val="0"/>
      <w:marBottom w:val="0"/>
      <w:divBdr>
        <w:top w:val="none" w:sz="0" w:space="0" w:color="auto"/>
        <w:left w:val="none" w:sz="0" w:space="0" w:color="auto"/>
        <w:bottom w:val="none" w:sz="0" w:space="0" w:color="auto"/>
        <w:right w:val="none" w:sz="0" w:space="0" w:color="auto"/>
      </w:divBdr>
    </w:div>
    <w:div w:id="1393431137">
      <w:bodyDiv w:val="1"/>
      <w:marLeft w:val="0"/>
      <w:marRight w:val="0"/>
      <w:marTop w:val="0"/>
      <w:marBottom w:val="0"/>
      <w:divBdr>
        <w:top w:val="none" w:sz="0" w:space="0" w:color="auto"/>
        <w:left w:val="none" w:sz="0" w:space="0" w:color="auto"/>
        <w:bottom w:val="none" w:sz="0" w:space="0" w:color="auto"/>
        <w:right w:val="none" w:sz="0" w:space="0" w:color="auto"/>
      </w:divBdr>
    </w:div>
    <w:div w:id="1395471328">
      <w:bodyDiv w:val="1"/>
      <w:marLeft w:val="0"/>
      <w:marRight w:val="0"/>
      <w:marTop w:val="0"/>
      <w:marBottom w:val="0"/>
      <w:divBdr>
        <w:top w:val="none" w:sz="0" w:space="0" w:color="auto"/>
        <w:left w:val="none" w:sz="0" w:space="0" w:color="auto"/>
        <w:bottom w:val="none" w:sz="0" w:space="0" w:color="auto"/>
        <w:right w:val="none" w:sz="0" w:space="0" w:color="auto"/>
      </w:divBdr>
    </w:div>
    <w:div w:id="1396968663">
      <w:bodyDiv w:val="1"/>
      <w:marLeft w:val="0"/>
      <w:marRight w:val="0"/>
      <w:marTop w:val="0"/>
      <w:marBottom w:val="0"/>
      <w:divBdr>
        <w:top w:val="none" w:sz="0" w:space="0" w:color="auto"/>
        <w:left w:val="none" w:sz="0" w:space="0" w:color="auto"/>
        <w:bottom w:val="none" w:sz="0" w:space="0" w:color="auto"/>
        <w:right w:val="none" w:sz="0" w:space="0" w:color="auto"/>
      </w:divBdr>
    </w:div>
    <w:div w:id="1401977562">
      <w:bodyDiv w:val="1"/>
      <w:marLeft w:val="0"/>
      <w:marRight w:val="0"/>
      <w:marTop w:val="0"/>
      <w:marBottom w:val="0"/>
      <w:divBdr>
        <w:top w:val="none" w:sz="0" w:space="0" w:color="auto"/>
        <w:left w:val="none" w:sz="0" w:space="0" w:color="auto"/>
        <w:bottom w:val="none" w:sz="0" w:space="0" w:color="auto"/>
        <w:right w:val="none" w:sz="0" w:space="0" w:color="auto"/>
      </w:divBdr>
    </w:div>
    <w:div w:id="1402095517">
      <w:bodyDiv w:val="1"/>
      <w:marLeft w:val="0"/>
      <w:marRight w:val="0"/>
      <w:marTop w:val="0"/>
      <w:marBottom w:val="0"/>
      <w:divBdr>
        <w:top w:val="none" w:sz="0" w:space="0" w:color="auto"/>
        <w:left w:val="none" w:sz="0" w:space="0" w:color="auto"/>
        <w:bottom w:val="none" w:sz="0" w:space="0" w:color="auto"/>
        <w:right w:val="none" w:sz="0" w:space="0" w:color="auto"/>
      </w:divBdr>
    </w:div>
    <w:div w:id="1413821775">
      <w:bodyDiv w:val="1"/>
      <w:marLeft w:val="0"/>
      <w:marRight w:val="0"/>
      <w:marTop w:val="0"/>
      <w:marBottom w:val="0"/>
      <w:divBdr>
        <w:top w:val="none" w:sz="0" w:space="0" w:color="auto"/>
        <w:left w:val="none" w:sz="0" w:space="0" w:color="auto"/>
        <w:bottom w:val="none" w:sz="0" w:space="0" w:color="auto"/>
        <w:right w:val="none" w:sz="0" w:space="0" w:color="auto"/>
      </w:divBdr>
    </w:div>
    <w:div w:id="1421288976">
      <w:bodyDiv w:val="1"/>
      <w:marLeft w:val="0"/>
      <w:marRight w:val="0"/>
      <w:marTop w:val="0"/>
      <w:marBottom w:val="0"/>
      <w:divBdr>
        <w:top w:val="none" w:sz="0" w:space="0" w:color="auto"/>
        <w:left w:val="none" w:sz="0" w:space="0" w:color="auto"/>
        <w:bottom w:val="none" w:sz="0" w:space="0" w:color="auto"/>
        <w:right w:val="none" w:sz="0" w:space="0" w:color="auto"/>
      </w:divBdr>
    </w:div>
    <w:div w:id="1421953765">
      <w:bodyDiv w:val="1"/>
      <w:marLeft w:val="0"/>
      <w:marRight w:val="0"/>
      <w:marTop w:val="0"/>
      <w:marBottom w:val="0"/>
      <w:divBdr>
        <w:top w:val="none" w:sz="0" w:space="0" w:color="auto"/>
        <w:left w:val="none" w:sz="0" w:space="0" w:color="auto"/>
        <w:bottom w:val="none" w:sz="0" w:space="0" w:color="auto"/>
        <w:right w:val="none" w:sz="0" w:space="0" w:color="auto"/>
      </w:divBdr>
    </w:div>
    <w:div w:id="1426922122">
      <w:bodyDiv w:val="1"/>
      <w:marLeft w:val="0"/>
      <w:marRight w:val="0"/>
      <w:marTop w:val="0"/>
      <w:marBottom w:val="0"/>
      <w:divBdr>
        <w:top w:val="none" w:sz="0" w:space="0" w:color="auto"/>
        <w:left w:val="none" w:sz="0" w:space="0" w:color="auto"/>
        <w:bottom w:val="none" w:sz="0" w:space="0" w:color="auto"/>
        <w:right w:val="none" w:sz="0" w:space="0" w:color="auto"/>
      </w:divBdr>
    </w:div>
    <w:div w:id="1436363854">
      <w:bodyDiv w:val="1"/>
      <w:marLeft w:val="0"/>
      <w:marRight w:val="0"/>
      <w:marTop w:val="0"/>
      <w:marBottom w:val="0"/>
      <w:divBdr>
        <w:top w:val="none" w:sz="0" w:space="0" w:color="auto"/>
        <w:left w:val="none" w:sz="0" w:space="0" w:color="auto"/>
        <w:bottom w:val="none" w:sz="0" w:space="0" w:color="auto"/>
        <w:right w:val="none" w:sz="0" w:space="0" w:color="auto"/>
      </w:divBdr>
    </w:div>
    <w:div w:id="1440099880">
      <w:bodyDiv w:val="1"/>
      <w:marLeft w:val="0"/>
      <w:marRight w:val="0"/>
      <w:marTop w:val="0"/>
      <w:marBottom w:val="0"/>
      <w:divBdr>
        <w:top w:val="none" w:sz="0" w:space="0" w:color="auto"/>
        <w:left w:val="none" w:sz="0" w:space="0" w:color="auto"/>
        <w:bottom w:val="none" w:sz="0" w:space="0" w:color="auto"/>
        <w:right w:val="none" w:sz="0" w:space="0" w:color="auto"/>
      </w:divBdr>
    </w:div>
    <w:div w:id="1448700146">
      <w:bodyDiv w:val="1"/>
      <w:marLeft w:val="0"/>
      <w:marRight w:val="0"/>
      <w:marTop w:val="0"/>
      <w:marBottom w:val="0"/>
      <w:divBdr>
        <w:top w:val="none" w:sz="0" w:space="0" w:color="auto"/>
        <w:left w:val="none" w:sz="0" w:space="0" w:color="auto"/>
        <w:bottom w:val="none" w:sz="0" w:space="0" w:color="auto"/>
        <w:right w:val="none" w:sz="0" w:space="0" w:color="auto"/>
      </w:divBdr>
    </w:div>
    <w:div w:id="1449818919">
      <w:bodyDiv w:val="1"/>
      <w:marLeft w:val="0"/>
      <w:marRight w:val="0"/>
      <w:marTop w:val="0"/>
      <w:marBottom w:val="0"/>
      <w:divBdr>
        <w:top w:val="none" w:sz="0" w:space="0" w:color="auto"/>
        <w:left w:val="none" w:sz="0" w:space="0" w:color="auto"/>
        <w:bottom w:val="none" w:sz="0" w:space="0" w:color="auto"/>
        <w:right w:val="none" w:sz="0" w:space="0" w:color="auto"/>
      </w:divBdr>
    </w:div>
    <w:div w:id="1450003472">
      <w:bodyDiv w:val="1"/>
      <w:marLeft w:val="0"/>
      <w:marRight w:val="0"/>
      <w:marTop w:val="0"/>
      <w:marBottom w:val="0"/>
      <w:divBdr>
        <w:top w:val="none" w:sz="0" w:space="0" w:color="auto"/>
        <w:left w:val="none" w:sz="0" w:space="0" w:color="auto"/>
        <w:bottom w:val="none" w:sz="0" w:space="0" w:color="auto"/>
        <w:right w:val="none" w:sz="0" w:space="0" w:color="auto"/>
      </w:divBdr>
      <w:divsChild>
        <w:div w:id="389502637">
          <w:marLeft w:val="0"/>
          <w:marRight w:val="0"/>
          <w:marTop w:val="0"/>
          <w:marBottom w:val="0"/>
          <w:divBdr>
            <w:top w:val="none" w:sz="0" w:space="0" w:color="auto"/>
            <w:left w:val="none" w:sz="0" w:space="0" w:color="auto"/>
            <w:bottom w:val="none" w:sz="0" w:space="0" w:color="auto"/>
            <w:right w:val="none" w:sz="0" w:space="0" w:color="auto"/>
          </w:divBdr>
        </w:div>
      </w:divsChild>
    </w:div>
    <w:div w:id="1455976406">
      <w:bodyDiv w:val="1"/>
      <w:marLeft w:val="0"/>
      <w:marRight w:val="0"/>
      <w:marTop w:val="0"/>
      <w:marBottom w:val="0"/>
      <w:divBdr>
        <w:top w:val="none" w:sz="0" w:space="0" w:color="auto"/>
        <w:left w:val="none" w:sz="0" w:space="0" w:color="auto"/>
        <w:bottom w:val="none" w:sz="0" w:space="0" w:color="auto"/>
        <w:right w:val="none" w:sz="0" w:space="0" w:color="auto"/>
      </w:divBdr>
    </w:div>
    <w:div w:id="1462578387">
      <w:bodyDiv w:val="1"/>
      <w:marLeft w:val="0"/>
      <w:marRight w:val="0"/>
      <w:marTop w:val="0"/>
      <w:marBottom w:val="0"/>
      <w:divBdr>
        <w:top w:val="none" w:sz="0" w:space="0" w:color="auto"/>
        <w:left w:val="none" w:sz="0" w:space="0" w:color="auto"/>
        <w:bottom w:val="none" w:sz="0" w:space="0" w:color="auto"/>
        <w:right w:val="none" w:sz="0" w:space="0" w:color="auto"/>
      </w:divBdr>
    </w:div>
    <w:div w:id="1466200754">
      <w:bodyDiv w:val="1"/>
      <w:marLeft w:val="0"/>
      <w:marRight w:val="0"/>
      <w:marTop w:val="0"/>
      <w:marBottom w:val="0"/>
      <w:divBdr>
        <w:top w:val="none" w:sz="0" w:space="0" w:color="auto"/>
        <w:left w:val="none" w:sz="0" w:space="0" w:color="auto"/>
        <w:bottom w:val="none" w:sz="0" w:space="0" w:color="auto"/>
        <w:right w:val="none" w:sz="0" w:space="0" w:color="auto"/>
      </w:divBdr>
    </w:div>
    <w:div w:id="1467821011">
      <w:bodyDiv w:val="1"/>
      <w:marLeft w:val="0"/>
      <w:marRight w:val="0"/>
      <w:marTop w:val="0"/>
      <w:marBottom w:val="0"/>
      <w:divBdr>
        <w:top w:val="none" w:sz="0" w:space="0" w:color="auto"/>
        <w:left w:val="none" w:sz="0" w:space="0" w:color="auto"/>
        <w:bottom w:val="none" w:sz="0" w:space="0" w:color="auto"/>
        <w:right w:val="none" w:sz="0" w:space="0" w:color="auto"/>
      </w:divBdr>
    </w:div>
    <w:div w:id="1470901770">
      <w:bodyDiv w:val="1"/>
      <w:marLeft w:val="0"/>
      <w:marRight w:val="0"/>
      <w:marTop w:val="0"/>
      <w:marBottom w:val="0"/>
      <w:divBdr>
        <w:top w:val="none" w:sz="0" w:space="0" w:color="auto"/>
        <w:left w:val="none" w:sz="0" w:space="0" w:color="auto"/>
        <w:bottom w:val="none" w:sz="0" w:space="0" w:color="auto"/>
        <w:right w:val="none" w:sz="0" w:space="0" w:color="auto"/>
      </w:divBdr>
    </w:div>
    <w:div w:id="1475832926">
      <w:bodyDiv w:val="1"/>
      <w:marLeft w:val="0"/>
      <w:marRight w:val="0"/>
      <w:marTop w:val="0"/>
      <w:marBottom w:val="0"/>
      <w:divBdr>
        <w:top w:val="none" w:sz="0" w:space="0" w:color="auto"/>
        <w:left w:val="none" w:sz="0" w:space="0" w:color="auto"/>
        <w:bottom w:val="none" w:sz="0" w:space="0" w:color="auto"/>
        <w:right w:val="none" w:sz="0" w:space="0" w:color="auto"/>
      </w:divBdr>
    </w:div>
    <w:div w:id="1476335048">
      <w:bodyDiv w:val="1"/>
      <w:marLeft w:val="0"/>
      <w:marRight w:val="0"/>
      <w:marTop w:val="0"/>
      <w:marBottom w:val="0"/>
      <w:divBdr>
        <w:top w:val="none" w:sz="0" w:space="0" w:color="auto"/>
        <w:left w:val="none" w:sz="0" w:space="0" w:color="auto"/>
        <w:bottom w:val="none" w:sz="0" w:space="0" w:color="auto"/>
        <w:right w:val="none" w:sz="0" w:space="0" w:color="auto"/>
      </w:divBdr>
      <w:divsChild>
        <w:div w:id="1321158746">
          <w:marLeft w:val="0"/>
          <w:marRight w:val="0"/>
          <w:marTop w:val="0"/>
          <w:marBottom w:val="0"/>
          <w:divBdr>
            <w:top w:val="none" w:sz="0" w:space="0" w:color="auto"/>
            <w:left w:val="none" w:sz="0" w:space="0" w:color="auto"/>
            <w:bottom w:val="none" w:sz="0" w:space="0" w:color="auto"/>
            <w:right w:val="none" w:sz="0" w:space="0" w:color="auto"/>
          </w:divBdr>
          <w:divsChild>
            <w:div w:id="234515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968713">
      <w:bodyDiv w:val="1"/>
      <w:marLeft w:val="0"/>
      <w:marRight w:val="0"/>
      <w:marTop w:val="0"/>
      <w:marBottom w:val="0"/>
      <w:divBdr>
        <w:top w:val="none" w:sz="0" w:space="0" w:color="auto"/>
        <w:left w:val="none" w:sz="0" w:space="0" w:color="auto"/>
        <w:bottom w:val="none" w:sz="0" w:space="0" w:color="auto"/>
        <w:right w:val="none" w:sz="0" w:space="0" w:color="auto"/>
      </w:divBdr>
    </w:div>
    <w:div w:id="1481969548">
      <w:bodyDiv w:val="1"/>
      <w:marLeft w:val="0"/>
      <w:marRight w:val="0"/>
      <w:marTop w:val="0"/>
      <w:marBottom w:val="0"/>
      <w:divBdr>
        <w:top w:val="none" w:sz="0" w:space="0" w:color="auto"/>
        <w:left w:val="none" w:sz="0" w:space="0" w:color="auto"/>
        <w:bottom w:val="none" w:sz="0" w:space="0" w:color="auto"/>
        <w:right w:val="none" w:sz="0" w:space="0" w:color="auto"/>
      </w:divBdr>
    </w:div>
    <w:div w:id="1482387128">
      <w:bodyDiv w:val="1"/>
      <w:marLeft w:val="0"/>
      <w:marRight w:val="0"/>
      <w:marTop w:val="0"/>
      <w:marBottom w:val="0"/>
      <w:divBdr>
        <w:top w:val="none" w:sz="0" w:space="0" w:color="auto"/>
        <w:left w:val="none" w:sz="0" w:space="0" w:color="auto"/>
        <w:bottom w:val="none" w:sz="0" w:space="0" w:color="auto"/>
        <w:right w:val="none" w:sz="0" w:space="0" w:color="auto"/>
      </w:divBdr>
    </w:div>
    <w:div w:id="1488326542">
      <w:bodyDiv w:val="1"/>
      <w:marLeft w:val="0"/>
      <w:marRight w:val="0"/>
      <w:marTop w:val="0"/>
      <w:marBottom w:val="0"/>
      <w:divBdr>
        <w:top w:val="none" w:sz="0" w:space="0" w:color="auto"/>
        <w:left w:val="none" w:sz="0" w:space="0" w:color="auto"/>
        <w:bottom w:val="none" w:sz="0" w:space="0" w:color="auto"/>
        <w:right w:val="none" w:sz="0" w:space="0" w:color="auto"/>
      </w:divBdr>
      <w:divsChild>
        <w:div w:id="1106850225">
          <w:marLeft w:val="0"/>
          <w:marRight w:val="0"/>
          <w:marTop w:val="0"/>
          <w:marBottom w:val="0"/>
          <w:divBdr>
            <w:top w:val="none" w:sz="0" w:space="0" w:color="auto"/>
            <w:left w:val="none" w:sz="0" w:space="0" w:color="auto"/>
            <w:bottom w:val="none" w:sz="0" w:space="0" w:color="auto"/>
            <w:right w:val="none" w:sz="0" w:space="0" w:color="auto"/>
          </w:divBdr>
        </w:div>
      </w:divsChild>
    </w:div>
    <w:div w:id="1489592162">
      <w:bodyDiv w:val="1"/>
      <w:marLeft w:val="0"/>
      <w:marRight w:val="0"/>
      <w:marTop w:val="0"/>
      <w:marBottom w:val="0"/>
      <w:divBdr>
        <w:top w:val="none" w:sz="0" w:space="0" w:color="auto"/>
        <w:left w:val="none" w:sz="0" w:space="0" w:color="auto"/>
        <w:bottom w:val="none" w:sz="0" w:space="0" w:color="auto"/>
        <w:right w:val="none" w:sz="0" w:space="0" w:color="auto"/>
      </w:divBdr>
    </w:div>
    <w:div w:id="1494832474">
      <w:bodyDiv w:val="1"/>
      <w:marLeft w:val="0"/>
      <w:marRight w:val="0"/>
      <w:marTop w:val="0"/>
      <w:marBottom w:val="0"/>
      <w:divBdr>
        <w:top w:val="none" w:sz="0" w:space="0" w:color="auto"/>
        <w:left w:val="none" w:sz="0" w:space="0" w:color="auto"/>
        <w:bottom w:val="none" w:sz="0" w:space="0" w:color="auto"/>
        <w:right w:val="none" w:sz="0" w:space="0" w:color="auto"/>
      </w:divBdr>
    </w:div>
    <w:div w:id="1497648150">
      <w:bodyDiv w:val="1"/>
      <w:marLeft w:val="0"/>
      <w:marRight w:val="0"/>
      <w:marTop w:val="0"/>
      <w:marBottom w:val="0"/>
      <w:divBdr>
        <w:top w:val="none" w:sz="0" w:space="0" w:color="auto"/>
        <w:left w:val="none" w:sz="0" w:space="0" w:color="auto"/>
        <w:bottom w:val="none" w:sz="0" w:space="0" w:color="auto"/>
        <w:right w:val="none" w:sz="0" w:space="0" w:color="auto"/>
      </w:divBdr>
    </w:div>
    <w:div w:id="1497724990">
      <w:bodyDiv w:val="1"/>
      <w:marLeft w:val="0"/>
      <w:marRight w:val="0"/>
      <w:marTop w:val="0"/>
      <w:marBottom w:val="0"/>
      <w:divBdr>
        <w:top w:val="none" w:sz="0" w:space="0" w:color="auto"/>
        <w:left w:val="none" w:sz="0" w:space="0" w:color="auto"/>
        <w:bottom w:val="none" w:sz="0" w:space="0" w:color="auto"/>
        <w:right w:val="none" w:sz="0" w:space="0" w:color="auto"/>
      </w:divBdr>
    </w:div>
    <w:div w:id="1499079050">
      <w:bodyDiv w:val="1"/>
      <w:marLeft w:val="0"/>
      <w:marRight w:val="0"/>
      <w:marTop w:val="0"/>
      <w:marBottom w:val="0"/>
      <w:divBdr>
        <w:top w:val="none" w:sz="0" w:space="0" w:color="auto"/>
        <w:left w:val="none" w:sz="0" w:space="0" w:color="auto"/>
        <w:bottom w:val="none" w:sz="0" w:space="0" w:color="auto"/>
        <w:right w:val="none" w:sz="0" w:space="0" w:color="auto"/>
      </w:divBdr>
    </w:div>
    <w:div w:id="1502088693">
      <w:bodyDiv w:val="1"/>
      <w:marLeft w:val="0"/>
      <w:marRight w:val="0"/>
      <w:marTop w:val="0"/>
      <w:marBottom w:val="0"/>
      <w:divBdr>
        <w:top w:val="none" w:sz="0" w:space="0" w:color="auto"/>
        <w:left w:val="none" w:sz="0" w:space="0" w:color="auto"/>
        <w:bottom w:val="none" w:sz="0" w:space="0" w:color="auto"/>
        <w:right w:val="none" w:sz="0" w:space="0" w:color="auto"/>
      </w:divBdr>
    </w:div>
    <w:div w:id="1502432110">
      <w:bodyDiv w:val="1"/>
      <w:marLeft w:val="0"/>
      <w:marRight w:val="0"/>
      <w:marTop w:val="0"/>
      <w:marBottom w:val="0"/>
      <w:divBdr>
        <w:top w:val="none" w:sz="0" w:space="0" w:color="auto"/>
        <w:left w:val="none" w:sz="0" w:space="0" w:color="auto"/>
        <w:bottom w:val="none" w:sz="0" w:space="0" w:color="auto"/>
        <w:right w:val="none" w:sz="0" w:space="0" w:color="auto"/>
      </w:divBdr>
    </w:div>
    <w:div w:id="1505975258">
      <w:bodyDiv w:val="1"/>
      <w:marLeft w:val="0"/>
      <w:marRight w:val="0"/>
      <w:marTop w:val="0"/>
      <w:marBottom w:val="0"/>
      <w:divBdr>
        <w:top w:val="none" w:sz="0" w:space="0" w:color="auto"/>
        <w:left w:val="none" w:sz="0" w:space="0" w:color="auto"/>
        <w:bottom w:val="none" w:sz="0" w:space="0" w:color="auto"/>
        <w:right w:val="none" w:sz="0" w:space="0" w:color="auto"/>
      </w:divBdr>
      <w:divsChild>
        <w:div w:id="1462115709">
          <w:marLeft w:val="0"/>
          <w:marRight w:val="0"/>
          <w:marTop w:val="0"/>
          <w:marBottom w:val="0"/>
          <w:divBdr>
            <w:top w:val="none" w:sz="0" w:space="0" w:color="auto"/>
            <w:left w:val="none" w:sz="0" w:space="0" w:color="auto"/>
            <w:bottom w:val="none" w:sz="0" w:space="0" w:color="auto"/>
            <w:right w:val="none" w:sz="0" w:space="0" w:color="auto"/>
          </w:divBdr>
        </w:div>
      </w:divsChild>
    </w:div>
    <w:div w:id="1506704042">
      <w:bodyDiv w:val="1"/>
      <w:marLeft w:val="0"/>
      <w:marRight w:val="0"/>
      <w:marTop w:val="0"/>
      <w:marBottom w:val="0"/>
      <w:divBdr>
        <w:top w:val="none" w:sz="0" w:space="0" w:color="auto"/>
        <w:left w:val="none" w:sz="0" w:space="0" w:color="auto"/>
        <w:bottom w:val="none" w:sz="0" w:space="0" w:color="auto"/>
        <w:right w:val="none" w:sz="0" w:space="0" w:color="auto"/>
      </w:divBdr>
    </w:div>
    <w:div w:id="1516453674">
      <w:bodyDiv w:val="1"/>
      <w:marLeft w:val="0"/>
      <w:marRight w:val="0"/>
      <w:marTop w:val="0"/>
      <w:marBottom w:val="0"/>
      <w:divBdr>
        <w:top w:val="none" w:sz="0" w:space="0" w:color="auto"/>
        <w:left w:val="none" w:sz="0" w:space="0" w:color="auto"/>
        <w:bottom w:val="none" w:sz="0" w:space="0" w:color="auto"/>
        <w:right w:val="none" w:sz="0" w:space="0" w:color="auto"/>
      </w:divBdr>
    </w:div>
    <w:div w:id="1518887002">
      <w:bodyDiv w:val="1"/>
      <w:marLeft w:val="0"/>
      <w:marRight w:val="0"/>
      <w:marTop w:val="0"/>
      <w:marBottom w:val="0"/>
      <w:divBdr>
        <w:top w:val="none" w:sz="0" w:space="0" w:color="auto"/>
        <w:left w:val="none" w:sz="0" w:space="0" w:color="auto"/>
        <w:bottom w:val="none" w:sz="0" w:space="0" w:color="auto"/>
        <w:right w:val="none" w:sz="0" w:space="0" w:color="auto"/>
      </w:divBdr>
    </w:div>
    <w:div w:id="1521048175">
      <w:bodyDiv w:val="1"/>
      <w:marLeft w:val="0"/>
      <w:marRight w:val="0"/>
      <w:marTop w:val="0"/>
      <w:marBottom w:val="0"/>
      <w:divBdr>
        <w:top w:val="none" w:sz="0" w:space="0" w:color="auto"/>
        <w:left w:val="none" w:sz="0" w:space="0" w:color="auto"/>
        <w:bottom w:val="none" w:sz="0" w:space="0" w:color="auto"/>
        <w:right w:val="none" w:sz="0" w:space="0" w:color="auto"/>
      </w:divBdr>
    </w:div>
    <w:div w:id="1523939527">
      <w:bodyDiv w:val="1"/>
      <w:marLeft w:val="0"/>
      <w:marRight w:val="0"/>
      <w:marTop w:val="0"/>
      <w:marBottom w:val="0"/>
      <w:divBdr>
        <w:top w:val="none" w:sz="0" w:space="0" w:color="auto"/>
        <w:left w:val="none" w:sz="0" w:space="0" w:color="auto"/>
        <w:bottom w:val="none" w:sz="0" w:space="0" w:color="auto"/>
        <w:right w:val="none" w:sz="0" w:space="0" w:color="auto"/>
      </w:divBdr>
    </w:div>
    <w:div w:id="1524398152">
      <w:bodyDiv w:val="1"/>
      <w:marLeft w:val="0"/>
      <w:marRight w:val="0"/>
      <w:marTop w:val="0"/>
      <w:marBottom w:val="0"/>
      <w:divBdr>
        <w:top w:val="none" w:sz="0" w:space="0" w:color="auto"/>
        <w:left w:val="none" w:sz="0" w:space="0" w:color="auto"/>
        <w:bottom w:val="none" w:sz="0" w:space="0" w:color="auto"/>
        <w:right w:val="none" w:sz="0" w:space="0" w:color="auto"/>
      </w:divBdr>
    </w:div>
    <w:div w:id="1530559574">
      <w:bodyDiv w:val="1"/>
      <w:marLeft w:val="0"/>
      <w:marRight w:val="0"/>
      <w:marTop w:val="0"/>
      <w:marBottom w:val="0"/>
      <w:divBdr>
        <w:top w:val="none" w:sz="0" w:space="0" w:color="auto"/>
        <w:left w:val="none" w:sz="0" w:space="0" w:color="auto"/>
        <w:bottom w:val="none" w:sz="0" w:space="0" w:color="auto"/>
        <w:right w:val="none" w:sz="0" w:space="0" w:color="auto"/>
      </w:divBdr>
    </w:div>
    <w:div w:id="1530953048">
      <w:bodyDiv w:val="1"/>
      <w:marLeft w:val="0"/>
      <w:marRight w:val="0"/>
      <w:marTop w:val="0"/>
      <w:marBottom w:val="0"/>
      <w:divBdr>
        <w:top w:val="none" w:sz="0" w:space="0" w:color="auto"/>
        <w:left w:val="none" w:sz="0" w:space="0" w:color="auto"/>
        <w:bottom w:val="none" w:sz="0" w:space="0" w:color="auto"/>
        <w:right w:val="none" w:sz="0" w:space="0" w:color="auto"/>
      </w:divBdr>
    </w:div>
    <w:div w:id="1533494212">
      <w:bodyDiv w:val="1"/>
      <w:marLeft w:val="0"/>
      <w:marRight w:val="0"/>
      <w:marTop w:val="0"/>
      <w:marBottom w:val="0"/>
      <w:divBdr>
        <w:top w:val="none" w:sz="0" w:space="0" w:color="auto"/>
        <w:left w:val="none" w:sz="0" w:space="0" w:color="auto"/>
        <w:bottom w:val="none" w:sz="0" w:space="0" w:color="auto"/>
        <w:right w:val="none" w:sz="0" w:space="0" w:color="auto"/>
      </w:divBdr>
      <w:divsChild>
        <w:div w:id="140467616">
          <w:marLeft w:val="0"/>
          <w:marRight w:val="0"/>
          <w:marTop w:val="100"/>
          <w:marBottom w:val="100"/>
          <w:divBdr>
            <w:top w:val="none" w:sz="0" w:space="0" w:color="auto"/>
            <w:left w:val="none" w:sz="0" w:space="0" w:color="auto"/>
            <w:bottom w:val="none" w:sz="0" w:space="0" w:color="auto"/>
            <w:right w:val="none" w:sz="0" w:space="0" w:color="auto"/>
          </w:divBdr>
          <w:divsChild>
            <w:div w:id="1930697877">
              <w:marLeft w:val="0"/>
              <w:marRight w:val="0"/>
              <w:marTop w:val="0"/>
              <w:marBottom w:val="0"/>
              <w:divBdr>
                <w:top w:val="none" w:sz="0" w:space="0" w:color="auto"/>
                <w:left w:val="none" w:sz="0" w:space="0" w:color="auto"/>
                <w:bottom w:val="none" w:sz="0" w:space="0" w:color="auto"/>
                <w:right w:val="none" w:sz="0" w:space="0" w:color="auto"/>
              </w:divBdr>
            </w:div>
          </w:divsChild>
        </w:div>
        <w:div w:id="491455945">
          <w:marLeft w:val="0"/>
          <w:marRight w:val="0"/>
          <w:marTop w:val="100"/>
          <w:marBottom w:val="100"/>
          <w:divBdr>
            <w:top w:val="none" w:sz="0" w:space="0" w:color="auto"/>
            <w:left w:val="none" w:sz="0" w:space="0" w:color="auto"/>
            <w:bottom w:val="none" w:sz="0" w:space="0" w:color="auto"/>
            <w:right w:val="none" w:sz="0" w:space="0" w:color="auto"/>
          </w:divBdr>
          <w:divsChild>
            <w:div w:id="135992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815498">
      <w:bodyDiv w:val="1"/>
      <w:marLeft w:val="0"/>
      <w:marRight w:val="0"/>
      <w:marTop w:val="0"/>
      <w:marBottom w:val="0"/>
      <w:divBdr>
        <w:top w:val="none" w:sz="0" w:space="0" w:color="auto"/>
        <w:left w:val="none" w:sz="0" w:space="0" w:color="auto"/>
        <w:bottom w:val="none" w:sz="0" w:space="0" w:color="auto"/>
        <w:right w:val="none" w:sz="0" w:space="0" w:color="auto"/>
      </w:divBdr>
    </w:div>
    <w:div w:id="1540049457">
      <w:bodyDiv w:val="1"/>
      <w:marLeft w:val="0"/>
      <w:marRight w:val="0"/>
      <w:marTop w:val="0"/>
      <w:marBottom w:val="0"/>
      <w:divBdr>
        <w:top w:val="none" w:sz="0" w:space="0" w:color="auto"/>
        <w:left w:val="none" w:sz="0" w:space="0" w:color="auto"/>
        <w:bottom w:val="none" w:sz="0" w:space="0" w:color="auto"/>
        <w:right w:val="none" w:sz="0" w:space="0" w:color="auto"/>
      </w:divBdr>
    </w:div>
    <w:div w:id="1544370968">
      <w:bodyDiv w:val="1"/>
      <w:marLeft w:val="0"/>
      <w:marRight w:val="0"/>
      <w:marTop w:val="0"/>
      <w:marBottom w:val="0"/>
      <w:divBdr>
        <w:top w:val="none" w:sz="0" w:space="0" w:color="auto"/>
        <w:left w:val="none" w:sz="0" w:space="0" w:color="auto"/>
        <w:bottom w:val="none" w:sz="0" w:space="0" w:color="auto"/>
        <w:right w:val="none" w:sz="0" w:space="0" w:color="auto"/>
      </w:divBdr>
    </w:div>
    <w:div w:id="1544445449">
      <w:bodyDiv w:val="1"/>
      <w:marLeft w:val="0"/>
      <w:marRight w:val="0"/>
      <w:marTop w:val="0"/>
      <w:marBottom w:val="0"/>
      <w:divBdr>
        <w:top w:val="none" w:sz="0" w:space="0" w:color="auto"/>
        <w:left w:val="none" w:sz="0" w:space="0" w:color="auto"/>
        <w:bottom w:val="none" w:sz="0" w:space="0" w:color="auto"/>
        <w:right w:val="none" w:sz="0" w:space="0" w:color="auto"/>
      </w:divBdr>
    </w:div>
    <w:div w:id="1545942489">
      <w:bodyDiv w:val="1"/>
      <w:marLeft w:val="0"/>
      <w:marRight w:val="0"/>
      <w:marTop w:val="0"/>
      <w:marBottom w:val="0"/>
      <w:divBdr>
        <w:top w:val="none" w:sz="0" w:space="0" w:color="auto"/>
        <w:left w:val="none" w:sz="0" w:space="0" w:color="auto"/>
        <w:bottom w:val="none" w:sz="0" w:space="0" w:color="auto"/>
        <w:right w:val="none" w:sz="0" w:space="0" w:color="auto"/>
      </w:divBdr>
      <w:divsChild>
        <w:div w:id="301231920">
          <w:marLeft w:val="0"/>
          <w:marRight w:val="0"/>
          <w:marTop w:val="75"/>
          <w:marBottom w:val="0"/>
          <w:divBdr>
            <w:top w:val="none" w:sz="0" w:space="0" w:color="auto"/>
            <w:left w:val="none" w:sz="0" w:space="0" w:color="auto"/>
            <w:bottom w:val="none" w:sz="0" w:space="0" w:color="auto"/>
            <w:right w:val="none" w:sz="0" w:space="0" w:color="auto"/>
          </w:divBdr>
        </w:div>
        <w:div w:id="1252616475">
          <w:marLeft w:val="0"/>
          <w:marRight w:val="0"/>
          <w:marTop w:val="150"/>
          <w:marBottom w:val="0"/>
          <w:divBdr>
            <w:top w:val="none" w:sz="0" w:space="0" w:color="auto"/>
            <w:left w:val="none" w:sz="0" w:space="0" w:color="auto"/>
            <w:bottom w:val="none" w:sz="0" w:space="0" w:color="auto"/>
            <w:right w:val="none" w:sz="0" w:space="0" w:color="auto"/>
          </w:divBdr>
          <w:divsChild>
            <w:div w:id="137964684">
              <w:marLeft w:val="0"/>
              <w:marRight w:val="0"/>
              <w:marTop w:val="150"/>
              <w:marBottom w:val="150"/>
              <w:divBdr>
                <w:top w:val="single" w:sz="12" w:space="8" w:color="C3E5F8"/>
                <w:left w:val="single" w:sz="12" w:space="8" w:color="C3E5F8"/>
                <w:bottom w:val="single" w:sz="12" w:space="8" w:color="C3E5F8"/>
                <w:right w:val="single" w:sz="12" w:space="8" w:color="C3E5F8"/>
              </w:divBdr>
            </w:div>
            <w:div w:id="531383801">
              <w:marLeft w:val="0"/>
              <w:marRight w:val="0"/>
              <w:marTop w:val="0"/>
              <w:marBottom w:val="0"/>
              <w:divBdr>
                <w:top w:val="none" w:sz="0" w:space="0" w:color="auto"/>
                <w:left w:val="none" w:sz="0" w:space="0" w:color="auto"/>
                <w:bottom w:val="none" w:sz="0" w:space="0" w:color="auto"/>
                <w:right w:val="none" w:sz="0" w:space="0" w:color="auto"/>
              </w:divBdr>
              <w:divsChild>
                <w:div w:id="1293515051">
                  <w:marLeft w:val="0"/>
                  <w:marRight w:val="0"/>
                  <w:marTop w:val="0"/>
                  <w:marBottom w:val="0"/>
                  <w:divBdr>
                    <w:top w:val="none" w:sz="0" w:space="0" w:color="auto"/>
                    <w:left w:val="none" w:sz="0" w:space="0" w:color="auto"/>
                    <w:bottom w:val="none" w:sz="0" w:space="0" w:color="auto"/>
                    <w:right w:val="none" w:sz="0" w:space="0" w:color="auto"/>
                  </w:divBdr>
                  <w:divsChild>
                    <w:div w:id="588078489">
                      <w:marLeft w:val="0"/>
                      <w:marRight w:val="0"/>
                      <w:marTop w:val="0"/>
                      <w:marBottom w:val="0"/>
                      <w:divBdr>
                        <w:top w:val="none" w:sz="0" w:space="0" w:color="auto"/>
                        <w:left w:val="none" w:sz="0" w:space="0" w:color="auto"/>
                        <w:bottom w:val="none" w:sz="0" w:space="0" w:color="auto"/>
                        <w:right w:val="none" w:sz="0" w:space="0" w:color="auto"/>
                      </w:divBdr>
                      <w:divsChild>
                        <w:div w:id="1219703279">
                          <w:marLeft w:val="0"/>
                          <w:marRight w:val="0"/>
                          <w:marTop w:val="0"/>
                          <w:marBottom w:val="0"/>
                          <w:divBdr>
                            <w:top w:val="none" w:sz="0" w:space="0" w:color="auto"/>
                            <w:left w:val="none" w:sz="0" w:space="0" w:color="auto"/>
                            <w:bottom w:val="none" w:sz="0" w:space="0" w:color="auto"/>
                            <w:right w:val="none" w:sz="0" w:space="0" w:color="auto"/>
                          </w:divBdr>
                          <w:divsChild>
                            <w:div w:id="388460494">
                              <w:marLeft w:val="0"/>
                              <w:marRight w:val="0"/>
                              <w:marTop w:val="0"/>
                              <w:marBottom w:val="0"/>
                              <w:divBdr>
                                <w:top w:val="none" w:sz="0" w:space="0" w:color="auto"/>
                                <w:left w:val="none" w:sz="0" w:space="0" w:color="auto"/>
                                <w:bottom w:val="none" w:sz="0" w:space="0" w:color="auto"/>
                                <w:right w:val="none" w:sz="0" w:space="0" w:color="auto"/>
                              </w:divBdr>
                              <w:divsChild>
                                <w:div w:id="1685013069">
                                  <w:marLeft w:val="0"/>
                                  <w:marRight w:val="0"/>
                                  <w:marTop w:val="0"/>
                                  <w:marBottom w:val="0"/>
                                  <w:divBdr>
                                    <w:top w:val="none" w:sz="0" w:space="0" w:color="auto"/>
                                    <w:left w:val="none" w:sz="0" w:space="0" w:color="auto"/>
                                    <w:bottom w:val="none" w:sz="0" w:space="0" w:color="auto"/>
                                    <w:right w:val="none" w:sz="0" w:space="0" w:color="auto"/>
                                  </w:divBdr>
                                </w:div>
                              </w:divsChild>
                            </w:div>
                            <w:div w:id="978075410">
                              <w:marLeft w:val="0"/>
                              <w:marRight w:val="0"/>
                              <w:marTop w:val="0"/>
                              <w:marBottom w:val="0"/>
                              <w:divBdr>
                                <w:top w:val="none" w:sz="0" w:space="0" w:color="auto"/>
                                <w:left w:val="none" w:sz="0" w:space="0" w:color="auto"/>
                                <w:bottom w:val="none" w:sz="0" w:space="0" w:color="auto"/>
                                <w:right w:val="none" w:sz="0" w:space="0" w:color="auto"/>
                              </w:divBdr>
                              <w:divsChild>
                                <w:div w:id="994263650">
                                  <w:marLeft w:val="0"/>
                                  <w:marRight w:val="0"/>
                                  <w:marTop w:val="0"/>
                                  <w:marBottom w:val="0"/>
                                  <w:divBdr>
                                    <w:top w:val="none" w:sz="0" w:space="0" w:color="auto"/>
                                    <w:left w:val="none" w:sz="0" w:space="0" w:color="auto"/>
                                    <w:bottom w:val="none" w:sz="0" w:space="0" w:color="auto"/>
                                    <w:right w:val="none" w:sz="0" w:space="0" w:color="auto"/>
                                  </w:divBdr>
                                </w:div>
                              </w:divsChild>
                            </w:div>
                            <w:div w:id="1044907942">
                              <w:marLeft w:val="0"/>
                              <w:marRight w:val="0"/>
                              <w:marTop w:val="0"/>
                              <w:marBottom w:val="0"/>
                              <w:divBdr>
                                <w:top w:val="none" w:sz="0" w:space="0" w:color="auto"/>
                                <w:left w:val="none" w:sz="0" w:space="0" w:color="auto"/>
                                <w:bottom w:val="none" w:sz="0" w:space="0" w:color="auto"/>
                                <w:right w:val="none" w:sz="0" w:space="0" w:color="auto"/>
                              </w:divBdr>
                              <w:divsChild>
                                <w:div w:id="758061403">
                                  <w:marLeft w:val="0"/>
                                  <w:marRight w:val="0"/>
                                  <w:marTop w:val="0"/>
                                  <w:marBottom w:val="0"/>
                                  <w:divBdr>
                                    <w:top w:val="none" w:sz="0" w:space="0" w:color="auto"/>
                                    <w:left w:val="none" w:sz="0" w:space="0" w:color="auto"/>
                                    <w:bottom w:val="none" w:sz="0" w:space="0" w:color="auto"/>
                                    <w:right w:val="none" w:sz="0" w:space="0" w:color="auto"/>
                                  </w:divBdr>
                                </w:div>
                              </w:divsChild>
                            </w:div>
                            <w:div w:id="1050421200">
                              <w:marLeft w:val="0"/>
                              <w:marRight w:val="0"/>
                              <w:marTop w:val="0"/>
                              <w:marBottom w:val="0"/>
                              <w:divBdr>
                                <w:top w:val="none" w:sz="0" w:space="0" w:color="auto"/>
                                <w:left w:val="none" w:sz="0" w:space="0" w:color="auto"/>
                                <w:bottom w:val="none" w:sz="0" w:space="0" w:color="auto"/>
                                <w:right w:val="none" w:sz="0" w:space="0" w:color="auto"/>
                              </w:divBdr>
                              <w:divsChild>
                                <w:div w:id="662902393">
                                  <w:marLeft w:val="0"/>
                                  <w:marRight w:val="0"/>
                                  <w:marTop w:val="0"/>
                                  <w:marBottom w:val="0"/>
                                  <w:divBdr>
                                    <w:top w:val="none" w:sz="0" w:space="0" w:color="auto"/>
                                    <w:left w:val="none" w:sz="0" w:space="0" w:color="auto"/>
                                    <w:bottom w:val="none" w:sz="0" w:space="0" w:color="auto"/>
                                    <w:right w:val="none" w:sz="0" w:space="0" w:color="auto"/>
                                  </w:divBdr>
                                </w:div>
                              </w:divsChild>
                            </w:div>
                            <w:div w:id="1118989695">
                              <w:marLeft w:val="0"/>
                              <w:marRight w:val="0"/>
                              <w:marTop w:val="0"/>
                              <w:marBottom w:val="0"/>
                              <w:divBdr>
                                <w:top w:val="none" w:sz="0" w:space="0" w:color="auto"/>
                                <w:left w:val="none" w:sz="0" w:space="0" w:color="auto"/>
                                <w:bottom w:val="none" w:sz="0" w:space="0" w:color="auto"/>
                                <w:right w:val="none" w:sz="0" w:space="0" w:color="auto"/>
                              </w:divBdr>
                              <w:divsChild>
                                <w:div w:id="1749108439">
                                  <w:marLeft w:val="0"/>
                                  <w:marRight w:val="0"/>
                                  <w:marTop w:val="0"/>
                                  <w:marBottom w:val="0"/>
                                  <w:divBdr>
                                    <w:top w:val="none" w:sz="0" w:space="0" w:color="auto"/>
                                    <w:left w:val="none" w:sz="0" w:space="0" w:color="auto"/>
                                    <w:bottom w:val="none" w:sz="0" w:space="0" w:color="auto"/>
                                    <w:right w:val="none" w:sz="0" w:space="0" w:color="auto"/>
                                  </w:divBdr>
                                </w:div>
                              </w:divsChild>
                            </w:div>
                            <w:div w:id="1413307883">
                              <w:marLeft w:val="0"/>
                              <w:marRight w:val="0"/>
                              <w:marTop w:val="0"/>
                              <w:marBottom w:val="0"/>
                              <w:divBdr>
                                <w:top w:val="none" w:sz="0" w:space="0" w:color="auto"/>
                                <w:left w:val="none" w:sz="0" w:space="0" w:color="auto"/>
                                <w:bottom w:val="none" w:sz="0" w:space="0" w:color="auto"/>
                                <w:right w:val="none" w:sz="0" w:space="0" w:color="auto"/>
                              </w:divBdr>
                              <w:divsChild>
                                <w:div w:id="674527983">
                                  <w:marLeft w:val="0"/>
                                  <w:marRight w:val="0"/>
                                  <w:marTop w:val="0"/>
                                  <w:marBottom w:val="0"/>
                                  <w:divBdr>
                                    <w:top w:val="none" w:sz="0" w:space="0" w:color="auto"/>
                                    <w:left w:val="none" w:sz="0" w:space="0" w:color="auto"/>
                                    <w:bottom w:val="none" w:sz="0" w:space="0" w:color="auto"/>
                                    <w:right w:val="none" w:sz="0" w:space="0" w:color="auto"/>
                                  </w:divBdr>
                                </w:div>
                              </w:divsChild>
                            </w:div>
                            <w:div w:id="1498887150">
                              <w:marLeft w:val="0"/>
                              <w:marRight w:val="0"/>
                              <w:marTop w:val="0"/>
                              <w:marBottom w:val="0"/>
                              <w:divBdr>
                                <w:top w:val="none" w:sz="0" w:space="0" w:color="auto"/>
                                <w:left w:val="none" w:sz="0" w:space="0" w:color="auto"/>
                                <w:bottom w:val="none" w:sz="0" w:space="0" w:color="auto"/>
                                <w:right w:val="none" w:sz="0" w:space="0" w:color="auto"/>
                              </w:divBdr>
                              <w:divsChild>
                                <w:div w:id="1680736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6393904">
              <w:marLeft w:val="0"/>
              <w:marRight w:val="0"/>
              <w:marTop w:val="225"/>
              <w:marBottom w:val="225"/>
              <w:divBdr>
                <w:top w:val="none" w:sz="0" w:space="0" w:color="auto"/>
                <w:left w:val="none" w:sz="0" w:space="0" w:color="auto"/>
                <w:bottom w:val="none" w:sz="0" w:space="0" w:color="auto"/>
                <w:right w:val="none" w:sz="0" w:space="0" w:color="auto"/>
              </w:divBdr>
              <w:divsChild>
                <w:div w:id="1279801891">
                  <w:marLeft w:val="0"/>
                  <w:marRight w:val="0"/>
                  <w:marTop w:val="0"/>
                  <w:marBottom w:val="0"/>
                  <w:divBdr>
                    <w:top w:val="single" w:sz="6" w:space="8" w:color="C7E4F4"/>
                    <w:left w:val="single" w:sz="6" w:space="8" w:color="C7E4F4"/>
                    <w:bottom w:val="single" w:sz="6" w:space="8" w:color="C7E4F4"/>
                    <w:right w:val="single" w:sz="6" w:space="8" w:color="C7E4F4"/>
                  </w:divBdr>
                  <w:divsChild>
                    <w:div w:id="1609390075">
                      <w:marLeft w:val="0"/>
                      <w:marRight w:val="0"/>
                      <w:marTop w:val="0"/>
                      <w:marBottom w:val="0"/>
                      <w:divBdr>
                        <w:top w:val="none" w:sz="0" w:space="0" w:color="auto"/>
                        <w:left w:val="none" w:sz="0" w:space="0" w:color="auto"/>
                        <w:bottom w:val="none" w:sz="0" w:space="0" w:color="auto"/>
                        <w:right w:val="none" w:sz="0" w:space="0" w:color="auto"/>
                      </w:divBdr>
                      <w:divsChild>
                        <w:div w:id="79572321">
                          <w:marLeft w:val="450"/>
                          <w:marRight w:val="0"/>
                          <w:marTop w:val="0"/>
                          <w:marBottom w:val="0"/>
                          <w:divBdr>
                            <w:top w:val="none" w:sz="0" w:space="0" w:color="auto"/>
                            <w:left w:val="none" w:sz="0" w:space="0" w:color="auto"/>
                            <w:bottom w:val="none" w:sz="0" w:space="0" w:color="auto"/>
                            <w:right w:val="none" w:sz="0" w:space="0" w:color="auto"/>
                          </w:divBdr>
                        </w:div>
                        <w:div w:id="1723170173">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294181">
      <w:bodyDiv w:val="1"/>
      <w:marLeft w:val="0"/>
      <w:marRight w:val="0"/>
      <w:marTop w:val="0"/>
      <w:marBottom w:val="0"/>
      <w:divBdr>
        <w:top w:val="none" w:sz="0" w:space="0" w:color="auto"/>
        <w:left w:val="none" w:sz="0" w:space="0" w:color="auto"/>
        <w:bottom w:val="none" w:sz="0" w:space="0" w:color="auto"/>
        <w:right w:val="none" w:sz="0" w:space="0" w:color="auto"/>
      </w:divBdr>
    </w:div>
    <w:div w:id="1557156080">
      <w:bodyDiv w:val="1"/>
      <w:marLeft w:val="0"/>
      <w:marRight w:val="0"/>
      <w:marTop w:val="0"/>
      <w:marBottom w:val="0"/>
      <w:divBdr>
        <w:top w:val="none" w:sz="0" w:space="0" w:color="auto"/>
        <w:left w:val="none" w:sz="0" w:space="0" w:color="auto"/>
        <w:bottom w:val="none" w:sz="0" w:space="0" w:color="auto"/>
        <w:right w:val="none" w:sz="0" w:space="0" w:color="auto"/>
      </w:divBdr>
    </w:div>
    <w:div w:id="1557281629">
      <w:bodyDiv w:val="1"/>
      <w:marLeft w:val="0"/>
      <w:marRight w:val="0"/>
      <w:marTop w:val="0"/>
      <w:marBottom w:val="0"/>
      <w:divBdr>
        <w:top w:val="none" w:sz="0" w:space="0" w:color="auto"/>
        <w:left w:val="none" w:sz="0" w:space="0" w:color="auto"/>
        <w:bottom w:val="none" w:sz="0" w:space="0" w:color="auto"/>
        <w:right w:val="none" w:sz="0" w:space="0" w:color="auto"/>
      </w:divBdr>
    </w:div>
    <w:div w:id="1566376851">
      <w:bodyDiv w:val="1"/>
      <w:marLeft w:val="0"/>
      <w:marRight w:val="0"/>
      <w:marTop w:val="0"/>
      <w:marBottom w:val="0"/>
      <w:divBdr>
        <w:top w:val="none" w:sz="0" w:space="0" w:color="auto"/>
        <w:left w:val="none" w:sz="0" w:space="0" w:color="auto"/>
        <w:bottom w:val="none" w:sz="0" w:space="0" w:color="auto"/>
        <w:right w:val="none" w:sz="0" w:space="0" w:color="auto"/>
      </w:divBdr>
    </w:div>
    <w:div w:id="1569074138">
      <w:bodyDiv w:val="1"/>
      <w:marLeft w:val="0"/>
      <w:marRight w:val="0"/>
      <w:marTop w:val="0"/>
      <w:marBottom w:val="0"/>
      <w:divBdr>
        <w:top w:val="none" w:sz="0" w:space="0" w:color="auto"/>
        <w:left w:val="none" w:sz="0" w:space="0" w:color="auto"/>
        <w:bottom w:val="none" w:sz="0" w:space="0" w:color="auto"/>
        <w:right w:val="none" w:sz="0" w:space="0" w:color="auto"/>
      </w:divBdr>
    </w:div>
    <w:div w:id="1573736782">
      <w:bodyDiv w:val="1"/>
      <w:marLeft w:val="0"/>
      <w:marRight w:val="0"/>
      <w:marTop w:val="0"/>
      <w:marBottom w:val="0"/>
      <w:divBdr>
        <w:top w:val="none" w:sz="0" w:space="0" w:color="auto"/>
        <w:left w:val="none" w:sz="0" w:space="0" w:color="auto"/>
        <w:bottom w:val="none" w:sz="0" w:space="0" w:color="auto"/>
        <w:right w:val="none" w:sz="0" w:space="0" w:color="auto"/>
      </w:divBdr>
    </w:div>
    <w:div w:id="1576889669">
      <w:bodyDiv w:val="1"/>
      <w:marLeft w:val="0"/>
      <w:marRight w:val="0"/>
      <w:marTop w:val="0"/>
      <w:marBottom w:val="0"/>
      <w:divBdr>
        <w:top w:val="none" w:sz="0" w:space="0" w:color="auto"/>
        <w:left w:val="none" w:sz="0" w:space="0" w:color="auto"/>
        <w:bottom w:val="none" w:sz="0" w:space="0" w:color="auto"/>
        <w:right w:val="none" w:sz="0" w:space="0" w:color="auto"/>
      </w:divBdr>
    </w:div>
    <w:div w:id="1577978471">
      <w:bodyDiv w:val="1"/>
      <w:marLeft w:val="0"/>
      <w:marRight w:val="0"/>
      <w:marTop w:val="0"/>
      <w:marBottom w:val="0"/>
      <w:divBdr>
        <w:top w:val="none" w:sz="0" w:space="0" w:color="auto"/>
        <w:left w:val="none" w:sz="0" w:space="0" w:color="auto"/>
        <w:bottom w:val="none" w:sz="0" w:space="0" w:color="auto"/>
        <w:right w:val="none" w:sz="0" w:space="0" w:color="auto"/>
      </w:divBdr>
    </w:div>
    <w:div w:id="1580166847">
      <w:bodyDiv w:val="1"/>
      <w:marLeft w:val="0"/>
      <w:marRight w:val="0"/>
      <w:marTop w:val="0"/>
      <w:marBottom w:val="0"/>
      <w:divBdr>
        <w:top w:val="none" w:sz="0" w:space="0" w:color="auto"/>
        <w:left w:val="none" w:sz="0" w:space="0" w:color="auto"/>
        <w:bottom w:val="none" w:sz="0" w:space="0" w:color="auto"/>
        <w:right w:val="none" w:sz="0" w:space="0" w:color="auto"/>
      </w:divBdr>
    </w:div>
    <w:div w:id="1580864195">
      <w:bodyDiv w:val="1"/>
      <w:marLeft w:val="0"/>
      <w:marRight w:val="0"/>
      <w:marTop w:val="0"/>
      <w:marBottom w:val="0"/>
      <w:divBdr>
        <w:top w:val="none" w:sz="0" w:space="0" w:color="auto"/>
        <w:left w:val="none" w:sz="0" w:space="0" w:color="auto"/>
        <w:bottom w:val="none" w:sz="0" w:space="0" w:color="auto"/>
        <w:right w:val="none" w:sz="0" w:space="0" w:color="auto"/>
      </w:divBdr>
    </w:div>
    <w:div w:id="1589194583">
      <w:bodyDiv w:val="1"/>
      <w:marLeft w:val="0"/>
      <w:marRight w:val="0"/>
      <w:marTop w:val="0"/>
      <w:marBottom w:val="0"/>
      <w:divBdr>
        <w:top w:val="none" w:sz="0" w:space="0" w:color="auto"/>
        <w:left w:val="none" w:sz="0" w:space="0" w:color="auto"/>
        <w:bottom w:val="none" w:sz="0" w:space="0" w:color="auto"/>
        <w:right w:val="none" w:sz="0" w:space="0" w:color="auto"/>
      </w:divBdr>
    </w:div>
    <w:div w:id="1592278507">
      <w:bodyDiv w:val="1"/>
      <w:marLeft w:val="0"/>
      <w:marRight w:val="0"/>
      <w:marTop w:val="0"/>
      <w:marBottom w:val="0"/>
      <w:divBdr>
        <w:top w:val="none" w:sz="0" w:space="0" w:color="auto"/>
        <w:left w:val="none" w:sz="0" w:space="0" w:color="auto"/>
        <w:bottom w:val="none" w:sz="0" w:space="0" w:color="auto"/>
        <w:right w:val="none" w:sz="0" w:space="0" w:color="auto"/>
      </w:divBdr>
    </w:div>
    <w:div w:id="1600021987">
      <w:bodyDiv w:val="1"/>
      <w:marLeft w:val="0"/>
      <w:marRight w:val="0"/>
      <w:marTop w:val="0"/>
      <w:marBottom w:val="0"/>
      <w:divBdr>
        <w:top w:val="none" w:sz="0" w:space="0" w:color="auto"/>
        <w:left w:val="none" w:sz="0" w:space="0" w:color="auto"/>
        <w:bottom w:val="none" w:sz="0" w:space="0" w:color="auto"/>
        <w:right w:val="none" w:sz="0" w:space="0" w:color="auto"/>
      </w:divBdr>
    </w:div>
    <w:div w:id="1601448225">
      <w:bodyDiv w:val="1"/>
      <w:marLeft w:val="0"/>
      <w:marRight w:val="0"/>
      <w:marTop w:val="0"/>
      <w:marBottom w:val="0"/>
      <w:divBdr>
        <w:top w:val="none" w:sz="0" w:space="0" w:color="auto"/>
        <w:left w:val="none" w:sz="0" w:space="0" w:color="auto"/>
        <w:bottom w:val="none" w:sz="0" w:space="0" w:color="auto"/>
        <w:right w:val="none" w:sz="0" w:space="0" w:color="auto"/>
      </w:divBdr>
    </w:div>
    <w:div w:id="1610359081">
      <w:bodyDiv w:val="1"/>
      <w:marLeft w:val="0"/>
      <w:marRight w:val="0"/>
      <w:marTop w:val="0"/>
      <w:marBottom w:val="0"/>
      <w:divBdr>
        <w:top w:val="none" w:sz="0" w:space="0" w:color="auto"/>
        <w:left w:val="none" w:sz="0" w:space="0" w:color="auto"/>
        <w:bottom w:val="none" w:sz="0" w:space="0" w:color="auto"/>
        <w:right w:val="none" w:sz="0" w:space="0" w:color="auto"/>
      </w:divBdr>
    </w:div>
    <w:div w:id="1613201136">
      <w:bodyDiv w:val="1"/>
      <w:marLeft w:val="0"/>
      <w:marRight w:val="0"/>
      <w:marTop w:val="0"/>
      <w:marBottom w:val="0"/>
      <w:divBdr>
        <w:top w:val="none" w:sz="0" w:space="0" w:color="auto"/>
        <w:left w:val="none" w:sz="0" w:space="0" w:color="auto"/>
        <w:bottom w:val="none" w:sz="0" w:space="0" w:color="auto"/>
        <w:right w:val="none" w:sz="0" w:space="0" w:color="auto"/>
      </w:divBdr>
    </w:div>
    <w:div w:id="1622152440">
      <w:bodyDiv w:val="1"/>
      <w:marLeft w:val="0"/>
      <w:marRight w:val="0"/>
      <w:marTop w:val="0"/>
      <w:marBottom w:val="0"/>
      <w:divBdr>
        <w:top w:val="none" w:sz="0" w:space="0" w:color="auto"/>
        <w:left w:val="none" w:sz="0" w:space="0" w:color="auto"/>
        <w:bottom w:val="none" w:sz="0" w:space="0" w:color="auto"/>
        <w:right w:val="none" w:sz="0" w:space="0" w:color="auto"/>
      </w:divBdr>
    </w:div>
    <w:div w:id="1628193265">
      <w:bodyDiv w:val="1"/>
      <w:marLeft w:val="0"/>
      <w:marRight w:val="0"/>
      <w:marTop w:val="0"/>
      <w:marBottom w:val="0"/>
      <w:divBdr>
        <w:top w:val="none" w:sz="0" w:space="0" w:color="auto"/>
        <w:left w:val="none" w:sz="0" w:space="0" w:color="auto"/>
        <w:bottom w:val="none" w:sz="0" w:space="0" w:color="auto"/>
        <w:right w:val="none" w:sz="0" w:space="0" w:color="auto"/>
      </w:divBdr>
    </w:div>
    <w:div w:id="1636989501">
      <w:bodyDiv w:val="1"/>
      <w:marLeft w:val="0"/>
      <w:marRight w:val="0"/>
      <w:marTop w:val="0"/>
      <w:marBottom w:val="0"/>
      <w:divBdr>
        <w:top w:val="none" w:sz="0" w:space="0" w:color="auto"/>
        <w:left w:val="none" w:sz="0" w:space="0" w:color="auto"/>
        <w:bottom w:val="none" w:sz="0" w:space="0" w:color="auto"/>
        <w:right w:val="none" w:sz="0" w:space="0" w:color="auto"/>
      </w:divBdr>
    </w:div>
    <w:div w:id="1637293829">
      <w:bodyDiv w:val="1"/>
      <w:marLeft w:val="0"/>
      <w:marRight w:val="0"/>
      <w:marTop w:val="0"/>
      <w:marBottom w:val="0"/>
      <w:divBdr>
        <w:top w:val="none" w:sz="0" w:space="0" w:color="auto"/>
        <w:left w:val="none" w:sz="0" w:space="0" w:color="auto"/>
        <w:bottom w:val="none" w:sz="0" w:space="0" w:color="auto"/>
        <w:right w:val="none" w:sz="0" w:space="0" w:color="auto"/>
      </w:divBdr>
    </w:div>
    <w:div w:id="1642691870">
      <w:bodyDiv w:val="1"/>
      <w:marLeft w:val="0"/>
      <w:marRight w:val="0"/>
      <w:marTop w:val="0"/>
      <w:marBottom w:val="0"/>
      <w:divBdr>
        <w:top w:val="none" w:sz="0" w:space="0" w:color="auto"/>
        <w:left w:val="none" w:sz="0" w:space="0" w:color="auto"/>
        <w:bottom w:val="none" w:sz="0" w:space="0" w:color="auto"/>
        <w:right w:val="none" w:sz="0" w:space="0" w:color="auto"/>
      </w:divBdr>
    </w:div>
    <w:div w:id="1644700653">
      <w:bodyDiv w:val="1"/>
      <w:marLeft w:val="0"/>
      <w:marRight w:val="0"/>
      <w:marTop w:val="0"/>
      <w:marBottom w:val="0"/>
      <w:divBdr>
        <w:top w:val="none" w:sz="0" w:space="0" w:color="auto"/>
        <w:left w:val="none" w:sz="0" w:space="0" w:color="auto"/>
        <w:bottom w:val="none" w:sz="0" w:space="0" w:color="auto"/>
        <w:right w:val="none" w:sz="0" w:space="0" w:color="auto"/>
      </w:divBdr>
    </w:div>
    <w:div w:id="1659378131">
      <w:bodyDiv w:val="1"/>
      <w:marLeft w:val="0"/>
      <w:marRight w:val="0"/>
      <w:marTop w:val="0"/>
      <w:marBottom w:val="0"/>
      <w:divBdr>
        <w:top w:val="none" w:sz="0" w:space="0" w:color="auto"/>
        <w:left w:val="none" w:sz="0" w:space="0" w:color="auto"/>
        <w:bottom w:val="none" w:sz="0" w:space="0" w:color="auto"/>
        <w:right w:val="none" w:sz="0" w:space="0" w:color="auto"/>
      </w:divBdr>
    </w:div>
    <w:div w:id="1665621779">
      <w:bodyDiv w:val="1"/>
      <w:marLeft w:val="0"/>
      <w:marRight w:val="0"/>
      <w:marTop w:val="0"/>
      <w:marBottom w:val="0"/>
      <w:divBdr>
        <w:top w:val="none" w:sz="0" w:space="0" w:color="auto"/>
        <w:left w:val="none" w:sz="0" w:space="0" w:color="auto"/>
        <w:bottom w:val="none" w:sz="0" w:space="0" w:color="auto"/>
        <w:right w:val="none" w:sz="0" w:space="0" w:color="auto"/>
      </w:divBdr>
    </w:div>
    <w:div w:id="1671592243">
      <w:bodyDiv w:val="1"/>
      <w:marLeft w:val="0"/>
      <w:marRight w:val="0"/>
      <w:marTop w:val="0"/>
      <w:marBottom w:val="0"/>
      <w:divBdr>
        <w:top w:val="none" w:sz="0" w:space="0" w:color="auto"/>
        <w:left w:val="none" w:sz="0" w:space="0" w:color="auto"/>
        <w:bottom w:val="none" w:sz="0" w:space="0" w:color="auto"/>
        <w:right w:val="none" w:sz="0" w:space="0" w:color="auto"/>
      </w:divBdr>
    </w:div>
    <w:div w:id="1673607895">
      <w:bodyDiv w:val="1"/>
      <w:marLeft w:val="0"/>
      <w:marRight w:val="0"/>
      <w:marTop w:val="0"/>
      <w:marBottom w:val="0"/>
      <w:divBdr>
        <w:top w:val="none" w:sz="0" w:space="0" w:color="auto"/>
        <w:left w:val="none" w:sz="0" w:space="0" w:color="auto"/>
        <w:bottom w:val="none" w:sz="0" w:space="0" w:color="auto"/>
        <w:right w:val="none" w:sz="0" w:space="0" w:color="auto"/>
      </w:divBdr>
    </w:div>
    <w:div w:id="1675569917">
      <w:bodyDiv w:val="1"/>
      <w:marLeft w:val="0"/>
      <w:marRight w:val="0"/>
      <w:marTop w:val="0"/>
      <w:marBottom w:val="0"/>
      <w:divBdr>
        <w:top w:val="none" w:sz="0" w:space="0" w:color="auto"/>
        <w:left w:val="none" w:sz="0" w:space="0" w:color="auto"/>
        <w:bottom w:val="none" w:sz="0" w:space="0" w:color="auto"/>
        <w:right w:val="none" w:sz="0" w:space="0" w:color="auto"/>
      </w:divBdr>
    </w:div>
    <w:div w:id="1675761653">
      <w:bodyDiv w:val="1"/>
      <w:marLeft w:val="0"/>
      <w:marRight w:val="0"/>
      <w:marTop w:val="0"/>
      <w:marBottom w:val="0"/>
      <w:divBdr>
        <w:top w:val="none" w:sz="0" w:space="0" w:color="auto"/>
        <w:left w:val="none" w:sz="0" w:space="0" w:color="auto"/>
        <w:bottom w:val="none" w:sz="0" w:space="0" w:color="auto"/>
        <w:right w:val="none" w:sz="0" w:space="0" w:color="auto"/>
      </w:divBdr>
    </w:div>
    <w:div w:id="1678727400">
      <w:bodyDiv w:val="1"/>
      <w:marLeft w:val="0"/>
      <w:marRight w:val="0"/>
      <w:marTop w:val="0"/>
      <w:marBottom w:val="0"/>
      <w:divBdr>
        <w:top w:val="none" w:sz="0" w:space="0" w:color="auto"/>
        <w:left w:val="none" w:sz="0" w:space="0" w:color="auto"/>
        <w:bottom w:val="none" w:sz="0" w:space="0" w:color="auto"/>
        <w:right w:val="none" w:sz="0" w:space="0" w:color="auto"/>
      </w:divBdr>
    </w:div>
    <w:div w:id="1684160798">
      <w:bodyDiv w:val="1"/>
      <w:marLeft w:val="0"/>
      <w:marRight w:val="0"/>
      <w:marTop w:val="0"/>
      <w:marBottom w:val="0"/>
      <w:divBdr>
        <w:top w:val="none" w:sz="0" w:space="0" w:color="auto"/>
        <w:left w:val="none" w:sz="0" w:space="0" w:color="auto"/>
        <w:bottom w:val="none" w:sz="0" w:space="0" w:color="auto"/>
        <w:right w:val="none" w:sz="0" w:space="0" w:color="auto"/>
      </w:divBdr>
    </w:div>
    <w:div w:id="1690332660">
      <w:bodyDiv w:val="1"/>
      <w:marLeft w:val="0"/>
      <w:marRight w:val="0"/>
      <w:marTop w:val="0"/>
      <w:marBottom w:val="0"/>
      <w:divBdr>
        <w:top w:val="none" w:sz="0" w:space="0" w:color="auto"/>
        <w:left w:val="none" w:sz="0" w:space="0" w:color="auto"/>
        <w:bottom w:val="none" w:sz="0" w:space="0" w:color="auto"/>
        <w:right w:val="none" w:sz="0" w:space="0" w:color="auto"/>
      </w:divBdr>
    </w:div>
    <w:div w:id="1691953480">
      <w:bodyDiv w:val="1"/>
      <w:marLeft w:val="0"/>
      <w:marRight w:val="0"/>
      <w:marTop w:val="0"/>
      <w:marBottom w:val="0"/>
      <w:divBdr>
        <w:top w:val="none" w:sz="0" w:space="0" w:color="auto"/>
        <w:left w:val="none" w:sz="0" w:space="0" w:color="auto"/>
        <w:bottom w:val="none" w:sz="0" w:space="0" w:color="auto"/>
        <w:right w:val="none" w:sz="0" w:space="0" w:color="auto"/>
      </w:divBdr>
    </w:div>
    <w:div w:id="1695417788">
      <w:bodyDiv w:val="1"/>
      <w:marLeft w:val="0"/>
      <w:marRight w:val="0"/>
      <w:marTop w:val="0"/>
      <w:marBottom w:val="0"/>
      <w:divBdr>
        <w:top w:val="none" w:sz="0" w:space="0" w:color="auto"/>
        <w:left w:val="none" w:sz="0" w:space="0" w:color="auto"/>
        <w:bottom w:val="none" w:sz="0" w:space="0" w:color="auto"/>
        <w:right w:val="none" w:sz="0" w:space="0" w:color="auto"/>
      </w:divBdr>
    </w:div>
    <w:div w:id="1696611992">
      <w:bodyDiv w:val="1"/>
      <w:marLeft w:val="0"/>
      <w:marRight w:val="0"/>
      <w:marTop w:val="0"/>
      <w:marBottom w:val="0"/>
      <w:divBdr>
        <w:top w:val="none" w:sz="0" w:space="0" w:color="auto"/>
        <w:left w:val="none" w:sz="0" w:space="0" w:color="auto"/>
        <w:bottom w:val="none" w:sz="0" w:space="0" w:color="auto"/>
        <w:right w:val="none" w:sz="0" w:space="0" w:color="auto"/>
      </w:divBdr>
    </w:div>
    <w:div w:id="1698312576">
      <w:bodyDiv w:val="1"/>
      <w:marLeft w:val="0"/>
      <w:marRight w:val="0"/>
      <w:marTop w:val="0"/>
      <w:marBottom w:val="0"/>
      <w:divBdr>
        <w:top w:val="none" w:sz="0" w:space="0" w:color="auto"/>
        <w:left w:val="none" w:sz="0" w:space="0" w:color="auto"/>
        <w:bottom w:val="none" w:sz="0" w:space="0" w:color="auto"/>
        <w:right w:val="none" w:sz="0" w:space="0" w:color="auto"/>
      </w:divBdr>
    </w:div>
    <w:div w:id="1704819403">
      <w:bodyDiv w:val="1"/>
      <w:marLeft w:val="0"/>
      <w:marRight w:val="0"/>
      <w:marTop w:val="0"/>
      <w:marBottom w:val="0"/>
      <w:divBdr>
        <w:top w:val="none" w:sz="0" w:space="0" w:color="auto"/>
        <w:left w:val="none" w:sz="0" w:space="0" w:color="auto"/>
        <w:bottom w:val="none" w:sz="0" w:space="0" w:color="auto"/>
        <w:right w:val="none" w:sz="0" w:space="0" w:color="auto"/>
      </w:divBdr>
    </w:div>
    <w:div w:id="1705322335">
      <w:bodyDiv w:val="1"/>
      <w:marLeft w:val="0"/>
      <w:marRight w:val="0"/>
      <w:marTop w:val="0"/>
      <w:marBottom w:val="0"/>
      <w:divBdr>
        <w:top w:val="none" w:sz="0" w:space="0" w:color="auto"/>
        <w:left w:val="none" w:sz="0" w:space="0" w:color="auto"/>
        <w:bottom w:val="none" w:sz="0" w:space="0" w:color="auto"/>
        <w:right w:val="none" w:sz="0" w:space="0" w:color="auto"/>
      </w:divBdr>
    </w:div>
    <w:div w:id="1705599800">
      <w:bodyDiv w:val="1"/>
      <w:marLeft w:val="0"/>
      <w:marRight w:val="0"/>
      <w:marTop w:val="0"/>
      <w:marBottom w:val="0"/>
      <w:divBdr>
        <w:top w:val="none" w:sz="0" w:space="0" w:color="auto"/>
        <w:left w:val="none" w:sz="0" w:space="0" w:color="auto"/>
        <w:bottom w:val="none" w:sz="0" w:space="0" w:color="auto"/>
        <w:right w:val="none" w:sz="0" w:space="0" w:color="auto"/>
      </w:divBdr>
    </w:div>
    <w:div w:id="1709144689">
      <w:bodyDiv w:val="1"/>
      <w:marLeft w:val="0"/>
      <w:marRight w:val="0"/>
      <w:marTop w:val="0"/>
      <w:marBottom w:val="0"/>
      <w:divBdr>
        <w:top w:val="none" w:sz="0" w:space="0" w:color="auto"/>
        <w:left w:val="none" w:sz="0" w:space="0" w:color="auto"/>
        <w:bottom w:val="none" w:sz="0" w:space="0" w:color="auto"/>
        <w:right w:val="none" w:sz="0" w:space="0" w:color="auto"/>
      </w:divBdr>
    </w:div>
    <w:div w:id="1709257930">
      <w:bodyDiv w:val="1"/>
      <w:marLeft w:val="0"/>
      <w:marRight w:val="0"/>
      <w:marTop w:val="0"/>
      <w:marBottom w:val="0"/>
      <w:divBdr>
        <w:top w:val="none" w:sz="0" w:space="0" w:color="auto"/>
        <w:left w:val="none" w:sz="0" w:space="0" w:color="auto"/>
        <w:bottom w:val="none" w:sz="0" w:space="0" w:color="auto"/>
        <w:right w:val="none" w:sz="0" w:space="0" w:color="auto"/>
      </w:divBdr>
    </w:div>
    <w:div w:id="1709839276">
      <w:bodyDiv w:val="1"/>
      <w:marLeft w:val="0"/>
      <w:marRight w:val="0"/>
      <w:marTop w:val="0"/>
      <w:marBottom w:val="0"/>
      <w:divBdr>
        <w:top w:val="none" w:sz="0" w:space="0" w:color="auto"/>
        <w:left w:val="none" w:sz="0" w:space="0" w:color="auto"/>
        <w:bottom w:val="none" w:sz="0" w:space="0" w:color="auto"/>
        <w:right w:val="none" w:sz="0" w:space="0" w:color="auto"/>
      </w:divBdr>
    </w:div>
    <w:div w:id="1717311476">
      <w:bodyDiv w:val="1"/>
      <w:marLeft w:val="0"/>
      <w:marRight w:val="0"/>
      <w:marTop w:val="0"/>
      <w:marBottom w:val="0"/>
      <w:divBdr>
        <w:top w:val="none" w:sz="0" w:space="0" w:color="auto"/>
        <w:left w:val="none" w:sz="0" w:space="0" w:color="auto"/>
        <w:bottom w:val="none" w:sz="0" w:space="0" w:color="auto"/>
        <w:right w:val="none" w:sz="0" w:space="0" w:color="auto"/>
      </w:divBdr>
    </w:div>
    <w:div w:id="1718241580">
      <w:bodyDiv w:val="1"/>
      <w:marLeft w:val="0"/>
      <w:marRight w:val="0"/>
      <w:marTop w:val="0"/>
      <w:marBottom w:val="0"/>
      <w:divBdr>
        <w:top w:val="none" w:sz="0" w:space="0" w:color="auto"/>
        <w:left w:val="none" w:sz="0" w:space="0" w:color="auto"/>
        <w:bottom w:val="none" w:sz="0" w:space="0" w:color="auto"/>
        <w:right w:val="none" w:sz="0" w:space="0" w:color="auto"/>
      </w:divBdr>
    </w:div>
    <w:div w:id="1719087063">
      <w:bodyDiv w:val="1"/>
      <w:marLeft w:val="0"/>
      <w:marRight w:val="0"/>
      <w:marTop w:val="0"/>
      <w:marBottom w:val="0"/>
      <w:divBdr>
        <w:top w:val="none" w:sz="0" w:space="0" w:color="auto"/>
        <w:left w:val="none" w:sz="0" w:space="0" w:color="auto"/>
        <w:bottom w:val="none" w:sz="0" w:space="0" w:color="auto"/>
        <w:right w:val="none" w:sz="0" w:space="0" w:color="auto"/>
      </w:divBdr>
      <w:divsChild>
        <w:div w:id="324937923">
          <w:marLeft w:val="0"/>
          <w:marRight w:val="0"/>
          <w:marTop w:val="0"/>
          <w:marBottom w:val="0"/>
          <w:divBdr>
            <w:top w:val="none" w:sz="0" w:space="0" w:color="auto"/>
            <w:left w:val="none" w:sz="0" w:space="0" w:color="auto"/>
            <w:bottom w:val="none" w:sz="0" w:space="0" w:color="auto"/>
            <w:right w:val="none" w:sz="0" w:space="0" w:color="auto"/>
          </w:divBdr>
          <w:divsChild>
            <w:div w:id="2100446350">
              <w:marLeft w:val="0"/>
              <w:marRight w:val="0"/>
              <w:marTop w:val="0"/>
              <w:marBottom w:val="0"/>
              <w:divBdr>
                <w:top w:val="none" w:sz="0" w:space="0" w:color="auto"/>
                <w:left w:val="none" w:sz="0" w:space="0" w:color="auto"/>
                <w:bottom w:val="none" w:sz="0" w:space="0" w:color="auto"/>
                <w:right w:val="none" w:sz="0" w:space="0" w:color="auto"/>
              </w:divBdr>
              <w:divsChild>
                <w:div w:id="595670633">
                  <w:marLeft w:val="0"/>
                  <w:marRight w:val="0"/>
                  <w:marTop w:val="0"/>
                  <w:marBottom w:val="0"/>
                  <w:divBdr>
                    <w:top w:val="none" w:sz="0" w:space="0" w:color="auto"/>
                    <w:left w:val="none" w:sz="0" w:space="0" w:color="auto"/>
                    <w:bottom w:val="none" w:sz="0" w:space="0" w:color="auto"/>
                    <w:right w:val="none" w:sz="0" w:space="0" w:color="auto"/>
                  </w:divBdr>
                  <w:divsChild>
                    <w:div w:id="48951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796446">
      <w:bodyDiv w:val="1"/>
      <w:marLeft w:val="0"/>
      <w:marRight w:val="0"/>
      <w:marTop w:val="0"/>
      <w:marBottom w:val="0"/>
      <w:divBdr>
        <w:top w:val="none" w:sz="0" w:space="0" w:color="auto"/>
        <w:left w:val="none" w:sz="0" w:space="0" w:color="auto"/>
        <w:bottom w:val="none" w:sz="0" w:space="0" w:color="auto"/>
        <w:right w:val="none" w:sz="0" w:space="0" w:color="auto"/>
      </w:divBdr>
    </w:div>
    <w:div w:id="1725716237">
      <w:bodyDiv w:val="1"/>
      <w:marLeft w:val="0"/>
      <w:marRight w:val="0"/>
      <w:marTop w:val="0"/>
      <w:marBottom w:val="0"/>
      <w:divBdr>
        <w:top w:val="none" w:sz="0" w:space="0" w:color="auto"/>
        <w:left w:val="none" w:sz="0" w:space="0" w:color="auto"/>
        <w:bottom w:val="none" w:sz="0" w:space="0" w:color="auto"/>
        <w:right w:val="none" w:sz="0" w:space="0" w:color="auto"/>
      </w:divBdr>
    </w:div>
    <w:div w:id="1742412808">
      <w:bodyDiv w:val="1"/>
      <w:marLeft w:val="0"/>
      <w:marRight w:val="0"/>
      <w:marTop w:val="0"/>
      <w:marBottom w:val="0"/>
      <w:divBdr>
        <w:top w:val="none" w:sz="0" w:space="0" w:color="auto"/>
        <w:left w:val="none" w:sz="0" w:space="0" w:color="auto"/>
        <w:bottom w:val="none" w:sz="0" w:space="0" w:color="auto"/>
        <w:right w:val="none" w:sz="0" w:space="0" w:color="auto"/>
      </w:divBdr>
    </w:div>
    <w:div w:id="1743212426">
      <w:bodyDiv w:val="1"/>
      <w:marLeft w:val="0"/>
      <w:marRight w:val="0"/>
      <w:marTop w:val="0"/>
      <w:marBottom w:val="0"/>
      <w:divBdr>
        <w:top w:val="none" w:sz="0" w:space="0" w:color="auto"/>
        <w:left w:val="none" w:sz="0" w:space="0" w:color="auto"/>
        <w:bottom w:val="none" w:sz="0" w:space="0" w:color="auto"/>
        <w:right w:val="none" w:sz="0" w:space="0" w:color="auto"/>
      </w:divBdr>
    </w:div>
    <w:div w:id="1746338581">
      <w:bodyDiv w:val="1"/>
      <w:marLeft w:val="0"/>
      <w:marRight w:val="0"/>
      <w:marTop w:val="0"/>
      <w:marBottom w:val="0"/>
      <w:divBdr>
        <w:top w:val="none" w:sz="0" w:space="0" w:color="auto"/>
        <w:left w:val="none" w:sz="0" w:space="0" w:color="auto"/>
        <w:bottom w:val="none" w:sz="0" w:space="0" w:color="auto"/>
        <w:right w:val="none" w:sz="0" w:space="0" w:color="auto"/>
      </w:divBdr>
    </w:div>
    <w:div w:id="1749577075">
      <w:bodyDiv w:val="1"/>
      <w:marLeft w:val="0"/>
      <w:marRight w:val="0"/>
      <w:marTop w:val="0"/>
      <w:marBottom w:val="0"/>
      <w:divBdr>
        <w:top w:val="none" w:sz="0" w:space="0" w:color="auto"/>
        <w:left w:val="none" w:sz="0" w:space="0" w:color="auto"/>
        <w:bottom w:val="none" w:sz="0" w:space="0" w:color="auto"/>
        <w:right w:val="none" w:sz="0" w:space="0" w:color="auto"/>
      </w:divBdr>
    </w:div>
    <w:div w:id="1756511241">
      <w:bodyDiv w:val="1"/>
      <w:marLeft w:val="0"/>
      <w:marRight w:val="0"/>
      <w:marTop w:val="0"/>
      <w:marBottom w:val="0"/>
      <w:divBdr>
        <w:top w:val="none" w:sz="0" w:space="0" w:color="auto"/>
        <w:left w:val="none" w:sz="0" w:space="0" w:color="auto"/>
        <w:bottom w:val="none" w:sz="0" w:space="0" w:color="auto"/>
        <w:right w:val="none" w:sz="0" w:space="0" w:color="auto"/>
      </w:divBdr>
    </w:div>
    <w:div w:id="1760322337">
      <w:bodyDiv w:val="1"/>
      <w:marLeft w:val="0"/>
      <w:marRight w:val="0"/>
      <w:marTop w:val="0"/>
      <w:marBottom w:val="0"/>
      <w:divBdr>
        <w:top w:val="none" w:sz="0" w:space="0" w:color="auto"/>
        <w:left w:val="none" w:sz="0" w:space="0" w:color="auto"/>
        <w:bottom w:val="none" w:sz="0" w:space="0" w:color="auto"/>
        <w:right w:val="none" w:sz="0" w:space="0" w:color="auto"/>
      </w:divBdr>
    </w:div>
    <w:div w:id="1767001292">
      <w:bodyDiv w:val="1"/>
      <w:marLeft w:val="0"/>
      <w:marRight w:val="0"/>
      <w:marTop w:val="0"/>
      <w:marBottom w:val="0"/>
      <w:divBdr>
        <w:top w:val="none" w:sz="0" w:space="0" w:color="auto"/>
        <w:left w:val="none" w:sz="0" w:space="0" w:color="auto"/>
        <w:bottom w:val="none" w:sz="0" w:space="0" w:color="auto"/>
        <w:right w:val="none" w:sz="0" w:space="0" w:color="auto"/>
      </w:divBdr>
    </w:div>
    <w:div w:id="1774782744">
      <w:bodyDiv w:val="1"/>
      <w:marLeft w:val="0"/>
      <w:marRight w:val="0"/>
      <w:marTop w:val="0"/>
      <w:marBottom w:val="0"/>
      <w:divBdr>
        <w:top w:val="none" w:sz="0" w:space="0" w:color="auto"/>
        <w:left w:val="none" w:sz="0" w:space="0" w:color="auto"/>
        <w:bottom w:val="none" w:sz="0" w:space="0" w:color="auto"/>
        <w:right w:val="none" w:sz="0" w:space="0" w:color="auto"/>
      </w:divBdr>
    </w:div>
    <w:div w:id="1778286451">
      <w:bodyDiv w:val="1"/>
      <w:marLeft w:val="0"/>
      <w:marRight w:val="0"/>
      <w:marTop w:val="0"/>
      <w:marBottom w:val="0"/>
      <w:divBdr>
        <w:top w:val="none" w:sz="0" w:space="0" w:color="auto"/>
        <w:left w:val="none" w:sz="0" w:space="0" w:color="auto"/>
        <w:bottom w:val="none" w:sz="0" w:space="0" w:color="auto"/>
        <w:right w:val="none" w:sz="0" w:space="0" w:color="auto"/>
      </w:divBdr>
    </w:div>
    <w:div w:id="1778787145">
      <w:bodyDiv w:val="1"/>
      <w:marLeft w:val="0"/>
      <w:marRight w:val="0"/>
      <w:marTop w:val="0"/>
      <w:marBottom w:val="0"/>
      <w:divBdr>
        <w:top w:val="none" w:sz="0" w:space="0" w:color="auto"/>
        <w:left w:val="none" w:sz="0" w:space="0" w:color="auto"/>
        <w:bottom w:val="none" w:sz="0" w:space="0" w:color="auto"/>
        <w:right w:val="none" w:sz="0" w:space="0" w:color="auto"/>
      </w:divBdr>
    </w:div>
    <w:div w:id="1779330690">
      <w:bodyDiv w:val="1"/>
      <w:marLeft w:val="0"/>
      <w:marRight w:val="0"/>
      <w:marTop w:val="0"/>
      <w:marBottom w:val="0"/>
      <w:divBdr>
        <w:top w:val="none" w:sz="0" w:space="0" w:color="auto"/>
        <w:left w:val="none" w:sz="0" w:space="0" w:color="auto"/>
        <w:bottom w:val="none" w:sz="0" w:space="0" w:color="auto"/>
        <w:right w:val="none" w:sz="0" w:space="0" w:color="auto"/>
      </w:divBdr>
    </w:div>
    <w:div w:id="1783719897">
      <w:bodyDiv w:val="1"/>
      <w:marLeft w:val="0"/>
      <w:marRight w:val="0"/>
      <w:marTop w:val="0"/>
      <w:marBottom w:val="0"/>
      <w:divBdr>
        <w:top w:val="none" w:sz="0" w:space="0" w:color="auto"/>
        <w:left w:val="none" w:sz="0" w:space="0" w:color="auto"/>
        <w:bottom w:val="none" w:sz="0" w:space="0" w:color="auto"/>
        <w:right w:val="none" w:sz="0" w:space="0" w:color="auto"/>
      </w:divBdr>
    </w:div>
    <w:div w:id="1785224207">
      <w:bodyDiv w:val="1"/>
      <w:marLeft w:val="0"/>
      <w:marRight w:val="0"/>
      <w:marTop w:val="0"/>
      <w:marBottom w:val="0"/>
      <w:divBdr>
        <w:top w:val="none" w:sz="0" w:space="0" w:color="auto"/>
        <w:left w:val="none" w:sz="0" w:space="0" w:color="auto"/>
        <w:bottom w:val="none" w:sz="0" w:space="0" w:color="auto"/>
        <w:right w:val="none" w:sz="0" w:space="0" w:color="auto"/>
      </w:divBdr>
    </w:div>
    <w:div w:id="1788812526">
      <w:bodyDiv w:val="1"/>
      <w:marLeft w:val="0"/>
      <w:marRight w:val="0"/>
      <w:marTop w:val="0"/>
      <w:marBottom w:val="0"/>
      <w:divBdr>
        <w:top w:val="none" w:sz="0" w:space="0" w:color="auto"/>
        <w:left w:val="none" w:sz="0" w:space="0" w:color="auto"/>
        <w:bottom w:val="none" w:sz="0" w:space="0" w:color="auto"/>
        <w:right w:val="none" w:sz="0" w:space="0" w:color="auto"/>
      </w:divBdr>
    </w:div>
    <w:div w:id="1791967883">
      <w:bodyDiv w:val="1"/>
      <w:marLeft w:val="0"/>
      <w:marRight w:val="0"/>
      <w:marTop w:val="0"/>
      <w:marBottom w:val="0"/>
      <w:divBdr>
        <w:top w:val="none" w:sz="0" w:space="0" w:color="auto"/>
        <w:left w:val="none" w:sz="0" w:space="0" w:color="auto"/>
        <w:bottom w:val="none" w:sz="0" w:space="0" w:color="auto"/>
        <w:right w:val="none" w:sz="0" w:space="0" w:color="auto"/>
      </w:divBdr>
    </w:div>
    <w:div w:id="1792551066">
      <w:bodyDiv w:val="1"/>
      <w:marLeft w:val="0"/>
      <w:marRight w:val="0"/>
      <w:marTop w:val="0"/>
      <w:marBottom w:val="0"/>
      <w:divBdr>
        <w:top w:val="none" w:sz="0" w:space="0" w:color="auto"/>
        <w:left w:val="none" w:sz="0" w:space="0" w:color="auto"/>
        <w:bottom w:val="none" w:sz="0" w:space="0" w:color="auto"/>
        <w:right w:val="none" w:sz="0" w:space="0" w:color="auto"/>
      </w:divBdr>
    </w:div>
    <w:div w:id="1793208789">
      <w:bodyDiv w:val="1"/>
      <w:marLeft w:val="0"/>
      <w:marRight w:val="0"/>
      <w:marTop w:val="0"/>
      <w:marBottom w:val="0"/>
      <w:divBdr>
        <w:top w:val="none" w:sz="0" w:space="0" w:color="auto"/>
        <w:left w:val="none" w:sz="0" w:space="0" w:color="auto"/>
        <w:bottom w:val="none" w:sz="0" w:space="0" w:color="auto"/>
        <w:right w:val="none" w:sz="0" w:space="0" w:color="auto"/>
      </w:divBdr>
    </w:div>
    <w:div w:id="1814446701">
      <w:bodyDiv w:val="1"/>
      <w:marLeft w:val="0"/>
      <w:marRight w:val="0"/>
      <w:marTop w:val="0"/>
      <w:marBottom w:val="0"/>
      <w:divBdr>
        <w:top w:val="none" w:sz="0" w:space="0" w:color="auto"/>
        <w:left w:val="none" w:sz="0" w:space="0" w:color="auto"/>
        <w:bottom w:val="none" w:sz="0" w:space="0" w:color="auto"/>
        <w:right w:val="none" w:sz="0" w:space="0" w:color="auto"/>
      </w:divBdr>
    </w:div>
    <w:div w:id="1825270632">
      <w:bodyDiv w:val="1"/>
      <w:marLeft w:val="0"/>
      <w:marRight w:val="0"/>
      <w:marTop w:val="0"/>
      <w:marBottom w:val="0"/>
      <w:divBdr>
        <w:top w:val="none" w:sz="0" w:space="0" w:color="auto"/>
        <w:left w:val="none" w:sz="0" w:space="0" w:color="auto"/>
        <w:bottom w:val="none" w:sz="0" w:space="0" w:color="auto"/>
        <w:right w:val="none" w:sz="0" w:space="0" w:color="auto"/>
      </w:divBdr>
    </w:div>
    <w:div w:id="1827891053">
      <w:bodyDiv w:val="1"/>
      <w:marLeft w:val="0"/>
      <w:marRight w:val="0"/>
      <w:marTop w:val="0"/>
      <w:marBottom w:val="0"/>
      <w:divBdr>
        <w:top w:val="none" w:sz="0" w:space="0" w:color="auto"/>
        <w:left w:val="none" w:sz="0" w:space="0" w:color="auto"/>
        <w:bottom w:val="none" w:sz="0" w:space="0" w:color="auto"/>
        <w:right w:val="none" w:sz="0" w:space="0" w:color="auto"/>
      </w:divBdr>
    </w:div>
    <w:div w:id="1828399537">
      <w:bodyDiv w:val="1"/>
      <w:marLeft w:val="0"/>
      <w:marRight w:val="0"/>
      <w:marTop w:val="0"/>
      <w:marBottom w:val="0"/>
      <w:divBdr>
        <w:top w:val="none" w:sz="0" w:space="0" w:color="auto"/>
        <w:left w:val="none" w:sz="0" w:space="0" w:color="auto"/>
        <w:bottom w:val="none" w:sz="0" w:space="0" w:color="auto"/>
        <w:right w:val="none" w:sz="0" w:space="0" w:color="auto"/>
      </w:divBdr>
    </w:div>
    <w:div w:id="1834686215">
      <w:bodyDiv w:val="1"/>
      <w:marLeft w:val="0"/>
      <w:marRight w:val="0"/>
      <w:marTop w:val="0"/>
      <w:marBottom w:val="0"/>
      <w:divBdr>
        <w:top w:val="none" w:sz="0" w:space="0" w:color="auto"/>
        <w:left w:val="none" w:sz="0" w:space="0" w:color="auto"/>
        <w:bottom w:val="none" w:sz="0" w:space="0" w:color="auto"/>
        <w:right w:val="none" w:sz="0" w:space="0" w:color="auto"/>
      </w:divBdr>
    </w:div>
    <w:div w:id="1839805871">
      <w:bodyDiv w:val="1"/>
      <w:marLeft w:val="0"/>
      <w:marRight w:val="0"/>
      <w:marTop w:val="0"/>
      <w:marBottom w:val="0"/>
      <w:divBdr>
        <w:top w:val="none" w:sz="0" w:space="0" w:color="auto"/>
        <w:left w:val="none" w:sz="0" w:space="0" w:color="auto"/>
        <w:bottom w:val="none" w:sz="0" w:space="0" w:color="auto"/>
        <w:right w:val="none" w:sz="0" w:space="0" w:color="auto"/>
      </w:divBdr>
    </w:div>
    <w:div w:id="1843545674">
      <w:bodyDiv w:val="1"/>
      <w:marLeft w:val="0"/>
      <w:marRight w:val="0"/>
      <w:marTop w:val="0"/>
      <w:marBottom w:val="0"/>
      <w:divBdr>
        <w:top w:val="none" w:sz="0" w:space="0" w:color="auto"/>
        <w:left w:val="none" w:sz="0" w:space="0" w:color="auto"/>
        <w:bottom w:val="none" w:sz="0" w:space="0" w:color="auto"/>
        <w:right w:val="none" w:sz="0" w:space="0" w:color="auto"/>
      </w:divBdr>
    </w:div>
    <w:div w:id="1843741423">
      <w:bodyDiv w:val="1"/>
      <w:marLeft w:val="0"/>
      <w:marRight w:val="0"/>
      <w:marTop w:val="0"/>
      <w:marBottom w:val="0"/>
      <w:divBdr>
        <w:top w:val="none" w:sz="0" w:space="0" w:color="auto"/>
        <w:left w:val="none" w:sz="0" w:space="0" w:color="auto"/>
        <w:bottom w:val="none" w:sz="0" w:space="0" w:color="auto"/>
        <w:right w:val="none" w:sz="0" w:space="0" w:color="auto"/>
      </w:divBdr>
    </w:div>
    <w:div w:id="1846937761">
      <w:bodyDiv w:val="1"/>
      <w:marLeft w:val="0"/>
      <w:marRight w:val="0"/>
      <w:marTop w:val="0"/>
      <w:marBottom w:val="0"/>
      <w:divBdr>
        <w:top w:val="none" w:sz="0" w:space="0" w:color="auto"/>
        <w:left w:val="none" w:sz="0" w:space="0" w:color="auto"/>
        <w:bottom w:val="none" w:sz="0" w:space="0" w:color="auto"/>
        <w:right w:val="none" w:sz="0" w:space="0" w:color="auto"/>
      </w:divBdr>
    </w:div>
    <w:div w:id="1856532067">
      <w:bodyDiv w:val="1"/>
      <w:marLeft w:val="0"/>
      <w:marRight w:val="0"/>
      <w:marTop w:val="0"/>
      <w:marBottom w:val="0"/>
      <w:divBdr>
        <w:top w:val="none" w:sz="0" w:space="0" w:color="auto"/>
        <w:left w:val="none" w:sz="0" w:space="0" w:color="auto"/>
        <w:bottom w:val="none" w:sz="0" w:space="0" w:color="auto"/>
        <w:right w:val="none" w:sz="0" w:space="0" w:color="auto"/>
      </w:divBdr>
    </w:div>
    <w:div w:id="1862812422">
      <w:bodyDiv w:val="1"/>
      <w:marLeft w:val="0"/>
      <w:marRight w:val="0"/>
      <w:marTop w:val="0"/>
      <w:marBottom w:val="0"/>
      <w:divBdr>
        <w:top w:val="none" w:sz="0" w:space="0" w:color="auto"/>
        <w:left w:val="none" w:sz="0" w:space="0" w:color="auto"/>
        <w:bottom w:val="none" w:sz="0" w:space="0" w:color="auto"/>
        <w:right w:val="none" w:sz="0" w:space="0" w:color="auto"/>
      </w:divBdr>
    </w:div>
    <w:div w:id="1867866116">
      <w:bodyDiv w:val="1"/>
      <w:marLeft w:val="0"/>
      <w:marRight w:val="0"/>
      <w:marTop w:val="0"/>
      <w:marBottom w:val="0"/>
      <w:divBdr>
        <w:top w:val="none" w:sz="0" w:space="0" w:color="auto"/>
        <w:left w:val="none" w:sz="0" w:space="0" w:color="auto"/>
        <w:bottom w:val="none" w:sz="0" w:space="0" w:color="auto"/>
        <w:right w:val="none" w:sz="0" w:space="0" w:color="auto"/>
      </w:divBdr>
    </w:div>
    <w:div w:id="1879313913">
      <w:bodyDiv w:val="1"/>
      <w:marLeft w:val="0"/>
      <w:marRight w:val="0"/>
      <w:marTop w:val="0"/>
      <w:marBottom w:val="0"/>
      <w:divBdr>
        <w:top w:val="none" w:sz="0" w:space="0" w:color="auto"/>
        <w:left w:val="none" w:sz="0" w:space="0" w:color="auto"/>
        <w:bottom w:val="none" w:sz="0" w:space="0" w:color="auto"/>
        <w:right w:val="none" w:sz="0" w:space="0" w:color="auto"/>
      </w:divBdr>
    </w:div>
    <w:div w:id="1884556671">
      <w:bodyDiv w:val="1"/>
      <w:marLeft w:val="0"/>
      <w:marRight w:val="0"/>
      <w:marTop w:val="0"/>
      <w:marBottom w:val="0"/>
      <w:divBdr>
        <w:top w:val="none" w:sz="0" w:space="0" w:color="auto"/>
        <w:left w:val="none" w:sz="0" w:space="0" w:color="auto"/>
        <w:bottom w:val="none" w:sz="0" w:space="0" w:color="auto"/>
        <w:right w:val="none" w:sz="0" w:space="0" w:color="auto"/>
      </w:divBdr>
    </w:div>
    <w:div w:id="1887065789">
      <w:bodyDiv w:val="1"/>
      <w:marLeft w:val="0"/>
      <w:marRight w:val="0"/>
      <w:marTop w:val="0"/>
      <w:marBottom w:val="0"/>
      <w:divBdr>
        <w:top w:val="none" w:sz="0" w:space="0" w:color="auto"/>
        <w:left w:val="none" w:sz="0" w:space="0" w:color="auto"/>
        <w:bottom w:val="none" w:sz="0" w:space="0" w:color="auto"/>
        <w:right w:val="none" w:sz="0" w:space="0" w:color="auto"/>
      </w:divBdr>
    </w:div>
    <w:div w:id="1888687715">
      <w:bodyDiv w:val="1"/>
      <w:marLeft w:val="0"/>
      <w:marRight w:val="0"/>
      <w:marTop w:val="0"/>
      <w:marBottom w:val="0"/>
      <w:divBdr>
        <w:top w:val="none" w:sz="0" w:space="0" w:color="auto"/>
        <w:left w:val="none" w:sz="0" w:space="0" w:color="auto"/>
        <w:bottom w:val="none" w:sz="0" w:space="0" w:color="auto"/>
        <w:right w:val="none" w:sz="0" w:space="0" w:color="auto"/>
      </w:divBdr>
      <w:divsChild>
        <w:div w:id="297884351">
          <w:marLeft w:val="0"/>
          <w:marRight w:val="0"/>
          <w:marTop w:val="0"/>
          <w:marBottom w:val="0"/>
          <w:divBdr>
            <w:top w:val="none" w:sz="0" w:space="0" w:color="auto"/>
            <w:left w:val="none" w:sz="0" w:space="0" w:color="auto"/>
            <w:bottom w:val="none" w:sz="0" w:space="0" w:color="auto"/>
            <w:right w:val="none" w:sz="0" w:space="0" w:color="auto"/>
          </w:divBdr>
          <w:divsChild>
            <w:div w:id="137772323">
              <w:marLeft w:val="0"/>
              <w:marRight w:val="0"/>
              <w:marTop w:val="0"/>
              <w:marBottom w:val="0"/>
              <w:divBdr>
                <w:top w:val="none" w:sz="0" w:space="0" w:color="auto"/>
                <w:left w:val="none" w:sz="0" w:space="0" w:color="auto"/>
                <w:bottom w:val="none" w:sz="0" w:space="0" w:color="auto"/>
                <w:right w:val="none" w:sz="0" w:space="0" w:color="auto"/>
              </w:divBdr>
              <w:divsChild>
                <w:div w:id="1086222317">
                  <w:marLeft w:val="0"/>
                  <w:marRight w:val="0"/>
                  <w:marTop w:val="0"/>
                  <w:marBottom w:val="0"/>
                  <w:divBdr>
                    <w:top w:val="none" w:sz="0" w:space="0" w:color="auto"/>
                    <w:left w:val="none" w:sz="0" w:space="0" w:color="auto"/>
                    <w:bottom w:val="none" w:sz="0" w:space="0" w:color="auto"/>
                    <w:right w:val="none" w:sz="0" w:space="0" w:color="auto"/>
                  </w:divBdr>
                  <w:divsChild>
                    <w:div w:id="1160391184">
                      <w:marLeft w:val="0"/>
                      <w:marRight w:val="0"/>
                      <w:marTop w:val="0"/>
                      <w:marBottom w:val="0"/>
                      <w:divBdr>
                        <w:top w:val="none" w:sz="0" w:space="0" w:color="auto"/>
                        <w:left w:val="none" w:sz="0" w:space="0" w:color="auto"/>
                        <w:bottom w:val="none" w:sz="0" w:space="0" w:color="auto"/>
                        <w:right w:val="none" w:sz="0" w:space="0" w:color="auto"/>
                      </w:divBdr>
                      <w:divsChild>
                        <w:div w:id="1691636713">
                          <w:marLeft w:val="0"/>
                          <w:marRight w:val="0"/>
                          <w:marTop w:val="0"/>
                          <w:marBottom w:val="0"/>
                          <w:divBdr>
                            <w:top w:val="none" w:sz="0" w:space="0" w:color="auto"/>
                            <w:left w:val="none" w:sz="0" w:space="0" w:color="auto"/>
                            <w:bottom w:val="none" w:sz="0" w:space="0" w:color="auto"/>
                            <w:right w:val="none" w:sz="0" w:space="0" w:color="auto"/>
                          </w:divBdr>
                          <w:divsChild>
                            <w:div w:id="994449739">
                              <w:marLeft w:val="0"/>
                              <w:marRight w:val="0"/>
                              <w:marTop w:val="0"/>
                              <w:marBottom w:val="0"/>
                              <w:divBdr>
                                <w:top w:val="none" w:sz="0" w:space="0" w:color="auto"/>
                                <w:left w:val="none" w:sz="0" w:space="0" w:color="auto"/>
                                <w:bottom w:val="none" w:sz="0" w:space="0" w:color="auto"/>
                                <w:right w:val="none" w:sz="0" w:space="0" w:color="auto"/>
                              </w:divBdr>
                              <w:divsChild>
                                <w:div w:id="1921333217">
                                  <w:marLeft w:val="0"/>
                                  <w:marRight w:val="0"/>
                                  <w:marTop w:val="0"/>
                                  <w:marBottom w:val="0"/>
                                  <w:divBdr>
                                    <w:top w:val="none" w:sz="0" w:space="0" w:color="auto"/>
                                    <w:left w:val="none" w:sz="0" w:space="0" w:color="auto"/>
                                    <w:bottom w:val="none" w:sz="0" w:space="0" w:color="auto"/>
                                    <w:right w:val="none" w:sz="0" w:space="0" w:color="auto"/>
                                  </w:divBdr>
                                  <w:divsChild>
                                    <w:div w:id="7818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9028553">
      <w:bodyDiv w:val="1"/>
      <w:marLeft w:val="0"/>
      <w:marRight w:val="0"/>
      <w:marTop w:val="0"/>
      <w:marBottom w:val="0"/>
      <w:divBdr>
        <w:top w:val="none" w:sz="0" w:space="0" w:color="auto"/>
        <w:left w:val="none" w:sz="0" w:space="0" w:color="auto"/>
        <w:bottom w:val="none" w:sz="0" w:space="0" w:color="auto"/>
        <w:right w:val="none" w:sz="0" w:space="0" w:color="auto"/>
      </w:divBdr>
    </w:div>
    <w:div w:id="1892418058">
      <w:bodyDiv w:val="1"/>
      <w:marLeft w:val="0"/>
      <w:marRight w:val="0"/>
      <w:marTop w:val="0"/>
      <w:marBottom w:val="0"/>
      <w:divBdr>
        <w:top w:val="none" w:sz="0" w:space="0" w:color="auto"/>
        <w:left w:val="none" w:sz="0" w:space="0" w:color="auto"/>
        <w:bottom w:val="none" w:sz="0" w:space="0" w:color="auto"/>
        <w:right w:val="none" w:sz="0" w:space="0" w:color="auto"/>
      </w:divBdr>
    </w:div>
    <w:div w:id="1905408082">
      <w:bodyDiv w:val="1"/>
      <w:marLeft w:val="0"/>
      <w:marRight w:val="0"/>
      <w:marTop w:val="0"/>
      <w:marBottom w:val="0"/>
      <w:divBdr>
        <w:top w:val="none" w:sz="0" w:space="0" w:color="auto"/>
        <w:left w:val="none" w:sz="0" w:space="0" w:color="auto"/>
        <w:bottom w:val="none" w:sz="0" w:space="0" w:color="auto"/>
        <w:right w:val="none" w:sz="0" w:space="0" w:color="auto"/>
      </w:divBdr>
    </w:div>
    <w:div w:id="1907297354">
      <w:bodyDiv w:val="1"/>
      <w:marLeft w:val="0"/>
      <w:marRight w:val="0"/>
      <w:marTop w:val="0"/>
      <w:marBottom w:val="0"/>
      <w:divBdr>
        <w:top w:val="none" w:sz="0" w:space="0" w:color="auto"/>
        <w:left w:val="none" w:sz="0" w:space="0" w:color="auto"/>
        <w:bottom w:val="none" w:sz="0" w:space="0" w:color="auto"/>
        <w:right w:val="none" w:sz="0" w:space="0" w:color="auto"/>
      </w:divBdr>
    </w:div>
    <w:div w:id="1912959640">
      <w:bodyDiv w:val="1"/>
      <w:marLeft w:val="0"/>
      <w:marRight w:val="0"/>
      <w:marTop w:val="0"/>
      <w:marBottom w:val="0"/>
      <w:divBdr>
        <w:top w:val="none" w:sz="0" w:space="0" w:color="auto"/>
        <w:left w:val="none" w:sz="0" w:space="0" w:color="auto"/>
        <w:bottom w:val="none" w:sz="0" w:space="0" w:color="auto"/>
        <w:right w:val="none" w:sz="0" w:space="0" w:color="auto"/>
      </w:divBdr>
    </w:div>
    <w:div w:id="1914196397">
      <w:bodyDiv w:val="1"/>
      <w:marLeft w:val="0"/>
      <w:marRight w:val="0"/>
      <w:marTop w:val="0"/>
      <w:marBottom w:val="0"/>
      <w:divBdr>
        <w:top w:val="none" w:sz="0" w:space="0" w:color="auto"/>
        <w:left w:val="none" w:sz="0" w:space="0" w:color="auto"/>
        <w:bottom w:val="none" w:sz="0" w:space="0" w:color="auto"/>
        <w:right w:val="none" w:sz="0" w:space="0" w:color="auto"/>
      </w:divBdr>
    </w:div>
    <w:div w:id="1917977169">
      <w:bodyDiv w:val="1"/>
      <w:marLeft w:val="0"/>
      <w:marRight w:val="0"/>
      <w:marTop w:val="0"/>
      <w:marBottom w:val="0"/>
      <w:divBdr>
        <w:top w:val="none" w:sz="0" w:space="0" w:color="auto"/>
        <w:left w:val="none" w:sz="0" w:space="0" w:color="auto"/>
        <w:bottom w:val="none" w:sz="0" w:space="0" w:color="auto"/>
        <w:right w:val="none" w:sz="0" w:space="0" w:color="auto"/>
      </w:divBdr>
    </w:div>
    <w:div w:id="1923220985">
      <w:bodyDiv w:val="1"/>
      <w:marLeft w:val="0"/>
      <w:marRight w:val="0"/>
      <w:marTop w:val="0"/>
      <w:marBottom w:val="0"/>
      <w:divBdr>
        <w:top w:val="none" w:sz="0" w:space="0" w:color="auto"/>
        <w:left w:val="none" w:sz="0" w:space="0" w:color="auto"/>
        <w:bottom w:val="none" w:sz="0" w:space="0" w:color="auto"/>
        <w:right w:val="none" w:sz="0" w:space="0" w:color="auto"/>
      </w:divBdr>
      <w:divsChild>
        <w:div w:id="1485657914">
          <w:marLeft w:val="0"/>
          <w:marRight w:val="0"/>
          <w:marTop w:val="0"/>
          <w:marBottom w:val="0"/>
          <w:divBdr>
            <w:top w:val="single" w:sz="12" w:space="0" w:color="auto"/>
            <w:left w:val="single" w:sz="12" w:space="8" w:color="auto"/>
            <w:bottom w:val="single" w:sz="12" w:space="0" w:color="auto"/>
            <w:right w:val="single" w:sz="12" w:space="8" w:color="auto"/>
          </w:divBdr>
        </w:div>
      </w:divsChild>
    </w:div>
    <w:div w:id="1923758013">
      <w:bodyDiv w:val="1"/>
      <w:marLeft w:val="0"/>
      <w:marRight w:val="0"/>
      <w:marTop w:val="0"/>
      <w:marBottom w:val="0"/>
      <w:divBdr>
        <w:top w:val="none" w:sz="0" w:space="0" w:color="auto"/>
        <w:left w:val="none" w:sz="0" w:space="0" w:color="auto"/>
        <w:bottom w:val="none" w:sz="0" w:space="0" w:color="auto"/>
        <w:right w:val="none" w:sz="0" w:space="0" w:color="auto"/>
      </w:divBdr>
    </w:div>
    <w:div w:id="1926302065">
      <w:bodyDiv w:val="1"/>
      <w:marLeft w:val="0"/>
      <w:marRight w:val="0"/>
      <w:marTop w:val="0"/>
      <w:marBottom w:val="0"/>
      <w:divBdr>
        <w:top w:val="none" w:sz="0" w:space="0" w:color="auto"/>
        <w:left w:val="none" w:sz="0" w:space="0" w:color="auto"/>
        <w:bottom w:val="none" w:sz="0" w:space="0" w:color="auto"/>
        <w:right w:val="none" w:sz="0" w:space="0" w:color="auto"/>
      </w:divBdr>
    </w:div>
    <w:div w:id="1927881302">
      <w:bodyDiv w:val="1"/>
      <w:marLeft w:val="0"/>
      <w:marRight w:val="0"/>
      <w:marTop w:val="0"/>
      <w:marBottom w:val="0"/>
      <w:divBdr>
        <w:top w:val="none" w:sz="0" w:space="0" w:color="auto"/>
        <w:left w:val="none" w:sz="0" w:space="0" w:color="auto"/>
        <w:bottom w:val="none" w:sz="0" w:space="0" w:color="auto"/>
        <w:right w:val="none" w:sz="0" w:space="0" w:color="auto"/>
      </w:divBdr>
    </w:div>
    <w:div w:id="1929188056">
      <w:bodyDiv w:val="1"/>
      <w:marLeft w:val="0"/>
      <w:marRight w:val="0"/>
      <w:marTop w:val="0"/>
      <w:marBottom w:val="0"/>
      <w:divBdr>
        <w:top w:val="none" w:sz="0" w:space="0" w:color="auto"/>
        <w:left w:val="none" w:sz="0" w:space="0" w:color="auto"/>
        <w:bottom w:val="none" w:sz="0" w:space="0" w:color="auto"/>
        <w:right w:val="none" w:sz="0" w:space="0" w:color="auto"/>
      </w:divBdr>
    </w:div>
    <w:div w:id="1936400532">
      <w:bodyDiv w:val="1"/>
      <w:marLeft w:val="0"/>
      <w:marRight w:val="0"/>
      <w:marTop w:val="0"/>
      <w:marBottom w:val="0"/>
      <w:divBdr>
        <w:top w:val="none" w:sz="0" w:space="0" w:color="auto"/>
        <w:left w:val="none" w:sz="0" w:space="0" w:color="auto"/>
        <w:bottom w:val="none" w:sz="0" w:space="0" w:color="auto"/>
        <w:right w:val="none" w:sz="0" w:space="0" w:color="auto"/>
      </w:divBdr>
    </w:div>
    <w:div w:id="1941839085">
      <w:bodyDiv w:val="1"/>
      <w:marLeft w:val="0"/>
      <w:marRight w:val="0"/>
      <w:marTop w:val="0"/>
      <w:marBottom w:val="0"/>
      <w:divBdr>
        <w:top w:val="none" w:sz="0" w:space="0" w:color="auto"/>
        <w:left w:val="none" w:sz="0" w:space="0" w:color="auto"/>
        <w:bottom w:val="none" w:sz="0" w:space="0" w:color="auto"/>
        <w:right w:val="none" w:sz="0" w:space="0" w:color="auto"/>
      </w:divBdr>
    </w:div>
    <w:div w:id="1942641695">
      <w:bodyDiv w:val="1"/>
      <w:marLeft w:val="0"/>
      <w:marRight w:val="0"/>
      <w:marTop w:val="0"/>
      <w:marBottom w:val="0"/>
      <w:divBdr>
        <w:top w:val="none" w:sz="0" w:space="0" w:color="auto"/>
        <w:left w:val="none" w:sz="0" w:space="0" w:color="auto"/>
        <w:bottom w:val="none" w:sz="0" w:space="0" w:color="auto"/>
        <w:right w:val="none" w:sz="0" w:space="0" w:color="auto"/>
      </w:divBdr>
    </w:div>
    <w:div w:id="1951745307">
      <w:bodyDiv w:val="1"/>
      <w:marLeft w:val="0"/>
      <w:marRight w:val="0"/>
      <w:marTop w:val="0"/>
      <w:marBottom w:val="0"/>
      <w:divBdr>
        <w:top w:val="none" w:sz="0" w:space="0" w:color="auto"/>
        <w:left w:val="none" w:sz="0" w:space="0" w:color="auto"/>
        <w:bottom w:val="none" w:sz="0" w:space="0" w:color="auto"/>
        <w:right w:val="none" w:sz="0" w:space="0" w:color="auto"/>
      </w:divBdr>
    </w:div>
    <w:div w:id="1955092698">
      <w:bodyDiv w:val="1"/>
      <w:marLeft w:val="0"/>
      <w:marRight w:val="0"/>
      <w:marTop w:val="0"/>
      <w:marBottom w:val="0"/>
      <w:divBdr>
        <w:top w:val="none" w:sz="0" w:space="0" w:color="auto"/>
        <w:left w:val="none" w:sz="0" w:space="0" w:color="auto"/>
        <w:bottom w:val="none" w:sz="0" w:space="0" w:color="auto"/>
        <w:right w:val="none" w:sz="0" w:space="0" w:color="auto"/>
      </w:divBdr>
    </w:div>
    <w:div w:id="1955476630">
      <w:bodyDiv w:val="1"/>
      <w:marLeft w:val="0"/>
      <w:marRight w:val="0"/>
      <w:marTop w:val="0"/>
      <w:marBottom w:val="0"/>
      <w:divBdr>
        <w:top w:val="none" w:sz="0" w:space="0" w:color="auto"/>
        <w:left w:val="none" w:sz="0" w:space="0" w:color="auto"/>
        <w:bottom w:val="none" w:sz="0" w:space="0" w:color="auto"/>
        <w:right w:val="none" w:sz="0" w:space="0" w:color="auto"/>
      </w:divBdr>
    </w:div>
    <w:div w:id="1955670427">
      <w:bodyDiv w:val="1"/>
      <w:marLeft w:val="0"/>
      <w:marRight w:val="0"/>
      <w:marTop w:val="0"/>
      <w:marBottom w:val="0"/>
      <w:divBdr>
        <w:top w:val="none" w:sz="0" w:space="0" w:color="auto"/>
        <w:left w:val="none" w:sz="0" w:space="0" w:color="auto"/>
        <w:bottom w:val="none" w:sz="0" w:space="0" w:color="auto"/>
        <w:right w:val="none" w:sz="0" w:space="0" w:color="auto"/>
      </w:divBdr>
    </w:div>
    <w:div w:id="1957174367">
      <w:bodyDiv w:val="1"/>
      <w:marLeft w:val="0"/>
      <w:marRight w:val="0"/>
      <w:marTop w:val="0"/>
      <w:marBottom w:val="0"/>
      <w:divBdr>
        <w:top w:val="none" w:sz="0" w:space="0" w:color="auto"/>
        <w:left w:val="none" w:sz="0" w:space="0" w:color="auto"/>
        <w:bottom w:val="none" w:sz="0" w:space="0" w:color="auto"/>
        <w:right w:val="none" w:sz="0" w:space="0" w:color="auto"/>
      </w:divBdr>
    </w:div>
    <w:div w:id="1958443681">
      <w:bodyDiv w:val="1"/>
      <w:marLeft w:val="0"/>
      <w:marRight w:val="0"/>
      <w:marTop w:val="0"/>
      <w:marBottom w:val="0"/>
      <w:divBdr>
        <w:top w:val="none" w:sz="0" w:space="0" w:color="auto"/>
        <w:left w:val="none" w:sz="0" w:space="0" w:color="auto"/>
        <w:bottom w:val="none" w:sz="0" w:space="0" w:color="auto"/>
        <w:right w:val="none" w:sz="0" w:space="0" w:color="auto"/>
      </w:divBdr>
    </w:div>
    <w:div w:id="1965234281">
      <w:bodyDiv w:val="1"/>
      <w:marLeft w:val="0"/>
      <w:marRight w:val="0"/>
      <w:marTop w:val="0"/>
      <w:marBottom w:val="0"/>
      <w:divBdr>
        <w:top w:val="none" w:sz="0" w:space="0" w:color="auto"/>
        <w:left w:val="none" w:sz="0" w:space="0" w:color="auto"/>
        <w:bottom w:val="none" w:sz="0" w:space="0" w:color="auto"/>
        <w:right w:val="none" w:sz="0" w:space="0" w:color="auto"/>
      </w:divBdr>
    </w:div>
    <w:div w:id="1969318800">
      <w:bodyDiv w:val="1"/>
      <w:marLeft w:val="0"/>
      <w:marRight w:val="0"/>
      <w:marTop w:val="0"/>
      <w:marBottom w:val="0"/>
      <w:divBdr>
        <w:top w:val="none" w:sz="0" w:space="0" w:color="auto"/>
        <w:left w:val="none" w:sz="0" w:space="0" w:color="auto"/>
        <w:bottom w:val="none" w:sz="0" w:space="0" w:color="auto"/>
        <w:right w:val="none" w:sz="0" w:space="0" w:color="auto"/>
      </w:divBdr>
    </w:div>
    <w:div w:id="1973902563">
      <w:bodyDiv w:val="1"/>
      <w:marLeft w:val="0"/>
      <w:marRight w:val="0"/>
      <w:marTop w:val="0"/>
      <w:marBottom w:val="0"/>
      <w:divBdr>
        <w:top w:val="none" w:sz="0" w:space="0" w:color="auto"/>
        <w:left w:val="none" w:sz="0" w:space="0" w:color="auto"/>
        <w:bottom w:val="none" w:sz="0" w:space="0" w:color="auto"/>
        <w:right w:val="none" w:sz="0" w:space="0" w:color="auto"/>
      </w:divBdr>
    </w:div>
    <w:div w:id="1979022011">
      <w:bodyDiv w:val="1"/>
      <w:marLeft w:val="0"/>
      <w:marRight w:val="0"/>
      <w:marTop w:val="0"/>
      <w:marBottom w:val="0"/>
      <w:divBdr>
        <w:top w:val="none" w:sz="0" w:space="0" w:color="auto"/>
        <w:left w:val="none" w:sz="0" w:space="0" w:color="auto"/>
        <w:bottom w:val="none" w:sz="0" w:space="0" w:color="auto"/>
        <w:right w:val="none" w:sz="0" w:space="0" w:color="auto"/>
      </w:divBdr>
    </w:div>
    <w:div w:id="1979455676">
      <w:bodyDiv w:val="1"/>
      <w:marLeft w:val="0"/>
      <w:marRight w:val="0"/>
      <w:marTop w:val="0"/>
      <w:marBottom w:val="0"/>
      <w:divBdr>
        <w:top w:val="none" w:sz="0" w:space="0" w:color="auto"/>
        <w:left w:val="none" w:sz="0" w:space="0" w:color="auto"/>
        <w:bottom w:val="none" w:sz="0" w:space="0" w:color="auto"/>
        <w:right w:val="none" w:sz="0" w:space="0" w:color="auto"/>
      </w:divBdr>
    </w:div>
    <w:div w:id="2001690884">
      <w:bodyDiv w:val="1"/>
      <w:marLeft w:val="0"/>
      <w:marRight w:val="0"/>
      <w:marTop w:val="0"/>
      <w:marBottom w:val="0"/>
      <w:divBdr>
        <w:top w:val="none" w:sz="0" w:space="0" w:color="auto"/>
        <w:left w:val="none" w:sz="0" w:space="0" w:color="auto"/>
        <w:bottom w:val="none" w:sz="0" w:space="0" w:color="auto"/>
        <w:right w:val="none" w:sz="0" w:space="0" w:color="auto"/>
      </w:divBdr>
    </w:div>
    <w:div w:id="2009018016">
      <w:bodyDiv w:val="1"/>
      <w:marLeft w:val="0"/>
      <w:marRight w:val="0"/>
      <w:marTop w:val="0"/>
      <w:marBottom w:val="0"/>
      <w:divBdr>
        <w:top w:val="none" w:sz="0" w:space="0" w:color="auto"/>
        <w:left w:val="none" w:sz="0" w:space="0" w:color="auto"/>
        <w:bottom w:val="none" w:sz="0" w:space="0" w:color="auto"/>
        <w:right w:val="none" w:sz="0" w:space="0" w:color="auto"/>
      </w:divBdr>
    </w:div>
    <w:div w:id="2009287834">
      <w:bodyDiv w:val="1"/>
      <w:marLeft w:val="0"/>
      <w:marRight w:val="0"/>
      <w:marTop w:val="0"/>
      <w:marBottom w:val="0"/>
      <w:divBdr>
        <w:top w:val="none" w:sz="0" w:space="0" w:color="auto"/>
        <w:left w:val="none" w:sz="0" w:space="0" w:color="auto"/>
        <w:bottom w:val="none" w:sz="0" w:space="0" w:color="auto"/>
        <w:right w:val="none" w:sz="0" w:space="0" w:color="auto"/>
      </w:divBdr>
    </w:div>
    <w:div w:id="2010255344">
      <w:bodyDiv w:val="1"/>
      <w:marLeft w:val="0"/>
      <w:marRight w:val="0"/>
      <w:marTop w:val="0"/>
      <w:marBottom w:val="0"/>
      <w:divBdr>
        <w:top w:val="none" w:sz="0" w:space="0" w:color="auto"/>
        <w:left w:val="none" w:sz="0" w:space="0" w:color="auto"/>
        <w:bottom w:val="none" w:sz="0" w:space="0" w:color="auto"/>
        <w:right w:val="none" w:sz="0" w:space="0" w:color="auto"/>
      </w:divBdr>
    </w:div>
    <w:div w:id="2011373951">
      <w:bodyDiv w:val="1"/>
      <w:marLeft w:val="0"/>
      <w:marRight w:val="0"/>
      <w:marTop w:val="0"/>
      <w:marBottom w:val="0"/>
      <w:divBdr>
        <w:top w:val="none" w:sz="0" w:space="0" w:color="auto"/>
        <w:left w:val="none" w:sz="0" w:space="0" w:color="auto"/>
        <w:bottom w:val="none" w:sz="0" w:space="0" w:color="auto"/>
        <w:right w:val="none" w:sz="0" w:space="0" w:color="auto"/>
      </w:divBdr>
    </w:div>
    <w:div w:id="2013607204">
      <w:bodyDiv w:val="1"/>
      <w:marLeft w:val="0"/>
      <w:marRight w:val="0"/>
      <w:marTop w:val="0"/>
      <w:marBottom w:val="0"/>
      <w:divBdr>
        <w:top w:val="none" w:sz="0" w:space="0" w:color="auto"/>
        <w:left w:val="none" w:sz="0" w:space="0" w:color="auto"/>
        <w:bottom w:val="none" w:sz="0" w:space="0" w:color="auto"/>
        <w:right w:val="none" w:sz="0" w:space="0" w:color="auto"/>
      </w:divBdr>
    </w:div>
    <w:div w:id="2015068066">
      <w:bodyDiv w:val="1"/>
      <w:marLeft w:val="0"/>
      <w:marRight w:val="0"/>
      <w:marTop w:val="0"/>
      <w:marBottom w:val="0"/>
      <w:divBdr>
        <w:top w:val="none" w:sz="0" w:space="0" w:color="auto"/>
        <w:left w:val="none" w:sz="0" w:space="0" w:color="auto"/>
        <w:bottom w:val="none" w:sz="0" w:space="0" w:color="auto"/>
        <w:right w:val="none" w:sz="0" w:space="0" w:color="auto"/>
      </w:divBdr>
    </w:div>
    <w:div w:id="2026058000">
      <w:bodyDiv w:val="1"/>
      <w:marLeft w:val="0"/>
      <w:marRight w:val="0"/>
      <w:marTop w:val="0"/>
      <w:marBottom w:val="0"/>
      <w:divBdr>
        <w:top w:val="none" w:sz="0" w:space="0" w:color="auto"/>
        <w:left w:val="none" w:sz="0" w:space="0" w:color="auto"/>
        <w:bottom w:val="none" w:sz="0" w:space="0" w:color="auto"/>
        <w:right w:val="none" w:sz="0" w:space="0" w:color="auto"/>
      </w:divBdr>
    </w:div>
    <w:div w:id="2030254474">
      <w:bodyDiv w:val="1"/>
      <w:marLeft w:val="0"/>
      <w:marRight w:val="0"/>
      <w:marTop w:val="0"/>
      <w:marBottom w:val="0"/>
      <w:divBdr>
        <w:top w:val="none" w:sz="0" w:space="0" w:color="auto"/>
        <w:left w:val="none" w:sz="0" w:space="0" w:color="auto"/>
        <w:bottom w:val="none" w:sz="0" w:space="0" w:color="auto"/>
        <w:right w:val="none" w:sz="0" w:space="0" w:color="auto"/>
      </w:divBdr>
    </w:div>
    <w:div w:id="2032561341">
      <w:bodyDiv w:val="1"/>
      <w:marLeft w:val="0"/>
      <w:marRight w:val="0"/>
      <w:marTop w:val="0"/>
      <w:marBottom w:val="0"/>
      <w:divBdr>
        <w:top w:val="none" w:sz="0" w:space="0" w:color="auto"/>
        <w:left w:val="none" w:sz="0" w:space="0" w:color="auto"/>
        <w:bottom w:val="none" w:sz="0" w:space="0" w:color="auto"/>
        <w:right w:val="none" w:sz="0" w:space="0" w:color="auto"/>
      </w:divBdr>
    </w:div>
    <w:div w:id="2036038203">
      <w:bodyDiv w:val="1"/>
      <w:marLeft w:val="0"/>
      <w:marRight w:val="0"/>
      <w:marTop w:val="0"/>
      <w:marBottom w:val="0"/>
      <w:divBdr>
        <w:top w:val="none" w:sz="0" w:space="0" w:color="auto"/>
        <w:left w:val="none" w:sz="0" w:space="0" w:color="auto"/>
        <w:bottom w:val="none" w:sz="0" w:space="0" w:color="auto"/>
        <w:right w:val="none" w:sz="0" w:space="0" w:color="auto"/>
      </w:divBdr>
    </w:div>
    <w:div w:id="2054110078">
      <w:bodyDiv w:val="1"/>
      <w:marLeft w:val="0"/>
      <w:marRight w:val="0"/>
      <w:marTop w:val="0"/>
      <w:marBottom w:val="0"/>
      <w:divBdr>
        <w:top w:val="none" w:sz="0" w:space="0" w:color="auto"/>
        <w:left w:val="none" w:sz="0" w:space="0" w:color="auto"/>
        <w:bottom w:val="none" w:sz="0" w:space="0" w:color="auto"/>
        <w:right w:val="none" w:sz="0" w:space="0" w:color="auto"/>
      </w:divBdr>
    </w:div>
    <w:div w:id="2055502438">
      <w:bodyDiv w:val="1"/>
      <w:marLeft w:val="0"/>
      <w:marRight w:val="0"/>
      <w:marTop w:val="0"/>
      <w:marBottom w:val="0"/>
      <w:divBdr>
        <w:top w:val="none" w:sz="0" w:space="0" w:color="auto"/>
        <w:left w:val="none" w:sz="0" w:space="0" w:color="auto"/>
        <w:bottom w:val="none" w:sz="0" w:space="0" w:color="auto"/>
        <w:right w:val="none" w:sz="0" w:space="0" w:color="auto"/>
      </w:divBdr>
    </w:div>
    <w:div w:id="2059472065">
      <w:bodyDiv w:val="1"/>
      <w:marLeft w:val="0"/>
      <w:marRight w:val="0"/>
      <w:marTop w:val="0"/>
      <w:marBottom w:val="0"/>
      <w:divBdr>
        <w:top w:val="none" w:sz="0" w:space="0" w:color="auto"/>
        <w:left w:val="none" w:sz="0" w:space="0" w:color="auto"/>
        <w:bottom w:val="none" w:sz="0" w:space="0" w:color="auto"/>
        <w:right w:val="none" w:sz="0" w:space="0" w:color="auto"/>
      </w:divBdr>
    </w:div>
    <w:div w:id="2063670249">
      <w:bodyDiv w:val="1"/>
      <w:marLeft w:val="0"/>
      <w:marRight w:val="0"/>
      <w:marTop w:val="0"/>
      <w:marBottom w:val="0"/>
      <w:divBdr>
        <w:top w:val="none" w:sz="0" w:space="0" w:color="auto"/>
        <w:left w:val="none" w:sz="0" w:space="0" w:color="auto"/>
        <w:bottom w:val="none" w:sz="0" w:space="0" w:color="auto"/>
        <w:right w:val="none" w:sz="0" w:space="0" w:color="auto"/>
      </w:divBdr>
    </w:div>
    <w:div w:id="2064208352">
      <w:bodyDiv w:val="1"/>
      <w:marLeft w:val="0"/>
      <w:marRight w:val="0"/>
      <w:marTop w:val="0"/>
      <w:marBottom w:val="0"/>
      <w:divBdr>
        <w:top w:val="none" w:sz="0" w:space="0" w:color="auto"/>
        <w:left w:val="none" w:sz="0" w:space="0" w:color="auto"/>
        <w:bottom w:val="none" w:sz="0" w:space="0" w:color="auto"/>
        <w:right w:val="none" w:sz="0" w:space="0" w:color="auto"/>
      </w:divBdr>
    </w:div>
    <w:div w:id="2066366100">
      <w:bodyDiv w:val="1"/>
      <w:marLeft w:val="0"/>
      <w:marRight w:val="0"/>
      <w:marTop w:val="0"/>
      <w:marBottom w:val="0"/>
      <w:divBdr>
        <w:top w:val="none" w:sz="0" w:space="0" w:color="auto"/>
        <w:left w:val="none" w:sz="0" w:space="0" w:color="auto"/>
        <w:bottom w:val="none" w:sz="0" w:space="0" w:color="auto"/>
        <w:right w:val="none" w:sz="0" w:space="0" w:color="auto"/>
      </w:divBdr>
    </w:div>
    <w:div w:id="2066752067">
      <w:bodyDiv w:val="1"/>
      <w:marLeft w:val="0"/>
      <w:marRight w:val="0"/>
      <w:marTop w:val="0"/>
      <w:marBottom w:val="0"/>
      <w:divBdr>
        <w:top w:val="none" w:sz="0" w:space="0" w:color="auto"/>
        <w:left w:val="none" w:sz="0" w:space="0" w:color="auto"/>
        <w:bottom w:val="none" w:sz="0" w:space="0" w:color="auto"/>
        <w:right w:val="none" w:sz="0" w:space="0" w:color="auto"/>
      </w:divBdr>
    </w:div>
    <w:div w:id="2066944919">
      <w:bodyDiv w:val="1"/>
      <w:marLeft w:val="0"/>
      <w:marRight w:val="0"/>
      <w:marTop w:val="0"/>
      <w:marBottom w:val="0"/>
      <w:divBdr>
        <w:top w:val="none" w:sz="0" w:space="0" w:color="auto"/>
        <w:left w:val="none" w:sz="0" w:space="0" w:color="auto"/>
        <w:bottom w:val="none" w:sz="0" w:space="0" w:color="auto"/>
        <w:right w:val="none" w:sz="0" w:space="0" w:color="auto"/>
      </w:divBdr>
    </w:div>
    <w:div w:id="2071035667">
      <w:bodyDiv w:val="1"/>
      <w:marLeft w:val="0"/>
      <w:marRight w:val="0"/>
      <w:marTop w:val="0"/>
      <w:marBottom w:val="0"/>
      <w:divBdr>
        <w:top w:val="none" w:sz="0" w:space="0" w:color="auto"/>
        <w:left w:val="none" w:sz="0" w:space="0" w:color="auto"/>
        <w:bottom w:val="none" w:sz="0" w:space="0" w:color="auto"/>
        <w:right w:val="none" w:sz="0" w:space="0" w:color="auto"/>
      </w:divBdr>
    </w:div>
    <w:div w:id="2079162042">
      <w:bodyDiv w:val="1"/>
      <w:marLeft w:val="0"/>
      <w:marRight w:val="0"/>
      <w:marTop w:val="0"/>
      <w:marBottom w:val="0"/>
      <w:divBdr>
        <w:top w:val="none" w:sz="0" w:space="0" w:color="auto"/>
        <w:left w:val="none" w:sz="0" w:space="0" w:color="auto"/>
        <w:bottom w:val="none" w:sz="0" w:space="0" w:color="auto"/>
        <w:right w:val="none" w:sz="0" w:space="0" w:color="auto"/>
      </w:divBdr>
    </w:div>
    <w:div w:id="2082409113">
      <w:bodyDiv w:val="1"/>
      <w:marLeft w:val="0"/>
      <w:marRight w:val="0"/>
      <w:marTop w:val="0"/>
      <w:marBottom w:val="0"/>
      <w:divBdr>
        <w:top w:val="none" w:sz="0" w:space="0" w:color="auto"/>
        <w:left w:val="none" w:sz="0" w:space="0" w:color="auto"/>
        <w:bottom w:val="none" w:sz="0" w:space="0" w:color="auto"/>
        <w:right w:val="none" w:sz="0" w:space="0" w:color="auto"/>
      </w:divBdr>
    </w:div>
    <w:div w:id="2082410668">
      <w:bodyDiv w:val="1"/>
      <w:marLeft w:val="0"/>
      <w:marRight w:val="0"/>
      <w:marTop w:val="0"/>
      <w:marBottom w:val="0"/>
      <w:divBdr>
        <w:top w:val="none" w:sz="0" w:space="0" w:color="auto"/>
        <w:left w:val="none" w:sz="0" w:space="0" w:color="auto"/>
        <w:bottom w:val="none" w:sz="0" w:space="0" w:color="auto"/>
        <w:right w:val="none" w:sz="0" w:space="0" w:color="auto"/>
      </w:divBdr>
    </w:div>
    <w:div w:id="2085301038">
      <w:bodyDiv w:val="1"/>
      <w:marLeft w:val="0"/>
      <w:marRight w:val="0"/>
      <w:marTop w:val="0"/>
      <w:marBottom w:val="0"/>
      <w:divBdr>
        <w:top w:val="none" w:sz="0" w:space="0" w:color="auto"/>
        <w:left w:val="none" w:sz="0" w:space="0" w:color="auto"/>
        <w:bottom w:val="none" w:sz="0" w:space="0" w:color="auto"/>
        <w:right w:val="none" w:sz="0" w:space="0" w:color="auto"/>
      </w:divBdr>
    </w:div>
    <w:div w:id="2086801813">
      <w:bodyDiv w:val="1"/>
      <w:marLeft w:val="0"/>
      <w:marRight w:val="0"/>
      <w:marTop w:val="0"/>
      <w:marBottom w:val="0"/>
      <w:divBdr>
        <w:top w:val="none" w:sz="0" w:space="0" w:color="auto"/>
        <w:left w:val="none" w:sz="0" w:space="0" w:color="auto"/>
        <w:bottom w:val="none" w:sz="0" w:space="0" w:color="auto"/>
        <w:right w:val="none" w:sz="0" w:space="0" w:color="auto"/>
      </w:divBdr>
    </w:div>
    <w:div w:id="2087338749">
      <w:bodyDiv w:val="1"/>
      <w:marLeft w:val="0"/>
      <w:marRight w:val="0"/>
      <w:marTop w:val="0"/>
      <w:marBottom w:val="0"/>
      <w:divBdr>
        <w:top w:val="none" w:sz="0" w:space="0" w:color="auto"/>
        <w:left w:val="none" w:sz="0" w:space="0" w:color="auto"/>
        <w:bottom w:val="none" w:sz="0" w:space="0" w:color="auto"/>
        <w:right w:val="none" w:sz="0" w:space="0" w:color="auto"/>
      </w:divBdr>
    </w:div>
    <w:div w:id="2096196381">
      <w:bodyDiv w:val="1"/>
      <w:marLeft w:val="0"/>
      <w:marRight w:val="0"/>
      <w:marTop w:val="0"/>
      <w:marBottom w:val="0"/>
      <w:divBdr>
        <w:top w:val="none" w:sz="0" w:space="0" w:color="auto"/>
        <w:left w:val="none" w:sz="0" w:space="0" w:color="auto"/>
        <w:bottom w:val="none" w:sz="0" w:space="0" w:color="auto"/>
        <w:right w:val="none" w:sz="0" w:space="0" w:color="auto"/>
      </w:divBdr>
    </w:div>
    <w:div w:id="2096628361">
      <w:bodyDiv w:val="1"/>
      <w:marLeft w:val="0"/>
      <w:marRight w:val="0"/>
      <w:marTop w:val="0"/>
      <w:marBottom w:val="0"/>
      <w:divBdr>
        <w:top w:val="none" w:sz="0" w:space="0" w:color="auto"/>
        <w:left w:val="none" w:sz="0" w:space="0" w:color="auto"/>
        <w:bottom w:val="none" w:sz="0" w:space="0" w:color="auto"/>
        <w:right w:val="none" w:sz="0" w:space="0" w:color="auto"/>
      </w:divBdr>
    </w:div>
    <w:div w:id="2097822498">
      <w:bodyDiv w:val="1"/>
      <w:marLeft w:val="0"/>
      <w:marRight w:val="0"/>
      <w:marTop w:val="0"/>
      <w:marBottom w:val="0"/>
      <w:divBdr>
        <w:top w:val="none" w:sz="0" w:space="0" w:color="auto"/>
        <w:left w:val="none" w:sz="0" w:space="0" w:color="auto"/>
        <w:bottom w:val="none" w:sz="0" w:space="0" w:color="auto"/>
        <w:right w:val="none" w:sz="0" w:space="0" w:color="auto"/>
      </w:divBdr>
    </w:div>
    <w:div w:id="2101563124">
      <w:bodyDiv w:val="1"/>
      <w:marLeft w:val="0"/>
      <w:marRight w:val="0"/>
      <w:marTop w:val="0"/>
      <w:marBottom w:val="0"/>
      <w:divBdr>
        <w:top w:val="none" w:sz="0" w:space="0" w:color="auto"/>
        <w:left w:val="none" w:sz="0" w:space="0" w:color="auto"/>
        <w:bottom w:val="none" w:sz="0" w:space="0" w:color="auto"/>
        <w:right w:val="none" w:sz="0" w:space="0" w:color="auto"/>
      </w:divBdr>
    </w:div>
    <w:div w:id="2104917238">
      <w:bodyDiv w:val="1"/>
      <w:marLeft w:val="0"/>
      <w:marRight w:val="0"/>
      <w:marTop w:val="0"/>
      <w:marBottom w:val="0"/>
      <w:divBdr>
        <w:top w:val="none" w:sz="0" w:space="0" w:color="auto"/>
        <w:left w:val="none" w:sz="0" w:space="0" w:color="auto"/>
        <w:bottom w:val="none" w:sz="0" w:space="0" w:color="auto"/>
        <w:right w:val="none" w:sz="0" w:space="0" w:color="auto"/>
      </w:divBdr>
    </w:div>
    <w:div w:id="2111965806">
      <w:bodyDiv w:val="1"/>
      <w:marLeft w:val="0"/>
      <w:marRight w:val="0"/>
      <w:marTop w:val="0"/>
      <w:marBottom w:val="0"/>
      <w:divBdr>
        <w:top w:val="none" w:sz="0" w:space="0" w:color="auto"/>
        <w:left w:val="none" w:sz="0" w:space="0" w:color="auto"/>
        <w:bottom w:val="none" w:sz="0" w:space="0" w:color="auto"/>
        <w:right w:val="none" w:sz="0" w:space="0" w:color="auto"/>
      </w:divBdr>
    </w:div>
    <w:div w:id="2114935576">
      <w:bodyDiv w:val="1"/>
      <w:marLeft w:val="0"/>
      <w:marRight w:val="0"/>
      <w:marTop w:val="0"/>
      <w:marBottom w:val="0"/>
      <w:divBdr>
        <w:top w:val="none" w:sz="0" w:space="0" w:color="auto"/>
        <w:left w:val="none" w:sz="0" w:space="0" w:color="auto"/>
        <w:bottom w:val="none" w:sz="0" w:space="0" w:color="auto"/>
        <w:right w:val="none" w:sz="0" w:space="0" w:color="auto"/>
      </w:divBdr>
    </w:div>
    <w:div w:id="2119982854">
      <w:bodyDiv w:val="1"/>
      <w:marLeft w:val="0"/>
      <w:marRight w:val="0"/>
      <w:marTop w:val="0"/>
      <w:marBottom w:val="0"/>
      <w:divBdr>
        <w:top w:val="none" w:sz="0" w:space="0" w:color="auto"/>
        <w:left w:val="none" w:sz="0" w:space="0" w:color="auto"/>
        <w:bottom w:val="none" w:sz="0" w:space="0" w:color="auto"/>
        <w:right w:val="none" w:sz="0" w:space="0" w:color="auto"/>
      </w:divBdr>
    </w:div>
    <w:div w:id="2121560330">
      <w:bodyDiv w:val="1"/>
      <w:marLeft w:val="0"/>
      <w:marRight w:val="0"/>
      <w:marTop w:val="0"/>
      <w:marBottom w:val="0"/>
      <w:divBdr>
        <w:top w:val="none" w:sz="0" w:space="0" w:color="auto"/>
        <w:left w:val="none" w:sz="0" w:space="0" w:color="auto"/>
        <w:bottom w:val="none" w:sz="0" w:space="0" w:color="auto"/>
        <w:right w:val="none" w:sz="0" w:space="0" w:color="auto"/>
      </w:divBdr>
    </w:div>
    <w:div w:id="2127969979">
      <w:bodyDiv w:val="1"/>
      <w:marLeft w:val="0"/>
      <w:marRight w:val="0"/>
      <w:marTop w:val="0"/>
      <w:marBottom w:val="0"/>
      <w:divBdr>
        <w:top w:val="none" w:sz="0" w:space="0" w:color="auto"/>
        <w:left w:val="none" w:sz="0" w:space="0" w:color="auto"/>
        <w:bottom w:val="none" w:sz="0" w:space="0" w:color="auto"/>
        <w:right w:val="none" w:sz="0" w:space="0" w:color="auto"/>
      </w:divBdr>
    </w:div>
    <w:div w:id="2130737972">
      <w:bodyDiv w:val="1"/>
      <w:marLeft w:val="0"/>
      <w:marRight w:val="0"/>
      <w:marTop w:val="0"/>
      <w:marBottom w:val="0"/>
      <w:divBdr>
        <w:top w:val="none" w:sz="0" w:space="0" w:color="auto"/>
        <w:left w:val="none" w:sz="0" w:space="0" w:color="auto"/>
        <w:bottom w:val="none" w:sz="0" w:space="0" w:color="auto"/>
        <w:right w:val="none" w:sz="0" w:space="0" w:color="auto"/>
      </w:divBdr>
    </w:div>
    <w:div w:id="2136017633">
      <w:bodyDiv w:val="1"/>
      <w:marLeft w:val="0"/>
      <w:marRight w:val="0"/>
      <w:marTop w:val="0"/>
      <w:marBottom w:val="0"/>
      <w:divBdr>
        <w:top w:val="none" w:sz="0" w:space="0" w:color="auto"/>
        <w:left w:val="none" w:sz="0" w:space="0" w:color="auto"/>
        <w:bottom w:val="none" w:sz="0" w:space="0" w:color="auto"/>
        <w:right w:val="none" w:sz="0" w:space="0" w:color="auto"/>
      </w:divBdr>
    </w:div>
    <w:div w:id="214638519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8.png"/><Relationship Id="rId21" Type="http://schemas.openxmlformats.org/officeDocument/2006/relationships/image" Target="media/image12.jpeg"/><Relationship Id="rId42" Type="http://schemas.openxmlformats.org/officeDocument/2006/relationships/image" Target="media/image31.png"/><Relationship Id="rId47" Type="http://schemas.openxmlformats.org/officeDocument/2006/relationships/image" Target="media/image35.png"/><Relationship Id="rId63" Type="http://schemas.openxmlformats.org/officeDocument/2006/relationships/image" Target="media/image48.png"/><Relationship Id="rId68" Type="http://schemas.openxmlformats.org/officeDocument/2006/relationships/image" Target="media/image52.png"/><Relationship Id="rId84" Type="http://schemas.openxmlformats.org/officeDocument/2006/relationships/image" Target="media/image65.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2.png"/><Relationship Id="rId138" Type="http://schemas.microsoft.com/office/2007/relationships/hdphoto" Target="media/hdphoto17.wdp"/><Relationship Id="rId16" Type="http://schemas.openxmlformats.org/officeDocument/2006/relationships/image" Target="media/image7.png"/><Relationship Id="rId107" Type="http://schemas.openxmlformats.org/officeDocument/2006/relationships/image" Target="media/image88.png"/><Relationship Id="rId11" Type="http://schemas.microsoft.com/office/2007/relationships/hdphoto" Target="media/hdphoto1.wdp"/><Relationship Id="rId32" Type="http://schemas.openxmlformats.org/officeDocument/2006/relationships/image" Target="media/image22.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5.png"/><Relationship Id="rId74" Type="http://schemas.openxmlformats.org/officeDocument/2006/relationships/image" Target="media/image56.png"/><Relationship Id="rId79" Type="http://schemas.openxmlformats.org/officeDocument/2006/relationships/image" Target="media/image60.png"/><Relationship Id="rId102" Type="http://schemas.openxmlformats.org/officeDocument/2006/relationships/image" Target="media/image83.png"/><Relationship Id="rId123" Type="http://schemas.microsoft.com/office/2007/relationships/hdphoto" Target="media/hdphoto14.wdp"/><Relationship Id="rId128" Type="http://schemas.openxmlformats.org/officeDocument/2006/relationships/image" Target="media/image107.png"/><Relationship Id="rId144"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image" Target="media/image13.png"/><Relationship Id="rId27" Type="http://schemas.microsoft.com/office/2007/relationships/hdphoto" Target="media/hdphoto3.wdp"/><Relationship Id="rId43" Type="http://schemas.microsoft.com/office/2007/relationships/hdphoto" Target="media/hdphoto5.wdp"/><Relationship Id="rId48" Type="http://schemas.openxmlformats.org/officeDocument/2006/relationships/image" Target="media/image36.png"/><Relationship Id="rId64" Type="http://schemas.openxmlformats.org/officeDocument/2006/relationships/image" Target="media/image49.png"/><Relationship Id="rId69" Type="http://schemas.openxmlformats.org/officeDocument/2006/relationships/image" Target="media/image53.png"/><Relationship Id="rId113" Type="http://schemas.openxmlformats.org/officeDocument/2006/relationships/image" Target="media/image94.png"/><Relationship Id="rId118" Type="http://schemas.openxmlformats.org/officeDocument/2006/relationships/image" Target="media/image99.png"/><Relationship Id="rId134" Type="http://schemas.microsoft.com/office/2007/relationships/hdphoto" Target="media/hdphoto15.wdp"/><Relationship Id="rId139" Type="http://schemas.openxmlformats.org/officeDocument/2006/relationships/image" Target="media/image115.pn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4.jpeg"/><Relationship Id="rId59" Type="http://schemas.microsoft.com/office/2007/relationships/hdphoto" Target="media/hdphoto7.wdp"/><Relationship Id="rId67" Type="http://schemas.microsoft.com/office/2007/relationships/hdphoto" Target="media/hdphoto9.wdp"/><Relationship Id="rId103" Type="http://schemas.openxmlformats.org/officeDocument/2006/relationships/image" Target="media/image84.png"/><Relationship Id="rId108" Type="http://schemas.openxmlformats.org/officeDocument/2006/relationships/image" Target="media/image89.png"/><Relationship Id="rId116" Type="http://schemas.openxmlformats.org/officeDocument/2006/relationships/image" Target="media/image97.png"/><Relationship Id="rId124" Type="http://schemas.openxmlformats.org/officeDocument/2006/relationships/image" Target="media/image103.png"/><Relationship Id="rId129" Type="http://schemas.openxmlformats.org/officeDocument/2006/relationships/image" Target="media/image108.png"/><Relationship Id="rId137" Type="http://schemas.openxmlformats.org/officeDocument/2006/relationships/image" Target="media/image114.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2.png"/><Relationship Id="rId62" Type="http://schemas.microsoft.com/office/2007/relationships/hdphoto" Target="media/hdphoto8.wdp"/><Relationship Id="rId70" Type="http://schemas.microsoft.com/office/2007/relationships/hdphoto" Target="media/hdphoto10.wdp"/><Relationship Id="rId75" Type="http://schemas.openxmlformats.org/officeDocument/2006/relationships/image" Target="media/image57.png"/><Relationship Id="rId83" Type="http://schemas.openxmlformats.org/officeDocument/2006/relationships/image" Target="media/image64.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7.png"/><Relationship Id="rId111" Type="http://schemas.openxmlformats.org/officeDocument/2006/relationships/image" Target="media/image92.png"/><Relationship Id="rId132" Type="http://schemas.openxmlformats.org/officeDocument/2006/relationships/image" Target="media/image111.png"/><Relationship Id="rId140" Type="http://schemas.microsoft.com/office/2007/relationships/hdphoto" Target="media/hdphoto18.wdp"/><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4.png"/><Relationship Id="rId28" Type="http://schemas.openxmlformats.org/officeDocument/2006/relationships/image" Target="media/image18.png"/><Relationship Id="rId36" Type="http://schemas.microsoft.com/office/2007/relationships/hdphoto" Target="media/hdphoto4.wdp"/><Relationship Id="rId49" Type="http://schemas.openxmlformats.org/officeDocument/2006/relationships/image" Target="media/image37.png"/><Relationship Id="rId57" Type="http://schemas.openxmlformats.org/officeDocument/2006/relationships/image" Target="media/image44.jpe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100.png"/><Relationship Id="rId127" Type="http://schemas.openxmlformats.org/officeDocument/2006/relationships/image" Target="media/image106.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6.png"/><Relationship Id="rId65" Type="http://schemas.openxmlformats.org/officeDocument/2006/relationships/image" Target="media/image50.png"/><Relationship Id="rId73" Type="http://schemas.microsoft.com/office/2007/relationships/hdphoto" Target="media/hdphoto11.wdp"/><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2.png"/><Relationship Id="rId130" Type="http://schemas.openxmlformats.org/officeDocument/2006/relationships/image" Target="media/image109.png"/><Relationship Id="rId135" Type="http://schemas.openxmlformats.org/officeDocument/2006/relationships/image" Target="media/image113.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4.png"/><Relationship Id="rId50" Type="http://schemas.openxmlformats.org/officeDocument/2006/relationships/image" Target="media/image38.png"/><Relationship Id="rId55" Type="http://schemas.microsoft.com/office/2007/relationships/hdphoto" Target="media/hdphoto6.wdp"/><Relationship Id="rId76" Type="http://schemas.openxmlformats.org/officeDocument/2006/relationships/image" Target="media/image58.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image" Target="media/image104.png"/><Relationship Id="rId141" Type="http://schemas.openxmlformats.org/officeDocument/2006/relationships/image" Target="media/image116.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png"/><Relationship Id="rId136" Type="http://schemas.microsoft.com/office/2007/relationships/hdphoto" Target="media/hdphoto16.wdp"/><Relationship Id="rId61" Type="http://schemas.openxmlformats.org/officeDocument/2006/relationships/image" Target="media/image47.png"/><Relationship Id="rId82" Type="http://schemas.openxmlformats.org/officeDocument/2006/relationships/image" Target="media/image63.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3.png"/><Relationship Id="rId77" Type="http://schemas.microsoft.com/office/2007/relationships/hdphoto" Target="media/hdphoto12.wdp"/><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5.jpe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5.png"/><Relationship Id="rId93" Type="http://schemas.openxmlformats.org/officeDocument/2006/relationships/image" Target="media/image74.png"/><Relationship Id="rId98" Type="http://schemas.openxmlformats.org/officeDocument/2006/relationships/image" Target="media/image79.png"/><Relationship Id="rId121" Type="http://schemas.microsoft.com/office/2007/relationships/hdphoto" Target="media/hdphoto13.wdp"/><Relationship Id="rId14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3DCEB1-B75C-42BF-8973-F05F5E481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52</Pages>
  <Words>14977</Words>
  <Characters>85370</Characters>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Printed>2023-06-15T13:24:00Z</cp:lastPrinted>
  <dcterms:created xsi:type="dcterms:W3CDTF">2024-05-11T10:10:00Z</dcterms:created>
  <dcterms:modified xsi:type="dcterms:W3CDTF">2024-08-17T07:10:00Z</dcterms:modified>
</cp:coreProperties>
</file>