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4D6F" w14:textId="312B3262" w:rsidR="005C3F54" w:rsidRDefault="005C3F54" w:rsidP="005C3F54">
      <w:pPr>
        <w:jc w:val="both"/>
        <w:rPr>
          <w:szCs w:val="28"/>
          <w:lang w:val="vi-VN"/>
        </w:rPr>
      </w:pPr>
      <w:r w:rsidRPr="005C3F54">
        <w:rPr>
          <w:b/>
          <w:bCs/>
          <w:szCs w:val="28"/>
          <w:lang w:val="vi-VN"/>
        </w:rPr>
        <w:t>Câu 1 &lt;NB&gt;:</w:t>
      </w:r>
      <w:r>
        <w:rPr>
          <w:szCs w:val="28"/>
          <w:lang w:val="vi-VN"/>
        </w:rPr>
        <w:t xml:space="preserve"> Em hãy sắp xếp thứ tự đúng các bước làm tiêu bản quan sát cơ thể đơn bào:</w:t>
      </w:r>
    </w:p>
    <w:p w14:paraId="173A6249" w14:textId="77777777" w:rsidR="005C3F54" w:rsidRDefault="005C3F54" w:rsidP="005C3F54">
      <w:pPr>
        <w:jc w:val="both"/>
      </w:pPr>
      <w:r>
        <w:rPr>
          <w:lang w:val="vi-VN"/>
        </w:rPr>
        <w:t>1.</w:t>
      </w:r>
      <w:r>
        <w:t xml:space="preserve"> Dùng pipette lấy 1 giọt váng nước ao hồ nhỏ lên lam kính đã có sẵn sợi bông.</w:t>
      </w:r>
    </w:p>
    <w:p w14:paraId="35D93E85" w14:textId="77777777" w:rsidR="005C3F54" w:rsidRDefault="005C3F54" w:rsidP="005C3F54">
      <w:pPr>
        <w:jc w:val="both"/>
      </w:pPr>
      <w:r>
        <w:rPr>
          <w:lang w:val="vi-VN"/>
        </w:rPr>
        <w:t>2.</w:t>
      </w:r>
      <w:r>
        <w:t xml:space="preserve"> Đặt vài sợi bông lên lam kính.</w:t>
      </w:r>
    </w:p>
    <w:p w14:paraId="6A405067" w14:textId="77777777" w:rsidR="005C3F54" w:rsidRDefault="005C3F54" w:rsidP="005C3F54">
      <w:pPr>
        <w:jc w:val="both"/>
      </w:pPr>
      <w:r>
        <w:t>3</w:t>
      </w:r>
      <w:r>
        <w:rPr>
          <w:lang w:val="vi-VN"/>
        </w:rPr>
        <w:t>.</w:t>
      </w:r>
      <w:r>
        <w:t xml:space="preserve"> Đậy lamen, dùng giấy thấm nước tràn ra ngoài lamen.</w:t>
      </w:r>
    </w:p>
    <w:p w14:paraId="40596253" w14:textId="77777777" w:rsidR="005C3F54" w:rsidRDefault="005C3F54" w:rsidP="005C3F54">
      <w:pPr>
        <w:spacing w:before="0" w:after="0"/>
      </w:pPr>
      <w:r>
        <w:t>4</w:t>
      </w:r>
      <w:r>
        <w:rPr>
          <w:lang w:val="vi-VN"/>
        </w:rPr>
        <w:t>.</w:t>
      </w:r>
      <w:r>
        <w:t xml:space="preserve"> Quan sát tiêu bản dưới kính hiển vi với vật kính có số bội giác 10x và 40x.</w:t>
      </w:r>
    </w:p>
    <w:p w14:paraId="401DDB00" w14:textId="77777777" w:rsidR="005C3F54" w:rsidRDefault="005C3F54" w:rsidP="005C3F54">
      <w:pPr>
        <w:spacing w:before="0" w:after="0"/>
        <w:rPr>
          <w:lang w:val="vi-VN"/>
        </w:rPr>
      </w:pPr>
      <w:r>
        <w:rPr>
          <w:lang w:val="vi-VN"/>
        </w:rPr>
        <w:t>A. 1-2-3-4</w:t>
      </w:r>
    </w:p>
    <w:p w14:paraId="54676877" w14:textId="77777777" w:rsidR="005C3F54" w:rsidRDefault="005C3F54" w:rsidP="005C3F54">
      <w:pPr>
        <w:spacing w:before="0" w:after="0"/>
        <w:rPr>
          <w:lang w:val="vi-VN"/>
        </w:rPr>
      </w:pPr>
      <w:r>
        <w:rPr>
          <w:lang w:val="vi-VN"/>
        </w:rPr>
        <w:t>B. 1-2-4-3</w:t>
      </w:r>
    </w:p>
    <w:p w14:paraId="1E1F726D" w14:textId="77777777" w:rsidR="005C3F54" w:rsidRPr="005C3F54" w:rsidRDefault="005C3F54" w:rsidP="005C3F54">
      <w:pPr>
        <w:spacing w:before="0" w:after="0"/>
        <w:rPr>
          <w:color w:val="FF0000"/>
          <w:lang w:val="vi-VN"/>
        </w:rPr>
      </w:pPr>
      <w:r w:rsidRPr="005C3F54">
        <w:rPr>
          <w:color w:val="FF0000"/>
          <w:lang w:val="vi-VN"/>
        </w:rPr>
        <w:t>C. 2-1-3-4</w:t>
      </w:r>
    </w:p>
    <w:p w14:paraId="3775873B" w14:textId="77777777" w:rsidR="005C3F54" w:rsidRPr="00A273CA" w:rsidRDefault="005C3F54" w:rsidP="005C3F54">
      <w:pPr>
        <w:spacing w:before="0" w:after="0"/>
        <w:rPr>
          <w:szCs w:val="28"/>
          <w:lang w:val="vi-VN"/>
        </w:rPr>
      </w:pPr>
      <w:r>
        <w:rPr>
          <w:lang w:val="vi-VN"/>
        </w:rPr>
        <w:t>D. 2-1-4-3</w:t>
      </w:r>
    </w:p>
    <w:p w14:paraId="15809530" w14:textId="53663478" w:rsidR="00D826E1" w:rsidRDefault="00B83E1B" w:rsidP="00B83E1B">
      <w:pPr>
        <w:spacing w:before="0" w:after="0"/>
        <w:rPr>
          <w:szCs w:val="28"/>
          <w:lang w:val="vi-VN"/>
        </w:rPr>
      </w:pPr>
      <w:r w:rsidRPr="005C3F54">
        <w:rPr>
          <w:b/>
          <w:bCs/>
          <w:szCs w:val="28"/>
          <w:lang w:val="vi-VN"/>
        </w:rPr>
        <w:t xml:space="preserve">Câu </w:t>
      </w:r>
      <w:r w:rsidR="005C3F54" w:rsidRPr="005C3F54">
        <w:rPr>
          <w:b/>
          <w:bCs/>
          <w:szCs w:val="28"/>
          <w:lang w:val="vi-VN"/>
        </w:rPr>
        <w:t>2</w:t>
      </w:r>
      <w:r w:rsidRPr="005C3F54">
        <w:rPr>
          <w:b/>
          <w:bCs/>
          <w:szCs w:val="28"/>
          <w:lang w:val="vi-VN"/>
        </w:rPr>
        <w:t xml:space="preserve"> &lt;</w:t>
      </w:r>
      <w:r w:rsidR="00D826E1" w:rsidRPr="005C3F54">
        <w:rPr>
          <w:b/>
          <w:bCs/>
          <w:szCs w:val="28"/>
          <w:lang w:val="vi-VN"/>
        </w:rPr>
        <w:t>TH</w:t>
      </w:r>
      <w:r w:rsidRPr="005C3F54">
        <w:rPr>
          <w:b/>
          <w:bCs/>
          <w:szCs w:val="28"/>
          <w:lang w:val="vi-VN"/>
        </w:rPr>
        <w:t>&gt;:</w:t>
      </w:r>
      <w:r w:rsidR="00C370E5">
        <w:rPr>
          <w:szCs w:val="28"/>
          <w:lang w:val="vi-VN"/>
        </w:rPr>
        <w:t xml:space="preserve"> Trong các bước làm tiêu bản quan sát cơ thể đơn bào, tại sao phải đặt </w:t>
      </w:r>
      <w:r w:rsidR="00D826E1">
        <w:rPr>
          <w:szCs w:val="28"/>
          <w:lang w:val="vi-VN"/>
        </w:rPr>
        <w:t>sợi bông lên lam kính trước khi nhỏ giọt nước ao/hồ lên?</w:t>
      </w:r>
    </w:p>
    <w:p w14:paraId="4F9E1EA3" w14:textId="132C31A5" w:rsidR="00D826E1" w:rsidRPr="00D826E1" w:rsidRDefault="00D826E1" w:rsidP="00D826E1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A.</w:t>
      </w:r>
      <w:r w:rsidR="00BB7B66">
        <w:rPr>
          <w:szCs w:val="28"/>
          <w:lang w:val="vi-VN"/>
        </w:rPr>
        <w:t xml:space="preserve"> </w:t>
      </w:r>
      <w:r w:rsidRPr="00D826E1">
        <w:rPr>
          <w:szCs w:val="28"/>
          <w:lang w:val="vi-VN"/>
        </w:rPr>
        <w:t>Giúp cố định tiêu bản chắc chắn hơn.</w:t>
      </w:r>
    </w:p>
    <w:p w14:paraId="68B059A9" w14:textId="29B2EE09" w:rsidR="00D826E1" w:rsidRDefault="00D826E1" w:rsidP="00D826E1">
      <w:pPr>
        <w:spacing w:before="0" w:after="0"/>
        <w:rPr>
          <w:szCs w:val="28"/>
          <w:lang w:val="vi-VN"/>
        </w:rPr>
      </w:pPr>
      <w:r w:rsidRPr="00D826E1">
        <w:rPr>
          <w:szCs w:val="28"/>
          <w:lang w:val="vi-VN"/>
        </w:rPr>
        <w:t>B. Để nước không bị tràn ra ngoài tiêu bản.</w:t>
      </w:r>
    </w:p>
    <w:p w14:paraId="6EDCC3F1" w14:textId="4B113C7B" w:rsidR="00D826E1" w:rsidRDefault="00D826E1" w:rsidP="00D826E1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C. Giúp các cơ thể đơn bào có thể di chuyển nhanh hơn.</w:t>
      </w:r>
    </w:p>
    <w:p w14:paraId="506286DE" w14:textId="59F2EF51" w:rsidR="00D826E1" w:rsidRPr="005C3F54" w:rsidRDefault="00D826E1" w:rsidP="00D826E1">
      <w:pPr>
        <w:spacing w:before="0" w:after="0"/>
        <w:rPr>
          <w:color w:val="FF0000"/>
          <w:szCs w:val="28"/>
          <w:lang w:val="vi-VN"/>
        </w:rPr>
      </w:pPr>
      <w:r w:rsidRPr="005C3F54">
        <w:rPr>
          <w:color w:val="FF0000"/>
          <w:szCs w:val="28"/>
          <w:lang w:val="vi-VN"/>
        </w:rPr>
        <w:t>D. Sẽ hạn chế tốc độ di chuyển của chúng, giúp quan sát dễ hơn.</w:t>
      </w:r>
    </w:p>
    <w:p w14:paraId="0BC4C1A5" w14:textId="2992DBF6" w:rsidR="005C3F54" w:rsidRDefault="005C3F54" w:rsidP="005C3F54">
      <w:pPr>
        <w:spacing w:before="0" w:after="0"/>
        <w:rPr>
          <w:szCs w:val="28"/>
          <w:lang w:val="vi-VN"/>
        </w:rPr>
      </w:pPr>
      <w:r w:rsidRPr="005C3F54">
        <w:rPr>
          <w:b/>
          <w:bCs/>
          <w:szCs w:val="28"/>
          <w:lang w:val="vi-VN"/>
        </w:rPr>
        <w:t>Câu 3 &lt;TH&gt;:</w:t>
      </w:r>
      <w:r>
        <w:rPr>
          <w:szCs w:val="28"/>
          <w:lang w:val="vi-VN"/>
        </w:rPr>
        <w:t xml:space="preserve"> Đặc điểm chung của trùng roi và trùng giày là:</w:t>
      </w:r>
    </w:p>
    <w:p w14:paraId="16459B34" w14:textId="021B0F79" w:rsidR="005C3F54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A.</w:t>
      </w:r>
      <w:r w:rsidRPr="005C3F54">
        <w:rPr>
          <w:szCs w:val="28"/>
          <w:lang w:val="vi-VN"/>
        </w:rPr>
        <w:t>Đều có roi giúp di chuyển nhanh.</w:t>
      </w:r>
    </w:p>
    <w:p w14:paraId="075FDF94" w14:textId="6C678369" w:rsidR="005C3F54" w:rsidRPr="005C3F54" w:rsidRDefault="005C3F54" w:rsidP="005C3F54">
      <w:pPr>
        <w:spacing w:before="0" w:after="0"/>
        <w:rPr>
          <w:color w:val="FF0000"/>
          <w:szCs w:val="28"/>
          <w:lang w:val="vi-VN"/>
        </w:rPr>
      </w:pPr>
      <w:r w:rsidRPr="005C3F54">
        <w:rPr>
          <w:color w:val="FF0000"/>
          <w:szCs w:val="28"/>
          <w:lang w:val="vi-VN"/>
        </w:rPr>
        <w:t>B.Cơ thể đều được cấu tạo từ một tế bào.</w:t>
      </w:r>
    </w:p>
    <w:p w14:paraId="0410E166" w14:textId="50324560" w:rsidR="005C3F54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C.</w:t>
      </w:r>
      <w:r w:rsidRPr="005C3F54">
        <w:rPr>
          <w:szCs w:val="28"/>
          <w:lang w:val="vi-VN"/>
        </w:rPr>
        <w:t>Đều có màu xanh do chứa diệp lục.</w:t>
      </w:r>
    </w:p>
    <w:p w14:paraId="16A3B51D" w14:textId="3D091082" w:rsidR="005C3F54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D.</w:t>
      </w:r>
      <w:r w:rsidRPr="005C3F54">
        <w:rPr>
          <w:szCs w:val="28"/>
          <w:lang w:val="vi-VN"/>
        </w:rPr>
        <w:t>Đều có lông giúp chúng di chuyển nhanh.</w:t>
      </w:r>
    </w:p>
    <w:p w14:paraId="024F4BA6" w14:textId="5C9B566D" w:rsidR="003C60CA" w:rsidRDefault="00B83E1B" w:rsidP="00B83E1B">
      <w:pPr>
        <w:spacing w:before="0" w:after="0"/>
        <w:rPr>
          <w:szCs w:val="28"/>
          <w:lang w:val="vi-VN"/>
        </w:rPr>
      </w:pPr>
      <w:r w:rsidRPr="005C3F54">
        <w:rPr>
          <w:b/>
          <w:bCs/>
          <w:szCs w:val="28"/>
          <w:lang w:val="vi-VN"/>
        </w:rPr>
        <w:t xml:space="preserve">Câu </w:t>
      </w:r>
      <w:r w:rsidR="005C3F54" w:rsidRPr="005C3F54">
        <w:rPr>
          <w:b/>
          <w:bCs/>
          <w:szCs w:val="28"/>
          <w:lang w:val="vi-VN"/>
        </w:rPr>
        <w:t>4</w:t>
      </w:r>
      <w:r w:rsidRPr="005C3F54">
        <w:rPr>
          <w:b/>
          <w:bCs/>
          <w:szCs w:val="28"/>
          <w:lang w:val="vi-VN"/>
        </w:rPr>
        <w:t xml:space="preserve"> &lt;</w:t>
      </w:r>
      <w:r w:rsidR="005C3F54" w:rsidRPr="005C3F54">
        <w:rPr>
          <w:b/>
          <w:bCs/>
          <w:szCs w:val="28"/>
          <w:lang w:val="vi-VN"/>
        </w:rPr>
        <w:t>NB</w:t>
      </w:r>
      <w:r w:rsidRPr="005C3F54">
        <w:rPr>
          <w:b/>
          <w:bCs/>
          <w:szCs w:val="28"/>
          <w:lang w:val="vi-VN"/>
        </w:rPr>
        <w:t>&gt;:</w:t>
      </w:r>
      <w:r w:rsidR="00533C69">
        <w:rPr>
          <w:szCs w:val="28"/>
          <w:lang w:val="vi-VN"/>
        </w:rPr>
        <w:t xml:space="preserve"> Em hãy chú thích bộ phận sau của trùng roi</w:t>
      </w:r>
      <w:r w:rsidR="003C60CA">
        <w:rPr>
          <w:szCs w:val="28"/>
          <w:lang w:val="vi-VN"/>
        </w:rPr>
        <w:t xml:space="preserve"> theo thứ tự đúng:</w:t>
      </w:r>
    </w:p>
    <w:p w14:paraId="360D301C" w14:textId="77777777" w:rsidR="003C60CA" w:rsidRDefault="003C60CA" w:rsidP="003C60CA">
      <w:pPr>
        <w:jc w:val="center"/>
      </w:pPr>
      <w:r>
        <w:rPr>
          <w:rFonts w:asciiTheme="majorHAnsi" w:eastAsia="Times New Roman" w:hAnsiTheme="majorHAnsi" w:cstheme="majorHAnsi"/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FB6130" wp14:editId="14526B22">
                <wp:simplePos x="0" y="0"/>
                <wp:positionH relativeFrom="column">
                  <wp:posOffset>1253490</wp:posOffset>
                </wp:positionH>
                <wp:positionV relativeFrom="paragraph">
                  <wp:posOffset>381000</wp:posOffset>
                </wp:positionV>
                <wp:extent cx="3832857" cy="1203960"/>
                <wp:effectExtent l="0" t="0" r="15875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57" cy="1203960"/>
                          <a:chOff x="0" y="0"/>
                          <a:chExt cx="3595552" cy="1203960"/>
                        </a:xfrm>
                      </wpg:grpSpPr>
                      <wps:wsp>
                        <wps:cNvPr id="4" name="Straight Arrow Connector 4"/>
                        <wps:cNvCnPr/>
                        <wps:spPr>
                          <a:xfrm flipH="1">
                            <a:off x="2835441" y="472440"/>
                            <a:ext cx="4114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9560" cy="335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C86E44" w14:textId="77777777" w:rsidR="003C60CA" w:rsidRPr="00E439DC" w:rsidRDefault="003C60CA" w:rsidP="003C60CA">
                              <w:pPr>
                                <w:jc w:val="center"/>
                                <w:rPr>
                                  <w:color w:val="000000" w:themeColor="text1"/>
                                  <w:lang w:val="vi-VN"/>
                                </w:rPr>
                              </w:pPr>
                              <w:r w:rsidRPr="00E439DC">
                                <w:rPr>
                                  <w:color w:val="000000" w:themeColor="text1"/>
                                  <w:lang w:val="vi-V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335280"/>
                            <a:ext cx="28956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861D3" w14:textId="77777777" w:rsidR="003C60CA" w:rsidRPr="00E439DC" w:rsidRDefault="003C60CA" w:rsidP="003C60CA">
                              <w:pPr>
                                <w:jc w:val="center"/>
                                <w:rPr>
                                  <w:color w:val="000000" w:themeColor="text1"/>
                                  <w:lang w:val="vi-VN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vi-V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480" y="792480"/>
                            <a:ext cx="289560" cy="411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18BF29" w14:textId="77777777" w:rsidR="003C60CA" w:rsidRPr="00E439DC" w:rsidRDefault="003C60CA" w:rsidP="003C60CA">
                              <w:pPr>
                                <w:jc w:val="center"/>
                                <w:rPr>
                                  <w:color w:val="000000" w:themeColor="text1"/>
                                  <w:lang w:val="vi-VN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vi-V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05992" y="213360"/>
                            <a:ext cx="28956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674A9B" w14:textId="77777777" w:rsidR="003C60CA" w:rsidRPr="00E439DC" w:rsidRDefault="003C60CA" w:rsidP="003C60CA">
                              <w:pPr>
                                <w:jc w:val="center"/>
                                <w:rPr>
                                  <w:color w:val="000000" w:themeColor="text1"/>
                                  <w:lang w:val="vi-VN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vi-V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B6130" id="Group 10" o:spid="_x0000_s1026" style="position:absolute;left:0;text-align:left;margin-left:98.7pt;margin-top:30pt;width:301.8pt;height:94.8pt;z-index:251659264;mso-width-relative:margin;mso-height-relative:margin" coordsize="35955,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7" type="#_x0000_t32" style="position:absolute;left:28354;top:4724;width:4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<v:stroke endarrow="block" joinstyle="miter"/>
                </v:shape>
                <v:rect id="Rectangle 5" o:spid="_x0000_s1028" style="position:absolute;width:2895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>
                  <v:textbox>
                    <w:txbxContent>
                      <w:p w14:paraId="59C86E44" w14:textId="77777777" w:rsidR="003C60CA" w:rsidRPr="00E439DC" w:rsidRDefault="003C60CA" w:rsidP="003C60CA">
                        <w:pPr>
                          <w:jc w:val="center"/>
                          <w:rPr>
                            <w:color w:val="000000" w:themeColor="text1"/>
                            <w:lang w:val="vi-VN"/>
                          </w:rPr>
                        </w:pPr>
                        <w:r w:rsidRPr="00E439DC">
                          <w:rPr>
                            <w:color w:val="000000" w:themeColor="text1"/>
                            <w:lang w:val="vi-VN"/>
                          </w:rPr>
                          <w:t>1</w:t>
                        </w:r>
                      </w:p>
                    </w:txbxContent>
                  </v:textbox>
                </v:rect>
                <v:rect id="Rectangle 6" o:spid="_x0000_s1029" style="position:absolute;top:3352;width:289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>
                  <v:textbox>
                    <w:txbxContent>
                      <w:p w14:paraId="6AB861D3" w14:textId="77777777" w:rsidR="003C60CA" w:rsidRPr="00E439DC" w:rsidRDefault="003C60CA" w:rsidP="003C60CA">
                        <w:pPr>
                          <w:jc w:val="center"/>
                          <w:rPr>
                            <w:color w:val="000000" w:themeColor="text1"/>
                            <w:lang w:val="vi-VN"/>
                          </w:rPr>
                        </w:pPr>
                        <w:r>
                          <w:rPr>
                            <w:color w:val="000000" w:themeColor="text1"/>
                            <w:lang w:val="vi-VN"/>
                          </w:rPr>
                          <w:t>2</w:t>
                        </w:r>
                      </w:p>
                    </w:txbxContent>
                  </v:textbox>
                </v:rect>
                <v:rect id="Rectangle 7" o:spid="_x0000_s1030" style="position:absolute;left:304;top:7924;width:2896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>
                  <v:textbox>
                    <w:txbxContent>
                      <w:p w14:paraId="6218BF29" w14:textId="77777777" w:rsidR="003C60CA" w:rsidRPr="00E439DC" w:rsidRDefault="003C60CA" w:rsidP="003C60CA">
                        <w:pPr>
                          <w:jc w:val="center"/>
                          <w:rPr>
                            <w:color w:val="000000" w:themeColor="text1"/>
                            <w:lang w:val="vi-VN"/>
                          </w:rPr>
                        </w:pPr>
                        <w:r>
                          <w:rPr>
                            <w:color w:val="000000" w:themeColor="text1"/>
                            <w:lang w:val="vi-VN"/>
                          </w:rPr>
                          <w:t>3</w:t>
                        </w:r>
                      </w:p>
                    </w:txbxContent>
                  </v:textbox>
                </v:rect>
                <v:rect id="Rectangle 8" o:spid="_x0000_s1031" style="position:absolute;left:33059;top:2133;width:289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>
                  <v:textbox>
                    <w:txbxContent>
                      <w:p w14:paraId="12674A9B" w14:textId="77777777" w:rsidR="003C60CA" w:rsidRPr="00E439DC" w:rsidRDefault="003C60CA" w:rsidP="003C60CA">
                        <w:pPr>
                          <w:jc w:val="center"/>
                          <w:rPr>
                            <w:color w:val="000000" w:themeColor="text1"/>
                            <w:lang w:val="vi-VN"/>
                          </w:rPr>
                        </w:pPr>
                        <w:r>
                          <w:rPr>
                            <w:color w:val="000000" w:themeColor="text1"/>
                            <w:lang w:val="vi-VN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91BE0">
        <w:rPr>
          <w:rFonts w:asciiTheme="majorHAnsi" w:eastAsia="Times New Roman" w:hAnsiTheme="majorHAnsi" w:cstheme="majorHAnsi"/>
          <w:noProof/>
          <w:sz w:val="26"/>
          <w:szCs w:val="26"/>
          <w:lang w:val="vi-VN" w:eastAsia="vi-VN"/>
        </w:rPr>
        <w:drawing>
          <wp:inline distT="0" distB="0" distL="0" distR="0" wp14:anchorId="669C0D5F" wp14:editId="0BB9D726">
            <wp:extent cx="3358515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6"/>
                    <a:stretch/>
                  </pic:blipFill>
                  <pic:spPr bwMode="auto">
                    <a:xfrm>
                      <a:off x="0" y="0"/>
                      <a:ext cx="33585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2A5A2" w14:textId="06F315BC" w:rsidR="003C60CA" w:rsidRPr="005C3F54" w:rsidRDefault="005C3F54" w:rsidP="005C3F54">
      <w:pPr>
        <w:spacing w:before="0" w:after="0"/>
        <w:rPr>
          <w:color w:val="FF0000"/>
          <w:szCs w:val="28"/>
          <w:lang w:val="vi-VN"/>
        </w:rPr>
      </w:pPr>
      <w:r w:rsidRPr="005C3F54">
        <w:rPr>
          <w:color w:val="FF0000"/>
          <w:szCs w:val="28"/>
          <w:lang w:val="vi-VN"/>
        </w:rPr>
        <w:t>A.</w:t>
      </w:r>
      <w:r w:rsidR="003C60CA" w:rsidRPr="005C3F54">
        <w:rPr>
          <w:color w:val="FF0000"/>
          <w:szCs w:val="28"/>
          <w:lang w:val="vi-VN"/>
        </w:rPr>
        <w:t>(1) Màng tế bào - (2) Chất tế bào - (3) Nhân tế bào - (4) Roi</w:t>
      </w:r>
    </w:p>
    <w:p w14:paraId="45F522A6" w14:textId="43489469" w:rsidR="003C60CA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B.</w:t>
      </w:r>
      <w:r w:rsidR="003C60CA" w:rsidRPr="005C3F54">
        <w:rPr>
          <w:szCs w:val="28"/>
          <w:lang w:val="vi-VN"/>
        </w:rPr>
        <w:t xml:space="preserve">(1) Chất tế bào - (2) Màng tế bào - (3) Nhân tế bào - (4) </w:t>
      </w:r>
      <w:r w:rsidRPr="005C3F54">
        <w:rPr>
          <w:szCs w:val="28"/>
          <w:lang w:val="vi-VN"/>
        </w:rPr>
        <w:t>Lông</w:t>
      </w:r>
    </w:p>
    <w:p w14:paraId="683F2620" w14:textId="19EB5417" w:rsidR="003C60CA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C.</w:t>
      </w:r>
      <w:r w:rsidR="003C60CA" w:rsidRPr="005C3F54">
        <w:rPr>
          <w:szCs w:val="28"/>
          <w:lang w:val="vi-VN"/>
        </w:rPr>
        <w:t>(1) Chất tế bào - (2) Nhân tế bào - (3) Màng tế bào - (4) Roi</w:t>
      </w:r>
    </w:p>
    <w:p w14:paraId="3951BDFD" w14:textId="444A54A9" w:rsidR="00533C69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D.</w:t>
      </w:r>
      <w:r w:rsidR="003C60CA" w:rsidRPr="005C3F54">
        <w:rPr>
          <w:szCs w:val="28"/>
          <w:lang w:val="vi-VN"/>
        </w:rPr>
        <w:t xml:space="preserve">(1) </w:t>
      </w:r>
      <w:r w:rsidRPr="005C3F54">
        <w:rPr>
          <w:szCs w:val="28"/>
          <w:lang w:val="vi-VN"/>
        </w:rPr>
        <w:t>Màng</w:t>
      </w:r>
      <w:r w:rsidR="003C60CA" w:rsidRPr="005C3F54">
        <w:rPr>
          <w:szCs w:val="28"/>
          <w:lang w:val="vi-VN"/>
        </w:rPr>
        <w:t xml:space="preserve"> tế bào - (2) Chất tế bào - (3) Nhân tế bào - (4) </w:t>
      </w:r>
      <w:r w:rsidRPr="005C3F54">
        <w:rPr>
          <w:szCs w:val="28"/>
          <w:lang w:val="vi-VN"/>
        </w:rPr>
        <w:t>Lông</w:t>
      </w:r>
    </w:p>
    <w:p w14:paraId="1D36399D" w14:textId="46F4001D" w:rsidR="00ED5653" w:rsidRDefault="00B83E1B" w:rsidP="00ED5653">
      <w:pPr>
        <w:spacing w:before="0" w:after="0"/>
        <w:rPr>
          <w:szCs w:val="28"/>
          <w:lang w:val="vi-VN"/>
        </w:rPr>
      </w:pPr>
      <w:r w:rsidRPr="005C3F54">
        <w:rPr>
          <w:b/>
          <w:bCs/>
          <w:szCs w:val="28"/>
          <w:lang w:val="vi-VN"/>
        </w:rPr>
        <w:t>Câu 5 &lt;</w:t>
      </w:r>
      <w:r w:rsidR="00BB7B66" w:rsidRPr="005C3F54">
        <w:rPr>
          <w:b/>
          <w:bCs/>
          <w:szCs w:val="28"/>
          <w:lang w:val="vi-VN"/>
        </w:rPr>
        <w:t>TH</w:t>
      </w:r>
      <w:r w:rsidRPr="005C3F54">
        <w:rPr>
          <w:b/>
          <w:bCs/>
          <w:szCs w:val="28"/>
          <w:lang w:val="vi-VN"/>
        </w:rPr>
        <w:t>&gt;:</w:t>
      </w:r>
      <w:r w:rsidR="00A273CA">
        <w:rPr>
          <w:szCs w:val="28"/>
          <w:lang w:val="vi-VN"/>
        </w:rPr>
        <w:t xml:space="preserve"> Cây bần có rễ nhô lên khỏi mặt đất đó là kiểu biến dạng rễ nào.</w:t>
      </w:r>
    </w:p>
    <w:p w14:paraId="0D8D7B7B" w14:textId="15E83797" w:rsidR="00ED5653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A.</w:t>
      </w:r>
      <w:r w:rsidR="00ED5653" w:rsidRPr="005C3F54">
        <w:rPr>
          <w:szCs w:val="28"/>
          <w:lang w:val="vi-VN"/>
        </w:rPr>
        <w:t>Giác mút</w:t>
      </w:r>
    </w:p>
    <w:p w14:paraId="2C09B057" w14:textId="211BAADB" w:rsidR="00ED5653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B.</w:t>
      </w:r>
      <w:r w:rsidR="00ED5653" w:rsidRPr="005C3F54">
        <w:rPr>
          <w:szCs w:val="28"/>
          <w:lang w:val="vi-VN"/>
        </w:rPr>
        <w:t>Móc bám</w:t>
      </w:r>
    </w:p>
    <w:p w14:paraId="6C92C885" w14:textId="40D759BF" w:rsidR="00ED5653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C.</w:t>
      </w:r>
      <w:r w:rsidR="00ED5653" w:rsidRPr="005C3F54">
        <w:rPr>
          <w:szCs w:val="28"/>
          <w:lang w:val="vi-VN"/>
        </w:rPr>
        <w:t>Củ</w:t>
      </w:r>
    </w:p>
    <w:p w14:paraId="462318A4" w14:textId="173A8B24" w:rsidR="00ED5653" w:rsidRPr="005C3F54" w:rsidRDefault="005C3F54" w:rsidP="005C3F54">
      <w:pPr>
        <w:spacing w:before="0" w:after="0"/>
        <w:rPr>
          <w:color w:val="FF0000"/>
          <w:szCs w:val="28"/>
          <w:lang w:val="vi-VN"/>
        </w:rPr>
      </w:pPr>
      <w:r w:rsidRPr="005C3F54">
        <w:rPr>
          <w:color w:val="FF0000"/>
          <w:szCs w:val="28"/>
          <w:lang w:val="vi-VN"/>
        </w:rPr>
        <w:t>D.</w:t>
      </w:r>
      <w:r w:rsidR="00ED5653" w:rsidRPr="005C3F54">
        <w:rPr>
          <w:color w:val="FF0000"/>
          <w:szCs w:val="28"/>
          <w:lang w:val="vi-VN"/>
        </w:rPr>
        <w:t>Rễ thở</w:t>
      </w:r>
    </w:p>
    <w:p w14:paraId="1EA71D2C" w14:textId="053D7D36" w:rsidR="00B83E1B" w:rsidRDefault="00B83E1B" w:rsidP="00B83E1B">
      <w:pPr>
        <w:spacing w:before="0" w:after="0"/>
        <w:rPr>
          <w:szCs w:val="28"/>
          <w:lang w:val="vi-VN"/>
        </w:rPr>
      </w:pPr>
      <w:r w:rsidRPr="005C3F54">
        <w:rPr>
          <w:b/>
          <w:bCs/>
          <w:szCs w:val="28"/>
          <w:lang w:val="vi-VN"/>
        </w:rPr>
        <w:lastRenderedPageBreak/>
        <w:t>Câu 6 &lt;</w:t>
      </w:r>
      <w:r w:rsidR="00BB7B66" w:rsidRPr="005C3F54">
        <w:rPr>
          <w:b/>
          <w:bCs/>
          <w:szCs w:val="28"/>
          <w:lang w:val="vi-VN"/>
        </w:rPr>
        <w:t>TH</w:t>
      </w:r>
      <w:r w:rsidRPr="005C3F54">
        <w:rPr>
          <w:b/>
          <w:bCs/>
          <w:szCs w:val="28"/>
          <w:lang w:val="vi-VN"/>
        </w:rPr>
        <w:t>&gt;:</w:t>
      </w:r>
      <w:r w:rsidR="00ED5653">
        <w:rPr>
          <w:szCs w:val="28"/>
          <w:lang w:val="vi-VN"/>
        </w:rPr>
        <w:t xml:space="preserve"> Cây xương rồng có lá biến thành gì</w:t>
      </w:r>
      <w:r w:rsidR="004638B3">
        <w:rPr>
          <w:szCs w:val="28"/>
          <w:lang w:val="vi-VN"/>
        </w:rPr>
        <w:t xml:space="preserve"> </w:t>
      </w:r>
      <w:r w:rsidR="00ED5653">
        <w:rPr>
          <w:szCs w:val="28"/>
          <w:lang w:val="vi-VN"/>
        </w:rPr>
        <w:t>?</w:t>
      </w:r>
    </w:p>
    <w:p w14:paraId="4B4194B6" w14:textId="5D7F4178" w:rsidR="00ED5653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A.</w:t>
      </w:r>
      <w:r w:rsidR="00ED5653" w:rsidRPr="005C3F54">
        <w:rPr>
          <w:szCs w:val="28"/>
          <w:lang w:val="vi-VN"/>
        </w:rPr>
        <w:t>Thành hoa</w:t>
      </w:r>
    </w:p>
    <w:p w14:paraId="37412542" w14:textId="45F607BB" w:rsidR="00ED5653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B.</w:t>
      </w:r>
      <w:r w:rsidR="00ED5653" w:rsidRPr="005C3F54">
        <w:rPr>
          <w:szCs w:val="28"/>
          <w:lang w:val="vi-VN"/>
        </w:rPr>
        <w:t>Thành quả</w:t>
      </w:r>
    </w:p>
    <w:p w14:paraId="20172225" w14:textId="7393F141" w:rsidR="00ED5653" w:rsidRPr="004638B3" w:rsidRDefault="005C3F54" w:rsidP="005C3F54">
      <w:pPr>
        <w:spacing w:before="0" w:after="0"/>
        <w:rPr>
          <w:color w:val="FF0000"/>
          <w:szCs w:val="28"/>
          <w:lang w:val="vi-VN"/>
        </w:rPr>
      </w:pPr>
      <w:r w:rsidRPr="004638B3">
        <w:rPr>
          <w:color w:val="FF0000"/>
          <w:szCs w:val="28"/>
          <w:lang w:val="vi-VN"/>
        </w:rPr>
        <w:t>C.</w:t>
      </w:r>
      <w:r w:rsidR="00ED5653" w:rsidRPr="004638B3">
        <w:rPr>
          <w:color w:val="FF0000"/>
          <w:szCs w:val="28"/>
          <w:lang w:val="vi-VN"/>
        </w:rPr>
        <w:t>Thành gai</w:t>
      </w:r>
    </w:p>
    <w:p w14:paraId="17C68F12" w14:textId="24846363" w:rsidR="00ED5653" w:rsidRPr="005C3F54" w:rsidRDefault="005C3F54" w:rsidP="005C3F54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D.</w:t>
      </w:r>
      <w:r w:rsidR="00ED5653" w:rsidRPr="005C3F54">
        <w:rPr>
          <w:szCs w:val="28"/>
          <w:lang w:val="vi-VN"/>
        </w:rPr>
        <w:t>Vẫn là lá.</w:t>
      </w:r>
    </w:p>
    <w:p w14:paraId="0C16D3CA" w14:textId="641142D3" w:rsidR="00B83E1B" w:rsidRDefault="00B83E1B" w:rsidP="00B83E1B">
      <w:pPr>
        <w:spacing w:before="0" w:after="0"/>
        <w:rPr>
          <w:szCs w:val="28"/>
          <w:lang w:val="vi-VN"/>
        </w:rPr>
      </w:pPr>
      <w:r w:rsidRPr="004638B3">
        <w:rPr>
          <w:b/>
          <w:bCs/>
          <w:szCs w:val="28"/>
          <w:lang w:val="vi-VN"/>
        </w:rPr>
        <w:t>Câu 7 &lt;</w:t>
      </w:r>
      <w:r w:rsidR="00BB7B66" w:rsidRPr="004638B3">
        <w:rPr>
          <w:b/>
          <w:bCs/>
          <w:szCs w:val="28"/>
          <w:lang w:val="vi-VN"/>
        </w:rPr>
        <w:t>TH</w:t>
      </w:r>
      <w:r w:rsidRPr="004638B3">
        <w:rPr>
          <w:b/>
          <w:bCs/>
          <w:szCs w:val="28"/>
          <w:lang w:val="vi-VN"/>
        </w:rPr>
        <w:t>&gt;:</w:t>
      </w:r>
      <w:r w:rsidR="000A2B4D">
        <w:rPr>
          <w:szCs w:val="28"/>
          <w:lang w:val="vi-VN"/>
        </w:rPr>
        <w:t xml:space="preserve"> Củ khoai tây, su hào do bộ phận nào của cây tạo thành</w:t>
      </w:r>
      <w:r w:rsidR="004638B3">
        <w:rPr>
          <w:szCs w:val="28"/>
          <w:lang w:val="vi-VN"/>
        </w:rPr>
        <w:t xml:space="preserve"> ?</w:t>
      </w:r>
    </w:p>
    <w:p w14:paraId="7045D07F" w14:textId="5C70765B" w:rsidR="000A2B4D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A.</w:t>
      </w:r>
      <w:r w:rsidR="000A2B4D" w:rsidRPr="004638B3">
        <w:rPr>
          <w:szCs w:val="28"/>
          <w:lang w:val="vi-VN"/>
        </w:rPr>
        <w:t>Rễ</w:t>
      </w:r>
    </w:p>
    <w:p w14:paraId="730650BB" w14:textId="7BC2CAD1" w:rsidR="000A2B4D" w:rsidRPr="004638B3" w:rsidRDefault="004638B3" w:rsidP="004638B3">
      <w:pPr>
        <w:spacing w:before="0" w:after="0"/>
        <w:rPr>
          <w:color w:val="FF0000"/>
          <w:szCs w:val="28"/>
          <w:lang w:val="vi-VN"/>
        </w:rPr>
      </w:pPr>
      <w:r w:rsidRPr="004638B3">
        <w:rPr>
          <w:color w:val="FF0000"/>
          <w:szCs w:val="28"/>
          <w:lang w:val="vi-VN"/>
        </w:rPr>
        <w:t>B.</w:t>
      </w:r>
      <w:r w:rsidR="000A2B4D" w:rsidRPr="004638B3">
        <w:rPr>
          <w:color w:val="FF0000"/>
          <w:szCs w:val="28"/>
          <w:lang w:val="vi-VN"/>
        </w:rPr>
        <w:t>Thân</w:t>
      </w:r>
    </w:p>
    <w:p w14:paraId="24CC8682" w14:textId="3E6D331E" w:rsidR="000A2B4D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C.</w:t>
      </w:r>
      <w:r w:rsidR="000A2B4D" w:rsidRPr="004638B3">
        <w:rPr>
          <w:szCs w:val="28"/>
          <w:lang w:val="vi-VN"/>
        </w:rPr>
        <w:t>Lá</w:t>
      </w:r>
    </w:p>
    <w:p w14:paraId="08378DA2" w14:textId="2E3302C9" w:rsidR="000A2B4D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D.</w:t>
      </w:r>
      <w:r w:rsidR="000A2B4D" w:rsidRPr="004638B3">
        <w:rPr>
          <w:szCs w:val="28"/>
          <w:lang w:val="vi-VN"/>
        </w:rPr>
        <w:t>Quả</w:t>
      </w:r>
    </w:p>
    <w:p w14:paraId="62C7A5B3" w14:textId="69B9663B" w:rsidR="00B83E1B" w:rsidRDefault="00B83E1B" w:rsidP="00B83E1B">
      <w:pPr>
        <w:spacing w:before="0" w:after="0"/>
        <w:rPr>
          <w:szCs w:val="28"/>
          <w:lang w:val="vi-VN"/>
        </w:rPr>
      </w:pPr>
      <w:r w:rsidRPr="004638B3">
        <w:rPr>
          <w:b/>
          <w:bCs/>
          <w:szCs w:val="28"/>
          <w:lang w:val="vi-VN"/>
        </w:rPr>
        <w:t>Câu 8 &lt;NB&gt;:</w:t>
      </w:r>
      <w:r w:rsidR="000A2B4D">
        <w:rPr>
          <w:szCs w:val="28"/>
          <w:lang w:val="vi-VN"/>
        </w:rPr>
        <w:t xml:space="preserve"> Khi tháo mô hình cơ thể người để thuận tiện cho việc lắp mô hình về dạng ban đầu, cần chú ý:</w:t>
      </w:r>
    </w:p>
    <w:p w14:paraId="0893D77A" w14:textId="19110BC0" w:rsidR="000A2B4D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A.</w:t>
      </w:r>
      <w:r w:rsidR="000A2B4D" w:rsidRPr="004638B3">
        <w:rPr>
          <w:szCs w:val="28"/>
          <w:lang w:val="vi-VN"/>
        </w:rPr>
        <w:t>Những bộ phận tháo trước để theo thứ tự xa dần, những bộ phận tháo sau để ở vị trí</w:t>
      </w:r>
      <w:r w:rsidR="00BF7B7A" w:rsidRPr="004638B3">
        <w:rPr>
          <w:szCs w:val="28"/>
          <w:lang w:val="vi-VN"/>
        </w:rPr>
        <w:t xml:space="preserve"> gần tay thao tác.</w:t>
      </w:r>
    </w:p>
    <w:p w14:paraId="72875BE6" w14:textId="70611AA2" w:rsidR="00BF7B7A" w:rsidRPr="004638B3" w:rsidRDefault="004638B3" w:rsidP="004638B3">
      <w:pPr>
        <w:spacing w:before="0" w:after="0"/>
        <w:rPr>
          <w:color w:val="FF0000"/>
          <w:szCs w:val="28"/>
          <w:lang w:val="vi-VN"/>
        </w:rPr>
      </w:pPr>
      <w:r w:rsidRPr="004638B3">
        <w:rPr>
          <w:color w:val="FF0000"/>
          <w:szCs w:val="28"/>
          <w:lang w:val="vi-VN"/>
        </w:rPr>
        <w:t>B.</w:t>
      </w:r>
      <w:r w:rsidR="009A7D49" w:rsidRPr="004638B3">
        <w:rPr>
          <w:color w:val="FF0000"/>
          <w:szCs w:val="28"/>
          <w:lang w:val="vi-VN"/>
        </w:rPr>
        <w:t>Những bộ phận tháo trước để ở vị trí gần tay thao tác, những bộ phận tháo sau để theo thứ tự xa dần.</w:t>
      </w:r>
    </w:p>
    <w:p w14:paraId="517CF4B8" w14:textId="2F28B4A2" w:rsidR="009A7D49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C.</w:t>
      </w:r>
      <w:r w:rsidR="009A7D49" w:rsidRPr="004638B3">
        <w:rPr>
          <w:szCs w:val="28"/>
          <w:lang w:val="vi-VN"/>
        </w:rPr>
        <w:t>Khi tháo có thể để các bộ phận theo sở thích để thuận tiện cho việc lắp.</w:t>
      </w:r>
    </w:p>
    <w:p w14:paraId="73F656F2" w14:textId="28BF83CD" w:rsidR="009A7D49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D.</w:t>
      </w:r>
      <w:r w:rsidR="009A7D49" w:rsidRPr="004638B3">
        <w:rPr>
          <w:szCs w:val="28"/>
          <w:lang w:val="vi-VN"/>
        </w:rPr>
        <w:t xml:space="preserve">Khi tháo có thể để các bộ phận </w:t>
      </w:r>
      <w:r w:rsidR="00BB7B66" w:rsidRPr="004638B3">
        <w:rPr>
          <w:szCs w:val="28"/>
          <w:lang w:val="vi-VN"/>
        </w:rPr>
        <w:t>chung vào một giỏ.</w:t>
      </w:r>
    </w:p>
    <w:p w14:paraId="202CC282" w14:textId="7655A95C" w:rsidR="00B83E1B" w:rsidRDefault="00B83E1B" w:rsidP="00B83E1B">
      <w:pPr>
        <w:spacing w:before="0" w:after="0"/>
        <w:rPr>
          <w:szCs w:val="28"/>
          <w:lang w:val="vi-VN"/>
        </w:rPr>
      </w:pPr>
      <w:r w:rsidRPr="004638B3">
        <w:rPr>
          <w:b/>
          <w:bCs/>
          <w:szCs w:val="28"/>
          <w:lang w:val="vi-VN"/>
        </w:rPr>
        <w:t>Câu 9 &lt;NB&gt;:</w:t>
      </w:r>
      <w:r w:rsidR="00BB7B66">
        <w:rPr>
          <w:szCs w:val="28"/>
          <w:lang w:val="vi-VN"/>
        </w:rPr>
        <w:t xml:space="preserve"> Khi lắp mô hình cơ thể người để thuận tiện cho việc lắp mô hình về dạng ban đầu, cần chú ý:</w:t>
      </w:r>
    </w:p>
    <w:p w14:paraId="4F4F252F" w14:textId="1F6D5F53" w:rsidR="00BB7B66" w:rsidRPr="004638B3" w:rsidRDefault="004638B3" w:rsidP="004638B3">
      <w:pPr>
        <w:spacing w:before="0" w:after="0"/>
        <w:rPr>
          <w:color w:val="FF0000"/>
          <w:szCs w:val="28"/>
          <w:lang w:val="vi-VN"/>
        </w:rPr>
      </w:pPr>
      <w:r w:rsidRPr="004638B3">
        <w:rPr>
          <w:color w:val="FF0000"/>
          <w:szCs w:val="28"/>
          <w:lang w:val="vi-VN"/>
        </w:rPr>
        <w:t>A.</w:t>
      </w:r>
      <w:r w:rsidR="00BB7B66" w:rsidRPr="004638B3">
        <w:rPr>
          <w:color w:val="FF0000"/>
          <w:szCs w:val="28"/>
          <w:lang w:val="vi-VN"/>
        </w:rPr>
        <w:t>Tiến hành lắp những bộ phận ở xa vào trước lần lượt cho đến hết.</w:t>
      </w:r>
    </w:p>
    <w:p w14:paraId="4792BF3B" w14:textId="0DFCBE1D" w:rsidR="00BB7B66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B.</w:t>
      </w:r>
      <w:r w:rsidR="00BB7B66" w:rsidRPr="004638B3">
        <w:rPr>
          <w:szCs w:val="28"/>
          <w:lang w:val="vi-VN"/>
        </w:rPr>
        <w:t>Tiến hành lắp những bộ phận ở gần vào trước lần lượt cho đến hết.</w:t>
      </w:r>
    </w:p>
    <w:p w14:paraId="798D2280" w14:textId="5D245340" w:rsidR="00BB7B66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C.</w:t>
      </w:r>
      <w:r w:rsidR="00BB7B66" w:rsidRPr="004638B3">
        <w:rPr>
          <w:szCs w:val="28"/>
          <w:lang w:val="vi-VN"/>
        </w:rPr>
        <w:t>Tiến hành lắp những bộ phận dễ vào trước lần lượt cho đến hết.</w:t>
      </w:r>
    </w:p>
    <w:p w14:paraId="4A2FF87A" w14:textId="50087402" w:rsidR="00BB7B66" w:rsidRPr="004638B3" w:rsidRDefault="004638B3" w:rsidP="004638B3">
      <w:pPr>
        <w:spacing w:before="0" w:after="0"/>
        <w:rPr>
          <w:szCs w:val="28"/>
          <w:lang w:val="vi-VN"/>
        </w:rPr>
      </w:pPr>
      <w:r>
        <w:rPr>
          <w:szCs w:val="28"/>
          <w:lang w:val="vi-VN"/>
        </w:rPr>
        <w:t>D.</w:t>
      </w:r>
      <w:r w:rsidR="00BB7B66" w:rsidRPr="004638B3">
        <w:rPr>
          <w:szCs w:val="28"/>
          <w:lang w:val="vi-VN"/>
        </w:rPr>
        <w:t>Tiến hành lắp những bộ phận khó vào trước lần lượt cho đến hết.</w:t>
      </w:r>
    </w:p>
    <w:p w14:paraId="48D8AF6C" w14:textId="6F57549A" w:rsidR="00B83E1B" w:rsidRDefault="00B83E1B" w:rsidP="00B83E1B">
      <w:pPr>
        <w:spacing w:before="0" w:after="0"/>
        <w:rPr>
          <w:rFonts w:cs="Times New Roman"/>
          <w:iCs/>
          <w:szCs w:val="28"/>
          <w:lang w:val="vi-VN"/>
        </w:rPr>
      </w:pPr>
      <w:r w:rsidRPr="004638B3">
        <w:rPr>
          <w:b/>
          <w:bCs/>
          <w:szCs w:val="28"/>
          <w:lang w:val="vi-VN"/>
        </w:rPr>
        <w:t>Câu 10 &lt;</w:t>
      </w:r>
      <w:r w:rsidR="002E1595" w:rsidRPr="004638B3">
        <w:rPr>
          <w:b/>
          <w:bCs/>
          <w:szCs w:val="28"/>
          <w:lang w:val="vi-VN"/>
        </w:rPr>
        <w:t>VDT</w:t>
      </w:r>
      <w:r w:rsidRPr="004638B3">
        <w:rPr>
          <w:b/>
          <w:bCs/>
          <w:szCs w:val="28"/>
          <w:lang w:val="vi-VN"/>
        </w:rPr>
        <w:t>&gt;:</w:t>
      </w:r>
      <w:r w:rsidR="00BB7B66">
        <w:rPr>
          <w:szCs w:val="28"/>
          <w:lang w:val="vi-VN"/>
        </w:rPr>
        <w:t xml:space="preserve"> </w:t>
      </w:r>
      <w:r w:rsidR="002E1595">
        <w:rPr>
          <w:szCs w:val="28"/>
          <w:lang w:val="vi-VN"/>
        </w:rPr>
        <w:t xml:space="preserve">Em hãy </w:t>
      </w:r>
      <w:r w:rsidR="002E1595">
        <w:rPr>
          <w:rFonts w:cs="Times New Roman"/>
          <w:iCs/>
          <w:szCs w:val="28"/>
          <w:lang w:val="vi-VN"/>
        </w:rPr>
        <w:t>q</w:t>
      </w:r>
      <w:r w:rsidR="00BB7B66" w:rsidRPr="002E1595">
        <w:rPr>
          <w:rFonts w:cs="Times New Roman"/>
          <w:iCs/>
          <w:szCs w:val="28"/>
        </w:rPr>
        <w:t xml:space="preserve">uay phim giới thiệu </w:t>
      </w:r>
      <w:r w:rsidR="002E1595">
        <w:rPr>
          <w:rFonts w:cs="Times New Roman"/>
          <w:iCs/>
          <w:szCs w:val="28"/>
          <w:lang w:val="vi-VN"/>
        </w:rPr>
        <w:t>một</w:t>
      </w:r>
      <w:r w:rsidR="00BB7B66" w:rsidRPr="002E1595">
        <w:rPr>
          <w:rFonts w:cs="Times New Roman"/>
          <w:iCs/>
          <w:szCs w:val="28"/>
        </w:rPr>
        <w:t xml:space="preserve"> sinh vật đơn bào bất k</w:t>
      </w:r>
      <w:r w:rsidR="002E1595">
        <w:rPr>
          <w:rFonts w:cs="Times New Roman"/>
          <w:iCs/>
          <w:szCs w:val="28"/>
          <w:lang w:val="vi-VN"/>
        </w:rPr>
        <w:t>ì.</w:t>
      </w:r>
    </w:p>
    <w:p w14:paraId="04559D06" w14:textId="6CC03C0B" w:rsidR="004638B3" w:rsidRPr="00522CAE" w:rsidRDefault="004638B3" w:rsidP="00B83E1B">
      <w:pPr>
        <w:spacing w:before="0" w:after="0"/>
        <w:rPr>
          <w:rFonts w:cs="Times New Roman"/>
          <w:iCs/>
          <w:color w:val="FF0000"/>
          <w:szCs w:val="28"/>
          <w:lang w:val="vi-VN"/>
        </w:rPr>
      </w:pPr>
      <w:r w:rsidRPr="00522CAE">
        <w:rPr>
          <w:rFonts w:cs="Times New Roman"/>
          <w:iCs/>
          <w:color w:val="FF0000"/>
          <w:szCs w:val="28"/>
          <w:lang w:val="vi-VN"/>
        </w:rPr>
        <w:t>&lt;$&gt; Phim giới thiệu được đặc điểm về môi trường sống, cấu tạo thích nghi với môi trường, dinh dưỡng của sinh vật đơn bào đó.</w:t>
      </w:r>
    </w:p>
    <w:p w14:paraId="114B1F1A" w14:textId="7011EA84" w:rsidR="00522CAE" w:rsidRDefault="00BB7B66" w:rsidP="00B83E1B">
      <w:pPr>
        <w:spacing w:before="0" w:after="0"/>
        <w:rPr>
          <w:rFonts w:cs="Times New Roman"/>
          <w:iCs/>
          <w:szCs w:val="28"/>
        </w:rPr>
      </w:pPr>
      <w:r w:rsidRPr="004638B3">
        <w:rPr>
          <w:rFonts w:cs="Times New Roman"/>
          <w:b/>
          <w:bCs/>
          <w:szCs w:val="28"/>
          <w:lang w:val="vi-VN"/>
        </w:rPr>
        <w:t>Câu 1</w:t>
      </w:r>
      <w:r w:rsidR="002E1595" w:rsidRPr="004638B3">
        <w:rPr>
          <w:rFonts w:cs="Times New Roman"/>
          <w:b/>
          <w:bCs/>
          <w:szCs w:val="28"/>
          <w:lang w:val="vi-VN"/>
        </w:rPr>
        <w:t>1</w:t>
      </w:r>
      <w:r w:rsidRPr="004638B3">
        <w:rPr>
          <w:rFonts w:cs="Times New Roman"/>
          <w:b/>
          <w:bCs/>
          <w:szCs w:val="28"/>
          <w:lang w:val="vi-VN"/>
        </w:rPr>
        <w:t xml:space="preserve"> &lt;</w:t>
      </w:r>
      <w:r w:rsidR="002E1595" w:rsidRPr="004638B3">
        <w:rPr>
          <w:rFonts w:cs="Times New Roman"/>
          <w:b/>
          <w:bCs/>
          <w:szCs w:val="28"/>
          <w:lang w:val="vi-VN"/>
        </w:rPr>
        <w:t>VDC</w:t>
      </w:r>
      <w:r w:rsidRPr="004638B3">
        <w:rPr>
          <w:rFonts w:cs="Times New Roman"/>
          <w:b/>
          <w:bCs/>
          <w:szCs w:val="28"/>
          <w:lang w:val="vi-VN"/>
        </w:rPr>
        <w:t>&gt;:</w:t>
      </w:r>
      <w:r w:rsidR="002E1595" w:rsidRPr="002E1595">
        <w:rPr>
          <w:rFonts w:cs="Times New Roman"/>
          <w:szCs w:val="28"/>
          <w:lang w:val="vi-VN"/>
        </w:rPr>
        <w:t xml:space="preserve"> </w:t>
      </w:r>
      <w:r w:rsidR="002E1595">
        <w:rPr>
          <w:rFonts w:cs="Times New Roman"/>
          <w:szCs w:val="28"/>
          <w:lang w:val="vi-VN"/>
        </w:rPr>
        <w:t xml:space="preserve">Từ hiểu biết về các loại biến dạng các bộ phận của cây em hãy </w:t>
      </w:r>
      <w:r w:rsidR="002E1595">
        <w:rPr>
          <w:rFonts w:cs="Times New Roman"/>
          <w:iCs/>
          <w:szCs w:val="28"/>
          <w:lang w:val="vi-VN"/>
        </w:rPr>
        <w:t>l</w:t>
      </w:r>
      <w:r w:rsidR="002E1595" w:rsidRPr="002E1595">
        <w:rPr>
          <w:rFonts w:cs="Times New Roman"/>
          <w:iCs/>
          <w:szCs w:val="28"/>
        </w:rPr>
        <w:t xml:space="preserve">àm tiêu bản </w:t>
      </w:r>
      <w:r w:rsidR="00455BC5">
        <w:rPr>
          <w:rFonts w:cs="Times New Roman"/>
          <w:iCs/>
          <w:szCs w:val="28"/>
          <w:lang w:val="vi-VN"/>
        </w:rPr>
        <w:t>một</w:t>
      </w:r>
      <w:r w:rsidR="002E1595" w:rsidRPr="002E1595">
        <w:rPr>
          <w:rFonts w:cs="Times New Roman"/>
          <w:iCs/>
          <w:szCs w:val="28"/>
        </w:rPr>
        <w:t xml:space="preserve"> cây xanh có </w:t>
      </w:r>
      <w:r w:rsidR="002E1595">
        <w:rPr>
          <w:rFonts w:cs="Times New Roman"/>
          <w:iCs/>
          <w:szCs w:val="28"/>
          <w:lang w:val="vi-VN"/>
        </w:rPr>
        <w:t>một</w:t>
      </w:r>
      <w:r w:rsidR="002E1595" w:rsidRPr="002E1595">
        <w:rPr>
          <w:rFonts w:cs="Times New Roman"/>
          <w:iCs/>
          <w:szCs w:val="28"/>
        </w:rPr>
        <w:t xml:space="preserve"> bộ phận biến dạng.</w:t>
      </w:r>
    </w:p>
    <w:p w14:paraId="363072E5" w14:textId="5E9EF8D8" w:rsidR="00522CAE" w:rsidRPr="00455BC5" w:rsidRDefault="00522CAE" w:rsidP="00B83E1B">
      <w:pPr>
        <w:spacing w:before="0" w:after="0"/>
        <w:rPr>
          <w:rFonts w:cs="Times New Roman"/>
          <w:iCs/>
          <w:color w:val="FF0000"/>
          <w:szCs w:val="28"/>
          <w:lang w:val="vi-VN"/>
        </w:rPr>
      </w:pPr>
      <w:r w:rsidRPr="00455BC5">
        <w:rPr>
          <w:rFonts w:cs="Times New Roman"/>
          <w:iCs/>
          <w:color w:val="FF0000"/>
          <w:szCs w:val="28"/>
          <w:lang w:val="vi-VN"/>
        </w:rPr>
        <w:t xml:space="preserve">&lt;$&gt; Tiêu bản có đầy đủ các bộ phận rễ, thân, lá trong đó có </w:t>
      </w:r>
      <w:r w:rsidR="00455BC5" w:rsidRPr="00455BC5">
        <w:rPr>
          <w:rFonts w:cs="Times New Roman"/>
          <w:iCs/>
          <w:color w:val="FF0000"/>
          <w:szCs w:val="28"/>
          <w:lang w:val="vi-VN"/>
        </w:rPr>
        <w:t>một bộ phận bị biến dạng.</w:t>
      </w:r>
    </w:p>
    <w:p w14:paraId="7D3E3C62" w14:textId="32F934C8" w:rsidR="002E1595" w:rsidRDefault="002E1595" w:rsidP="00B83E1B">
      <w:pPr>
        <w:spacing w:before="0" w:after="0"/>
        <w:rPr>
          <w:szCs w:val="28"/>
          <w:lang w:val="vi-VN"/>
        </w:rPr>
      </w:pPr>
      <w:r w:rsidRPr="004638B3">
        <w:rPr>
          <w:b/>
          <w:bCs/>
          <w:szCs w:val="28"/>
          <w:lang w:val="vi-VN"/>
        </w:rPr>
        <w:t>Câu 12 &lt;VDT&gt;:</w:t>
      </w:r>
      <w:r>
        <w:rPr>
          <w:szCs w:val="28"/>
          <w:lang w:val="vi-VN"/>
        </w:rPr>
        <w:t xml:space="preserve"> Em hãy vẽ và chú thích hệ tiêu hóa ở người.</w:t>
      </w:r>
    </w:p>
    <w:p w14:paraId="6012422B" w14:textId="627263E8" w:rsidR="00B83E1B" w:rsidRPr="00522CAE" w:rsidRDefault="00522CAE" w:rsidP="00B83E1B">
      <w:pPr>
        <w:spacing w:before="0" w:after="0"/>
        <w:rPr>
          <w:color w:val="FF0000"/>
          <w:szCs w:val="28"/>
          <w:lang w:val="vi-VN"/>
        </w:rPr>
      </w:pPr>
      <w:r w:rsidRPr="00522CAE">
        <w:rPr>
          <w:color w:val="FF0000"/>
          <w:szCs w:val="28"/>
          <w:lang w:val="vi-VN"/>
        </w:rPr>
        <w:t>&lt;$&gt; Vẽ được hệ tiêu hóa với sự xuất hiện của các cơ quan: Khoang miệng, thực quản, dạ dày, ruột, gan....</w:t>
      </w:r>
    </w:p>
    <w:sectPr w:rsidR="00B83E1B" w:rsidRPr="00522CAE" w:rsidSect="00B83E1B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2DE"/>
    <w:multiLevelType w:val="hybridMultilevel"/>
    <w:tmpl w:val="B9B60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DC5"/>
    <w:multiLevelType w:val="hybridMultilevel"/>
    <w:tmpl w:val="078E0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28A6"/>
    <w:multiLevelType w:val="hybridMultilevel"/>
    <w:tmpl w:val="3D322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0684"/>
    <w:multiLevelType w:val="hybridMultilevel"/>
    <w:tmpl w:val="2AAE9B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74056"/>
    <w:multiLevelType w:val="hybridMultilevel"/>
    <w:tmpl w:val="CE66A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858BC"/>
    <w:multiLevelType w:val="hybridMultilevel"/>
    <w:tmpl w:val="A94C5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31C3"/>
    <w:multiLevelType w:val="hybridMultilevel"/>
    <w:tmpl w:val="D214D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85B3A"/>
    <w:multiLevelType w:val="hybridMultilevel"/>
    <w:tmpl w:val="FC8AB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0E5F"/>
    <w:multiLevelType w:val="hybridMultilevel"/>
    <w:tmpl w:val="BB4CF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0036"/>
    <w:multiLevelType w:val="hybridMultilevel"/>
    <w:tmpl w:val="31526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834C3"/>
    <w:multiLevelType w:val="hybridMultilevel"/>
    <w:tmpl w:val="1D86F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075B"/>
    <w:multiLevelType w:val="hybridMultilevel"/>
    <w:tmpl w:val="CF02F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1B"/>
    <w:rsid w:val="000A2B4D"/>
    <w:rsid w:val="002E1578"/>
    <w:rsid w:val="002E1595"/>
    <w:rsid w:val="003C60CA"/>
    <w:rsid w:val="00455BC5"/>
    <w:rsid w:val="004638B3"/>
    <w:rsid w:val="00522C06"/>
    <w:rsid w:val="00522CAE"/>
    <w:rsid w:val="00533C69"/>
    <w:rsid w:val="005B161C"/>
    <w:rsid w:val="005C3F54"/>
    <w:rsid w:val="009A7D49"/>
    <w:rsid w:val="00A273CA"/>
    <w:rsid w:val="00A65060"/>
    <w:rsid w:val="00B83E1B"/>
    <w:rsid w:val="00BB7B66"/>
    <w:rsid w:val="00BF7B7A"/>
    <w:rsid w:val="00C370E5"/>
    <w:rsid w:val="00D826E1"/>
    <w:rsid w:val="00E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CF12"/>
  <w15:chartTrackingRefBased/>
  <w15:docId w15:val="{05FC5C2B-C12B-497C-808F-E223D54E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1B"/>
    <w:pPr>
      <w:spacing w:before="120" w:after="12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440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2021-08-29T13:13:00Z</dcterms:created>
  <dcterms:modified xsi:type="dcterms:W3CDTF">2021-09-12T14:14:00Z</dcterms:modified>
</cp:coreProperties>
</file>