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D944F2" w14:paraId="2C166490" w14:textId="77777777" w:rsidTr="00D944F2">
        <w:tc>
          <w:tcPr>
            <w:tcW w:w="5353" w:type="dxa"/>
          </w:tcPr>
          <w:p w14:paraId="5F4CF83D" w14:textId="77777777" w:rsidR="00D944F2" w:rsidRPr="00D944F2" w:rsidRDefault="00D944F2" w:rsidP="00D944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PHÒNG GD &amp; ĐT QUẬN BẮC TỪ LIÊM</w:t>
            </w:r>
          </w:p>
          <w:p w14:paraId="26DC1327" w14:textId="77777777" w:rsidR="00D944F2" w:rsidRDefault="00D944F2" w:rsidP="00D944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TRƯỜNG THCS – THPT NEWTON</w:t>
            </w:r>
          </w:p>
        </w:tc>
        <w:tc>
          <w:tcPr>
            <w:tcW w:w="4678" w:type="dxa"/>
          </w:tcPr>
          <w:p w14:paraId="63D79496" w14:textId="77777777" w:rsidR="00D944F2" w:rsidRPr="00D944F2" w:rsidRDefault="00D944F2" w:rsidP="00D9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ĐỀ KIỂM TRA GIỮA HỌC KÌ 1</w:t>
            </w:r>
          </w:p>
          <w:p w14:paraId="606C1B07" w14:textId="77777777" w:rsidR="00D944F2" w:rsidRPr="00D944F2" w:rsidRDefault="00D944F2" w:rsidP="00D9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Năm học: 2018 – 2019</w:t>
            </w:r>
          </w:p>
          <w:p w14:paraId="2E55C1E5" w14:textId="77777777" w:rsidR="00D944F2" w:rsidRPr="00D944F2" w:rsidRDefault="00D944F2" w:rsidP="00D9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Môn Toán – Lớp 9</w:t>
            </w:r>
          </w:p>
          <w:p w14:paraId="2AFC4CAD" w14:textId="77777777" w:rsidR="00D944F2" w:rsidRDefault="00D944F2" w:rsidP="00D94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Thời gian làm bài: 90 phút</w:t>
            </w:r>
          </w:p>
        </w:tc>
      </w:tr>
    </w:tbl>
    <w:p w14:paraId="721CA860" w14:textId="77777777" w:rsidR="00D944F2" w:rsidRDefault="00D944F2" w:rsidP="00971ED5">
      <w:pPr>
        <w:spacing w:before="240" w:after="12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1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>(2 điểm):</w:t>
      </w:r>
      <w:r>
        <w:rPr>
          <w:rFonts w:ascii="Times New Roman" w:hAnsi="Times New Roman" w:cs="Times New Roman"/>
          <w:sz w:val="28"/>
        </w:rPr>
        <w:t xml:space="preserve"> Rút gọn các biểu thức sau:</w:t>
      </w:r>
    </w:p>
    <w:p w14:paraId="50745054" w14:textId="77777777"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944F2">
        <w:rPr>
          <w:rFonts w:ascii="Times New Roman" w:hAnsi="Times New Roman" w:cs="Times New Roman"/>
          <w:position w:val="-24"/>
          <w:sz w:val="28"/>
        </w:rPr>
        <w:object w:dxaOrig="3260" w:dyaOrig="620" w14:anchorId="5C159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0.75pt" o:ole="">
            <v:imagedata r:id="rId5" o:title=""/>
          </v:shape>
          <o:OLEObject Type="Embed" ProgID="Equation.DSMT4" ShapeID="_x0000_i1025" DrawAspect="Content" ObjectID="_1757971860" r:id="rId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193A7E42" w14:textId="77777777"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D944F2">
        <w:rPr>
          <w:rFonts w:ascii="Times New Roman" w:hAnsi="Times New Roman" w:cs="Times New Roman"/>
          <w:position w:val="-28"/>
          <w:sz w:val="28"/>
        </w:rPr>
        <w:object w:dxaOrig="1980" w:dyaOrig="660" w14:anchorId="44554CD9">
          <v:shape id="_x0000_i1026" type="#_x0000_t75" style="width:99pt;height:33pt" o:ole="">
            <v:imagedata r:id="rId7" o:title=""/>
          </v:shape>
          <o:OLEObject Type="Embed" ProgID="Equation.DSMT4" ShapeID="_x0000_i1026" DrawAspect="Content" ObjectID="_1757971861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740A7859" w14:textId="77777777"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D944F2">
        <w:rPr>
          <w:rFonts w:ascii="Times New Roman" w:hAnsi="Times New Roman" w:cs="Times New Roman"/>
          <w:position w:val="-12"/>
          <w:sz w:val="28"/>
        </w:rPr>
        <w:object w:dxaOrig="2640" w:dyaOrig="520" w14:anchorId="1771F175">
          <v:shape id="_x0000_i1027" type="#_x0000_t75" style="width:132pt;height:26.25pt" o:ole="">
            <v:imagedata r:id="rId9" o:title=""/>
          </v:shape>
          <o:OLEObject Type="Embed" ProgID="Equation.DSMT4" ShapeID="_x0000_i1027" DrawAspect="Content" ObjectID="_1757971862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50B7EE62" w14:textId="77777777"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2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>(2 điểm):</w:t>
      </w:r>
      <w:r>
        <w:rPr>
          <w:rFonts w:ascii="Times New Roman" w:hAnsi="Times New Roman" w:cs="Times New Roman"/>
          <w:sz w:val="28"/>
        </w:rPr>
        <w:t xml:space="preserve"> Giải phương trình</w:t>
      </w:r>
    </w:p>
    <w:p w14:paraId="3B410FC7" w14:textId="77777777"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944F2">
        <w:rPr>
          <w:rFonts w:ascii="Times New Roman" w:hAnsi="Times New Roman" w:cs="Times New Roman"/>
          <w:position w:val="-8"/>
          <w:sz w:val="28"/>
        </w:rPr>
        <w:object w:dxaOrig="1719" w:dyaOrig="400" w14:anchorId="0948DA11">
          <v:shape id="_x0000_i1028" type="#_x0000_t75" style="width:86.25pt;height:20.25pt" o:ole="">
            <v:imagedata r:id="rId11" o:title=""/>
          </v:shape>
          <o:OLEObject Type="Embed" ProgID="Equation.DSMT4" ShapeID="_x0000_i1028" DrawAspect="Content" ObjectID="_1757971863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4A070787" w14:textId="77777777"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D944F2">
        <w:rPr>
          <w:rFonts w:ascii="Times New Roman" w:hAnsi="Times New Roman" w:cs="Times New Roman"/>
          <w:position w:val="-26"/>
          <w:sz w:val="28"/>
        </w:rPr>
        <w:object w:dxaOrig="3760" w:dyaOrig="700" w14:anchorId="4AE2795E">
          <v:shape id="_x0000_i1029" type="#_x0000_t75" style="width:188.25pt;height:35.25pt" o:ole="">
            <v:imagedata r:id="rId13" o:title=""/>
          </v:shape>
          <o:OLEObject Type="Embed" ProgID="Equation.DSMT4" ShapeID="_x0000_i1029" DrawAspect="Content" ObjectID="_1757971864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AB8B5C4" w14:textId="77777777"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3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 xml:space="preserve">(2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D944F2">
        <w:rPr>
          <w:rFonts w:ascii="Times New Roman" w:hAnsi="Times New Roman" w:cs="Times New Roman"/>
          <w:position w:val="-28"/>
          <w:sz w:val="28"/>
        </w:rPr>
        <w:object w:dxaOrig="1120" w:dyaOrig="720" w14:anchorId="6D56F804">
          <v:shape id="_x0000_i1030" type="#_x0000_t75" style="width:56.25pt;height:36pt" o:ole="">
            <v:imagedata r:id="rId15" o:title=""/>
          </v:shape>
          <o:OLEObject Type="Embed" ProgID="Equation.DSMT4" ShapeID="_x0000_i1030" DrawAspect="Content" ObjectID="_1757971865" r:id="rId16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D944F2">
        <w:rPr>
          <w:rFonts w:ascii="Times New Roman" w:hAnsi="Times New Roman" w:cs="Times New Roman"/>
          <w:position w:val="-28"/>
          <w:sz w:val="28"/>
        </w:rPr>
        <w:object w:dxaOrig="2680" w:dyaOrig="720" w14:anchorId="3C75AEBC">
          <v:shape id="_x0000_i1031" type="#_x0000_t75" style="width:134.25pt;height:36pt" o:ole="">
            <v:imagedata r:id="rId17" o:title=""/>
          </v:shape>
          <o:OLEObject Type="Embed" ProgID="Equation.DSMT4" ShapeID="_x0000_i1031" DrawAspect="Content" ObjectID="_1757971866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6B21CD02" w14:textId="77777777"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Tìm điều kiện của x để A và B đều có nghĩa.</w:t>
      </w:r>
    </w:p>
    <w:p w14:paraId="0AC2B765" w14:textId="77777777"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Tính giá trị của A khi </w:t>
      </w:r>
      <w:r w:rsidRPr="00D944F2">
        <w:rPr>
          <w:rFonts w:ascii="Times New Roman" w:hAnsi="Times New Roman" w:cs="Times New Roman"/>
          <w:position w:val="-6"/>
          <w:sz w:val="28"/>
        </w:rPr>
        <w:object w:dxaOrig="560" w:dyaOrig="279" w14:anchorId="09BD30C0">
          <v:shape id="_x0000_i1032" type="#_x0000_t75" style="width:27.75pt;height:14.25pt" o:ole="">
            <v:imagedata r:id="rId19" o:title=""/>
          </v:shape>
          <o:OLEObject Type="Embed" ProgID="Equation.DSMT4" ShapeID="_x0000_i1032" DrawAspect="Content" ObjectID="_1757971867" r:id="rId2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6B02664B" w14:textId="77777777"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Rút gọn biểu thức </w:t>
      </w:r>
      <w:r w:rsidRPr="00D944F2">
        <w:rPr>
          <w:rFonts w:ascii="Times New Roman" w:hAnsi="Times New Roman" w:cs="Times New Roman"/>
          <w:position w:val="-6"/>
          <w:sz w:val="28"/>
        </w:rPr>
        <w:object w:dxaOrig="840" w:dyaOrig="279" w14:anchorId="3A03F00B">
          <v:shape id="_x0000_i1033" type="#_x0000_t75" style="width:42pt;height:14.25pt" o:ole="">
            <v:imagedata r:id="rId21" o:title=""/>
          </v:shape>
          <o:OLEObject Type="Embed" ProgID="Equation.DSMT4" ShapeID="_x0000_i1033" DrawAspect="Content" ObjectID="_1757971868" r:id="rId2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561B4BD2" w14:textId="77777777"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4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>(3,5 điểm)</w:t>
      </w:r>
      <w:r w:rsidR="00971ED5"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Cho tam giác ABC vuông tại A có </w:t>
      </w:r>
      <w:r w:rsidRPr="00D944F2">
        <w:rPr>
          <w:rFonts w:ascii="Times New Roman" w:hAnsi="Times New Roman" w:cs="Times New Roman"/>
          <w:position w:val="-6"/>
          <w:sz w:val="28"/>
        </w:rPr>
        <w:object w:dxaOrig="780" w:dyaOrig="360" w14:anchorId="441CBBF9">
          <v:shape id="_x0000_i1034" type="#_x0000_t75" style="width:39pt;height:18pt" o:ole="">
            <v:imagedata r:id="rId23" o:title=""/>
          </v:shape>
          <o:OLEObject Type="Embed" ProgID="Equation.DSMT4" ShapeID="_x0000_i1034" DrawAspect="Content" ObjectID="_1757971869" r:id="rId24"/>
        </w:object>
      </w:r>
      <w:r>
        <w:rPr>
          <w:rFonts w:ascii="Times New Roman" w:hAnsi="Times New Roman" w:cs="Times New Roman"/>
          <w:sz w:val="28"/>
        </w:rPr>
        <w:t xml:space="preserve"> , BC = 6cm.</w:t>
      </w:r>
    </w:p>
    <w:p w14:paraId="7038ABCD" w14:textId="77777777"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AB, AC (độ dài cạnh làm tròn đến 1 chữ số phần thập phân)</w:t>
      </w:r>
    </w:p>
    <w:p w14:paraId="4923C29F" w14:textId="77777777"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Kẻ đường cao AH của tam giác ABC. Tính HB, HC.</w:t>
      </w:r>
    </w:p>
    <w:p w14:paraId="7BEE1E02" w14:textId="77777777"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Trên tia đối của tia BA lấy điểm D sao cho DB = BC. Chứng minh: </w:t>
      </w:r>
      <w:r w:rsidRPr="00D944F2">
        <w:rPr>
          <w:rFonts w:ascii="Times New Roman" w:hAnsi="Times New Roman" w:cs="Times New Roman"/>
          <w:position w:val="-24"/>
          <w:sz w:val="28"/>
        </w:rPr>
        <w:object w:dxaOrig="1060" w:dyaOrig="620" w14:anchorId="1D642177">
          <v:shape id="_x0000_i1035" type="#_x0000_t75" style="width:53.25pt;height:30.75pt" o:ole="">
            <v:imagedata r:id="rId25" o:title=""/>
          </v:shape>
          <o:OLEObject Type="Embed" ProgID="Equation.DSMT4" ShapeID="_x0000_i1035" DrawAspect="Content" ObjectID="_1757971870" r:id="rId2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7902212B" w14:textId="77777777"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Từ A kẻ đường thẳng song song với phân giác của </w:t>
      </w:r>
      <w:r w:rsidRPr="00D944F2">
        <w:rPr>
          <w:rFonts w:ascii="Times New Roman" w:hAnsi="Times New Roman" w:cs="Times New Roman"/>
          <w:position w:val="-6"/>
          <w:sz w:val="28"/>
        </w:rPr>
        <w:object w:dxaOrig="560" w:dyaOrig="360" w14:anchorId="25649C30">
          <v:shape id="_x0000_i1036" type="#_x0000_t75" style="width:27.75pt;height:18pt" o:ole="">
            <v:imagedata r:id="rId27" o:title=""/>
          </v:shape>
          <o:OLEObject Type="Embed" ProgID="Equation.DSMT4" ShapeID="_x0000_i1036" DrawAspect="Content" ObjectID="_1757971871" r:id="rId28"/>
        </w:object>
      </w:r>
      <w:r>
        <w:rPr>
          <w:rFonts w:ascii="Times New Roman" w:hAnsi="Times New Roman" w:cs="Times New Roman"/>
          <w:sz w:val="28"/>
        </w:rPr>
        <w:t xml:space="preserve"> cắt CD tại K.</w:t>
      </w:r>
    </w:p>
    <w:p w14:paraId="61BF64EE" w14:textId="77777777"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Chứng minh: </w:t>
      </w:r>
      <w:r w:rsidRPr="00D944F2">
        <w:rPr>
          <w:rFonts w:ascii="Times New Roman" w:hAnsi="Times New Roman" w:cs="Times New Roman"/>
          <w:position w:val="-24"/>
          <w:sz w:val="28"/>
        </w:rPr>
        <w:object w:dxaOrig="2280" w:dyaOrig="620" w14:anchorId="1FC89BA1">
          <v:shape id="_x0000_i1037" type="#_x0000_t75" style="width:114pt;height:30.75pt" o:ole="">
            <v:imagedata r:id="rId29" o:title=""/>
          </v:shape>
          <o:OLEObject Type="Embed" ProgID="Equation.DSMT4" ShapeID="_x0000_i1037" DrawAspect="Content" ObjectID="_1757971872" r:id="rId3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68FF779" w14:textId="3E50A543" w:rsidR="00D944F2" w:rsidRDefault="00D944F2" w:rsidP="00971ED5">
      <w:pPr>
        <w:spacing w:after="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5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>(0,5 điểm):</w:t>
      </w:r>
      <w:r>
        <w:rPr>
          <w:rFonts w:ascii="Times New Roman" w:hAnsi="Times New Roman" w:cs="Times New Roman"/>
          <w:sz w:val="28"/>
        </w:rPr>
        <w:t xml:space="preserve"> Giải phương trình: </w:t>
      </w:r>
      <w:r w:rsidR="00971ED5" w:rsidRPr="00D944F2">
        <w:rPr>
          <w:rFonts w:ascii="Times New Roman" w:hAnsi="Times New Roman" w:cs="Times New Roman"/>
          <w:position w:val="-8"/>
          <w:sz w:val="28"/>
        </w:rPr>
        <w:object w:dxaOrig="3560" w:dyaOrig="400" w14:anchorId="6E07402F">
          <v:shape id="_x0000_i1038" type="#_x0000_t75" style="width:177.75pt;height:20.25pt" o:ole="">
            <v:imagedata r:id="rId31" o:title=""/>
          </v:shape>
          <o:OLEObject Type="Embed" ProgID="Equation.DSMT4" ShapeID="_x0000_i1038" DrawAspect="Content" ObjectID="_1757971873" r:id="rId3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1EA9C9D1" w14:textId="77777777" w:rsidR="00D04939" w:rsidRPr="00D04939" w:rsidRDefault="00D04939" w:rsidP="00D04939">
      <w:pPr>
        <w:spacing w:after="0"/>
        <w:jc w:val="both"/>
        <w:rPr>
          <w:rFonts w:ascii="Times New Roman" w:hAnsi="Times New Roman" w:cs="Times New Roman"/>
          <w:sz w:val="28"/>
        </w:rPr>
      </w:pPr>
      <w:r w:rsidRPr="00D04939">
        <w:rPr>
          <w:rFonts w:ascii="Times New Roman" w:hAnsi="Times New Roman" w:cs="Times New Roman"/>
          <w:sz w:val="28"/>
        </w:rPr>
        <w:lastRenderedPageBreak/>
        <w:t>Tài liệu được chia sẻ bởi Website VnTeach.Com</w:t>
      </w:r>
    </w:p>
    <w:p w14:paraId="36E0BE8D" w14:textId="72B02AD8" w:rsidR="00D04939" w:rsidRPr="00D944F2" w:rsidRDefault="00D04939" w:rsidP="00D04939">
      <w:pPr>
        <w:spacing w:after="0"/>
        <w:jc w:val="both"/>
        <w:rPr>
          <w:rFonts w:ascii="Times New Roman" w:hAnsi="Times New Roman" w:cs="Times New Roman"/>
          <w:sz w:val="28"/>
        </w:rPr>
      </w:pPr>
      <w:r w:rsidRPr="00D04939">
        <w:rPr>
          <w:rFonts w:ascii="Times New Roman" w:hAnsi="Times New Roman" w:cs="Times New Roman"/>
          <w:sz w:val="28"/>
        </w:rPr>
        <w:t>https://www.vnteach.com</w:t>
      </w:r>
    </w:p>
    <w:sectPr w:rsidR="00D04939" w:rsidRPr="00D944F2" w:rsidSect="00D944F2">
      <w:pgSz w:w="12240" w:h="15840"/>
      <w:pgMar w:top="1440" w:right="1134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4F2"/>
    <w:rsid w:val="006E6592"/>
    <w:rsid w:val="00787EBE"/>
    <w:rsid w:val="00877546"/>
    <w:rsid w:val="00971ED5"/>
    <w:rsid w:val="00D04939"/>
    <w:rsid w:val="00D04E7C"/>
    <w:rsid w:val="00D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AD2A"/>
  <w15:docId w15:val="{F3F298D6-9135-4740-ADE0-4CEA17AF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EA74-9429-4A45-BC5A-E09F5486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2018-09-05T01:10:00Z</dcterms:created>
  <dcterms:modified xsi:type="dcterms:W3CDTF">2023-10-04T17:43:00Z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