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175180">
        <w:trPr>
          <w:jc w:val="center"/>
        </w:trPr>
        <w:tc>
          <w:tcPr>
            <w:tcW w:w="3528" w:type="dxa"/>
          </w:tcPr>
          <w:p w:rsidR="00175180" w:rsidRDefault="00175180">
            <w:pPr>
              <w:jc w:val="center"/>
            </w:pPr>
          </w:p>
        </w:tc>
        <w:tc>
          <w:tcPr>
            <w:tcW w:w="7262" w:type="dxa"/>
            <w:hideMark/>
          </w:tcPr>
          <w:p w:rsidR="00175180" w:rsidRDefault="008C0CE1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175180" w:rsidRDefault="008C0CE1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175180" w:rsidRDefault="008C0CE1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175180" w:rsidRDefault="008C0CE1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175180" w:rsidRDefault="008C0CE1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013.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time was the theatre originally scheduled to open?</w:t>
      </w:r>
    </w:p>
    <w:p w:rsidR="00175180" w:rsidRDefault="008C0CE1">
      <w:pPr>
        <w:jc w:val="center"/>
      </w:pPr>
      <w:r>
        <w:rPr>
          <w:noProof/>
          <w:position w:val="-119"/>
        </w:rPr>
        <w:drawing>
          <wp:inline distT="0" distB="0" distL="0" distR="0">
            <wp:extent cx="1177681" cy="1585752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681" cy="1585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6:00pm</w:t>
      </w:r>
      <w:r>
        <w:tab/>
      </w:r>
      <w:r>
        <w:rPr>
          <w:b/>
          <w:bCs/>
        </w:rPr>
        <w:t xml:space="preserve">     B.</w:t>
      </w:r>
      <w:r>
        <w:t xml:space="preserve"> 5:30pm</w:t>
      </w:r>
      <w:r>
        <w:tab/>
      </w:r>
      <w:r>
        <w:rPr>
          <w:b/>
          <w:bCs/>
        </w:rPr>
        <w:t xml:space="preserve">     C.</w:t>
      </w:r>
      <w:r>
        <w:t xml:space="preserve"> 5:00pm</w:t>
      </w:r>
      <w:r>
        <w:tab/>
      </w:r>
      <w:r>
        <w:rPr>
          <w:b/>
          <w:bCs/>
        </w:rPr>
        <w:t xml:space="preserve">     D.</w:t>
      </w:r>
      <w:r>
        <w:t xml:space="preserve"> 4:30pm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What subject does John need</w:t>
      </w:r>
      <w:r>
        <w:t xml:space="preserve"> help with?</w:t>
      </w:r>
    </w:p>
    <w:p w:rsidR="00175180" w:rsidRDefault="008C0CE1">
      <w:pPr>
        <w:jc w:val="center"/>
      </w:pPr>
      <w:r>
        <w:rPr>
          <w:noProof/>
          <w:position w:val="-114"/>
        </w:rPr>
        <w:drawing>
          <wp:inline distT="0" distB="0" distL="0" distR="0">
            <wp:extent cx="1416453" cy="1527337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53" cy="152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Math</w:t>
      </w:r>
      <w:r>
        <w:tab/>
      </w:r>
      <w:r>
        <w:rPr>
          <w:b/>
          <w:bCs/>
        </w:rPr>
        <w:t xml:space="preserve">     B.</w:t>
      </w:r>
      <w:r>
        <w:t xml:space="preserve"> Geography</w:t>
      </w:r>
      <w:r>
        <w:tab/>
      </w:r>
      <w:r>
        <w:rPr>
          <w:b/>
          <w:bCs/>
        </w:rPr>
        <w:t xml:space="preserve">     C.</w:t>
      </w:r>
      <w:r>
        <w:t xml:space="preserve"> History</w:t>
      </w:r>
      <w:r>
        <w:tab/>
      </w:r>
      <w:r>
        <w:rPr>
          <w:b/>
          <w:bCs/>
        </w:rPr>
        <w:t xml:space="preserve">     D.</w:t>
      </w:r>
      <w:r>
        <w:t xml:space="preserve"> English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175180" w:rsidRDefault="008C0CE1">
      <w:pPr>
        <w:jc w:val="center"/>
      </w:pPr>
      <w:r>
        <w:rPr>
          <w:noProof/>
          <w:position w:val="-111"/>
        </w:rPr>
        <w:drawing>
          <wp:inline distT="0" distB="0" distL="0" distR="0">
            <wp:extent cx="3083243" cy="1489817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89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r>
        <w:rPr>
          <w:b/>
          <w:bCs/>
        </w:rPr>
        <w:t xml:space="preserve">     A.</w:t>
      </w:r>
      <w:r>
        <w:t xml:space="preserve"> Teenagers aged 15-17 can visit the venue from 8 p.m. to 10 p.m.</w:t>
      </w:r>
    </w:p>
    <w:p w:rsidR="00175180" w:rsidRDefault="008C0CE1">
      <w:r>
        <w:rPr>
          <w:b/>
          <w:bCs/>
        </w:rPr>
        <w:t xml:space="preserve">     B.</w:t>
      </w:r>
      <w:r>
        <w:t xml:space="preserve"> The venue is open to all teen</w:t>
      </w:r>
      <w:r>
        <w:t>agers under the age of 17.</w:t>
      </w:r>
    </w:p>
    <w:p w:rsidR="00175180" w:rsidRDefault="008C0CE1">
      <w:r>
        <w:rPr>
          <w:b/>
          <w:bCs/>
        </w:rPr>
        <w:t xml:space="preserve">     C.</w:t>
      </w:r>
      <w:r>
        <w:t xml:space="preserve"> Only teenagers who are over 15 are allowed to enter this place.</w:t>
      </w:r>
    </w:p>
    <w:p w:rsidR="00175180" w:rsidRDefault="008C0CE1">
      <w:r>
        <w:rPr>
          <w:b/>
          <w:bCs/>
        </w:rPr>
        <w:t xml:space="preserve">     D.</w:t>
      </w:r>
      <w:r>
        <w:t xml:space="preserve"> Only 15-17 people can enter the place from 8 p.m. to 10 p.m.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Why has Jenna left a note for Marcus?</w:t>
      </w:r>
    </w:p>
    <w:p w:rsidR="00175180" w:rsidRDefault="008C0CE1">
      <w:pPr>
        <w:jc w:val="center"/>
      </w:pPr>
      <w:r>
        <w:rPr>
          <w:noProof/>
          <w:position w:val="-121"/>
        </w:rPr>
        <w:drawing>
          <wp:inline distT="0" distB="0" distL="0" distR="0">
            <wp:extent cx="4782741" cy="1610916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741" cy="1610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to remind him about an arrangement</w:t>
      </w:r>
      <w:r>
        <w:tab/>
      </w:r>
      <w:r>
        <w:rPr>
          <w:b/>
          <w:bCs/>
        </w:rPr>
        <w:t xml:space="preserve">     B.</w:t>
      </w:r>
      <w:r>
        <w:t xml:space="preserve"> to invite him to the cinema</w:t>
      </w:r>
    </w:p>
    <w:p w:rsidR="00175180" w:rsidRDefault="008C0CE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to suggest a film which they could see</w:t>
      </w:r>
      <w:r>
        <w:tab/>
      </w:r>
      <w:r>
        <w:rPr>
          <w:b/>
          <w:bCs/>
        </w:rPr>
        <w:t xml:space="preserve">     D.</w:t>
      </w:r>
      <w:r>
        <w:t xml:space="preserve"> to choose the cinema</w:t>
      </w:r>
    </w:p>
    <w:p w:rsidR="00175180" w:rsidRDefault="008C0CE1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5.</w:t>
      </w:r>
      <w:r>
        <w:t xml:space="preserve"> Which of the following services is NOT offered by the Village Shop?</w:t>
      </w:r>
    </w:p>
    <w:p w:rsidR="00175180" w:rsidRDefault="008C0CE1">
      <w:pPr>
        <w:jc w:val="center"/>
      </w:pPr>
      <w:r>
        <w:rPr>
          <w:noProof/>
          <w:position w:val="-89"/>
        </w:rPr>
        <w:drawing>
          <wp:inline distT="0" distB="0" distL="0" distR="0">
            <wp:extent cx="1626613" cy="1201191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13" cy="1201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Post office</w:t>
      </w:r>
      <w:r>
        <w:tab/>
      </w:r>
      <w:r>
        <w:rPr>
          <w:b/>
          <w:bCs/>
        </w:rPr>
        <w:t xml:space="preserve">     B.</w:t>
      </w:r>
      <w:r>
        <w:t xml:space="preserve"> Frozen food</w:t>
      </w:r>
      <w:r>
        <w:tab/>
      </w:r>
      <w:r>
        <w:rPr>
          <w:b/>
          <w:bCs/>
        </w:rPr>
        <w:t xml:space="preserve">     C.</w:t>
      </w:r>
      <w:r>
        <w:t xml:space="preserve"> Fresh food</w:t>
      </w:r>
      <w:r>
        <w:tab/>
      </w:r>
      <w:r>
        <w:rPr>
          <w:b/>
          <w:bCs/>
        </w:rPr>
        <w:t xml:space="preserve">     D.</w:t>
      </w:r>
      <w:r>
        <w:t xml:space="preserve"> Newspapers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is the </w:t>
      </w:r>
      <w:proofErr w:type="spellStart"/>
      <w:r>
        <w:t>colour</w:t>
      </w:r>
      <w:proofErr w:type="spellEnd"/>
      <w:r>
        <w:t xml:space="preserve"> of the bin for composting according to the notice?</w:t>
      </w:r>
    </w:p>
    <w:p w:rsidR="00175180" w:rsidRDefault="008C0CE1">
      <w:pPr>
        <w:jc w:val="center"/>
      </w:pPr>
      <w:r>
        <w:rPr>
          <w:noProof/>
          <w:position w:val="-193"/>
        </w:rPr>
        <w:drawing>
          <wp:inline distT="0" distB="0" distL="0" distR="0">
            <wp:extent cx="3296841" cy="2528888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41" cy="2528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Black</w:t>
      </w:r>
      <w:r>
        <w:tab/>
      </w:r>
      <w:r>
        <w:rPr>
          <w:b/>
          <w:bCs/>
        </w:rPr>
        <w:t xml:space="preserve">     B.</w:t>
      </w:r>
      <w:r>
        <w:t xml:space="preserve"> Green</w:t>
      </w:r>
      <w:r>
        <w:tab/>
      </w:r>
      <w:r>
        <w:rPr>
          <w:b/>
          <w:bCs/>
        </w:rPr>
        <w:t xml:space="preserve">     C.</w:t>
      </w:r>
      <w:r>
        <w:t xml:space="preserve"> Blue</w:t>
      </w:r>
      <w:r>
        <w:tab/>
      </w:r>
      <w:r>
        <w:rPr>
          <w:b/>
          <w:bCs/>
        </w:rPr>
        <w:t xml:space="preserve">     D.</w:t>
      </w:r>
      <w:r>
        <w:t xml:space="preserve"> Red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is true about this notice?</w:t>
      </w:r>
    </w:p>
    <w:p w:rsidR="00175180" w:rsidRDefault="008C0CE1">
      <w:pPr>
        <w:jc w:val="center"/>
      </w:pPr>
      <w:r>
        <w:rPr>
          <w:noProof/>
          <w:position w:val="-188"/>
        </w:rPr>
        <w:drawing>
          <wp:inline distT="0" distB="0" distL="0" distR="0">
            <wp:extent cx="3259693" cy="2469789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93" cy="2469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r>
        <w:rPr>
          <w:b/>
          <w:bCs/>
        </w:rPr>
        <w:t xml:space="preserve">     A.</w:t>
      </w:r>
      <w:r>
        <w:t xml:space="preserve"> The group discount is 20</w:t>
      </w:r>
      <w:r>
        <w:t>%.</w:t>
      </w:r>
    </w:p>
    <w:p w:rsidR="00175180" w:rsidRDefault="008C0CE1">
      <w:r>
        <w:rPr>
          <w:b/>
          <w:bCs/>
        </w:rPr>
        <w:t xml:space="preserve">     B.</w:t>
      </w:r>
      <w:r>
        <w:t xml:space="preserve"> There is no group discount available.</w:t>
      </w:r>
    </w:p>
    <w:p w:rsidR="00175180" w:rsidRDefault="008C0CE1">
      <w:r>
        <w:rPr>
          <w:b/>
          <w:bCs/>
        </w:rPr>
        <w:t xml:space="preserve">     C.</w:t>
      </w:r>
      <w:r>
        <w:t xml:space="preserve"> The individual ticket price is $5.</w:t>
      </w:r>
    </w:p>
    <w:p w:rsidR="00175180" w:rsidRDefault="008C0CE1">
      <w:r>
        <w:rPr>
          <w:b/>
          <w:bCs/>
        </w:rPr>
        <w:t xml:space="preserve">     D.</w:t>
      </w:r>
      <w:r>
        <w:t xml:space="preserve"> The individual ticket price is $10 and there is a 10% group discount.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175180" w:rsidRDefault="008C0CE1">
      <w:pPr>
        <w:jc w:val="center"/>
      </w:pPr>
      <w:r>
        <w:rPr>
          <w:noProof/>
          <w:position w:val="-111"/>
        </w:rPr>
        <w:drawing>
          <wp:inline distT="0" distB="0" distL="0" distR="0">
            <wp:extent cx="1485900" cy="1489472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9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r>
        <w:rPr>
          <w:b/>
          <w:bCs/>
        </w:rPr>
        <w:lastRenderedPageBreak/>
        <w:t xml:space="preserve">     A.</w:t>
      </w:r>
      <w:r>
        <w:t xml:space="preserve"> You must</w:t>
      </w:r>
      <w:r>
        <w:t>n’t drink anything while you are driving.</w:t>
      </w:r>
    </w:p>
    <w:p w:rsidR="00175180" w:rsidRDefault="008C0CE1">
      <w:r>
        <w:rPr>
          <w:b/>
          <w:bCs/>
        </w:rPr>
        <w:t xml:space="preserve">     B.</w:t>
      </w:r>
      <w:r>
        <w:t xml:space="preserve"> You should stop driving if you want to drink water.</w:t>
      </w:r>
    </w:p>
    <w:p w:rsidR="00175180" w:rsidRDefault="008C0CE1">
      <w:r>
        <w:rPr>
          <w:b/>
          <w:bCs/>
        </w:rPr>
        <w:t xml:space="preserve">     C.</w:t>
      </w:r>
      <w:r>
        <w:t xml:space="preserve"> You are not allowed to drink alcohol before and while driving.</w:t>
      </w:r>
    </w:p>
    <w:p w:rsidR="00175180" w:rsidRDefault="008C0CE1">
      <w:r>
        <w:rPr>
          <w:b/>
          <w:bCs/>
        </w:rPr>
        <w:t xml:space="preserve">     D.</w:t>
      </w:r>
      <w:r>
        <w:t xml:space="preserve"> You cannot use glasses in the car.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</w:t>
      </w:r>
      <w:r>
        <w:rPr>
          <w:b/>
          <w:bCs/>
        </w:rPr>
        <w:t>Look at the signs. Choose the bes</w:t>
      </w:r>
      <w:r>
        <w:rPr>
          <w:b/>
          <w:bCs/>
        </w:rPr>
        <w:t xml:space="preserve">t answer for the question. </w:t>
      </w:r>
    </w:p>
    <w:p w:rsidR="00175180" w:rsidRDefault="008C0CE1">
      <w:pPr>
        <w:jc w:val="center"/>
      </w:pPr>
      <w:r>
        <w:rPr>
          <w:noProof/>
          <w:position w:val="-43"/>
        </w:rPr>
        <w:drawing>
          <wp:inline distT="0" distB="0" distL="0" distR="0">
            <wp:extent cx="1824866" cy="626180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866" cy="62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Ms. Georgia’s class will be on a different day.</w:t>
      </w:r>
      <w:r>
        <w:tab/>
      </w:r>
      <w:r>
        <w:rPr>
          <w:b/>
          <w:bCs/>
        </w:rPr>
        <w:t xml:space="preserve">     B.</w:t>
      </w:r>
      <w:r>
        <w:t xml:space="preserve"> Ms. Georgia will repair her room on Friday.</w:t>
      </w:r>
    </w:p>
    <w:p w:rsidR="00175180" w:rsidRDefault="008C0CE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There is a new location for Ms. Georgia’s class.</w:t>
      </w:r>
      <w:r>
        <w:tab/>
      </w:r>
      <w:r>
        <w:rPr>
          <w:b/>
          <w:bCs/>
        </w:rPr>
        <w:t xml:space="preserve">     D.</w:t>
      </w:r>
      <w:r>
        <w:t xml:space="preserve"> Ms. Georgia isn’t coming to school until Friday.</w:t>
      </w:r>
    </w:p>
    <w:p w:rsidR="00175180" w:rsidRDefault="008C0CE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175180" w:rsidRDefault="008C0CE1">
      <w:pPr>
        <w:jc w:val="center"/>
      </w:pPr>
      <w:r>
        <w:rPr>
          <w:noProof/>
          <w:position w:val="-110"/>
        </w:rPr>
        <w:drawing>
          <wp:inline distT="0" distB="0" distL="0" distR="0">
            <wp:extent cx="3083243" cy="1475526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43" cy="1475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180" w:rsidRDefault="008C0CE1">
      <w:r>
        <w:rPr>
          <w:b/>
          <w:bCs/>
        </w:rPr>
        <w:t xml:space="preserve">     A.</w:t>
      </w:r>
      <w:r>
        <w:t xml:space="preserve"> Please switch off fans when you finish using a room to save electricity.</w:t>
      </w:r>
    </w:p>
    <w:p w:rsidR="00175180" w:rsidRDefault="008C0CE1">
      <w:r>
        <w:rPr>
          <w:b/>
          <w:bCs/>
        </w:rPr>
        <w:t xml:space="preserve">     B.</w:t>
      </w:r>
      <w:r>
        <w:t xml:space="preserve"> Please reduce the costs of electricity by leaving the room.</w:t>
      </w:r>
    </w:p>
    <w:p w:rsidR="00175180" w:rsidRDefault="008C0CE1">
      <w:r>
        <w:rPr>
          <w:b/>
          <w:bCs/>
        </w:rPr>
        <w:t xml:space="preserve">     C.</w:t>
      </w:r>
      <w:r>
        <w:t xml:space="preserve"> When you leave, please reduce the number of fans in your room.</w:t>
      </w:r>
    </w:p>
    <w:p w:rsidR="00175180" w:rsidRDefault="008C0CE1">
      <w:r>
        <w:rPr>
          <w:b/>
          <w:bCs/>
        </w:rPr>
        <w:t xml:space="preserve">     D.</w:t>
      </w:r>
      <w:r>
        <w:t xml:space="preserve"> Please leave the fans in the room after you go out.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6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CE1" w:rsidRDefault="008C0CE1" w:rsidP="009D23AE">
      <w:pPr>
        <w:spacing w:before="0" w:after="0"/>
      </w:pPr>
      <w:r>
        <w:separator/>
      </w:r>
    </w:p>
  </w:endnote>
  <w:endnote w:type="continuationSeparator" w:id="0">
    <w:p w:rsidR="008C0CE1" w:rsidRDefault="008C0CE1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180" w:rsidRDefault="008C0CE1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013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C6E41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9C6E41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CE1" w:rsidRDefault="008C0CE1" w:rsidP="009D23AE">
      <w:pPr>
        <w:spacing w:before="0" w:after="0"/>
      </w:pPr>
      <w:r>
        <w:separator/>
      </w:r>
    </w:p>
  </w:footnote>
  <w:footnote w:type="continuationSeparator" w:id="0">
    <w:p w:rsidR="008C0CE1" w:rsidRDefault="008C0CE1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175180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8C0CE1"/>
    <w:rsid w:val="009113A8"/>
    <w:rsid w:val="009C6E41"/>
    <w:rsid w:val="009D23AE"/>
    <w:rsid w:val="00AD3B56"/>
    <w:rsid w:val="00AF23CC"/>
    <w:rsid w:val="00B40B78"/>
    <w:rsid w:val="00C41A5B"/>
    <w:rsid w:val="00C73C38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2024-08-31T14:08:00Z</dcterms:modified>
</cp:coreProperties>
</file>