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D73F" w14:textId="279DF721" w:rsidR="00F27C89" w:rsidRPr="00F27C89" w:rsidRDefault="00F27C89" w:rsidP="00F27C89">
      <w:pPr>
        <w:spacing w:line="288" w:lineRule="auto"/>
        <w:contextualSpacing/>
        <w:jc w:val="center"/>
        <w:rPr>
          <w:rFonts w:cs="Times New Roman"/>
          <w:b/>
          <w:szCs w:val="24"/>
        </w:rPr>
      </w:pPr>
      <w:r>
        <w:rPr>
          <w:rFonts w:cs="Times New Roman"/>
          <w:b/>
          <w:szCs w:val="24"/>
        </w:rPr>
        <w:t xml:space="preserve">HDC </w:t>
      </w:r>
      <w:r w:rsidRPr="00F27C89">
        <w:rPr>
          <w:rFonts w:cs="Times New Roman"/>
          <w:b/>
          <w:szCs w:val="24"/>
        </w:rPr>
        <w:t>ĐỀ ĐỀ NGHỊ TRẠI HÈ PHƯƠNG NAM 1</w:t>
      </w:r>
    </w:p>
    <w:p w14:paraId="1FC838C1" w14:textId="77777777" w:rsidR="00393BA8" w:rsidRDefault="00393BA8" w:rsidP="00393BA8">
      <w:pPr>
        <w:spacing w:line="288" w:lineRule="auto"/>
        <w:contextualSpacing/>
        <w:rPr>
          <w:rFonts w:eastAsia="Times New Roman"/>
          <w:b/>
          <w:sz w:val="26"/>
          <w:szCs w:val="26"/>
        </w:rPr>
      </w:pPr>
      <w:r>
        <w:rPr>
          <w:rFonts w:eastAsia="Times New Roman"/>
          <w:b/>
          <w:sz w:val="26"/>
          <w:szCs w:val="26"/>
        </w:rPr>
        <w:t>I. LISTENING (5.0 POINTS)</w:t>
      </w:r>
    </w:p>
    <w:p w14:paraId="5F35FBAC" w14:textId="77777777" w:rsidR="00393BA8" w:rsidRDefault="00393BA8" w:rsidP="00393BA8">
      <w:pPr>
        <w:spacing w:line="288" w:lineRule="auto"/>
        <w:rPr>
          <w:b/>
          <w:bCs/>
          <w:sz w:val="26"/>
          <w:szCs w:val="26"/>
          <w:lang w:val="vi-VN"/>
        </w:rPr>
      </w:pPr>
      <w:r>
        <w:rPr>
          <w:b/>
          <w:bCs/>
          <w:sz w:val="26"/>
          <w:szCs w:val="26"/>
        </w:rPr>
        <w:t xml:space="preserve">Part </w:t>
      </w:r>
      <w:r>
        <w:rPr>
          <w:b/>
          <w:bCs/>
          <w:sz w:val="26"/>
          <w:szCs w:val="26"/>
          <w:lang w:val="vi-VN"/>
        </w:rPr>
        <w:t>1</w:t>
      </w:r>
      <w:r>
        <w:rPr>
          <w:b/>
          <w:bCs/>
          <w:sz w:val="26"/>
          <w:szCs w:val="26"/>
        </w:rPr>
        <w:t xml:space="preserve">: </w:t>
      </w:r>
      <w:r>
        <w:rPr>
          <w:b/>
          <w:bCs/>
          <w:sz w:val="26"/>
          <w:szCs w:val="26"/>
          <w:lang w:val="vi-VN"/>
        </w:rPr>
        <w:t>(1</w:t>
      </w:r>
      <w:r>
        <w:rPr>
          <w:b/>
          <w:bCs/>
          <w:sz w:val="26"/>
          <w:szCs w:val="26"/>
        </w:rPr>
        <w:t xml:space="preserve"> pt</w:t>
      </w:r>
      <w:r>
        <w:rPr>
          <w:b/>
          <w:bCs/>
          <w:sz w:val="26"/>
          <w:szCs w:val="26"/>
          <w:lang w:val="vi-VN"/>
        </w:rPr>
        <w:t xml:space="preserve">) </w:t>
      </w:r>
      <w:r>
        <w:rPr>
          <w:sz w:val="26"/>
          <w:szCs w:val="26"/>
        </w:rPr>
        <w:t>0.2 point for ONE correct answer</w:t>
      </w:r>
    </w:p>
    <w:tbl>
      <w:tblPr>
        <w:tblStyle w:val="TableGrid"/>
        <w:tblW w:w="0" w:type="auto"/>
        <w:tblLook w:val="04A0" w:firstRow="1" w:lastRow="0" w:firstColumn="1" w:lastColumn="0" w:noHBand="0" w:noVBand="1"/>
      </w:tblPr>
      <w:tblGrid>
        <w:gridCol w:w="1981"/>
        <w:gridCol w:w="1977"/>
        <w:gridCol w:w="1977"/>
        <w:gridCol w:w="1977"/>
        <w:gridCol w:w="1978"/>
      </w:tblGrid>
      <w:tr w:rsidR="00393BA8" w14:paraId="7DF6F9D5" w14:textId="77777777" w:rsidTr="00562815">
        <w:tc>
          <w:tcPr>
            <w:tcW w:w="1987" w:type="dxa"/>
            <w:tcBorders>
              <w:top w:val="single" w:sz="4" w:space="0" w:color="auto"/>
              <w:left w:val="single" w:sz="4" w:space="0" w:color="auto"/>
              <w:bottom w:val="single" w:sz="4" w:space="0" w:color="auto"/>
              <w:right w:val="single" w:sz="4" w:space="0" w:color="auto"/>
            </w:tcBorders>
          </w:tcPr>
          <w:p w14:paraId="3504D67B" w14:textId="77777777" w:rsidR="00393BA8" w:rsidRDefault="00393BA8" w:rsidP="00562815">
            <w:pPr>
              <w:spacing w:line="276" w:lineRule="auto"/>
              <w:rPr>
                <w:b/>
                <w:szCs w:val="24"/>
              </w:rPr>
            </w:pPr>
            <w:r>
              <w:rPr>
                <w:b/>
                <w:szCs w:val="24"/>
              </w:rPr>
              <w:t>1. F</w:t>
            </w:r>
          </w:p>
        </w:tc>
        <w:tc>
          <w:tcPr>
            <w:tcW w:w="1981" w:type="dxa"/>
            <w:tcBorders>
              <w:top w:val="single" w:sz="4" w:space="0" w:color="auto"/>
              <w:left w:val="single" w:sz="4" w:space="0" w:color="auto"/>
              <w:bottom w:val="single" w:sz="4" w:space="0" w:color="auto"/>
              <w:right w:val="single" w:sz="4" w:space="0" w:color="auto"/>
            </w:tcBorders>
          </w:tcPr>
          <w:p w14:paraId="15A4F884" w14:textId="77777777" w:rsidR="00393BA8" w:rsidRDefault="00393BA8" w:rsidP="00562815">
            <w:pPr>
              <w:spacing w:line="276" w:lineRule="auto"/>
              <w:rPr>
                <w:b/>
                <w:szCs w:val="24"/>
              </w:rPr>
            </w:pPr>
            <w:r>
              <w:rPr>
                <w:b/>
                <w:szCs w:val="24"/>
              </w:rPr>
              <w:t>2. F</w:t>
            </w:r>
          </w:p>
        </w:tc>
        <w:tc>
          <w:tcPr>
            <w:tcW w:w="1981" w:type="dxa"/>
            <w:tcBorders>
              <w:top w:val="single" w:sz="4" w:space="0" w:color="auto"/>
              <w:left w:val="single" w:sz="4" w:space="0" w:color="auto"/>
              <w:bottom w:val="single" w:sz="4" w:space="0" w:color="auto"/>
              <w:right w:val="single" w:sz="4" w:space="0" w:color="auto"/>
            </w:tcBorders>
          </w:tcPr>
          <w:p w14:paraId="74DE8C88" w14:textId="77777777" w:rsidR="00393BA8" w:rsidRDefault="00393BA8" w:rsidP="00562815">
            <w:pPr>
              <w:spacing w:line="276" w:lineRule="auto"/>
              <w:rPr>
                <w:b/>
                <w:szCs w:val="24"/>
              </w:rPr>
            </w:pPr>
            <w:r>
              <w:rPr>
                <w:b/>
                <w:szCs w:val="24"/>
              </w:rPr>
              <w:t>3. T</w:t>
            </w:r>
          </w:p>
        </w:tc>
        <w:tc>
          <w:tcPr>
            <w:tcW w:w="1981" w:type="dxa"/>
            <w:tcBorders>
              <w:top w:val="single" w:sz="4" w:space="0" w:color="auto"/>
              <w:left w:val="single" w:sz="4" w:space="0" w:color="auto"/>
              <w:bottom w:val="single" w:sz="4" w:space="0" w:color="auto"/>
              <w:right w:val="single" w:sz="4" w:space="0" w:color="auto"/>
            </w:tcBorders>
          </w:tcPr>
          <w:p w14:paraId="18C24089" w14:textId="77777777" w:rsidR="00393BA8" w:rsidRDefault="00393BA8" w:rsidP="00562815">
            <w:pPr>
              <w:spacing w:line="276" w:lineRule="auto"/>
              <w:rPr>
                <w:b/>
                <w:szCs w:val="24"/>
              </w:rPr>
            </w:pPr>
            <w:r>
              <w:rPr>
                <w:b/>
                <w:szCs w:val="24"/>
              </w:rPr>
              <w:t>4. T</w:t>
            </w:r>
          </w:p>
        </w:tc>
        <w:tc>
          <w:tcPr>
            <w:tcW w:w="1982" w:type="dxa"/>
            <w:tcBorders>
              <w:top w:val="single" w:sz="4" w:space="0" w:color="auto"/>
              <w:left w:val="single" w:sz="4" w:space="0" w:color="auto"/>
              <w:bottom w:val="single" w:sz="4" w:space="0" w:color="auto"/>
              <w:right w:val="single" w:sz="4" w:space="0" w:color="auto"/>
            </w:tcBorders>
          </w:tcPr>
          <w:p w14:paraId="6F327673" w14:textId="77777777" w:rsidR="00393BA8" w:rsidRDefault="00393BA8" w:rsidP="00562815">
            <w:pPr>
              <w:spacing w:line="276" w:lineRule="auto"/>
              <w:rPr>
                <w:b/>
                <w:szCs w:val="24"/>
              </w:rPr>
            </w:pPr>
            <w:r>
              <w:rPr>
                <w:b/>
                <w:szCs w:val="24"/>
              </w:rPr>
              <w:t>5. NG</w:t>
            </w:r>
          </w:p>
        </w:tc>
      </w:tr>
    </w:tbl>
    <w:p w14:paraId="06DB5B7D" w14:textId="77777777" w:rsidR="00393BA8" w:rsidRDefault="00393BA8" w:rsidP="00393BA8">
      <w:pPr>
        <w:spacing w:line="276" w:lineRule="auto"/>
        <w:rPr>
          <w:b/>
          <w:bCs/>
          <w:i/>
          <w:iCs/>
          <w:szCs w:val="24"/>
        </w:rPr>
      </w:pPr>
    </w:p>
    <w:p w14:paraId="28518EAC" w14:textId="77777777" w:rsidR="00393BA8" w:rsidRDefault="00393BA8" w:rsidP="00393BA8">
      <w:pPr>
        <w:spacing w:line="288" w:lineRule="auto"/>
        <w:rPr>
          <w:b/>
          <w:bCs/>
          <w:iCs/>
          <w:szCs w:val="24"/>
        </w:rPr>
      </w:pPr>
      <w:r>
        <w:rPr>
          <w:b/>
          <w:sz w:val="26"/>
          <w:szCs w:val="26"/>
        </w:rPr>
        <w:t xml:space="preserve">Part </w:t>
      </w:r>
      <w:r>
        <w:rPr>
          <w:b/>
          <w:sz w:val="26"/>
          <w:szCs w:val="26"/>
          <w:lang w:val="vi-VN"/>
        </w:rPr>
        <w:t>2</w:t>
      </w:r>
      <w:r>
        <w:rPr>
          <w:b/>
          <w:sz w:val="26"/>
          <w:szCs w:val="26"/>
        </w:rPr>
        <w:t xml:space="preserve">: </w:t>
      </w:r>
      <w:r>
        <w:rPr>
          <w:b/>
          <w:sz w:val="26"/>
          <w:szCs w:val="26"/>
          <w:lang w:val="vi-VN"/>
        </w:rPr>
        <w:t>(1</w:t>
      </w:r>
      <w:r>
        <w:rPr>
          <w:b/>
          <w:sz w:val="26"/>
          <w:szCs w:val="26"/>
        </w:rPr>
        <w:t xml:space="preserve"> </w:t>
      </w:r>
      <w:r>
        <w:rPr>
          <w:b/>
          <w:sz w:val="26"/>
          <w:szCs w:val="26"/>
          <w:lang w:val="vi-VN"/>
        </w:rPr>
        <w:t>p</w:t>
      </w:r>
      <w:r>
        <w:rPr>
          <w:b/>
          <w:sz w:val="26"/>
          <w:szCs w:val="26"/>
        </w:rPr>
        <w:t>t</w:t>
      </w:r>
      <w:r>
        <w:rPr>
          <w:b/>
          <w:sz w:val="26"/>
          <w:szCs w:val="26"/>
          <w:lang w:val="vi-VN"/>
        </w:rPr>
        <w:t xml:space="preserve">) </w:t>
      </w:r>
      <w:r>
        <w:rPr>
          <w:sz w:val="26"/>
          <w:szCs w:val="26"/>
        </w:rPr>
        <w:t>0.2 point for ONE correct answer</w:t>
      </w:r>
    </w:p>
    <w:tbl>
      <w:tblPr>
        <w:tblStyle w:val="TableGrid"/>
        <w:tblW w:w="0" w:type="auto"/>
        <w:tblLook w:val="04A0" w:firstRow="1" w:lastRow="0" w:firstColumn="1" w:lastColumn="0" w:noHBand="0" w:noVBand="1"/>
      </w:tblPr>
      <w:tblGrid>
        <w:gridCol w:w="1982"/>
        <w:gridCol w:w="1976"/>
        <w:gridCol w:w="1977"/>
        <w:gridCol w:w="1977"/>
        <w:gridCol w:w="1978"/>
      </w:tblGrid>
      <w:tr w:rsidR="00393BA8" w14:paraId="50E12229" w14:textId="77777777" w:rsidTr="00562815">
        <w:tc>
          <w:tcPr>
            <w:tcW w:w="1987" w:type="dxa"/>
            <w:tcBorders>
              <w:top w:val="single" w:sz="4" w:space="0" w:color="auto"/>
              <w:left w:val="single" w:sz="4" w:space="0" w:color="auto"/>
              <w:bottom w:val="single" w:sz="4" w:space="0" w:color="auto"/>
              <w:right w:val="single" w:sz="4" w:space="0" w:color="auto"/>
            </w:tcBorders>
          </w:tcPr>
          <w:p w14:paraId="5BDB222B" w14:textId="77777777" w:rsidR="00393BA8" w:rsidRDefault="00393BA8" w:rsidP="00562815">
            <w:pPr>
              <w:spacing w:line="276" w:lineRule="auto"/>
              <w:rPr>
                <w:b/>
                <w:szCs w:val="24"/>
              </w:rPr>
            </w:pPr>
            <w:r>
              <w:rPr>
                <w:b/>
                <w:szCs w:val="24"/>
              </w:rPr>
              <w:t>6. E</w:t>
            </w:r>
          </w:p>
        </w:tc>
        <w:tc>
          <w:tcPr>
            <w:tcW w:w="1981" w:type="dxa"/>
            <w:tcBorders>
              <w:top w:val="single" w:sz="4" w:space="0" w:color="auto"/>
              <w:left w:val="single" w:sz="4" w:space="0" w:color="auto"/>
              <w:bottom w:val="single" w:sz="4" w:space="0" w:color="auto"/>
              <w:right w:val="single" w:sz="4" w:space="0" w:color="auto"/>
            </w:tcBorders>
          </w:tcPr>
          <w:p w14:paraId="00BAA29E" w14:textId="77777777" w:rsidR="00393BA8" w:rsidRDefault="00393BA8" w:rsidP="00562815">
            <w:pPr>
              <w:spacing w:line="276" w:lineRule="auto"/>
              <w:rPr>
                <w:b/>
                <w:szCs w:val="24"/>
              </w:rPr>
            </w:pPr>
            <w:r>
              <w:rPr>
                <w:b/>
                <w:bCs/>
                <w:iCs/>
                <w:szCs w:val="24"/>
              </w:rPr>
              <w:t>7</w:t>
            </w:r>
            <w:r>
              <w:rPr>
                <w:b/>
                <w:szCs w:val="24"/>
              </w:rPr>
              <w:t>. B</w:t>
            </w:r>
          </w:p>
        </w:tc>
        <w:tc>
          <w:tcPr>
            <w:tcW w:w="1981" w:type="dxa"/>
            <w:tcBorders>
              <w:top w:val="single" w:sz="4" w:space="0" w:color="auto"/>
              <w:left w:val="single" w:sz="4" w:space="0" w:color="auto"/>
              <w:bottom w:val="single" w:sz="4" w:space="0" w:color="auto"/>
              <w:right w:val="single" w:sz="4" w:space="0" w:color="auto"/>
            </w:tcBorders>
          </w:tcPr>
          <w:p w14:paraId="12FD3675" w14:textId="77777777" w:rsidR="00393BA8" w:rsidRDefault="00393BA8" w:rsidP="00562815">
            <w:pPr>
              <w:spacing w:line="276" w:lineRule="auto"/>
              <w:rPr>
                <w:b/>
                <w:szCs w:val="24"/>
              </w:rPr>
            </w:pPr>
            <w:r>
              <w:rPr>
                <w:b/>
                <w:bCs/>
                <w:iCs/>
                <w:szCs w:val="24"/>
              </w:rPr>
              <w:t>8</w:t>
            </w:r>
            <w:r>
              <w:rPr>
                <w:b/>
                <w:szCs w:val="24"/>
              </w:rPr>
              <w:t>. C</w:t>
            </w:r>
          </w:p>
        </w:tc>
        <w:tc>
          <w:tcPr>
            <w:tcW w:w="1981" w:type="dxa"/>
            <w:tcBorders>
              <w:top w:val="single" w:sz="4" w:space="0" w:color="auto"/>
              <w:left w:val="single" w:sz="4" w:space="0" w:color="auto"/>
              <w:bottom w:val="single" w:sz="4" w:space="0" w:color="auto"/>
              <w:right w:val="single" w:sz="4" w:space="0" w:color="auto"/>
            </w:tcBorders>
          </w:tcPr>
          <w:p w14:paraId="171EDCAE" w14:textId="77777777" w:rsidR="00393BA8" w:rsidRDefault="00393BA8" w:rsidP="00562815">
            <w:pPr>
              <w:spacing w:line="276" w:lineRule="auto"/>
              <w:rPr>
                <w:b/>
                <w:szCs w:val="24"/>
              </w:rPr>
            </w:pPr>
            <w:r>
              <w:rPr>
                <w:b/>
                <w:bCs/>
                <w:iCs/>
                <w:szCs w:val="24"/>
              </w:rPr>
              <w:t>9</w:t>
            </w:r>
            <w:r>
              <w:rPr>
                <w:b/>
                <w:szCs w:val="24"/>
              </w:rPr>
              <w:t>. F</w:t>
            </w:r>
          </w:p>
        </w:tc>
        <w:tc>
          <w:tcPr>
            <w:tcW w:w="1982" w:type="dxa"/>
            <w:tcBorders>
              <w:top w:val="single" w:sz="4" w:space="0" w:color="auto"/>
              <w:left w:val="single" w:sz="4" w:space="0" w:color="auto"/>
              <w:bottom w:val="single" w:sz="4" w:space="0" w:color="auto"/>
              <w:right w:val="single" w:sz="4" w:space="0" w:color="auto"/>
            </w:tcBorders>
          </w:tcPr>
          <w:p w14:paraId="1604CAB4" w14:textId="77777777" w:rsidR="00393BA8" w:rsidRDefault="00393BA8" w:rsidP="00562815">
            <w:pPr>
              <w:spacing w:line="276" w:lineRule="auto"/>
              <w:rPr>
                <w:b/>
                <w:szCs w:val="24"/>
              </w:rPr>
            </w:pPr>
            <w:r>
              <w:rPr>
                <w:b/>
                <w:bCs/>
                <w:iCs/>
                <w:szCs w:val="24"/>
              </w:rPr>
              <w:t>10</w:t>
            </w:r>
            <w:r>
              <w:rPr>
                <w:b/>
                <w:szCs w:val="24"/>
              </w:rPr>
              <w:t>. A</w:t>
            </w:r>
          </w:p>
        </w:tc>
      </w:tr>
    </w:tbl>
    <w:p w14:paraId="67E85B04" w14:textId="77777777" w:rsidR="00393BA8" w:rsidRDefault="00393BA8" w:rsidP="00393BA8">
      <w:pPr>
        <w:spacing w:line="276" w:lineRule="auto"/>
        <w:rPr>
          <w:b/>
          <w:bCs/>
          <w:i/>
          <w:iCs/>
          <w:szCs w:val="24"/>
        </w:rPr>
      </w:pPr>
    </w:p>
    <w:p w14:paraId="57F8A1FC" w14:textId="77777777" w:rsidR="00393BA8" w:rsidRDefault="00393BA8" w:rsidP="00393BA8">
      <w:pPr>
        <w:widowControl w:val="0"/>
        <w:autoSpaceDE w:val="0"/>
        <w:autoSpaceDN w:val="0"/>
        <w:adjustRightInd w:val="0"/>
        <w:spacing w:line="288" w:lineRule="auto"/>
        <w:rPr>
          <w:rFonts w:eastAsia="Times New Roman"/>
          <w:b/>
          <w:color w:val="000000"/>
          <w:sz w:val="26"/>
          <w:szCs w:val="26"/>
          <w:lang w:eastAsia="en-GB"/>
        </w:rPr>
      </w:pPr>
      <w:r>
        <w:rPr>
          <w:rFonts w:eastAsia="Arial"/>
          <w:b/>
          <w:sz w:val="26"/>
          <w:szCs w:val="26"/>
        </w:rPr>
        <w:t xml:space="preserve">Part </w:t>
      </w:r>
      <w:r>
        <w:rPr>
          <w:rFonts w:eastAsia="Arial"/>
          <w:b/>
          <w:sz w:val="26"/>
          <w:szCs w:val="26"/>
          <w:lang w:val="vi-VN"/>
        </w:rPr>
        <w:t>3</w:t>
      </w:r>
      <w:r>
        <w:rPr>
          <w:rFonts w:eastAsia="Arial"/>
          <w:b/>
          <w:sz w:val="26"/>
          <w:szCs w:val="26"/>
        </w:rPr>
        <w:t xml:space="preserve">: </w:t>
      </w:r>
      <w:r>
        <w:rPr>
          <w:rFonts w:eastAsia="Arial"/>
          <w:b/>
          <w:sz w:val="26"/>
          <w:szCs w:val="26"/>
          <w:lang w:val="vi-VN"/>
        </w:rPr>
        <w:t>(1p</w:t>
      </w:r>
      <w:r>
        <w:rPr>
          <w:rFonts w:eastAsia="Arial"/>
          <w:b/>
          <w:sz w:val="26"/>
          <w:szCs w:val="26"/>
        </w:rPr>
        <w:t>t</w:t>
      </w:r>
      <w:r>
        <w:rPr>
          <w:rFonts w:eastAsia="Arial"/>
          <w:b/>
          <w:sz w:val="26"/>
          <w:szCs w:val="26"/>
          <w:lang w:val="vi-VN"/>
        </w:rPr>
        <w:t xml:space="preserve">) </w:t>
      </w:r>
      <w:r>
        <w:rPr>
          <w:sz w:val="26"/>
          <w:szCs w:val="26"/>
        </w:rPr>
        <w:t>0.2 point for ONE correct answer</w:t>
      </w:r>
    </w:p>
    <w:tbl>
      <w:tblPr>
        <w:tblStyle w:val="TableGrid"/>
        <w:tblW w:w="0" w:type="auto"/>
        <w:tblLook w:val="04A0" w:firstRow="1" w:lastRow="0" w:firstColumn="1" w:lastColumn="0" w:noHBand="0" w:noVBand="1"/>
      </w:tblPr>
      <w:tblGrid>
        <w:gridCol w:w="1982"/>
        <w:gridCol w:w="1976"/>
        <w:gridCol w:w="1977"/>
        <w:gridCol w:w="1977"/>
        <w:gridCol w:w="1978"/>
      </w:tblGrid>
      <w:tr w:rsidR="00393BA8" w14:paraId="013532E9" w14:textId="77777777" w:rsidTr="00562815">
        <w:tc>
          <w:tcPr>
            <w:tcW w:w="1987" w:type="dxa"/>
            <w:tcBorders>
              <w:top w:val="single" w:sz="4" w:space="0" w:color="auto"/>
              <w:left w:val="single" w:sz="4" w:space="0" w:color="auto"/>
              <w:bottom w:val="single" w:sz="4" w:space="0" w:color="auto"/>
              <w:right w:val="single" w:sz="4" w:space="0" w:color="auto"/>
            </w:tcBorders>
          </w:tcPr>
          <w:p w14:paraId="786B3236" w14:textId="77777777" w:rsidR="00393BA8" w:rsidRDefault="00393BA8" w:rsidP="00562815">
            <w:pPr>
              <w:spacing w:line="276" w:lineRule="auto"/>
              <w:rPr>
                <w:b/>
                <w:szCs w:val="24"/>
              </w:rPr>
            </w:pPr>
            <w:r>
              <w:rPr>
                <w:b/>
                <w:bCs/>
                <w:iCs/>
                <w:szCs w:val="24"/>
              </w:rPr>
              <w:t>1</w:t>
            </w:r>
            <w:r>
              <w:rPr>
                <w:b/>
                <w:szCs w:val="24"/>
              </w:rPr>
              <w:t>1. D</w:t>
            </w:r>
          </w:p>
        </w:tc>
        <w:tc>
          <w:tcPr>
            <w:tcW w:w="1981" w:type="dxa"/>
            <w:tcBorders>
              <w:top w:val="single" w:sz="4" w:space="0" w:color="auto"/>
              <w:left w:val="single" w:sz="4" w:space="0" w:color="auto"/>
              <w:bottom w:val="single" w:sz="4" w:space="0" w:color="auto"/>
              <w:right w:val="single" w:sz="4" w:space="0" w:color="auto"/>
            </w:tcBorders>
          </w:tcPr>
          <w:p w14:paraId="43723083" w14:textId="77777777" w:rsidR="00393BA8" w:rsidRDefault="00393BA8" w:rsidP="00562815">
            <w:pPr>
              <w:spacing w:line="276" w:lineRule="auto"/>
              <w:rPr>
                <w:b/>
                <w:szCs w:val="24"/>
              </w:rPr>
            </w:pPr>
            <w:r>
              <w:rPr>
                <w:b/>
                <w:bCs/>
                <w:iCs/>
                <w:szCs w:val="24"/>
              </w:rPr>
              <w:t>1</w:t>
            </w:r>
            <w:r>
              <w:rPr>
                <w:b/>
                <w:szCs w:val="24"/>
              </w:rPr>
              <w:t>2. B</w:t>
            </w:r>
          </w:p>
        </w:tc>
        <w:tc>
          <w:tcPr>
            <w:tcW w:w="1981" w:type="dxa"/>
            <w:tcBorders>
              <w:top w:val="single" w:sz="4" w:space="0" w:color="auto"/>
              <w:left w:val="single" w:sz="4" w:space="0" w:color="auto"/>
              <w:bottom w:val="single" w:sz="4" w:space="0" w:color="auto"/>
              <w:right w:val="single" w:sz="4" w:space="0" w:color="auto"/>
            </w:tcBorders>
          </w:tcPr>
          <w:p w14:paraId="0EBBE4D7" w14:textId="77777777" w:rsidR="00393BA8" w:rsidRDefault="00393BA8" w:rsidP="00562815">
            <w:pPr>
              <w:spacing w:line="276" w:lineRule="auto"/>
              <w:rPr>
                <w:b/>
                <w:szCs w:val="24"/>
              </w:rPr>
            </w:pPr>
            <w:r>
              <w:rPr>
                <w:b/>
                <w:bCs/>
                <w:iCs/>
                <w:szCs w:val="24"/>
              </w:rPr>
              <w:t>1</w:t>
            </w:r>
            <w:r>
              <w:rPr>
                <w:b/>
                <w:szCs w:val="24"/>
              </w:rPr>
              <w:t>3. A</w:t>
            </w:r>
          </w:p>
        </w:tc>
        <w:tc>
          <w:tcPr>
            <w:tcW w:w="1981" w:type="dxa"/>
            <w:tcBorders>
              <w:top w:val="single" w:sz="4" w:space="0" w:color="auto"/>
              <w:left w:val="single" w:sz="4" w:space="0" w:color="auto"/>
              <w:bottom w:val="single" w:sz="4" w:space="0" w:color="auto"/>
              <w:right w:val="single" w:sz="4" w:space="0" w:color="auto"/>
            </w:tcBorders>
          </w:tcPr>
          <w:p w14:paraId="5946B803" w14:textId="77777777" w:rsidR="00393BA8" w:rsidRDefault="00393BA8" w:rsidP="00562815">
            <w:pPr>
              <w:spacing w:line="276" w:lineRule="auto"/>
              <w:rPr>
                <w:b/>
                <w:szCs w:val="24"/>
              </w:rPr>
            </w:pPr>
            <w:r>
              <w:rPr>
                <w:b/>
                <w:bCs/>
                <w:iCs/>
                <w:szCs w:val="24"/>
              </w:rPr>
              <w:t>1</w:t>
            </w:r>
            <w:r>
              <w:rPr>
                <w:b/>
                <w:szCs w:val="24"/>
              </w:rPr>
              <w:t>4. C</w:t>
            </w:r>
          </w:p>
        </w:tc>
        <w:tc>
          <w:tcPr>
            <w:tcW w:w="1982" w:type="dxa"/>
            <w:tcBorders>
              <w:top w:val="single" w:sz="4" w:space="0" w:color="auto"/>
              <w:left w:val="single" w:sz="4" w:space="0" w:color="auto"/>
              <w:bottom w:val="single" w:sz="4" w:space="0" w:color="auto"/>
              <w:right w:val="single" w:sz="4" w:space="0" w:color="auto"/>
            </w:tcBorders>
          </w:tcPr>
          <w:p w14:paraId="090E35DE" w14:textId="77777777" w:rsidR="00393BA8" w:rsidRDefault="00393BA8" w:rsidP="00562815">
            <w:pPr>
              <w:spacing w:line="276" w:lineRule="auto"/>
              <w:rPr>
                <w:b/>
                <w:szCs w:val="24"/>
              </w:rPr>
            </w:pPr>
            <w:r>
              <w:rPr>
                <w:b/>
                <w:bCs/>
                <w:iCs/>
                <w:szCs w:val="24"/>
              </w:rPr>
              <w:t>15</w:t>
            </w:r>
            <w:r>
              <w:rPr>
                <w:b/>
                <w:szCs w:val="24"/>
              </w:rPr>
              <w:t>. C</w:t>
            </w:r>
          </w:p>
        </w:tc>
      </w:tr>
    </w:tbl>
    <w:p w14:paraId="70EEBD07" w14:textId="77777777" w:rsidR="00393BA8" w:rsidRDefault="00393BA8" w:rsidP="00393BA8">
      <w:pPr>
        <w:spacing w:line="276" w:lineRule="auto"/>
        <w:rPr>
          <w:b/>
          <w:bCs/>
          <w:i/>
          <w:iCs/>
          <w:szCs w:val="24"/>
        </w:rPr>
      </w:pPr>
    </w:p>
    <w:p w14:paraId="11D6B214" w14:textId="77777777" w:rsidR="00393BA8" w:rsidRDefault="00393BA8" w:rsidP="00393BA8">
      <w:pPr>
        <w:shd w:val="clear" w:color="auto" w:fill="FFFFFF"/>
        <w:spacing w:line="288" w:lineRule="auto"/>
        <w:rPr>
          <w:rFonts w:eastAsia="Arial"/>
          <w:sz w:val="26"/>
          <w:szCs w:val="26"/>
          <w:shd w:val="clear" w:color="auto" w:fill="F5F5F5"/>
        </w:rPr>
      </w:pPr>
      <w:r>
        <w:rPr>
          <w:rFonts w:eastAsia="SimSun"/>
          <w:b/>
          <w:bCs/>
          <w:iCs/>
          <w:sz w:val="26"/>
          <w:szCs w:val="26"/>
          <w:lang w:val="vi-VN" w:eastAsia="zh-CN"/>
        </w:rPr>
        <w:t>Part 4</w:t>
      </w:r>
      <w:r>
        <w:rPr>
          <w:rFonts w:eastAsia="SimSun"/>
          <w:b/>
          <w:bCs/>
          <w:iCs/>
          <w:sz w:val="26"/>
          <w:szCs w:val="26"/>
          <w:lang w:eastAsia="zh-CN"/>
        </w:rPr>
        <w:t>:</w:t>
      </w:r>
      <w:r>
        <w:rPr>
          <w:rFonts w:eastAsia="Times New Roman"/>
          <w:b/>
          <w:sz w:val="26"/>
          <w:szCs w:val="26"/>
        </w:rPr>
        <w:t xml:space="preserve"> </w:t>
      </w:r>
      <w:r>
        <w:rPr>
          <w:rFonts w:eastAsia="Times New Roman"/>
          <w:b/>
          <w:sz w:val="26"/>
          <w:szCs w:val="26"/>
          <w:lang w:val="vi-VN"/>
        </w:rPr>
        <w:t>(2p</w:t>
      </w:r>
      <w:r>
        <w:rPr>
          <w:rFonts w:eastAsia="Times New Roman"/>
          <w:b/>
          <w:sz w:val="26"/>
          <w:szCs w:val="26"/>
        </w:rPr>
        <w:t>t</w:t>
      </w:r>
      <w:r>
        <w:rPr>
          <w:rFonts w:eastAsia="Times New Roman"/>
          <w:b/>
          <w:sz w:val="26"/>
          <w:szCs w:val="26"/>
          <w:lang w:val="vi-VN"/>
        </w:rPr>
        <w:t xml:space="preserve">s) </w:t>
      </w:r>
      <w:r>
        <w:rPr>
          <w:sz w:val="26"/>
          <w:szCs w:val="26"/>
        </w:rPr>
        <w:t>0.2 point for ONE correct answer</w:t>
      </w:r>
    </w:p>
    <w:tbl>
      <w:tblPr>
        <w:tblStyle w:val="TableGrid"/>
        <w:tblW w:w="0" w:type="auto"/>
        <w:tblLook w:val="04A0" w:firstRow="1" w:lastRow="0" w:firstColumn="1" w:lastColumn="0" w:noHBand="0" w:noVBand="1"/>
      </w:tblPr>
      <w:tblGrid>
        <w:gridCol w:w="3131"/>
        <w:gridCol w:w="3408"/>
        <w:gridCol w:w="2994"/>
      </w:tblGrid>
      <w:tr w:rsidR="00393BA8" w14:paraId="13280F06" w14:textId="77777777" w:rsidTr="00562815">
        <w:tc>
          <w:tcPr>
            <w:tcW w:w="3131" w:type="dxa"/>
            <w:tcBorders>
              <w:top w:val="single" w:sz="4" w:space="0" w:color="auto"/>
              <w:left w:val="single" w:sz="4" w:space="0" w:color="auto"/>
              <w:bottom w:val="single" w:sz="4" w:space="0" w:color="auto"/>
              <w:right w:val="single" w:sz="4" w:space="0" w:color="auto"/>
            </w:tcBorders>
          </w:tcPr>
          <w:p w14:paraId="747A63EE" w14:textId="77777777" w:rsidR="00393BA8" w:rsidRDefault="00393BA8" w:rsidP="00562815">
            <w:pPr>
              <w:spacing w:line="276" w:lineRule="auto"/>
              <w:rPr>
                <w:rFonts w:eastAsia="Times New Roman"/>
                <w:iCs/>
                <w:szCs w:val="24"/>
              </w:rPr>
            </w:pPr>
            <w:r>
              <w:rPr>
                <w:b/>
                <w:bCs/>
                <w:szCs w:val="24"/>
              </w:rPr>
              <w:t xml:space="preserve">16. </w:t>
            </w:r>
            <w:r>
              <w:rPr>
                <w:bCs/>
                <w:szCs w:val="24"/>
              </w:rPr>
              <w:t>g</w:t>
            </w:r>
            <w:r>
              <w:rPr>
                <w:rFonts w:eastAsia="Times New Roman"/>
                <w:iCs/>
                <w:szCs w:val="24"/>
              </w:rPr>
              <w:t>lobetrotters</w:t>
            </w:r>
          </w:p>
          <w:p w14:paraId="1658AA48" w14:textId="77777777" w:rsidR="00393BA8" w:rsidRDefault="00393BA8" w:rsidP="00562815">
            <w:pPr>
              <w:spacing w:line="276" w:lineRule="auto"/>
              <w:rPr>
                <w:rFonts w:eastAsia="Times New Roman"/>
                <w:iCs/>
                <w:szCs w:val="24"/>
              </w:rPr>
            </w:pPr>
            <w:r>
              <w:rPr>
                <w:rFonts w:eastAsia="Times New Roman"/>
                <w:iCs/>
                <w:szCs w:val="24"/>
              </w:rPr>
              <w:t xml:space="preserve"> </w:t>
            </w:r>
          </w:p>
        </w:tc>
        <w:tc>
          <w:tcPr>
            <w:tcW w:w="3408" w:type="dxa"/>
            <w:tcBorders>
              <w:top w:val="single" w:sz="4" w:space="0" w:color="auto"/>
              <w:left w:val="single" w:sz="4" w:space="0" w:color="auto"/>
              <w:bottom w:val="single" w:sz="4" w:space="0" w:color="auto"/>
              <w:right w:val="single" w:sz="4" w:space="0" w:color="auto"/>
            </w:tcBorders>
          </w:tcPr>
          <w:p w14:paraId="628959B5" w14:textId="77777777" w:rsidR="00393BA8" w:rsidRDefault="00393BA8" w:rsidP="00562815">
            <w:pPr>
              <w:spacing w:line="276" w:lineRule="auto"/>
              <w:rPr>
                <w:b/>
                <w:bCs/>
                <w:iCs/>
                <w:szCs w:val="24"/>
              </w:rPr>
            </w:pPr>
            <w:r>
              <w:rPr>
                <w:b/>
                <w:bCs/>
                <w:iCs/>
                <w:szCs w:val="24"/>
              </w:rPr>
              <w:t xml:space="preserve">17. </w:t>
            </w:r>
            <w:r>
              <w:rPr>
                <w:bCs/>
                <w:szCs w:val="24"/>
              </w:rPr>
              <w:t xml:space="preserve">inherent </w:t>
            </w:r>
          </w:p>
        </w:tc>
        <w:tc>
          <w:tcPr>
            <w:tcW w:w="2994" w:type="dxa"/>
            <w:tcBorders>
              <w:top w:val="single" w:sz="4" w:space="0" w:color="auto"/>
              <w:left w:val="single" w:sz="4" w:space="0" w:color="auto"/>
              <w:bottom w:val="single" w:sz="4" w:space="0" w:color="auto"/>
              <w:right w:val="single" w:sz="4" w:space="0" w:color="auto"/>
            </w:tcBorders>
          </w:tcPr>
          <w:p w14:paraId="4A434E85" w14:textId="77777777" w:rsidR="00393BA8" w:rsidRDefault="00393BA8" w:rsidP="00562815">
            <w:pPr>
              <w:spacing w:line="276" w:lineRule="auto"/>
              <w:rPr>
                <w:b/>
                <w:bCs/>
                <w:iCs/>
                <w:szCs w:val="24"/>
              </w:rPr>
            </w:pPr>
            <w:r>
              <w:rPr>
                <w:b/>
                <w:bCs/>
                <w:iCs/>
                <w:szCs w:val="24"/>
              </w:rPr>
              <w:t xml:space="preserve">18. </w:t>
            </w:r>
            <w:r>
              <w:rPr>
                <w:rFonts w:eastAsia="Times New Roman"/>
                <w:iCs/>
                <w:szCs w:val="24"/>
              </w:rPr>
              <w:t>uncanny</w:t>
            </w:r>
          </w:p>
        </w:tc>
      </w:tr>
      <w:tr w:rsidR="00393BA8" w14:paraId="1996ED3C" w14:textId="77777777" w:rsidTr="00562815">
        <w:tc>
          <w:tcPr>
            <w:tcW w:w="3131" w:type="dxa"/>
            <w:tcBorders>
              <w:top w:val="single" w:sz="4" w:space="0" w:color="auto"/>
              <w:left w:val="single" w:sz="4" w:space="0" w:color="auto"/>
              <w:bottom w:val="single" w:sz="4" w:space="0" w:color="auto"/>
              <w:right w:val="single" w:sz="4" w:space="0" w:color="auto"/>
            </w:tcBorders>
          </w:tcPr>
          <w:p w14:paraId="02D51055" w14:textId="77777777" w:rsidR="00393BA8" w:rsidRDefault="00393BA8" w:rsidP="00562815">
            <w:pPr>
              <w:spacing w:line="276" w:lineRule="auto"/>
              <w:rPr>
                <w:b/>
                <w:bCs/>
                <w:iCs/>
                <w:szCs w:val="24"/>
              </w:rPr>
            </w:pPr>
            <w:r>
              <w:rPr>
                <w:b/>
                <w:bCs/>
                <w:iCs/>
                <w:szCs w:val="24"/>
              </w:rPr>
              <w:t xml:space="preserve">19. </w:t>
            </w:r>
            <w:r>
              <w:rPr>
                <w:rFonts w:eastAsia="Times New Roman"/>
                <w:iCs/>
                <w:szCs w:val="24"/>
              </w:rPr>
              <w:t>divided perception</w:t>
            </w:r>
          </w:p>
        </w:tc>
        <w:tc>
          <w:tcPr>
            <w:tcW w:w="3408" w:type="dxa"/>
            <w:tcBorders>
              <w:top w:val="single" w:sz="4" w:space="0" w:color="auto"/>
              <w:left w:val="single" w:sz="4" w:space="0" w:color="auto"/>
              <w:bottom w:val="single" w:sz="4" w:space="0" w:color="auto"/>
              <w:right w:val="single" w:sz="4" w:space="0" w:color="auto"/>
            </w:tcBorders>
          </w:tcPr>
          <w:p w14:paraId="42E0345E" w14:textId="77777777" w:rsidR="00393BA8" w:rsidRDefault="00393BA8" w:rsidP="00562815">
            <w:pPr>
              <w:spacing w:line="276" w:lineRule="auto"/>
              <w:rPr>
                <w:b/>
                <w:bCs/>
                <w:iCs/>
                <w:szCs w:val="24"/>
              </w:rPr>
            </w:pPr>
            <w:r>
              <w:rPr>
                <w:b/>
                <w:bCs/>
                <w:iCs/>
                <w:szCs w:val="24"/>
              </w:rPr>
              <w:t xml:space="preserve">20. </w:t>
            </w:r>
            <w:r>
              <w:rPr>
                <w:rFonts w:eastAsia="Times New Roman"/>
                <w:iCs/>
                <w:szCs w:val="24"/>
              </w:rPr>
              <w:t>brain’s librarian</w:t>
            </w:r>
          </w:p>
        </w:tc>
        <w:tc>
          <w:tcPr>
            <w:tcW w:w="2994" w:type="dxa"/>
            <w:tcBorders>
              <w:top w:val="single" w:sz="4" w:space="0" w:color="auto"/>
              <w:left w:val="single" w:sz="4" w:space="0" w:color="auto"/>
              <w:bottom w:val="single" w:sz="4" w:space="0" w:color="auto"/>
              <w:right w:val="single" w:sz="4" w:space="0" w:color="auto"/>
            </w:tcBorders>
          </w:tcPr>
          <w:p w14:paraId="2E45C96D" w14:textId="77777777" w:rsidR="00393BA8" w:rsidRDefault="00393BA8" w:rsidP="00562815">
            <w:pPr>
              <w:spacing w:line="276" w:lineRule="auto"/>
              <w:rPr>
                <w:rFonts w:eastAsia="Times New Roman"/>
                <w:iCs/>
                <w:szCs w:val="24"/>
              </w:rPr>
            </w:pPr>
            <w:r>
              <w:rPr>
                <w:b/>
                <w:bCs/>
                <w:iCs/>
                <w:szCs w:val="24"/>
              </w:rPr>
              <w:t xml:space="preserve">21. </w:t>
            </w:r>
            <w:r>
              <w:rPr>
                <w:rFonts w:eastAsia="Times New Roman"/>
                <w:iCs/>
                <w:szCs w:val="24"/>
              </w:rPr>
              <w:t>temporal lobe damage</w:t>
            </w:r>
          </w:p>
          <w:p w14:paraId="464D2BD2" w14:textId="77777777" w:rsidR="00393BA8" w:rsidRDefault="00393BA8" w:rsidP="00562815">
            <w:pPr>
              <w:spacing w:line="276" w:lineRule="auto"/>
              <w:rPr>
                <w:rFonts w:eastAsia="Times New Roman"/>
                <w:iCs/>
                <w:szCs w:val="24"/>
              </w:rPr>
            </w:pPr>
          </w:p>
        </w:tc>
      </w:tr>
      <w:tr w:rsidR="00393BA8" w14:paraId="77D5D56B" w14:textId="77777777" w:rsidTr="00562815">
        <w:tc>
          <w:tcPr>
            <w:tcW w:w="3131" w:type="dxa"/>
            <w:tcBorders>
              <w:top w:val="single" w:sz="4" w:space="0" w:color="auto"/>
              <w:left w:val="single" w:sz="4" w:space="0" w:color="auto"/>
              <w:bottom w:val="single" w:sz="4" w:space="0" w:color="auto"/>
              <w:right w:val="single" w:sz="4" w:space="0" w:color="auto"/>
            </w:tcBorders>
          </w:tcPr>
          <w:p w14:paraId="4E17D762" w14:textId="77777777" w:rsidR="00393BA8" w:rsidRDefault="00393BA8" w:rsidP="00562815">
            <w:pPr>
              <w:spacing w:line="276" w:lineRule="auto"/>
              <w:rPr>
                <w:b/>
                <w:bCs/>
                <w:iCs/>
                <w:szCs w:val="24"/>
              </w:rPr>
            </w:pPr>
            <w:r>
              <w:rPr>
                <w:b/>
                <w:bCs/>
                <w:iCs/>
                <w:szCs w:val="24"/>
              </w:rPr>
              <w:t xml:space="preserve">22. </w:t>
            </w:r>
            <w:r>
              <w:rPr>
                <w:rFonts w:eastAsia="Times New Roman"/>
                <w:iCs/>
                <w:szCs w:val="24"/>
              </w:rPr>
              <w:t>chronic</w:t>
            </w:r>
          </w:p>
        </w:tc>
        <w:tc>
          <w:tcPr>
            <w:tcW w:w="3408" w:type="dxa"/>
            <w:tcBorders>
              <w:top w:val="single" w:sz="4" w:space="0" w:color="auto"/>
              <w:left w:val="single" w:sz="4" w:space="0" w:color="auto"/>
              <w:bottom w:val="single" w:sz="4" w:space="0" w:color="auto"/>
              <w:right w:val="single" w:sz="4" w:space="0" w:color="auto"/>
            </w:tcBorders>
          </w:tcPr>
          <w:p w14:paraId="03AEBA79" w14:textId="77777777" w:rsidR="00393BA8" w:rsidRDefault="00393BA8" w:rsidP="00562815">
            <w:pPr>
              <w:spacing w:line="276" w:lineRule="auto"/>
              <w:rPr>
                <w:rFonts w:eastAsia="Times New Roman"/>
                <w:iCs/>
                <w:szCs w:val="24"/>
              </w:rPr>
            </w:pPr>
            <w:r>
              <w:rPr>
                <w:b/>
                <w:bCs/>
                <w:iCs/>
                <w:szCs w:val="24"/>
              </w:rPr>
              <w:t xml:space="preserve">23. </w:t>
            </w:r>
            <w:r>
              <w:rPr>
                <w:rFonts w:eastAsia="Times New Roman"/>
                <w:iCs/>
                <w:szCs w:val="24"/>
              </w:rPr>
              <w:t>memory- checking</w:t>
            </w:r>
          </w:p>
          <w:p w14:paraId="61346EB3" w14:textId="77777777" w:rsidR="00393BA8" w:rsidRDefault="00393BA8" w:rsidP="00562815">
            <w:pPr>
              <w:spacing w:line="276" w:lineRule="auto"/>
              <w:rPr>
                <w:b/>
                <w:bCs/>
                <w:iCs/>
                <w:szCs w:val="24"/>
              </w:rPr>
            </w:pPr>
            <w:r>
              <w:rPr>
                <w:rFonts w:eastAsia="Times New Roman"/>
                <w:iCs/>
                <w:szCs w:val="24"/>
              </w:rPr>
              <w:t>mechanisms</w:t>
            </w:r>
          </w:p>
        </w:tc>
        <w:tc>
          <w:tcPr>
            <w:tcW w:w="2994" w:type="dxa"/>
            <w:tcBorders>
              <w:top w:val="single" w:sz="4" w:space="0" w:color="auto"/>
              <w:left w:val="single" w:sz="4" w:space="0" w:color="auto"/>
              <w:bottom w:val="single" w:sz="4" w:space="0" w:color="auto"/>
              <w:right w:val="single" w:sz="4" w:space="0" w:color="auto"/>
            </w:tcBorders>
          </w:tcPr>
          <w:p w14:paraId="3387B274" w14:textId="77777777" w:rsidR="00393BA8" w:rsidRDefault="00393BA8" w:rsidP="00562815">
            <w:pPr>
              <w:spacing w:line="276" w:lineRule="auto"/>
              <w:rPr>
                <w:b/>
                <w:bCs/>
                <w:iCs/>
                <w:szCs w:val="24"/>
              </w:rPr>
            </w:pPr>
            <w:r>
              <w:rPr>
                <w:b/>
                <w:bCs/>
                <w:iCs/>
                <w:szCs w:val="24"/>
              </w:rPr>
              <w:t xml:space="preserve">24. </w:t>
            </w:r>
            <w:r>
              <w:rPr>
                <w:rFonts w:eastAsia="Times New Roman"/>
                <w:iCs/>
                <w:szCs w:val="24"/>
              </w:rPr>
              <w:t>quantum entanglement</w:t>
            </w:r>
          </w:p>
        </w:tc>
      </w:tr>
      <w:tr w:rsidR="00393BA8" w14:paraId="42097490" w14:textId="77777777" w:rsidTr="00562815">
        <w:trPr>
          <w:gridAfter w:val="2"/>
          <w:wAfter w:w="6402" w:type="dxa"/>
        </w:trPr>
        <w:tc>
          <w:tcPr>
            <w:tcW w:w="3131" w:type="dxa"/>
            <w:tcBorders>
              <w:top w:val="single" w:sz="4" w:space="0" w:color="auto"/>
              <w:left w:val="single" w:sz="4" w:space="0" w:color="auto"/>
              <w:bottom w:val="single" w:sz="4" w:space="0" w:color="auto"/>
              <w:right w:val="single" w:sz="4" w:space="0" w:color="auto"/>
            </w:tcBorders>
          </w:tcPr>
          <w:p w14:paraId="61695C6F" w14:textId="77777777" w:rsidR="00393BA8" w:rsidRDefault="00393BA8" w:rsidP="00393BA8">
            <w:pPr>
              <w:numPr>
                <w:ilvl w:val="0"/>
                <w:numId w:val="23"/>
              </w:numPr>
              <w:spacing w:after="0" w:line="276" w:lineRule="auto"/>
              <w:jc w:val="both"/>
              <w:rPr>
                <w:rFonts w:eastAsia="Times New Roman"/>
                <w:iCs/>
                <w:szCs w:val="24"/>
              </w:rPr>
            </w:pPr>
            <w:r>
              <w:rPr>
                <w:rFonts w:eastAsia="Times New Roman"/>
                <w:iCs/>
                <w:szCs w:val="24"/>
              </w:rPr>
              <w:t xml:space="preserve">mysterious </w:t>
            </w:r>
          </w:p>
          <w:p w14:paraId="220C0430" w14:textId="77777777" w:rsidR="00393BA8" w:rsidRDefault="00393BA8" w:rsidP="00562815">
            <w:pPr>
              <w:spacing w:line="276" w:lineRule="auto"/>
              <w:rPr>
                <w:rFonts w:eastAsia="Times New Roman"/>
                <w:iCs/>
                <w:szCs w:val="24"/>
              </w:rPr>
            </w:pPr>
          </w:p>
        </w:tc>
      </w:tr>
    </w:tbl>
    <w:p w14:paraId="7FC98AF4" w14:textId="77777777" w:rsidR="00393BA8" w:rsidRDefault="00393BA8" w:rsidP="00393BA8">
      <w:pPr>
        <w:spacing w:line="276" w:lineRule="auto"/>
        <w:rPr>
          <w:b/>
          <w:bCs/>
          <w:iCs/>
          <w:szCs w:val="24"/>
        </w:rPr>
      </w:pPr>
    </w:p>
    <w:p w14:paraId="7607A69F" w14:textId="77777777" w:rsidR="00393BA8" w:rsidRPr="000701DD" w:rsidRDefault="00393BA8" w:rsidP="00393BA8">
      <w:pPr>
        <w:rPr>
          <w:rFonts w:cs="Times New Roman"/>
          <w:b/>
          <w:i/>
          <w:color w:val="FF0000"/>
        </w:rPr>
      </w:pPr>
    </w:p>
    <w:p w14:paraId="146BE2B4" w14:textId="77777777" w:rsidR="00393BA8" w:rsidRPr="00854172" w:rsidRDefault="00393BA8" w:rsidP="00562815">
      <w:pPr>
        <w:tabs>
          <w:tab w:val="left" w:pos="426"/>
          <w:tab w:val="left" w:pos="2977"/>
          <w:tab w:val="left" w:pos="5529"/>
          <w:tab w:val="left" w:pos="8080"/>
        </w:tabs>
        <w:spacing w:after="0" w:line="240" w:lineRule="auto"/>
        <w:rPr>
          <w:rFonts w:cs="Times New Roman"/>
        </w:rPr>
      </w:pPr>
      <w:r w:rsidRPr="00854172">
        <w:rPr>
          <w:rFonts w:cs="Times New Roman"/>
          <w:b/>
          <w:spacing w:val="-2"/>
          <w:w w:val="105"/>
        </w:rPr>
        <w:t>II. READING</w:t>
      </w:r>
      <w:r w:rsidRPr="00854172">
        <w:rPr>
          <w:rFonts w:cs="Times New Roman"/>
          <w:b/>
          <w:spacing w:val="4"/>
          <w:w w:val="105"/>
        </w:rPr>
        <w:t xml:space="preserve"> </w:t>
      </w:r>
      <w:r w:rsidRPr="00854172">
        <w:rPr>
          <w:rFonts w:cs="Times New Roman"/>
          <w:b/>
          <w:spacing w:val="-2"/>
          <w:w w:val="105"/>
        </w:rPr>
        <w:t>(8.0</w:t>
      </w:r>
      <w:r w:rsidRPr="00854172">
        <w:rPr>
          <w:rFonts w:cs="Times New Roman"/>
          <w:b/>
          <w:spacing w:val="-6"/>
          <w:w w:val="105"/>
        </w:rPr>
        <w:t xml:space="preserve"> </w:t>
      </w:r>
      <w:r w:rsidRPr="00854172">
        <w:rPr>
          <w:rFonts w:cs="Times New Roman"/>
          <w:b/>
          <w:spacing w:val="-2"/>
          <w:w w:val="105"/>
        </w:rPr>
        <w:t>points)</w:t>
      </w:r>
    </w:p>
    <w:p w14:paraId="09E4D0C3" w14:textId="7C3F1355" w:rsidR="00393BA8" w:rsidRDefault="00393BA8" w:rsidP="00393BA8">
      <w:pPr>
        <w:tabs>
          <w:tab w:val="left" w:pos="426"/>
          <w:tab w:val="left" w:pos="2977"/>
          <w:tab w:val="left" w:pos="5529"/>
          <w:tab w:val="left" w:pos="8080"/>
        </w:tabs>
        <w:spacing w:after="0" w:line="240" w:lineRule="auto"/>
        <w:rPr>
          <w:rFonts w:cs="Times New Roman"/>
          <w:b/>
          <w:spacing w:val="-2"/>
          <w:w w:val="105"/>
        </w:rPr>
      </w:pPr>
      <w:r w:rsidRPr="00854172">
        <w:rPr>
          <w:rFonts w:cs="Times New Roman"/>
          <w:b/>
          <w:w w:val="105"/>
        </w:rPr>
        <w:t>II.1. LANGUAGE</w:t>
      </w:r>
      <w:r w:rsidRPr="00854172">
        <w:rPr>
          <w:rFonts w:cs="Times New Roman"/>
          <w:b/>
          <w:spacing w:val="4"/>
          <w:w w:val="105"/>
        </w:rPr>
        <w:t xml:space="preserve"> </w:t>
      </w:r>
      <w:r w:rsidRPr="00854172">
        <w:rPr>
          <w:rFonts w:cs="Times New Roman"/>
          <w:b/>
          <w:w w:val="105"/>
        </w:rPr>
        <w:t>IN</w:t>
      </w:r>
      <w:r w:rsidRPr="00854172">
        <w:rPr>
          <w:rFonts w:cs="Times New Roman"/>
          <w:b/>
          <w:spacing w:val="-3"/>
          <w:w w:val="105"/>
        </w:rPr>
        <w:t xml:space="preserve"> </w:t>
      </w:r>
      <w:r w:rsidRPr="00854172">
        <w:rPr>
          <w:rFonts w:cs="Times New Roman"/>
          <w:b/>
          <w:w w:val="105"/>
        </w:rPr>
        <w:t>USE</w:t>
      </w:r>
      <w:r w:rsidRPr="00854172">
        <w:rPr>
          <w:rFonts w:cs="Times New Roman"/>
          <w:b/>
          <w:spacing w:val="-5"/>
          <w:w w:val="105"/>
        </w:rPr>
        <w:t xml:space="preserve"> </w:t>
      </w:r>
      <w:r w:rsidRPr="00854172">
        <w:rPr>
          <w:rFonts w:cs="Times New Roman"/>
          <w:b/>
          <w:w w:val="105"/>
        </w:rPr>
        <w:t>(3.0</w:t>
      </w:r>
      <w:r w:rsidRPr="00854172">
        <w:rPr>
          <w:rFonts w:cs="Times New Roman"/>
          <w:b/>
          <w:spacing w:val="-8"/>
          <w:w w:val="105"/>
        </w:rPr>
        <w:t xml:space="preserve"> </w:t>
      </w:r>
      <w:r w:rsidRPr="00854172">
        <w:rPr>
          <w:rFonts w:cs="Times New Roman"/>
          <w:b/>
          <w:spacing w:val="-2"/>
          <w:w w:val="105"/>
        </w:rPr>
        <w:t>points)</w:t>
      </w:r>
      <w:r>
        <w:rPr>
          <w:rFonts w:cs="Times New Roman"/>
          <w:b/>
          <w:spacing w:val="-2"/>
          <w:w w:val="105"/>
        </w:rPr>
        <w:t xml:space="preserve"> = 0.15 FOR ONE CORECT ANSWER</w:t>
      </w:r>
    </w:p>
    <w:p w14:paraId="58ECE33D" w14:textId="77777777" w:rsidR="00816692" w:rsidRDefault="00816692" w:rsidP="00816692">
      <w:pPr>
        <w:pStyle w:val="BodyText"/>
        <w:tabs>
          <w:tab w:val="left" w:pos="426"/>
          <w:tab w:val="left" w:pos="2977"/>
          <w:tab w:val="left" w:pos="5529"/>
          <w:tab w:val="left" w:pos="8080"/>
        </w:tabs>
        <w:rPr>
          <w:b/>
          <w:i/>
        </w:rPr>
      </w:pPr>
      <w:r w:rsidRPr="00816692">
        <w:rPr>
          <w:b/>
          <w:i/>
        </w:rPr>
        <w:t>Your answers:</w:t>
      </w:r>
    </w:p>
    <w:p w14:paraId="493B47CD" w14:textId="77777777" w:rsidR="00816692" w:rsidRDefault="00816692" w:rsidP="00816692">
      <w:pPr>
        <w:tabs>
          <w:tab w:val="left" w:pos="426"/>
          <w:tab w:val="left" w:pos="2977"/>
          <w:tab w:val="left" w:pos="5529"/>
          <w:tab w:val="left" w:pos="8080"/>
        </w:tabs>
        <w:spacing w:after="0" w:line="240" w:lineRule="auto"/>
        <w:rPr>
          <w:rFonts w:cs="Times New Roman"/>
          <w:b/>
          <w:spacing w:val="-2"/>
          <w:w w:val="105"/>
        </w:rPr>
      </w:pPr>
      <w:r>
        <w:rPr>
          <w:rFonts w:cs="Times New Roman"/>
          <w:b/>
          <w:spacing w:val="-2"/>
          <w:w w:val="105"/>
        </w:rPr>
        <w:t>Part 1:</w:t>
      </w:r>
    </w:p>
    <w:p w14:paraId="28B1D4BE" w14:textId="77777777" w:rsidR="00816692" w:rsidRPr="00816692" w:rsidRDefault="00816692" w:rsidP="00816692">
      <w:pPr>
        <w:pStyle w:val="BodyText"/>
        <w:tabs>
          <w:tab w:val="left" w:pos="426"/>
          <w:tab w:val="left" w:pos="2977"/>
          <w:tab w:val="left" w:pos="5529"/>
          <w:tab w:val="left" w:pos="8080"/>
        </w:tabs>
        <w:rPr>
          <w:b/>
          <w:i/>
        </w:rPr>
      </w:pPr>
    </w:p>
    <w:tbl>
      <w:tblPr>
        <w:tblStyle w:val="TableGrid"/>
        <w:tblW w:w="0" w:type="auto"/>
        <w:tblInd w:w="299" w:type="dxa"/>
        <w:tblLook w:val="04A0" w:firstRow="1" w:lastRow="0" w:firstColumn="1" w:lastColumn="0" w:noHBand="0" w:noVBand="1"/>
      </w:tblPr>
      <w:tblGrid>
        <w:gridCol w:w="1919"/>
        <w:gridCol w:w="1918"/>
        <w:gridCol w:w="1918"/>
        <w:gridCol w:w="1918"/>
        <w:gridCol w:w="1918"/>
      </w:tblGrid>
      <w:tr w:rsidR="00816692" w:rsidRPr="00816692" w14:paraId="22889CDA" w14:textId="77777777" w:rsidTr="00816692">
        <w:tc>
          <w:tcPr>
            <w:tcW w:w="2073" w:type="dxa"/>
            <w:tcBorders>
              <w:top w:val="single" w:sz="4" w:space="0" w:color="auto"/>
              <w:left w:val="single" w:sz="4" w:space="0" w:color="auto"/>
              <w:bottom w:val="single" w:sz="4" w:space="0" w:color="auto"/>
              <w:right w:val="single" w:sz="4" w:space="0" w:color="auto"/>
            </w:tcBorders>
            <w:hideMark/>
          </w:tcPr>
          <w:p w14:paraId="12D68124" w14:textId="77777777" w:rsidR="00816692" w:rsidRPr="00816692" w:rsidRDefault="00816692" w:rsidP="00816692">
            <w:pPr>
              <w:pStyle w:val="BodyText"/>
              <w:numPr>
                <w:ilvl w:val="0"/>
                <w:numId w:val="27"/>
              </w:numPr>
              <w:rPr>
                <w:b/>
                <w:iCs/>
              </w:rPr>
            </w:pPr>
            <w:r w:rsidRPr="00816692">
              <w:rPr>
                <w:b/>
                <w:iCs/>
              </w:rPr>
              <w:t xml:space="preserve"> A</w:t>
            </w:r>
          </w:p>
        </w:tc>
        <w:tc>
          <w:tcPr>
            <w:tcW w:w="2074" w:type="dxa"/>
            <w:tcBorders>
              <w:top w:val="single" w:sz="4" w:space="0" w:color="auto"/>
              <w:left w:val="single" w:sz="4" w:space="0" w:color="auto"/>
              <w:bottom w:val="single" w:sz="4" w:space="0" w:color="auto"/>
              <w:right w:val="single" w:sz="4" w:space="0" w:color="auto"/>
            </w:tcBorders>
            <w:hideMark/>
          </w:tcPr>
          <w:p w14:paraId="4A24FDB9" w14:textId="77777777" w:rsidR="00816692" w:rsidRPr="00816692" w:rsidRDefault="00816692" w:rsidP="00816692">
            <w:pPr>
              <w:pStyle w:val="BodyText"/>
              <w:numPr>
                <w:ilvl w:val="0"/>
                <w:numId w:val="27"/>
              </w:numPr>
              <w:rPr>
                <w:b/>
                <w:iCs/>
              </w:rPr>
            </w:pPr>
            <w:r w:rsidRPr="00816692">
              <w:rPr>
                <w:b/>
                <w:iCs/>
              </w:rPr>
              <w:t xml:space="preserve"> C</w:t>
            </w:r>
          </w:p>
        </w:tc>
        <w:tc>
          <w:tcPr>
            <w:tcW w:w="2074" w:type="dxa"/>
            <w:tcBorders>
              <w:top w:val="single" w:sz="4" w:space="0" w:color="auto"/>
              <w:left w:val="single" w:sz="4" w:space="0" w:color="auto"/>
              <w:bottom w:val="single" w:sz="4" w:space="0" w:color="auto"/>
              <w:right w:val="single" w:sz="4" w:space="0" w:color="auto"/>
            </w:tcBorders>
            <w:hideMark/>
          </w:tcPr>
          <w:p w14:paraId="08266C2A" w14:textId="77777777" w:rsidR="00816692" w:rsidRPr="00816692" w:rsidRDefault="00816692" w:rsidP="00816692">
            <w:pPr>
              <w:pStyle w:val="BodyText"/>
              <w:numPr>
                <w:ilvl w:val="0"/>
                <w:numId w:val="27"/>
              </w:numPr>
              <w:rPr>
                <w:b/>
                <w:iCs/>
              </w:rPr>
            </w:pPr>
            <w:r w:rsidRPr="00816692">
              <w:rPr>
                <w:b/>
                <w:iCs/>
              </w:rPr>
              <w:t xml:space="preserve"> A</w:t>
            </w:r>
          </w:p>
        </w:tc>
        <w:tc>
          <w:tcPr>
            <w:tcW w:w="2074" w:type="dxa"/>
            <w:tcBorders>
              <w:top w:val="single" w:sz="4" w:space="0" w:color="auto"/>
              <w:left w:val="single" w:sz="4" w:space="0" w:color="auto"/>
              <w:bottom w:val="single" w:sz="4" w:space="0" w:color="auto"/>
              <w:right w:val="single" w:sz="4" w:space="0" w:color="auto"/>
            </w:tcBorders>
            <w:hideMark/>
          </w:tcPr>
          <w:p w14:paraId="45104573" w14:textId="77777777" w:rsidR="00816692" w:rsidRPr="00816692" w:rsidRDefault="00816692" w:rsidP="00816692">
            <w:pPr>
              <w:pStyle w:val="BodyText"/>
              <w:numPr>
                <w:ilvl w:val="0"/>
                <w:numId w:val="27"/>
              </w:numPr>
              <w:rPr>
                <w:b/>
                <w:iCs/>
              </w:rPr>
            </w:pPr>
            <w:r w:rsidRPr="00816692">
              <w:rPr>
                <w:b/>
                <w:iCs/>
              </w:rPr>
              <w:t xml:space="preserve"> C</w:t>
            </w:r>
          </w:p>
        </w:tc>
        <w:tc>
          <w:tcPr>
            <w:tcW w:w="2074" w:type="dxa"/>
            <w:tcBorders>
              <w:top w:val="single" w:sz="4" w:space="0" w:color="auto"/>
              <w:left w:val="single" w:sz="4" w:space="0" w:color="auto"/>
              <w:bottom w:val="single" w:sz="4" w:space="0" w:color="auto"/>
              <w:right w:val="single" w:sz="4" w:space="0" w:color="auto"/>
            </w:tcBorders>
            <w:hideMark/>
          </w:tcPr>
          <w:p w14:paraId="1C451D7A" w14:textId="77777777" w:rsidR="00816692" w:rsidRPr="00816692" w:rsidRDefault="00816692" w:rsidP="00816692">
            <w:pPr>
              <w:pStyle w:val="BodyText"/>
              <w:numPr>
                <w:ilvl w:val="0"/>
                <w:numId w:val="27"/>
              </w:numPr>
              <w:rPr>
                <w:b/>
                <w:iCs/>
              </w:rPr>
            </w:pPr>
            <w:r w:rsidRPr="00816692">
              <w:rPr>
                <w:b/>
                <w:iCs/>
              </w:rPr>
              <w:t xml:space="preserve"> B</w:t>
            </w:r>
          </w:p>
        </w:tc>
      </w:tr>
      <w:tr w:rsidR="00816692" w:rsidRPr="00816692" w14:paraId="60A75227" w14:textId="77777777" w:rsidTr="00816692">
        <w:tc>
          <w:tcPr>
            <w:tcW w:w="2073" w:type="dxa"/>
            <w:tcBorders>
              <w:top w:val="single" w:sz="4" w:space="0" w:color="auto"/>
              <w:left w:val="single" w:sz="4" w:space="0" w:color="auto"/>
              <w:bottom w:val="single" w:sz="4" w:space="0" w:color="auto"/>
              <w:right w:val="single" w:sz="4" w:space="0" w:color="auto"/>
            </w:tcBorders>
            <w:hideMark/>
          </w:tcPr>
          <w:p w14:paraId="6DF60E44" w14:textId="77777777" w:rsidR="00816692" w:rsidRPr="00816692" w:rsidRDefault="00816692" w:rsidP="00816692">
            <w:pPr>
              <w:pStyle w:val="BodyText"/>
              <w:numPr>
                <w:ilvl w:val="0"/>
                <w:numId w:val="27"/>
              </w:numPr>
              <w:rPr>
                <w:b/>
                <w:iCs/>
              </w:rPr>
            </w:pPr>
            <w:r w:rsidRPr="00816692">
              <w:rPr>
                <w:b/>
                <w:iCs/>
              </w:rPr>
              <w:t xml:space="preserve"> D</w:t>
            </w:r>
          </w:p>
        </w:tc>
        <w:tc>
          <w:tcPr>
            <w:tcW w:w="2074" w:type="dxa"/>
            <w:tcBorders>
              <w:top w:val="single" w:sz="4" w:space="0" w:color="auto"/>
              <w:left w:val="single" w:sz="4" w:space="0" w:color="auto"/>
              <w:bottom w:val="single" w:sz="4" w:space="0" w:color="auto"/>
              <w:right w:val="single" w:sz="4" w:space="0" w:color="auto"/>
            </w:tcBorders>
            <w:hideMark/>
          </w:tcPr>
          <w:p w14:paraId="138E33F4" w14:textId="77777777" w:rsidR="00816692" w:rsidRPr="00816692" w:rsidRDefault="00816692" w:rsidP="00816692">
            <w:pPr>
              <w:pStyle w:val="BodyText"/>
              <w:numPr>
                <w:ilvl w:val="0"/>
                <w:numId w:val="27"/>
              </w:numPr>
              <w:rPr>
                <w:b/>
                <w:iCs/>
              </w:rPr>
            </w:pPr>
            <w:r w:rsidRPr="00816692">
              <w:rPr>
                <w:b/>
                <w:iCs/>
              </w:rPr>
              <w:t xml:space="preserve"> B</w:t>
            </w:r>
          </w:p>
        </w:tc>
        <w:tc>
          <w:tcPr>
            <w:tcW w:w="2074" w:type="dxa"/>
            <w:tcBorders>
              <w:top w:val="single" w:sz="4" w:space="0" w:color="auto"/>
              <w:left w:val="single" w:sz="4" w:space="0" w:color="auto"/>
              <w:bottom w:val="single" w:sz="4" w:space="0" w:color="auto"/>
              <w:right w:val="single" w:sz="4" w:space="0" w:color="auto"/>
            </w:tcBorders>
            <w:hideMark/>
          </w:tcPr>
          <w:p w14:paraId="516BC4D2" w14:textId="77777777" w:rsidR="00816692" w:rsidRPr="00816692" w:rsidRDefault="00816692" w:rsidP="00816692">
            <w:pPr>
              <w:pStyle w:val="BodyText"/>
              <w:numPr>
                <w:ilvl w:val="0"/>
                <w:numId w:val="27"/>
              </w:numPr>
              <w:rPr>
                <w:b/>
                <w:iCs/>
              </w:rPr>
            </w:pPr>
            <w:r w:rsidRPr="00816692">
              <w:rPr>
                <w:b/>
                <w:iCs/>
              </w:rPr>
              <w:t xml:space="preserve"> D</w:t>
            </w:r>
          </w:p>
        </w:tc>
        <w:tc>
          <w:tcPr>
            <w:tcW w:w="2074" w:type="dxa"/>
            <w:tcBorders>
              <w:top w:val="single" w:sz="4" w:space="0" w:color="auto"/>
              <w:left w:val="single" w:sz="4" w:space="0" w:color="auto"/>
              <w:bottom w:val="single" w:sz="4" w:space="0" w:color="auto"/>
              <w:right w:val="single" w:sz="4" w:space="0" w:color="auto"/>
            </w:tcBorders>
            <w:hideMark/>
          </w:tcPr>
          <w:p w14:paraId="2E6A9A6F" w14:textId="77777777" w:rsidR="00816692" w:rsidRPr="00816692" w:rsidRDefault="00816692" w:rsidP="00816692">
            <w:pPr>
              <w:pStyle w:val="BodyText"/>
              <w:numPr>
                <w:ilvl w:val="0"/>
                <w:numId w:val="27"/>
              </w:numPr>
              <w:rPr>
                <w:b/>
                <w:iCs/>
              </w:rPr>
            </w:pPr>
            <w:r w:rsidRPr="00816692">
              <w:rPr>
                <w:b/>
                <w:iCs/>
              </w:rPr>
              <w:t xml:space="preserve"> A</w:t>
            </w:r>
          </w:p>
        </w:tc>
        <w:tc>
          <w:tcPr>
            <w:tcW w:w="2074" w:type="dxa"/>
            <w:tcBorders>
              <w:top w:val="single" w:sz="4" w:space="0" w:color="auto"/>
              <w:left w:val="single" w:sz="4" w:space="0" w:color="auto"/>
              <w:bottom w:val="single" w:sz="4" w:space="0" w:color="auto"/>
              <w:right w:val="single" w:sz="4" w:space="0" w:color="auto"/>
            </w:tcBorders>
            <w:hideMark/>
          </w:tcPr>
          <w:p w14:paraId="4AB36E9D" w14:textId="77777777" w:rsidR="00816692" w:rsidRPr="00816692" w:rsidRDefault="00816692" w:rsidP="00816692">
            <w:pPr>
              <w:pStyle w:val="BodyText"/>
              <w:numPr>
                <w:ilvl w:val="0"/>
                <w:numId w:val="27"/>
              </w:numPr>
              <w:rPr>
                <w:b/>
                <w:iCs/>
              </w:rPr>
            </w:pPr>
            <w:r w:rsidRPr="00816692">
              <w:rPr>
                <w:b/>
                <w:iCs/>
              </w:rPr>
              <w:t xml:space="preserve"> A</w:t>
            </w:r>
          </w:p>
        </w:tc>
      </w:tr>
    </w:tbl>
    <w:p w14:paraId="0E078933" w14:textId="77777777" w:rsidR="00816692" w:rsidRDefault="00816692" w:rsidP="00816692">
      <w:pPr>
        <w:pStyle w:val="BodyText"/>
        <w:tabs>
          <w:tab w:val="left" w:pos="426"/>
          <w:tab w:val="left" w:pos="2977"/>
          <w:tab w:val="left" w:pos="5529"/>
          <w:tab w:val="left" w:pos="8080"/>
        </w:tabs>
        <w:rPr>
          <w:b/>
          <w:i/>
        </w:rPr>
      </w:pPr>
    </w:p>
    <w:p w14:paraId="7D6E9D29" w14:textId="5B327BF8" w:rsidR="00816692" w:rsidRDefault="00816692" w:rsidP="00816692">
      <w:pPr>
        <w:tabs>
          <w:tab w:val="left" w:pos="426"/>
          <w:tab w:val="left" w:pos="2977"/>
          <w:tab w:val="left" w:pos="5529"/>
          <w:tab w:val="left" w:pos="8080"/>
        </w:tabs>
        <w:spacing w:after="0" w:line="240" w:lineRule="auto"/>
        <w:rPr>
          <w:rFonts w:cs="Times New Roman"/>
          <w:b/>
          <w:spacing w:val="-2"/>
          <w:w w:val="105"/>
        </w:rPr>
      </w:pPr>
      <w:r>
        <w:rPr>
          <w:rFonts w:cs="Times New Roman"/>
          <w:b/>
          <w:spacing w:val="-2"/>
          <w:w w:val="105"/>
        </w:rPr>
        <w:t>Part 2:</w:t>
      </w:r>
    </w:p>
    <w:p w14:paraId="2F26C55F" w14:textId="77777777" w:rsidR="00816692" w:rsidRPr="00816692" w:rsidRDefault="00816692" w:rsidP="00816692">
      <w:pPr>
        <w:pStyle w:val="BodyText"/>
        <w:tabs>
          <w:tab w:val="left" w:pos="426"/>
          <w:tab w:val="left" w:pos="2977"/>
          <w:tab w:val="left" w:pos="5529"/>
          <w:tab w:val="left" w:pos="8080"/>
        </w:tabs>
        <w:rPr>
          <w:b/>
          <w:i/>
        </w:rPr>
      </w:pPr>
    </w:p>
    <w:tbl>
      <w:tblPr>
        <w:tblStyle w:val="TableGrid"/>
        <w:tblW w:w="0" w:type="auto"/>
        <w:tblInd w:w="299" w:type="dxa"/>
        <w:tblLook w:val="04A0" w:firstRow="1" w:lastRow="0" w:firstColumn="1" w:lastColumn="0" w:noHBand="0" w:noVBand="1"/>
      </w:tblPr>
      <w:tblGrid>
        <w:gridCol w:w="3032"/>
        <w:gridCol w:w="3626"/>
        <w:gridCol w:w="2933"/>
      </w:tblGrid>
      <w:tr w:rsidR="00816692" w:rsidRPr="00816692" w14:paraId="57296B46" w14:textId="77777777" w:rsidTr="00816692">
        <w:trPr>
          <w:trHeight w:val="262"/>
        </w:trPr>
        <w:tc>
          <w:tcPr>
            <w:tcW w:w="3240" w:type="dxa"/>
            <w:tcBorders>
              <w:top w:val="single" w:sz="4" w:space="0" w:color="auto"/>
              <w:left w:val="single" w:sz="4" w:space="0" w:color="auto"/>
              <w:bottom w:val="single" w:sz="4" w:space="0" w:color="auto"/>
              <w:right w:val="single" w:sz="4" w:space="0" w:color="auto"/>
            </w:tcBorders>
            <w:hideMark/>
          </w:tcPr>
          <w:p w14:paraId="522713A3" w14:textId="77777777" w:rsidR="00816692" w:rsidRPr="00816692" w:rsidRDefault="00816692" w:rsidP="00816692">
            <w:pPr>
              <w:pStyle w:val="BodyText"/>
              <w:rPr>
                <w:b/>
                <w:iCs/>
              </w:rPr>
            </w:pPr>
            <w:r w:rsidRPr="00816692">
              <w:rPr>
                <w:b/>
                <w:iCs/>
              </w:rPr>
              <w:t xml:space="preserve">      0.  </w:t>
            </w:r>
            <w:r w:rsidRPr="00816692">
              <w:t>ecologically</w:t>
            </w:r>
          </w:p>
        </w:tc>
        <w:tc>
          <w:tcPr>
            <w:tcW w:w="3969" w:type="dxa"/>
            <w:tcBorders>
              <w:top w:val="single" w:sz="4" w:space="0" w:color="auto"/>
              <w:left w:val="single" w:sz="4" w:space="0" w:color="auto"/>
              <w:bottom w:val="single" w:sz="4" w:space="0" w:color="auto"/>
              <w:right w:val="single" w:sz="4" w:space="0" w:color="auto"/>
            </w:tcBorders>
            <w:hideMark/>
          </w:tcPr>
          <w:p w14:paraId="40293133" w14:textId="77777777" w:rsidR="00816692" w:rsidRPr="00816692" w:rsidRDefault="00816692" w:rsidP="00816692">
            <w:pPr>
              <w:pStyle w:val="BodyText"/>
              <w:numPr>
                <w:ilvl w:val="0"/>
                <w:numId w:val="27"/>
              </w:numPr>
              <w:rPr>
                <w:iCs/>
              </w:rPr>
            </w:pPr>
            <w:r w:rsidRPr="00816692">
              <w:t xml:space="preserve"> incredulity</w:t>
            </w:r>
          </w:p>
        </w:tc>
        <w:tc>
          <w:tcPr>
            <w:tcW w:w="3152" w:type="dxa"/>
            <w:tcBorders>
              <w:top w:val="single" w:sz="4" w:space="0" w:color="auto"/>
              <w:left w:val="single" w:sz="4" w:space="0" w:color="auto"/>
              <w:bottom w:val="single" w:sz="4" w:space="0" w:color="auto"/>
              <w:right w:val="single" w:sz="4" w:space="0" w:color="auto"/>
            </w:tcBorders>
            <w:hideMark/>
          </w:tcPr>
          <w:p w14:paraId="07515B54" w14:textId="77777777" w:rsidR="00816692" w:rsidRPr="00816692" w:rsidRDefault="00816692" w:rsidP="00816692">
            <w:pPr>
              <w:pStyle w:val="BodyText"/>
              <w:numPr>
                <w:ilvl w:val="0"/>
                <w:numId w:val="27"/>
              </w:numPr>
              <w:rPr>
                <w:iCs/>
              </w:rPr>
            </w:pPr>
            <w:r w:rsidRPr="00816692">
              <w:rPr>
                <w:iCs/>
              </w:rPr>
              <w:t xml:space="preserve"> </w:t>
            </w:r>
            <w:r w:rsidRPr="00816692">
              <w:t xml:space="preserve">downright </w:t>
            </w:r>
          </w:p>
        </w:tc>
      </w:tr>
      <w:tr w:rsidR="00816692" w:rsidRPr="00816692" w14:paraId="2BF44DF9" w14:textId="77777777" w:rsidTr="00816692">
        <w:trPr>
          <w:trHeight w:val="243"/>
        </w:trPr>
        <w:tc>
          <w:tcPr>
            <w:tcW w:w="3240" w:type="dxa"/>
            <w:tcBorders>
              <w:top w:val="single" w:sz="4" w:space="0" w:color="auto"/>
              <w:left w:val="single" w:sz="4" w:space="0" w:color="auto"/>
              <w:bottom w:val="single" w:sz="4" w:space="0" w:color="auto"/>
              <w:right w:val="single" w:sz="4" w:space="0" w:color="auto"/>
            </w:tcBorders>
            <w:hideMark/>
          </w:tcPr>
          <w:p w14:paraId="6B053A63" w14:textId="77777777" w:rsidR="00816692" w:rsidRPr="00816692" w:rsidRDefault="00816692" w:rsidP="00816692">
            <w:pPr>
              <w:pStyle w:val="BodyText"/>
              <w:numPr>
                <w:ilvl w:val="0"/>
                <w:numId w:val="27"/>
              </w:numPr>
              <w:rPr>
                <w:iCs/>
              </w:rPr>
            </w:pPr>
            <w:r w:rsidRPr="00816692">
              <w:rPr>
                <w:b/>
                <w:bCs/>
              </w:rPr>
              <w:t xml:space="preserve"> </w:t>
            </w:r>
            <w:r w:rsidRPr="00816692">
              <w:t xml:space="preserve">exemplified </w:t>
            </w:r>
          </w:p>
        </w:tc>
        <w:tc>
          <w:tcPr>
            <w:tcW w:w="3969" w:type="dxa"/>
            <w:tcBorders>
              <w:top w:val="single" w:sz="4" w:space="0" w:color="auto"/>
              <w:left w:val="single" w:sz="4" w:space="0" w:color="auto"/>
              <w:bottom w:val="single" w:sz="4" w:space="0" w:color="auto"/>
              <w:right w:val="single" w:sz="4" w:space="0" w:color="auto"/>
            </w:tcBorders>
            <w:hideMark/>
          </w:tcPr>
          <w:p w14:paraId="429DDFA0" w14:textId="77777777" w:rsidR="00816692" w:rsidRPr="00816692" w:rsidRDefault="00816692" w:rsidP="00816692">
            <w:pPr>
              <w:pStyle w:val="BodyText"/>
              <w:numPr>
                <w:ilvl w:val="0"/>
                <w:numId w:val="27"/>
              </w:numPr>
              <w:rPr>
                <w:iCs/>
              </w:rPr>
            </w:pPr>
            <w:r w:rsidRPr="00816692">
              <w:rPr>
                <w:iCs/>
              </w:rPr>
              <w:t xml:space="preserve"> </w:t>
            </w:r>
            <w:r w:rsidRPr="00816692">
              <w:t xml:space="preserve">intolerance </w:t>
            </w:r>
          </w:p>
        </w:tc>
        <w:tc>
          <w:tcPr>
            <w:tcW w:w="3152" w:type="dxa"/>
            <w:tcBorders>
              <w:top w:val="single" w:sz="4" w:space="0" w:color="auto"/>
              <w:left w:val="single" w:sz="4" w:space="0" w:color="auto"/>
              <w:bottom w:val="single" w:sz="4" w:space="0" w:color="auto"/>
              <w:right w:val="single" w:sz="4" w:space="0" w:color="auto"/>
            </w:tcBorders>
            <w:hideMark/>
          </w:tcPr>
          <w:p w14:paraId="3D98DA1D" w14:textId="77777777" w:rsidR="00816692" w:rsidRPr="00816692" w:rsidRDefault="00816692" w:rsidP="00816692">
            <w:pPr>
              <w:pStyle w:val="BodyText"/>
              <w:numPr>
                <w:ilvl w:val="0"/>
                <w:numId w:val="27"/>
              </w:numPr>
              <w:rPr>
                <w:iCs/>
              </w:rPr>
            </w:pPr>
            <w:r w:rsidRPr="00816692">
              <w:rPr>
                <w:iCs/>
              </w:rPr>
              <w:t xml:space="preserve"> </w:t>
            </w:r>
            <w:r w:rsidRPr="00816692">
              <w:t xml:space="preserve">meat-free </w:t>
            </w:r>
          </w:p>
        </w:tc>
      </w:tr>
    </w:tbl>
    <w:p w14:paraId="56600F37" w14:textId="77777777" w:rsidR="00816692" w:rsidRDefault="00816692" w:rsidP="00816692">
      <w:pPr>
        <w:pStyle w:val="BodyText"/>
        <w:rPr>
          <w:b/>
          <w:i/>
        </w:rPr>
      </w:pPr>
    </w:p>
    <w:p w14:paraId="612C1116" w14:textId="0D228DCB" w:rsidR="00816692" w:rsidRDefault="00816692" w:rsidP="00816692">
      <w:pPr>
        <w:tabs>
          <w:tab w:val="left" w:pos="426"/>
          <w:tab w:val="left" w:pos="2977"/>
          <w:tab w:val="left" w:pos="5529"/>
          <w:tab w:val="left" w:pos="8080"/>
        </w:tabs>
        <w:spacing w:after="0" w:line="240" w:lineRule="auto"/>
        <w:rPr>
          <w:rFonts w:cs="Times New Roman"/>
          <w:b/>
          <w:spacing w:val="-2"/>
          <w:w w:val="105"/>
        </w:rPr>
      </w:pPr>
      <w:r>
        <w:rPr>
          <w:rFonts w:cs="Times New Roman"/>
          <w:b/>
          <w:spacing w:val="-2"/>
          <w:w w:val="105"/>
        </w:rPr>
        <w:t>Part 3:</w:t>
      </w:r>
    </w:p>
    <w:p w14:paraId="0F739BC8" w14:textId="77777777" w:rsidR="00816692" w:rsidRPr="00816692" w:rsidRDefault="00816692" w:rsidP="00816692">
      <w:pPr>
        <w:pStyle w:val="BodyText"/>
        <w:rPr>
          <w:b/>
          <w:i/>
        </w:rPr>
      </w:pPr>
    </w:p>
    <w:tbl>
      <w:tblPr>
        <w:tblStyle w:val="TableGrid"/>
        <w:tblW w:w="0" w:type="auto"/>
        <w:tblInd w:w="299" w:type="dxa"/>
        <w:tblLook w:val="04A0" w:firstRow="1" w:lastRow="0" w:firstColumn="1" w:lastColumn="0" w:noHBand="0" w:noVBand="1"/>
      </w:tblPr>
      <w:tblGrid>
        <w:gridCol w:w="3018"/>
        <w:gridCol w:w="3642"/>
        <w:gridCol w:w="2931"/>
      </w:tblGrid>
      <w:tr w:rsidR="00816692" w:rsidRPr="00816692" w14:paraId="12233CDC" w14:textId="77777777" w:rsidTr="00816692">
        <w:trPr>
          <w:trHeight w:val="337"/>
        </w:trPr>
        <w:tc>
          <w:tcPr>
            <w:tcW w:w="3240" w:type="dxa"/>
            <w:tcBorders>
              <w:top w:val="single" w:sz="4" w:space="0" w:color="auto"/>
              <w:left w:val="single" w:sz="4" w:space="0" w:color="auto"/>
              <w:bottom w:val="single" w:sz="4" w:space="0" w:color="auto"/>
              <w:right w:val="single" w:sz="4" w:space="0" w:color="auto"/>
            </w:tcBorders>
            <w:hideMark/>
          </w:tcPr>
          <w:p w14:paraId="3E348EF1" w14:textId="77777777" w:rsidR="00816692" w:rsidRPr="00816692" w:rsidRDefault="00816692" w:rsidP="00816692">
            <w:pPr>
              <w:pStyle w:val="BodyText"/>
              <w:rPr>
                <w:b/>
                <w:iCs/>
              </w:rPr>
            </w:pPr>
            <w:r w:rsidRPr="00816692">
              <w:rPr>
                <w:b/>
                <w:iCs/>
              </w:rPr>
              <w:t xml:space="preserve">      0.</w:t>
            </w:r>
            <w:r w:rsidRPr="00816692">
              <w:rPr>
                <w:bCs/>
                <w:iCs/>
              </w:rPr>
              <w:t xml:space="preserve"> has</w:t>
            </w:r>
            <w:r w:rsidRPr="00816692">
              <w:rPr>
                <w:b/>
                <w:iCs/>
              </w:rPr>
              <w:t xml:space="preserve"> → </w:t>
            </w:r>
            <w:r w:rsidRPr="00816692">
              <w:rPr>
                <w:bCs/>
                <w:i/>
              </w:rPr>
              <w:t>have</w:t>
            </w:r>
          </w:p>
        </w:tc>
        <w:tc>
          <w:tcPr>
            <w:tcW w:w="3969" w:type="dxa"/>
            <w:tcBorders>
              <w:top w:val="single" w:sz="4" w:space="0" w:color="auto"/>
              <w:left w:val="single" w:sz="4" w:space="0" w:color="auto"/>
              <w:bottom w:val="single" w:sz="4" w:space="0" w:color="auto"/>
              <w:right w:val="single" w:sz="4" w:space="0" w:color="auto"/>
            </w:tcBorders>
            <w:hideMark/>
          </w:tcPr>
          <w:p w14:paraId="015C84DA" w14:textId="77777777" w:rsidR="00816692" w:rsidRPr="00816692" w:rsidRDefault="00816692" w:rsidP="00816692">
            <w:pPr>
              <w:pStyle w:val="BodyText"/>
              <w:numPr>
                <w:ilvl w:val="0"/>
                <w:numId w:val="27"/>
              </w:numPr>
              <w:rPr>
                <w:iCs/>
              </w:rPr>
            </w:pPr>
            <w:r w:rsidRPr="00816692">
              <w:t xml:space="preserve"> that was </w:t>
            </w:r>
            <w:r w:rsidRPr="00816692">
              <w:rPr>
                <w:iCs/>
              </w:rPr>
              <w:t>→</w:t>
            </w:r>
            <w:r w:rsidRPr="00816692">
              <w:t xml:space="preserve"> was </w:t>
            </w:r>
          </w:p>
        </w:tc>
        <w:tc>
          <w:tcPr>
            <w:tcW w:w="3119" w:type="dxa"/>
            <w:tcBorders>
              <w:top w:val="single" w:sz="4" w:space="0" w:color="auto"/>
              <w:left w:val="single" w:sz="4" w:space="0" w:color="auto"/>
              <w:bottom w:val="single" w:sz="4" w:space="0" w:color="auto"/>
              <w:right w:val="single" w:sz="4" w:space="0" w:color="auto"/>
            </w:tcBorders>
            <w:hideMark/>
          </w:tcPr>
          <w:p w14:paraId="556155BE" w14:textId="77777777" w:rsidR="00816692" w:rsidRPr="00816692" w:rsidRDefault="00816692" w:rsidP="00816692">
            <w:pPr>
              <w:pStyle w:val="BodyText"/>
              <w:numPr>
                <w:ilvl w:val="0"/>
                <w:numId w:val="27"/>
              </w:numPr>
              <w:rPr>
                <w:iCs/>
              </w:rPr>
            </w:pPr>
            <w:r w:rsidRPr="00816692">
              <w:t xml:space="preserve"> less </w:t>
            </w:r>
            <w:r w:rsidRPr="00816692">
              <w:rPr>
                <w:iCs/>
              </w:rPr>
              <w:t xml:space="preserve">→ </w:t>
            </w:r>
            <w:r w:rsidRPr="00816692">
              <w:t xml:space="preserve">more </w:t>
            </w:r>
          </w:p>
        </w:tc>
      </w:tr>
      <w:tr w:rsidR="00816692" w:rsidRPr="00816692" w14:paraId="4F16342B" w14:textId="77777777" w:rsidTr="00816692">
        <w:trPr>
          <w:trHeight w:val="337"/>
        </w:trPr>
        <w:tc>
          <w:tcPr>
            <w:tcW w:w="3240" w:type="dxa"/>
            <w:tcBorders>
              <w:top w:val="single" w:sz="4" w:space="0" w:color="auto"/>
              <w:left w:val="single" w:sz="4" w:space="0" w:color="auto"/>
              <w:bottom w:val="single" w:sz="4" w:space="0" w:color="auto"/>
              <w:right w:val="single" w:sz="4" w:space="0" w:color="auto"/>
            </w:tcBorders>
            <w:hideMark/>
          </w:tcPr>
          <w:p w14:paraId="6CE272E6" w14:textId="77777777" w:rsidR="00816692" w:rsidRPr="00816692" w:rsidRDefault="00816692" w:rsidP="00816692">
            <w:pPr>
              <w:pStyle w:val="BodyText"/>
              <w:numPr>
                <w:ilvl w:val="0"/>
                <w:numId w:val="27"/>
              </w:numPr>
              <w:rPr>
                <w:b/>
                <w:iCs/>
              </w:rPr>
            </w:pPr>
            <w:r w:rsidRPr="00816692">
              <w:rPr>
                <w:b/>
                <w:bCs/>
              </w:rPr>
              <w:t xml:space="preserve"> </w:t>
            </w:r>
            <w:r w:rsidRPr="00816692">
              <w:t>making</w:t>
            </w:r>
            <w:r w:rsidRPr="00816692">
              <w:rPr>
                <w:b/>
                <w:bCs/>
              </w:rPr>
              <w:t xml:space="preserve"> </w:t>
            </w:r>
            <w:r w:rsidRPr="00816692">
              <w:rPr>
                <w:b/>
                <w:iCs/>
              </w:rPr>
              <w:t xml:space="preserve">→ </w:t>
            </w:r>
            <w:r w:rsidRPr="00816692">
              <w:t xml:space="preserve">which </w:t>
            </w:r>
            <w:r w:rsidRPr="00816692">
              <w:lastRenderedPageBreak/>
              <w:t xml:space="preserve">makes </w:t>
            </w:r>
          </w:p>
        </w:tc>
        <w:tc>
          <w:tcPr>
            <w:tcW w:w="3969" w:type="dxa"/>
            <w:tcBorders>
              <w:top w:val="single" w:sz="4" w:space="0" w:color="auto"/>
              <w:left w:val="single" w:sz="4" w:space="0" w:color="auto"/>
              <w:bottom w:val="single" w:sz="4" w:space="0" w:color="auto"/>
              <w:right w:val="single" w:sz="4" w:space="0" w:color="auto"/>
            </w:tcBorders>
            <w:hideMark/>
          </w:tcPr>
          <w:p w14:paraId="465EDD7C" w14:textId="77777777" w:rsidR="00816692" w:rsidRPr="00816692" w:rsidRDefault="00816692" w:rsidP="00816692">
            <w:pPr>
              <w:pStyle w:val="BodyText"/>
              <w:numPr>
                <w:ilvl w:val="0"/>
                <w:numId w:val="27"/>
              </w:numPr>
              <w:rPr>
                <w:iCs/>
              </w:rPr>
            </w:pPr>
            <w:r w:rsidRPr="00816692">
              <w:lastRenderedPageBreak/>
              <w:t xml:space="preserve">great benefit </w:t>
            </w:r>
            <w:r w:rsidRPr="00816692">
              <w:rPr>
                <w:b/>
                <w:iCs/>
              </w:rPr>
              <w:t>→</w:t>
            </w:r>
            <w:r w:rsidRPr="00816692">
              <w:t xml:space="preserve"> of great benefit  </w:t>
            </w:r>
          </w:p>
        </w:tc>
        <w:tc>
          <w:tcPr>
            <w:tcW w:w="3119" w:type="dxa"/>
            <w:tcBorders>
              <w:top w:val="single" w:sz="4" w:space="0" w:color="auto"/>
              <w:left w:val="single" w:sz="4" w:space="0" w:color="auto"/>
              <w:bottom w:val="single" w:sz="4" w:space="0" w:color="auto"/>
              <w:right w:val="single" w:sz="4" w:space="0" w:color="auto"/>
            </w:tcBorders>
            <w:hideMark/>
          </w:tcPr>
          <w:p w14:paraId="4063C8AC" w14:textId="77777777" w:rsidR="00816692" w:rsidRPr="00816692" w:rsidRDefault="00816692" w:rsidP="00816692">
            <w:pPr>
              <w:pStyle w:val="BodyText"/>
              <w:numPr>
                <w:ilvl w:val="0"/>
                <w:numId w:val="27"/>
              </w:numPr>
              <w:rPr>
                <w:iCs/>
              </w:rPr>
            </w:pPr>
            <w:r w:rsidRPr="00816692">
              <w:t xml:space="preserve"> enable</w:t>
            </w:r>
            <w:r w:rsidRPr="00816692">
              <w:rPr>
                <w:iCs/>
              </w:rPr>
              <w:t>→</w:t>
            </w:r>
            <w:r w:rsidRPr="00816692">
              <w:t xml:space="preserve"> enabling </w:t>
            </w:r>
          </w:p>
        </w:tc>
      </w:tr>
    </w:tbl>
    <w:p w14:paraId="21DC2C9D" w14:textId="77777777" w:rsidR="00816692" w:rsidRPr="00816692" w:rsidRDefault="00816692" w:rsidP="00816692">
      <w:pPr>
        <w:pStyle w:val="BodyText"/>
      </w:pPr>
    </w:p>
    <w:p w14:paraId="6488B767" w14:textId="77777777" w:rsidR="00393BA8" w:rsidRPr="0072530E" w:rsidRDefault="00393BA8" w:rsidP="00393BA8">
      <w:pPr>
        <w:pStyle w:val="BodyText"/>
        <w:tabs>
          <w:tab w:val="left" w:pos="426"/>
          <w:tab w:val="left" w:pos="2977"/>
          <w:tab w:val="left" w:pos="5529"/>
          <w:tab w:val="left" w:pos="8080"/>
        </w:tabs>
      </w:pPr>
    </w:p>
    <w:p w14:paraId="0DDFAF97" w14:textId="152385B7" w:rsidR="00393BA8" w:rsidRPr="009A017E" w:rsidRDefault="00393BA8" w:rsidP="00393BA8">
      <w:pPr>
        <w:autoSpaceDE w:val="0"/>
        <w:autoSpaceDN w:val="0"/>
        <w:adjustRightInd w:val="0"/>
        <w:spacing w:after="0" w:line="276" w:lineRule="auto"/>
        <w:contextualSpacing/>
        <w:jc w:val="both"/>
        <w:rPr>
          <w:rFonts w:eastAsia="Calibri" w:cs="Times New Roman"/>
          <w:b/>
          <w:bCs/>
          <w:kern w:val="2"/>
          <w:szCs w:val="24"/>
          <w14:ligatures w14:val="standardContextual"/>
        </w:rPr>
      </w:pPr>
      <w:r>
        <w:rPr>
          <w:rFonts w:eastAsia="Calibri" w:cs="Times New Roman"/>
          <w:b/>
          <w:bCs/>
          <w:kern w:val="2"/>
          <w:szCs w:val="24"/>
          <w14:ligatures w14:val="standardContextual"/>
        </w:rPr>
        <w:t xml:space="preserve">II. 2. </w:t>
      </w:r>
      <w:r w:rsidRPr="009A017E">
        <w:rPr>
          <w:rFonts w:eastAsia="Calibri" w:cs="Times New Roman"/>
          <w:b/>
          <w:bCs/>
          <w:kern w:val="2"/>
          <w:szCs w:val="24"/>
          <w14:ligatures w14:val="standardContextual"/>
        </w:rPr>
        <w:t>READING</w:t>
      </w:r>
      <w:r>
        <w:rPr>
          <w:rFonts w:eastAsia="Calibri" w:cs="Times New Roman"/>
          <w:b/>
          <w:bCs/>
          <w:kern w:val="2"/>
          <w:szCs w:val="24"/>
          <w14:ligatures w14:val="standardContextual"/>
        </w:rPr>
        <w:t xml:space="preserve"> COMPREHENSION (5.0 points) </w:t>
      </w:r>
      <w:r>
        <w:rPr>
          <w:rFonts w:cs="Times New Roman"/>
          <w:b/>
          <w:spacing w:val="-2"/>
          <w:w w:val="105"/>
        </w:rPr>
        <w:t>= 0.1 FOR ONE CORECT ANSWER</w:t>
      </w:r>
    </w:p>
    <w:p w14:paraId="5AC7D932" w14:textId="1833ED33" w:rsidR="00393BA8" w:rsidRPr="00393BA8" w:rsidRDefault="00393BA8" w:rsidP="00393BA8">
      <w:pPr>
        <w:spacing w:after="0" w:line="276" w:lineRule="auto"/>
        <w:ind w:firstLine="284"/>
        <w:contextualSpacing/>
        <w:jc w:val="both"/>
        <w:rPr>
          <w:rFonts w:eastAsia="Calibri" w:cs="Times New Roman"/>
          <w:b/>
          <w:iCs/>
          <w:kern w:val="2"/>
          <w:szCs w:val="24"/>
          <w14:ligatures w14:val="standardContextual"/>
        </w:rPr>
      </w:pPr>
      <w:r w:rsidRPr="00393BA8">
        <w:rPr>
          <w:rFonts w:eastAsia="Calibri" w:cs="Times New Roman"/>
          <w:b/>
          <w:iCs/>
          <w:kern w:val="2"/>
          <w:szCs w:val="24"/>
          <w14:ligatures w14:val="standardContextual"/>
        </w:rPr>
        <w:t>Part 1:</w:t>
      </w:r>
    </w:p>
    <w:tbl>
      <w:tblPr>
        <w:tblStyle w:val="TableGrid"/>
        <w:tblW w:w="0" w:type="auto"/>
        <w:tblLook w:val="04A0" w:firstRow="1" w:lastRow="0" w:firstColumn="1" w:lastColumn="0" w:noHBand="0" w:noVBand="1"/>
      </w:tblPr>
      <w:tblGrid>
        <w:gridCol w:w="1978"/>
        <w:gridCol w:w="1978"/>
        <w:gridCol w:w="1977"/>
        <w:gridCol w:w="1980"/>
        <w:gridCol w:w="1977"/>
      </w:tblGrid>
      <w:tr w:rsidR="00393BA8" w:rsidRPr="009A017E" w14:paraId="4FEF7AF5" w14:textId="77777777" w:rsidTr="00562815">
        <w:tc>
          <w:tcPr>
            <w:tcW w:w="1982" w:type="dxa"/>
          </w:tcPr>
          <w:p w14:paraId="3FE42C2E" w14:textId="77777777" w:rsidR="00393BA8" w:rsidRPr="002F62AD" w:rsidRDefault="00393BA8" w:rsidP="00562815">
            <w:pPr>
              <w:spacing w:line="276" w:lineRule="auto"/>
              <w:ind w:firstLine="284"/>
              <w:contextualSpacing/>
              <w:rPr>
                <w:rFonts w:eastAsia="Calibri" w:cs="Times New Roman"/>
                <w:bCs/>
                <w:szCs w:val="24"/>
              </w:rPr>
            </w:pPr>
            <w:r w:rsidRPr="002F62AD">
              <w:rPr>
                <w:rFonts w:eastAsia="Calibri" w:cs="Times New Roman"/>
                <w:bCs/>
                <w:szCs w:val="24"/>
              </w:rPr>
              <w:t>46.</w:t>
            </w:r>
            <w:r w:rsidRPr="009A017E">
              <w:rPr>
                <w:rFonts w:eastAsia="Calibri" w:cs="Times New Roman"/>
                <w:bCs/>
                <w:szCs w:val="24"/>
              </w:rPr>
              <w:t xml:space="preserve"> mindless</w:t>
            </w:r>
          </w:p>
        </w:tc>
        <w:tc>
          <w:tcPr>
            <w:tcW w:w="1982" w:type="dxa"/>
          </w:tcPr>
          <w:p w14:paraId="2F7FB276" w14:textId="77777777" w:rsidR="00393BA8" w:rsidRPr="002F62AD" w:rsidRDefault="00393BA8" w:rsidP="00562815">
            <w:pPr>
              <w:spacing w:line="276" w:lineRule="auto"/>
              <w:ind w:firstLine="284"/>
              <w:contextualSpacing/>
              <w:rPr>
                <w:rFonts w:eastAsia="Calibri" w:cs="Times New Roman"/>
                <w:bCs/>
                <w:szCs w:val="24"/>
              </w:rPr>
            </w:pPr>
            <w:r w:rsidRPr="002F62AD">
              <w:rPr>
                <w:rFonts w:eastAsia="Calibri" w:cs="Times New Roman"/>
                <w:bCs/>
                <w:szCs w:val="24"/>
              </w:rPr>
              <w:t>47.</w:t>
            </w:r>
            <w:r w:rsidRPr="009A017E">
              <w:rPr>
                <w:rFonts w:eastAsia="Calibri" w:cs="Times New Roman"/>
                <w:bCs/>
                <w:szCs w:val="24"/>
              </w:rPr>
              <w:t xml:space="preserve"> helping</w:t>
            </w:r>
          </w:p>
        </w:tc>
        <w:tc>
          <w:tcPr>
            <w:tcW w:w="1982" w:type="dxa"/>
          </w:tcPr>
          <w:p w14:paraId="50EE12DC" w14:textId="77777777" w:rsidR="00393BA8" w:rsidRPr="002F62AD" w:rsidRDefault="00393BA8" w:rsidP="00562815">
            <w:pPr>
              <w:spacing w:line="276" w:lineRule="auto"/>
              <w:ind w:firstLine="284"/>
              <w:contextualSpacing/>
              <w:rPr>
                <w:rFonts w:eastAsia="Calibri" w:cs="Times New Roman"/>
                <w:bCs/>
                <w:szCs w:val="24"/>
              </w:rPr>
            </w:pPr>
            <w:r w:rsidRPr="002F62AD">
              <w:rPr>
                <w:rFonts w:eastAsia="Calibri" w:cs="Times New Roman"/>
                <w:bCs/>
                <w:szCs w:val="24"/>
              </w:rPr>
              <w:t>48.</w:t>
            </w:r>
            <w:r w:rsidRPr="009A017E">
              <w:rPr>
                <w:rFonts w:eastAsia="Calibri" w:cs="Times New Roman"/>
                <w:bCs/>
                <w:szCs w:val="24"/>
              </w:rPr>
              <w:t xml:space="preserve"> without</w:t>
            </w:r>
          </w:p>
        </w:tc>
        <w:tc>
          <w:tcPr>
            <w:tcW w:w="1983" w:type="dxa"/>
          </w:tcPr>
          <w:p w14:paraId="58567263" w14:textId="77777777" w:rsidR="00393BA8" w:rsidRPr="002F62AD" w:rsidRDefault="00393BA8" w:rsidP="00562815">
            <w:pPr>
              <w:spacing w:line="276" w:lineRule="auto"/>
              <w:ind w:firstLine="284"/>
              <w:contextualSpacing/>
              <w:rPr>
                <w:rFonts w:eastAsia="Calibri" w:cs="Times New Roman"/>
                <w:bCs/>
                <w:szCs w:val="24"/>
              </w:rPr>
            </w:pPr>
            <w:r w:rsidRPr="002F62AD">
              <w:rPr>
                <w:rFonts w:eastAsia="Calibri" w:cs="Times New Roman"/>
                <w:bCs/>
                <w:szCs w:val="24"/>
              </w:rPr>
              <w:t>49.</w:t>
            </w:r>
            <w:r w:rsidRPr="009A017E">
              <w:rPr>
                <w:rFonts w:eastAsia="Calibri" w:cs="Times New Roman"/>
                <w:bCs/>
                <w:szCs w:val="24"/>
              </w:rPr>
              <w:t xml:space="preserve"> prescripted</w:t>
            </w:r>
          </w:p>
        </w:tc>
        <w:tc>
          <w:tcPr>
            <w:tcW w:w="1983" w:type="dxa"/>
          </w:tcPr>
          <w:p w14:paraId="076F3276" w14:textId="77777777" w:rsidR="00393BA8" w:rsidRPr="002F62AD" w:rsidRDefault="00393BA8" w:rsidP="00562815">
            <w:pPr>
              <w:spacing w:line="276" w:lineRule="auto"/>
              <w:ind w:firstLine="284"/>
              <w:contextualSpacing/>
              <w:rPr>
                <w:rFonts w:eastAsia="Calibri" w:cs="Times New Roman"/>
                <w:bCs/>
                <w:szCs w:val="24"/>
              </w:rPr>
            </w:pPr>
            <w:r w:rsidRPr="002F62AD">
              <w:rPr>
                <w:rFonts w:eastAsia="Calibri" w:cs="Times New Roman"/>
                <w:bCs/>
                <w:szCs w:val="24"/>
              </w:rPr>
              <w:t>50.</w:t>
            </w:r>
            <w:r w:rsidRPr="009A017E">
              <w:rPr>
                <w:rFonts w:eastAsia="Calibri" w:cs="Times New Roman"/>
                <w:bCs/>
                <w:szCs w:val="24"/>
              </w:rPr>
              <w:t xml:space="preserve"> hit</w:t>
            </w:r>
          </w:p>
        </w:tc>
      </w:tr>
      <w:tr w:rsidR="00393BA8" w:rsidRPr="009A017E" w14:paraId="1B291902" w14:textId="77777777" w:rsidTr="00562815">
        <w:tc>
          <w:tcPr>
            <w:tcW w:w="1982" w:type="dxa"/>
          </w:tcPr>
          <w:p w14:paraId="314CFBA5" w14:textId="77777777" w:rsidR="00393BA8" w:rsidRPr="002F62AD" w:rsidRDefault="00393BA8" w:rsidP="00562815">
            <w:pPr>
              <w:spacing w:line="276" w:lineRule="auto"/>
              <w:ind w:firstLine="284"/>
              <w:contextualSpacing/>
              <w:rPr>
                <w:rFonts w:eastAsia="Calibri" w:cs="Times New Roman"/>
                <w:bCs/>
                <w:szCs w:val="24"/>
              </w:rPr>
            </w:pPr>
            <w:r w:rsidRPr="002F62AD">
              <w:rPr>
                <w:rFonts w:eastAsia="Calibri" w:cs="Times New Roman"/>
                <w:bCs/>
                <w:szCs w:val="24"/>
              </w:rPr>
              <w:t>51.</w:t>
            </w:r>
            <w:r w:rsidRPr="009A017E">
              <w:rPr>
                <w:rFonts w:eastAsia="Calibri" w:cs="Times New Roman"/>
                <w:bCs/>
                <w:szCs w:val="24"/>
              </w:rPr>
              <w:t xml:space="preserve"> domestic</w:t>
            </w:r>
          </w:p>
        </w:tc>
        <w:tc>
          <w:tcPr>
            <w:tcW w:w="1982" w:type="dxa"/>
          </w:tcPr>
          <w:p w14:paraId="715EBF55" w14:textId="77777777" w:rsidR="00393BA8" w:rsidRPr="002F62AD" w:rsidRDefault="00393BA8" w:rsidP="00562815">
            <w:pPr>
              <w:spacing w:line="276" w:lineRule="auto"/>
              <w:ind w:firstLine="284"/>
              <w:contextualSpacing/>
              <w:rPr>
                <w:rFonts w:eastAsia="Calibri" w:cs="Times New Roman"/>
                <w:bCs/>
                <w:szCs w:val="24"/>
              </w:rPr>
            </w:pPr>
            <w:r w:rsidRPr="002F62AD">
              <w:rPr>
                <w:rFonts w:eastAsia="Calibri" w:cs="Times New Roman"/>
                <w:bCs/>
                <w:szCs w:val="24"/>
              </w:rPr>
              <w:t>52.</w:t>
            </w:r>
            <w:r w:rsidRPr="009A017E">
              <w:rPr>
                <w:rFonts w:eastAsia="Calibri" w:cs="Times New Roman"/>
                <w:bCs/>
                <w:szCs w:val="24"/>
              </w:rPr>
              <w:t xml:space="preserve"> Adaptivity</w:t>
            </w:r>
          </w:p>
        </w:tc>
        <w:tc>
          <w:tcPr>
            <w:tcW w:w="1982" w:type="dxa"/>
          </w:tcPr>
          <w:p w14:paraId="5ADF0A47" w14:textId="77777777" w:rsidR="00393BA8" w:rsidRPr="002F62AD" w:rsidRDefault="00393BA8" w:rsidP="00562815">
            <w:pPr>
              <w:spacing w:line="276" w:lineRule="auto"/>
              <w:ind w:firstLine="284"/>
              <w:contextualSpacing/>
              <w:rPr>
                <w:rFonts w:eastAsia="Calibri" w:cs="Times New Roman"/>
                <w:bCs/>
                <w:szCs w:val="24"/>
              </w:rPr>
            </w:pPr>
            <w:r w:rsidRPr="002F62AD">
              <w:rPr>
                <w:rFonts w:eastAsia="Calibri" w:cs="Times New Roman"/>
                <w:bCs/>
                <w:szCs w:val="24"/>
              </w:rPr>
              <w:t>53.</w:t>
            </w:r>
            <w:r w:rsidRPr="009A017E">
              <w:rPr>
                <w:rFonts w:eastAsia="Calibri" w:cs="Times New Roman"/>
                <w:bCs/>
                <w:szCs w:val="24"/>
              </w:rPr>
              <w:t xml:space="preserve"> program</w:t>
            </w:r>
          </w:p>
        </w:tc>
        <w:tc>
          <w:tcPr>
            <w:tcW w:w="1983" w:type="dxa"/>
          </w:tcPr>
          <w:p w14:paraId="399A1CEF" w14:textId="77777777" w:rsidR="00393BA8" w:rsidRPr="002F62AD" w:rsidRDefault="00393BA8" w:rsidP="00562815">
            <w:pPr>
              <w:spacing w:line="276" w:lineRule="auto"/>
              <w:ind w:firstLine="284"/>
              <w:contextualSpacing/>
              <w:rPr>
                <w:rFonts w:eastAsia="Calibri" w:cs="Times New Roman"/>
                <w:bCs/>
                <w:szCs w:val="24"/>
              </w:rPr>
            </w:pPr>
            <w:r w:rsidRPr="002F62AD">
              <w:rPr>
                <w:rFonts w:eastAsia="Calibri" w:cs="Times New Roman"/>
                <w:bCs/>
                <w:szCs w:val="24"/>
              </w:rPr>
              <w:t>54.</w:t>
            </w:r>
            <w:r w:rsidRPr="009A017E">
              <w:rPr>
                <w:rFonts w:eastAsia="Calibri" w:cs="Times New Roman"/>
                <w:bCs/>
                <w:szCs w:val="24"/>
              </w:rPr>
              <w:t xml:space="preserve"> distinguish</w:t>
            </w:r>
          </w:p>
        </w:tc>
        <w:tc>
          <w:tcPr>
            <w:tcW w:w="1983" w:type="dxa"/>
          </w:tcPr>
          <w:p w14:paraId="6854E02D" w14:textId="77777777" w:rsidR="00393BA8" w:rsidRPr="002F62AD" w:rsidRDefault="00393BA8" w:rsidP="00562815">
            <w:pPr>
              <w:spacing w:line="276" w:lineRule="auto"/>
              <w:ind w:firstLine="284"/>
              <w:contextualSpacing/>
              <w:rPr>
                <w:rFonts w:eastAsia="Calibri" w:cs="Times New Roman"/>
                <w:bCs/>
                <w:szCs w:val="24"/>
              </w:rPr>
            </w:pPr>
            <w:r w:rsidRPr="002F62AD">
              <w:rPr>
                <w:rFonts w:eastAsia="Calibri" w:cs="Times New Roman"/>
                <w:bCs/>
                <w:szCs w:val="24"/>
              </w:rPr>
              <w:t>55.</w:t>
            </w:r>
            <w:r w:rsidRPr="009A017E">
              <w:rPr>
                <w:rFonts w:eastAsia="Calibri" w:cs="Times New Roman"/>
                <w:bCs/>
                <w:szCs w:val="24"/>
              </w:rPr>
              <w:t xml:space="preserve"> ahead</w:t>
            </w:r>
          </w:p>
        </w:tc>
      </w:tr>
    </w:tbl>
    <w:p w14:paraId="63B655CB" w14:textId="77777777" w:rsidR="00393BA8" w:rsidRDefault="00393BA8" w:rsidP="009B32FB">
      <w:pPr>
        <w:jc w:val="both"/>
        <w:rPr>
          <w:rFonts w:cs="Times New Roman"/>
          <w:b/>
          <w:szCs w:val="24"/>
        </w:rPr>
      </w:pPr>
    </w:p>
    <w:p w14:paraId="21BD53D6" w14:textId="1B66E889" w:rsidR="00393BA8" w:rsidRDefault="00393BA8" w:rsidP="009B32FB">
      <w:pPr>
        <w:jc w:val="both"/>
        <w:rPr>
          <w:rFonts w:cs="Times New Roman"/>
          <w:b/>
          <w:szCs w:val="24"/>
        </w:rPr>
      </w:pPr>
      <w:r>
        <w:rPr>
          <w:rFonts w:cs="Times New Roman"/>
          <w:b/>
          <w:szCs w:val="24"/>
        </w:rPr>
        <w:t>Part 2:</w:t>
      </w:r>
    </w:p>
    <w:tbl>
      <w:tblPr>
        <w:tblStyle w:val="TableGrid"/>
        <w:tblW w:w="0" w:type="auto"/>
        <w:tblLook w:val="04A0" w:firstRow="1" w:lastRow="0" w:firstColumn="1" w:lastColumn="0" w:noHBand="0" w:noVBand="1"/>
      </w:tblPr>
      <w:tblGrid>
        <w:gridCol w:w="1414"/>
        <w:gridCol w:w="1413"/>
        <w:gridCol w:w="1412"/>
        <w:gridCol w:w="1412"/>
        <w:gridCol w:w="1413"/>
        <w:gridCol w:w="1413"/>
        <w:gridCol w:w="1413"/>
      </w:tblGrid>
      <w:tr w:rsidR="00393BA8" w:rsidRPr="009A017E" w14:paraId="6F97F5E5" w14:textId="77777777" w:rsidTr="00562815">
        <w:tc>
          <w:tcPr>
            <w:tcW w:w="1432" w:type="dxa"/>
          </w:tcPr>
          <w:p w14:paraId="679C31E5"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56</w:t>
            </w:r>
            <w:r w:rsidRPr="00D046CB">
              <w:rPr>
                <w:rFonts w:eastAsia="Calibri" w:cs="Times New Roman"/>
                <w:bCs/>
                <w:szCs w:val="24"/>
              </w:rPr>
              <w:t xml:space="preserve">. </w:t>
            </w:r>
            <w:r w:rsidRPr="009A017E">
              <w:rPr>
                <w:rFonts w:eastAsia="Calibri" w:cs="Times New Roman"/>
                <w:bCs/>
                <w:szCs w:val="24"/>
              </w:rPr>
              <w:t>NG</w:t>
            </w:r>
          </w:p>
        </w:tc>
        <w:tc>
          <w:tcPr>
            <w:tcW w:w="1432" w:type="dxa"/>
          </w:tcPr>
          <w:p w14:paraId="6E330657"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57</w:t>
            </w:r>
            <w:r w:rsidRPr="00D046CB">
              <w:rPr>
                <w:rFonts w:eastAsia="Calibri" w:cs="Times New Roman"/>
                <w:bCs/>
                <w:szCs w:val="24"/>
              </w:rPr>
              <w:t xml:space="preserve">. </w:t>
            </w:r>
            <w:r w:rsidRPr="009A017E">
              <w:rPr>
                <w:rFonts w:eastAsia="Calibri" w:cs="Times New Roman"/>
                <w:bCs/>
                <w:szCs w:val="24"/>
              </w:rPr>
              <w:t>F</w:t>
            </w:r>
          </w:p>
        </w:tc>
        <w:tc>
          <w:tcPr>
            <w:tcW w:w="1432" w:type="dxa"/>
          </w:tcPr>
          <w:p w14:paraId="368723E1"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58</w:t>
            </w:r>
            <w:r w:rsidRPr="00D046CB">
              <w:rPr>
                <w:rFonts w:eastAsia="Calibri" w:cs="Times New Roman"/>
                <w:bCs/>
                <w:szCs w:val="24"/>
              </w:rPr>
              <w:t xml:space="preserve">. </w:t>
            </w:r>
            <w:r w:rsidRPr="009A017E">
              <w:rPr>
                <w:rFonts w:eastAsia="Calibri" w:cs="Times New Roman"/>
                <w:bCs/>
                <w:szCs w:val="24"/>
              </w:rPr>
              <w:t>F</w:t>
            </w:r>
          </w:p>
        </w:tc>
        <w:tc>
          <w:tcPr>
            <w:tcW w:w="1432" w:type="dxa"/>
          </w:tcPr>
          <w:p w14:paraId="79783458"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59</w:t>
            </w:r>
            <w:r w:rsidRPr="00D046CB">
              <w:rPr>
                <w:rFonts w:eastAsia="Calibri" w:cs="Times New Roman"/>
                <w:bCs/>
                <w:szCs w:val="24"/>
              </w:rPr>
              <w:t xml:space="preserve">. </w:t>
            </w:r>
            <w:r w:rsidRPr="009A017E">
              <w:rPr>
                <w:rFonts w:eastAsia="Calibri" w:cs="Times New Roman"/>
                <w:bCs/>
                <w:szCs w:val="24"/>
              </w:rPr>
              <w:t>T</w:t>
            </w:r>
          </w:p>
        </w:tc>
        <w:tc>
          <w:tcPr>
            <w:tcW w:w="1432" w:type="dxa"/>
          </w:tcPr>
          <w:p w14:paraId="137D0A5C"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60</w:t>
            </w:r>
            <w:r w:rsidRPr="00D046CB">
              <w:rPr>
                <w:rFonts w:eastAsia="Calibri" w:cs="Times New Roman"/>
                <w:bCs/>
                <w:szCs w:val="24"/>
              </w:rPr>
              <w:t xml:space="preserve">. </w:t>
            </w:r>
            <w:r w:rsidRPr="009A017E">
              <w:rPr>
                <w:rFonts w:eastAsia="Calibri" w:cs="Times New Roman"/>
                <w:bCs/>
                <w:szCs w:val="24"/>
              </w:rPr>
              <w:t>NG</w:t>
            </w:r>
          </w:p>
        </w:tc>
        <w:tc>
          <w:tcPr>
            <w:tcW w:w="1433" w:type="dxa"/>
          </w:tcPr>
          <w:p w14:paraId="3F031E99"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61</w:t>
            </w:r>
            <w:r w:rsidRPr="00D046CB">
              <w:rPr>
                <w:rFonts w:eastAsia="Calibri" w:cs="Times New Roman"/>
                <w:bCs/>
                <w:szCs w:val="24"/>
              </w:rPr>
              <w:t xml:space="preserve">. </w:t>
            </w:r>
            <w:r w:rsidRPr="009A017E">
              <w:rPr>
                <w:rFonts w:eastAsia="Calibri" w:cs="Times New Roman"/>
                <w:bCs/>
                <w:szCs w:val="24"/>
              </w:rPr>
              <w:t>T</w:t>
            </w:r>
          </w:p>
        </w:tc>
        <w:tc>
          <w:tcPr>
            <w:tcW w:w="1433" w:type="dxa"/>
          </w:tcPr>
          <w:p w14:paraId="75B9AFBE"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62</w:t>
            </w:r>
            <w:r w:rsidRPr="00D046CB">
              <w:rPr>
                <w:rFonts w:eastAsia="Calibri" w:cs="Times New Roman"/>
                <w:bCs/>
                <w:szCs w:val="24"/>
              </w:rPr>
              <w:t xml:space="preserve">. </w:t>
            </w:r>
            <w:r w:rsidRPr="009A017E">
              <w:rPr>
                <w:rFonts w:eastAsia="Calibri" w:cs="Times New Roman"/>
                <w:bCs/>
                <w:szCs w:val="24"/>
              </w:rPr>
              <w:t>F</w:t>
            </w:r>
          </w:p>
        </w:tc>
      </w:tr>
    </w:tbl>
    <w:p w14:paraId="33C1455B" w14:textId="77777777" w:rsidR="00393BA8" w:rsidRPr="00D046CB" w:rsidRDefault="00393BA8" w:rsidP="00393BA8">
      <w:pPr>
        <w:widowControl w:val="0"/>
        <w:autoSpaceDE w:val="0"/>
        <w:autoSpaceDN w:val="0"/>
        <w:spacing w:after="0" w:line="276" w:lineRule="auto"/>
        <w:ind w:right="-367"/>
        <w:contextualSpacing/>
        <w:jc w:val="both"/>
        <w:rPr>
          <w:rFonts w:eastAsia="Calibri" w:cs="Times New Roman"/>
          <w:kern w:val="2"/>
          <w:szCs w:val="24"/>
          <w:lang w:val="vi-VN"/>
          <w14:ligatures w14:val="standardContextual"/>
        </w:rPr>
      </w:pPr>
    </w:p>
    <w:tbl>
      <w:tblPr>
        <w:tblStyle w:val="TableGrid"/>
        <w:tblW w:w="0" w:type="auto"/>
        <w:tblLook w:val="04A0" w:firstRow="1" w:lastRow="0" w:firstColumn="1" w:lastColumn="0" w:noHBand="0" w:noVBand="1"/>
      </w:tblPr>
      <w:tblGrid>
        <w:gridCol w:w="1717"/>
        <w:gridCol w:w="1701"/>
        <w:gridCol w:w="1555"/>
        <w:gridCol w:w="1629"/>
        <w:gridCol w:w="1543"/>
        <w:gridCol w:w="1745"/>
      </w:tblGrid>
      <w:tr w:rsidR="00393BA8" w:rsidRPr="009A017E" w14:paraId="04E00BBA" w14:textId="77777777" w:rsidTr="00562815">
        <w:trPr>
          <w:trHeight w:val="366"/>
        </w:trPr>
        <w:tc>
          <w:tcPr>
            <w:tcW w:w="1717" w:type="dxa"/>
          </w:tcPr>
          <w:p w14:paraId="6BB54B00"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63.traditional or modern</w:t>
            </w:r>
          </w:p>
        </w:tc>
        <w:tc>
          <w:tcPr>
            <w:tcW w:w="1701" w:type="dxa"/>
          </w:tcPr>
          <w:p w14:paraId="250B2F05"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64.anglicised</w:t>
            </w:r>
          </w:p>
        </w:tc>
        <w:tc>
          <w:tcPr>
            <w:tcW w:w="1555" w:type="dxa"/>
          </w:tcPr>
          <w:p w14:paraId="39179B93"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 xml:space="preserve">65.Greek culture </w:t>
            </w:r>
          </w:p>
        </w:tc>
        <w:tc>
          <w:tcPr>
            <w:tcW w:w="1629" w:type="dxa"/>
          </w:tcPr>
          <w:p w14:paraId="59B81830"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 xml:space="preserve">66.linguistic tidiness </w:t>
            </w:r>
          </w:p>
        </w:tc>
        <w:tc>
          <w:tcPr>
            <w:tcW w:w="1543" w:type="dxa"/>
          </w:tcPr>
          <w:p w14:paraId="0684D5B6"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 xml:space="preserve">67.incur criticism </w:t>
            </w:r>
          </w:p>
        </w:tc>
        <w:tc>
          <w:tcPr>
            <w:tcW w:w="1745" w:type="dxa"/>
          </w:tcPr>
          <w:p w14:paraId="31076CA7" w14:textId="77777777" w:rsidR="00393BA8" w:rsidRPr="00D046CB"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68.successive drafts</w:t>
            </w:r>
          </w:p>
        </w:tc>
      </w:tr>
    </w:tbl>
    <w:p w14:paraId="222E95DF" w14:textId="77777777" w:rsidR="00393BA8" w:rsidRPr="009A017E" w:rsidRDefault="00393BA8" w:rsidP="00393BA8">
      <w:pPr>
        <w:spacing w:after="0" w:line="276" w:lineRule="auto"/>
        <w:ind w:firstLine="284"/>
        <w:contextualSpacing/>
        <w:rPr>
          <w:rFonts w:cs="Times New Roman"/>
          <w:szCs w:val="24"/>
        </w:rPr>
      </w:pPr>
    </w:p>
    <w:p w14:paraId="7D297516" w14:textId="4485E3DD" w:rsidR="00393BA8" w:rsidRDefault="00393BA8" w:rsidP="009B32FB">
      <w:pPr>
        <w:jc w:val="both"/>
        <w:rPr>
          <w:rFonts w:cs="Times New Roman"/>
          <w:b/>
          <w:szCs w:val="24"/>
        </w:rPr>
      </w:pPr>
      <w:r>
        <w:rPr>
          <w:rFonts w:cs="Times New Roman"/>
          <w:b/>
          <w:szCs w:val="24"/>
        </w:rPr>
        <w:t>Part 3:</w:t>
      </w:r>
    </w:p>
    <w:tbl>
      <w:tblPr>
        <w:tblStyle w:val="TableGrid"/>
        <w:tblW w:w="0" w:type="auto"/>
        <w:tblLook w:val="04A0" w:firstRow="1" w:lastRow="0" w:firstColumn="1" w:lastColumn="0" w:noHBand="0" w:noVBand="1"/>
      </w:tblPr>
      <w:tblGrid>
        <w:gridCol w:w="1414"/>
        <w:gridCol w:w="1414"/>
        <w:gridCol w:w="1412"/>
        <w:gridCol w:w="1412"/>
        <w:gridCol w:w="1412"/>
        <w:gridCol w:w="1413"/>
        <w:gridCol w:w="1413"/>
      </w:tblGrid>
      <w:tr w:rsidR="00393BA8" w:rsidRPr="009A017E" w14:paraId="54B8CDA9" w14:textId="77777777" w:rsidTr="00562815">
        <w:tc>
          <w:tcPr>
            <w:tcW w:w="1415" w:type="dxa"/>
          </w:tcPr>
          <w:p w14:paraId="26A6A4D2" w14:textId="77777777" w:rsidR="00393BA8" w:rsidRPr="00461BC5" w:rsidRDefault="00393BA8" w:rsidP="00562815">
            <w:pPr>
              <w:widowControl w:val="0"/>
              <w:spacing w:line="276" w:lineRule="auto"/>
              <w:contextualSpacing/>
              <w:rPr>
                <w:rFonts w:eastAsia="Calibri" w:cs="Times New Roman"/>
                <w:bCs/>
                <w:szCs w:val="24"/>
              </w:rPr>
            </w:pPr>
            <w:r w:rsidRPr="009A017E">
              <w:rPr>
                <w:rFonts w:eastAsia="Calibri" w:cs="Times New Roman"/>
                <w:bCs/>
                <w:szCs w:val="24"/>
              </w:rPr>
              <w:t>69</w:t>
            </w:r>
            <w:r w:rsidRPr="00461BC5">
              <w:rPr>
                <w:rFonts w:eastAsia="Calibri" w:cs="Times New Roman"/>
                <w:bCs/>
                <w:szCs w:val="24"/>
              </w:rPr>
              <w:t xml:space="preserve">. </w:t>
            </w:r>
            <w:r w:rsidRPr="009A017E">
              <w:rPr>
                <w:rFonts w:eastAsia="Calibri" w:cs="Times New Roman"/>
                <w:bCs/>
                <w:szCs w:val="24"/>
              </w:rPr>
              <w:t>D</w:t>
            </w:r>
          </w:p>
        </w:tc>
        <w:tc>
          <w:tcPr>
            <w:tcW w:w="1415" w:type="dxa"/>
          </w:tcPr>
          <w:p w14:paraId="620DC53C" w14:textId="77777777" w:rsidR="00393BA8" w:rsidRPr="00461BC5" w:rsidRDefault="00393BA8" w:rsidP="00562815">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0</w:t>
            </w:r>
            <w:r w:rsidRPr="00461BC5">
              <w:rPr>
                <w:rFonts w:eastAsia="Calibri" w:cs="Times New Roman"/>
                <w:bCs/>
                <w:szCs w:val="24"/>
              </w:rPr>
              <w:t xml:space="preserve">. </w:t>
            </w:r>
            <w:r w:rsidRPr="009A017E">
              <w:rPr>
                <w:rFonts w:eastAsia="Calibri" w:cs="Times New Roman"/>
                <w:bCs/>
                <w:szCs w:val="24"/>
              </w:rPr>
              <w:t>H</w:t>
            </w:r>
          </w:p>
        </w:tc>
        <w:tc>
          <w:tcPr>
            <w:tcW w:w="1414" w:type="dxa"/>
          </w:tcPr>
          <w:p w14:paraId="45546A6F" w14:textId="77777777" w:rsidR="00393BA8" w:rsidRPr="00461BC5" w:rsidRDefault="00393BA8" w:rsidP="00562815">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1</w:t>
            </w:r>
            <w:r w:rsidRPr="00461BC5">
              <w:rPr>
                <w:rFonts w:eastAsia="Calibri" w:cs="Times New Roman"/>
                <w:bCs/>
                <w:szCs w:val="24"/>
              </w:rPr>
              <w:t xml:space="preserve">. </w:t>
            </w:r>
            <w:r w:rsidRPr="009A017E">
              <w:rPr>
                <w:rFonts w:eastAsia="Calibri" w:cs="Times New Roman"/>
                <w:bCs/>
                <w:szCs w:val="24"/>
              </w:rPr>
              <w:t>A</w:t>
            </w:r>
          </w:p>
        </w:tc>
        <w:tc>
          <w:tcPr>
            <w:tcW w:w="1414" w:type="dxa"/>
          </w:tcPr>
          <w:p w14:paraId="528403C8" w14:textId="77777777" w:rsidR="00393BA8" w:rsidRPr="00461BC5" w:rsidRDefault="00393BA8" w:rsidP="00562815">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2</w:t>
            </w:r>
            <w:r w:rsidRPr="00461BC5">
              <w:rPr>
                <w:rFonts w:eastAsia="Calibri" w:cs="Times New Roman"/>
                <w:bCs/>
                <w:szCs w:val="24"/>
              </w:rPr>
              <w:t xml:space="preserve">. </w:t>
            </w:r>
            <w:r w:rsidRPr="009A017E">
              <w:rPr>
                <w:rFonts w:eastAsia="Calibri" w:cs="Times New Roman"/>
                <w:bCs/>
                <w:szCs w:val="24"/>
              </w:rPr>
              <w:t>G</w:t>
            </w:r>
          </w:p>
        </w:tc>
        <w:tc>
          <w:tcPr>
            <w:tcW w:w="1414" w:type="dxa"/>
          </w:tcPr>
          <w:p w14:paraId="2D91F93B" w14:textId="77777777" w:rsidR="00393BA8" w:rsidRPr="00461BC5" w:rsidRDefault="00393BA8" w:rsidP="00562815">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3</w:t>
            </w:r>
            <w:r w:rsidRPr="00461BC5">
              <w:rPr>
                <w:rFonts w:eastAsia="Calibri" w:cs="Times New Roman"/>
                <w:bCs/>
                <w:szCs w:val="24"/>
              </w:rPr>
              <w:t xml:space="preserve">. </w:t>
            </w:r>
            <w:r w:rsidRPr="009A017E">
              <w:rPr>
                <w:rFonts w:eastAsia="Calibri" w:cs="Times New Roman"/>
                <w:bCs/>
                <w:szCs w:val="24"/>
              </w:rPr>
              <w:t>E</w:t>
            </w:r>
          </w:p>
        </w:tc>
        <w:tc>
          <w:tcPr>
            <w:tcW w:w="1415" w:type="dxa"/>
          </w:tcPr>
          <w:p w14:paraId="541323A6" w14:textId="77777777" w:rsidR="00393BA8" w:rsidRPr="00461BC5" w:rsidRDefault="00393BA8" w:rsidP="00562815">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4</w:t>
            </w:r>
            <w:r w:rsidRPr="00461BC5">
              <w:rPr>
                <w:rFonts w:eastAsia="Calibri" w:cs="Times New Roman"/>
                <w:bCs/>
                <w:szCs w:val="24"/>
              </w:rPr>
              <w:t xml:space="preserve">. </w:t>
            </w:r>
            <w:r w:rsidRPr="009A017E">
              <w:rPr>
                <w:rFonts w:eastAsia="Calibri" w:cs="Times New Roman"/>
                <w:bCs/>
                <w:szCs w:val="24"/>
              </w:rPr>
              <w:t>C</w:t>
            </w:r>
          </w:p>
        </w:tc>
        <w:tc>
          <w:tcPr>
            <w:tcW w:w="1415" w:type="dxa"/>
          </w:tcPr>
          <w:p w14:paraId="7D4B81A0" w14:textId="77777777" w:rsidR="00393BA8" w:rsidRPr="00461BC5" w:rsidRDefault="00393BA8" w:rsidP="00562815">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5</w:t>
            </w:r>
            <w:r w:rsidRPr="00461BC5">
              <w:rPr>
                <w:rFonts w:eastAsia="Calibri" w:cs="Times New Roman"/>
                <w:bCs/>
                <w:szCs w:val="24"/>
              </w:rPr>
              <w:t xml:space="preserve">. </w:t>
            </w:r>
            <w:r w:rsidRPr="009A017E">
              <w:rPr>
                <w:rFonts w:eastAsia="Calibri" w:cs="Times New Roman"/>
                <w:bCs/>
                <w:szCs w:val="24"/>
              </w:rPr>
              <w:t>B</w:t>
            </w:r>
          </w:p>
        </w:tc>
      </w:tr>
    </w:tbl>
    <w:p w14:paraId="50B6B405" w14:textId="77777777" w:rsidR="00393BA8" w:rsidRDefault="00393BA8" w:rsidP="00393BA8">
      <w:pPr>
        <w:widowControl w:val="0"/>
        <w:autoSpaceDE w:val="0"/>
        <w:autoSpaceDN w:val="0"/>
        <w:spacing w:after="0" w:line="276" w:lineRule="auto"/>
        <w:ind w:right="-367"/>
        <w:contextualSpacing/>
        <w:jc w:val="both"/>
        <w:rPr>
          <w:rFonts w:eastAsia="Calibri" w:cs="Times New Roman"/>
          <w:b/>
          <w:bCs/>
          <w:kern w:val="2"/>
          <w:szCs w:val="24"/>
          <w14:ligatures w14:val="standardContextual"/>
        </w:rPr>
      </w:pPr>
    </w:p>
    <w:p w14:paraId="31047A54" w14:textId="0069B910" w:rsidR="00E9655F" w:rsidRPr="009A017E" w:rsidRDefault="00E9655F" w:rsidP="00393BA8">
      <w:pPr>
        <w:widowControl w:val="0"/>
        <w:autoSpaceDE w:val="0"/>
        <w:autoSpaceDN w:val="0"/>
        <w:spacing w:after="0" w:line="276" w:lineRule="auto"/>
        <w:ind w:right="-367"/>
        <w:contextualSpacing/>
        <w:jc w:val="both"/>
        <w:rPr>
          <w:rFonts w:eastAsia="Calibri" w:cs="Times New Roman"/>
          <w:b/>
          <w:bCs/>
          <w:kern w:val="2"/>
          <w:szCs w:val="24"/>
          <w14:ligatures w14:val="standardContextual"/>
        </w:rPr>
      </w:pPr>
      <w:r>
        <w:rPr>
          <w:rFonts w:eastAsia="Calibri" w:cs="Times New Roman"/>
          <w:b/>
          <w:bCs/>
          <w:kern w:val="2"/>
          <w:szCs w:val="24"/>
          <w14:ligatures w14:val="standardContextual"/>
        </w:rPr>
        <w:t>Part 4:</w:t>
      </w:r>
    </w:p>
    <w:tbl>
      <w:tblPr>
        <w:tblStyle w:val="TableGrid"/>
        <w:tblW w:w="0" w:type="auto"/>
        <w:tblLook w:val="04A0" w:firstRow="1" w:lastRow="0" w:firstColumn="1" w:lastColumn="0" w:noHBand="0" w:noVBand="1"/>
      </w:tblPr>
      <w:tblGrid>
        <w:gridCol w:w="988"/>
        <w:gridCol w:w="988"/>
        <w:gridCol w:w="989"/>
        <w:gridCol w:w="989"/>
        <w:gridCol w:w="989"/>
        <w:gridCol w:w="989"/>
        <w:gridCol w:w="989"/>
        <w:gridCol w:w="989"/>
        <w:gridCol w:w="990"/>
        <w:gridCol w:w="990"/>
      </w:tblGrid>
      <w:tr w:rsidR="00E9655F" w:rsidRPr="009A017E" w14:paraId="020EE639" w14:textId="77777777" w:rsidTr="00562815">
        <w:tc>
          <w:tcPr>
            <w:tcW w:w="990" w:type="dxa"/>
          </w:tcPr>
          <w:p w14:paraId="40B423DB" w14:textId="77777777" w:rsidR="00E9655F" w:rsidRPr="009A017E" w:rsidRDefault="00E9655F" w:rsidP="00562815">
            <w:pPr>
              <w:spacing w:line="276" w:lineRule="auto"/>
              <w:contextualSpacing/>
              <w:rPr>
                <w:rFonts w:cs="Times New Roman"/>
                <w:szCs w:val="24"/>
              </w:rPr>
            </w:pPr>
            <w:r w:rsidRPr="009A017E">
              <w:rPr>
                <w:rFonts w:cs="Times New Roman"/>
                <w:szCs w:val="24"/>
              </w:rPr>
              <w:t>76.D</w:t>
            </w:r>
          </w:p>
        </w:tc>
        <w:tc>
          <w:tcPr>
            <w:tcW w:w="990" w:type="dxa"/>
          </w:tcPr>
          <w:p w14:paraId="59D05DD3" w14:textId="77777777" w:rsidR="00E9655F" w:rsidRPr="009A017E" w:rsidRDefault="00E9655F" w:rsidP="00562815">
            <w:pPr>
              <w:spacing w:line="276" w:lineRule="auto"/>
              <w:contextualSpacing/>
              <w:rPr>
                <w:rFonts w:cs="Times New Roman"/>
                <w:szCs w:val="24"/>
              </w:rPr>
            </w:pPr>
            <w:r w:rsidRPr="009A017E">
              <w:rPr>
                <w:rFonts w:cs="Times New Roman"/>
                <w:szCs w:val="24"/>
              </w:rPr>
              <w:t>77.C</w:t>
            </w:r>
          </w:p>
        </w:tc>
        <w:tc>
          <w:tcPr>
            <w:tcW w:w="990" w:type="dxa"/>
          </w:tcPr>
          <w:p w14:paraId="29AC5C9E" w14:textId="77777777" w:rsidR="00E9655F" w:rsidRPr="009A017E" w:rsidRDefault="00E9655F" w:rsidP="00562815">
            <w:pPr>
              <w:spacing w:line="276" w:lineRule="auto"/>
              <w:contextualSpacing/>
              <w:rPr>
                <w:rFonts w:cs="Times New Roman"/>
                <w:szCs w:val="24"/>
              </w:rPr>
            </w:pPr>
            <w:r w:rsidRPr="009A017E">
              <w:rPr>
                <w:rFonts w:cs="Times New Roman"/>
                <w:szCs w:val="24"/>
              </w:rPr>
              <w:t>78.A</w:t>
            </w:r>
          </w:p>
        </w:tc>
        <w:tc>
          <w:tcPr>
            <w:tcW w:w="990" w:type="dxa"/>
          </w:tcPr>
          <w:p w14:paraId="5469E1A1" w14:textId="77777777" w:rsidR="00E9655F" w:rsidRPr="009A017E" w:rsidRDefault="00E9655F" w:rsidP="00562815">
            <w:pPr>
              <w:spacing w:line="276" w:lineRule="auto"/>
              <w:contextualSpacing/>
              <w:rPr>
                <w:rFonts w:cs="Times New Roman"/>
                <w:szCs w:val="24"/>
              </w:rPr>
            </w:pPr>
            <w:r w:rsidRPr="009A017E">
              <w:rPr>
                <w:rFonts w:cs="Times New Roman"/>
                <w:szCs w:val="24"/>
              </w:rPr>
              <w:t>79.D</w:t>
            </w:r>
          </w:p>
        </w:tc>
        <w:tc>
          <w:tcPr>
            <w:tcW w:w="990" w:type="dxa"/>
          </w:tcPr>
          <w:p w14:paraId="7D01BB38" w14:textId="77777777" w:rsidR="00E9655F" w:rsidRPr="009A017E" w:rsidRDefault="00E9655F" w:rsidP="00562815">
            <w:pPr>
              <w:spacing w:line="276" w:lineRule="auto"/>
              <w:contextualSpacing/>
              <w:rPr>
                <w:rFonts w:cs="Times New Roman"/>
                <w:szCs w:val="24"/>
              </w:rPr>
            </w:pPr>
            <w:r w:rsidRPr="009A017E">
              <w:rPr>
                <w:rFonts w:cs="Times New Roman"/>
                <w:szCs w:val="24"/>
              </w:rPr>
              <w:t>80.C</w:t>
            </w:r>
          </w:p>
        </w:tc>
        <w:tc>
          <w:tcPr>
            <w:tcW w:w="990" w:type="dxa"/>
          </w:tcPr>
          <w:p w14:paraId="46785C76" w14:textId="77777777" w:rsidR="00E9655F" w:rsidRPr="009A017E" w:rsidRDefault="00E9655F" w:rsidP="00562815">
            <w:pPr>
              <w:spacing w:line="276" w:lineRule="auto"/>
              <w:contextualSpacing/>
              <w:rPr>
                <w:rFonts w:cs="Times New Roman"/>
                <w:szCs w:val="24"/>
              </w:rPr>
            </w:pPr>
            <w:r w:rsidRPr="009A017E">
              <w:rPr>
                <w:rFonts w:cs="Times New Roman"/>
                <w:szCs w:val="24"/>
              </w:rPr>
              <w:t>81.D</w:t>
            </w:r>
          </w:p>
        </w:tc>
        <w:tc>
          <w:tcPr>
            <w:tcW w:w="990" w:type="dxa"/>
          </w:tcPr>
          <w:p w14:paraId="1280044B" w14:textId="77777777" w:rsidR="00E9655F" w:rsidRPr="009A017E" w:rsidRDefault="00E9655F" w:rsidP="00562815">
            <w:pPr>
              <w:spacing w:line="276" w:lineRule="auto"/>
              <w:contextualSpacing/>
              <w:rPr>
                <w:rFonts w:cs="Times New Roman"/>
                <w:szCs w:val="24"/>
              </w:rPr>
            </w:pPr>
            <w:r w:rsidRPr="009A017E">
              <w:rPr>
                <w:rFonts w:cs="Times New Roman"/>
                <w:szCs w:val="24"/>
              </w:rPr>
              <w:t>82.A</w:t>
            </w:r>
          </w:p>
        </w:tc>
        <w:tc>
          <w:tcPr>
            <w:tcW w:w="990" w:type="dxa"/>
          </w:tcPr>
          <w:p w14:paraId="54317A86" w14:textId="77777777" w:rsidR="00E9655F" w:rsidRPr="009A017E" w:rsidRDefault="00E9655F" w:rsidP="00562815">
            <w:pPr>
              <w:spacing w:line="276" w:lineRule="auto"/>
              <w:contextualSpacing/>
              <w:rPr>
                <w:rFonts w:cs="Times New Roman"/>
                <w:szCs w:val="24"/>
              </w:rPr>
            </w:pPr>
            <w:r w:rsidRPr="009A017E">
              <w:rPr>
                <w:rFonts w:cs="Times New Roman"/>
                <w:szCs w:val="24"/>
              </w:rPr>
              <w:t>83.C</w:t>
            </w:r>
          </w:p>
        </w:tc>
        <w:tc>
          <w:tcPr>
            <w:tcW w:w="991" w:type="dxa"/>
          </w:tcPr>
          <w:p w14:paraId="09365940" w14:textId="77777777" w:rsidR="00E9655F" w:rsidRPr="009A017E" w:rsidRDefault="00E9655F" w:rsidP="00562815">
            <w:pPr>
              <w:spacing w:line="276" w:lineRule="auto"/>
              <w:contextualSpacing/>
              <w:rPr>
                <w:rFonts w:cs="Times New Roman"/>
                <w:szCs w:val="24"/>
              </w:rPr>
            </w:pPr>
            <w:r w:rsidRPr="009A017E">
              <w:rPr>
                <w:rFonts w:cs="Times New Roman"/>
                <w:szCs w:val="24"/>
              </w:rPr>
              <w:t>84.C</w:t>
            </w:r>
          </w:p>
        </w:tc>
        <w:tc>
          <w:tcPr>
            <w:tcW w:w="991" w:type="dxa"/>
          </w:tcPr>
          <w:p w14:paraId="050A9551" w14:textId="77777777" w:rsidR="00E9655F" w:rsidRPr="009A017E" w:rsidRDefault="00E9655F" w:rsidP="00562815">
            <w:pPr>
              <w:spacing w:line="276" w:lineRule="auto"/>
              <w:contextualSpacing/>
              <w:rPr>
                <w:rFonts w:cs="Times New Roman"/>
                <w:szCs w:val="24"/>
              </w:rPr>
            </w:pPr>
            <w:r w:rsidRPr="009A017E">
              <w:rPr>
                <w:rFonts w:cs="Times New Roman"/>
                <w:szCs w:val="24"/>
              </w:rPr>
              <w:t>85.D</w:t>
            </w:r>
          </w:p>
        </w:tc>
      </w:tr>
    </w:tbl>
    <w:p w14:paraId="51F45D28" w14:textId="77777777" w:rsidR="00393BA8" w:rsidRDefault="00393BA8" w:rsidP="009B32FB">
      <w:pPr>
        <w:jc w:val="both"/>
        <w:rPr>
          <w:rFonts w:cs="Times New Roman"/>
          <w:b/>
          <w:szCs w:val="24"/>
        </w:rPr>
      </w:pPr>
    </w:p>
    <w:p w14:paraId="11A843AD" w14:textId="268A29C0" w:rsidR="00E9655F" w:rsidRDefault="00E9655F" w:rsidP="009B32FB">
      <w:pPr>
        <w:jc w:val="both"/>
        <w:rPr>
          <w:rFonts w:cs="Times New Roman"/>
          <w:b/>
          <w:szCs w:val="24"/>
        </w:rPr>
      </w:pPr>
      <w:r>
        <w:rPr>
          <w:rFonts w:cs="Times New Roman"/>
          <w:b/>
          <w:szCs w:val="24"/>
        </w:rPr>
        <w:t>Part 5:</w:t>
      </w:r>
    </w:p>
    <w:tbl>
      <w:tblPr>
        <w:tblStyle w:val="TableGrid"/>
        <w:tblW w:w="0" w:type="auto"/>
        <w:tblLook w:val="04A0" w:firstRow="1" w:lastRow="0" w:firstColumn="1" w:lastColumn="0" w:noHBand="0" w:noVBand="1"/>
      </w:tblPr>
      <w:tblGrid>
        <w:gridCol w:w="988"/>
        <w:gridCol w:w="988"/>
        <w:gridCol w:w="989"/>
        <w:gridCol w:w="989"/>
        <w:gridCol w:w="989"/>
        <w:gridCol w:w="989"/>
        <w:gridCol w:w="989"/>
        <w:gridCol w:w="989"/>
        <w:gridCol w:w="990"/>
        <w:gridCol w:w="990"/>
      </w:tblGrid>
      <w:tr w:rsidR="00E9655F" w:rsidRPr="009A017E" w14:paraId="35786358" w14:textId="77777777" w:rsidTr="00562815">
        <w:tc>
          <w:tcPr>
            <w:tcW w:w="990" w:type="dxa"/>
          </w:tcPr>
          <w:p w14:paraId="2AD76053" w14:textId="77777777" w:rsidR="00E9655F" w:rsidRPr="009A017E" w:rsidRDefault="00E9655F" w:rsidP="00562815">
            <w:pPr>
              <w:widowControl w:val="0"/>
              <w:autoSpaceDE w:val="0"/>
              <w:autoSpaceDN w:val="0"/>
              <w:spacing w:line="276" w:lineRule="auto"/>
              <w:ind w:right="-367"/>
              <w:contextualSpacing/>
              <w:rPr>
                <w:rFonts w:eastAsia="Calibri" w:cs="Times New Roman"/>
                <w:szCs w:val="24"/>
              </w:rPr>
            </w:pPr>
            <w:r w:rsidRPr="009A017E">
              <w:rPr>
                <w:rFonts w:eastAsia="Calibri" w:cs="Times New Roman"/>
                <w:szCs w:val="24"/>
              </w:rPr>
              <w:t>86. E</w:t>
            </w:r>
          </w:p>
        </w:tc>
        <w:tc>
          <w:tcPr>
            <w:tcW w:w="990" w:type="dxa"/>
          </w:tcPr>
          <w:p w14:paraId="23970C19" w14:textId="77777777" w:rsidR="00E9655F" w:rsidRPr="009A017E" w:rsidRDefault="00E9655F" w:rsidP="00562815">
            <w:pPr>
              <w:widowControl w:val="0"/>
              <w:autoSpaceDE w:val="0"/>
              <w:autoSpaceDN w:val="0"/>
              <w:spacing w:line="276" w:lineRule="auto"/>
              <w:ind w:right="-367"/>
              <w:contextualSpacing/>
              <w:rPr>
                <w:rFonts w:eastAsia="Calibri" w:cs="Times New Roman"/>
                <w:szCs w:val="24"/>
              </w:rPr>
            </w:pPr>
            <w:r w:rsidRPr="009A017E">
              <w:rPr>
                <w:rFonts w:eastAsia="Calibri" w:cs="Times New Roman"/>
                <w:szCs w:val="24"/>
              </w:rPr>
              <w:t>87. D</w:t>
            </w:r>
          </w:p>
        </w:tc>
        <w:tc>
          <w:tcPr>
            <w:tcW w:w="990" w:type="dxa"/>
          </w:tcPr>
          <w:p w14:paraId="74B7DA8B" w14:textId="77777777" w:rsidR="00E9655F" w:rsidRPr="009A017E" w:rsidRDefault="00E9655F" w:rsidP="00562815">
            <w:pPr>
              <w:widowControl w:val="0"/>
              <w:autoSpaceDE w:val="0"/>
              <w:autoSpaceDN w:val="0"/>
              <w:spacing w:line="276" w:lineRule="auto"/>
              <w:ind w:right="-367"/>
              <w:contextualSpacing/>
              <w:rPr>
                <w:rFonts w:eastAsia="Calibri" w:cs="Times New Roman"/>
                <w:szCs w:val="24"/>
              </w:rPr>
            </w:pPr>
            <w:r w:rsidRPr="009A017E">
              <w:rPr>
                <w:rFonts w:eastAsia="Calibri" w:cs="Times New Roman"/>
                <w:szCs w:val="24"/>
              </w:rPr>
              <w:t>88. A</w:t>
            </w:r>
          </w:p>
        </w:tc>
        <w:tc>
          <w:tcPr>
            <w:tcW w:w="990" w:type="dxa"/>
          </w:tcPr>
          <w:p w14:paraId="4C4800EE" w14:textId="77777777" w:rsidR="00E9655F" w:rsidRPr="009A017E" w:rsidRDefault="00E9655F" w:rsidP="00562815">
            <w:pPr>
              <w:widowControl w:val="0"/>
              <w:autoSpaceDE w:val="0"/>
              <w:autoSpaceDN w:val="0"/>
              <w:spacing w:line="276" w:lineRule="auto"/>
              <w:ind w:right="-367"/>
              <w:contextualSpacing/>
              <w:rPr>
                <w:rFonts w:eastAsia="Calibri" w:cs="Times New Roman"/>
                <w:szCs w:val="24"/>
              </w:rPr>
            </w:pPr>
            <w:r w:rsidRPr="009A017E">
              <w:rPr>
                <w:rFonts w:eastAsia="Calibri" w:cs="Times New Roman"/>
                <w:szCs w:val="24"/>
              </w:rPr>
              <w:t>89. E</w:t>
            </w:r>
          </w:p>
        </w:tc>
        <w:tc>
          <w:tcPr>
            <w:tcW w:w="990" w:type="dxa"/>
          </w:tcPr>
          <w:p w14:paraId="01587CD0" w14:textId="77777777" w:rsidR="00E9655F" w:rsidRPr="009A017E" w:rsidRDefault="00E9655F" w:rsidP="00562815">
            <w:pPr>
              <w:widowControl w:val="0"/>
              <w:autoSpaceDE w:val="0"/>
              <w:autoSpaceDN w:val="0"/>
              <w:spacing w:line="276" w:lineRule="auto"/>
              <w:ind w:right="-367"/>
              <w:contextualSpacing/>
              <w:rPr>
                <w:rFonts w:eastAsia="Calibri" w:cs="Times New Roman"/>
                <w:szCs w:val="24"/>
              </w:rPr>
            </w:pPr>
            <w:r w:rsidRPr="009A017E">
              <w:rPr>
                <w:rFonts w:eastAsia="Calibri" w:cs="Times New Roman"/>
                <w:szCs w:val="24"/>
              </w:rPr>
              <w:t>90. B</w:t>
            </w:r>
          </w:p>
        </w:tc>
        <w:tc>
          <w:tcPr>
            <w:tcW w:w="990" w:type="dxa"/>
          </w:tcPr>
          <w:p w14:paraId="3AB8DC94" w14:textId="77777777" w:rsidR="00E9655F" w:rsidRPr="009A017E" w:rsidRDefault="00E9655F" w:rsidP="00562815">
            <w:pPr>
              <w:widowControl w:val="0"/>
              <w:autoSpaceDE w:val="0"/>
              <w:autoSpaceDN w:val="0"/>
              <w:spacing w:line="276" w:lineRule="auto"/>
              <w:ind w:right="-367"/>
              <w:contextualSpacing/>
              <w:rPr>
                <w:rFonts w:eastAsia="Calibri" w:cs="Times New Roman"/>
                <w:szCs w:val="24"/>
              </w:rPr>
            </w:pPr>
            <w:r w:rsidRPr="009A017E">
              <w:rPr>
                <w:rFonts w:eastAsia="Calibri" w:cs="Times New Roman"/>
                <w:szCs w:val="24"/>
              </w:rPr>
              <w:t>91. C</w:t>
            </w:r>
          </w:p>
        </w:tc>
        <w:tc>
          <w:tcPr>
            <w:tcW w:w="990" w:type="dxa"/>
          </w:tcPr>
          <w:p w14:paraId="60F2E944" w14:textId="77777777" w:rsidR="00E9655F" w:rsidRPr="009A017E" w:rsidRDefault="00E9655F" w:rsidP="00562815">
            <w:pPr>
              <w:widowControl w:val="0"/>
              <w:autoSpaceDE w:val="0"/>
              <w:autoSpaceDN w:val="0"/>
              <w:spacing w:line="276" w:lineRule="auto"/>
              <w:ind w:right="-367"/>
              <w:contextualSpacing/>
              <w:rPr>
                <w:rFonts w:eastAsia="Calibri" w:cs="Times New Roman"/>
                <w:szCs w:val="24"/>
              </w:rPr>
            </w:pPr>
            <w:r w:rsidRPr="009A017E">
              <w:rPr>
                <w:rFonts w:eastAsia="Calibri" w:cs="Times New Roman"/>
                <w:szCs w:val="24"/>
              </w:rPr>
              <w:t>92. D</w:t>
            </w:r>
          </w:p>
        </w:tc>
        <w:tc>
          <w:tcPr>
            <w:tcW w:w="990" w:type="dxa"/>
          </w:tcPr>
          <w:p w14:paraId="61EBB04A" w14:textId="77777777" w:rsidR="00E9655F" w:rsidRPr="009A017E" w:rsidRDefault="00E9655F" w:rsidP="00562815">
            <w:pPr>
              <w:widowControl w:val="0"/>
              <w:autoSpaceDE w:val="0"/>
              <w:autoSpaceDN w:val="0"/>
              <w:spacing w:line="276" w:lineRule="auto"/>
              <w:ind w:right="-367"/>
              <w:contextualSpacing/>
              <w:rPr>
                <w:rFonts w:eastAsia="Calibri" w:cs="Times New Roman"/>
                <w:szCs w:val="24"/>
              </w:rPr>
            </w:pPr>
            <w:r w:rsidRPr="009A017E">
              <w:rPr>
                <w:rFonts w:eastAsia="Calibri" w:cs="Times New Roman"/>
                <w:szCs w:val="24"/>
              </w:rPr>
              <w:t>93. B</w:t>
            </w:r>
          </w:p>
        </w:tc>
        <w:tc>
          <w:tcPr>
            <w:tcW w:w="991" w:type="dxa"/>
          </w:tcPr>
          <w:p w14:paraId="29D6F7E0" w14:textId="77777777" w:rsidR="00E9655F" w:rsidRPr="009A017E" w:rsidRDefault="00E9655F" w:rsidP="00562815">
            <w:pPr>
              <w:widowControl w:val="0"/>
              <w:autoSpaceDE w:val="0"/>
              <w:autoSpaceDN w:val="0"/>
              <w:spacing w:line="276" w:lineRule="auto"/>
              <w:ind w:right="-367"/>
              <w:contextualSpacing/>
              <w:rPr>
                <w:rFonts w:eastAsia="Calibri" w:cs="Times New Roman"/>
                <w:szCs w:val="24"/>
              </w:rPr>
            </w:pPr>
            <w:r w:rsidRPr="009A017E">
              <w:rPr>
                <w:rFonts w:eastAsia="Calibri" w:cs="Times New Roman"/>
                <w:szCs w:val="24"/>
              </w:rPr>
              <w:t>94. C</w:t>
            </w:r>
          </w:p>
        </w:tc>
        <w:tc>
          <w:tcPr>
            <w:tcW w:w="991" w:type="dxa"/>
          </w:tcPr>
          <w:p w14:paraId="36F022EB" w14:textId="77777777" w:rsidR="00E9655F" w:rsidRPr="009A017E" w:rsidRDefault="00E9655F" w:rsidP="00562815">
            <w:pPr>
              <w:widowControl w:val="0"/>
              <w:autoSpaceDE w:val="0"/>
              <w:autoSpaceDN w:val="0"/>
              <w:spacing w:line="276" w:lineRule="auto"/>
              <w:ind w:right="-367"/>
              <w:contextualSpacing/>
              <w:rPr>
                <w:rFonts w:eastAsia="Calibri" w:cs="Times New Roman"/>
                <w:szCs w:val="24"/>
              </w:rPr>
            </w:pPr>
            <w:r w:rsidRPr="009A017E">
              <w:rPr>
                <w:rFonts w:eastAsia="Calibri" w:cs="Times New Roman"/>
                <w:szCs w:val="24"/>
              </w:rPr>
              <w:t>95. C</w:t>
            </w:r>
          </w:p>
        </w:tc>
      </w:tr>
    </w:tbl>
    <w:p w14:paraId="6687F5DE" w14:textId="77777777" w:rsidR="00E9655F" w:rsidRPr="00E56BA0" w:rsidRDefault="00E9655F" w:rsidP="00E9655F">
      <w:pPr>
        <w:widowControl w:val="0"/>
        <w:autoSpaceDE w:val="0"/>
        <w:autoSpaceDN w:val="0"/>
        <w:spacing w:after="0" w:line="276" w:lineRule="auto"/>
        <w:ind w:right="-367"/>
        <w:contextualSpacing/>
        <w:jc w:val="both"/>
        <w:rPr>
          <w:rFonts w:eastAsia="Calibri" w:cs="Times New Roman"/>
          <w:kern w:val="2"/>
          <w:szCs w:val="24"/>
          <w14:ligatures w14:val="standardContextual"/>
        </w:rPr>
      </w:pPr>
    </w:p>
    <w:p w14:paraId="7D768ABC" w14:textId="77777777" w:rsidR="00E9655F" w:rsidRDefault="00E9655F" w:rsidP="009B32FB">
      <w:pPr>
        <w:jc w:val="both"/>
        <w:rPr>
          <w:rFonts w:cs="Times New Roman"/>
          <w:b/>
          <w:szCs w:val="24"/>
        </w:rPr>
      </w:pPr>
    </w:p>
    <w:p w14:paraId="79F58927" w14:textId="61C05DF3" w:rsidR="00E9655F" w:rsidRPr="00371B04" w:rsidRDefault="00E9655F" w:rsidP="00E9655F">
      <w:pPr>
        <w:jc w:val="both"/>
        <w:rPr>
          <w:rFonts w:cs="Times New Roman"/>
          <w:b/>
          <w:szCs w:val="24"/>
        </w:rPr>
      </w:pPr>
      <w:r>
        <w:rPr>
          <w:rFonts w:cs="Times New Roman"/>
          <w:b/>
          <w:szCs w:val="24"/>
        </w:rPr>
        <w:t>III. WRITING:</w:t>
      </w:r>
    </w:p>
    <w:p w14:paraId="5B9B9F8B" w14:textId="77777777" w:rsidR="00E9655F" w:rsidRDefault="00E9655F" w:rsidP="00E9655F">
      <w:pPr>
        <w:jc w:val="both"/>
        <w:rPr>
          <w:rFonts w:cs="Times New Roman"/>
          <w:b/>
          <w:i/>
          <w:szCs w:val="24"/>
        </w:rPr>
      </w:pPr>
      <w:r w:rsidRPr="00371B04">
        <w:rPr>
          <w:rFonts w:cs="Times New Roman"/>
          <w:b/>
          <w:i/>
          <w:szCs w:val="24"/>
        </w:rPr>
        <w:t xml:space="preserve">Part 1: </w:t>
      </w:r>
    </w:p>
    <w:p w14:paraId="7C448A82" w14:textId="54030781" w:rsidR="00E9655F" w:rsidRPr="00371B04" w:rsidRDefault="00E9655F" w:rsidP="00E9655F">
      <w:pPr>
        <w:jc w:val="both"/>
        <w:rPr>
          <w:rFonts w:cs="Times New Roman"/>
          <w:b/>
          <w:i/>
          <w:szCs w:val="24"/>
        </w:rPr>
      </w:pPr>
      <w:r>
        <w:rPr>
          <w:rFonts w:cs="Times New Roman"/>
          <w:b/>
          <w:i/>
          <w:szCs w:val="24"/>
        </w:rPr>
        <w:t>Contents (2</w:t>
      </w:r>
      <w:r w:rsidRPr="00371B04">
        <w:rPr>
          <w:rFonts w:cs="Times New Roman"/>
          <w:b/>
          <w:i/>
          <w:szCs w:val="24"/>
        </w:rPr>
        <w:t xml:space="preserve"> points):</w:t>
      </w:r>
    </w:p>
    <w:p w14:paraId="6C829675" w14:textId="77777777" w:rsidR="00E9655F" w:rsidRPr="00371B04" w:rsidRDefault="00E9655F" w:rsidP="00E9655F">
      <w:pPr>
        <w:numPr>
          <w:ilvl w:val="0"/>
          <w:numId w:val="26"/>
        </w:numPr>
        <w:jc w:val="both"/>
        <w:rPr>
          <w:rFonts w:cs="Times New Roman"/>
          <w:szCs w:val="24"/>
        </w:rPr>
      </w:pPr>
      <w:r w:rsidRPr="00371B04">
        <w:rPr>
          <w:rFonts w:cs="Times New Roman"/>
          <w:szCs w:val="24"/>
        </w:rPr>
        <w:t>The summary must cover the following points</w:t>
      </w:r>
      <w:r>
        <w:rPr>
          <w:rFonts w:cs="Times New Roman"/>
          <w:szCs w:val="24"/>
        </w:rPr>
        <w:t xml:space="preserve">: </w:t>
      </w:r>
    </w:p>
    <w:p w14:paraId="68D302CF" w14:textId="77777777" w:rsidR="00E9655F" w:rsidRPr="00371B04" w:rsidRDefault="00E9655F" w:rsidP="00E9655F">
      <w:pPr>
        <w:spacing w:before="100" w:beforeAutospacing="1" w:after="100" w:afterAutospacing="1" w:line="240" w:lineRule="auto"/>
        <w:rPr>
          <w:rStyle w:val="Strong"/>
          <w:b w:val="0"/>
        </w:rPr>
      </w:pPr>
      <w:r w:rsidRPr="00371B04">
        <w:rPr>
          <w:rStyle w:val="Strong"/>
        </w:rPr>
        <w:t xml:space="preserve">Main idea: </w:t>
      </w:r>
      <w:r w:rsidRPr="00371B04">
        <w:rPr>
          <w:rStyle w:val="Strong"/>
        </w:rPr>
        <w:br/>
        <w:t>Music is a powerful and universal force that may have existed before humans and is shared across species, as shown by the similarities between human and whale songs.</w:t>
      </w:r>
    </w:p>
    <w:p w14:paraId="021FA63B" w14:textId="77777777" w:rsidR="00E9655F" w:rsidRPr="00902EEB" w:rsidRDefault="00E9655F" w:rsidP="00E9655F">
      <w:pPr>
        <w:spacing w:before="100" w:beforeAutospacing="1" w:after="100" w:afterAutospacing="1" w:line="240" w:lineRule="auto"/>
        <w:rPr>
          <w:rFonts w:eastAsia="Times New Roman" w:cs="Times New Roman"/>
          <w:szCs w:val="24"/>
        </w:rPr>
      </w:pPr>
      <w:r w:rsidRPr="00902EEB">
        <w:rPr>
          <w:rFonts w:eastAsia="Times New Roman" w:hAnsi="Symbol" w:cs="Times New Roman"/>
          <w:szCs w:val="24"/>
        </w:rPr>
        <w:t></w:t>
      </w:r>
      <w:r w:rsidRPr="00902EEB">
        <w:rPr>
          <w:rFonts w:eastAsia="Times New Roman" w:cs="Times New Roman"/>
          <w:szCs w:val="24"/>
        </w:rPr>
        <w:t xml:space="preserve">  Music strongly affects human emotions and behavior.</w:t>
      </w:r>
    </w:p>
    <w:p w14:paraId="1338CF8C" w14:textId="77777777" w:rsidR="00E9655F" w:rsidRPr="00902EEB" w:rsidRDefault="00E9655F" w:rsidP="00E9655F">
      <w:pPr>
        <w:spacing w:before="100" w:beforeAutospacing="1" w:after="100" w:afterAutospacing="1" w:line="240" w:lineRule="auto"/>
        <w:rPr>
          <w:rFonts w:eastAsia="Times New Roman" w:cs="Times New Roman"/>
          <w:szCs w:val="24"/>
        </w:rPr>
      </w:pPr>
      <w:r w:rsidRPr="00902EEB">
        <w:rPr>
          <w:rFonts w:eastAsia="Times New Roman" w:hAnsi="Symbol" w:cs="Times New Roman"/>
          <w:szCs w:val="24"/>
        </w:rPr>
        <w:t></w:t>
      </w:r>
      <w:r w:rsidRPr="00902EEB">
        <w:rPr>
          <w:rFonts w:eastAsia="Times New Roman" w:cs="Times New Roman"/>
          <w:szCs w:val="24"/>
        </w:rPr>
        <w:t xml:space="preserve">  All cultures have music, and it may have existed before humans.</w:t>
      </w:r>
    </w:p>
    <w:p w14:paraId="057EE47D" w14:textId="77777777" w:rsidR="00E9655F" w:rsidRPr="00902EEB" w:rsidRDefault="00E9655F" w:rsidP="00E9655F">
      <w:pPr>
        <w:spacing w:before="100" w:beforeAutospacing="1" w:after="100" w:afterAutospacing="1" w:line="240" w:lineRule="auto"/>
        <w:rPr>
          <w:rFonts w:eastAsia="Times New Roman" w:cs="Times New Roman"/>
          <w:szCs w:val="24"/>
        </w:rPr>
      </w:pPr>
      <w:r w:rsidRPr="00902EEB">
        <w:rPr>
          <w:rFonts w:eastAsia="Times New Roman" w:hAnsi="Symbol" w:cs="Times New Roman"/>
          <w:szCs w:val="24"/>
        </w:rPr>
        <w:t></w:t>
      </w:r>
      <w:r w:rsidRPr="00902EEB">
        <w:rPr>
          <w:rFonts w:eastAsia="Times New Roman" w:cs="Times New Roman"/>
          <w:szCs w:val="24"/>
        </w:rPr>
        <w:t xml:space="preserve">  Whale songs are similar to human music in rhythm, structure, and rhyme.</w:t>
      </w:r>
    </w:p>
    <w:p w14:paraId="7010437C" w14:textId="77777777" w:rsidR="00E9655F" w:rsidRDefault="00E9655F" w:rsidP="00E9655F">
      <w:pPr>
        <w:spacing w:before="100" w:beforeAutospacing="1" w:after="100" w:afterAutospacing="1" w:line="240" w:lineRule="auto"/>
        <w:rPr>
          <w:rFonts w:eastAsia="Times New Roman" w:cs="Times New Roman"/>
          <w:szCs w:val="24"/>
        </w:rPr>
      </w:pPr>
      <w:r w:rsidRPr="00902EEB">
        <w:rPr>
          <w:rFonts w:eastAsia="Times New Roman" w:hAnsi="Symbol" w:cs="Times New Roman"/>
          <w:szCs w:val="24"/>
        </w:rPr>
        <w:t></w:t>
      </w:r>
      <w:r w:rsidRPr="00902EEB">
        <w:rPr>
          <w:rFonts w:eastAsia="Times New Roman" w:cs="Times New Roman"/>
          <w:szCs w:val="24"/>
        </w:rPr>
        <w:t xml:space="preserve">  Some scientists believe music may be universal across species.</w:t>
      </w:r>
    </w:p>
    <w:p w14:paraId="3AF9CF1A"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The summary MUST NOT contain personal opinions.</w:t>
      </w:r>
    </w:p>
    <w:p w14:paraId="1C8AF762" w14:textId="77777777" w:rsidR="00E9655F" w:rsidRPr="00371B04" w:rsidRDefault="00E9655F" w:rsidP="00E9655F">
      <w:pPr>
        <w:spacing w:before="100" w:beforeAutospacing="1" w:after="100" w:afterAutospacing="1" w:line="240" w:lineRule="auto"/>
        <w:rPr>
          <w:rFonts w:eastAsia="Times New Roman" w:cs="Times New Roman"/>
          <w:b/>
          <w:i/>
          <w:szCs w:val="24"/>
        </w:rPr>
      </w:pPr>
      <w:r w:rsidRPr="00371B04">
        <w:rPr>
          <w:rFonts w:eastAsia="Times New Roman" w:cs="Times New Roman"/>
          <w:b/>
          <w:i/>
          <w:szCs w:val="24"/>
        </w:rPr>
        <w:t>Language use (5 points)</w:t>
      </w:r>
    </w:p>
    <w:p w14:paraId="1A412366" w14:textId="77777777" w:rsidR="00E9655F" w:rsidRPr="00371B04" w:rsidRDefault="00E9655F" w:rsidP="00E9655F">
      <w:pPr>
        <w:spacing w:before="100" w:beforeAutospacing="1" w:after="100" w:afterAutospacing="1" w:line="240" w:lineRule="auto"/>
        <w:rPr>
          <w:rFonts w:eastAsia="Times New Roman" w:cs="Times New Roman"/>
          <w:szCs w:val="24"/>
        </w:rPr>
      </w:pPr>
      <w:r w:rsidRPr="00371B04">
        <w:rPr>
          <w:rFonts w:eastAsia="Times New Roman" w:cs="Times New Roman"/>
          <w:szCs w:val="24"/>
        </w:rPr>
        <w:lastRenderedPageBreak/>
        <w:t>The summary:</w:t>
      </w:r>
    </w:p>
    <w:p w14:paraId="4FF7CDC1"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Should show attempts to convey the main ideas of the original text by paraphrasing (structural and lexical use)</w:t>
      </w:r>
    </w:p>
    <w:p w14:paraId="709D4CD0"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Should demonstrate correct use of grammatical structures, vocabulary and mechanics (spelling, punctuations, …)</w:t>
      </w:r>
    </w:p>
    <w:p w14:paraId="5D98B063"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Should maintain coherence, cohesion and unity throughout (by means of linkers and transitional devices)</w:t>
      </w:r>
    </w:p>
    <w:p w14:paraId="45B3A44D" w14:textId="77777777" w:rsidR="00E9655F" w:rsidRPr="00371B04" w:rsidRDefault="00E9655F" w:rsidP="00E9655F">
      <w:pPr>
        <w:spacing w:before="100" w:beforeAutospacing="1" w:after="100" w:afterAutospacing="1" w:line="240" w:lineRule="auto"/>
        <w:rPr>
          <w:rFonts w:eastAsia="Times New Roman" w:cs="Times New Roman"/>
          <w:b/>
          <w:i/>
          <w:szCs w:val="24"/>
        </w:rPr>
      </w:pPr>
      <w:r w:rsidRPr="00371B04">
        <w:rPr>
          <w:rFonts w:eastAsia="Times New Roman" w:cs="Times New Roman"/>
          <w:b/>
          <w:i/>
          <w:szCs w:val="24"/>
        </w:rPr>
        <w:t>Penalties:</w:t>
      </w:r>
    </w:p>
    <w:p w14:paraId="17B2EBC0"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A penalty of 1 point to 2 points will be given to personal opinions found in the summary.</w:t>
      </w:r>
    </w:p>
    <w:p w14:paraId="460AED0E"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A penalty of 1 point to 2 points will be given to any summary with more than 20% of words copied from the original</w:t>
      </w:r>
    </w:p>
    <w:p w14:paraId="2C3516CB" w14:textId="77777777" w:rsidR="00E9655F" w:rsidRPr="00371B04" w:rsidRDefault="00E9655F" w:rsidP="00E9655F">
      <w:pPr>
        <w:numPr>
          <w:ilvl w:val="0"/>
          <w:numId w:val="26"/>
        </w:numPr>
        <w:spacing w:before="100" w:beforeAutospacing="1" w:after="100" w:afterAutospacing="1" w:line="240" w:lineRule="auto"/>
        <w:rPr>
          <w:rFonts w:eastAsia="Times New Roman" w:cs="Times New Roman"/>
          <w:szCs w:val="24"/>
        </w:rPr>
      </w:pPr>
      <w:r w:rsidRPr="00371B04">
        <w:rPr>
          <w:rFonts w:eastAsia="Times New Roman" w:cs="Times New Roman"/>
          <w:szCs w:val="24"/>
        </w:rPr>
        <w:t>A penalty of 1 point will be given to any summary longer than 170 words and shorter than 110 words.</w:t>
      </w:r>
    </w:p>
    <w:p w14:paraId="0BB82205" w14:textId="77777777" w:rsidR="00E9655F" w:rsidRDefault="00E9655F" w:rsidP="00E9655F">
      <w:pPr>
        <w:spacing w:before="100" w:beforeAutospacing="1" w:after="100" w:afterAutospacing="1" w:line="240" w:lineRule="auto"/>
        <w:rPr>
          <w:rFonts w:eastAsia="Times New Roman" w:cs="Times New Roman"/>
          <w:szCs w:val="24"/>
        </w:rPr>
      </w:pPr>
      <w:r w:rsidRPr="00371B04">
        <w:rPr>
          <w:rFonts w:eastAsia="Times New Roman" w:cs="Times New Roman"/>
          <w:b/>
          <w:i/>
          <w:szCs w:val="24"/>
        </w:rPr>
        <w:t xml:space="preserve">Example: </w:t>
      </w:r>
      <w:r>
        <w:rPr>
          <w:rFonts w:eastAsia="Times New Roman" w:cs="Times New Roman"/>
          <w:b/>
          <w:i/>
          <w:szCs w:val="24"/>
        </w:rPr>
        <w:t xml:space="preserve"> </w:t>
      </w:r>
      <w:r w:rsidRPr="00902EEB">
        <w:rPr>
          <w:rFonts w:eastAsia="Times New Roman" w:cs="Times New Roman"/>
          <w:szCs w:val="24"/>
        </w:rPr>
        <w:t>Music has a powerful effect on humans, capable of evoking deep emotions and influencing behavior. It is universal, found in all cultures, and possibly even predates humanity. Evidence shows that Neanderthals made flutes 53,000 years ago, and some scientists believe music existed before humans evolved. The limbic system in our brain, which we share with animals, may explain music's strong emotional impact. Interestingly, humpback whales compose songs with similarities to human music, such as rhythm, structure, rhyme, and melody. Their songs follow patterns like the ABA form and may even help memory. Whale songs can spread quickly between groups, suggesting a shared musical instinct. These findings lead scientists to speculate about the possibility of a universal form of music that transcends species.</w:t>
      </w:r>
    </w:p>
    <w:p w14:paraId="7A4D8207" w14:textId="77777777" w:rsidR="007F78CE" w:rsidRPr="00BD7DDC" w:rsidRDefault="007F78CE" w:rsidP="00DD06B4">
      <w:pPr>
        <w:jc w:val="both"/>
        <w:rPr>
          <w:rFonts w:cs="Times New Roman"/>
          <w:b/>
          <w:szCs w:val="24"/>
          <w:bdr w:val="none" w:sz="0" w:space="0" w:color="auto" w:frame="1"/>
        </w:rPr>
      </w:pPr>
    </w:p>
    <w:p w14:paraId="0A823152" w14:textId="1E26E205" w:rsidR="00AC43EC" w:rsidRPr="00BD7DDC" w:rsidRDefault="00AC43EC" w:rsidP="00AC43EC">
      <w:pPr>
        <w:jc w:val="both"/>
        <w:rPr>
          <w:rFonts w:cs="Times New Roman"/>
          <w:b/>
          <w:szCs w:val="24"/>
          <w:bdr w:val="none" w:sz="0" w:space="0" w:color="auto" w:frame="1"/>
        </w:rPr>
      </w:pPr>
      <w:r w:rsidRPr="00BD7DDC">
        <w:rPr>
          <w:rFonts w:cs="Times New Roman"/>
          <w:b/>
          <w:szCs w:val="24"/>
          <w:bdr w:val="none" w:sz="0" w:space="0" w:color="auto" w:frame="1"/>
        </w:rPr>
        <w:t xml:space="preserve">Part 2. </w:t>
      </w:r>
      <w:r w:rsidR="00777D90" w:rsidRPr="00BD7DDC">
        <w:rPr>
          <w:rFonts w:cs="Times New Roman"/>
          <w:b/>
          <w:szCs w:val="24"/>
          <w:bdr w:val="none" w:sz="0" w:space="0" w:color="auto" w:frame="1"/>
        </w:rPr>
        <w:t>(</w:t>
      </w:r>
      <w:r w:rsidR="00E9655F">
        <w:rPr>
          <w:rFonts w:cs="Times New Roman"/>
          <w:b/>
          <w:szCs w:val="24"/>
          <w:bdr w:val="none" w:sz="0" w:space="0" w:color="auto" w:frame="1"/>
        </w:rPr>
        <w:t>3</w:t>
      </w:r>
      <w:r w:rsidRPr="00BD7DDC">
        <w:rPr>
          <w:rFonts w:cs="Times New Roman"/>
          <w:b/>
          <w:szCs w:val="24"/>
          <w:bdr w:val="none" w:sz="0" w:space="0" w:color="auto" w:frame="1"/>
        </w:rPr>
        <w:t xml:space="preserve"> points</w:t>
      </w:r>
      <w:r w:rsidR="00777D90" w:rsidRPr="00BD7DDC">
        <w:rPr>
          <w:rFonts w:cs="Times New Roman"/>
          <w:b/>
          <w:szCs w:val="24"/>
          <w:bdr w:val="none" w:sz="0" w:space="0" w:color="auto" w:frame="1"/>
        </w:rPr>
        <w:t>)</w:t>
      </w:r>
    </w:p>
    <w:p w14:paraId="3FAAC41F" w14:textId="77777777" w:rsidR="007F78CE" w:rsidRPr="00BD7DDC" w:rsidRDefault="007F78CE" w:rsidP="00AC43EC">
      <w:pPr>
        <w:jc w:val="both"/>
        <w:rPr>
          <w:rFonts w:cs="Times New Roman"/>
          <w:b/>
          <w:szCs w:val="24"/>
          <w:bdr w:val="none" w:sz="0" w:space="0" w:color="auto" w:frame="1"/>
        </w:rPr>
      </w:pPr>
    </w:p>
    <w:p w14:paraId="546FA53B" w14:textId="77777777" w:rsidR="009B32FB" w:rsidRPr="00BD7DDC" w:rsidRDefault="009B32FB" w:rsidP="009B32FB">
      <w:pPr>
        <w:ind w:left="360"/>
        <w:rPr>
          <w:rFonts w:cs="Times New Roman"/>
          <w:szCs w:val="24"/>
        </w:rPr>
      </w:pPr>
      <w:r w:rsidRPr="00BD7DDC">
        <w:rPr>
          <w:rFonts w:cs="Times New Roman"/>
          <w:szCs w:val="24"/>
        </w:rPr>
        <w:t>The mark is based on the following scheme:</w:t>
      </w:r>
    </w:p>
    <w:p w14:paraId="5A229E4D" w14:textId="77777777" w:rsidR="009B32FB" w:rsidRPr="00BD7DDC" w:rsidRDefault="009B32FB" w:rsidP="009B32FB">
      <w:pPr>
        <w:ind w:firstLine="454"/>
        <w:rPr>
          <w:rFonts w:cs="Times New Roman"/>
          <w:i/>
          <w:spacing w:val="-4"/>
          <w:szCs w:val="24"/>
        </w:rPr>
      </w:pPr>
      <w:r w:rsidRPr="00BD7DDC">
        <w:rPr>
          <w:rFonts w:cs="Times New Roman"/>
          <w:i/>
          <w:spacing w:val="-4"/>
          <w:szCs w:val="24"/>
        </w:rPr>
        <w:t>1.</w:t>
      </w:r>
      <w:r w:rsidRPr="00BD7DDC">
        <w:rPr>
          <w:rFonts w:cs="Times New Roman"/>
          <w:i/>
          <w:spacing w:val="-4"/>
          <w:szCs w:val="24"/>
        </w:rPr>
        <w:tab/>
        <w:t>Content: (1</w:t>
      </w:r>
      <w:r w:rsidRPr="00BD7DDC">
        <w:rPr>
          <w:rFonts w:cs="Times New Roman"/>
          <w:i/>
          <w:spacing w:val="-4"/>
          <w:szCs w:val="24"/>
          <w:lang w:val="vi-VN"/>
        </w:rPr>
        <w:t>.</w:t>
      </w:r>
      <w:r w:rsidRPr="00BD7DDC">
        <w:rPr>
          <w:rFonts w:cs="Times New Roman"/>
          <w:i/>
          <w:spacing w:val="-4"/>
          <w:szCs w:val="24"/>
        </w:rPr>
        <w:t xml:space="preserve">0 pts) </w:t>
      </w:r>
    </w:p>
    <w:p w14:paraId="7D1FCFF4"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Providing all main ideas and details as required</w:t>
      </w:r>
    </w:p>
    <w:p w14:paraId="4879B7A1"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Communicating intentions sufficiently and effectively</w:t>
      </w:r>
    </w:p>
    <w:p w14:paraId="00867C3A" w14:textId="77777777" w:rsidR="009B32FB" w:rsidRPr="00BD7DDC" w:rsidRDefault="009B32FB" w:rsidP="009B32FB">
      <w:pPr>
        <w:ind w:firstLine="454"/>
        <w:rPr>
          <w:rFonts w:cs="Times New Roman"/>
          <w:i/>
          <w:spacing w:val="-4"/>
          <w:szCs w:val="24"/>
        </w:rPr>
      </w:pPr>
      <w:r w:rsidRPr="00BD7DDC">
        <w:rPr>
          <w:rFonts w:cs="Times New Roman"/>
          <w:i/>
          <w:spacing w:val="-4"/>
          <w:szCs w:val="24"/>
        </w:rPr>
        <w:t>2.</w:t>
      </w:r>
      <w:r w:rsidRPr="00BD7DDC">
        <w:rPr>
          <w:rFonts w:cs="Times New Roman"/>
          <w:i/>
          <w:spacing w:val="-4"/>
          <w:szCs w:val="24"/>
        </w:rPr>
        <w:tab/>
        <w:t>Language: (1</w:t>
      </w:r>
      <w:r w:rsidRPr="00BD7DDC">
        <w:rPr>
          <w:rFonts w:cs="Times New Roman"/>
          <w:i/>
          <w:spacing w:val="-4"/>
          <w:szCs w:val="24"/>
          <w:lang w:val="vi-VN"/>
        </w:rPr>
        <w:t>.</w:t>
      </w:r>
      <w:r w:rsidRPr="00BD7DDC">
        <w:rPr>
          <w:rFonts w:cs="Times New Roman"/>
          <w:i/>
          <w:spacing w:val="-4"/>
          <w:szCs w:val="24"/>
        </w:rPr>
        <w:t>0 pts)</w:t>
      </w:r>
    </w:p>
    <w:p w14:paraId="42585D4A" w14:textId="77777777" w:rsidR="009B32FB" w:rsidRPr="00BD7DDC" w:rsidRDefault="009B32FB" w:rsidP="009B32FB">
      <w:pPr>
        <w:ind w:left="1358" w:hanging="450"/>
        <w:contextualSpacing/>
        <w:rPr>
          <w:rFonts w:cs="Times New Roman"/>
          <w:spacing w:val="-4"/>
          <w:szCs w:val="24"/>
        </w:rPr>
      </w:pPr>
      <w:r w:rsidRPr="00BD7DDC">
        <w:rPr>
          <w:rFonts w:cs="Times New Roman"/>
          <w:spacing w:val="-4"/>
          <w:szCs w:val="24"/>
        </w:rPr>
        <w:t>-</w:t>
      </w:r>
      <w:r w:rsidRPr="00BD7DDC">
        <w:rPr>
          <w:rFonts w:cs="Times New Roman"/>
          <w:spacing w:val="-4"/>
          <w:szCs w:val="24"/>
        </w:rPr>
        <w:tab/>
        <w:t xml:space="preserve">Demonstration of a variety of vocabulary and structures </w:t>
      </w:r>
    </w:p>
    <w:p w14:paraId="52FFBDC5"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Good use and control of grammatical structures</w:t>
      </w:r>
    </w:p>
    <w:p w14:paraId="3820045C"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Good punctuation and no spelling mistakes</w:t>
      </w:r>
    </w:p>
    <w:p w14:paraId="3F541670"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Legible handwriting</w:t>
      </w:r>
    </w:p>
    <w:p w14:paraId="17ED9870" w14:textId="77777777" w:rsidR="009B32FB" w:rsidRPr="00BD7DDC" w:rsidRDefault="009B32FB" w:rsidP="009B32FB">
      <w:pPr>
        <w:ind w:firstLine="454"/>
        <w:rPr>
          <w:rFonts w:cs="Times New Roman"/>
          <w:i/>
          <w:spacing w:val="-4"/>
          <w:szCs w:val="24"/>
        </w:rPr>
      </w:pPr>
      <w:r w:rsidRPr="00BD7DDC">
        <w:rPr>
          <w:rFonts w:cs="Times New Roman"/>
          <w:i/>
          <w:spacing w:val="-4"/>
          <w:szCs w:val="24"/>
        </w:rPr>
        <w:t>3.</w:t>
      </w:r>
      <w:r w:rsidRPr="00BD7DDC">
        <w:rPr>
          <w:rFonts w:cs="Times New Roman"/>
          <w:i/>
          <w:spacing w:val="-4"/>
          <w:szCs w:val="24"/>
        </w:rPr>
        <w:tab/>
        <w:t>Organization &amp; Presentation: (1</w:t>
      </w:r>
      <w:r w:rsidRPr="00BD7DDC">
        <w:rPr>
          <w:rFonts w:cs="Times New Roman"/>
          <w:i/>
          <w:spacing w:val="-4"/>
          <w:szCs w:val="24"/>
          <w:lang w:val="vi-VN"/>
        </w:rPr>
        <w:t>.</w:t>
      </w:r>
      <w:r w:rsidRPr="00BD7DDC">
        <w:rPr>
          <w:rFonts w:cs="Times New Roman"/>
          <w:i/>
          <w:spacing w:val="-4"/>
          <w:szCs w:val="24"/>
        </w:rPr>
        <w:t>0 pts)</w:t>
      </w:r>
    </w:p>
    <w:p w14:paraId="10FDBAAF" w14:textId="77777777" w:rsidR="009B32FB" w:rsidRPr="00BD7DDC" w:rsidRDefault="009B32FB" w:rsidP="009B32FB">
      <w:pPr>
        <w:ind w:left="1358" w:hanging="450"/>
        <w:contextualSpacing/>
        <w:rPr>
          <w:rFonts w:cs="Times New Roman"/>
          <w:spacing w:val="-4"/>
          <w:szCs w:val="24"/>
        </w:rPr>
      </w:pPr>
      <w:r w:rsidRPr="00BD7DDC">
        <w:rPr>
          <w:rFonts w:cs="Times New Roman"/>
          <w:spacing w:val="-4"/>
          <w:szCs w:val="24"/>
        </w:rPr>
        <w:t>-</w:t>
      </w:r>
      <w:r w:rsidRPr="00BD7DDC">
        <w:rPr>
          <w:rFonts w:cs="Times New Roman"/>
          <w:spacing w:val="-4"/>
          <w:szCs w:val="24"/>
        </w:rPr>
        <w:tab/>
        <w:t>Ideas are well organized and presented with coherence, cohesion, and clarity</w:t>
      </w:r>
    </w:p>
    <w:p w14:paraId="70EF95AD" w14:textId="77777777" w:rsidR="009B32FB" w:rsidRPr="00BD7DDC" w:rsidRDefault="009B32FB" w:rsidP="009B32FB">
      <w:pPr>
        <w:ind w:left="720" w:firstLine="188"/>
        <w:contextualSpacing/>
        <w:rPr>
          <w:rFonts w:cs="Times New Roman"/>
          <w:spacing w:val="-4"/>
          <w:szCs w:val="24"/>
        </w:rPr>
      </w:pPr>
      <w:r w:rsidRPr="00BD7DDC">
        <w:rPr>
          <w:rFonts w:cs="Times New Roman"/>
          <w:spacing w:val="-4"/>
          <w:szCs w:val="24"/>
        </w:rPr>
        <w:t>-</w:t>
      </w:r>
      <w:r w:rsidRPr="00BD7DDC">
        <w:rPr>
          <w:rFonts w:cs="Times New Roman"/>
          <w:spacing w:val="-4"/>
          <w:szCs w:val="24"/>
        </w:rPr>
        <w:tab/>
        <w:t>The essay is well-structured</w:t>
      </w:r>
    </w:p>
    <w:p w14:paraId="324E0057" w14:textId="77777777" w:rsidR="009B32FB" w:rsidRPr="00BD7DDC" w:rsidRDefault="009B32FB" w:rsidP="009B32FB">
      <w:pPr>
        <w:ind w:left="1358" w:hanging="450"/>
        <w:contextualSpacing/>
        <w:rPr>
          <w:rFonts w:cs="Times New Roman"/>
          <w:spacing w:val="-4"/>
          <w:szCs w:val="24"/>
          <w:lang w:val="vi-VN"/>
        </w:rPr>
      </w:pPr>
      <w:r w:rsidRPr="00BD7DDC">
        <w:rPr>
          <w:rFonts w:cs="Times New Roman"/>
          <w:spacing w:val="-4"/>
          <w:szCs w:val="24"/>
        </w:rPr>
        <w:t xml:space="preserve">- </w:t>
      </w:r>
      <w:r w:rsidRPr="00BD7DDC">
        <w:rPr>
          <w:rFonts w:cs="Times New Roman"/>
          <w:spacing w:val="-4"/>
          <w:szCs w:val="24"/>
        </w:rPr>
        <w:tab/>
        <w:t xml:space="preserve"> Giving a good general impression</w:t>
      </w:r>
    </w:p>
    <w:p w14:paraId="756FD20F" w14:textId="77777777" w:rsidR="009B32FB" w:rsidRPr="00BD7DDC" w:rsidRDefault="009B32FB" w:rsidP="009B32FB">
      <w:pPr>
        <w:rPr>
          <w:rFonts w:cs="Times New Roman"/>
          <w:szCs w:val="24"/>
        </w:rPr>
      </w:pPr>
    </w:p>
    <w:p w14:paraId="5DDA7C17" w14:textId="77777777" w:rsidR="00FF39ED" w:rsidRPr="00BD7DDC" w:rsidRDefault="00FF39ED" w:rsidP="00FF39ED">
      <w:pPr>
        <w:rPr>
          <w:rFonts w:cs="Times New Roman"/>
          <w:szCs w:val="24"/>
        </w:rPr>
      </w:pPr>
    </w:p>
    <w:p w14:paraId="21D754E6" w14:textId="77777777" w:rsidR="00FF39ED" w:rsidRPr="00BD7DDC" w:rsidRDefault="00FF39ED" w:rsidP="00FF39ED">
      <w:pPr>
        <w:tabs>
          <w:tab w:val="left" w:pos="614"/>
        </w:tabs>
        <w:ind w:left="212"/>
        <w:rPr>
          <w:rFonts w:cs="Times New Roman"/>
          <w:b/>
          <w:szCs w:val="24"/>
        </w:rPr>
      </w:pPr>
    </w:p>
    <w:p w14:paraId="5CE0CD86" w14:textId="77777777" w:rsidR="00FF39ED" w:rsidRPr="00BD7DDC" w:rsidRDefault="00FF39ED" w:rsidP="00FF39ED">
      <w:pPr>
        <w:tabs>
          <w:tab w:val="left" w:pos="614"/>
        </w:tabs>
        <w:ind w:left="212"/>
        <w:rPr>
          <w:rFonts w:cs="Times New Roman"/>
          <w:b/>
          <w:szCs w:val="24"/>
        </w:rPr>
      </w:pPr>
    </w:p>
    <w:p w14:paraId="373982F1" w14:textId="77777777" w:rsidR="00FF39ED" w:rsidRPr="00BD7DDC" w:rsidRDefault="00FF39ED" w:rsidP="00FF39ED">
      <w:pPr>
        <w:spacing w:after="0" w:line="240" w:lineRule="auto"/>
        <w:rPr>
          <w:rFonts w:cs="Times New Roman"/>
          <w:szCs w:val="24"/>
        </w:rPr>
      </w:pPr>
    </w:p>
    <w:p w14:paraId="34613BA8" w14:textId="77777777" w:rsidR="00741A49" w:rsidRPr="00BD7DDC" w:rsidRDefault="00741A49">
      <w:pPr>
        <w:rPr>
          <w:rFonts w:cs="Times New Roman"/>
          <w:szCs w:val="24"/>
        </w:rPr>
      </w:pPr>
    </w:p>
    <w:sectPr w:rsidR="00741A49" w:rsidRPr="00BD7DDC" w:rsidSect="00FF39ED">
      <w:pgSz w:w="12240" w:h="15840"/>
      <w:pgMar w:top="284"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206FB7"/>
    <w:multiLevelType w:val="singleLevel"/>
    <w:tmpl w:val="84206FB7"/>
    <w:lvl w:ilvl="0">
      <w:start w:val="25"/>
      <w:numFmt w:val="decimal"/>
      <w:suff w:val="space"/>
      <w:lvlText w:val="%1."/>
      <w:lvlJc w:val="left"/>
    </w:lvl>
  </w:abstractNum>
  <w:abstractNum w:abstractNumId="1" w15:restartNumberingAfterBreak="0">
    <w:nsid w:val="00000001"/>
    <w:multiLevelType w:val="multilevel"/>
    <w:tmpl w:val="894EE873"/>
    <w:lvl w:ilvl="0">
      <w:start w:val="1"/>
      <w:numFmt w:val="bullet"/>
      <w:lvlText w:val="-"/>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2" w15:restartNumberingAfterBreak="0">
    <w:nsid w:val="00000002"/>
    <w:multiLevelType w:val="multilevel"/>
    <w:tmpl w:val="894EE874"/>
    <w:lvl w:ilvl="0">
      <w:start w:val="22"/>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BD72B4"/>
    <w:multiLevelType w:val="multilevel"/>
    <w:tmpl w:val="8138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232D"/>
    <w:multiLevelType w:val="hybridMultilevel"/>
    <w:tmpl w:val="63EA7A60"/>
    <w:lvl w:ilvl="0" w:tplc="53069EE8">
      <w:start w:val="86"/>
      <w:numFmt w:val="decimal"/>
      <w:lvlText w:val="%1"/>
      <w:lvlJc w:val="left"/>
      <w:pPr>
        <w:ind w:left="513" w:hanging="300"/>
      </w:pPr>
      <w:rPr>
        <w:rFonts w:ascii="Times New Roman" w:eastAsia="Times New Roman" w:hAnsi="Times New Roman" w:cs="Times New Roman" w:hint="default"/>
        <w:w w:val="100"/>
        <w:sz w:val="24"/>
        <w:szCs w:val="24"/>
        <w:lang w:val="en-US" w:eastAsia="en-US" w:bidi="ar-SA"/>
      </w:rPr>
    </w:lvl>
    <w:lvl w:ilvl="1" w:tplc="9006BE36">
      <w:numFmt w:val="bullet"/>
      <w:lvlText w:val="•"/>
      <w:lvlJc w:val="left"/>
      <w:pPr>
        <w:ind w:left="1506" w:hanging="300"/>
      </w:pPr>
      <w:rPr>
        <w:rFonts w:hint="default"/>
        <w:lang w:val="en-US" w:eastAsia="en-US" w:bidi="ar-SA"/>
      </w:rPr>
    </w:lvl>
    <w:lvl w:ilvl="2" w:tplc="B58C707A">
      <w:numFmt w:val="bullet"/>
      <w:lvlText w:val="•"/>
      <w:lvlJc w:val="left"/>
      <w:pPr>
        <w:ind w:left="2493" w:hanging="300"/>
      </w:pPr>
      <w:rPr>
        <w:rFonts w:hint="default"/>
        <w:lang w:val="en-US" w:eastAsia="en-US" w:bidi="ar-SA"/>
      </w:rPr>
    </w:lvl>
    <w:lvl w:ilvl="3" w:tplc="8CA89D18">
      <w:numFmt w:val="bullet"/>
      <w:lvlText w:val="•"/>
      <w:lvlJc w:val="left"/>
      <w:pPr>
        <w:ind w:left="3479" w:hanging="300"/>
      </w:pPr>
      <w:rPr>
        <w:rFonts w:hint="default"/>
        <w:lang w:val="en-US" w:eastAsia="en-US" w:bidi="ar-SA"/>
      </w:rPr>
    </w:lvl>
    <w:lvl w:ilvl="4" w:tplc="0B1EC084">
      <w:numFmt w:val="bullet"/>
      <w:lvlText w:val="•"/>
      <w:lvlJc w:val="left"/>
      <w:pPr>
        <w:ind w:left="4466" w:hanging="300"/>
      </w:pPr>
      <w:rPr>
        <w:rFonts w:hint="default"/>
        <w:lang w:val="en-US" w:eastAsia="en-US" w:bidi="ar-SA"/>
      </w:rPr>
    </w:lvl>
    <w:lvl w:ilvl="5" w:tplc="23664C4A">
      <w:numFmt w:val="bullet"/>
      <w:lvlText w:val="•"/>
      <w:lvlJc w:val="left"/>
      <w:pPr>
        <w:ind w:left="5453" w:hanging="300"/>
      </w:pPr>
      <w:rPr>
        <w:rFonts w:hint="default"/>
        <w:lang w:val="en-US" w:eastAsia="en-US" w:bidi="ar-SA"/>
      </w:rPr>
    </w:lvl>
    <w:lvl w:ilvl="6" w:tplc="3F922D90">
      <w:numFmt w:val="bullet"/>
      <w:lvlText w:val="•"/>
      <w:lvlJc w:val="left"/>
      <w:pPr>
        <w:ind w:left="6439" w:hanging="300"/>
      </w:pPr>
      <w:rPr>
        <w:rFonts w:hint="default"/>
        <w:lang w:val="en-US" w:eastAsia="en-US" w:bidi="ar-SA"/>
      </w:rPr>
    </w:lvl>
    <w:lvl w:ilvl="7" w:tplc="535C4F6C">
      <w:numFmt w:val="bullet"/>
      <w:lvlText w:val="•"/>
      <w:lvlJc w:val="left"/>
      <w:pPr>
        <w:ind w:left="7426" w:hanging="300"/>
      </w:pPr>
      <w:rPr>
        <w:rFonts w:hint="default"/>
        <w:lang w:val="en-US" w:eastAsia="en-US" w:bidi="ar-SA"/>
      </w:rPr>
    </w:lvl>
    <w:lvl w:ilvl="8" w:tplc="35D6B7EC">
      <w:numFmt w:val="bullet"/>
      <w:lvlText w:val="•"/>
      <w:lvlJc w:val="left"/>
      <w:pPr>
        <w:ind w:left="8413" w:hanging="300"/>
      </w:pPr>
      <w:rPr>
        <w:rFonts w:hint="default"/>
        <w:lang w:val="en-US" w:eastAsia="en-US" w:bidi="ar-SA"/>
      </w:rPr>
    </w:lvl>
  </w:abstractNum>
  <w:abstractNum w:abstractNumId="6" w15:restartNumberingAfterBreak="0">
    <w:nsid w:val="079E78FB"/>
    <w:multiLevelType w:val="hybridMultilevel"/>
    <w:tmpl w:val="F29E3C7C"/>
    <w:lvl w:ilvl="0" w:tplc="F4340736">
      <w:start w:val="84"/>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EF0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C9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464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C4E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ED7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6A7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6F2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4A8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8B6824"/>
    <w:multiLevelType w:val="hybridMultilevel"/>
    <w:tmpl w:val="D85CDD8E"/>
    <w:lvl w:ilvl="0" w:tplc="5520454A">
      <w:start w:val="73"/>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E90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AD5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82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880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E15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4C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AFA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4A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074DBA"/>
    <w:multiLevelType w:val="hybridMultilevel"/>
    <w:tmpl w:val="1A54591C"/>
    <w:lvl w:ilvl="0" w:tplc="FF201A34">
      <w:start w:val="5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63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6F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45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22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442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3A46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E43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3ADB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441342"/>
    <w:multiLevelType w:val="multilevel"/>
    <w:tmpl w:val="244E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27E67"/>
    <w:multiLevelType w:val="hybridMultilevel"/>
    <w:tmpl w:val="35042F20"/>
    <w:lvl w:ilvl="0" w:tplc="6DBAFE88">
      <w:start w:val="69"/>
      <w:numFmt w:val="decimal"/>
      <w:lvlText w:val="%1."/>
      <w:lvlJc w:val="left"/>
      <w:pPr>
        <w:ind w:left="410" w:hanging="360"/>
      </w:pPr>
      <w:rPr>
        <w:rFonts w:ascii="Times New Roman" w:eastAsia="Times New Roman" w:hAnsi="Times New Roman" w:cs="Times New Roman" w:hint="default"/>
        <w:w w:val="100"/>
        <w:sz w:val="24"/>
        <w:szCs w:val="24"/>
        <w:lang w:val="en-US" w:eastAsia="en-US" w:bidi="ar-SA"/>
      </w:rPr>
    </w:lvl>
    <w:lvl w:ilvl="1" w:tplc="35F0949A">
      <w:numFmt w:val="bullet"/>
      <w:lvlText w:val="•"/>
      <w:lvlJc w:val="left"/>
      <w:pPr>
        <w:ind w:left="504" w:hanging="360"/>
      </w:pPr>
      <w:rPr>
        <w:rFonts w:hint="default"/>
        <w:lang w:val="en-US" w:eastAsia="en-US" w:bidi="ar-SA"/>
      </w:rPr>
    </w:lvl>
    <w:lvl w:ilvl="2" w:tplc="4E265BCE">
      <w:numFmt w:val="bullet"/>
      <w:lvlText w:val="•"/>
      <w:lvlJc w:val="left"/>
      <w:pPr>
        <w:ind w:left="589" w:hanging="360"/>
      </w:pPr>
      <w:rPr>
        <w:rFonts w:hint="default"/>
        <w:lang w:val="en-US" w:eastAsia="en-US" w:bidi="ar-SA"/>
      </w:rPr>
    </w:lvl>
    <w:lvl w:ilvl="3" w:tplc="85A47CF0">
      <w:numFmt w:val="bullet"/>
      <w:lvlText w:val="•"/>
      <w:lvlJc w:val="left"/>
      <w:pPr>
        <w:ind w:left="674" w:hanging="360"/>
      </w:pPr>
      <w:rPr>
        <w:rFonts w:hint="default"/>
        <w:lang w:val="en-US" w:eastAsia="en-US" w:bidi="ar-SA"/>
      </w:rPr>
    </w:lvl>
    <w:lvl w:ilvl="4" w:tplc="8478786E">
      <w:numFmt w:val="bullet"/>
      <w:lvlText w:val="•"/>
      <w:lvlJc w:val="left"/>
      <w:pPr>
        <w:ind w:left="759" w:hanging="360"/>
      </w:pPr>
      <w:rPr>
        <w:rFonts w:hint="default"/>
        <w:lang w:val="en-US" w:eastAsia="en-US" w:bidi="ar-SA"/>
      </w:rPr>
    </w:lvl>
    <w:lvl w:ilvl="5" w:tplc="A044DDBC">
      <w:numFmt w:val="bullet"/>
      <w:lvlText w:val="•"/>
      <w:lvlJc w:val="left"/>
      <w:pPr>
        <w:ind w:left="844" w:hanging="360"/>
      </w:pPr>
      <w:rPr>
        <w:rFonts w:hint="default"/>
        <w:lang w:val="en-US" w:eastAsia="en-US" w:bidi="ar-SA"/>
      </w:rPr>
    </w:lvl>
    <w:lvl w:ilvl="6" w:tplc="16CCF02A">
      <w:numFmt w:val="bullet"/>
      <w:lvlText w:val="•"/>
      <w:lvlJc w:val="left"/>
      <w:pPr>
        <w:ind w:left="928" w:hanging="360"/>
      </w:pPr>
      <w:rPr>
        <w:rFonts w:hint="default"/>
        <w:lang w:val="en-US" w:eastAsia="en-US" w:bidi="ar-SA"/>
      </w:rPr>
    </w:lvl>
    <w:lvl w:ilvl="7" w:tplc="2746FA90">
      <w:numFmt w:val="bullet"/>
      <w:lvlText w:val="•"/>
      <w:lvlJc w:val="left"/>
      <w:pPr>
        <w:ind w:left="1013" w:hanging="360"/>
      </w:pPr>
      <w:rPr>
        <w:rFonts w:hint="default"/>
        <w:lang w:val="en-US" w:eastAsia="en-US" w:bidi="ar-SA"/>
      </w:rPr>
    </w:lvl>
    <w:lvl w:ilvl="8" w:tplc="F5705ED6">
      <w:numFmt w:val="bullet"/>
      <w:lvlText w:val="•"/>
      <w:lvlJc w:val="left"/>
      <w:pPr>
        <w:ind w:left="1098" w:hanging="360"/>
      </w:pPr>
      <w:rPr>
        <w:rFonts w:hint="default"/>
        <w:lang w:val="en-US" w:eastAsia="en-US" w:bidi="ar-SA"/>
      </w:rPr>
    </w:lvl>
  </w:abstractNum>
  <w:abstractNum w:abstractNumId="11" w15:restartNumberingAfterBreak="0">
    <w:nsid w:val="2D530E77"/>
    <w:multiLevelType w:val="hybridMultilevel"/>
    <w:tmpl w:val="2C96F430"/>
    <w:lvl w:ilvl="0" w:tplc="19D6A85A">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30372"/>
    <w:multiLevelType w:val="hybridMultilevel"/>
    <w:tmpl w:val="64626170"/>
    <w:lvl w:ilvl="0" w:tplc="8BAA9A8C">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5038C"/>
    <w:multiLevelType w:val="hybridMultilevel"/>
    <w:tmpl w:val="4984ADBA"/>
    <w:lvl w:ilvl="0" w:tplc="A0EABEC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C6935"/>
    <w:multiLevelType w:val="hybridMultilevel"/>
    <w:tmpl w:val="C182136E"/>
    <w:lvl w:ilvl="0" w:tplc="C0D097CE">
      <w:start w:val="56"/>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C36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2BB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66D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843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ECC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6F2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E1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E8E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1134D8"/>
    <w:multiLevelType w:val="multilevel"/>
    <w:tmpl w:val="ED7C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60C4E"/>
    <w:multiLevelType w:val="hybridMultilevel"/>
    <w:tmpl w:val="81E83F00"/>
    <w:lvl w:ilvl="0" w:tplc="672A1140">
      <w:start w:val="6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7D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CB3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215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0A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AFD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0F3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5E5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28B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C9150B"/>
    <w:multiLevelType w:val="hybridMultilevel"/>
    <w:tmpl w:val="19CC137C"/>
    <w:lvl w:ilvl="0" w:tplc="C346F318">
      <w:start w:val="86"/>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65B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0C7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EE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267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EEE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7AB7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6E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40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052C12"/>
    <w:multiLevelType w:val="hybridMultilevel"/>
    <w:tmpl w:val="E408A844"/>
    <w:lvl w:ilvl="0" w:tplc="E1D431C8">
      <w:start w:val="76"/>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872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E5B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219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A65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C1B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E1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CD0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2C8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752B8D"/>
    <w:multiLevelType w:val="multilevel"/>
    <w:tmpl w:val="1B9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07D1B"/>
    <w:multiLevelType w:val="hybridMultilevel"/>
    <w:tmpl w:val="97D69AB8"/>
    <w:lvl w:ilvl="0" w:tplc="06C65B96">
      <w:start w:val="56"/>
      <w:numFmt w:val="decimal"/>
      <w:lvlText w:val="%1."/>
      <w:lvlJc w:val="left"/>
      <w:pPr>
        <w:ind w:left="410" w:hanging="361"/>
      </w:pPr>
      <w:rPr>
        <w:rFonts w:ascii="Times New Roman" w:eastAsia="Times New Roman" w:hAnsi="Times New Roman" w:cs="Times New Roman" w:hint="default"/>
        <w:w w:val="100"/>
        <w:sz w:val="24"/>
        <w:szCs w:val="24"/>
        <w:lang w:val="en-US" w:eastAsia="en-US" w:bidi="ar-SA"/>
      </w:rPr>
    </w:lvl>
    <w:lvl w:ilvl="1" w:tplc="FB3E2FC2">
      <w:numFmt w:val="bullet"/>
      <w:lvlText w:val="•"/>
      <w:lvlJc w:val="left"/>
      <w:pPr>
        <w:ind w:left="504" w:hanging="361"/>
      </w:pPr>
      <w:rPr>
        <w:rFonts w:hint="default"/>
        <w:lang w:val="en-US" w:eastAsia="en-US" w:bidi="ar-SA"/>
      </w:rPr>
    </w:lvl>
    <w:lvl w:ilvl="2" w:tplc="9F2CF44C">
      <w:numFmt w:val="bullet"/>
      <w:lvlText w:val="•"/>
      <w:lvlJc w:val="left"/>
      <w:pPr>
        <w:ind w:left="589" w:hanging="361"/>
      </w:pPr>
      <w:rPr>
        <w:rFonts w:hint="default"/>
        <w:lang w:val="en-US" w:eastAsia="en-US" w:bidi="ar-SA"/>
      </w:rPr>
    </w:lvl>
    <w:lvl w:ilvl="3" w:tplc="C94ABFF2">
      <w:numFmt w:val="bullet"/>
      <w:lvlText w:val="•"/>
      <w:lvlJc w:val="left"/>
      <w:pPr>
        <w:ind w:left="674" w:hanging="361"/>
      </w:pPr>
      <w:rPr>
        <w:rFonts w:hint="default"/>
        <w:lang w:val="en-US" w:eastAsia="en-US" w:bidi="ar-SA"/>
      </w:rPr>
    </w:lvl>
    <w:lvl w:ilvl="4" w:tplc="2A4867E4">
      <w:numFmt w:val="bullet"/>
      <w:lvlText w:val="•"/>
      <w:lvlJc w:val="left"/>
      <w:pPr>
        <w:ind w:left="759" w:hanging="361"/>
      </w:pPr>
      <w:rPr>
        <w:rFonts w:hint="default"/>
        <w:lang w:val="en-US" w:eastAsia="en-US" w:bidi="ar-SA"/>
      </w:rPr>
    </w:lvl>
    <w:lvl w:ilvl="5" w:tplc="2F7891BA">
      <w:numFmt w:val="bullet"/>
      <w:lvlText w:val="•"/>
      <w:lvlJc w:val="left"/>
      <w:pPr>
        <w:ind w:left="844" w:hanging="361"/>
      </w:pPr>
      <w:rPr>
        <w:rFonts w:hint="default"/>
        <w:lang w:val="en-US" w:eastAsia="en-US" w:bidi="ar-SA"/>
      </w:rPr>
    </w:lvl>
    <w:lvl w:ilvl="6" w:tplc="2A22B4A0">
      <w:numFmt w:val="bullet"/>
      <w:lvlText w:val="•"/>
      <w:lvlJc w:val="left"/>
      <w:pPr>
        <w:ind w:left="928" w:hanging="361"/>
      </w:pPr>
      <w:rPr>
        <w:rFonts w:hint="default"/>
        <w:lang w:val="en-US" w:eastAsia="en-US" w:bidi="ar-SA"/>
      </w:rPr>
    </w:lvl>
    <w:lvl w:ilvl="7" w:tplc="0C86E406">
      <w:numFmt w:val="bullet"/>
      <w:lvlText w:val="•"/>
      <w:lvlJc w:val="left"/>
      <w:pPr>
        <w:ind w:left="1013" w:hanging="361"/>
      </w:pPr>
      <w:rPr>
        <w:rFonts w:hint="default"/>
        <w:lang w:val="en-US" w:eastAsia="en-US" w:bidi="ar-SA"/>
      </w:rPr>
    </w:lvl>
    <w:lvl w:ilvl="8" w:tplc="4EF8D54C">
      <w:numFmt w:val="bullet"/>
      <w:lvlText w:val="•"/>
      <w:lvlJc w:val="left"/>
      <w:pPr>
        <w:ind w:left="1098" w:hanging="361"/>
      </w:pPr>
      <w:rPr>
        <w:rFonts w:hint="default"/>
        <w:lang w:val="en-US" w:eastAsia="en-US" w:bidi="ar-SA"/>
      </w:rPr>
    </w:lvl>
  </w:abstractNum>
  <w:abstractNum w:abstractNumId="21" w15:restartNumberingAfterBreak="0">
    <w:nsid w:val="672667DA"/>
    <w:multiLevelType w:val="hybridMultilevel"/>
    <w:tmpl w:val="8828D0A2"/>
    <w:lvl w:ilvl="0" w:tplc="FAB80AE8">
      <w:start w:val="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32D6555"/>
    <w:multiLevelType w:val="hybridMultilevel"/>
    <w:tmpl w:val="41A4916C"/>
    <w:lvl w:ilvl="0" w:tplc="86AE5362">
      <w:start w:val="26"/>
      <w:numFmt w:val="decimal"/>
      <w:lvlText w:val="%1."/>
      <w:lvlJc w:val="left"/>
      <w:pPr>
        <w:ind w:left="502" w:hanging="360"/>
      </w:pPr>
      <w:rPr>
        <w:rFonts w:hint="default"/>
        <w:b/>
        <w:i w:val="0"/>
        <w:iCs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E4501"/>
    <w:multiLevelType w:val="hybridMultilevel"/>
    <w:tmpl w:val="DF229A06"/>
    <w:lvl w:ilvl="0" w:tplc="65DC0EC8">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D766E3B"/>
    <w:multiLevelType w:val="hybridMultilevel"/>
    <w:tmpl w:val="41F241E2"/>
    <w:lvl w:ilvl="0" w:tplc="5A02846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8A6DCD"/>
    <w:multiLevelType w:val="hybridMultilevel"/>
    <w:tmpl w:val="2FF414A0"/>
    <w:lvl w:ilvl="0" w:tplc="C60C4C2C">
      <w:start w:val="76"/>
      <w:numFmt w:val="decimal"/>
      <w:lvlText w:val="%1."/>
      <w:lvlJc w:val="left"/>
      <w:pPr>
        <w:ind w:left="410" w:hanging="360"/>
      </w:pPr>
      <w:rPr>
        <w:rFonts w:ascii="Times New Roman" w:eastAsia="Times New Roman" w:hAnsi="Times New Roman" w:cs="Times New Roman" w:hint="default"/>
        <w:w w:val="100"/>
        <w:sz w:val="24"/>
        <w:szCs w:val="24"/>
        <w:lang w:val="en-US" w:eastAsia="en-US" w:bidi="ar-SA"/>
      </w:rPr>
    </w:lvl>
    <w:lvl w:ilvl="1" w:tplc="BC9C464E">
      <w:numFmt w:val="bullet"/>
      <w:lvlText w:val="•"/>
      <w:lvlJc w:val="left"/>
      <w:pPr>
        <w:ind w:left="504" w:hanging="360"/>
      </w:pPr>
      <w:rPr>
        <w:rFonts w:hint="default"/>
        <w:lang w:val="en-US" w:eastAsia="en-US" w:bidi="ar-SA"/>
      </w:rPr>
    </w:lvl>
    <w:lvl w:ilvl="2" w:tplc="6C3EEE40">
      <w:numFmt w:val="bullet"/>
      <w:lvlText w:val="•"/>
      <w:lvlJc w:val="left"/>
      <w:pPr>
        <w:ind w:left="589" w:hanging="360"/>
      </w:pPr>
      <w:rPr>
        <w:rFonts w:hint="default"/>
        <w:lang w:val="en-US" w:eastAsia="en-US" w:bidi="ar-SA"/>
      </w:rPr>
    </w:lvl>
    <w:lvl w:ilvl="3" w:tplc="CAA6EF14">
      <w:numFmt w:val="bullet"/>
      <w:lvlText w:val="•"/>
      <w:lvlJc w:val="left"/>
      <w:pPr>
        <w:ind w:left="674" w:hanging="360"/>
      </w:pPr>
      <w:rPr>
        <w:rFonts w:hint="default"/>
        <w:lang w:val="en-US" w:eastAsia="en-US" w:bidi="ar-SA"/>
      </w:rPr>
    </w:lvl>
    <w:lvl w:ilvl="4" w:tplc="6AB62702">
      <w:numFmt w:val="bullet"/>
      <w:lvlText w:val="•"/>
      <w:lvlJc w:val="left"/>
      <w:pPr>
        <w:ind w:left="759" w:hanging="360"/>
      </w:pPr>
      <w:rPr>
        <w:rFonts w:hint="default"/>
        <w:lang w:val="en-US" w:eastAsia="en-US" w:bidi="ar-SA"/>
      </w:rPr>
    </w:lvl>
    <w:lvl w:ilvl="5" w:tplc="D38E6554">
      <w:numFmt w:val="bullet"/>
      <w:lvlText w:val="•"/>
      <w:lvlJc w:val="left"/>
      <w:pPr>
        <w:ind w:left="844" w:hanging="360"/>
      </w:pPr>
      <w:rPr>
        <w:rFonts w:hint="default"/>
        <w:lang w:val="en-US" w:eastAsia="en-US" w:bidi="ar-SA"/>
      </w:rPr>
    </w:lvl>
    <w:lvl w:ilvl="6" w:tplc="A050AEFE">
      <w:numFmt w:val="bullet"/>
      <w:lvlText w:val="•"/>
      <w:lvlJc w:val="left"/>
      <w:pPr>
        <w:ind w:left="928" w:hanging="360"/>
      </w:pPr>
      <w:rPr>
        <w:rFonts w:hint="default"/>
        <w:lang w:val="en-US" w:eastAsia="en-US" w:bidi="ar-SA"/>
      </w:rPr>
    </w:lvl>
    <w:lvl w:ilvl="7" w:tplc="DE54C3F6">
      <w:numFmt w:val="bullet"/>
      <w:lvlText w:val="•"/>
      <w:lvlJc w:val="left"/>
      <w:pPr>
        <w:ind w:left="1013" w:hanging="360"/>
      </w:pPr>
      <w:rPr>
        <w:rFonts w:hint="default"/>
        <w:lang w:val="en-US" w:eastAsia="en-US" w:bidi="ar-SA"/>
      </w:rPr>
    </w:lvl>
    <w:lvl w:ilvl="8" w:tplc="2DE05C96">
      <w:numFmt w:val="bullet"/>
      <w:lvlText w:val="•"/>
      <w:lvlJc w:val="left"/>
      <w:pPr>
        <w:ind w:left="1098" w:hanging="360"/>
      </w:pPr>
      <w:rPr>
        <w:rFonts w:hint="default"/>
        <w:lang w:val="en-US" w:eastAsia="en-US" w:bidi="ar-SA"/>
      </w:rPr>
    </w:lvl>
  </w:abstractNum>
  <w:num w:numId="1" w16cid:durableId="603849399">
    <w:abstractNumId w:val="20"/>
  </w:num>
  <w:num w:numId="2" w16cid:durableId="875239556">
    <w:abstractNumId w:val="25"/>
  </w:num>
  <w:num w:numId="3" w16cid:durableId="1438017984">
    <w:abstractNumId w:val="10"/>
  </w:num>
  <w:num w:numId="4" w16cid:durableId="1849060360">
    <w:abstractNumId w:val="5"/>
  </w:num>
  <w:num w:numId="5" w16cid:durableId="1272083763">
    <w:abstractNumId w:val="23"/>
  </w:num>
  <w:num w:numId="6" w16cid:durableId="271595140">
    <w:abstractNumId w:val="21"/>
  </w:num>
  <w:num w:numId="7" w16cid:durableId="915865731">
    <w:abstractNumId w:val="24"/>
  </w:num>
  <w:num w:numId="8" w16cid:durableId="652871979">
    <w:abstractNumId w:val="14"/>
  </w:num>
  <w:num w:numId="9" w16cid:durableId="1569146789">
    <w:abstractNumId w:val="16"/>
  </w:num>
  <w:num w:numId="10" w16cid:durableId="1144925953">
    <w:abstractNumId w:val="7"/>
  </w:num>
  <w:num w:numId="11" w16cid:durableId="1771975180">
    <w:abstractNumId w:val="18"/>
  </w:num>
  <w:num w:numId="12" w16cid:durableId="131755075">
    <w:abstractNumId w:val="6"/>
  </w:num>
  <w:num w:numId="13" w16cid:durableId="1919173224">
    <w:abstractNumId w:val="17"/>
  </w:num>
  <w:num w:numId="14" w16cid:durableId="514419549">
    <w:abstractNumId w:val="8"/>
  </w:num>
  <w:num w:numId="15" w16cid:durableId="1457522088">
    <w:abstractNumId w:val="1"/>
  </w:num>
  <w:num w:numId="16" w16cid:durableId="2019194617">
    <w:abstractNumId w:val="2"/>
  </w:num>
  <w:num w:numId="17" w16cid:durableId="1542520897">
    <w:abstractNumId w:val="3"/>
  </w:num>
  <w:num w:numId="18" w16cid:durableId="7609773">
    <w:abstractNumId w:val="22"/>
  </w:num>
  <w:num w:numId="19" w16cid:durableId="1210652992">
    <w:abstractNumId w:val="9"/>
  </w:num>
  <w:num w:numId="20" w16cid:durableId="437457409">
    <w:abstractNumId w:val="19"/>
  </w:num>
  <w:num w:numId="21" w16cid:durableId="1049181086">
    <w:abstractNumId w:val="4"/>
  </w:num>
  <w:num w:numId="22" w16cid:durableId="1441335358">
    <w:abstractNumId w:val="15"/>
  </w:num>
  <w:num w:numId="23" w16cid:durableId="255939911">
    <w:abstractNumId w:val="0"/>
  </w:num>
  <w:num w:numId="24" w16cid:durableId="1818842764">
    <w:abstractNumId w:val="11"/>
  </w:num>
  <w:num w:numId="25" w16cid:durableId="567420982">
    <w:abstractNumId w:val="12"/>
  </w:num>
  <w:num w:numId="26" w16cid:durableId="1706757975">
    <w:abstractNumId w:val="13"/>
  </w:num>
  <w:num w:numId="27" w16cid:durableId="1730569085">
    <w:abstractNumId w:val="1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D"/>
    <w:rsid w:val="00341EE4"/>
    <w:rsid w:val="00393BA8"/>
    <w:rsid w:val="003A2F17"/>
    <w:rsid w:val="003B345C"/>
    <w:rsid w:val="00477826"/>
    <w:rsid w:val="004C5CA3"/>
    <w:rsid w:val="0072530E"/>
    <w:rsid w:val="00736F88"/>
    <w:rsid w:val="00741A49"/>
    <w:rsid w:val="00777D90"/>
    <w:rsid w:val="007E5B63"/>
    <w:rsid w:val="007F65FC"/>
    <w:rsid w:val="007F78CE"/>
    <w:rsid w:val="00816692"/>
    <w:rsid w:val="008169C6"/>
    <w:rsid w:val="008C29BC"/>
    <w:rsid w:val="008C535D"/>
    <w:rsid w:val="009B32FB"/>
    <w:rsid w:val="00A91741"/>
    <w:rsid w:val="00AC43EC"/>
    <w:rsid w:val="00AD76C8"/>
    <w:rsid w:val="00BD7DDC"/>
    <w:rsid w:val="00DD06B4"/>
    <w:rsid w:val="00DF4F0A"/>
    <w:rsid w:val="00E7625F"/>
    <w:rsid w:val="00E9655F"/>
    <w:rsid w:val="00F27C89"/>
    <w:rsid w:val="00F85864"/>
    <w:rsid w:val="00FA264D"/>
    <w:rsid w:val="00FF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3E54"/>
  <w15:docId w15:val="{AF72A0D6-0257-4C8C-A111-869B73F5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ED"/>
    <w:pPr>
      <w:spacing w:after="160" w:line="259" w:lineRule="auto"/>
    </w:pPr>
    <w:rPr>
      <w:rFonts w:ascii="Times New Roman" w:hAnsi="Times New Roman"/>
      <w:sz w:val="24"/>
    </w:rPr>
  </w:style>
  <w:style w:type="paragraph" w:styleId="Heading1">
    <w:name w:val="heading 1"/>
    <w:basedOn w:val="Normal"/>
    <w:next w:val="Normal"/>
    <w:link w:val="Heading1Char"/>
    <w:uiPriority w:val="1"/>
    <w:qFormat/>
    <w:rsid w:val="00FF3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F39ED"/>
    <w:pPr>
      <w:widowControl w:val="0"/>
      <w:autoSpaceDE w:val="0"/>
      <w:autoSpaceDN w:val="0"/>
      <w:spacing w:before="155" w:after="0" w:line="240" w:lineRule="auto"/>
      <w:ind w:left="300"/>
      <w:outlineLvl w:val="1"/>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F39ED"/>
    <w:rPr>
      <w:rFonts w:ascii="Times New Roman" w:eastAsia="Times New Roman" w:hAnsi="Times New Roman" w:cs="Times New Roman"/>
      <w:b/>
      <w:bCs/>
    </w:rPr>
  </w:style>
  <w:style w:type="paragraph" w:customStyle="1" w:styleId="TableParagraph">
    <w:name w:val="Table Paragraph"/>
    <w:basedOn w:val="Normal"/>
    <w:uiPriority w:val="1"/>
    <w:qFormat/>
    <w:rsid w:val="00FF39ED"/>
    <w:pPr>
      <w:widowControl w:val="0"/>
      <w:autoSpaceDE w:val="0"/>
      <w:autoSpaceDN w:val="0"/>
      <w:spacing w:before="25" w:after="0" w:line="240" w:lineRule="auto"/>
      <w:ind w:left="107"/>
    </w:pPr>
    <w:rPr>
      <w:rFonts w:eastAsia="Times New Roman" w:cs="Times New Roman"/>
      <w:sz w:val="22"/>
    </w:rPr>
  </w:style>
  <w:style w:type="character" w:customStyle="1" w:styleId="Heading1Char">
    <w:name w:val="Heading 1 Char"/>
    <w:basedOn w:val="DefaultParagraphFont"/>
    <w:link w:val="Heading1"/>
    <w:uiPriority w:val="1"/>
    <w:rsid w:val="00FF39E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qFormat/>
    <w:rsid w:val="00FF39E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F39ED"/>
    <w:pPr>
      <w:ind w:left="720"/>
      <w:contextualSpacing/>
    </w:pPr>
  </w:style>
  <w:style w:type="table" w:customStyle="1" w:styleId="TableGrid0">
    <w:name w:val="TableGrid"/>
    <w:rsid w:val="00AD76C8"/>
    <w:pPr>
      <w:spacing w:after="0" w:line="240" w:lineRule="auto"/>
    </w:pPr>
    <w:rPr>
      <w:rFonts w:eastAsiaTheme="minorEastAsia"/>
      <w:sz w:val="24"/>
      <w:szCs w:val="24"/>
    </w:rPr>
    <w:tblPr>
      <w:tblCellMar>
        <w:top w:w="0" w:type="dxa"/>
        <w:left w:w="0" w:type="dxa"/>
        <w:bottom w:w="0" w:type="dxa"/>
        <w:right w:w="0" w:type="dxa"/>
      </w:tblCellMar>
    </w:tblPr>
  </w:style>
  <w:style w:type="character" w:customStyle="1" w:styleId="Tablecaption">
    <w:name w:val="Table caption_"/>
    <w:basedOn w:val="DefaultParagraphFont"/>
    <w:link w:val="Tablecaption0"/>
    <w:rsid w:val="003A2F17"/>
    <w:rPr>
      <w:rFonts w:eastAsia="Times New Roman" w:cs="Times New Roman"/>
    </w:rPr>
  </w:style>
  <w:style w:type="character" w:customStyle="1" w:styleId="Other">
    <w:name w:val="Other_"/>
    <w:basedOn w:val="DefaultParagraphFont"/>
    <w:link w:val="Other0"/>
    <w:rsid w:val="003A2F17"/>
    <w:rPr>
      <w:rFonts w:eastAsia="Times New Roman" w:cs="Times New Roman"/>
    </w:rPr>
  </w:style>
  <w:style w:type="paragraph" w:customStyle="1" w:styleId="Tablecaption0">
    <w:name w:val="Table caption"/>
    <w:basedOn w:val="Normal"/>
    <w:link w:val="Tablecaption"/>
    <w:rsid w:val="003A2F17"/>
    <w:pPr>
      <w:widowControl w:val="0"/>
      <w:spacing w:after="0" w:line="240" w:lineRule="auto"/>
    </w:pPr>
    <w:rPr>
      <w:rFonts w:asciiTheme="minorHAnsi" w:eastAsia="Times New Roman" w:hAnsiTheme="minorHAnsi" w:cs="Times New Roman"/>
      <w:sz w:val="22"/>
    </w:rPr>
  </w:style>
  <w:style w:type="paragraph" w:customStyle="1" w:styleId="Other0">
    <w:name w:val="Other"/>
    <w:basedOn w:val="Normal"/>
    <w:link w:val="Other"/>
    <w:rsid w:val="003A2F17"/>
    <w:pPr>
      <w:widowControl w:val="0"/>
      <w:spacing w:after="180" w:line="266" w:lineRule="auto"/>
    </w:pPr>
    <w:rPr>
      <w:rFonts w:asciiTheme="minorHAnsi" w:eastAsia="Times New Roman" w:hAnsiTheme="minorHAnsi" w:cs="Times New Roman"/>
      <w:sz w:val="22"/>
    </w:rPr>
  </w:style>
  <w:style w:type="character" w:styleId="Strong">
    <w:name w:val="Strong"/>
    <w:basedOn w:val="DefaultParagraphFont"/>
    <w:uiPriority w:val="22"/>
    <w:qFormat/>
    <w:rsid w:val="00E7625F"/>
    <w:rPr>
      <w:b/>
      <w:bCs/>
    </w:rPr>
  </w:style>
  <w:style w:type="paragraph" w:styleId="NormalWeb">
    <w:name w:val="Normal (Web)"/>
    <w:basedOn w:val="Normal"/>
    <w:uiPriority w:val="99"/>
    <w:semiHidden/>
    <w:unhideWhenUsed/>
    <w:rsid w:val="007F78CE"/>
    <w:pPr>
      <w:spacing w:before="100" w:beforeAutospacing="1" w:after="100" w:afterAutospacing="1" w:line="240" w:lineRule="auto"/>
    </w:pPr>
    <w:rPr>
      <w:rFonts w:eastAsia="Times New Roman" w:cs="Times New Roman"/>
      <w:szCs w:val="24"/>
    </w:rPr>
  </w:style>
  <w:style w:type="character" w:customStyle="1" w:styleId="fontstyle01">
    <w:name w:val="fontstyle01"/>
    <w:qFormat/>
    <w:rsid w:val="00341EE4"/>
    <w:rPr>
      <w:rFonts w:ascii="Arial" w:hAnsi="Arial" w:cs="Arial" w:hint="default"/>
      <w:color w:val="000000"/>
      <w:sz w:val="22"/>
      <w:szCs w:val="22"/>
    </w:rPr>
  </w:style>
  <w:style w:type="paragraph" w:styleId="BodyText">
    <w:name w:val="Body Text"/>
    <w:basedOn w:val="Normal"/>
    <w:link w:val="BodyTextChar"/>
    <w:uiPriority w:val="1"/>
    <w:qFormat/>
    <w:rsid w:val="00393BA8"/>
    <w:pPr>
      <w:widowControl w:val="0"/>
      <w:autoSpaceDE w:val="0"/>
      <w:autoSpaceDN w:val="0"/>
      <w:spacing w:after="0" w:line="240" w:lineRule="auto"/>
    </w:pPr>
    <w:rPr>
      <w:rFonts w:eastAsia="Times New Roman" w:cs="Times New Roman"/>
      <w:sz w:val="22"/>
    </w:rPr>
  </w:style>
  <w:style w:type="character" w:customStyle="1" w:styleId="BodyTextChar">
    <w:name w:val="Body Text Char"/>
    <w:basedOn w:val="DefaultParagraphFont"/>
    <w:link w:val="BodyText"/>
    <w:uiPriority w:val="1"/>
    <w:rsid w:val="00393BA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699525">
      <w:bodyDiv w:val="1"/>
      <w:marLeft w:val="0"/>
      <w:marRight w:val="0"/>
      <w:marTop w:val="0"/>
      <w:marBottom w:val="0"/>
      <w:divBdr>
        <w:top w:val="none" w:sz="0" w:space="0" w:color="auto"/>
        <w:left w:val="none" w:sz="0" w:space="0" w:color="auto"/>
        <w:bottom w:val="none" w:sz="0" w:space="0" w:color="auto"/>
        <w:right w:val="none" w:sz="0" w:space="0" w:color="auto"/>
      </w:divBdr>
    </w:div>
    <w:div w:id="762847748">
      <w:bodyDiv w:val="1"/>
      <w:marLeft w:val="0"/>
      <w:marRight w:val="0"/>
      <w:marTop w:val="0"/>
      <w:marBottom w:val="0"/>
      <w:divBdr>
        <w:top w:val="none" w:sz="0" w:space="0" w:color="auto"/>
        <w:left w:val="none" w:sz="0" w:space="0" w:color="auto"/>
        <w:bottom w:val="none" w:sz="0" w:space="0" w:color="auto"/>
        <w:right w:val="none" w:sz="0" w:space="0" w:color="auto"/>
      </w:divBdr>
    </w:div>
    <w:div w:id="1162549934">
      <w:bodyDiv w:val="1"/>
      <w:marLeft w:val="0"/>
      <w:marRight w:val="0"/>
      <w:marTop w:val="0"/>
      <w:marBottom w:val="0"/>
      <w:divBdr>
        <w:top w:val="none" w:sz="0" w:space="0" w:color="auto"/>
        <w:left w:val="none" w:sz="0" w:space="0" w:color="auto"/>
        <w:bottom w:val="none" w:sz="0" w:space="0" w:color="auto"/>
        <w:right w:val="none" w:sz="0" w:space="0" w:color="auto"/>
      </w:divBdr>
    </w:div>
    <w:div w:id="1762263628">
      <w:bodyDiv w:val="1"/>
      <w:marLeft w:val="0"/>
      <w:marRight w:val="0"/>
      <w:marTop w:val="0"/>
      <w:marBottom w:val="0"/>
      <w:divBdr>
        <w:top w:val="none" w:sz="0" w:space="0" w:color="auto"/>
        <w:left w:val="none" w:sz="0" w:space="0" w:color="auto"/>
        <w:bottom w:val="none" w:sz="0" w:space="0" w:color="auto"/>
        <w:right w:val="none" w:sz="0" w:space="0" w:color="auto"/>
      </w:divBdr>
    </w:div>
    <w:div w:id="21290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F5EF-9C6D-4D63-84DF-9261ED90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2025-06-01T00:47:00Z</dcterms:created>
  <dcterms:modified xsi:type="dcterms:W3CDTF">2025-06-01T00:47:00Z</dcterms:modified>
</cp:coreProperties>
</file>