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090" w:rsidRDefault="00CB554A" w:rsidP="00455090">
      <w:pPr>
        <w:spacing w:line="276" w:lineRule="auto"/>
        <w:jc w:val="center"/>
        <w:rPr>
          <w:b/>
          <w:bCs/>
          <w:color w:val="FF0000"/>
          <w:szCs w:val="26"/>
        </w:rPr>
      </w:pPr>
      <w:r>
        <w:rPr>
          <w:b/>
          <w:bCs/>
          <w:color w:val="FF0000"/>
          <w:szCs w:val="26"/>
        </w:rPr>
        <w:t xml:space="preserve"> </w:t>
      </w:r>
      <w:r w:rsidR="00455090">
        <w:rPr>
          <w:b/>
          <w:bCs/>
          <w:color w:val="FF0000"/>
          <w:szCs w:val="26"/>
        </w:rPr>
        <w:t>HƯỚNG DẪN GIẢI – ĐÁP ÁN</w:t>
      </w:r>
    </w:p>
    <w:p w:rsidR="00455090" w:rsidRDefault="00455090" w:rsidP="00455090">
      <w:pPr>
        <w:spacing w:line="276" w:lineRule="auto"/>
        <w:jc w:val="center"/>
        <w:rPr>
          <w:b/>
          <w:bCs/>
          <w:color w:val="FF0000"/>
          <w:szCs w:val="26"/>
        </w:rPr>
      </w:pPr>
    </w:p>
    <w:p w:rsidR="00455090" w:rsidRPr="009F7B31" w:rsidRDefault="00455090" w:rsidP="00455090">
      <w:pPr>
        <w:spacing w:line="276" w:lineRule="auto"/>
        <w:jc w:val="center"/>
        <w:rPr>
          <w:b/>
          <w:bCs/>
          <w:color w:val="FF0000"/>
          <w:szCs w:val="26"/>
        </w:rPr>
      </w:pPr>
      <w:r w:rsidRPr="009F7B31">
        <w:rPr>
          <w:b/>
          <w:bCs/>
          <w:color w:val="FF0000"/>
          <w:szCs w:val="26"/>
        </w:rPr>
        <w:t>ĐỀ VẬT LÝ SỞ BẮC NINH 2022-2023</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1:</w:t>
      </w:r>
      <w:r w:rsidRPr="009F7B31">
        <w:rPr>
          <w:rFonts w:hint="default"/>
          <w:b/>
          <w:color w:val="0000FF"/>
        </w:rPr>
        <w:tab/>
      </w:r>
      <w:r w:rsidRPr="009F7B31">
        <w:rPr>
          <w:rFonts w:hint="default"/>
          <w:color w:val="000000"/>
        </w:rPr>
        <w:t>Một con lắc lò xo dao động tắt dần trên một mặt phẳng nằm ngang.</w:t>
      </w:r>
      <w:r w:rsidRPr="009F7B31">
        <w:rPr>
          <w:color w:val="000000"/>
        </w:rPr>
        <w:t xml:space="preserve"> L</w:t>
      </w:r>
      <w:r w:rsidRPr="009F7B31">
        <w:rPr>
          <w:rFonts w:hint="default"/>
          <w:color w:val="000000"/>
        </w:rPr>
        <w:t>ực làm tiêu hao cơ năng của con lắc là</w:t>
      </w:r>
    </w:p>
    <w:p w:rsidR="00455090" w:rsidRPr="009F7B31" w:rsidRDefault="00455090" w:rsidP="00455090">
      <w:pPr>
        <w:tabs>
          <w:tab w:val="left" w:pos="3402"/>
          <w:tab w:val="left" w:pos="5669"/>
          <w:tab w:val="left" w:pos="7937"/>
        </w:tabs>
        <w:spacing w:line="276" w:lineRule="auto"/>
        <w:ind w:left="992"/>
        <w:jc w:val="both"/>
        <w:rPr>
          <w:color w:val="000000"/>
        </w:rPr>
      </w:pPr>
      <w:r w:rsidRPr="000B201C">
        <w:rPr>
          <w:b/>
          <w:color w:val="FF0000"/>
        </w:rPr>
        <w:t xml:space="preserve">A. </w:t>
      </w:r>
      <w:r w:rsidRPr="000B201C">
        <w:rPr>
          <w:color w:val="FF0000"/>
        </w:rPr>
        <w:t>lực ma sát.</w:t>
      </w:r>
      <w:r w:rsidRPr="009F7B31">
        <w:rPr>
          <w:color w:val="000000"/>
        </w:rPr>
        <w:tab/>
      </w:r>
      <w:r>
        <w:rPr>
          <w:color w:val="000000"/>
        </w:rPr>
        <w:tab/>
      </w:r>
      <w:r w:rsidRPr="009F7B31">
        <w:rPr>
          <w:b/>
          <w:color w:val="0000FF"/>
        </w:rPr>
        <w:t xml:space="preserve">B. </w:t>
      </w:r>
      <w:r w:rsidRPr="009F7B31">
        <w:rPr>
          <w:color w:val="000000"/>
        </w:rPr>
        <w:t>trọng lực.</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C. </w:t>
      </w:r>
      <w:r w:rsidRPr="009F7B31">
        <w:rPr>
          <w:color w:val="000000"/>
        </w:rPr>
        <w:t>áp lực lên mặt phẳng ngang.</w:t>
      </w:r>
      <w:r w:rsidRPr="009F7B31">
        <w:rPr>
          <w:b/>
        </w:rPr>
        <w:tab/>
      </w:r>
      <w:r w:rsidRPr="009F7B31">
        <w:rPr>
          <w:b/>
          <w:color w:val="0000FF"/>
        </w:rPr>
        <w:t xml:space="preserve">D. </w:t>
      </w:r>
      <w:r w:rsidRPr="009F7B31">
        <w:rPr>
          <w:color w:val="000000"/>
        </w:rPr>
        <w:t>lực đàn hồi của lò xo.</w:t>
      </w:r>
    </w:p>
    <w:p w:rsidR="001B175B" w:rsidRDefault="001B175B" w:rsidP="00455090">
      <w:pPr>
        <w:tabs>
          <w:tab w:val="left" w:pos="3402"/>
          <w:tab w:val="left" w:pos="5669"/>
          <w:tab w:val="left" w:pos="7937"/>
        </w:tabs>
        <w:spacing w:line="276" w:lineRule="auto"/>
        <w:ind w:left="992"/>
        <w:jc w:val="both"/>
        <w:rPr>
          <w:color w:val="000000"/>
        </w:rPr>
      </w:pPr>
      <w:r>
        <w:rPr>
          <w:b/>
          <w:color w:val="0000FF"/>
        </w:rPr>
        <w:t>ĐA:</w:t>
      </w:r>
      <w:r>
        <w:rPr>
          <w:color w:val="000000"/>
        </w:rPr>
        <w:t xml:space="preserve"> </w:t>
      </w:r>
      <w:r w:rsidRPr="001B175B">
        <w:rPr>
          <w:b/>
          <w:color w:val="FF0000"/>
        </w:rPr>
        <w:t>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lang w:eastAsia="zh-CN" w:bidi="hi-IN"/>
        </w:rPr>
      </w:pPr>
      <w:r w:rsidRPr="002A1335">
        <w:rPr>
          <w:rFonts w:hint="default"/>
          <w:b/>
          <w:color w:val="0000FF"/>
          <w:lang w:eastAsia="zh-CN" w:bidi="hi-IN"/>
        </w:rPr>
        <w:t>Câu 2:</w:t>
      </w:r>
      <w:r w:rsidRPr="009F7B31">
        <w:rPr>
          <w:rFonts w:hint="default"/>
          <w:b/>
          <w:color w:val="0000FF"/>
          <w:lang w:eastAsia="zh-CN" w:bidi="hi-IN"/>
        </w:rPr>
        <w:tab/>
      </w:r>
      <w:r w:rsidRPr="009F7B31">
        <w:rPr>
          <w:rFonts w:hint="default"/>
          <w:lang w:eastAsia="zh-CN" w:bidi="hi-IN"/>
        </w:rPr>
        <w:t xml:space="preserve">Một sóng cơ hình sin truyền theo trục </w:t>
      </w:r>
      <w:r w:rsidRPr="009F7B31">
        <w:rPr>
          <w:position w:val="-6"/>
          <w:lang w:eastAsia="zh-CN" w:bidi="hi-IN"/>
        </w:rPr>
        <w:object w:dxaOrig="360" w:dyaOrig="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25pt" o:ole="">
            <v:imagedata r:id="rId7" o:title=""/>
          </v:shape>
          <o:OLEObject Type="Embed" ProgID="Equation.DSMT4" ShapeID="_x0000_i1025" DrawAspect="Content" ObjectID="_1735747691" r:id="rId8"/>
        </w:object>
      </w:r>
      <w:r w:rsidRPr="009F7B31">
        <w:rPr>
          <w:lang w:eastAsia="zh-CN" w:bidi="hi-IN"/>
        </w:rPr>
        <w:t xml:space="preserve">. </w:t>
      </w:r>
      <w:r w:rsidRPr="009F7B31">
        <w:rPr>
          <w:rFonts w:hint="default"/>
          <w:lang w:eastAsia="zh-CN" w:bidi="hi-IN"/>
        </w:rPr>
        <w:t xml:space="preserve">Khoảng cách giữa hai điểm gần nhau nhất trên </w:t>
      </w:r>
      <w:r w:rsidRPr="009F7B31">
        <w:rPr>
          <w:position w:val="-6"/>
          <w:lang w:eastAsia="zh-CN" w:bidi="hi-IN"/>
        </w:rPr>
        <w:object w:dxaOrig="360" w:dyaOrig="286">
          <v:shape id="_x0000_i1026" type="#_x0000_t75" style="width:18pt;height:14.25pt" o:ole="">
            <v:imagedata r:id="rId7" o:title=""/>
          </v:shape>
          <o:OLEObject Type="Embed" ProgID="Equation.DSMT4" ShapeID="_x0000_i1026" DrawAspect="Content" ObjectID="_1735747692" r:id="rId9"/>
        </w:object>
      </w:r>
      <w:r w:rsidRPr="009F7B31">
        <w:rPr>
          <w:rFonts w:hint="default"/>
          <w:lang w:eastAsia="zh-CN" w:bidi="hi-IN"/>
        </w:rPr>
        <w:t xml:space="preserve"> mà phần tử môi trường ở đó dao động cùng pha nhau là</w:t>
      </w:r>
    </w:p>
    <w:p w:rsidR="00455090" w:rsidRPr="009F7B31" w:rsidRDefault="00455090" w:rsidP="00455090">
      <w:pPr>
        <w:tabs>
          <w:tab w:val="left" w:pos="3402"/>
          <w:tab w:val="left" w:pos="5669"/>
          <w:tab w:val="left" w:pos="7937"/>
        </w:tabs>
        <w:spacing w:line="276" w:lineRule="auto"/>
        <w:ind w:left="992"/>
        <w:jc w:val="both"/>
      </w:pPr>
      <w:r w:rsidRPr="00FF0B26">
        <w:rPr>
          <w:b/>
          <w:color w:val="FF0000"/>
        </w:rPr>
        <w:t xml:space="preserve">A. </w:t>
      </w:r>
      <w:r w:rsidRPr="00FF0B26">
        <w:rPr>
          <w:color w:val="FF0000"/>
          <w:lang w:eastAsia="zh-CN" w:bidi="hi-IN"/>
        </w:rPr>
        <w:t>một bước sóng.</w:t>
      </w:r>
      <w:r w:rsidRPr="009F7B31">
        <w:rPr>
          <w:b/>
        </w:rPr>
        <w:tab/>
      </w:r>
      <w:r>
        <w:rPr>
          <w:b/>
        </w:rPr>
        <w:tab/>
      </w:r>
      <w:r w:rsidRPr="009F7B31">
        <w:rPr>
          <w:b/>
          <w:color w:val="0000FF"/>
        </w:rPr>
        <w:t xml:space="preserve">B. </w:t>
      </w:r>
      <w:r w:rsidRPr="009F7B31">
        <w:rPr>
          <w:color w:val="000000"/>
          <w:lang w:eastAsia="zh-CN" w:bidi="hi-IN"/>
        </w:rPr>
        <w:t>một phần tư bước sóng.</w:t>
      </w:r>
    </w:p>
    <w:p w:rsidR="00455090" w:rsidRDefault="00455090" w:rsidP="00455090">
      <w:pPr>
        <w:tabs>
          <w:tab w:val="left" w:pos="3402"/>
          <w:tab w:val="left" w:pos="5669"/>
          <w:tab w:val="left" w:pos="7937"/>
        </w:tabs>
        <w:spacing w:line="276" w:lineRule="auto"/>
        <w:ind w:left="992"/>
        <w:jc w:val="both"/>
        <w:rPr>
          <w:color w:val="000000"/>
          <w:lang w:eastAsia="zh-CN" w:bidi="hi-IN"/>
        </w:rPr>
      </w:pPr>
      <w:r w:rsidRPr="009F7B31">
        <w:rPr>
          <w:b/>
          <w:color w:val="0000FF"/>
        </w:rPr>
        <w:t xml:space="preserve">C. </w:t>
      </w:r>
      <w:r w:rsidRPr="009F7B31">
        <w:rPr>
          <w:color w:val="000000"/>
          <w:lang w:eastAsia="zh-CN" w:bidi="hi-IN"/>
        </w:rPr>
        <w:t>hai bước sóng.</w:t>
      </w:r>
      <w:r w:rsidRPr="009F7B31">
        <w:rPr>
          <w:b/>
        </w:rPr>
        <w:tab/>
      </w:r>
      <w:r>
        <w:rPr>
          <w:b/>
        </w:rPr>
        <w:tab/>
      </w:r>
      <w:r w:rsidRPr="009F7B31">
        <w:rPr>
          <w:b/>
          <w:color w:val="0000FF"/>
        </w:rPr>
        <w:t xml:space="preserve">D. </w:t>
      </w:r>
      <w:r w:rsidRPr="009F7B31">
        <w:rPr>
          <w:color w:val="000000"/>
          <w:lang w:eastAsia="zh-CN" w:bidi="hi-IN"/>
        </w:rPr>
        <w:t>một nửa bước sóng.</w:t>
      </w:r>
    </w:p>
    <w:p w:rsidR="001B175B" w:rsidRPr="001B175B" w:rsidRDefault="001B175B" w:rsidP="00455090">
      <w:pPr>
        <w:tabs>
          <w:tab w:val="left" w:pos="3402"/>
          <w:tab w:val="left" w:pos="5669"/>
          <w:tab w:val="left" w:pos="7937"/>
        </w:tabs>
        <w:spacing w:line="276" w:lineRule="auto"/>
        <w:ind w:left="992"/>
        <w:jc w:val="both"/>
        <w:rPr>
          <w:b/>
          <w:color w:val="000000"/>
          <w:lang w:eastAsia="zh-CN" w:bidi="hi-IN"/>
        </w:rPr>
      </w:pPr>
      <w:r>
        <w:rPr>
          <w:b/>
          <w:color w:val="0000FF"/>
        </w:rPr>
        <w:t>ĐA:</w:t>
      </w:r>
      <w:r>
        <w:rPr>
          <w:color w:val="000000"/>
          <w:lang w:eastAsia="zh-CN" w:bidi="hi-IN"/>
        </w:rPr>
        <w:t xml:space="preserve"> </w:t>
      </w:r>
      <w:r w:rsidRPr="001B175B">
        <w:rPr>
          <w:b/>
          <w:color w:val="FF0000"/>
          <w:lang w:eastAsia="zh-CN" w:bidi="hi-IN"/>
        </w:rPr>
        <w:t>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3:</w:t>
      </w:r>
      <w:r w:rsidRPr="009F7B31">
        <w:rPr>
          <w:rFonts w:hint="default"/>
          <w:b/>
          <w:color w:val="0000FF"/>
        </w:rPr>
        <w:tab/>
      </w:r>
      <w:r w:rsidRPr="009F7B31">
        <w:rPr>
          <w:rFonts w:hint="default"/>
          <w:color w:val="000000"/>
        </w:rPr>
        <w:t>Dao động nào sau đây được ứng dụng trong thiết bị giảm xóc ở ô tô?</w:t>
      </w:r>
    </w:p>
    <w:p w:rsidR="00455090" w:rsidRDefault="00455090" w:rsidP="00455090">
      <w:pPr>
        <w:tabs>
          <w:tab w:val="left" w:pos="3402"/>
          <w:tab w:val="left" w:pos="5669"/>
          <w:tab w:val="left" w:pos="7937"/>
        </w:tabs>
        <w:spacing w:line="276" w:lineRule="auto"/>
        <w:ind w:left="992"/>
        <w:jc w:val="both"/>
      </w:pPr>
      <w:r w:rsidRPr="00FF0B26">
        <w:rPr>
          <w:b/>
          <w:color w:val="FF0000"/>
        </w:rPr>
        <w:t xml:space="preserve">A. </w:t>
      </w:r>
      <w:r w:rsidRPr="00FF0B26">
        <w:rPr>
          <w:color w:val="FF0000"/>
        </w:rPr>
        <w:t>Dao động tắt dần.</w:t>
      </w:r>
      <w:r w:rsidRPr="009F7B31">
        <w:rPr>
          <w:b/>
        </w:rPr>
        <w:tab/>
      </w:r>
      <w:r>
        <w:rPr>
          <w:b/>
        </w:rPr>
        <w:tab/>
      </w:r>
      <w:r w:rsidRPr="009F7B31">
        <w:rPr>
          <w:b/>
          <w:color w:val="0000FF"/>
        </w:rPr>
        <w:t xml:space="preserve">B. </w:t>
      </w:r>
      <w:r w:rsidRPr="009F7B31">
        <w:rPr>
          <w:color w:val="000000"/>
        </w:rPr>
        <w:t>Dao động duy trì.</w:t>
      </w:r>
      <w:r>
        <w:tab/>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C. </w:t>
      </w:r>
      <w:r w:rsidRPr="009F7B31">
        <w:rPr>
          <w:color w:val="000000"/>
        </w:rPr>
        <w:t>Dao động cưỡng bức.</w:t>
      </w:r>
      <w:r w:rsidRPr="009F7B31">
        <w:rPr>
          <w:color w:val="000000"/>
        </w:rPr>
        <w:tab/>
      </w:r>
      <w:r>
        <w:rPr>
          <w:color w:val="000000"/>
        </w:rPr>
        <w:tab/>
      </w:r>
      <w:r w:rsidRPr="009F7B31">
        <w:rPr>
          <w:b/>
          <w:color w:val="0000FF"/>
        </w:rPr>
        <w:t xml:space="preserve">D. </w:t>
      </w:r>
      <w:r w:rsidRPr="009F7B31">
        <w:rPr>
          <w:color w:val="000000"/>
        </w:rPr>
        <w:t>Dao động điều hòa.</w:t>
      </w:r>
    </w:p>
    <w:p w:rsidR="001B175B" w:rsidRDefault="001B175B" w:rsidP="00455090">
      <w:pPr>
        <w:tabs>
          <w:tab w:val="left" w:pos="3402"/>
          <w:tab w:val="left" w:pos="5669"/>
          <w:tab w:val="left" w:pos="7937"/>
        </w:tabs>
        <w:spacing w:line="276" w:lineRule="auto"/>
        <w:ind w:left="992"/>
        <w:jc w:val="both"/>
        <w:rPr>
          <w:color w:val="000000"/>
        </w:rPr>
      </w:pPr>
      <w:r>
        <w:rPr>
          <w:b/>
          <w:color w:val="0000FF"/>
        </w:rPr>
        <w:t xml:space="preserve">ĐA: </w:t>
      </w:r>
      <w:r w:rsidRPr="001B175B">
        <w:rPr>
          <w:b/>
          <w:color w:val="FF0000"/>
        </w:rPr>
        <w:t>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rPr>
      </w:pPr>
      <w:r w:rsidRPr="002A1335">
        <w:rPr>
          <w:rFonts w:hint="default"/>
          <w:b/>
          <w:color w:val="0000FF"/>
        </w:rPr>
        <w:t>Câu 4:</w:t>
      </w:r>
      <w:r w:rsidRPr="009F7B31">
        <w:rPr>
          <w:rFonts w:hint="default"/>
          <w:b/>
          <w:color w:val="0000FF"/>
        </w:rPr>
        <w:tab/>
      </w:r>
      <w:r w:rsidRPr="009F7B31">
        <w:rPr>
          <w:rFonts w:hint="default"/>
          <w:lang w:val="nl-NL"/>
        </w:rPr>
        <w:t>Một</w:t>
      </w:r>
      <w:r w:rsidRPr="009F7B31">
        <w:rPr>
          <w:rFonts w:hint="default"/>
        </w:rPr>
        <w:t xml:space="preserve"> sóng cơ có tần số 5 Hz lan truyền ở mặt nước với tốc độ 0,6 m/s. Bước sóng của sóng này là</w:t>
      </w:r>
    </w:p>
    <w:p w:rsidR="00455090" w:rsidRDefault="00455090" w:rsidP="00455090">
      <w:pPr>
        <w:tabs>
          <w:tab w:val="left" w:pos="3402"/>
          <w:tab w:val="left" w:pos="5669"/>
          <w:tab w:val="left" w:pos="7937"/>
        </w:tabs>
        <w:spacing w:line="276" w:lineRule="auto"/>
        <w:ind w:left="992"/>
        <w:jc w:val="both"/>
        <w:rPr>
          <w:color w:val="000000"/>
          <w:lang w:val="vi-VN"/>
        </w:rPr>
      </w:pPr>
      <w:r w:rsidRPr="009F7B31">
        <w:rPr>
          <w:b/>
          <w:color w:val="0000FF"/>
        </w:rPr>
        <w:t xml:space="preserve">A. </w:t>
      </w:r>
      <w:r w:rsidRPr="009F7B31">
        <w:rPr>
          <w:color w:val="000000"/>
        </w:rPr>
        <w:t>8 cm</w:t>
      </w:r>
      <w:r w:rsidRPr="009F7B31">
        <w:rPr>
          <w:color w:val="000000"/>
          <w:lang w:val="vi-VN"/>
        </w:rPr>
        <w:t>.</w:t>
      </w:r>
      <w:r w:rsidRPr="009F7B31">
        <w:rPr>
          <w:b/>
        </w:rPr>
        <w:tab/>
      </w:r>
      <w:r w:rsidRPr="009F7B31">
        <w:rPr>
          <w:b/>
          <w:color w:val="0000FF"/>
        </w:rPr>
        <w:t xml:space="preserve">B. </w:t>
      </w:r>
      <w:r w:rsidRPr="009F7B31">
        <w:rPr>
          <w:color w:val="000000"/>
        </w:rPr>
        <w:t>30 cm</w:t>
      </w:r>
      <w:r w:rsidRPr="009F7B31">
        <w:rPr>
          <w:color w:val="000000"/>
          <w:lang w:val="vi-VN"/>
        </w:rPr>
        <w:t>.</w:t>
      </w:r>
      <w:r w:rsidRPr="009F7B31">
        <w:rPr>
          <w:b/>
        </w:rPr>
        <w:tab/>
      </w:r>
      <w:r w:rsidRPr="00150639">
        <w:rPr>
          <w:b/>
          <w:color w:val="FF0000"/>
        </w:rPr>
        <w:t>C.</w:t>
      </w:r>
      <w:r w:rsidRPr="009F7B31">
        <w:rPr>
          <w:b/>
          <w:color w:val="0000FF"/>
        </w:rPr>
        <w:t xml:space="preserve"> </w:t>
      </w:r>
      <w:r w:rsidRPr="009F7B31">
        <w:rPr>
          <w:color w:val="000000"/>
        </w:rPr>
        <w:t>12 m.</w:t>
      </w:r>
      <w:r w:rsidRPr="009F7B31">
        <w:rPr>
          <w:color w:val="000000"/>
        </w:rPr>
        <w:tab/>
      </w:r>
      <w:r w:rsidRPr="009F7B31">
        <w:rPr>
          <w:b/>
          <w:color w:val="0000FF"/>
        </w:rPr>
        <w:t xml:space="preserve">D. </w:t>
      </w:r>
      <w:r w:rsidRPr="009F7B31">
        <w:rPr>
          <w:color w:val="000000"/>
        </w:rPr>
        <w:t>12 cm</w:t>
      </w:r>
      <w:r w:rsidRPr="009F7B31">
        <w:rPr>
          <w:color w:val="000000"/>
          <w:lang w:val="vi-VN"/>
        </w:rPr>
        <w:t>.</w:t>
      </w:r>
    </w:p>
    <w:p w:rsidR="00455090" w:rsidRPr="00150639" w:rsidRDefault="00455090" w:rsidP="00455090">
      <w:pPr>
        <w:tabs>
          <w:tab w:val="left" w:pos="3402"/>
          <w:tab w:val="left" w:pos="5669"/>
          <w:tab w:val="left" w:pos="7937"/>
        </w:tabs>
        <w:spacing w:line="276" w:lineRule="auto"/>
        <w:ind w:left="992"/>
        <w:jc w:val="both"/>
        <w:rPr>
          <w:b/>
          <w:i/>
          <w:color w:val="000000"/>
        </w:rPr>
      </w:pPr>
      <w:r>
        <w:rPr>
          <w:color w:val="0000FF"/>
        </w:rPr>
        <w:t>HD</w:t>
      </w:r>
      <w:r w:rsidRPr="001B175B">
        <w:rPr>
          <w:color w:val="0070C0"/>
        </w:rPr>
        <w:t xml:space="preserve">:    </w:t>
      </w:r>
      <m:oMath>
        <m:r>
          <w:rPr>
            <w:rFonts w:ascii="Cambria Math" w:hAnsi="Cambria Math"/>
            <w:color w:val="0070C0"/>
            <w:lang w:val="vi-VN"/>
          </w:rPr>
          <m:t>λ=</m:t>
        </m:r>
        <m:f>
          <m:fPr>
            <m:ctrlPr>
              <w:rPr>
                <w:rFonts w:ascii="Cambria Math" w:hAnsi="Cambria Math"/>
                <w:i/>
                <w:color w:val="0070C0"/>
                <w:lang w:val="vi-VN"/>
              </w:rPr>
            </m:ctrlPr>
          </m:fPr>
          <m:num>
            <m:r>
              <w:rPr>
                <w:rFonts w:ascii="Cambria Math" w:hAnsi="Cambria Math"/>
                <w:color w:val="0070C0"/>
                <w:lang w:val="vi-VN"/>
              </w:rPr>
              <m:t>v</m:t>
            </m:r>
          </m:num>
          <m:den>
            <m:r>
              <w:rPr>
                <w:rFonts w:ascii="Cambria Math" w:hAnsi="Cambria Math"/>
                <w:color w:val="0070C0"/>
                <w:lang w:val="vi-VN"/>
              </w:rPr>
              <m:t>f</m:t>
            </m:r>
          </m:den>
        </m:f>
        <m:r>
          <w:rPr>
            <w:rFonts w:ascii="Cambria Math" w:hAnsi="Cambria Math"/>
            <w:color w:val="0070C0"/>
            <w:lang w:val="vi-VN"/>
          </w:rPr>
          <m:t>=</m:t>
        </m:r>
        <m:f>
          <m:fPr>
            <m:ctrlPr>
              <w:rPr>
                <w:rFonts w:ascii="Cambria Math" w:hAnsi="Cambria Math"/>
                <w:i/>
                <w:color w:val="0070C0"/>
                <w:lang w:val="vi-VN"/>
              </w:rPr>
            </m:ctrlPr>
          </m:fPr>
          <m:num>
            <m:r>
              <w:rPr>
                <w:rFonts w:ascii="Cambria Math" w:hAnsi="Cambria Math"/>
                <w:color w:val="0070C0"/>
                <w:lang w:val="vi-VN"/>
              </w:rPr>
              <m:t>0,6</m:t>
            </m:r>
          </m:num>
          <m:den>
            <m:r>
              <w:rPr>
                <w:rFonts w:ascii="Cambria Math" w:hAnsi="Cambria Math"/>
                <w:color w:val="0070C0"/>
                <w:lang w:val="vi-VN"/>
              </w:rPr>
              <m:t>5</m:t>
            </m:r>
          </m:den>
        </m:f>
        <m:r>
          <w:rPr>
            <w:rFonts w:ascii="Cambria Math" w:hAnsi="Cambria Math"/>
            <w:color w:val="0070C0"/>
            <w:lang w:val="vi-VN"/>
          </w:rPr>
          <m:t>=0,12 m=12 cm</m:t>
        </m:r>
      </m:oMath>
      <w:r w:rsidRPr="001B175B">
        <w:rPr>
          <w:color w:val="0070C0"/>
        </w:rPr>
        <w:t xml:space="preserve">  </w:t>
      </w:r>
      <w:r>
        <w:rPr>
          <w:color w:val="000000"/>
        </w:rPr>
        <w:t xml:space="preserve">=&gt; </w:t>
      </w:r>
      <w:r>
        <w:rPr>
          <w:b/>
          <w:color w:val="000000"/>
        </w:rPr>
        <w:t xml:space="preserve">ĐA: </w:t>
      </w:r>
      <w:r w:rsidRPr="001B175B">
        <w:rPr>
          <w:b/>
          <w:color w:val="FF0000"/>
        </w:rPr>
        <w:t>C</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lang w:val="nl-NL"/>
        </w:rPr>
      </w:pPr>
      <w:r w:rsidRPr="002A1335">
        <w:rPr>
          <w:rFonts w:hint="default"/>
          <w:b/>
          <w:color w:val="0000FF"/>
          <w:lang w:val="nl-NL"/>
        </w:rPr>
        <w:t>Câu 5:</w:t>
      </w:r>
      <w:r w:rsidRPr="009F7B31">
        <w:rPr>
          <w:rFonts w:hint="default"/>
          <w:b/>
          <w:color w:val="0000FF"/>
          <w:lang w:val="nl-NL"/>
        </w:rPr>
        <w:tab/>
      </w:r>
      <w:r w:rsidRPr="009F7B31">
        <w:rPr>
          <w:rFonts w:hint="default"/>
          <w:lang w:val="nl-NL"/>
        </w:rPr>
        <w:t xml:space="preserve">Gọi </w:t>
      </w:r>
      <w:r w:rsidRPr="009F7B31">
        <w:rPr>
          <w:color w:val="000000"/>
          <w:position w:val="-4"/>
        </w:rPr>
        <w:object w:dxaOrig="240" w:dyaOrig="320">
          <v:shape id="_x0000_i1027" type="#_x0000_t75" style="width:12pt;height:15.75pt" o:ole="">
            <v:imagedata r:id="rId10" o:title=""/>
          </v:shape>
          <o:OLEObject Type="Embed" ProgID="Equation.DSMT4" ShapeID="_x0000_i1027" DrawAspect="Content" ObjectID="_1735747693" r:id="rId11"/>
        </w:object>
      </w:r>
      <w:r w:rsidRPr="009F7B31">
        <w:rPr>
          <w:rFonts w:hint="default"/>
          <w:lang w:val="nl-NL"/>
        </w:rPr>
        <w:t xml:space="preserve"> là vectơ quay biểu diễn phương trình dao động </w:t>
      </w:r>
      <w:r w:rsidRPr="009F7B31">
        <w:rPr>
          <w:color w:val="000000"/>
          <w:position w:val="-28"/>
        </w:rPr>
        <w:object w:dxaOrig="2420" w:dyaOrig="680">
          <v:shape id="_x0000_i1028" type="#_x0000_t75" style="width:120.75pt;height:33.75pt" o:ole="">
            <v:imagedata r:id="rId12" o:title=""/>
          </v:shape>
          <o:OLEObject Type="Embed" ProgID="Equation.DSMT4" ShapeID="_x0000_i1028" DrawAspect="Content" ObjectID="_1735747694" r:id="rId13"/>
        </w:object>
      </w:r>
      <w:r w:rsidRPr="009F7B31">
        <w:rPr>
          <w:rFonts w:hint="default"/>
          <w:lang w:val="nl-NL"/>
        </w:rPr>
        <w:t xml:space="preserve"> Tại thời điểm ban đầu </w:t>
      </w:r>
      <w:r w:rsidRPr="009F7B31">
        <w:rPr>
          <w:color w:val="000000"/>
          <w:position w:val="-4"/>
        </w:rPr>
        <w:object w:dxaOrig="240" w:dyaOrig="320">
          <v:shape id="_x0000_i1029" type="#_x0000_t75" style="width:12pt;height:15.75pt" o:ole="">
            <v:imagedata r:id="rId10" o:title=""/>
          </v:shape>
          <o:OLEObject Type="Embed" ProgID="Equation.DSMT4" ShapeID="_x0000_i1029" DrawAspect="Content" ObjectID="_1735747695" r:id="rId14"/>
        </w:object>
      </w:r>
      <w:r w:rsidRPr="009F7B31">
        <w:rPr>
          <w:rFonts w:hint="default"/>
          <w:lang w:val="nl-NL"/>
        </w:rPr>
        <w:t xml:space="preserve"> hợp với trục </w:t>
      </w:r>
      <w:r w:rsidRPr="009F7B31">
        <w:rPr>
          <w:i/>
          <w:iCs/>
          <w:lang w:val="nl-NL"/>
        </w:rPr>
        <w:t>Ox</w:t>
      </w:r>
      <w:r w:rsidRPr="009F7B31">
        <w:rPr>
          <w:rFonts w:hint="default"/>
          <w:lang w:val="nl-NL"/>
        </w:rPr>
        <w:t xml:space="preserve"> một góc bằng</w:t>
      </w:r>
    </w:p>
    <w:p w:rsidR="00455090" w:rsidRDefault="00455090" w:rsidP="00455090">
      <w:pPr>
        <w:tabs>
          <w:tab w:val="left" w:pos="3402"/>
          <w:tab w:val="left" w:pos="5669"/>
          <w:tab w:val="left" w:pos="7937"/>
        </w:tabs>
        <w:spacing w:line="276" w:lineRule="auto"/>
        <w:ind w:left="992"/>
        <w:jc w:val="both"/>
        <w:rPr>
          <w:color w:val="000000"/>
        </w:rPr>
      </w:pPr>
      <w:r w:rsidRPr="00150639">
        <w:rPr>
          <w:b/>
          <w:color w:val="FF0000"/>
        </w:rPr>
        <w:t xml:space="preserve">A. </w:t>
      </w:r>
      <w:r w:rsidRPr="00150639">
        <w:rPr>
          <w:color w:val="FF0000"/>
          <w:position w:val="-24"/>
        </w:rPr>
        <w:object w:dxaOrig="340" w:dyaOrig="619">
          <v:shape id="_x0000_i1030" type="#_x0000_t75" style="width:17.25pt;height:30.75pt" o:ole="">
            <v:imagedata r:id="rId15" o:title=""/>
          </v:shape>
          <o:OLEObject Type="Embed" ProgID="Equation.DSMT4" ShapeID="_x0000_i1030" DrawAspect="Content" ObjectID="_1735747696" r:id="rId16"/>
        </w:object>
      </w:r>
      <w:r w:rsidRPr="009F7B31">
        <w:rPr>
          <w:b/>
        </w:rPr>
        <w:tab/>
      </w:r>
      <w:r w:rsidRPr="009F7B31">
        <w:rPr>
          <w:b/>
          <w:color w:val="0000FF"/>
        </w:rPr>
        <w:t xml:space="preserve">B. </w:t>
      </w:r>
      <w:r w:rsidRPr="009F7B31">
        <w:rPr>
          <w:color w:val="000000"/>
          <w:position w:val="-6"/>
        </w:rPr>
        <w:object w:dxaOrig="380" w:dyaOrig="280">
          <v:shape id="_x0000_i1031" type="#_x0000_t75" style="width:18.75pt;height:14.25pt" o:ole="">
            <v:imagedata r:id="rId17" o:title=""/>
          </v:shape>
          <o:OLEObject Type="Embed" ProgID="Equation.DSMT4" ShapeID="_x0000_i1031" DrawAspect="Content" ObjectID="_1735747697" r:id="rId18"/>
        </w:object>
      </w:r>
      <w:r w:rsidRPr="009F7B31">
        <w:rPr>
          <w:b/>
        </w:rPr>
        <w:tab/>
      </w:r>
      <w:r w:rsidRPr="009F7B31">
        <w:rPr>
          <w:b/>
          <w:color w:val="0000FF"/>
        </w:rPr>
        <w:t xml:space="preserve">C. </w:t>
      </w:r>
      <w:r w:rsidRPr="009F7B31">
        <w:rPr>
          <w:color w:val="000000"/>
          <w:position w:val="-24"/>
        </w:rPr>
        <w:object w:dxaOrig="340" w:dyaOrig="619">
          <v:shape id="_x0000_i1032" type="#_x0000_t75" style="width:17.25pt;height:30.75pt" o:ole="">
            <v:imagedata r:id="rId19" o:title=""/>
          </v:shape>
          <o:OLEObject Type="Embed" ProgID="Equation.DSMT4" ShapeID="_x0000_i1032" DrawAspect="Content" ObjectID="_1735747698" r:id="rId20"/>
        </w:object>
      </w:r>
      <w:r w:rsidRPr="009F7B31">
        <w:rPr>
          <w:b/>
        </w:rPr>
        <w:tab/>
      </w:r>
      <w:r w:rsidRPr="009F7B31">
        <w:rPr>
          <w:b/>
          <w:color w:val="0000FF"/>
        </w:rPr>
        <w:t xml:space="preserve">D. </w:t>
      </w:r>
      <w:r w:rsidRPr="009F7B31">
        <w:rPr>
          <w:color w:val="000000"/>
          <w:position w:val="-6"/>
        </w:rPr>
        <w:object w:dxaOrig="260" w:dyaOrig="220">
          <v:shape id="_x0000_i1033" type="#_x0000_t75" style="width:12.75pt;height:11.25pt" o:ole="">
            <v:imagedata r:id="rId21" o:title=""/>
          </v:shape>
          <o:OLEObject Type="Embed" ProgID="Equation.DSMT4" ShapeID="_x0000_i1033" DrawAspect="Content" ObjectID="_1735747699" r:id="rId22"/>
        </w:object>
      </w:r>
    </w:p>
    <w:p w:rsidR="00455090" w:rsidRPr="001B175B" w:rsidRDefault="00176484" w:rsidP="00455090">
      <w:pPr>
        <w:pStyle w:val="Binhthng1"/>
        <w:tabs>
          <w:tab w:val="left" w:pos="992"/>
        </w:tabs>
        <w:autoSpaceDE w:val="0"/>
        <w:autoSpaceDN w:val="0"/>
        <w:adjustRightInd w:val="0"/>
        <w:spacing w:after="0"/>
        <w:ind w:left="992" w:hanging="992"/>
        <w:jc w:val="both"/>
        <w:rPr>
          <w:rFonts w:hint="default"/>
          <w:color w:val="0070C0"/>
          <w:lang w:val="nl-NL"/>
        </w:rPr>
      </w:pPr>
      <w:r>
        <w:rPr>
          <w:rFonts w:hint="default"/>
          <w:b/>
          <w:noProof/>
          <w:color w:val="FF0000"/>
        </w:rPr>
        <mc:AlternateContent>
          <mc:Choice Requires="wpg">
            <w:drawing>
              <wp:anchor distT="0" distB="0" distL="114300" distR="114300" simplePos="0" relativeHeight="251663360" behindDoc="0" locked="0" layoutInCell="1" allowOverlap="1">
                <wp:simplePos x="0" y="0"/>
                <wp:positionH relativeFrom="column">
                  <wp:posOffset>2943225</wp:posOffset>
                </wp:positionH>
                <wp:positionV relativeFrom="paragraph">
                  <wp:posOffset>12700</wp:posOffset>
                </wp:positionV>
                <wp:extent cx="2905125" cy="1038225"/>
                <wp:effectExtent l="0" t="38100" r="28575" b="28575"/>
                <wp:wrapNone/>
                <wp:docPr id="17" name="Group 17"/>
                <wp:cNvGraphicFramePr/>
                <a:graphic xmlns:a="http://schemas.openxmlformats.org/drawingml/2006/main">
                  <a:graphicData uri="http://schemas.microsoft.com/office/word/2010/wordprocessingGroup">
                    <wpg:wgp>
                      <wpg:cNvGrpSpPr/>
                      <wpg:grpSpPr>
                        <a:xfrm>
                          <a:off x="0" y="0"/>
                          <a:ext cx="2905125" cy="1038225"/>
                          <a:chOff x="0" y="0"/>
                          <a:chExt cx="2905125" cy="1038225"/>
                        </a:xfrm>
                      </wpg:grpSpPr>
                      <wpg:grpSp>
                        <wpg:cNvPr id="36" name="Group 36"/>
                        <wpg:cNvGrpSpPr/>
                        <wpg:grpSpPr>
                          <a:xfrm>
                            <a:off x="0" y="0"/>
                            <a:ext cx="2905125" cy="1038225"/>
                            <a:chOff x="-47625" y="0"/>
                            <a:chExt cx="2905125" cy="1038225"/>
                          </a:xfrm>
                        </wpg:grpSpPr>
                        <wpg:grpSp>
                          <wpg:cNvPr id="31" name="Group 31"/>
                          <wpg:cNvGrpSpPr/>
                          <wpg:grpSpPr>
                            <a:xfrm>
                              <a:off x="304800" y="38100"/>
                              <a:ext cx="2171700" cy="762000"/>
                              <a:chOff x="0" y="0"/>
                              <a:chExt cx="2171700" cy="762000"/>
                            </a:xfrm>
                          </wpg:grpSpPr>
                          <wps:wsp>
                            <wps:cNvPr id="19" name="Straight Arrow Connector 19"/>
                            <wps:cNvCnPr/>
                            <wps:spPr>
                              <a:xfrm>
                                <a:off x="0" y="723900"/>
                                <a:ext cx="21717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flipV="1">
                                <a:off x="0" y="0"/>
                                <a:ext cx="914400" cy="7620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grpSp>
                        <wpg:grpSp>
                          <wpg:cNvPr id="35" name="Group 35"/>
                          <wpg:cNvGrpSpPr/>
                          <wpg:grpSpPr>
                            <a:xfrm>
                              <a:off x="-47625" y="0"/>
                              <a:ext cx="2905125" cy="1038225"/>
                              <a:chOff x="-47625" y="0"/>
                              <a:chExt cx="2905125" cy="1038225"/>
                            </a:xfrm>
                          </wpg:grpSpPr>
                          <wps:wsp>
                            <wps:cNvPr id="32" name="Text Box 32"/>
                            <wps:cNvSpPr txBox="1"/>
                            <wps:spPr>
                              <a:xfrm>
                                <a:off x="-47625" y="647700"/>
                                <a:ext cx="381000" cy="390525"/>
                              </a:xfrm>
                              <a:prstGeom prst="rect">
                                <a:avLst/>
                              </a:prstGeom>
                              <a:solidFill>
                                <a:schemeClr val="lt1"/>
                              </a:solidFill>
                              <a:ln w="6350">
                                <a:solidFill>
                                  <a:schemeClr val="bg1"/>
                                </a:solidFill>
                              </a:ln>
                            </wps:spPr>
                            <wps:txbx>
                              <w:txbxContent>
                                <w:p w:rsidR="00FB701E" w:rsidRPr="009B6107" w:rsidRDefault="00FB701E" w:rsidP="00455090">
                                  <w:pPr>
                                    <w:rPr>
                                      <w:b/>
                                    </w:rPr>
                                  </w:pPr>
                                  <w:r>
                                    <w:rPr>
                                      <w:b/>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1238249" y="0"/>
                                <a:ext cx="333375" cy="390525"/>
                              </a:xfrm>
                              <a:prstGeom prst="rect">
                                <a:avLst/>
                              </a:prstGeom>
                              <a:solidFill>
                                <a:schemeClr val="lt1"/>
                              </a:solidFill>
                              <a:ln w="6350">
                                <a:solidFill>
                                  <a:schemeClr val="bg1"/>
                                </a:solidFill>
                              </a:ln>
                            </wps:spPr>
                            <wps:txbx>
                              <w:txbxContent>
                                <w:p w:rsidR="00FB701E" w:rsidRPr="009B6107" w:rsidRDefault="00FB701E" w:rsidP="00455090">
                                  <w:pPr>
                                    <w:rPr>
                                      <w:b/>
                                    </w:rPr>
                                  </w:pPr>
                                  <m:oMathPara>
                                    <m:oMath>
                                      <m:acc>
                                        <m:accPr>
                                          <m:chr m:val="⃗"/>
                                          <m:ctrlPr>
                                            <w:rPr>
                                              <w:rFonts w:ascii="Cambria Math" w:hAnsi="Cambria Math"/>
                                              <w:b/>
                                              <w:i/>
                                            </w:rPr>
                                          </m:ctrlPr>
                                        </m:accPr>
                                        <m:e>
                                          <m:r>
                                            <m:rPr>
                                              <m:sty m:val="bi"/>
                                            </m:rPr>
                                            <w:rPr>
                                              <w:rFonts w:ascii="Cambria Math" w:hAnsi="Cambria Math"/>
                                            </w:rPr>
                                            <m:t>A</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2476500" y="628650"/>
                                <a:ext cx="381000" cy="390525"/>
                              </a:xfrm>
                              <a:prstGeom prst="rect">
                                <a:avLst/>
                              </a:prstGeom>
                              <a:solidFill>
                                <a:schemeClr val="lt1"/>
                              </a:solidFill>
                              <a:ln w="6350">
                                <a:solidFill>
                                  <a:schemeClr val="bg1"/>
                                </a:solidFill>
                              </a:ln>
                            </wps:spPr>
                            <wps:txbx>
                              <w:txbxContent>
                                <w:p w:rsidR="00FB701E" w:rsidRPr="001A1F8A" w:rsidRDefault="00FB701E" w:rsidP="00455090">
                                  <w:pPr>
                                    <w:rPr>
                                      <w:b/>
                                      <w:i/>
                                      <w:sz w:val="28"/>
                                    </w:rPr>
                                  </w:pPr>
                                  <w:r w:rsidRPr="001A1F8A">
                                    <w:rPr>
                                      <w:b/>
                                      <w:i/>
                                      <w:sz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5" name="Freeform: Shape 15"/>
                        <wps:cNvSpPr/>
                        <wps:spPr>
                          <a:xfrm>
                            <a:off x="609600" y="609600"/>
                            <a:ext cx="114300" cy="161925"/>
                          </a:xfrm>
                          <a:custGeom>
                            <a:avLst/>
                            <a:gdLst>
                              <a:gd name="connsiteX0" fmla="*/ 114300 w 114300"/>
                              <a:gd name="connsiteY0" fmla="*/ 161925 h 161925"/>
                              <a:gd name="connsiteX1" fmla="*/ 85725 w 114300"/>
                              <a:gd name="connsiteY1" fmla="*/ 47625 h 161925"/>
                              <a:gd name="connsiteX2" fmla="*/ 9525 w 114300"/>
                              <a:gd name="connsiteY2" fmla="*/ 0 h 161925"/>
                              <a:gd name="connsiteX3" fmla="*/ 9525 w 114300"/>
                              <a:gd name="connsiteY3" fmla="*/ 0 h 161925"/>
                              <a:gd name="connsiteX4" fmla="*/ 0 w 114300"/>
                              <a:gd name="connsiteY4" fmla="*/ 0 h 1619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300" h="161925">
                                <a:moveTo>
                                  <a:pt x="114300" y="161925"/>
                                </a:moveTo>
                                <a:cubicBezTo>
                                  <a:pt x="108744" y="118269"/>
                                  <a:pt x="103188" y="74613"/>
                                  <a:pt x="85725" y="47625"/>
                                </a:cubicBezTo>
                                <a:cubicBezTo>
                                  <a:pt x="68262" y="20637"/>
                                  <a:pt x="9525" y="0"/>
                                  <a:pt x="9525" y="0"/>
                                </a:cubicBezTo>
                                <a:lnTo>
                                  <a:pt x="9525" y="0"/>
                                </a:lnTo>
                                <a:lnTo>
                                  <a:pt x="0"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781050" y="447675"/>
                            <a:ext cx="257175" cy="295275"/>
                          </a:xfrm>
                          <a:prstGeom prst="rect">
                            <a:avLst/>
                          </a:prstGeom>
                          <a:solidFill>
                            <a:schemeClr val="lt1"/>
                          </a:solidFill>
                          <a:ln w="6350">
                            <a:noFill/>
                          </a:ln>
                        </wps:spPr>
                        <wps:txbx>
                          <w:txbxContent>
                            <w:p w:rsidR="00FB701E" w:rsidRDefault="00FB701E">
                              <m:oMathPara>
                                <m:oMath>
                                  <m:r>
                                    <w:rPr>
                                      <w:rFonts w:ascii="Cambria Math" w:hAnsi="Cambria Math"/>
                                    </w:rPr>
                                    <m:t>φ</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7" o:spid="_x0000_s1026" style="position:absolute;left:0;text-align:left;margin-left:231.75pt;margin-top:1pt;width:228.75pt;height:81.75pt;z-index:251663360" coordsize="29051,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">
                <v:group id="Group 36" o:spid="_x0000_s1027" style="position:absolute;width:29051;height:10382" coordorigin="-476" coordsize="2905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31" o:spid="_x0000_s1028" style="position:absolute;left:3048;top:381;width:21717;height:7620" coordsize="2171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19" o:spid="_x0000_s1029" type="#_x0000_t32" style="position:absolute;top:7239;width:21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" strokecolor="black [3200]" strokeweight="2.25pt">
                      <v:stroke endarrow="block" joinstyle="miter"/>
                    </v:shape>
                    <v:shape id="Straight Arrow Connector 30" o:spid="_x0000_s1030" type="#_x0000_t32" style="position:absolute;width:9144;height:7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" strokecolor="black [3200]" strokeweight="2.25pt">
                      <v:stroke endarrow="block" joinstyle="miter"/>
                    </v:shape>
                  </v:group>
                  <v:group id="Group 35" o:spid="_x0000_s1031" style="position:absolute;left:-476;width:29051;height:10382" coordorigin="-476" coordsize="2905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202" coordsize="21600,21600" o:spt="202" path="m,l,21600r21600,l21600,xe">
                      <v:stroke joinstyle="miter"/>
                      <v:path gradientshapeok="t" o:connecttype="rect"/>
                    </v:shapetype>
                    <v:shape id="Text Box 32" o:spid="_x0000_s1032" type="#_x0000_t202" style="position:absolute;left:-476;top:6477;width:3809;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" fillcolor="white [3201]" strokecolor="white [3212]" strokeweight=".5pt">
                      <v:textbox>
                        <w:txbxContent>
                          <w:p w:rsidR="00FB701E" w:rsidRPr="009B6107" w:rsidRDefault="00FB701E" w:rsidP="00455090">
                            <w:pPr>
                              <w:rPr>
                                <w:b/>
                              </w:rPr>
                            </w:pPr>
                            <w:r>
                              <w:rPr>
                                <w:b/>
                              </w:rPr>
                              <w:t>O</w:t>
                            </w:r>
                          </w:p>
                        </w:txbxContent>
                      </v:textbox>
                    </v:shape>
                    <v:shape id="Text Box 33" o:spid="_x0000_s1033" type="#_x0000_t202" style="position:absolute;left:12382;width:333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" fillcolor="white [3201]" strokecolor="white [3212]" strokeweight=".5pt">
                      <v:textbox>
                        <w:txbxContent>
                          <w:p w:rsidR="00FB701E" w:rsidRPr="009B6107" w:rsidRDefault="00FB701E" w:rsidP="00455090">
                            <w:pPr>
                              <w:rPr>
                                <w:b/>
                              </w:rPr>
                            </w:pPr>
                            <m:oMathPara>
                              <m:oMath>
                                <m:acc>
                                  <m:accPr>
                                    <m:chr m:val="⃗"/>
                                    <m:ctrlPr>
                                      <w:rPr>
                                        <w:rFonts w:ascii="Cambria Math" w:hAnsi="Cambria Math"/>
                                        <w:b/>
                                        <w:i/>
                                      </w:rPr>
                                    </m:ctrlPr>
                                  </m:accPr>
                                  <m:e>
                                    <m:r>
                                      <m:rPr>
                                        <m:sty m:val="bi"/>
                                      </m:rPr>
                                      <w:rPr>
                                        <w:rFonts w:ascii="Cambria Math" w:hAnsi="Cambria Math"/>
                                      </w:rPr>
                                      <m:t>A</m:t>
                                    </m:r>
                                  </m:e>
                                </m:acc>
                              </m:oMath>
                            </m:oMathPara>
                          </w:p>
                        </w:txbxContent>
                      </v:textbox>
                    </v:shape>
                    <v:shape id="Text Box 34" o:spid="_x0000_s1034" type="#_x0000_t202" style="position:absolute;left:24765;top:6286;width:381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" fillcolor="white [3201]" strokecolor="white [3212]" strokeweight=".5pt">
                      <v:textbox>
                        <w:txbxContent>
                          <w:p w:rsidR="00FB701E" w:rsidRPr="001A1F8A" w:rsidRDefault="00FB701E" w:rsidP="00455090">
                            <w:pPr>
                              <w:rPr>
                                <w:b/>
                                <w:i/>
                                <w:sz w:val="28"/>
                              </w:rPr>
                            </w:pPr>
                            <w:r w:rsidRPr="001A1F8A">
                              <w:rPr>
                                <w:b/>
                                <w:i/>
                                <w:sz w:val="28"/>
                              </w:rPr>
                              <w:t>x</w:t>
                            </w:r>
                          </w:p>
                        </w:txbxContent>
                      </v:textbox>
                    </v:shape>
                  </v:group>
                </v:group>
                <v:shape id="Freeform: Shape 15" o:spid="_x0000_s1035" style="position:absolute;left:6096;top:6096;width:1143;height:1619;visibility:visible;mso-wrap-style:square;v-text-anchor:middle" coordsize="1143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" path="m114300,161925c108744,118269,103188,74613,85725,47625,68262,20637,9525,,9525,r,l,e" filled="f" strokecolor="#1f3763 [1604]" strokeweight="1pt">
                  <v:stroke joinstyle="miter"/>
                  <v:path arrowok="t" o:connecttype="custom" o:connectlocs="114300,161925;85725,47625;9525,0;9525,0;0,0" o:connectangles="0,0,0,0,0"/>
                </v:shape>
                <v:shape id="Text Box 16" o:spid="_x0000_s1036" type="#_x0000_t202" style="position:absolute;left:7810;top:4476;width:257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FB701E" w:rsidRDefault="00FB701E">
                        <m:oMathPara>
                          <m:oMath>
                            <m:r>
                              <w:rPr>
                                <w:rFonts w:ascii="Cambria Math" w:hAnsi="Cambria Math"/>
                              </w:rPr>
                              <m:t>φ</m:t>
                            </m:r>
                          </m:oMath>
                        </m:oMathPara>
                      </w:p>
                    </w:txbxContent>
                  </v:textbox>
                </v:shape>
              </v:group>
            </w:pict>
          </mc:Fallback>
        </mc:AlternateContent>
      </w:r>
      <w:r w:rsidR="00455090">
        <w:rPr>
          <w:rFonts w:hint="default"/>
          <w:b/>
          <w:color w:val="FF0000"/>
        </w:rPr>
        <w:tab/>
      </w:r>
      <w:r w:rsidR="00455090">
        <w:rPr>
          <w:b/>
          <w:color w:val="FF0000"/>
        </w:rPr>
        <w:t>HD:</w:t>
      </w:r>
      <w:r w:rsidR="00455090">
        <w:rPr>
          <w:color w:val="000000"/>
        </w:rPr>
        <w:t xml:space="preserve"> </w:t>
      </w:r>
      <w:r w:rsidR="00455090" w:rsidRPr="001B175B">
        <w:rPr>
          <w:rFonts w:hint="default"/>
          <w:color w:val="0070C0"/>
          <w:lang w:val="nl-NL"/>
        </w:rPr>
        <w:t xml:space="preserve">Tại thời điểm ban đầu </w:t>
      </w:r>
      <w:r w:rsidR="00455090" w:rsidRPr="001B175B">
        <w:rPr>
          <w:color w:val="0070C0"/>
          <w:position w:val="-4"/>
        </w:rPr>
        <w:object w:dxaOrig="240" w:dyaOrig="320">
          <v:shape id="_x0000_i1034" type="#_x0000_t75" style="width:12pt;height:15.75pt" o:ole="">
            <v:imagedata r:id="rId10" o:title=""/>
          </v:shape>
          <o:OLEObject Type="Embed" ProgID="Equation.DSMT4" ShapeID="_x0000_i1034" DrawAspect="Content" ObjectID="_1735747700" r:id="rId23"/>
        </w:object>
      </w:r>
      <w:r w:rsidR="00455090" w:rsidRPr="001B175B">
        <w:rPr>
          <w:rFonts w:hint="default"/>
          <w:color w:val="0070C0"/>
          <w:lang w:val="nl-NL"/>
        </w:rPr>
        <w:t xml:space="preserve"> hợp </w:t>
      </w:r>
    </w:p>
    <w:p w:rsidR="00455090" w:rsidRPr="001B175B" w:rsidRDefault="00455090" w:rsidP="00455090">
      <w:pPr>
        <w:pStyle w:val="Binhthng1"/>
        <w:tabs>
          <w:tab w:val="left" w:pos="992"/>
        </w:tabs>
        <w:autoSpaceDE w:val="0"/>
        <w:autoSpaceDN w:val="0"/>
        <w:adjustRightInd w:val="0"/>
        <w:spacing w:after="0"/>
        <w:ind w:left="992" w:hanging="992"/>
        <w:jc w:val="both"/>
        <w:rPr>
          <w:rFonts w:hint="default"/>
          <w:color w:val="0070C0"/>
          <w:lang w:val="nl-NL"/>
        </w:rPr>
      </w:pPr>
      <w:r w:rsidRPr="001B175B">
        <w:rPr>
          <w:rFonts w:hint="default"/>
          <w:color w:val="0070C0"/>
          <w:lang w:val="nl-NL"/>
        </w:rPr>
        <w:tab/>
      </w:r>
      <w:r w:rsidRPr="001B175B">
        <w:rPr>
          <w:rFonts w:hint="default"/>
          <w:color w:val="0070C0"/>
          <w:lang w:val="nl-NL"/>
        </w:rPr>
        <w:tab/>
        <w:t xml:space="preserve">với trục </w:t>
      </w:r>
      <w:r w:rsidRPr="001B175B">
        <w:rPr>
          <w:i/>
          <w:iCs/>
          <w:color w:val="0070C0"/>
          <w:lang w:val="nl-NL"/>
        </w:rPr>
        <w:t>Ox</w:t>
      </w:r>
      <w:r w:rsidRPr="001B175B">
        <w:rPr>
          <w:rFonts w:hint="default"/>
          <w:color w:val="0070C0"/>
          <w:lang w:val="nl-NL"/>
        </w:rPr>
        <w:t xml:space="preserve"> một góc bằng pha </w:t>
      </w:r>
    </w:p>
    <w:p w:rsidR="00455090" w:rsidRDefault="00455090" w:rsidP="00455090">
      <w:pPr>
        <w:pStyle w:val="Binhthng1"/>
        <w:tabs>
          <w:tab w:val="left" w:pos="992"/>
        </w:tabs>
        <w:autoSpaceDE w:val="0"/>
        <w:autoSpaceDN w:val="0"/>
        <w:adjustRightInd w:val="0"/>
        <w:spacing w:after="0"/>
        <w:ind w:left="992" w:hanging="992"/>
        <w:jc w:val="both"/>
        <w:rPr>
          <w:rFonts w:hint="default"/>
          <w:color w:val="0070C0"/>
          <w:lang w:val="nl-NL"/>
        </w:rPr>
      </w:pPr>
      <w:r w:rsidRPr="001B175B">
        <w:rPr>
          <w:rFonts w:hint="default"/>
          <w:color w:val="0070C0"/>
          <w:lang w:val="nl-NL"/>
        </w:rPr>
        <w:tab/>
      </w:r>
      <w:r w:rsidRPr="001B175B">
        <w:rPr>
          <w:rFonts w:hint="default"/>
          <w:color w:val="0070C0"/>
          <w:lang w:val="nl-NL"/>
        </w:rPr>
        <w:tab/>
        <w:t>ban đầu của dao động.</w:t>
      </w:r>
    </w:p>
    <w:p w:rsidR="00176484" w:rsidRPr="00176484" w:rsidRDefault="00176484" w:rsidP="00455090">
      <w:pPr>
        <w:pStyle w:val="Binhthng1"/>
        <w:tabs>
          <w:tab w:val="left" w:pos="992"/>
        </w:tabs>
        <w:autoSpaceDE w:val="0"/>
        <w:autoSpaceDN w:val="0"/>
        <w:adjustRightInd w:val="0"/>
        <w:spacing w:after="0"/>
        <w:ind w:left="992" w:hanging="992"/>
        <w:jc w:val="both"/>
        <w:rPr>
          <w:rFonts w:hint="default"/>
          <w:b/>
          <w:color w:val="0070C0"/>
          <w:lang w:val="nl-NL"/>
        </w:rPr>
      </w:pPr>
      <w:r>
        <w:rPr>
          <w:rFonts w:hint="default"/>
          <w:color w:val="0070C0"/>
          <w:lang w:val="nl-NL"/>
        </w:rPr>
        <w:tab/>
      </w:r>
      <w:r w:rsidRPr="00176484">
        <w:rPr>
          <w:rFonts w:hint="default"/>
          <w:b/>
          <w:color w:val="FF0000"/>
          <w:lang w:val="nl-NL"/>
        </w:rPr>
        <w:t>ĐA: 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lang w:val="nl-NL"/>
        </w:rPr>
      </w:pP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cs"/>
          <w:b/>
          <w:color w:val="0000FF"/>
        </w:rPr>
        <w:t>Câu 6:</w:t>
      </w:r>
      <w:r w:rsidRPr="009F7B31">
        <w:rPr>
          <w:rFonts w:hint="cs"/>
          <w:b/>
          <w:color w:val="0000FF"/>
        </w:rPr>
        <w:tab/>
      </w:r>
      <w:r w:rsidRPr="009F7B31">
        <w:rPr>
          <w:rFonts w:hint="cs"/>
          <w:color w:val="000000"/>
        </w:rPr>
        <w:t xml:space="preserve">Một con lắc lò xo gồm vật có khối lượng </w:t>
      </w:r>
      <w:r w:rsidRPr="009F7B31">
        <w:rPr>
          <w:i/>
          <w:iCs/>
          <w:color w:val="000000"/>
        </w:rPr>
        <w:t>m</w:t>
      </w:r>
      <w:r w:rsidRPr="009F7B31">
        <w:rPr>
          <w:rFonts w:hint="cs"/>
          <w:color w:val="000000"/>
        </w:rPr>
        <w:t xml:space="preserve"> và lò xo có độ cứng 50 N/m dao động điều hòa với chu kì 0,4 s.</w:t>
      </w:r>
      <w:r w:rsidRPr="009F7B31">
        <w:rPr>
          <w:color w:val="000000"/>
        </w:rPr>
        <w:t xml:space="preserve"> </w:t>
      </w:r>
      <w:r w:rsidRPr="009F7B31">
        <w:rPr>
          <w:rFonts w:hint="cs"/>
          <w:color w:val="000000"/>
        </w:rPr>
        <w:t xml:space="preserve">Lấy </w:t>
      </w:r>
      <w:r w:rsidRPr="009F7B31">
        <w:rPr>
          <w:color w:val="000000"/>
          <w:position w:val="-6"/>
        </w:rPr>
        <w:object w:dxaOrig="840" w:dyaOrig="320">
          <v:shape id="_x0000_i1035" type="#_x0000_t75" style="width:42pt;height:15.75pt" o:ole="">
            <v:imagedata r:id="rId24" o:title=""/>
          </v:shape>
          <o:OLEObject Type="Embed" ProgID="Equation.DSMT4" ShapeID="_x0000_i1035" DrawAspect="Content" ObjectID="_1735747701" r:id="rId25"/>
        </w:object>
      </w:r>
      <w:r w:rsidRPr="009F7B31">
        <w:rPr>
          <w:rFonts w:hint="cs"/>
          <w:color w:val="000000"/>
        </w:rPr>
        <w:t xml:space="preserve"> Giá trị của </w:t>
      </w:r>
      <w:r w:rsidRPr="009F7B31">
        <w:rPr>
          <w:i/>
          <w:iCs/>
          <w:color w:val="000000"/>
        </w:rPr>
        <w:t>m</w:t>
      </w:r>
      <w:r w:rsidRPr="009F7B31">
        <w:rPr>
          <w:rFonts w:hint="cs"/>
          <w:color w:val="000000"/>
        </w:rPr>
        <w:t xml:space="preserve"> 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2 kg.</w:t>
      </w:r>
      <w:r w:rsidRPr="009F7B31">
        <w:rPr>
          <w:color w:val="000000"/>
        </w:rPr>
        <w:tab/>
      </w:r>
      <w:r w:rsidRPr="009F7B31">
        <w:rPr>
          <w:b/>
          <w:color w:val="0000FF"/>
        </w:rPr>
        <w:t xml:space="preserve">B. </w:t>
      </w:r>
      <w:r w:rsidRPr="009F7B31">
        <w:rPr>
          <w:color w:val="000000"/>
        </w:rPr>
        <w:t>200 g.</w:t>
      </w:r>
      <w:r w:rsidRPr="009F7B31">
        <w:rPr>
          <w:b/>
        </w:rPr>
        <w:tab/>
      </w:r>
      <w:r w:rsidRPr="009F7B31">
        <w:rPr>
          <w:b/>
          <w:color w:val="0000FF"/>
        </w:rPr>
        <w:t xml:space="preserve">C. </w:t>
      </w:r>
      <w:r w:rsidRPr="009F7B31">
        <w:rPr>
          <w:color w:val="000000"/>
        </w:rPr>
        <w:t>100 g.</w:t>
      </w:r>
      <w:r w:rsidRPr="009F7B31">
        <w:rPr>
          <w:color w:val="000000"/>
        </w:rPr>
        <w:tab/>
      </w:r>
      <w:r w:rsidRPr="009F7B31">
        <w:rPr>
          <w:b/>
          <w:color w:val="0000FF"/>
        </w:rPr>
        <w:t xml:space="preserve">D. </w:t>
      </w:r>
      <w:r w:rsidRPr="009F7B31">
        <w:rPr>
          <w:color w:val="000000"/>
        </w:rPr>
        <w:t>1 kg.</w:t>
      </w:r>
    </w:p>
    <w:p w:rsidR="00455090" w:rsidRPr="006E116C" w:rsidRDefault="00455090" w:rsidP="00455090">
      <w:pPr>
        <w:tabs>
          <w:tab w:val="left" w:pos="3402"/>
          <w:tab w:val="left" w:pos="5669"/>
          <w:tab w:val="left" w:pos="7937"/>
        </w:tabs>
        <w:spacing w:line="276" w:lineRule="auto"/>
        <w:ind w:left="992"/>
        <w:jc w:val="both"/>
        <w:rPr>
          <w:b/>
          <w:color w:val="0070C0"/>
        </w:rPr>
      </w:pPr>
      <w:r w:rsidRPr="006E116C">
        <w:rPr>
          <w:b/>
          <w:color w:val="0070C0"/>
        </w:rPr>
        <w:t>HD:</w:t>
      </w:r>
      <w:r w:rsidRPr="006E116C">
        <w:rPr>
          <w:color w:val="0070C0"/>
        </w:rPr>
        <w:t xml:space="preserve"> </w:t>
      </w:r>
      <m:oMath>
        <m:r>
          <w:rPr>
            <w:rFonts w:ascii="Cambria Math" w:hAnsi="Cambria Math"/>
            <w:color w:val="0070C0"/>
          </w:rPr>
          <m:t>T=2π</m:t>
        </m:r>
        <m:rad>
          <m:radPr>
            <m:degHide m:val="1"/>
            <m:ctrlPr>
              <w:rPr>
                <w:rFonts w:ascii="Cambria Math" w:hAnsi="Cambria Math"/>
                <w:i/>
                <w:color w:val="0070C0"/>
              </w:rPr>
            </m:ctrlPr>
          </m:radPr>
          <m:deg/>
          <m:e>
            <m:f>
              <m:fPr>
                <m:ctrlPr>
                  <w:rPr>
                    <w:rFonts w:ascii="Cambria Math" w:hAnsi="Cambria Math"/>
                    <w:i/>
                    <w:color w:val="0070C0"/>
                  </w:rPr>
                </m:ctrlPr>
              </m:fPr>
              <m:num>
                <m:r>
                  <w:rPr>
                    <w:rFonts w:ascii="Cambria Math" w:hAnsi="Cambria Math"/>
                    <w:color w:val="0070C0"/>
                  </w:rPr>
                  <m:t>m</m:t>
                </m:r>
              </m:num>
              <m:den>
                <m:r>
                  <w:rPr>
                    <w:rFonts w:ascii="Cambria Math" w:hAnsi="Cambria Math"/>
                    <w:color w:val="0070C0"/>
                  </w:rPr>
                  <m:t>k</m:t>
                </m:r>
              </m:den>
            </m:f>
          </m:e>
        </m:rad>
        <m:r>
          <w:rPr>
            <w:rFonts w:ascii="Cambria Math" w:hAnsi="Cambria Math"/>
            <w:color w:val="0070C0"/>
          </w:rPr>
          <m:t>=&gt;m=</m:t>
        </m:r>
        <m:f>
          <m:fPr>
            <m:ctrlPr>
              <w:rPr>
                <w:rFonts w:ascii="Cambria Math" w:hAnsi="Cambria Math"/>
                <w:i/>
                <w:color w:val="0070C0"/>
              </w:rPr>
            </m:ctrlPr>
          </m:fPr>
          <m:num>
            <m:r>
              <w:rPr>
                <w:rFonts w:ascii="Cambria Math" w:hAnsi="Cambria Math"/>
                <w:color w:val="0070C0"/>
              </w:rPr>
              <m:t>k.</m:t>
            </m:r>
            <m:sSup>
              <m:sSupPr>
                <m:ctrlPr>
                  <w:rPr>
                    <w:rFonts w:ascii="Cambria Math" w:hAnsi="Cambria Math"/>
                    <w:i/>
                    <w:color w:val="0070C0"/>
                  </w:rPr>
                </m:ctrlPr>
              </m:sSupPr>
              <m:e>
                <m:r>
                  <w:rPr>
                    <w:rFonts w:ascii="Cambria Math" w:hAnsi="Cambria Math"/>
                    <w:color w:val="0070C0"/>
                  </w:rPr>
                  <m:t>T</m:t>
                </m:r>
              </m:e>
              <m:sup>
                <m:r>
                  <w:rPr>
                    <w:rFonts w:ascii="Cambria Math" w:hAnsi="Cambria Math"/>
                    <w:color w:val="0070C0"/>
                  </w:rPr>
                  <m:t>2</m:t>
                </m:r>
              </m:sup>
            </m:sSup>
          </m:num>
          <m:den>
            <m:sSup>
              <m:sSupPr>
                <m:ctrlPr>
                  <w:rPr>
                    <w:rFonts w:ascii="Cambria Math" w:hAnsi="Cambria Math"/>
                    <w:i/>
                    <w:color w:val="0070C0"/>
                  </w:rPr>
                </m:ctrlPr>
              </m:sSupPr>
              <m:e>
                <m:r>
                  <w:rPr>
                    <w:rFonts w:ascii="Cambria Math" w:hAnsi="Cambria Math"/>
                    <w:color w:val="0070C0"/>
                  </w:rPr>
                  <m:t>(2π)</m:t>
                </m:r>
              </m:e>
              <m:sup>
                <m:r>
                  <w:rPr>
                    <w:rFonts w:ascii="Cambria Math" w:hAnsi="Cambria Math"/>
                    <w:color w:val="0070C0"/>
                  </w:rPr>
                  <m:t>2</m:t>
                </m:r>
              </m:sup>
            </m:sSup>
          </m:den>
        </m:f>
        <m:r>
          <w:rPr>
            <w:rFonts w:ascii="Cambria Math" w:hAnsi="Cambria Math"/>
            <w:color w:val="0070C0"/>
          </w:rPr>
          <m:t>=</m:t>
        </m:r>
        <m:f>
          <m:fPr>
            <m:ctrlPr>
              <w:rPr>
                <w:rFonts w:ascii="Cambria Math" w:hAnsi="Cambria Math"/>
                <w:i/>
                <w:color w:val="0070C0"/>
              </w:rPr>
            </m:ctrlPr>
          </m:fPr>
          <m:num>
            <m:r>
              <w:rPr>
                <w:rFonts w:ascii="Cambria Math" w:hAnsi="Cambria Math"/>
                <w:color w:val="0070C0"/>
              </w:rPr>
              <m:t>50.</m:t>
            </m:r>
            <m:sSup>
              <m:sSupPr>
                <m:ctrlPr>
                  <w:rPr>
                    <w:rFonts w:ascii="Cambria Math" w:hAnsi="Cambria Math"/>
                    <w:i/>
                    <w:color w:val="0070C0"/>
                  </w:rPr>
                </m:ctrlPr>
              </m:sSupPr>
              <m:e>
                <m:r>
                  <w:rPr>
                    <w:rFonts w:ascii="Cambria Math" w:hAnsi="Cambria Math"/>
                    <w:color w:val="0070C0"/>
                  </w:rPr>
                  <m:t>0,4</m:t>
                </m:r>
              </m:e>
              <m:sup>
                <m:r>
                  <w:rPr>
                    <w:rFonts w:ascii="Cambria Math" w:hAnsi="Cambria Math"/>
                    <w:color w:val="0070C0"/>
                  </w:rPr>
                  <m:t>2</m:t>
                </m:r>
              </m:sup>
            </m:sSup>
          </m:num>
          <m:den>
            <m:sSup>
              <m:sSupPr>
                <m:ctrlPr>
                  <w:rPr>
                    <w:rFonts w:ascii="Cambria Math" w:hAnsi="Cambria Math"/>
                    <w:i/>
                    <w:color w:val="0070C0"/>
                  </w:rPr>
                </m:ctrlPr>
              </m:sSupPr>
              <m:e>
                <m:r>
                  <w:rPr>
                    <w:rFonts w:ascii="Cambria Math" w:hAnsi="Cambria Math"/>
                    <w:color w:val="0070C0"/>
                  </w:rPr>
                  <m:t>(2π)</m:t>
                </m:r>
              </m:e>
              <m:sup>
                <m:r>
                  <w:rPr>
                    <w:rFonts w:ascii="Cambria Math" w:hAnsi="Cambria Math"/>
                    <w:color w:val="0070C0"/>
                  </w:rPr>
                  <m:t>2</m:t>
                </m:r>
              </m:sup>
            </m:sSup>
          </m:den>
        </m:f>
        <m:r>
          <w:rPr>
            <w:rFonts w:ascii="Cambria Math" w:hAnsi="Cambria Math"/>
            <w:color w:val="0070C0"/>
          </w:rPr>
          <m:t>=0,2 kg=200 g</m:t>
        </m:r>
      </m:oMath>
      <w:r w:rsidR="00967973" w:rsidRPr="006E116C">
        <w:rPr>
          <w:color w:val="0070C0"/>
        </w:rPr>
        <w:t xml:space="preserve"> =&gt; </w:t>
      </w:r>
      <w:r w:rsidR="00967973" w:rsidRPr="00176484">
        <w:rPr>
          <w:b/>
        </w:rPr>
        <w:t xml:space="preserve">ĐA: </w:t>
      </w:r>
      <w:r w:rsidR="00967973" w:rsidRPr="00176484">
        <w:rPr>
          <w:b/>
          <w:color w:val="FF0000"/>
        </w:rPr>
        <w:t>B</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7:</w:t>
      </w:r>
      <w:r w:rsidRPr="009F7B31">
        <w:rPr>
          <w:rFonts w:hint="default"/>
          <w:b/>
          <w:color w:val="0000FF"/>
        </w:rPr>
        <w:tab/>
      </w:r>
      <w:r w:rsidRPr="009F7B31">
        <w:rPr>
          <w:rFonts w:hint="default"/>
          <w:color w:val="000000"/>
        </w:rPr>
        <w:t>Sóng</w:t>
      </w:r>
      <w:r w:rsidRPr="009F7B31">
        <w:rPr>
          <w:rFonts w:hint="default"/>
          <w:color w:val="000000"/>
          <w:lang w:val="pt-BR"/>
        </w:rPr>
        <w:t xml:space="preserve"> cơ lan truyền</w:t>
      </w:r>
      <w:r w:rsidRPr="009F7B31">
        <w:rPr>
          <w:color w:val="000000"/>
          <w:lang w:val="pt-BR"/>
        </w:rPr>
        <w:t xml:space="preserve"> trong </w:t>
      </w:r>
      <w:r w:rsidRPr="009F7B31">
        <w:rPr>
          <w:rFonts w:hint="default"/>
          <w:color w:val="000000"/>
          <w:lang w:val="pt-BR"/>
        </w:rPr>
        <w:t xml:space="preserve">một môi trường đàn hồi với tốc độ </w:t>
      </w:r>
      <w:r w:rsidRPr="009F7B31">
        <w:rPr>
          <w:i/>
          <w:color w:val="000000"/>
          <w:lang w:val="pt-BR"/>
        </w:rPr>
        <w:t>v</w:t>
      </w:r>
      <w:r w:rsidRPr="009F7B31">
        <w:rPr>
          <w:rFonts w:hint="default"/>
          <w:color w:val="000000"/>
          <w:lang w:val="pt-BR"/>
        </w:rPr>
        <w:t xml:space="preserve"> không đổi. Khi tăng tần số sóng lên </w:t>
      </w:r>
      <w:r w:rsidRPr="009F7B31">
        <w:rPr>
          <w:color w:val="000000"/>
          <w:lang w:val="pt-BR"/>
        </w:rPr>
        <w:t>hai</w:t>
      </w:r>
      <w:r w:rsidRPr="009F7B31">
        <w:rPr>
          <w:rFonts w:hint="default"/>
          <w:color w:val="000000"/>
          <w:lang w:val="pt-BR"/>
        </w:rPr>
        <w:t xml:space="preserve"> lần thì bước sóng</w:t>
      </w:r>
    </w:p>
    <w:p w:rsidR="00455090" w:rsidRDefault="00455090" w:rsidP="00455090">
      <w:pPr>
        <w:tabs>
          <w:tab w:val="left" w:pos="3402"/>
          <w:tab w:val="left" w:pos="5669"/>
          <w:tab w:val="left" w:pos="7937"/>
        </w:tabs>
        <w:spacing w:line="276" w:lineRule="auto"/>
        <w:ind w:left="992"/>
        <w:jc w:val="both"/>
        <w:rPr>
          <w:color w:val="000000"/>
          <w:lang w:val="pt-BR"/>
        </w:rPr>
      </w:pPr>
      <w:r w:rsidRPr="009F7B31">
        <w:rPr>
          <w:b/>
          <w:color w:val="0000FF"/>
        </w:rPr>
        <w:t xml:space="preserve">A. </w:t>
      </w:r>
      <w:r w:rsidRPr="009F7B31">
        <w:rPr>
          <w:color w:val="000000"/>
          <w:lang w:val="pt-BR"/>
        </w:rPr>
        <w:t>tăng hai lần.</w:t>
      </w:r>
      <w:r w:rsidRPr="009F7B31">
        <w:rPr>
          <w:b/>
        </w:rPr>
        <w:tab/>
      </w:r>
      <w:r w:rsidRPr="009F7B31">
        <w:rPr>
          <w:b/>
          <w:color w:val="0000FF"/>
        </w:rPr>
        <w:t xml:space="preserve">B. </w:t>
      </w:r>
      <w:r w:rsidRPr="009F7B31">
        <w:rPr>
          <w:color w:val="000000"/>
          <w:lang w:val="pt-BR"/>
        </w:rPr>
        <w:t>giảm hai lần.</w:t>
      </w:r>
      <w:r w:rsidRPr="009F7B31">
        <w:rPr>
          <w:b/>
        </w:rPr>
        <w:tab/>
      </w:r>
      <w:r w:rsidRPr="009F7B31">
        <w:rPr>
          <w:b/>
          <w:color w:val="0000FF"/>
        </w:rPr>
        <w:t xml:space="preserve">C. </w:t>
      </w:r>
      <w:r w:rsidRPr="009F7B31">
        <w:rPr>
          <w:color w:val="000000"/>
          <w:lang w:val="pt-BR"/>
        </w:rPr>
        <w:t>tăng bốn lần</w:t>
      </w:r>
      <w:r w:rsidRPr="009F7B31">
        <w:rPr>
          <w:b/>
        </w:rPr>
        <w:tab/>
      </w:r>
      <w:r w:rsidRPr="009F7B31">
        <w:rPr>
          <w:b/>
          <w:color w:val="0000FF"/>
        </w:rPr>
        <w:t xml:space="preserve">D. </w:t>
      </w:r>
      <w:r w:rsidRPr="009F7B31">
        <w:rPr>
          <w:color w:val="000000"/>
          <w:lang w:val="pt-BR"/>
        </w:rPr>
        <w:t>không đổi.</w:t>
      </w:r>
    </w:p>
    <w:p w:rsidR="006E116C" w:rsidRPr="006E116C" w:rsidRDefault="006E116C" w:rsidP="00455090">
      <w:pPr>
        <w:tabs>
          <w:tab w:val="left" w:pos="3402"/>
          <w:tab w:val="left" w:pos="5669"/>
          <w:tab w:val="left" w:pos="7937"/>
        </w:tabs>
        <w:spacing w:line="276" w:lineRule="auto"/>
        <w:ind w:left="992"/>
        <w:jc w:val="both"/>
        <w:rPr>
          <w:color w:val="0070C0"/>
          <w:lang w:val="pt-BR"/>
        </w:rPr>
      </w:pPr>
      <w:r>
        <w:rPr>
          <w:b/>
          <w:color w:val="0000FF"/>
        </w:rPr>
        <w:t>HD:</w:t>
      </w:r>
      <w:r>
        <w:rPr>
          <w:color w:val="000000"/>
          <w:lang w:val="pt-BR"/>
        </w:rPr>
        <w:t xml:space="preserve"> </w:t>
      </w:r>
      <m:oMath>
        <m:r>
          <w:rPr>
            <w:rFonts w:ascii="Cambria Math" w:hAnsi="Cambria Math"/>
            <w:color w:val="0070C0"/>
            <w:lang w:val="pt-BR"/>
          </w:rPr>
          <m:t xml:space="preserve">λ= </m:t>
        </m:r>
        <m:f>
          <m:fPr>
            <m:ctrlPr>
              <w:rPr>
                <w:rFonts w:ascii="Cambria Math" w:hAnsi="Cambria Math"/>
                <w:i/>
                <w:color w:val="0070C0"/>
                <w:lang w:val="pt-BR"/>
              </w:rPr>
            </m:ctrlPr>
          </m:fPr>
          <m:num>
            <m:r>
              <w:rPr>
                <w:rFonts w:ascii="Cambria Math" w:hAnsi="Cambria Math"/>
                <w:color w:val="0070C0"/>
                <w:lang w:val="pt-BR"/>
              </w:rPr>
              <m:t>v</m:t>
            </m:r>
          </m:num>
          <m:den>
            <m:r>
              <w:rPr>
                <w:rFonts w:ascii="Cambria Math" w:hAnsi="Cambria Math"/>
                <w:color w:val="0070C0"/>
                <w:lang w:val="pt-BR"/>
              </w:rPr>
              <m:t>f</m:t>
            </m:r>
          </m:den>
        </m:f>
        <m:r>
          <w:rPr>
            <w:rFonts w:ascii="Cambria Math" w:hAnsi="Cambria Math"/>
            <w:color w:val="0070C0"/>
            <w:lang w:val="pt-BR"/>
          </w:rPr>
          <m:t xml:space="preserve">=&gt; λ </m:t>
        </m:r>
      </m:oMath>
      <w:r w:rsidRPr="006E116C">
        <w:rPr>
          <w:color w:val="0070C0"/>
          <w:lang w:val="pt-BR"/>
        </w:rPr>
        <w:t xml:space="preserve">tỉ lệ nghịch với tần số nên khi tần số tăng 2 lần thi bước sóng </w:t>
      </w:r>
      <w:r w:rsidRPr="006E116C">
        <w:rPr>
          <w:i/>
          <w:color w:val="0070C0"/>
          <w:lang w:val="pt-BR"/>
        </w:rPr>
        <w:t>giảm 2 lần</w:t>
      </w:r>
      <w:r w:rsidRPr="006E116C">
        <w:rPr>
          <w:color w:val="0070C0"/>
          <w:lang w:val="pt-BR"/>
        </w:rPr>
        <w:t>.</w:t>
      </w:r>
    </w:p>
    <w:p w:rsidR="006E116C" w:rsidRPr="006E116C" w:rsidRDefault="006E116C" w:rsidP="006E116C">
      <w:pPr>
        <w:pStyle w:val="ListParagraph"/>
        <w:numPr>
          <w:ilvl w:val="0"/>
          <w:numId w:val="2"/>
        </w:numPr>
        <w:tabs>
          <w:tab w:val="left" w:pos="3402"/>
          <w:tab w:val="left" w:pos="5669"/>
          <w:tab w:val="left" w:pos="7937"/>
        </w:tabs>
        <w:spacing w:line="276" w:lineRule="auto"/>
        <w:jc w:val="both"/>
        <w:rPr>
          <w:color w:val="000000"/>
          <w:lang w:val="pt-BR"/>
        </w:rPr>
      </w:pPr>
      <w:r>
        <w:rPr>
          <w:b/>
          <w:color w:val="0000FF"/>
        </w:rPr>
        <w:t xml:space="preserve">ĐA: </w:t>
      </w:r>
      <w:r w:rsidRPr="00176484">
        <w:rPr>
          <w:b/>
          <w:color w:val="FF0000"/>
        </w:rPr>
        <w:t>B</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8:</w:t>
      </w:r>
      <w:r w:rsidRPr="009F7B31">
        <w:rPr>
          <w:rFonts w:hint="default"/>
          <w:b/>
          <w:color w:val="0000FF"/>
        </w:rPr>
        <w:tab/>
      </w:r>
      <w:r w:rsidRPr="009F7B31">
        <w:rPr>
          <w:rFonts w:hint="default"/>
          <w:color w:val="000000"/>
          <w:lang w:val="vi-VN"/>
        </w:rPr>
        <w:t xml:space="preserve">Một con lắc lò xo gồm vật nhỏ có khối lượng </w:t>
      </w:r>
      <w:r w:rsidRPr="009F7B31">
        <w:rPr>
          <w:i/>
          <w:color w:val="000000"/>
          <w:lang w:val="vi-VN"/>
        </w:rPr>
        <w:t xml:space="preserve">m </w:t>
      </w:r>
      <w:r w:rsidRPr="009F7B31">
        <w:rPr>
          <w:rFonts w:hint="default"/>
          <w:color w:val="000000"/>
          <w:lang w:val="vi-VN"/>
        </w:rPr>
        <w:t xml:space="preserve">và lò xo có độ cứng </w:t>
      </w:r>
      <w:r w:rsidRPr="009F7B31">
        <w:rPr>
          <w:i/>
          <w:color w:val="000000"/>
          <w:lang w:val="vi-VN"/>
        </w:rPr>
        <w:t>k</w:t>
      </w:r>
      <w:r w:rsidRPr="009F7B31">
        <w:rPr>
          <w:rFonts w:hint="default"/>
          <w:color w:val="000000"/>
        </w:rPr>
        <w:t xml:space="preserve"> dao động điều hò</w:t>
      </w:r>
      <w:r w:rsidRPr="009F7B31">
        <w:rPr>
          <w:color w:val="000000"/>
        </w:rPr>
        <w:t>a.</w:t>
      </w:r>
      <w:r w:rsidRPr="009F7B31">
        <w:rPr>
          <w:rFonts w:hint="default"/>
          <w:color w:val="000000"/>
        </w:rPr>
        <w:t xml:space="preserve"> Đại lượng </w:t>
      </w:r>
      <w:r w:rsidRPr="009F7B31">
        <w:rPr>
          <w:color w:val="000000"/>
          <w:position w:val="-26"/>
        </w:rPr>
        <w:object w:dxaOrig="900" w:dyaOrig="700">
          <v:shape id="_x0000_i1036" type="#_x0000_t75" style="width:45pt;height:35.25pt" o:ole="">
            <v:imagedata r:id="rId26" o:title=""/>
          </v:shape>
          <o:OLEObject Type="Embed" ProgID="Equation.3" ShapeID="_x0000_i1036" DrawAspect="Content" ObjectID="_1735747702" r:id="rId27"/>
        </w:object>
      </w:r>
      <w:r w:rsidRPr="009F7B31">
        <w:rPr>
          <w:rFonts w:hint="default"/>
          <w:color w:val="000000"/>
        </w:rPr>
        <w:t xml:space="preserve"> là</w:t>
      </w:r>
    </w:p>
    <w:p w:rsidR="00455090" w:rsidRPr="009F7B31" w:rsidRDefault="00455090" w:rsidP="00455090">
      <w:pPr>
        <w:tabs>
          <w:tab w:val="left" w:pos="3402"/>
          <w:tab w:val="left" w:pos="5669"/>
          <w:tab w:val="left" w:pos="7937"/>
        </w:tabs>
        <w:spacing w:line="276" w:lineRule="auto"/>
        <w:ind w:left="992"/>
        <w:jc w:val="both"/>
      </w:pPr>
      <w:r w:rsidRPr="009F7B31">
        <w:rPr>
          <w:b/>
          <w:color w:val="0000FF"/>
        </w:rPr>
        <w:lastRenderedPageBreak/>
        <w:t xml:space="preserve">A. </w:t>
      </w:r>
      <w:r w:rsidRPr="009F7B31">
        <w:rPr>
          <w:color w:val="000000"/>
        </w:rPr>
        <w:t>pha ban đầu của con lắc.</w:t>
      </w:r>
      <w:r w:rsidRPr="009F7B31">
        <w:rPr>
          <w:b/>
        </w:rPr>
        <w:tab/>
      </w:r>
      <w:r w:rsidRPr="009F7B31">
        <w:rPr>
          <w:b/>
          <w:color w:val="0000FF"/>
        </w:rPr>
        <w:t xml:space="preserve">B. </w:t>
      </w:r>
      <w:r w:rsidRPr="009F7B31">
        <w:rPr>
          <w:color w:val="000000"/>
        </w:rPr>
        <w:t>tần số dao động của con lắc.</w:t>
      </w:r>
    </w:p>
    <w:p w:rsidR="00455090" w:rsidRDefault="00455090" w:rsidP="00455090">
      <w:pPr>
        <w:tabs>
          <w:tab w:val="left" w:pos="3402"/>
          <w:tab w:val="left" w:pos="5669"/>
          <w:tab w:val="left" w:pos="7937"/>
        </w:tabs>
        <w:spacing w:line="276" w:lineRule="auto"/>
        <w:ind w:left="992"/>
        <w:jc w:val="both"/>
        <w:rPr>
          <w:color w:val="000000"/>
        </w:rPr>
      </w:pPr>
      <w:r w:rsidRPr="006E116C">
        <w:rPr>
          <w:b/>
          <w:color w:val="FF0000"/>
        </w:rPr>
        <w:t xml:space="preserve">C. </w:t>
      </w:r>
      <w:r w:rsidRPr="006E116C">
        <w:rPr>
          <w:color w:val="FF0000"/>
        </w:rPr>
        <w:t>tần số góc của con lắc.</w:t>
      </w:r>
      <w:r w:rsidRPr="009F7B31">
        <w:rPr>
          <w:b/>
        </w:rPr>
        <w:tab/>
      </w:r>
      <w:r w:rsidRPr="009F7B31">
        <w:rPr>
          <w:b/>
          <w:color w:val="0000FF"/>
        </w:rPr>
        <w:t xml:space="preserve">D. </w:t>
      </w:r>
      <w:r w:rsidRPr="009F7B31">
        <w:rPr>
          <w:color w:val="000000"/>
        </w:rPr>
        <w:t>chu kì dao động của con lắc.</w:t>
      </w:r>
    </w:p>
    <w:p w:rsidR="006E116C" w:rsidRDefault="006E116C" w:rsidP="00455090">
      <w:pPr>
        <w:tabs>
          <w:tab w:val="left" w:pos="3402"/>
          <w:tab w:val="left" w:pos="5669"/>
          <w:tab w:val="left" w:pos="7937"/>
        </w:tabs>
        <w:spacing w:line="276" w:lineRule="auto"/>
        <w:ind w:left="992"/>
        <w:jc w:val="both"/>
        <w:rPr>
          <w:color w:val="000000"/>
        </w:rPr>
      </w:pPr>
      <w:r w:rsidRPr="00176484">
        <w:rPr>
          <w:b/>
        </w:rPr>
        <w:t>ĐA:</w:t>
      </w:r>
      <w:r>
        <w:rPr>
          <w:color w:val="000000"/>
        </w:rPr>
        <w:t xml:space="preserve"> </w:t>
      </w:r>
      <w:r w:rsidRPr="00176484">
        <w:rPr>
          <w:b/>
          <w:color w:val="FF0000"/>
        </w:rPr>
        <w:t>C</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lang w:val="de-DE"/>
        </w:rPr>
      </w:pPr>
      <w:r w:rsidRPr="002A1335">
        <w:rPr>
          <w:rFonts w:hint="default"/>
          <w:b/>
          <w:color w:val="0000FF"/>
          <w:lang w:val="de-DE"/>
        </w:rPr>
        <w:t>Câu 9:</w:t>
      </w:r>
      <w:r w:rsidRPr="009F7B31">
        <w:rPr>
          <w:rFonts w:hint="default"/>
          <w:b/>
          <w:color w:val="0000FF"/>
          <w:lang w:val="de-DE"/>
        </w:rPr>
        <w:tab/>
      </w:r>
      <w:r w:rsidRPr="009F7B31">
        <w:rPr>
          <w:rFonts w:hint="default"/>
          <w:color w:val="000000"/>
        </w:rPr>
        <w:t>Trong phương trình dao động điều hòa</w:t>
      </w:r>
      <w:r w:rsidRPr="009F7B31">
        <w:rPr>
          <w:color w:val="000000"/>
          <w:lang w:val="vi-VN"/>
        </w:rPr>
        <w:t xml:space="preserve"> </w:t>
      </w:r>
      <w:r w:rsidRPr="009F7B31">
        <w:rPr>
          <w:color w:val="000000"/>
          <w:position w:val="-14"/>
        </w:rPr>
        <w:object w:dxaOrig="1820" w:dyaOrig="400">
          <v:shape id="_x0000_i1037" type="#_x0000_t75" style="width:90.75pt;height:20.25pt" o:ole="">
            <v:imagedata r:id="rId28" o:title=""/>
          </v:shape>
          <o:OLEObject Type="Embed" ProgID="Equation.DSMT4" ShapeID="_x0000_i1037" DrawAspect="Content" ObjectID="_1735747703" r:id="rId29"/>
        </w:object>
      </w:r>
      <w:r w:rsidRPr="009F7B31">
        <w:rPr>
          <w:color w:val="000000"/>
          <w:position w:val="-14"/>
        </w:rPr>
        <w:t xml:space="preserve"> </w:t>
      </w:r>
      <w:r w:rsidRPr="009F7B31">
        <w:rPr>
          <w:rFonts w:hint="default"/>
          <w:color w:val="000000"/>
          <w:lang w:val="de-DE"/>
        </w:rPr>
        <w:t xml:space="preserve">pha dao của động tại thời điểm </w:t>
      </w:r>
      <w:r w:rsidRPr="009F7B31">
        <w:rPr>
          <w:i/>
          <w:iCs/>
          <w:color w:val="000000"/>
          <w:lang w:val="de-DE"/>
        </w:rPr>
        <w:t>t</w:t>
      </w:r>
      <w:r w:rsidRPr="009F7B31">
        <w:rPr>
          <w:rFonts w:hint="default"/>
          <w:color w:val="000000"/>
          <w:lang w:val="de-DE"/>
        </w:rPr>
        <w:t xml:space="preserve"> là</w:t>
      </w:r>
    </w:p>
    <w:p w:rsidR="00455090" w:rsidRDefault="00455090" w:rsidP="00455090">
      <w:pPr>
        <w:tabs>
          <w:tab w:val="left" w:pos="3402"/>
          <w:tab w:val="left" w:pos="5669"/>
          <w:tab w:val="left" w:pos="7937"/>
        </w:tabs>
        <w:spacing w:line="276" w:lineRule="auto"/>
        <w:ind w:left="992"/>
        <w:jc w:val="both"/>
        <w:rPr>
          <w:color w:val="000000"/>
        </w:rPr>
      </w:pPr>
      <w:r w:rsidRPr="006E116C">
        <w:rPr>
          <w:b/>
          <w:color w:val="FF0000"/>
        </w:rPr>
        <w:t xml:space="preserve">A. </w:t>
      </w:r>
      <w:r w:rsidRPr="006E116C">
        <w:rPr>
          <w:color w:val="FF0000"/>
          <w:position w:val="-10"/>
        </w:rPr>
        <w:object w:dxaOrig="680" w:dyaOrig="280">
          <v:shape id="_x0000_i1038" type="#_x0000_t75" style="width:33.75pt;height:14.25pt" o:ole="">
            <v:imagedata r:id="rId30" o:title=""/>
          </v:shape>
          <o:OLEObject Type="Embed" ProgID="Equation.DSMT4" ShapeID="_x0000_i1038" DrawAspect="Content" ObjectID="_1735747704" r:id="rId31"/>
        </w:object>
      </w:r>
      <w:r w:rsidRPr="006E116C">
        <w:rPr>
          <w:color w:val="FF0000"/>
        </w:rPr>
        <w:t>.</w:t>
      </w:r>
      <w:r w:rsidRPr="009F7B31">
        <w:rPr>
          <w:b/>
        </w:rPr>
        <w:tab/>
      </w:r>
      <w:r w:rsidRPr="009F7B31">
        <w:rPr>
          <w:b/>
          <w:color w:val="0000FF"/>
        </w:rPr>
        <w:t xml:space="preserve">B. </w:t>
      </w:r>
      <w:r w:rsidRPr="009F7B31">
        <w:rPr>
          <w:color w:val="000000"/>
          <w:position w:val="-6"/>
        </w:rPr>
        <w:object w:dxaOrig="240" w:dyaOrig="220">
          <v:shape id="_x0000_i1039" type="#_x0000_t75" style="width:12pt;height:11.25pt" o:ole="">
            <v:imagedata r:id="rId32" o:title=""/>
          </v:shape>
          <o:OLEObject Type="Embed" ProgID="Equation.DSMT4" ShapeID="_x0000_i1039" DrawAspect="Content" ObjectID="_1735747705" r:id="rId33"/>
        </w:object>
      </w:r>
      <w:r w:rsidRPr="009F7B31">
        <w:rPr>
          <w:b/>
        </w:rPr>
        <w:tab/>
      </w:r>
      <w:r w:rsidRPr="009F7B31">
        <w:rPr>
          <w:b/>
          <w:color w:val="0000FF"/>
        </w:rPr>
        <w:t xml:space="preserve">C. </w:t>
      </w:r>
      <w:r w:rsidRPr="009F7B31">
        <w:rPr>
          <w:color w:val="000000"/>
          <w:position w:val="-6"/>
        </w:rPr>
        <w:object w:dxaOrig="280" w:dyaOrig="220">
          <v:shape id="_x0000_i1040" type="#_x0000_t75" style="width:14.25pt;height:11.25pt" o:ole="">
            <v:imagedata r:id="rId34" o:title=""/>
          </v:shape>
          <o:OLEObject Type="Embed" ProgID="Equation.DSMT4" ShapeID="_x0000_i1040" DrawAspect="Content" ObjectID="_1735747706" r:id="rId35"/>
        </w:object>
      </w:r>
      <w:r w:rsidRPr="009F7B31">
        <w:rPr>
          <w:b/>
        </w:rPr>
        <w:tab/>
      </w:r>
      <w:r w:rsidRPr="009F7B31">
        <w:rPr>
          <w:b/>
          <w:color w:val="0000FF"/>
        </w:rPr>
        <w:t xml:space="preserve">D. </w:t>
      </w:r>
      <w:r w:rsidRPr="009F7B31">
        <w:rPr>
          <w:color w:val="000000"/>
          <w:position w:val="-10"/>
        </w:rPr>
        <w:object w:dxaOrig="260" w:dyaOrig="260">
          <v:shape id="_x0000_i1041" type="#_x0000_t75" style="width:12.75pt;height:12.75pt" o:ole="">
            <v:imagedata r:id="rId36" o:title=""/>
          </v:shape>
          <o:OLEObject Type="Embed" ProgID="Equation.DSMT4" ShapeID="_x0000_i1041" DrawAspect="Content" ObjectID="_1735747707" r:id="rId37"/>
        </w:object>
      </w:r>
    </w:p>
    <w:p w:rsidR="006E116C" w:rsidRDefault="006E116C" w:rsidP="00455090">
      <w:pPr>
        <w:tabs>
          <w:tab w:val="left" w:pos="3402"/>
          <w:tab w:val="left" w:pos="5669"/>
          <w:tab w:val="left" w:pos="7937"/>
        </w:tabs>
        <w:spacing w:line="276" w:lineRule="auto"/>
        <w:ind w:left="992"/>
        <w:jc w:val="both"/>
        <w:rPr>
          <w:color w:val="FF0000"/>
        </w:rPr>
      </w:pPr>
      <w:r>
        <w:rPr>
          <w:b/>
          <w:color w:val="FF0000"/>
        </w:rPr>
        <w:t>HD:</w:t>
      </w:r>
      <w:r>
        <w:rPr>
          <w:color w:val="000000"/>
        </w:rPr>
        <w:t xml:space="preserve"> pha dao động ở thời điểm t là </w:t>
      </w:r>
      <w:r w:rsidRPr="006E116C">
        <w:rPr>
          <w:color w:val="FF0000"/>
          <w:position w:val="-10"/>
        </w:rPr>
        <w:object w:dxaOrig="680" w:dyaOrig="280">
          <v:shape id="_x0000_i1042" type="#_x0000_t75" style="width:33.75pt;height:14.25pt" o:ole="">
            <v:imagedata r:id="rId30" o:title=""/>
          </v:shape>
          <o:OLEObject Type="Embed" ProgID="Equation.DSMT4" ShapeID="_x0000_i1042" DrawAspect="Content" ObjectID="_1735747708" r:id="rId38"/>
        </w:object>
      </w:r>
    </w:p>
    <w:p w:rsidR="006E116C" w:rsidRDefault="006E116C" w:rsidP="00455090">
      <w:pPr>
        <w:tabs>
          <w:tab w:val="left" w:pos="3402"/>
          <w:tab w:val="left" w:pos="5669"/>
          <w:tab w:val="left" w:pos="7937"/>
        </w:tabs>
        <w:spacing w:line="276" w:lineRule="auto"/>
        <w:ind w:left="992"/>
        <w:jc w:val="both"/>
        <w:rPr>
          <w:color w:val="000000"/>
        </w:rPr>
      </w:pPr>
      <w:r w:rsidRPr="00176484">
        <w:rPr>
          <w:b/>
        </w:rPr>
        <w:t xml:space="preserve">ĐA: </w:t>
      </w:r>
      <w:r>
        <w:rPr>
          <w:b/>
          <w:color w:val="FF0000"/>
        </w:rPr>
        <w:t>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rPr>
      </w:pPr>
      <w:r w:rsidRPr="002A1335">
        <w:rPr>
          <w:rFonts w:hint="default"/>
          <w:b/>
          <w:color w:val="0000FF"/>
        </w:rPr>
        <w:t>Câu 10:</w:t>
      </w:r>
      <w:r w:rsidRPr="009F7B31">
        <w:rPr>
          <w:rFonts w:hint="default"/>
          <w:b/>
          <w:color w:val="0000FF"/>
        </w:rPr>
        <w:tab/>
      </w:r>
      <w:r w:rsidRPr="009F7B31">
        <w:rPr>
          <w:rFonts w:hint="default"/>
          <w:color w:val="000000"/>
        </w:rPr>
        <w:t>Tại</w:t>
      </w:r>
      <w:r w:rsidRPr="009F7B31">
        <w:rPr>
          <w:lang w:val="vi-VN"/>
        </w:rPr>
        <w:t xml:space="preserve"> </w:t>
      </w:r>
      <w:r w:rsidRPr="009F7B31">
        <w:rPr>
          <w:rFonts w:hint="default"/>
          <w:color w:val="000000"/>
        </w:rPr>
        <w:t>nơi</w:t>
      </w:r>
      <w:r w:rsidRPr="009F7B31">
        <w:rPr>
          <w:rFonts w:hint="default"/>
          <w:lang w:val="vi-VN"/>
        </w:rPr>
        <w:t xml:space="preserve"> có gia tốc trọng trường </w:t>
      </w:r>
      <w:r w:rsidRPr="009F7B31">
        <w:rPr>
          <w:position w:val="-10"/>
          <w:lang w:val="vi-VN"/>
        </w:rPr>
        <w:object w:dxaOrig="1220" w:dyaOrig="360">
          <v:shape id="_x0000_i1043" type="#_x0000_t75" style="width:60.75pt;height:18pt" o:ole="">
            <v:imagedata r:id="rId39" o:title=""/>
          </v:shape>
          <o:OLEObject Type="Embed" ProgID="Equation.DSMT4" ShapeID="_x0000_i1043" DrawAspect="Content" ObjectID="_1735747709" r:id="rId40"/>
        </w:object>
      </w:r>
      <w:r w:rsidRPr="009F7B31">
        <w:rPr>
          <w:rFonts w:hint="default"/>
        </w:rPr>
        <w:t xml:space="preserve"> một c</w:t>
      </w:r>
      <w:r w:rsidRPr="009F7B31">
        <w:rPr>
          <w:rFonts w:hint="default"/>
          <w:lang w:val="vi-VN"/>
        </w:rPr>
        <w:t xml:space="preserve">on lắc đơn </w:t>
      </w:r>
      <w:r w:rsidRPr="009F7B31">
        <w:rPr>
          <w:rFonts w:hint="default"/>
        </w:rPr>
        <w:t xml:space="preserve">có chiều dài </w:t>
      </w:r>
      <w:r w:rsidRPr="009F7B31">
        <w:t xml:space="preserve">64 cm </w:t>
      </w:r>
      <w:r w:rsidRPr="009F7B31">
        <w:rPr>
          <w:rFonts w:hint="default"/>
          <w:lang w:val="vi-VN"/>
        </w:rPr>
        <w:t>dao động điều hò</w:t>
      </w:r>
      <w:r w:rsidRPr="009F7B31">
        <w:rPr>
          <w:lang w:val="vi-VN"/>
        </w:rPr>
        <w:t>a.</w:t>
      </w:r>
      <w:r w:rsidRPr="009F7B31">
        <w:rPr>
          <w:rFonts w:hint="default"/>
        </w:rPr>
        <w:t xml:space="preserve"> Lấy </w:t>
      </w:r>
      <w:r w:rsidRPr="009F7B31">
        <w:rPr>
          <w:position w:val="-10"/>
          <w:lang w:val="vi-VN"/>
        </w:rPr>
        <w:object w:dxaOrig="840" w:dyaOrig="360">
          <v:shape id="_x0000_i1044" type="#_x0000_t75" style="width:42pt;height:18pt" o:ole="">
            <v:imagedata r:id="rId41" o:title=""/>
          </v:shape>
          <o:OLEObject Type="Embed" ProgID="Equation.DSMT4" ShapeID="_x0000_i1044" DrawAspect="Content" ObjectID="_1735747710" r:id="rId42"/>
        </w:object>
      </w:r>
      <w:r w:rsidRPr="009F7B31">
        <w:rPr>
          <w:rFonts w:hint="default"/>
        </w:rPr>
        <w:t xml:space="preserve"> Tần số dao động của con lắc 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1,6 Hz.</w:t>
      </w:r>
      <w:r w:rsidRPr="009F7B31">
        <w:rPr>
          <w:color w:val="000000"/>
        </w:rPr>
        <w:tab/>
      </w:r>
      <w:r w:rsidRPr="006E116C">
        <w:rPr>
          <w:b/>
          <w:color w:val="FF0000"/>
        </w:rPr>
        <w:t xml:space="preserve">B. </w:t>
      </w:r>
      <w:r w:rsidRPr="006E116C">
        <w:rPr>
          <w:color w:val="FF0000"/>
        </w:rPr>
        <w:t>0,625 Hz</w:t>
      </w:r>
      <w:r w:rsidRPr="009F7B31">
        <w:rPr>
          <w:color w:val="000000"/>
        </w:rPr>
        <w:t>.</w:t>
      </w:r>
      <w:r w:rsidRPr="009F7B31">
        <w:rPr>
          <w:color w:val="000000"/>
        </w:rPr>
        <w:tab/>
      </w:r>
      <w:r w:rsidRPr="009F7B31">
        <w:rPr>
          <w:b/>
          <w:color w:val="0000FF"/>
        </w:rPr>
        <w:t xml:space="preserve">C. </w:t>
      </w:r>
      <w:r w:rsidRPr="009F7B31">
        <w:rPr>
          <w:color w:val="000000"/>
        </w:rPr>
        <w:t>0,0625 Hz.</w:t>
      </w:r>
      <w:r w:rsidRPr="009F7B31">
        <w:rPr>
          <w:b/>
        </w:rPr>
        <w:tab/>
      </w:r>
      <w:r w:rsidRPr="009F7B31">
        <w:rPr>
          <w:b/>
          <w:color w:val="0000FF"/>
        </w:rPr>
        <w:t xml:space="preserve">D. </w:t>
      </w:r>
      <w:r w:rsidRPr="009F7B31">
        <w:rPr>
          <w:color w:val="000000"/>
        </w:rPr>
        <w:t>3,95 Hz.</w:t>
      </w:r>
    </w:p>
    <w:p w:rsidR="006E116C" w:rsidRDefault="006E116C" w:rsidP="00455090">
      <w:pPr>
        <w:tabs>
          <w:tab w:val="left" w:pos="3402"/>
          <w:tab w:val="left" w:pos="5669"/>
          <w:tab w:val="left" w:pos="7937"/>
        </w:tabs>
        <w:spacing w:line="276" w:lineRule="auto"/>
        <w:ind w:left="992"/>
        <w:jc w:val="both"/>
        <w:rPr>
          <w:color w:val="000000"/>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259"/>
      </w:tblGrid>
      <w:tr w:rsidR="006E116C" w:rsidTr="006E116C">
        <w:tc>
          <w:tcPr>
            <w:tcW w:w="3539" w:type="dxa"/>
          </w:tcPr>
          <w:p w:rsidR="006E116C" w:rsidRPr="006E116C" w:rsidRDefault="006E116C" w:rsidP="00455090">
            <w:pPr>
              <w:tabs>
                <w:tab w:val="left" w:pos="3402"/>
                <w:tab w:val="left" w:pos="5669"/>
                <w:tab w:val="left" w:pos="7937"/>
              </w:tabs>
              <w:spacing w:line="276" w:lineRule="auto"/>
              <w:jc w:val="both"/>
              <w:rPr>
                <w:b/>
                <w:color w:val="000000"/>
              </w:rPr>
            </w:pPr>
            <w:r>
              <w:rPr>
                <w:b/>
                <w:color w:val="000000"/>
              </w:rPr>
              <w:t>TT.</w:t>
            </w:r>
          </w:p>
          <w:p w:rsidR="006E116C" w:rsidRDefault="006E116C" w:rsidP="00455090">
            <w:pPr>
              <w:tabs>
                <w:tab w:val="left" w:pos="3402"/>
                <w:tab w:val="left" w:pos="5669"/>
                <w:tab w:val="left" w:pos="7937"/>
              </w:tabs>
              <w:spacing w:line="276" w:lineRule="auto"/>
              <w:jc w:val="both"/>
              <w:rPr>
                <w:i/>
                <w:color w:val="000000"/>
              </w:rPr>
            </w:pPr>
            <w:r>
              <w:rPr>
                <w:i/>
                <w:color w:val="000000"/>
              </w:rPr>
              <w:t>l = 64cm = 0,64 m</w:t>
            </w:r>
          </w:p>
          <w:p w:rsidR="006E116C" w:rsidRDefault="006E116C" w:rsidP="00455090">
            <w:pPr>
              <w:tabs>
                <w:tab w:val="left" w:pos="3402"/>
                <w:tab w:val="left" w:pos="5669"/>
                <w:tab w:val="left" w:pos="7937"/>
              </w:tabs>
              <w:spacing w:line="276" w:lineRule="auto"/>
              <w:jc w:val="both"/>
              <w:rPr>
                <w:i/>
                <w:color w:val="000000"/>
              </w:rPr>
            </w:pPr>
            <w:r>
              <w:rPr>
                <w:i/>
                <w:color w:val="000000"/>
              </w:rPr>
              <w:t>g =10m/s</w:t>
            </w:r>
            <w:r>
              <w:rPr>
                <w:i/>
                <w:color w:val="000000"/>
                <w:vertAlign w:val="superscript"/>
              </w:rPr>
              <w:t>2</w:t>
            </w:r>
            <w:r>
              <w:rPr>
                <w:i/>
                <w:color w:val="000000"/>
              </w:rPr>
              <w:t xml:space="preserve">.  </w:t>
            </w:r>
          </w:p>
          <w:p w:rsidR="006E116C" w:rsidRDefault="006E116C" w:rsidP="00455090">
            <w:pPr>
              <w:tabs>
                <w:tab w:val="left" w:pos="3402"/>
                <w:tab w:val="left" w:pos="5669"/>
                <w:tab w:val="left" w:pos="7937"/>
              </w:tabs>
              <w:spacing w:line="276" w:lineRule="auto"/>
              <w:jc w:val="both"/>
              <w:rPr>
                <w:lang w:val="vi-VN"/>
              </w:rPr>
            </w:pPr>
            <w:r w:rsidRPr="009F7B31">
              <w:rPr>
                <w:position w:val="-10"/>
                <w:lang w:val="vi-VN"/>
              </w:rPr>
              <w:object w:dxaOrig="840" w:dyaOrig="360">
                <v:shape id="_x0000_i1045" type="#_x0000_t75" style="width:42pt;height:18pt" o:ole="">
                  <v:imagedata r:id="rId41" o:title=""/>
                </v:shape>
                <o:OLEObject Type="Embed" ProgID="Equation.DSMT4" ShapeID="_x0000_i1045" DrawAspect="Content" ObjectID="_1735747711" r:id="rId43"/>
              </w:object>
            </w:r>
          </w:p>
          <w:p w:rsidR="006E116C" w:rsidRPr="006E116C" w:rsidRDefault="006E116C" w:rsidP="00455090">
            <w:pPr>
              <w:tabs>
                <w:tab w:val="left" w:pos="3402"/>
                <w:tab w:val="left" w:pos="5669"/>
                <w:tab w:val="left" w:pos="7937"/>
              </w:tabs>
              <w:spacing w:line="276" w:lineRule="auto"/>
              <w:jc w:val="both"/>
              <w:rPr>
                <w:i/>
                <w:color w:val="000000"/>
              </w:rPr>
            </w:pPr>
            <w:r>
              <w:rPr>
                <w:i/>
                <w:color w:val="000000"/>
              </w:rPr>
              <w:t xml:space="preserve">f = ? </w:t>
            </w:r>
          </w:p>
        </w:tc>
        <w:tc>
          <w:tcPr>
            <w:tcW w:w="6259" w:type="dxa"/>
          </w:tcPr>
          <w:p w:rsidR="006E116C" w:rsidRDefault="006E116C" w:rsidP="006E116C">
            <w:pPr>
              <w:tabs>
                <w:tab w:val="left" w:pos="3402"/>
                <w:tab w:val="left" w:pos="5669"/>
                <w:tab w:val="left" w:pos="7937"/>
              </w:tabs>
              <w:spacing w:line="276" w:lineRule="auto"/>
              <w:jc w:val="center"/>
              <w:rPr>
                <w:b/>
                <w:color w:val="000000"/>
              </w:rPr>
            </w:pPr>
            <w:r>
              <w:rPr>
                <w:b/>
                <w:color w:val="000000"/>
              </w:rPr>
              <w:t>Giải.</w:t>
            </w:r>
          </w:p>
          <w:p w:rsidR="006E116C" w:rsidRDefault="006E116C" w:rsidP="006E116C">
            <w:pPr>
              <w:tabs>
                <w:tab w:val="left" w:pos="3402"/>
                <w:tab w:val="left" w:pos="5669"/>
                <w:tab w:val="left" w:pos="7937"/>
              </w:tabs>
              <w:spacing w:line="276" w:lineRule="auto"/>
              <w:jc w:val="center"/>
              <w:rPr>
                <w:color w:val="000000"/>
              </w:rPr>
            </w:pPr>
            <w:r>
              <w:rPr>
                <w:color w:val="000000"/>
              </w:rPr>
              <w:t>Tần số dao động của con lắc là:</w:t>
            </w:r>
          </w:p>
          <w:p w:rsidR="006E116C" w:rsidRPr="006E116C" w:rsidRDefault="006E116C" w:rsidP="006E116C">
            <w:pPr>
              <w:tabs>
                <w:tab w:val="left" w:pos="3402"/>
                <w:tab w:val="left" w:pos="5669"/>
                <w:tab w:val="left" w:pos="7937"/>
              </w:tabs>
              <w:spacing w:line="276" w:lineRule="auto"/>
              <w:jc w:val="center"/>
              <w:rPr>
                <w:color w:val="000000"/>
              </w:rPr>
            </w:pPr>
            <m:oMathPara>
              <m:oMath>
                <m:r>
                  <w:rPr>
                    <w:rFonts w:ascii="Cambria Math" w:hAnsi="Cambria Math"/>
                    <w:color w:val="000000"/>
                  </w:rPr>
                  <m:t>f=</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2π</m:t>
                    </m:r>
                  </m:den>
                </m:f>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g</m:t>
                        </m:r>
                      </m:num>
                      <m:den>
                        <m:r>
                          <w:rPr>
                            <w:rFonts w:ascii="Cambria Math" w:hAnsi="Cambria Math"/>
                            <w:color w:val="000000"/>
                          </w:rPr>
                          <m:t>l</m:t>
                        </m:r>
                      </m:den>
                    </m:f>
                  </m:e>
                </m:rad>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2π</m:t>
                    </m:r>
                  </m:den>
                </m:f>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10</m:t>
                        </m:r>
                      </m:num>
                      <m:den>
                        <m:r>
                          <w:rPr>
                            <w:rFonts w:ascii="Cambria Math" w:hAnsi="Cambria Math"/>
                            <w:color w:val="000000"/>
                          </w:rPr>
                          <m:t>0,64</m:t>
                        </m:r>
                      </m:den>
                    </m:f>
                  </m:e>
                </m:rad>
                <m:r>
                  <w:rPr>
                    <w:rFonts w:ascii="Cambria Math" w:hAnsi="Cambria Math"/>
                    <w:color w:val="000000"/>
                  </w:rPr>
                  <m:t>=0,625 Hz</m:t>
                </m:r>
              </m:oMath>
            </m:oMathPara>
          </w:p>
          <w:p w:rsidR="006E116C" w:rsidRPr="006E116C" w:rsidRDefault="006E116C" w:rsidP="00176484">
            <w:pPr>
              <w:pStyle w:val="ListParagraph"/>
              <w:numPr>
                <w:ilvl w:val="0"/>
                <w:numId w:val="2"/>
              </w:numPr>
              <w:tabs>
                <w:tab w:val="left" w:pos="3402"/>
                <w:tab w:val="left" w:pos="5669"/>
                <w:tab w:val="left" w:pos="7937"/>
              </w:tabs>
              <w:spacing w:line="276" w:lineRule="auto"/>
              <w:rPr>
                <w:b/>
                <w:color w:val="000000"/>
              </w:rPr>
            </w:pPr>
            <w:r w:rsidRPr="006E116C">
              <w:rPr>
                <w:b/>
                <w:color w:val="0070C0"/>
              </w:rPr>
              <w:t xml:space="preserve">ĐA: </w:t>
            </w:r>
            <w:r w:rsidRPr="00176484">
              <w:rPr>
                <w:b/>
                <w:color w:val="FF0000"/>
              </w:rPr>
              <w:t>B</w:t>
            </w:r>
          </w:p>
        </w:tc>
      </w:tr>
    </w:tbl>
    <w:p w:rsidR="006E116C" w:rsidRDefault="006E116C" w:rsidP="00455090">
      <w:pPr>
        <w:tabs>
          <w:tab w:val="left" w:pos="3402"/>
          <w:tab w:val="left" w:pos="5669"/>
          <w:tab w:val="left" w:pos="7937"/>
        </w:tabs>
        <w:spacing w:line="276" w:lineRule="auto"/>
        <w:ind w:left="992"/>
        <w:jc w:val="both"/>
        <w:rPr>
          <w:color w:val="000000"/>
        </w:rPr>
      </w:pP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11:</w:t>
      </w:r>
      <w:r w:rsidRPr="009F7B31">
        <w:rPr>
          <w:rFonts w:hint="default"/>
          <w:b/>
          <w:color w:val="0000FF"/>
        </w:rPr>
        <w:tab/>
      </w:r>
      <w:r w:rsidRPr="009F7B31">
        <w:rPr>
          <w:rFonts w:hint="default"/>
          <w:color w:val="000000"/>
        </w:rPr>
        <w:t>Trong dao động của một con lắc đơn, nếu bỏ qua mọi ma sát thì đại lượng nào sau đây của con lắc được bảo toàn?</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động năng.</w:t>
      </w:r>
      <w:r w:rsidRPr="009F7B31">
        <w:rPr>
          <w:b/>
        </w:rPr>
        <w:tab/>
      </w:r>
      <w:r w:rsidRPr="009F7B31">
        <w:rPr>
          <w:b/>
          <w:color w:val="0000FF"/>
        </w:rPr>
        <w:t xml:space="preserve">B. </w:t>
      </w:r>
      <w:r w:rsidRPr="009F7B31">
        <w:rPr>
          <w:color w:val="000000"/>
        </w:rPr>
        <w:t>động lượng.</w:t>
      </w:r>
      <w:r w:rsidRPr="009F7B31">
        <w:rPr>
          <w:b/>
        </w:rPr>
        <w:tab/>
      </w:r>
      <w:r w:rsidRPr="009F7B31">
        <w:rPr>
          <w:b/>
          <w:color w:val="0000FF"/>
        </w:rPr>
        <w:t xml:space="preserve">C. </w:t>
      </w:r>
      <w:r w:rsidRPr="009F7B31">
        <w:rPr>
          <w:color w:val="000000"/>
        </w:rPr>
        <w:t>thế năng.</w:t>
      </w:r>
      <w:r w:rsidRPr="009F7B31">
        <w:rPr>
          <w:b/>
        </w:rPr>
        <w:tab/>
      </w:r>
      <w:r w:rsidRPr="009F7B31">
        <w:rPr>
          <w:b/>
          <w:color w:val="0000FF"/>
        </w:rPr>
        <w:t xml:space="preserve">D. </w:t>
      </w:r>
      <w:r w:rsidRPr="009F7B31">
        <w:rPr>
          <w:color w:val="000000"/>
        </w:rPr>
        <w:t>cơ năng.</w:t>
      </w:r>
    </w:p>
    <w:p w:rsidR="006E116C" w:rsidRDefault="006E116C" w:rsidP="00455090">
      <w:pPr>
        <w:tabs>
          <w:tab w:val="left" w:pos="3402"/>
          <w:tab w:val="left" w:pos="5669"/>
          <w:tab w:val="left" w:pos="7937"/>
        </w:tabs>
        <w:spacing w:line="276" w:lineRule="auto"/>
        <w:ind w:left="992"/>
        <w:jc w:val="both"/>
        <w:rPr>
          <w:color w:val="000000"/>
        </w:rPr>
      </w:pPr>
      <w:r>
        <w:rPr>
          <w:b/>
          <w:color w:val="0000FF"/>
        </w:rPr>
        <w:t>HD:</w:t>
      </w:r>
      <w:r>
        <w:rPr>
          <w:color w:val="000000"/>
        </w:rPr>
        <w:t xml:space="preserve"> khi bỏ qua ma sát thì co năng của con lắc đơn được bảo toàn.</w:t>
      </w:r>
    </w:p>
    <w:p w:rsidR="006E116C" w:rsidRDefault="006E116C" w:rsidP="00455090">
      <w:pPr>
        <w:tabs>
          <w:tab w:val="left" w:pos="3402"/>
          <w:tab w:val="left" w:pos="5669"/>
          <w:tab w:val="left" w:pos="7937"/>
        </w:tabs>
        <w:spacing w:line="276" w:lineRule="auto"/>
        <w:ind w:left="992"/>
        <w:jc w:val="both"/>
        <w:rPr>
          <w:color w:val="000000"/>
        </w:rPr>
      </w:pPr>
      <w:r>
        <w:rPr>
          <w:b/>
          <w:color w:val="0000FF"/>
        </w:rPr>
        <w:t>ĐA:</w:t>
      </w:r>
      <w:r>
        <w:rPr>
          <w:color w:val="000000"/>
        </w:rPr>
        <w:t xml:space="preserve"> </w:t>
      </w:r>
      <w:r w:rsidRPr="006E116C">
        <w:rPr>
          <w:b/>
          <w:color w:val="FF0000"/>
        </w:rPr>
        <w:t>D</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12:</w:t>
      </w:r>
      <w:r w:rsidRPr="009F7B31">
        <w:rPr>
          <w:rFonts w:hint="default"/>
          <w:b/>
          <w:color w:val="0000FF"/>
        </w:rPr>
        <w:tab/>
      </w:r>
      <w:r w:rsidRPr="009F7B31">
        <w:rPr>
          <w:rFonts w:hint="default"/>
          <w:color w:val="000000"/>
        </w:rPr>
        <w:t>Gia tốc của một vật dao động điều hòa có độ lớn</w:t>
      </w:r>
    </w:p>
    <w:p w:rsidR="00455090" w:rsidRDefault="00455090" w:rsidP="00455090">
      <w:pPr>
        <w:tabs>
          <w:tab w:val="left" w:pos="3402"/>
          <w:tab w:val="left" w:pos="5669"/>
          <w:tab w:val="left" w:pos="7937"/>
        </w:tabs>
        <w:spacing w:line="276" w:lineRule="auto"/>
        <w:ind w:left="992"/>
        <w:jc w:val="both"/>
        <w:rPr>
          <w:color w:val="000000"/>
          <w:lang w:val="pt-BR"/>
        </w:rPr>
      </w:pPr>
      <w:r w:rsidRPr="009F7B31">
        <w:rPr>
          <w:b/>
          <w:color w:val="0000FF"/>
        </w:rPr>
        <w:t xml:space="preserve">A. </w:t>
      </w:r>
      <w:r w:rsidRPr="009F7B31">
        <w:rPr>
          <w:rFonts w:hint="cs"/>
          <w:color w:val="000000"/>
        </w:rPr>
        <w:t>tỉ lệ thuận với bình phương độ lớn của li độ</w:t>
      </w:r>
      <w:r w:rsidRPr="009F7B31">
        <w:rPr>
          <w:color w:val="000000"/>
        </w:rPr>
        <w:t>.</w:t>
      </w:r>
      <w:r w:rsidRPr="009F7B31">
        <w:rPr>
          <w:color w:val="000000"/>
          <w:lang w:val="pt-BR"/>
        </w:rPr>
        <w:tab/>
      </w:r>
    </w:p>
    <w:p w:rsidR="00455090" w:rsidRPr="009F7B31" w:rsidRDefault="00455090" w:rsidP="00455090">
      <w:pPr>
        <w:tabs>
          <w:tab w:val="left" w:pos="3402"/>
          <w:tab w:val="left" w:pos="5669"/>
          <w:tab w:val="left" w:pos="7937"/>
        </w:tabs>
        <w:spacing w:line="276" w:lineRule="auto"/>
        <w:ind w:left="992"/>
        <w:jc w:val="both"/>
      </w:pPr>
      <w:r w:rsidRPr="009F7B31">
        <w:rPr>
          <w:b/>
          <w:color w:val="0000FF"/>
        </w:rPr>
        <w:t xml:space="preserve">B. </w:t>
      </w:r>
      <w:r w:rsidRPr="009F7B31">
        <w:rPr>
          <w:rFonts w:hint="cs"/>
          <w:color w:val="000000"/>
        </w:rPr>
        <w:t>tỉ lệ nghịch với bình phương độ lớn của li độ</w:t>
      </w:r>
    </w:p>
    <w:p w:rsidR="00455090" w:rsidRDefault="00455090" w:rsidP="00455090">
      <w:pPr>
        <w:tabs>
          <w:tab w:val="left" w:pos="3402"/>
          <w:tab w:val="left" w:pos="5669"/>
          <w:tab w:val="left" w:pos="7937"/>
        </w:tabs>
        <w:spacing w:line="276" w:lineRule="auto"/>
        <w:ind w:left="992"/>
        <w:jc w:val="both"/>
        <w:rPr>
          <w:color w:val="000000"/>
          <w:lang w:val="pt-BR"/>
        </w:rPr>
      </w:pPr>
      <w:r w:rsidRPr="009F7B31">
        <w:rPr>
          <w:b/>
          <w:color w:val="0000FF"/>
        </w:rPr>
        <w:t xml:space="preserve">C. </w:t>
      </w:r>
      <w:r w:rsidRPr="009F7B31">
        <w:rPr>
          <w:rFonts w:hint="cs"/>
          <w:color w:val="000000"/>
        </w:rPr>
        <w:t>tỉ lệ thuận với độ lớn của li độ</w:t>
      </w:r>
      <w:r w:rsidRPr="009F7B31">
        <w:rPr>
          <w:color w:val="000000"/>
        </w:rPr>
        <w:t>.</w:t>
      </w:r>
      <w:r w:rsidRPr="009F7B31">
        <w:rPr>
          <w:color w:val="000000"/>
          <w:lang w:val="pt-BR"/>
        </w:rPr>
        <w:tab/>
      </w:r>
    </w:p>
    <w:p w:rsidR="00455090" w:rsidRDefault="00455090" w:rsidP="006E116C">
      <w:pPr>
        <w:tabs>
          <w:tab w:val="left" w:pos="3402"/>
          <w:tab w:val="left" w:pos="5669"/>
          <w:tab w:val="left" w:pos="7937"/>
        </w:tabs>
        <w:spacing w:line="276" w:lineRule="auto"/>
        <w:ind w:left="992"/>
        <w:jc w:val="both"/>
        <w:rPr>
          <w:color w:val="000000"/>
        </w:rPr>
      </w:pPr>
      <w:r w:rsidRPr="009F7B31">
        <w:rPr>
          <w:b/>
          <w:color w:val="0000FF"/>
        </w:rPr>
        <w:t xml:space="preserve">D. </w:t>
      </w:r>
      <w:r w:rsidRPr="009F7B31">
        <w:rPr>
          <w:rFonts w:hint="cs"/>
          <w:color w:val="000000"/>
        </w:rPr>
        <w:t>tỉ lệ nghịch với độ lớn của li độ</w:t>
      </w:r>
      <w:r w:rsidRPr="009F7B31">
        <w:rPr>
          <w:color w:val="000000"/>
        </w:rPr>
        <w:t>.</w:t>
      </w:r>
    </w:p>
    <w:p w:rsidR="006E116C" w:rsidRDefault="006E116C" w:rsidP="006E116C">
      <w:pPr>
        <w:tabs>
          <w:tab w:val="left" w:pos="3402"/>
          <w:tab w:val="left" w:pos="5669"/>
          <w:tab w:val="left" w:pos="7937"/>
        </w:tabs>
        <w:spacing w:line="276" w:lineRule="auto"/>
        <w:ind w:left="992"/>
        <w:jc w:val="both"/>
        <w:rPr>
          <w:color w:val="0070C0"/>
        </w:rPr>
      </w:pPr>
      <w:r>
        <w:rPr>
          <w:b/>
          <w:color w:val="0000FF"/>
        </w:rPr>
        <w:t>HD:</w:t>
      </w:r>
      <w:r>
        <w:rPr>
          <w:color w:val="000000"/>
        </w:rPr>
        <w:t xml:space="preserve"> </w:t>
      </w:r>
      <w:r w:rsidRPr="006E116C">
        <w:rPr>
          <w:color w:val="0070C0"/>
        </w:rPr>
        <w:t xml:space="preserve">ta có </w:t>
      </w:r>
      <m:oMath>
        <m:d>
          <m:dPr>
            <m:begChr m:val="|"/>
            <m:endChr m:val="|"/>
            <m:ctrlPr>
              <w:rPr>
                <w:rFonts w:ascii="Cambria Math" w:hAnsi="Cambria Math"/>
                <w:i/>
                <w:color w:val="0070C0"/>
              </w:rPr>
            </m:ctrlPr>
          </m:dPr>
          <m:e>
            <m:r>
              <w:rPr>
                <w:rFonts w:ascii="Cambria Math" w:hAnsi="Cambria Math"/>
                <w:color w:val="0070C0"/>
              </w:rPr>
              <m:t>a</m:t>
            </m:r>
          </m:e>
        </m:d>
        <m:r>
          <w:rPr>
            <w:rFonts w:ascii="Cambria Math" w:hAnsi="Cambria Math"/>
            <w:color w:val="0070C0"/>
          </w:rPr>
          <m:t>=</m:t>
        </m:r>
        <m:sSup>
          <m:sSupPr>
            <m:ctrlPr>
              <w:rPr>
                <w:rFonts w:ascii="Cambria Math" w:hAnsi="Cambria Math"/>
                <w:i/>
                <w:color w:val="0070C0"/>
              </w:rPr>
            </m:ctrlPr>
          </m:sSupPr>
          <m:e>
            <m:r>
              <w:rPr>
                <w:rFonts w:ascii="Cambria Math" w:hAnsi="Cambria Math"/>
                <w:color w:val="0070C0"/>
              </w:rPr>
              <m:t>w</m:t>
            </m:r>
          </m:e>
          <m:sup>
            <m:r>
              <w:rPr>
                <w:rFonts w:ascii="Cambria Math" w:hAnsi="Cambria Math"/>
                <w:color w:val="0070C0"/>
              </w:rPr>
              <m:t>2</m:t>
            </m:r>
          </m:sup>
        </m:sSup>
        <m:r>
          <w:rPr>
            <w:rFonts w:ascii="Cambria Math" w:hAnsi="Cambria Math"/>
            <w:color w:val="0070C0"/>
          </w:rPr>
          <m:t>.</m:t>
        </m:r>
        <m:d>
          <m:dPr>
            <m:begChr m:val="|"/>
            <m:endChr m:val="|"/>
            <m:ctrlPr>
              <w:rPr>
                <w:rFonts w:ascii="Cambria Math" w:hAnsi="Cambria Math"/>
                <w:i/>
                <w:color w:val="0070C0"/>
              </w:rPr>
            </m:ctrlPr>
          </m:dPr>
          <m:e>
            <m:r>
              <w:rPr>
                <w:rFonts w:ascii="Cambria Math" w:hAnsi="Cambria Math"/>
                <w:color w:val="0070C0"/>
              </w:rPr>
              <m:t>x</m:t>
            </m:r>
          </m:e>
        </m:d>
      </m:oMath>
      <w:r w:rsidRPr="006E116C">
        <w:rPr>
          <w:color w:val="0070C0"/>
        </w:rPr>
        <w:t xml:space="preserve">. với tốc độ góc </w:t>
      </w:r>
      <w:r w:rsidRPr="006E116C">
        <w:rPr>
          <w:i/>
          <w:color w:val="0070C0"/>
        </w:rPr>
        <w:t>w</w:t>
      </w:r>
      <w:r w:rsidRPr="006E116C">
        <w:rPr>
          <w:color w:val="0070C0"/>
        </w:rPr>
        <w:t xml:space="preserve"> không đổi thì </w:t>
      </w:r>
      <w:r>
        <w:rPr>
          <w:color w:val="0070C0"/>
        </w:rPr>
        <w:t xml:space="preserve">độ lớn </w:t>
      </w:r>
      <w:r w:rsidRPr="006E116C">
        <w:rPr>
          <w:color w:val="0070C0"/>
        </w:rPr>
        <w:t xml:space="preserve">gia tốc a tỉ lệ </w:t>
      </w:r>
      <w:r>
        <w:rPr>
          <w:color w:val="0070C0"/>
        </w:rPr>
        <w:t xml:space="preserve">( </w:t>
      </w:r>
      <w:r w:rsidRPr="006E116C">
        <w:rPr>
          <w:color w:val="0070C0"/>
        </w:rPr>
        <w:t>thuận</w:t>
      </w:r>
      <w:r>
        <w:rPr>
          <w:color w:val="0070C0"/>
        </w:rPr>
        <w:t xml:space="preserve"> )</w:t>
      </w:r>
      <w:r w:rsidRPr="006E116C">
        <w:rPr>
          <w:color w:val="0070C0"/>
        </w:rPr>
        <w:t xml:space="preserve"> với </w:t>
      </w:r>
      <w:r>
        <w:rPr>
          <w:color w:val="0070C0"/>
        </w:rPr>
        <w:t xml:space="preserve">độ lớn </w:t>
      </w:r>
      <w:r w:rsidRPr="006E116C">
        <w:rPr>
          <w:color w:val="0070C0"/>
        </w:rPr>
        <w:t xml:space="preserve">li độ dao động </w:t>
      </w:r>
      <w:r w:rsidRPr="006E116C">
        <w:rPr>
          <w:i/>
          <w:color w:val="0070C0"/>
        </w:rPr>
        <w:t>x</w:t>
      </w:r>
      <w:r w:rsidRPr="006E116C">
        <w:rPr>
          <w:color w:val="0070C0"/>
        </w:rPr>
        <w:t xml:space="preserve">. </w:t>
      </w:r>
    </w:p>
    <w:p w:rsidR="006E116C" w:rsidRPr="006E116C" w:rsidRDefault="006E116C" w:rsidP="006E116C">
      <w:pPr>
        <w:tabs>
          <w:tab w:val="left" w:pos="3402"/>
          <w:tab w:val="left" w:pos="5669"/>
          <w:tab w:val="left" w:pos="7937"/>
        </w:tabs>
        <w:spacing w:line="276" w:lineRule="auto"/>
        <w:ind w:left="992"/>
        <w:jc w:val="both"/>
        <w:rPr>
          <w:color w:val="000000"/>
          <w:u w:val="single"/>
        </w:rPr>
      </w:pPr>
      <w:r>
        <w:rPr>
          <w:b/>
          <w:color w:val="0000FF"/>
        </w:rPr>
        <w:t>ĐA:</w:t>
      </w:r>
      <w:r>
        <w:rPr>
          <w:color w:val="000000"/>
          <w:u w:val="single"/>
        </w:rPr>
        <w:t xml:space="preserve"> </w:t>
      </w:r>
      <w:r w:rsidRPr="006E116C">
        <w:rPr>
          <w:b/>
          <w:color w:val="FF0000"/>
          <w:u w:val="single"/>
        </w:rPr>
        <w:t>C</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rPr>
      </w:pPr>
      <w:r w:rsidRPr="002A1335">
        <w:rPr>
          <w:rFonts w:hint="default"/>
          <w:b/>
          <w:color w:val="0000FF"/>
        </w:rPr>
        <w:t>Câu 13:</w:t>
      </w:r>
      <w:r w:rsidRPr="009F7B31">
        <w:rPr>
          <w:rFonts w:hint="default"/>
          <w:b/>
          <w:color w:val="0000FF"/>
        </w:rPr>
        <w:tab/>
      </w:r>
      <w:r w:rsidRPr="009F7B31">
        <w:rPr>
          <w:rFonts w:hint="default"/>
        </w:rPr>
        <w:t>Với các hệ dao động như tòa nhà, cầu</w:t>
      </w:r>
      <w:r w:rsidRPr="009F7B31">
        <w:t xml:space="preserve">, </w:t>
      </w:r>
      <w:r w:rsidRPr="009F7B31">
        <w:rPr>
          <w:rFonts w:hint="default"/>
        </w:rPr>
        <w:t>khung xe, … người ta phải cẩn thận không để cho các hệ ấy chịu tác dụng của các lực cưỡng bức mạnh có tần số</w:t>
      </w:r>
    </w:p>
    <w:p w:rsidR="00455090" w:rsidRPr="00B52E14"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bằng một nửa tần số riêng của hệ.</w:t>
      </w:r>
      <w:r>
        <w:rPr>
          <w:color w:val="000000"/>
        </w:rPr>
        <w:tab/>
      </w:r>
      <w:r w:rsidRPr="009F7B31">
        <w:rPr>
          <w:b/>
          <w:color w:val="0000FF"/>
        </w:rPr>
        <w:t xml:space="preserve">B. </w:t>
      </w:r>
      <w:r w:rsidRPr="009F7B31">
        <w:rPr>
          <w:color w:val="000000"/>
        </w:rPr>
        <w:t>bằng hai lần tần số riêng của hệ.</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C. </w:t>
      </w:r>
      <w:r w:rsidRPr="009F7B31">
        <w:rPr>
          <w:color w:val="000000"/>
        </w:rPr>
        <w:t>bằng bốn lần tần số riêng của hệ.</w:t>
      </w:r>
      <w:r>
        <w:tab/>
      </w:r>
      <w:r w:rsidRPr="009F7B31">
        <w:rPr>
          <w:b/>
          <w:color w:val="0000FF"/>
        </w:rPr>
        <w:t xml:space="preserve">D. </w:t>
      </w:r>
      <w:r w:rsidRPr="009F7B31">
        <w:rPr>
          <w:color w:val="000000"/>
        </w:rPr>
        <w:t>bằng tần số riêng của hệ.</w:t>
      </w:r>
    </w:p>
    <w:p w:rsidR="006E116C" w:rsidRDefault="006E116C" w:rsidP="00455090">
      <w:pPr>
        <w:tabs>
          <w:tab w:val="left" w:pos="3402"/>
          <w:tab w:val="left" w:pos="5669"/>
          <w:tab w:val="left" w:pos="7937"/>
        </w:tabs>
        <w:spacing w:line="276" w:lineRule="auto"/>
        <w:ind w:left="992"/>
        <w:jc w:val="both"/>
        <w:rPr>
          <w:color w:val="000000"/>
        </w:rPr>
      </w:pPr>
      <w:r>
        <w:rPr>
          <w:b/>
          <w:color w:val="0000FF"/>
        </w:rPr>
        <w:t>HD:</w:t>
      </w:r>
      <w:r>
        <w:rPr>
          <w:color w:val="000000"/>
        </w:rPr>
        <w:t xml:space="preserve"> </w:t>
      </w:r>
      <w:r w:rsidRPr="006E116C">
        <w:rPr>
          <w:color w:val="0070C0"/>
        </w:rPr>
        <w:t xml:space="preserve">cộng hưởng cơ là hiện tượng biên độ dao động cưỡng bức tăng đến giá trị cực đại. hiện tượng này có hại: làm cho cơ hệ dễ bị gãy đổ…và hiện tượng này xảy ra khi tần số của lực cưỡng bức bằng tần số dao động riêng của hệ. </w:t>
      </w:r>
    </w:p>
    <w:p w:rsidR="006E116C" w:rsidRPr="006E116C" w:rsidRDefault="006E116C" w:rsidP="006E116C">
      <w:pPr>
        <w:pStyle w:val="ListParagraph"/>
        <w:numPr>
          <w:ilvl w:val="0"/>
          <w:numId w:val="2"/>
        </w:numPr>
        <w:tabs>
          <w:tab w:val="left" w:pos="3402"/>
          <w:tab w:val="left" w:pos="5669"/>
          <w:tab w:val="left" w:pos="7937"/>
        </w:tabs>
        <w:spacing w:line="276" w:lineRule="auto"/>
        <w:jc w:val="both"/>
        <w:rPr>
          <w:color w:val="000000"/>
        </w:rPr>
      </w:pPr>
      <w:r>
        <w:rPr>
          <w:color w:val="0000FF"/>
        </w:rPr>
        <w:t xml:space="preserve">ĐA: </w:t>
      </w:r>
      <w:r w:rsidRPr="00176484">
        <w:rPr>
          <w:b/>
          <w:color w:val="FF0000"/>
        </w:rPr>
        <w:t>D</w:t>
      </w:r>
    </w:p>
    <w:p w:rsidR="00455090" w:rsidRPr="00B52E14" w:rsidRDefault="006E116C" w:rsidP="00455090">
      <w:pPr>
        <w:pStyle w:val="Binhthng1"/>
        <w:tabs>
          <w:tab w:val="left" w:pos="992"/>
        </w:tabs>
        <w:autoSpaceDE w:val="0"/>
        <w:autoSpaceDN w:val="0"/>
        <w:adjustRightInd w:val="0"/>
        <w:spacing w:after="0"/>
        <w:ind w:left="992" w:hanging="992"/>
        <w:jc w:val="both"/>
        <w:rPr>
          <w:rFonts w:hint="default"/>
          <w:color w:val="000000"/>
        </w:rPr>
      </w:pPr>
      <w:r w:rsidRPr="009F7B31">
        <w:rPr>
          <w:noProof/>
        </w:rPr>
        <w:drawing>
          <wp:anchor distT="0" distB="0" distL="114300" distR="114300" simplePos="0" relativeHeight="251658240" behindDoc="0" locked="0" layoutInCell="1" allowOverlap="1" wp14:anchorId="698DCBFC" wp14:editId="7FD76F6A">
            <wp:simplePos x="0" y="0"/>
            <wp:positionH relativeFrom="column">
              <wp:posOffset>4092575</wp:posOffset>
            </wp:positionH>
            <wp:positionV relativeFrom="paragraph">
              <wp:posOffset>7620</wp:posOffset>
            </wp:positionV>
            <wp:extent cx="2628900" cy="984250"/>
            <wp:effectExtent l="0" t="0" r="0" b="6350"/>
            <wp:wrapSquare wrapText="bothSides"/>
            <wp:docPr id="13" name="Hình ảnh 5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534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2890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5090" w:rsidRPr="002A1335">
        <w:rPr>
          <w:rFonts w:hint="default"/>
          <w:b/>
          <w:color w:val="0000FF"/>
        </w:rPr>
        <w:t>Câu 14:</w:t>
      </w:r>
      <w:r w:rsidR="00455090" w:rsidRPr="00B52E14">
        <w:rPr>
          <w:rFonts w:hint="default"/>
          <w:b/>
          <w:color w:val="0000FF"/>
        </w:rPr>
        <w:tab/>
      </w:r>
      <w:r w:rsidR="00455090" w:rsidRPr="009F7B31">
        <w:rPr>
          <w:rFonts w:hint="cs"/>
          <w:color w:val="000000"/>
        </w:rPr>
        <w:t xml:space="preserve">Một vật dao động điều hòa dọc theo trục </w:t>
      </w:r>
      <w:r w:rsidR="00455090" w:rsidRPr="009F7B31">
        <w:rPr>
          <w:i/>
          <w:iCs/>
          <w:color w:val="000000"/>
        </w:rPr>
        <w:t>Ox</w:t>
      </w:r>
      <w:r w:rsidR="00455090" w:rsidRPr="009F7B31">
        <w:rPr>
          <w:rFonts w:hint="cs"/>
          <w:color w:val="000000"/>
        </w:rPr>
        <w:t xml:space="preserve">. Hình bên là đồ thị biểu diễn sự phụ thuộc của li độ dao động </w:t>
      </w:r>
      <w:r w:rsidR="00455090" w:rsidRPr="009F7B31">
        <w:rPr>
          <w:i/>
          <w:iCs/>
          <w:color w:val="000000"/>
        </w:rPr>
        <w:t>x</w:t>
      </w:r>
      <w:r w:rsidR="00455090" w:rsidRPr="009F7B31">
        <w:rPr>
          <w:rFonts w:hint="cs"/>
          <w:color w:val="000000"/>
        </w:rPr>
        <w:t xml:space="preserve"> vào thời gian </w:t>
      </w:r>
      <w:r w:rsidR="00455090" w:rsidRPr="009F7B31">
        <w:rPr>
          <w:i/>
          <w:iCs/>
          <w:color w:val="000000"/>
        </w:rPr>
        <w:t>t</w:t>
      </w:r>
      <w:r w:rsidR="00455090" w:rsidRPr="009F7B31">
        <w:rPr>
          <w:rFonts w:hint="cs"/>
          <w:color w:val="000000"/>
        </w:rPr>
        <w:t>. Biên độ dao động của vật 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10 cm.</w:t>
      </w:r>
      <w:r w:rsidRPr="009F7B31">
        <w:rPr>
          <w:color w:val="000000"/>
        </w:rPr>
        <w:tab/>
      </w:r>
      <w:r w:rsidRPr="009F7B31">
        <w:rPr>
          <w:b/>
          <w:color w:val="0000FF"/>
        </w:rPr>
        <w:t xml:space="preserve">B. </w:t>
      </w:r>
      <w:r w:rsidRPr="009F7B31">
        <w:rPr>
          <w:color w:val="000000"/>
        </w:rPr>
        <w:t>20 cm.</w:t>
      </w:r>
      <w:r w:rsidRPr="009F7B31">
        <w:rPr>
          <w:color w:val="000000"/>
        </w:rPr>
        <w:tab/>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C. </w:t>
      </w:r>
      <w:r w:rsidRPr="009F7B31">
        <w:rPr>
          <w:color w:val="000000"/>
        </w:rPr>
        <w:t>1 cm.</w:t>
      </w:r>
      <w:r w:rsidRPr="009F7B31">
        <w:rPr>
          <w:color w:val="000000"/>
        </w:rPr>
        <w:tab/>
      </w:r>
      <w:r w:rsidRPr="009F7B31">
        <w:rPr>
          <w:b/>
          <w:color w:val="0000FF"/>
        </w:rPr>
        <w:t xml:space="preserve">D. </w:t>
      </w:r>
      <w:r w:rsidRPr="009F7B31">
        <w:rPr>
          <w:color w:val="000000"/>
        </w:rPr>
        <w:t>5 cm.</w:t>
      </w:r>
    </w:p>
    <w:p w:rsidR="00176484" w:rsidRDefault="00176484" w:rsidP="00455090">
      <w:pPr>
        <w:tabs>
          <w:tab w:val="left" w:pos="3402"/>
          <w:tab w:val="left" w:pos="5669"/>
          <w:tab w:val="left" w:pos="7937"/>
        </w:tabs>
        <w:spacing w:line="276" w:lineRule="auto"/>
        <w:ind w:left="992"/>
        <w:jc w:val="both"/>
        <w:rPr>
          <w:color w:val="000000"/>
        </w:rPr>
      </w:pPr>
      <w:r>
        <w:rPr>
          <w:b/>
          <w:color w:val="0000FF"/>
        </w:rPr>
        <w:lastRenderedPageBreak/>
        <w:t>HD:</w:t>
      </w:r>
      <w:r>
        <w:rPr>
          <w:color w:val="000000"/>
        </w:rPr>
        <w:t xml:space="preserve"> </w:t>
      </w:r>
      <w:r w:rsidR="001117C1" w:rsidRPr="00AA3A9B">
        <w:rPr>
          <w:color w:val="0070C0"/>
        </w:rPr>
        <w:t>biên độ là điểm giới hạn quỹ</w:t>
      </w:r>
      <w:r w:rsidR="00C1273D" w:rsidRPr="00AA3A9B">
        <w:rPr>
          <w:color w:val="0070C0"/>
        </w:rPr>
        <w:t xml:space="preserve"> đạo chuyển động =&gt; đường giới hạn đồ thị cắt trục Ox tại vị trí là biên độ của dao động. </w:t>
      </w:r>
    </w:p>
    <w:p w:rsidR="00C1273D" w:rsidRPr="00C1273D" w:rsidRDefault="00C1273D" w:rsidP="00C1273D">
      <w:pPr>
        <w:pStyle w:val="ListParagraph"/>
        <w:numPr>
          <w:ilvl w:val="0"/>
          <w:numId w:val="2"/>
        </w:numPr>
        <w:tabs>
          <w:tab w:val="left" w:pos="3402"/>
          <w:tab w:val="left" w:pos="5669"/>
          <w:tab w:val="left" w:pos="7937"/>
        </w:tabs>
        <w:spacing w:line="276" w:lineRule="auto"/>
        <w:jc w:val="both"/>
        <w:rPr>
          <w:color w:val="000000"/>
        </w:rPr>
      </w:pPr>
      <w:r>
        <w:rPr>
          <w:b/>
          <w:color w:val="0000FF"/>
        </w:rPr>
        <w:t>A = 10 cm.</w:t>
      </w:r>
      <w:r>
        <w:rPr>
          <w:color w:val="000000"/>
        </w:rPr>
        <w:t xml:space="preserve">                    =&gt; ĐA: </w:t>
      </w:r>
      <w:r w:rsidRPr="00C1273D">
        <w:rPr>
          <w:b/>
          <w:color w:val="FF0000"/>
        </w:rPr>
        <w:t>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lang w:val="nl-NL"/>
        </w:rPr>
      </w:pPr>
      <w:r w:rsidRPr="002A1335">
        <w:rPr>
          <w:rFonts w:hint="default"/>
          <w:b/>
          <w:color w:val="0000FF"/>
          <w:lang w:val="nl-NL"/>
        </w:rPr>
        <w:t>Câu 15:</w:t>
      </w:r>
      <w:r w:rsidRPr="009F7B31">
        <w:rPr>
          <w:rFonts w:hint="default"/>
          <w:b/>
          <w:color w:val="0000FF"/>
          <w:lang w:val="nl-NL"/>
        </w:rPr>
        <w:tab/>
      </w:r>
      <w:r w:rsidRPr="009F7B31">
        <w:rPr>
          <w:rFonts w:hint="default"/>
          <w:lang w:val="nl-NL"/>
        </w:rPr>
        <w:t xml:space="preserve">Một con ℓắc ℓò xo gồm lò xo có độ cứng 100 N/m và vật có khối lượng 100 g. Tác dụng vào con lắc một ngoại lực cưỡng bức tuần hoàn có tần số </w:t>
      </w:r>
      <w:r w:rsidRPr="009F7B31">
        <w:rPr>
          <w:i/>
          <w:iCs/>
          <w:lang w:val="nl-NL"/>
        </w:rPr>
        <w:t>f</w:t>
      </w:r>
      <w:r w:rsidRPr="009F7B31">
        <w:rPr>
          <w:rFonts w:hint="default"/>
          <w:lang w:val="nl-NL"/>
        </w:rPr>
        <w:t xml:space="preserve"> thay đổi đượ</w:t>
      </w:r>
      <w:r w:rsidRPr="009F7B31">
        <w:rPr>
          <w:lang w:val="nl-NL"/>
        </w:rPr>
        <w:t xml:space="preserve">c. </w:t>
      </w:r>
      <w:r w:rsidRPr="009F7B31">
        <w:rPr>
          <w:rFonts w:hint="default"/>
        </w:rPr>
        <w:t xml:space="preserve">Lấy </w:t>
      </w:r>
      <w:r w:rsidRPr="009F7B31">
        <w:rPr>
          <w:position w:val="-10"/>
          <w:lang w:val="vi-VN"/>
        </w:rPr>
        <w:object w:dxaOrig="840" w:dyaOrig="360">
          <v:shape id="_x0000_i1046" type="#_x0000_t75" style="width:42pt;height:18pt" o:ole="">
            <v:imagedata r:id="rId45" o:title=""/>
          </v:shape>
          <o:OLEObject Type="Embed" ProgID="Equation.DSMT4" ShapeID="_x0000_i1046" DrawAspect="Content" ObjectID="_1735747712" r:id="rId46"/>
        </w:object>
      </w:r>
      <w:r w:rsidRPr="009F7B31">
        <w:rPr>
          <w:rFonts w:hint="default"/>
          <w:lang w:val="nl-NL"/>
        </w:rPr>
        <w:t xml:space="preserve"> Để biên độ dao động của con lắc đạt cực đại thì giá trị của </w:t>
      </w:r>
      <w:r w:rsidRPr="009F7B31">
        <w:rPr>
          <w:i/>
          <w:iCs/>
          <w:lang w:val="nl-NL"/>
        </w:rPr>
        <w:t>f</w:t>
      </w:r>
      <w:r w:rsidRPr="009F7B31">
        <w:rPr>
          <w:lang w:val="nl-NL"/>
        </w:rPr>
        <w:t xml:space="preserve"> </w:t>
      </w:r>
      <w:r w:rsidRPr="009F7B31">
        <w:rPr>
          <w:rFonts w:hint="default"/>
          <w:lang w:val="nl-NL"/>
        </w:rPr>
        <w:t>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31,4 Hz.</w:t>
      </w:r>
      <w:r w:rsidRPr="009F7B31">
        <w:rPr>
          <w:color w:val="000000"/>
        </w:rPr>
        <w:tab/>
      </w:r>
      <w:r w:rsidRPr="009F7B31">
        <w:rPr>
          <w:b/>
          <w:color w:val="0000FF"/>
        </w:rPr>
        <w:t xml:space="preserve">B. </w:t>
      </w:r>
      <w:r w:rsidRPr="009F7B31">
        <w:rPr>
          <w:color w:val="000000"/>
        </w:rPr>
        <w:t>0,16 Hz.</w:t>
      </w:r>
      <w:r w:rsidRPr="009F7B31">
        <w:rPr>
          <w:b/>
        </w:rPr>
        <w:tab/>
      </w:r>
      <w:r w:rsidRPr="001E3F6E">
        <w:rPr>
          <w:b/>
          <w:color w:val="FF0000"/>
        </w:rPr>
        <w:t xml:space="preserve">C. </w:t>
      </w:r>
      <w:r w:rsidRPr="001E3F6E">
        <w:rPr>
          <w:color w:val="FF0000"/>
        </w:rPr>
        <w:t>5 Hz.</w:t>
      </w:r>
      <w:r w:rsidRPr="009F7B31">
        <w:rPr>
          <w:color w:val="000000"/>
        </w:rPr>
        <w:tab/>
      </w:r>
      <w:r w:rsidRPr="009F7B31">
        <w:rPr>
          <w:b/>
          <w:color w:val="0000FF"/>
        </w:rPr>
        <w:t xml:space="preserve">D. </w:t>
      </w:r>
      <w:r w:rsidRPr="009F7B31">
        <w:rPr>
          <w:color w:val="000000"/>
        </w:rPr>
        <w:t>0,2 Hz.</w:t>
      </w:r>
    </w:p>
    <w:p w:rsidR="00A3001A" w:rsidRPr="00A3001A" w:rsidRDefault="00AA3A9B" w:rsidP="00455090">
      <w:pPr>
        <w:tabs>
          <w:tab w:val="left" w:pos="3402"/>
          <w:tab w:val="left" w:pos="5669"/>
          <w:tab w:val="left" w:pos="7937"/>
        </w:tabs>
        <w:spacing w:line="276" w:lineRule="auto"/>
        <w:ind w:left="992"/>
        <w:jc w:val="both"/>
        <w:rPr>
          <w:i/>
          <w:color w:val="0000FF"/>
        </w:rPr>
      </w:pPr>
      <w:r>
        <w:rPr>
          <w:b/>
          <w:color w:val="0000FF"/>
        </w:rPr>
        <w:t>HD:</w:t>
      </w:r>
      <w:r w:rsidR="00A3001A">
        <w:rPr>
          <w:b/>
          <w:color w:val="0000FF"/>
        </w:rPr>
        <w:t xml:space="preserve"> Để </w:t>
      </w:r>
      <w:r w:rsidR="00A3001A">
        <w:rPr>
          <w:color w:val="0000FF"/>
        </w:rPr>
        <w:t xml:space="preserve">biên độ dao động của con lắc đạt giá trị cực đại thì </w:t>
      </w:r>
      <w:r w:rsidR="00A3001A">
        <w:rPr>
          <w:i/>
          <w:color w:val="0000FF"/>
        </w:rPr>
        <w:t>tần số của lực cưỡng bức f bằng tần số dao động riêng của con lắc: f = f</w:t>
      </w:r>
      <w:r w:rsidR="00A3001A">
        <w:rPr>
          <w:i/>
          <w:color w:val="0000FF"/>
          <w:vertAlign w:val="subscript"/>
        </w:rPr>
        <w:t>0</w:t>
      </w:r>
    </w:p>
    <w:p w:rsidR="00AA3A9B" w:rsidRPr="00A3001A" w:rsidRDefault="00AA3A9B" w:rsidP="00455090">
      <w:pPr>
        <w:tabs>
          <w:tab w:val="left" w:pos="3402"/>
          <w:tab w:val="left" w:pos="5669"/>
          <w:tab w:val="left" w:pos="7937"/>
        </w:tabs>
        <w:spacing w:line="276" w:lineRule="auto"/>
        <w:ind w:left="992"/>
        <w:jc w:val="both"/>
        <w:rPr>
          <w:b/>
          <w:color w:val="000000"/>
        </w:rPr>
      </w:pPr>
      <w:r>
        <w:rPr>
          <w:color w:val="000000"/>
        </w:rPr>
        <w:t xml:space="preserve"> </w:t>
      </w:r>
      <m:oMath>
        <m:r>
          <w:rPr>
            <w:rFonts w:ascii="Cambria Math" w:hAnsi="Cambria Math"/>
            <w:color w:val="000000"/>
          </w:rPr>
          <m:t>f=f0=</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2π</m:t>
            </m:r>
          </m:den>
        </m:f>
        <m:r>
          <w:rPr>
            <w:rFonts w:ascii="Cambria Math" w:hAnsi="Cambria Math"/>
            <w:color w:val="000000"/>
          </w:rPr>
          <m:t>.</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k</m:t>
                </m:r>
              </m:num>
              <m:den>
                <m:r>
                  <w:rPr>
                    <w:rFonts w:ascii="Cambria Math" w:hAnsi="Cambria Math"/>
                    <w:color w:val="000000"/>
                  </w:rPr>
                  <m:t>m</m:t>
                </m:r>
              </m:den>
            </m:f>
          </m:e>
        </m:rad>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2π</m:t>
            </m:r>
          </m:den>
        </m:f>
        <m:r>
          <w:rPr>
            <w:rFonts w:ascii="Cambria Math" w:hAnsi="Cambria Math"/>
            <w:color w:val="000000"/>
          </w:rPr>
          <m:t>.</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100</m:t>
                </m:r>
              </m:num>
              <m:den>
                <m:r>
                  <w:rPr>
                    <w:rFonts w:ascii="Cambria Math" w:hAnsi="Cambria Math"/>
                    <w:color w:val="000000"/>
                  </w:rPr>
                  <m:t>0,1</m:t>
                </m:r>
              </m:den>
            </m:f>
          </m:e>
        </m:rad>
        <m:r>
          <w:rPr>
            <w:rFonts w:ascii="Cambria Math" w:hAnsi="Cambria Math"/>
            <w:color w:val="000000"/>
          </w:rPr>
          <m:t>=5Hz</m:t>
        </m:r>
      </m:oMath>
      <w:r w:rsidR="00A3001A">
        <w:rPr>
          <w:color w:val="000000"/>
        </w:rPr>
        <w:t xml:space="preserve">   =&gt;  </w:t>
      </w:r>
      <w:r w:rsidR="00A3001A">
        <w:rPr>
          <w:b/>
          <w:color w:val="000000"/>
        </w:rPr>
        <w:t xml:space="preserve">ĐA: </w:t>
      </w:r>
      <w:r w:rsidR="00A3001A" w:rsidRPr="00A3001A">
        <w:rPr>
          <w:b/>
          <w:color w:val="FF0000"/>
        </w:rPr>
        <w:t>C</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b/>
          <w:color w:val="0000FF"/>
        </w:rPr>
        <w:t>Câu 16:</w:t>
      </w:r>
      <w:r w:rsidRPr="009F7B31">
        <w:rPr>
          <w:b/>
          <w:color w:val="0000FF"/>
        </w:rPr>
        <w:tab/>
      </w:r>
      <w:r w:rsidRPr="009F7B31">
        <w:rPr>
          <w:rFonts w:hint="default"/>
          <w:color w:val="000000"/>
        </w:rPr>
        <w:t>Một con lắc đơn có chiều dài 1</w:t>
      </w:r>
      <w:r w:rsidRPr="009F7B31">
        <w:rPr>
          <w:color w:val="000000"/>
        </w:rPr>
        <w:t xml:space="preserve"> </w:t>
      </w:r>
      <w:r w:rsidRPr="009F7B31">
        <w:rPr>
          <w:rFonts w:hint="default"/>
          <w:color w:val="000000"/>
        </w:rPr>
        <w:t>m dao động điều hòa với biên độ góc 0,0</w:t>
      </w:r>
      <w:r w:rsidRPr="009F7B31">
        <w:rPr>
          <w:color w:val="000000"/>
        </w:rPr>
        <w:t>6 rad.</w:t>
      </w:r>
      <w:r w:rsidRPr="009F7B31">
        <w:rPr>
          <w:rFonts w:hint="default"/>
          <w:color w:val="000000"/>
        </w:rPr>
        <w:t xml:space="preserve"> Biên độ cong của con lắc 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12 cm.</w:t>
      </w:r>
      <w:r w:rsidRPr="009F7B31">
        <w:rPr>
          <w:color w:val="000000"/>
        </w:rPr>
        <w:tab/>
      </w:r>
      <w:r w:rsidRPr="009F7B31">
        <w:rPr>
          <w:b/>
          <w:color w:val="0000FF"/>
        </w:rPr>
        <w:t xml:space="preserve">B. </w:t>
      </w:r>
      <w:r w:rsidRPr="009F7B31">
        <w:rPr>
          <w:color w:val="000000"/>
        </w:rPr>
        <w:t>8 cm.</w:t>
      </w:r>
      <w:r w:rsidRPr="009F7B31">
        <w:rPr>
          <w:b/>
        </w:rPr>
        <w:tab/>
      </w:r>
      <w:r w:rsidRPr="009F7B31">
        <w:rPr>
          <w:b/>
          <w:color w:val="0000FF"/>
        </w:rPr>
        <w:t xml:space="preserve">C. </w:t>
      </w:r>
      <w:r w:rsidRPr="009F7B31">
        <w:rPr>
          <w:color w:val="000000"/>
        </w:rPr>
        <w:t>6 cm.</w:t>
      </w:r>
      <w:r w:rsidRPr="009F7B31">
        <w:rPr>
          <w:color w:val="000000"/>
        </w:rPr>
        <w:tab/>
      </w:r>
      <w:r w:rsidRPr="009F7B31">
        <w:rPr>
          <w:b/>
          <w:color w:val="0000FF"/>
        </w:rPr>
        <w:t xml:space="preserve">D. </w:t>
      </w:r>
      <w:r w:rsidRPr="009F7B31">
        <w:rPr>
          <w:color w:val="000000"/>
        </w:rPr>
        <w:t>16 cm.</w:t>
      </w:r>
    </w:p>
    <w:p w:rsidR="001E3F6E" w:rsidRPr="001E3F6E" w:rsidRDefault="001E3F6E" w:rsidP="00455090">
      <w:pPr>
        <w:tabs>
          <w:tab w:val="left" w:pos="3402"/>
          <w:tab w:val="left" w:pos="5669"/>
          <w:tab w:val="left" w:pos="7937"/>
        </w:tabs>
        <w:spacing w:line="276" w:lineRule="auto"/>
        <w:ind w:left="992"/>
        <w:jc w:val="both"/>
        <w:rPr>
          <w:color w:val="0070C0"/>
        </w:rPr>
      </w:pPr>
      <w:r>
        <w:rPr>
          <w:b/>
          <w:color w:val="0000FF"/>
        </w:rPr>
        <w:t>HD:</w:t>
      </w:r>
      <w:r>
        <w:rPr>
          <w:color w:val="000000"/>
        </w:rPr>
        <w:t xml:space="preserve"> </w:t>
      </w:r>
      <w:r w:rsidRPr="001E3F6E">
        <w:rPr>
          <w:color w:val="0070C0"/>
        </w:rPr>
        <w:t>biên độ cong của con lắc đơn s</w:t>
      </w:r>
      <w:r w:rsidRPr="001E3F6E">
        <w:rPr>
          <w:color w:val="0070C0"/>
          <w:vertAlign w:val="subscript"/>
        </w:rPr>
        <w:t>0</w:t>
      </w:r>
      <w:r w:rsidRPr="001E3F6E">
        <w:rPr>
          <w:color w:val="0070C0"/>
        </w:rPr>
        <w:t>: s</w:t>
      </w:r>
      <w:r w:rsidRPr="001E3F6E">
        <w:rPr>
          <w:color w:val="0070C0"/>
          <w:vertAlign w:val="subscript"/>
        </w:rPr>
        <w:t>0</w:t>
      </w:r>
      <w:r w:rsidRPr="001E3F6E">
        <w:rPr>
          <w:color w:val="0070C0"/>
        </w:rPr>
        <w:t xml:space="preserve"> = </w:t>
      </w:r>
      <w:r w:rsidRPr="001E3F6E">
        <w:rPr>
          <w:i/>
          <w:color w:val="0070C0"/>
        </w:rPr>
        <w:t>l</w:t>
      </w:r>
      <m:oMath>
        <m:sSub>
          <m:sSubPr>
            <m:ctrlPr>
              <w:rPr>
                <w:rFonts w:ascii="Cambria Math" w:hAnsi="Cambria Math"/>
                <w:i/>
                <w:color w:val="0070C0"/>
              </w:rPr>
            </m:ctrlPr>
          </m:sSubPr>
          <m:e>
            <m:r>
              <w:rPr>
                <w:rFonts w:ascii="Cambria Math" w:hAnsi="Cambria Math"/>
                <w:color w:val="0070C0"/>
              </w:rPr>
              <m:t>α</m:t>
            </m:r>
          </m:e>
          <m:sub>
            <m:r>
              <w:rPr>
                <w:rFonts w:ascii="Cambria Math" w:hAnsi="Cambria Math"/>
                <w:color w:val="0070C0"/>
              </w:rPr>
              <m:t>0</m:t>
            </m:r>
          </m:sub>
        </m:sSub>
      </m:oMath>
      <w:r w:rsidRPr="001E3F6E">
        <w:rPr>
          <w:color w:val="0070C0"/>
        </w:rPr>
        <w:t xml:space="preserve"> = 1.0,06 = 0,06 m = 6cm.</w:t>
      </w:r>
    </w:p>
    <w:p w:rsidR="001E3F6E" w:rsidRPr="001E3F6E" w:rsidRDefault="001E3F6E" w:rsidP="00455090">
      <w:pPr>
        <w:tabs>
          <w:tab w:val="left" w:pos="3402"/>
          <w:tab w:val="left" w:pos="5669"/>
          <w:tab w:val="left" w:pos="7937"/>
        </w:tabs>
        <w:spacing w:line="276" w:lineRule="auto"/>
        <w:ind w:left="992"/>
        <w:jc w:val="both"/>
        <w:rPr>
          <w:b/>
          <w:color w:val="000000"/>
        </w:rPr>
      </w:pPr>
      <w:r>
        <w:rPr>
          <w:color w:val="0000FF"/>
        </w:rPr>
        <w:t xml:space="preserve">ĐS: </w:t>
      </w:r>
      <w:r w:rsidRPr="001E3F6E">
        <w:rPr>
          <w:b/>
          <w:color w:val="FF0000"/>
        </w:rPr>
        <w:t>C</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rPr>
      </w:pPr>
      <w:r w:rsidRPr="002A1335">
        <w:rPr>
          <w:rFonts w:hint="cs"/>
          <w:b/>
          <w:color w:val="0000FF"/>
        </w:rPr>
        <w:t>Câu 17:</w:t>
      </w:r>
      <w:r w:rsidRPr="009F7B31">
        <w:rPr>
          <w:rFonts w:hint="cs"/>
          <w:b/>
          <w:color w:val="0000FF"/>
        </w:rPr>
        <w:tab/>
      </w:r>
      <w:r w:rsidRPr="009F7B31">
        <w:rPr>
          <w:color w:val="000000"/>
        </w:rPr>
        <w:t>Cho</w:t>
      </w:r>
      <w:r w:rsidRPr="009F7B31">
        <w:rPr>
          <w:rFonts w:hint="cs"/>
        </w:rPr>
        <w:t xml:space="preserve"> hai dao động điều hòa cùng phương, cùng tần số, ngược pha, có biên độ lần lượt là 8 cm và 6 cm. Biên độ của dao động tổng hợp 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14 cm.</w:t>
      </w:r>
      <w:r w:rsidRPr="009F7B31">
        <w:rPr>
          <w:color w:val="000000"/>
        </w:rPr>
        <w:tab/>
      </w:r>
      <w:r w:rsidRPr="00E01BD0">
        <w:rPr>
          <w:b/>
          <w:color w:val="FF0000"/>
        </w:rPr>
        <w:t xml:space="preserve">B. </w:t>
      </w:r>
      <w:r w:rsidRPr="00E01BD0">
        <w:rPr>
          <w:color w:val="FF0000"/>
        </w:rPr>
        <w:t>2 cm.</w:t>
      </w:r>
      <w:r w:rsidRPr="009F7B31">
        <w:rPr>
          <w:color w:val="000000"/>
        </w:rPr>
        <w:tab/>
      </w:r>
      <w:r w:rsidRPr="009F7B31">
        <w:rPr>
          <w:b/>
          <w:color w:val="0000FF"/>
        </w:rPr>
        <w:t xml:space="preserve">C. </w:t>
      </w:r>
      <w:r w:rsidRPr="009F7B31">
        <w:rPr>
          <w:color w:val="000000"/>
        </w:rPr>
        <w:t>10 cm.</w:t>
      </w:r>
      <w:r w:rsidRPr="009F7B31">
        <w:rPr>
          <w:color w:val="000000"/>
        </w:rPr>
        <w:tab/>
      </w:r>
      <w:r w:rsidRPr="009F7B31">
        <w:rPr>
          <w:b/>
          <w:color w:val="0000FF"/>
        </w:rPr>
        <w:t xml:space="preserve">D. </w:t>
      </w:r>
      <w:r w:rsidRPr="009F7B31">
        <w:rPr>
          <w:color w:val="000000"/>
        </w:rPr>
        <w:t>7 cm.</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765"/>
      </w:tblGrid>
      <w:tr w:rsidR="003B2BFE" w:rsidTr="00385EA5">
        <w:trPr>
          <w:trHeight w:val="1545"/>
        </w:trPr>
        <w:tc>
          <w:tcPr>
            <w:tcW w:w="1838" w:type="dxa"/>
          </w:tcPr>
          <w:p w:rsidR="003B2BFE" w:rsidRPr="001974E5" w:rsidRDefault="003B2BFE" w:rsidP="00455090">
            <w:pPr>
              <w:tabs>
                <w:tab w:val="left" w:pos="3402"/>
                <w:tab w:val="left" w:pos="5669"/>
                <w:tab w:val="left" w:pos="7937"/>
              </w:tabs>
              <w:spacing w:line="276" w:lineRule="auto"/>
              <w:jc w:val="both"/>
              <w:rPr>
                <w:color w:val="0070C0"/>
              </w:rPr>
            </w:pPr>
            <w:r w:rsidRPr="001974E5">
              <w:rPr>
                <w:color w:val="0070C0"/>
              </w:rPr>
              <w:t>TT</w:t>
            </w:r>
          </w:p>
          <w:p w:rsidR="003B2BFE" w:rsidRPr="001974E5" w:rsidRDefault="003B2BFE" w:rsidP="00455090">
            <w:pPr>
              <w:tabs>
                <w:tab w:val="left" w:pos="3402"/>
                <w:tab w:val="left" w:pos="5669"/>
                <w:tab w:val="left" w:pos="7937"/>
              </w:tabs>
              <w:spacing w:line="276" w:lineRule="auto"/>
              <w:jc w:val="both"/>
              <w:rPr>
                <w:color w:val="0070C0"/>
              </w:rPr>
            </w:pPr>
            <w:r w:rsidRPr="001974E5">
              <w:rPr>
                <w:color w:val="0070C0"/>
              </w:rPr>
              <w:t>Ngược pha.</w:t>
            </w:r>
          </w:p>
          <w:p w:rsidR="003B2BFE" w:rsidRPr="001974E5" w:rsidRDefault="003B2BFE" w:rsidP="00455090">
            <w:pPr>
              <w:tabs>
                <w:tab w:val="left" w:pos="3402"/>
                <w:tab w:val="left" w:pos="5669"/>
                <w:tab w:val="left" w:pos="7937"/>
              </w:tabs>
              <w:spacing w:line="276" w:lineRule="auto"/>
              <w:jc w:val="both"/>
              <w:rPr>
                <w:color w:val="0070C0"/>
              </w:rPr>
            </w:pPr>
            <w:r w:rsidRPr="001974E5">
              <w:rPr>
                <w:color w:val="0070C0"/>
              </w:rPr>
              <w:t>A</w:t>
            </w:r>
            <w:r w:rsidRPr="001974E5">
              <w:rPr>
                <w:color w:val="0070C0"/>
                <w:vertAlign w:val="subscript"/>
              </w:rPr>
              <w:t>1</w:t>
            </w:r>
            <w:r w:rsidRPr="001974E5">
              <w:rPr>
                <w:color w:val="0070C0"/>
              </w:rPr>
              <w:t xml:space="preserve"> = 8 cm.</w:t>
            </w:r>
          </w:p>
          <w:p w:rsidR="003B2BFE" w:rsidRPr="001974E5" w:rsidRDefault="003B2BFE" w:rsidP="00455090">
            <w:pPr>
              <w:tabs>
                <w:tab w:val="left" w:pos="3402"/>
                <w:tab w:val="left" w:pos="5669"/>
                <w:tab w:val="left" w:pos="7937"/>
              </w:tabs>
              <w:spacing w:line="276" w:lineRule="auto"/>
              <w:jc w:val="both"/>
              <w:rPr>
                <w:color w:val="0070C0"/>
              </w:rPr>
            </w:pPr>
            <w:r w:rsidRPr="001974E5">
              <w:rPr>
                <w:color w:val="0070C0"/>
              </w:rPr>
              <w:t>A</w:t>
            </w:r>
            <w:r w:rsidRPr="001974E5">
              <w:rPr>
                <w:color w:val="0070C0"/>
                <w:vertAlign w:val="subscript"/>
              </w:rPr>
              <w:t>2</w:t>
            </w:r>
            <w:r w:rsidRPr="001974E5">
              <w:rPr>
                <w:color w:val="0070C0"/>
              </w:rPr>
              <w:t xml:space="preserve"> = 6 cm.</w:t>
            </w:r>
          </w:p>
          <w:p w:rsidR="003B2BFE" w:rsidRPr="001974E5" w:rsidRDefault="003B2BFE" w:rsidP="00455090">
            <w:pPr>
              <w:tabs>
                <w:tab w:val="left" w:pos="3402"/>
                <w:tab w:val="left" w:pos="5669"/>
                <w:tab w:val="left" w:pos="7937"/>
              </w:tabs>
              <w:spacing w:line="276" w:lineRule="auto"/>
              <w:jc w:val="both"/>
              <w:rPr>
                <w:color w:val="0070C0"/>
              </w:rPr>
            </w:pPr>
            <w:r w:rsidRPr="001974E5">
              <w:rPr>
                <w:color w:val="0070C0"/>
              </w:rPr>
              <w:t>A = ?</w:t>
            </w:r>
          </w:p>
        </w:tc>
        <w:tc>
          <w:tcPr>
            <w:tcW w:w="3765" w:type="dxa"/>
          </w:tcPr>
          <w:p w:rsidR="003B2BFE" w:rsidRPr="001974E5" w:rsidRDefault="003B2BFE" w:rsidP="003B2BFE">
            <w:pPr>
              <w:tabs>
                <w:tab w:val="left" w:pos="3402"/>
                <w:tab w:val="left" w:pos="5669"/>
                <w:tab w:val="left" w:pos="7937"/>
              </w:tabs>
              <w:spacing w:line="276" w:lineRule="auto"/>
              <w:jc w:val="center"/>
              <w:rPr>
                <w:b/>
                <w:color w:val="0070C0"/>
              </w:rPr>
            </w:pPr>
            <w:r w:rsidRPr="001974E5">
              <w:rPr>
                <w:b/>
                <w:color w:val="0070C0"/>
              </w:rPr>
              <w:t>Giải.</w:t>
            </w:r>
          </w:p>
          <w:p w:rsidR="003B2BFE" w:rsidRPr="001974E5" w:rsidRDefault="003B2BFE" w:rsidP="00455090">
            <w:pPr>
              <w:tabs>
                <w:tab w:val="left" w:pos="3402"/>
                <w:tab w:val="left" w:pos="5669"/>
                <w:tab w:val="left" w:pos="7937"/>
              </w:tabs>
              <w:spacing w:line="276" w:lineRule="auto"/>
              <w:jc w:val="both"/>
              <w:rPr>
                <w:color w:val="0070C0"/>
              </w:rPr>
            </w:pPr>
            <w:r w:rsidRPr="001974E5">
              <w:rPr>
                <w:color w:val="0070C0"/>
              </w:rPr>
              <w:t>biên độ dao động tổng hợp là:</w:t>
            </w:r>
          </w:p>
          <w:p w:rsidR="003B2BFE" w:rsidRPr="001974E5" w:rsidRDefault="003B2BFE" w:rsidP="00455090">
            <w:pPr>
              <w:tabs>
                <w:tab w:val="left" w:pos="3402"/>
                <w:tab w:val="left" w:pos="5669"/>
                <w:tab w:val="left" w:pos="7937"/>
              </w:tabs>
              <w:spacing w:line="276" w:lineRule="auto"/>
              <w:jc w:val="both"/>
              <w:rPr>
                <w:color w:val="0070C0"/>
              </w:rPr>
            </w:pPr>
            <m:oMath>
              <m:r>
                <w:rPr>
                  <w:rFonts w:ascii="Cambria Math" w:hAnsi="Cambria Math"/>
                  <w:color w:val="0070C0"/>
                </w:rPr>
                <m:t xml:space="preserve">A= </m:t>
              </m:r>
              <m:d>
                <m:dPr>
                  <m:begChr m:val="|"/>
                  <m:endChr m:val="|"/>
                  <m:ctrlPr>
                    <w:rPr>
                      <w:rFonts w:ascii="Cambria Math" w:hAnsi="Cambria Math"/>
                      <w:i/>
                      <w:color w:val="0070C0"/>
                    </w:rPr>
                  </m:ctrlPr>
                </m:dPr>
                <m:e>
                  <m:sSub>
                    <m:sSubPr>
                      <m:ctrlPr>
                        <w:rPr>
                          <w:rFonts w:ascii="Cambria Math" w:hAnsi="Cambria Math"/>
                          <w:i/>
                          <w:color w:val="0070C0"/>
                        </w:rPr>
                      </m:ctrlPr>
                    </m:sSubPr>
                    <m:e>
                      <m:r>
                        <w:rPr>
                          <w:rFonts w:ascii="Cambria Math" w:hAnsi="Cambria Math"/>
                          <w:color w:val="0070C0"/>
                        </w:rPr>
                        <m:t>A</m:t>
                      </m:r>
                    </m:e>
                    <m:sub>
                      <m:r>
                        <w:rPr>
                          <w:rFonts w:ascii="Cambria Math" w:hAnsi="Cambria Math"/>
                          <w:color w:val="0070C0"/>
                        </w:rPr>
                        <m:t>1</m:t>
                      </m:r>
                    </m:sub>
                  </m:sSub>
                  <m:r>
                    <w:rPr>
                      <w:rFonts w:ascii="Cambria Math" w:hAnsi="Cambria Math"/>
                      <w:color w:val="0070C0"/>
                    </w:rPr>
                    <m:t>-</m:t>
                  </m:r>
                  <m:sSub>
                    <m:sSubPr>
                      <m:ctrlPr>
                        <w:rPr>
                          <w:rFonts w:ascii="Cambria Math" w:hAnsi="Cambria Math"/>
                          <w:i/>
                          <w:color w:val="0070C0"/>
                        </w:rPr>
                      </m:ctrlPr>
                    </m:sSubPr>
                    <m:e>
                      <m:r>
                        <w:rPr>
                          <w:rFonts w:ascii="Cambria Math" w:hAnsi="Cambria Math"/>
                          <w:color w:val="0070C0"/>
                        </w:rPr>
                        <m:t>A</m:t>
                      </m:r>
                    </m:e>
                    <m:sub>
                      <m:r>
                        <w:rPr>
                          <w:rFonts w:ascii="Cambria Math" w:hAnsi="Cambria Math"/>
                          <w:color w:val="0070C0"/>
                        </w:rPr>
                        <m:t>2</m:t>
                      </m:r>
                    </m:sub>
                  </m:sSub>
                </m:e>
              </m:d>
              <m:r>
                <w:rPr>
                  <w:rFonts w:ascii="Cambria Math" w:hAnsi="Cambria Math"/>
                  <w:color w:val="0070C0"/>
                </w:rPr>
                <m:t xml:space="preserve">= </m:t>
              </m:r>
              <m:d>
                <m:dPr>
                  <m:begChr m:val="|"/>
                  <m:endChr m:val="|"/>
                  <m:ctrlPr>
                    <w:rPr>
                      <w:rFonts w:ascii="Cambria Math" w:hAnsi="Cambria Math"/>
                      <w:i/>
                      <w:color w:val="0070C0"/>
                    </w:rPr>
                  </m:ctrlPr>
                </m:dPr>
                <m:e>
                  <m:r>
                    <w:rPr>
                      <w:rFonts w:ascii="Cambria Math" w:hAnsi="Cambria Math"/>
                      <w:color w:val="0070C0"/>
                    </w:rPr>
                    <m:t>8-6</m:t>
                  </m:r>
                </m:e>
              </m:d>
              <m:r>
                <w:rPr>
                  <w:rFonts w:ascii="Cambria Math" w:hAnsi="Cambria Math"/>
                  <w:color w:val="0070C0"/>
                </w:rPr>
                <m:t>=2 cm</m:t>
              </m:r>
            </m:oMath>
            <w:r w:rsidR="001974E5" w:rsidRPr="001974E5">
              <w:rPr>
                <w:color w:val="0070C0"/>
              </w:rPr>
              <w:t xml:space="preserve"> </w:t>
            </w:r>
          </w:p>
          <w:p w:rsidR="001974E5" w:rsidRPr="001974E5" w:rsidRDefault="001974E5" w:rsidP="001974E5">
            <w:pPr>
              <w:pStyle w:val="ListParagraph"/>
              <w:numPr>
                <w:ilvl w:val="0"/>
                <w:numId w:val="2"/>
              </w:numPr>
              <w:tabs>
                <w:tab w:val="left" w:pos="3402"/>
                <w:tab w:val="left" w:pos="5669"/>
                <w:tab w:val="left" w:pos="7937"/>
              </w:tabs>
              <w:spacing w:line="276" w:lineRule="auto"/>
              <w:jc w:val="both"/>
              <w:rPr>
                <w:color w:val="000000"/>
              </w:rPr>
            </w:pPr>
            <w:r w:rsidRPr="001974E5">
              <w:rPr>
                <w:color w:val="0070C0"/>
              </w:rPr>
              <w:t>ĐA</w:t>
            </w:r>
            <w:r>
              <w:rPr>
                <w:color w:val="000000"/>
              </w:rPr>
              <w:t xml:space="preserve">: </w:t>
            </w:r>
            <w:r w:rsidRPr="001974E5">
              <w:rPr>
                <w:b/>
                <w:color w:val="FF0000"/>
              </w:rPr>
              <w:t>B</w:t>
            </w:r>
          </w:p>
        </w:tc>
      </w:tr>
    </w:tbl>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18:</w:t>
      </w:r>
      <w:r w:rsidRPr="009F7B31">
        <w:rPr>
          <w:rFonts w:hint="default"/>
          <w:b/>
          <w:color w:val="0000FF"/>
        </w:rPr>
        <w:tab/>
      </w:r>
      <w:r w:rsidRPr="009F7B31">
        <w:rPr>
          <w:rFonts w:hint="default"/>
          <w:color w:val="000000"/>
        </w:rPr>
        <w:t xml:space="preserve">Trong thí nghiệm giao thoa sóng ở mặt nước, hai nguồn kết hợp đặt tại hai điểm </w:t>
      </w:r>
      <w:r w:rsidRPr="009F7B31">
        <w:rPr>
          <w:i/>
          <w:iCs/>
          <w:color w:val="000000"/>
        </w:rPr>
        <w:t>A</w:t>
      </w:r>
      <w:r w:rsidRPr="009F7B31">
        <w:rPr>
          <w:rFonts w:hint="default"/>
          <w:color w:val="000000"/>
        </w:rPr>
        <w:t xml:space="preserve"> và </w:t>
      </w:r>
      <w:r w:rsidRPr="009F7B31">
        <w:rPr>
          <w:i/>
          <w:iCs/>
          <w:color w:val="000000"/>
        </w:rPr>
        <w:t>B</w:t>
      </w:r>
      <w:r w:rsidRPr="009F7B31">
        <w:rPr>
          <w:rFonts w:hint="default"/>
          <w:color w:val="000000"/>
        </w:rPr>
        <w:t xml:space="preserve"> dao động cùng pha theo phương thẳng đứng. Sóng truyền trên mặt nước có bước sóng là 2 cm. Trên đoạn thẳng </w:t>
      </w:r>
      <w:r w:rsidRPr="009F7B31">
        <w:rPr>
          <w:i/>
          <w:iCs/>
          <w:color w:val="000000"/>
        </w:rPr>
        <w:t>AB</w:t>
      </w:r>
      <w:r w:rsidRPr="009F7B31">
        <w:rPr>
          <w:rFonts w:hint="default"/>
          <w:color w:val="000000"/>
        </w:rPr>
        <w:t>, khoảng cách giữa hai cực đại giao thoa liên tiếp 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2 cm.</w:t>
      </w:r>
      <w:r w:rsidRPr="009F7B31">
        <w:rPr>
          <w:color w:val="000000"/>
        </w:rPr>
        <w:tab/>
      </w:r>
      <w:r w:rsidRPr="006F222E">
        <w:rPr>
          <w:b/>
          <w:color w:val="FF0000"/>
        </w:rPr>
        <w:t xml:space="preserve">B. </w:t>
      </w:r>
      <w:r w:rsidRPr="006F222E">
        <w:rPr>
          <w:color w:val="FF0000"/>
        </w:rPr>
        <w:t>1 cm</w:t>
      </w:r>
      <w:r w:rsidRPr="009F7B31">
        <w:rPr>
          <w:color w:val="000000"/>
        </w:rPr>
        <w:t>.</w:t>
      </w:r>
      <w:r w:rsidRPr="009F7B31">
        <w:rPr>
          <w:color w:val="000000"/>
        </w:rPr>
        <w:tab/>
      </w:r>
      <w:r w:rsidRPr="009F7B31">
        <w:rPr>
          <w:b/>
          <w:color w:val="0000FF"/>
        </w:rPr>
        <w:t xml:space="preserve">C. </w:t>
      </w:r>
      <w:r w:rsidRPr="009F7B31">
        <w:rPr>
          <w:color w:val="000000"/>
        </w:rPr>
        <w:t>4 cm.</w:t>
      </w:r>
      <w:r w:rsidRPr="009F7B31">
        <w:rPr>
          <w:color w:val="000000"/>
        </w:rPr>
        <w:tab/>
      </w:r>
      <w:r w:rsidRPr="009F7B31">
        <w:rPr>
          <w:b/>
          <w:color w:val="0000FF"/>
        </w:rPr>
        <w:t xml:space="preserve">D. </w:t>
      </w:r>
      <w:r w:rsidRPr="009F7B31">
        <w:rPr>
          <w:color w:val="000000"/>
        </w:rPr>
        <w:t>0,5 cm.</w:t>
      </w:r>
    </w:p>
    <w:p w:rsidR="00C14234" w:rsidRPr="006F222E" w:rsidRDefault="00C14234" w:rsidP="00455090">
      <w:pPr>
        <w:tabs>
          <w:tab w:val="left" w:pos="3402"/>
          <w:tab w:val="left" w:pos="5669"/>
          <w:tab w:val="left" w:pos="7937"/>
        </w:tabs>
        <w:spacing w:line="276" w:lineRule="auto"/>
        <w:ind w:left="992"/>
        <w:jc w:val="both"/>
        <w:rPr>
          <w:b/>
          <w:color w:val="000000"/>
        </w:rPr>
      </w:pPr>
      <w:r>
        <w:rPr>
          <w:b/>
          <w:color w:val="0000FF"/>
        </w:rPr>
        <w:t>HD:</w:t>
      </w:r>
      <w:r>
        <w:rPr>
          <w:color w:val="000000"/>
        </w:rPr>
        <w:t xml:space="preserve"> </w:t>
      </w:r>
      <w:r w:rsidR="00385EA5" w:rsidRPr="006F222E">
        <w:rPr>
          <w:color w:val="0070C0"/>
        </w:rPr>
        <w:t>trên đoạn thẳng nối hai nguồn sóng, khoảng cách giữa hai cực đại</w:t>
      </w:r>
      <w:r w:rsidR="003A7B35" w:rsidRPr="006F222E">
        <w:rPr>
          <w:color w:val="0070C0"/>
        </w:rPr>
        <w:t xml:space="preserve"> ( cực tiểu ) giao thoa</w:t>
      </w:r>
      <w:r w:rsidR="00385EA5" w:rsidRPr="006F222E">
        <w:rPr>
          <w:color w:val="0070C0"/>
        </w:rPr>
        <w:t xml:space="preserve"> liên tiếp bằng một nửa bước sóng</w:t>
      </w:r>
      <w:r w:rsidR="003A7B35" w:rsidRPr="006F222E">
        <w:rPr>
          <w:color w:val="0070C0"/>
        </w:rPr>
        <w:t xml:space="preserve">: </w:t>
      </w:r>
      <m:oMath>
        <m:f>
          <m:fPr>
            <m:ctrlPr>
              <w:rPr>
                <w:rFonts w:ascii="Cambria Math" w:hAnsi="Cambria Math"/>
                <w:i/>
                <w:color w:val="0070C0"/>
              </w:rPr>
            </m:ctrlPr>
          </m:fPr>
          <m:num>
            <m:r>
              <w:rPr>
                <w:rFonts w:ascii="Cambria Math" w:hAnsi="Cambria Math"/>
                <w:color w:val="0070C0"/>
              </w:rPr>
              <m:t>λ</m:t>
            </m:r>
          </m:num>
          <m:den>
            <m:r>
              <w:rPr>
                <w:rFonts w:ascii="Cambria Math" w:hAnsi="Cambria Math"/>
                <w:color w:val="0070C0"/>
              </w:rPr>
              <m:t>2</m:t>
            </m:r>
          </m:den>
        </m:f>
        <m:r>
          <w:rPr>
            <w:rFonts w:ascii="Cambria Math" w:hAnsi="Cambria Math"/>
            <w:color w:val="0070C0"/>
          </w:rPr>
          <m:t>=</m:t>
        </m:r>
        <m:f>
          <m:fPr>
            <m:ctrlPr>
              <w:rPr>
                <w:rFonts w:ascii="Cambria Math" w:hAnsi="Cambria Math"/>
                <w:i/>
                <w:color w:val="0070C0"/>
              </w:rPr>
            </m:ctrlPr>
          </m:fPr>
          <m:num>
            <m:r>
              <w:rPr>
                <w:rFonts w:ascii="Cambria Math" w:hAnsi="Cambria Math"/>
                <w:color w:val="0070C0"/>
              </w:rPr>
              <m:t>2</m:t>
            </m:r>
          </m:num>
          <m:den>
            <m:r>
              <w:rPr>
                <w:rFonts w:ascii="Cambria Math" w:hAnsi="Cambria Math"/>
                <w:color w:val="0070C0"/>
              </w:rPr>
              <m:t>2</m:t>
            </m:r>
          </m:den>
        </m:f>
        <m:r>
          <w:rPr>
            <w:rFonts w:ascii="Cambria Math" w:hAnsi="Cambria Math"/>
            <w:color w:val="0070C0"/>
          </w:rPr>
          <m:t xml:space="preserve">=1 cm </m:t>
        </m:r>
      </m:oMath>
      <w:r w:rsidR="006F222E" w:rsidRPr="006F222E">
        <w:rPr>
          <w:color w:val="0070C0"/>
        </w:rPr>
        <w:t xml:space="preserve"> =&gt;   </w:t>
      </w:r>
      <w:r w:rsidR="006F222E">
        <w:rPr>
          <w:b/>
          <w:color w:val="000000"/>
        </w:rPr>
        <w:t xml:space="preserve">ĐA: </w:t>
      </w:r>
      <w:r w:rsidR="006F222E" w:rsidRPr="006F222E">
        <w:rPr>
          <w:b/>
          <w:color w:val="FF0000"/>
        </w:rPr>
        <w:t>B</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19:</w:t>
      </w:r>
      <w:r w:rsidRPr="009F7B31">
        <w:rPr>
          <w:rFonts w:hint="default"/>
          <w:b/>
          <w:color w:val="0000FF"/>
        </w:rPr>
        <w:tab/>
      </w:r>
      <w:r w:rsidRPr="009F7B31">
        <w:rPr>
          <w:rFonts w:hint="cs"/>
          <w:color w:val="000000"/>
        </w:rPr>
        <w:t xml:space="preserve">Một con lắc lò xo gồm một lò xo có độ cứng </w:t>
      </w:r>
      <w:r w:rsidRPr="009F7B31">
        <w:rPr>
          <w:i/>
          <w:iCs/>
          <w:color w:val="000000"/>
        </w:rPr>
        <w:t>k</w:t>
      </w:r>
      <w:r w:rsidRPr="009F7B31">
        <w:rPr>
          <w:rFonts w:hint="cs"/>
          <w:color w:val="000000"/>
        </w:rPr>
        <w:t xml:space="preserve"> và vật nhỏ dao động điều hòa với biên </w:t>
      </w:r>
      <w:r w:rsidRPr="00B52E14">
        <w:rPr>
          <w:rFonts w:hint="cs"/>
        </w:rPr>
        <w:t>độ</w:t>
      </w:r>
      <w:r w:rsidRPr="00B52E14">
        <w:rPr>
          <w:rFonts w:hint="default"/>
        </w:rPr>
        <w:t xml:space="preserve"> </w:t>
      </w:r>
      <w:r w:rsidRPr="00B52E14">
        <w:rPr>
          <w:i/>
          <w:iCs/>
        </w:rPr>
        <w:t>A.</w:t>
      </w:r>
      <w:r w:rsidRPr="00B52E14">
        <w:rPr>
          <w:b/>
          <w:i/>
          <w:iCs/>
        </w:rPr>
        <w:t xml:space="preserve"> </w:t>
      </w:r>
      <w:r w:rsidRPr="009F7B31">
        <w:rPr>
          <w:rFonts w:hint="cs"/>
          <w:color w:val="000000"/>
        </w:rPr>
        <w:t>Mốc tính thế năng tại vị trí cân bằng. Cơ năng của con lắc được tính bằng công thức nào sau đây?</w:t>
      </w:r>
    </w:p>
    <w:p w:rsidR="00455090" w:rsidRDefault="00455090" w:rsidP="00455090">
      <w:pPr>
        <w:tabs>
          <w:tab w:val="left" w:pos="3402"/>
          <w:tab w:val="left" w:pos="5669"/>
          <w:tab w:val="left" w:pos="7937"/>
        </w:tabs>
        <w:spacing w:line="276" w:lineRule="auto"/>
        <w:ind w:left="992"/>
        <w:jc w:val="both"/>
        <w:rPr>
          <w:color w:val="000000"/>
        </w:rPr>
      </w:pPr>
      <w:r w:rsidRPr="001D6FBF">
        <w:rPr>
          <w:b/>
          <w:color w:val="FF0000"/>
        </w:rPr>
        <w:t xml:space="preserve">A. </w:t>
      </w:r>
      <w:r w:rsidRPr="001D6FBF">
        <w:rPr>
          <w:color w:val="FF0000"/>
          <w:position w:val="-24"/>
        </w:rPr>
        <w:object w:dxaOrig="1100" w:dyaOrig="620">
          <v:shape id="_x0000_i1047" type="#_x0000_t75" style="width:54.75pt;height:30.75pt" o:ole="">
            <v:imagedata r:id="rId47" o:title=""/>
          </v:shape>
          <o:OLEObject Type="Embed" ProgID="Equation.DSMT4" ShapeID="_x0000_i1047" DrawAspect="Content" ObjectID="_1735747713" r:id="rId48"/>
        </w:object>
      </w:r>
      <w:r w:rsidRPr="009F7B31">
        <w:rPr>
          <w:b/>
        </w:rPr>
        <w:tab/>
      </w:r>
      <w:r w:rsidRPr="009F7B31">
        <w:rPr>
          <w:b/>
          <w:color w:val="0000FF"/>
        </w:rPr>
        <w:t xml:space="preserve">B. </w:t>
      </w:r>
      <w:r w:rsidRPr="009F7B31">
        <w:rPr>
          <w:color w:val="000000"/>
          <w:position w:val="-6"/>
        </w:rPr>
        <w:object w:dxaOrig="920" w:dyaOrig="320">
          <v:shape id="_x0000_i1048" type="#_x0000_t75" style="width:45.75pt;height:15.75pt" o:ole="">
            <v:imagedata r:id="rId49" o:title=""/>
          </v:shape>
          <o:OLEObject Type="Embed" ProgID="Equation.DSMT4" ShapeID="_x0000_i1048" DrawAspect="Content" ObjectID="_1735747714" r:id="rId50"/>
        </w:object>
      </w:r>
      <w:r w:rsidRPr="009F7B31">
        <w:rPr>
          <w:b/>
        </w:rPr>
        <w:tab/>
      </w:r>
      <w:r w:rsidRPr="009F7B31">
        <w:rPr>
          <w:b/>
          <w:color w:val="0000FF"/>
        </w:rPr>
        <w:t xml:space="preserve">C. </w:t>
      </w:r>
      <w:r w:rsidRPr="009F7B31">
        <w:rPr>
          <w:color w:val="000000"/>
          <w:position w:val="-6"/>
        </w:rPr>
        <w:object w:dxaOrig="820" w:dyaOrig="280">
          <v:shape id="_x0000_i1049" type="#_x0000_t75" style="width:41.25pt;height:14.25pt" o:ole="">
            <v:imagedata r:id="rId51" o:title=""/>
          </v:shape>
          <o:OLEObject Type="Embed" ProgID="Equation.DSMT4" ShapeID="_x0000_i1049" DrawAspect="Content" ObjectID="_1735747715" r:id="rId52"/>
        </w:object>
      </w:r>
      <w:r w:rsidRPr="009F7B31">
        <w:rPr>
          <w:b/>
        </w:rPr>
        <w:tab/>
      </w:r>
      <w:r w:rsidRPr="009F7B31">
        <w:rPr>
          <w:b/>
          <w:color w:val="0000FF"/>
        </w:rPr>
        <w:t xml:space="preserve">D. </w:t>
      </w:r>
      <w:r w:rsidRPr="009F7B31">
        <w:rPr>
          <w:color w:val="000000"/>
          <w:position w:val="-24"/>
        </w:rPr>
        <w:object w:dxaOrig="1000" w:dyaOrig="620">
          <v:shape id="_x0000_i1050" type="#_x0000_t75" style="width:50.25pt;height:30.75pt" o:ole="">
            <v:imagedata r:id="rId53" o:title=""/>
          </v:shape>
          <o:OLEObject Type="Embed" ProgID="Equation.DSMT4" ShapeID="_x0000_i1050" DrawAspect="Content" ObjectID="_1735747716" r:id="rId54"/>
        </w:object>
      </w:r>
    </w:p>
    <w:p w:rsidR="001D6FBF" w:rsidRPr="001D6FBF" w:rsidRDefault="001D6FBF" w:rsidP="00455090">
      <w:pPr>
        <w:tabs>
          <w:tab w:val="left" w:pos="3402"/>
          <w:tab w:val="left" w:pos="5669"/>
          <w:tab w:val="left" w:pos="7937"/>
        </w:tabs>
        <w:spacing w:line="276" w:lineRule="auto"/>
        <w:ind w:left="992"/>
        <w:jc w:val="both"/>
        <w:rPr>
          <w:b/>
          <w:color w:val="000000"/>
        </w:rPr>
      </w:pPr>
      <w:r>
        <w:rPr>
          <w:color w:val="FF0000"/>
        </w:rPr>
        <w:t xml:space="preserve">ĐA: </w:t>
      </w:r>
      <w:r>
        <w:rPr>
          <w:b/>
          <w:color w:val="FF0000"/>
        </w:rPr>
        <w:t>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20:</w:t>
      </w:r>
      <w:r w:rsidRPr="009F7B31">
        <w:rPr>
          <w:rFonts w:hint="default"/>
          <w:b/>
          <w:color w:val="0000FF"/>
        </w:rPr>
        <w:tab/>
      </w:r>
      <w:r w:rsidRPr="009F7B31">
        <w:rPr>
          <w:rFonts w:hint="default"/>
          <w:color w:val="000000"/>
        </w:rPr>
        <w:t>Cho hai dao động điều hòa cùng phương, cùng tần số và ngược pha nhau. Độ lệch pha của hai dao động này là</w:t>
      </w:r>
    </w:p>
    <w:p w:rsidR="00455090" w:rsidRPr="009F7B31" w:rsidRDefault="00455090" w:rsidP="00455090">
      <w:pPr>
        <w:tabs>
          <w:tab w:val="left" w:pos="3402"/>
          <w:tab w:val="left" w:pos="5669"/>
          <w:tab w:val="left" w:pos="7937"/>
        </w:tabs>
        <w:spacing w:line="276" w:lineRule="auto"/>
        <w:ind w:left="992"/>
        <w:jc w:val="both"/>
      </w:pPr>
      <w:r w:rsidRPr="009F7B31">
        <w:rPr>
          <w:b/>
          <w:color w:val="0000FF"/>
        </w:rPr>
        <w:t xml:space="preserve">A. </w:t>
      </w:r>
      <w:r w:rsidRPr="009F7B31">
        <w:rPr>
          <w:rFonts w:eastAsia="Calibri" w:hint="eastAsia"/>
          <w:position w:val="-10"/>
        </w:rPr>
        <w:object w:dxaOrig="1030" w:dyaOrig="317">
          <v:shape id="_x0000_i1051" type="#_x0000_t75" style="width:51.75pt;height:15.75pt" o:ole="">
            <v:imagedata r:id="rId55" o:title=""/>
          </v:shape>
          <o:OLEObject Type="Embed" ProgID="Equation.DSMT4" ShapeID="_x0000_i1051" DrawAspect="Content" ObjectID="_1735747717" r:id="rId56"/>
        </w:object>
      </w:r>
      <w:r w:rsidRPr="009F7B31">
        <w:rPr>
          <w:color w:val="000000"/>
        </w:rPr>
        <w:t xml:space="preserve">với </w:t>
      </w:r>
      <w:r w:rsidRPr="009F7B31">
        <w:rPr>
          <w:rFonts w:eastAsia="Calibri" w:hint="eastAsia"/>
          <w:position w:val="-10"/>
        </w:rPr>
        <w:object w:dxaOrig="1475" w:dyaOrig="317">
          <v:shape id="_x0000_i1052" type="#_x0000_t75" style="width:73.5pt;height:15.75pt" o:ole="">
            <v:imagedata r:id="rId57" o:title=""/>
          </v:shape>
          <o:OLEObject Type="Embed" ProgID="Equation.DSMT4" ShapeID="_x0000_i1052" DrawAspect="Content" ObjectID="_1735747718" r:id="rId58"/>
        </w:object>
      </w:r>
      <w:r w:rsidRPr="009F7B31">
        <w:rPr>
          <w:b/>
        </w:rPr>
        <w:tab/>
      </w:r>
      <w:r w:rsidRPr="009F7B31">
        <w:rPr>
          <w:b/>
          <w:color w:val="0000FF"/>
        </w:rPr>
        <w:t xml:space="preserve">B. </w:t>
      </w:r>
      <w:r w:rsidRPr="009F7B31">
        <w:rPr>
          <w:rFonts w:eastAsia="Calibri" w:hint="eastAsia"/>
          <w:color w:val="FF0000"/>
          <w:position w:val="-10"/>
        </w:rPr>
        <w:object w:dxaOrig="1495" w:dyaOrig="317">
          <v:shape id="_x0000_i1053" type="#_x0000_t75" style="width:75pt;height:15.75pt" o:ole="">
            <v:imagedata r:id="rId59" o:title=""/>
          </v:shape>
          <o:OLEObject Type="Embed" ProgID="Equation.DSMT4" ShapeID="_x0000_i1053" DrawAspect="Content" ObjectID="_1735747719" r:id="rId60"/>
        </w:object>
      </w:r>
      <w:r w:rsidRPr="009F7B31">
        <w:rPr>
          <w:color w:val="000000"/>
        </w:rPr>
        <w:t xml:space="preserve">với </w:t>
      </w:r>
      <w:r w:rsidRPr="009F7B31">
        <w:rPr>
          <w:rFonts w:eastAsia="Calibri" w:hint="eastAsia"/>
          <w:color w:val="FF0000"/>
          <w:position w:val="-10"/>
        </w:rPr>
        <w:object w:dxaOrig="1475" w:dyaOrig="317">
          <v:shape id="_x0000_i1054" type="#_x0000_t75" style="width:73.5pt;height:15.75pt" o:ole="">
            <v:imagedata r:id="rId57" o:title=""/>
          </v:shape>
          <o:OLEObject Type="Embed" ProgID="Equation.DSMT4" ShapeID="_x0000_i1054" DrawAspect="Content" ObjectID="_1735747720" r:id="rId61"/>
        </w:object>
      </w:r>
    </w:p>
    <w:p w:rsidR="00455090" w:rsidRDefault="00455090" w:rsidP="00455090">
      <w:pPr>
        <w:tabs>
          <w:tab w:val="left" w:pos="3402"/>
          <w:tab w:val="left" w:pos="5669"/>
          <w:tab w:val="left" w:pos="7937"/>
        </w:tabs>
        <w:spacing w:line="276" w:lineRule="auto"/>
        <w:ind w:left="992"/>
        <w:jc w:val="both"/>
        <w:rPr>
          <w:rFonts w:eastAsia="Calibri"/>
        </w:rPr>
      </w:pPr>
      <w:r w:rsidRPr="009F7B31">
        <w:rPr>
          <w:b/>
          <w:color w:val="0000FF"/>
        </w:rPr>
        <w:t xml:space="preserve">C. </w:t>
      </w:r>
      <w:r w:rsidRPr="009F7B31">
        <w:rPr>
          <w:rFonts w:eastAsia="Calibri" w:hint="eastAsia"/>
          <w:position w:val="-24"/>
        </w:rPr>
        <w:object w:dxaOrig="1555" w:dyaOrig="614">
          <v:shape id="_x0000_i1055" type="#_x0000_t75" style="width:78pt;height:30.75pt" o:ole="">
            <v:imagedata r:id="rId62" o:title=""/>
          </v:shape>
          <o:OLEObject Type="Embed" ProgID="Equation.DSMT4" ShapeID="_x0000_i1055" DrawAspect="Content" ObjectID="_1735747721" r:id="rId63"/>
        </w:object>
      </w:r>
      <w:r w:rsidRPr="009F7B31">
        <w:rPr>
          <w:color w:val="000000"/>
        </w:rPr>
        <w:t xml:space="preserve">với </w:t>
      </w:r>
      <w:r w:rsidRPr="009F7B31">
        <w:rPr>
          <w:rFonts w:eastAsia="Calibri" w:hint="eastAsia"/>
          <w:position w:val="-10"/>
        </w:rPr>
        <w:object w:dxaOrig="1475" w:dyaOrig="317">
          <v:shape id="_x0000_i1056" type="#_x0000_t75" style="width:73.5pt;height:15.75pt" o:ole="">
            <v:imagedata r:id="rId57" o:title=""/>
          </v:shape>
          <o:OLEObject Type="Embed" ProgID="Equation.DSMT4" ShapeID="_x0000_i1056" DrawAspect="Content" ObjectID="_1735747722" r:id="rId64"/>
        </w:object>
      </w:r>
      <w:r w:rsidRPr="009F7B31">
        <w:rPr>
          <w:b/>
        </w:rPr>
        <w:tab/>
      </w:r>
      <w:r w:rsidRPr="009F7B31">
        <w:rPr>
          <w:b/>
          <w:color w:val="0000FF"/>
        </w:rPr>
        <w:t xml:space="preserve">D. </w:t>
      </w:r>
      <w:r w:rsidRPr="009F7B31">
        <w:rPr>
          <w:rFonts w:eastAsia="Calibri" w:hint="eastAsia"/>
          <w:position w:val="-10"/>
        </w:rPr>
        <w:object w:dxaOrig="909" w:dyaOrig="317">
          <v:shape id="_x0000_i1057" type="#_x0000_t75" style="width:45.75pt;height:15.75pt" o:ole="">
            <v:imagedata r:id="rId65" o:title=""/>
          </v:shape>
          <o:OLEObject Type="Embed" ProgID="Equation.DSMT4" ShapeID="_x0000_i1057" DrawAspect="Content" ObjectID="_1735747723" r:id="rId66"/>
        </w:object>
      </w:r>
      <w:r w:rsidRPr="009F7B31">
        <w:rPr>
          <w:color w:val="000000"/>
        </w:rPr>
        <w:t xml:space="preserve">với </w:t>
      </w:r>
      <w:r w:rsidRPr="009F7B31">
        <w:rPr>
          <w:rFonts w:eastAsia="Calibri" w:hint="eastAsia"/>
          <w:position w:val="-10"/>
        </w:rPr>
        <w:object w:dxaOrig="1475" w:dyaOrig="317">
          <v:shape id="_x0000_i1058" type="#_x0000_t75" style="width:73.5pt;height:15.75pt" o:ole="">
            <v:imagedata r:id="rId57" o:title=""/>
          </v:shape>
          <o:OLEObject Type="Embed" ProgID="Equation.DSMT4" ShapeID="_x0000_i1058" DrawAspect="Content" ObjectID="_1735747724" r:id="rId67"/>
        </w:object>
      </w:r>
    </w:p>
    <w:p w:rsidR="001C2639" w:rsidRPr="001C2639" w:rsidRDefault="001C2639" w:rsidP="00455090">
      <w:pPr>
        <w:tabs>
          <w:tab w:val="left" w:pos="3402"/>
          <w:tab w:val="left" w:pos="5669"/>
          <w:tab w:val="left" w:pos="7937"/>
        </w:tabs>
        <w:spacing w:line="276" w:lineRule="auto"/>
        <w:ind w:left="992"/>
        <w:jc w:val="both"/>
        <w:rPr>
          <w:rFonts w:eastAsia="Calibri"/>
          <w:b/>
        </w:rPr>
      </w:pPr>
      <w:r>
        <w:rPr>
          <w:b/>
          <w:color w:val="0000FF"/>
        </w:rPr>
        <w:t>HD:</w:t>
      </w:r>
      <w:r>
        <w:rPr>
          <w:rFonts w:eastAsia="Calibri"/>
        </w:rPr>
        <w:t xml:space="preserve"> </w:t>
      </w:r>
      <w:r w:rsidRPr="001C2639">
        <w:rPr>
          <w:rFonts w:eastAsia="Calibri"/>
          <w:color w:val="230BD3"/>
        </w:rPr>
        <w:t>hai dao động điều hoà cùng phương, cùng tần số ngược pha khi độ lệch pha của chúng bằng một số lẻ lần pi</w:t>
      </w:r>
      <w:r w:rsidRPr="001C2639">
        <w:rPr>
          <w:rFonts w:eastAsia="Calibri"/>
          <w:color w:val="0070C0"/>
        </w:rPr>
        <w:t xml:space="preserve">    </w:t>
      </w:r>
      <w:r>
        <w:rPr>
          <w:rFonts w:eastAsia="Calibri"/>
        </w:rPr>
        <w:t xml:space="preserve">=&gt; </w:t>
      </w:r>
      <w:r>
        <w:rPr>
          <w:rFonts w:eastAsia="Calibri"/>
          <w:b/>
        </w:rPr>
        <w:t xml:space="preserve">ĐA: </w:t>
      </w:r>
      <w:r w:rsidRPr="001C2639">
        <w:rPr>
          <w:rFonts w:eastAsia="Calibri"/>
          <w:b/>
          <w:color w:val="FF0000"/>
        </w:rPr>
        <w:t>B</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21:</w:t>
      </w:r>
      <w:r w:rsidRPr="009F7B31">
        <w:rPr>
          <w:rFonts w:hint="default"/>
          <w:b/>
          <w:color w:val="0000FF"/>
        </w:rPr>
        <w:tab/>
      </w:r>
      <w:r w:rsidRPr="009F7B31">
        <w:rPr>
          <w:rFonts w:hint="cs"/>
          <w:color w:val="000000"/>
        </w:rPr>
        <w:t xml:space="preserve">Một vật dao động điều hòa theo phương trình </w:t>
      </w:r>
      <w:r w:rsidRPr="009F7B31">
        <w:rPr>
          <w:color w:val="000000"/>
          <w:position w:val="-28"/>
        </w:rPr>
        <w:object w:dxaOrig="1860" w:dyaOrig="680">
          <v:shape id="_x0000_i1059" type="#_x0000_t75" style="width:93pt;height:33.75pt" o:ole="">
            <v:imagedata r:id="rId68" o:title=""/>
          </v:shape>
          <o:OLEObject Type="Embed" ProgID="Equation.DSMT4" ShapeID="_x0000_i1059" DrawAspect="Content" ObjectID="_1735747725" r:id="rId69"/>
        </w:object>
      </w:r>
      <w:r w:rsidRPr="009F7B31">
        <w:rPr>
          <w:color w:val="000000"/>
        </w:rPr>
        <w:t>(</w:t>
      </w:r>
      <w:r w:rsidRPr="009F7B31">
        <w:rPr>
          <w:i/>
          <w:iCs/>
          <w:color w:val="000000"/>
        </w:rPr>
        <w:t>x</w:t>
      </w:r>
      <w:r w:rsidRPr="009F7B31">
        <w:rPr>
          <w:rFonts w:hint="cs"/>
          <w:color w:val="000000"/>
        </w:rPr>
        <w:t xml:space="preserve"> tính bằng cm, </w:t>
      </w:r>
      <w:r w:rsidRPr="009F7B31">
        <w:rPr>
          <w:i/>
          <w:iCs/>
          <w:color w:val="000000"/>
        </w:rPr>
        <w:t>t</w:t>
      </w:r>
      <w:r w:rsidRPr="009F7B31">
        <w:rPr>
          <w:rFonts w:hint="cs"/>
          <w:color w:val="000000"/>
        </w:rPr>
        <w:t xml:space="preserve"> tính bằng s). Tốc </w:t>
      </w:r>
      <w:r w:rsidRPr="009F7B31">
        <w:rPr>
          <w:rFonts w:hint="cs"/>
          <w:color w:val="000000"/>
        </w:rPr>
        <w:lastRenderedPageBreak/>
        <w:t>độ cực đại của vật 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5</w:t>
      </w:r>
      <m:oMath>
        <m:r>
          <w:rPr>
            <w:rFonts w:ascii="Cambria Math" w:hAnsi="Cambria Math"/>
            <w:color w:val="000000"/>
          </w:rPr>
          <m:t>π</m:t>
        </m:r>
      </m:oMath>
      <w:r w:rsidRPr="009F7B31">
        <w:rPr>
          <w:color w:val="000000"/>
        </w:rPr>
        <w:t xml:space="preserve"> cm/s.</w:t>
      </w:r>
      <w:r w:rsidRPr="009F7B31">
        <w:rPr>
          <w:b/>
        </w:rPr>
        <w:tab/>
      </w:r>
      <w:r w:rsidRPr="009F7B31">
        <w:rPr>
          <w:b/>
          <w:color w:val="0000FF"/>
        </w:rPr>
        <w:t xml:space="preserve">B. </w:t>
      </w:r>
      <w:r w:rsidRPr="009F7B31">
        <w:rPr>
          <w:color w:val="000000"/>
        </w:rPr>
        <w:t>0.8 m/s.</w:t>
      </w:r>
      <w:r w:rsidRPr="009F7B31">
        <w:rPr>
          <w:b/>
        </w:rPr>
        <w:tab/>
      </w:r>
      <w:r w:rsidRPr="009F7B31">
        <w:rPr>
          <w:b/>
          <w:color w:val="0000FF"/>
        </w:rPr>
        <w:t xml:space="preserve">C. </w:t>
      </w:r>
      <w:r w:rsidRPr="009F7B31">
        <w:rPr>
          <w:color w:val="000000"/>
        </w:rPr>
        <w:t>10</w:t>
      </w:r>
      <m:oMath>
        <m:r>
          <w:rPr>
            <w:rFonts w:ascii="Cambria Math" w:hAnsi="Cambria Math"/>
            <w:color w:val="000000"/>
          </w:rPr>
          <m:t>π</m:t>
        </m:r>
      </m:oMath>
      <w:r w:rsidRPr="009F7B31">
        <w:rPr>
          <w:color w:val="000000"/>
        </w:rPr>
        <w:t xml:space="preserve"> cm/s.</w:t>
      </w:r>
      <w:r w:rsidRPr="009F7B31">
        <w:rPr>
          <w:b/>
          <w:color w:val="000000"/>
        </w:rPr>
        <w:tab/>
      </w:r>
      <w:r w:rsidRPr="009F7B31">
        <w:rPr>
          <w:b/>
          <w:color w:val="0000FF"/>
        </w:rPr>
        <w:t xml:space="preserve">D. </w:t>
      </w:r>
      <w:r w:rsidRPr="009F7B31">
        <w:rPr>
          <w:color w:val="000000"/>
        </w:rPr>
        <w:t>1,6 m/s.</w:t>
      </w:r>
    </w:p>
    <w:p w:rsidR="007529F7" w:rsidRPr="007529F7" w:rsidRDefault="007529F7" w:rsidP="00455090">
      <w:pPr>
        <w:tabs>
          <w:tab w:val="left" w:pos="3402"/>
          <w:tab w:val="left" w:pos="5669"/>
          <w:tab w:val="left" w:pos="7937"/>
        </w:tabs>
        <w:spacing w:line="276" w:lineRule="auto"/>
        <w:ind w:left="992"/>
        <w:jc w:val="both"/>
        <w:rPr>
          <w:color w:val="230BD3"/>
        </w:rPr>
      </w:pPr>
      <w:r>
        <w:rPr>
          <w:b/>
          <w:color w:val="0000FF"/>
        </w:rPr>
        <w:t>HD:</w:t>
      </w:r>
      <w:r>
        <w:rPr>
          <w:color w:val="000000"/>
        </w:rPr>
        <w:t xml:space="preserve"> </w:t>
      </w:r>
      <w:r w:rsidRPr="007529F7">
        <w:rPr>
          <w:color w:val="230BD3"/>
        </w:rPr>
        <w:t>tốc độ cực đại của dao động điều hoà: v</w:t>
      </w:r>
      <w:r w:rsidRPr="007529F7">
        <w:rPr>
          <w:color w:val="230BD3"/>
          <w:vertAlign w:val="subscript"/>
        </w:rPr>
        <w:t>max</w:t>
      </w:r>
      <w:r w:rsidRPr="007529F7">
        <w:rPr>
          <w:color w:val="230BD3"/>
        </w:rPr>
        <w:t xml:space="preserve"> = </w:t>
      </w:r>
      <w:r w:rsidRPr="007529F7">
        <w:rPr>
          <w:i/>
          <w:color w:val="230BD3"/>
        </w:rPr>
        <w:t>w</w:t>
      </w:r>
      <w:r w:rsidRPr="007529F7">
        <w:rPr>
          <w:color w:val="230BD3"/>
        </w:rPr>
        <w:t>.A = 5</w:t>
      </w:r>
      <m:oMath>
        <m:r>
          <w:rPr>
            <w:rFonts w:ascii="Cambria Math" w:hAnsi="Cambria Math"/>
            <w:color w:val="230BD3"/>
          </w:rPr>
          <m:t>.2π</m:t>
        </m:r>
      </m:oMath>
      <w:r w:rsidRPr="007529F7">
        <w:rPr>
          <w:color w:val="230BD3"/>
        </w:rPr>
        <w:t xml:space="preserve"> = 10</w:t>
      </w:r>
      <m:oMath>
        <m:r>
          <w:rPr>
            <w:rFonts w:ascii="Cambria Math" w:hAnsi="Cambria Math"/>
            <w:color w:val="230BD3"/>
          </w:rPr>
          <m:t>π</m:t>
        </m:r>
      </m:oMath>
      <w:r w:rsidRPr="007529F7">
        <w:rPr>
          <w:color w:val="230BD3"/>
        </w:rPr>
        <w:t xml:space="preserve"> (cm/s )</w:t>
      </w:r>
    </w:p>
    <w:p w:rsidR="007529F7" w:rsidRPr="007529F7" w:rsidRDefault="007529F7" w:rsidP="007529F7">
      <w:pPr>
        <w:pStyle w:val="ListParagraph"/>
        <w:numPr>
          <w:ilvl w:val="0"/>
          <w:numId w:val="2"/>
        </w:numPr>
        <w:tabs>
          <w:tab w:val="left" w:pos="3402"/>
          <w:tab w:val="left" w:pos="5669"/>
          <w:tab w:val="left" w:pos="7937"/>
        </w:tabs>
        <w:spacing w:line="276" w:lineRule="auto"/>
        <w:jc w:val="both"/>
        <w:rPr>
          <w:color w:val="000000"/>
        </w:rPr>
      </w:pPr>
      <w:r>
        <w:rPr>
          <w:b/>
          <w:color w:val="0000FF"/>
        </w:rPr>
        <w:t xml:space="preserve">ĐA: </w:t>
      </w:r>
      <w:r w:rsidRPr="007529F7">
        <w:rPr>
          <w:b/>
          <w:color w:val="FF0000"/>
        </w:rPr>
        <w:t>C</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b/>
          <w:color w:val="000000"/>
        </w:rPr>
      </w:pPr>
      <w:r w:rsidRPr="002A1335">
        <w:rPr>
          <w:rFonts w:hint="default"/>
          <w:b/>
          <w:color w:val="0000FF"/>
        </w:rPr>
        <w:t>Câu 22:</w:t>
      </w:r>
      <w:r w:rsidRPr="009F7B31">
        <w:rPr>
          <w:rFonts w:hint="default"/>
          <w:b/>
          <w:color w:val="0000FF"/>
        </w:rPr>
        <w:tab/>
      </w:r>
      <w:r w:rsidRPr="009F7B31">
        <w:rPr>
          <w:rFonts w:hint="default"/>
          <w:color w:val="000000"/>
        </w:rPr>
        <w:t>Xét thí nghiệm giao thoa sóng ở mặt nước với hai nguồn kết hợp dao động cùng ph</w:t>
      </w:r>
      <w:r w:rsidRPr="009F7B31">
        <w:rPr>
          <w:color w:val="000000"/>
        </w:rPr>
        <w:t>a.</w:t>
      </w:r>
      <w:r w:rsidRPr="009F7B31">
        <w:rPr>
          <w:rFonts w:hint="default"/>
          <w:color w:val="000000"/>
        </w:rPr>
        <w:t xml:space="preserve"> Sóng do hai nguồn phát ra có bước sóng </w:t>
      </w:r>
      <w:r w:rsidRPr="009F7B31">
        <w:rPr>
          <w:color w:val="000000"/>
          <w:position w:val="-6"/>
        </w:rPr>
        <w:object w:dxaOrig="252" w:dyaOrig="294">
          <v:shape id="_x0000_i1060" type="#_x0000_t75" style="width:12.75pt;height:15pt" o:ole="">
            <v:imagedata r:id="rId70" o:title=""/>
          </v:shape>
          <o:OLEObject Type="Embed" ProgID="Equation.DSMT4" ShapeID="_x0000_i1060" DrawAspect="Content" ObjectID="_1735747726" r:id="rId71"/>
        </w:object>
      </w:r>
      <w:r w:rsidRPr="009F7B31">
        <w:rPr>
          <w:rFonts w:hint="default"/>
          <w:color w:val="000000"/>
        </w:rPr>
        <w:t xml:space="preserve"> Các điểm trên mặt nước cách hai nguồn những đoạn </w:t>
      </w:r>
      <w:r w:rsidRPr="009F7B31">
        <w:rPr>
          <w:color w:val="000000"/>
          <w:position w:val="-12"/>
        </w:rPr>
        <w:object w:dxaOrig="252" w:dyaOrig="360">
          <v:shape id="_x0000_i1061" type="#_x0000_t75" style="width:12.75pt;height:18pt" o:ole="">
            <v:imagedata r:id="rId72" o:title=""/>
          </v:shape>
          <o:OLEObject Type="Embed" ProgID="Equation.DSMT4" ShapeID="_x0000_i1061" DrawAspect="Content" ObjectID="_1735747727" r:id="rId73"/>
        </w:object>
      </w:r>
      <w:r w:rsidRPr="009F7B31">
        <w:rPr>
          <w:rFonts w:hint="default"/>
          <w:color w:val="000000"/>
        </w:rPr>
        <w:t xml:space="preserve"> và </w:t>
      </w:r>
      <w:r w:rsidRPr="009F7B31">
        <w:rPr>
          <w:color w:val="000000"/>
          <w:position w:val="-12"/>
        </w:rPr>
        <w:object w:dxaOrig="294" w:dyaOrig="360">
          <v:shape id="_x0000_i1062" type="#_x0000_t75" style="width:15pt;height:18pt" o:ole="">
            <v:imagedata r:id="rId74" o:title=""/>
          </v:shape>
          <o:OLEObject Type="Embed" ProgID="Equation.DSMT4" ShapeID="_x0000_i1062" DrawAspect="Content" ObjectID="_1735747728" r:id="rId75"/>
        </w:object>
      </w:r>
      <w:r w:rsidRPr="009F7B31">
        <w:rPr>
          <w:rFonts w:hint="default"/>
          <w:color w:val="000000"/>
        </w:rPr>
        <w:t xml:space="preserve"> dao động với biên độ cực tiểu khi</w:t>
      </w:r>
    </w:p>
    <w:p w:rsidR="00455090" w:rsidRPr="009F7B31"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rFonts w:eastAsia="Calibri" w:hint="eastAsia"/>
          <w:color w:val="000000"/>
          <w:position w:val="-12"/>
        </w:rPr>
        <w:object w:dxaOrig="2175" w:dyaOrig="360">
          <v:shape id="_x0000_i1063" type="#_x0000_t75" style="width:108.75pt;height:18pt" o:ole="">
            <v:imagedata r:id="rId76" o:title=""/>
          </v:shape>
          <o:OLEObject Type="Embed" ProgID="Equation.DSMT4" ShapeID="_x0000_i1063" DrawAspect="Content" ObjectID="_1735747729" r:id="rId77"/>
        </w:object>
      </w:r>
      <w:r w:rsidRPr="009F7B31">
        <w:rPr>
          <w:color w:val="000000"/>
        </w:rPr>
        <w:t xml:space="preserve">với </w:t>
      </w:r>
      <w:r w:rsidRPr="009F7B31">
        <w:rPr>
          <w:rFonts w:eastAsia="Calibri" w:hint="eastAsia"/>
          <w:color w:val="000000"/>
          <w:position w:val="-10"/>
        </w:rPr>
        <w:object w:dxaOrig="1455" w:dyaOrig="306">
          <v:shape id="_x0000_i1064" type="#_x0000_t75" style="width:72.75pt;height:15pt" o:ole="">
            <v:imagedata r:id="rId78" o:title=""/>
          </v:shape>
          <o:OLEObject Type="Embed" ProgID="Equation.DSMT4" ShapeID="_x0000_i1064" DrawAspect="Content" ObjectID="_1735747730" r:id="rId79"/>
        </w:object>
      </w:r>
      <w:r w:rsidRPr="009F7B31">
        <w:rPr>
          <w:color w:val="000000"/>
        </w:rPr>
        <w:tab/>
      </w:r>
      <w:r w:rsidRPr="009F7B31">
        <w:rPr>
          <w:b/>
          <w:color w:val="0000FF"/>
        </w:rPr>
        <w:t xml:space="preserve">B. </w:t>
      </w:r>
      <w:r w:rsidRPr="009F7B31">
        <w:rPr>
          <w:rFonts w:eastAsia="Calibri" w:hint="eastAsia"/>
          <w:color w:val="000000"/>
          <w:position w:val="-12"/>
        </w:rPr>
        <w:object w:dxaOrig="1215" w:dyaOrig="360">
          <v:shape id="_x0000_i1065" type="#_x0000_t75" style="width:60.75pt;height:18pt" o:ole="">
            <v:imagedata r:id="rId80" o:title=""/>
          </v:shape>
          <o:OLEObject Type="Embed" ProgID="Equation.DSMT4" ShapeID="_x0000_i1065" DrawAspect="Content" ObjectID="_1735747731" r:id="rId81"/>
        </w:object>
      </w:r>
      <w:r w:rsidRPr="009F7B31">
        <w:rPr>
          <w:color w:val="000000"/>
        </w:rPr>
        <w:t xml:space="preserve">với </w:t>
      </w:r>
      <w:r w:rsidRPr="009F7B31">
        <w:rPr>
          <w:rFonts w:eastAsia="Calibri" w:hint="eastAsia"/>
          <w:color w:val="000000"/>
          <w:position w:val="-10"/>
        </w:rPr>
        <w:object w:dxaOrig="1455" w:dyaOrig="306">
          <v:shape id="_x0000_i1066" type="#_x0000_t75" style="width:72.75pt;height:15pt" o:ole="">
            <v:imagedata r:id="rId78" o:title=""/>
          </v:shape>
          <o:OLEObject Type="Embed" ProgID="Equation.DSMT4" ShapeID="_x0000_i1066" DrawAspect="Content" ObjectID="_1735747732" r:id="rId82"/>
        </w:object>
      </w:r>
    </w:p>
    <w:p w:rsidR="00455090" w:rsidRDefault="00455090" w:rsidP="00455090">
      <w:pPr>
        <w:tabs>
          <w:tab w:val="left" w:pos="3402"/>
          <w:tab w:val="left" w:pos="5669"/>
          <w:tab w:val="left" w:pos="7937"/>
        </w:tabs>
        <w:spacing w:line="276" w:lineRule="auto"/>
        <w:ind w:left="992"/>
        <w:jc w:val="both"/>
        <w:rPr>
          <w:rFonts w:eastAsia="Calibri"/>
          <w:color w:val="000000"/>
        </w:rPr>
      </w:pPr>
      <w:r w:rsidRPr="009F7B31">
        <w:rPr>
          <w:b/>
          <w:color w:val="0000FF"/>
        </w:rPr>
        <w:t xml:space="preserve">C. </w:t>
      </w:r>
      <w:r w:rsidRPr="009F7B31">
        <w:rPr>
          <w:rFonts w:eastAsia="Calibri" w:hint="eastAsia"/>
          <w:color w:val="FF0000"/>
          <w:position w:val="-12"/>
        </w:rPr>
        <w:object w:dxaOrig="1920" w:dyaOrig="360">
          <v:shape id="_x0000_i1067" type="#_x0000_t75" style="width:96pt;height:18pt" o:ole="">
            <v:imagedata r:id="rId83" o:title=""/>
          </v:shape>
          <o:OLEObject Type="Embed" ProgID="Equation.DSMT4" ShapeID="_x0000_i1067" DrawAspect="Content" ObjectID="_1735747733" r:id="rId84"/>
        </w:object>
      </w:r>
      <w:r w:rsidRPr="009F7B31">
        <w:rPr>
          <w:color w:val="000000"/>
        </w:rPr>
        <w:t xml:space="preserve">với </w:t>
      </w:r>
      <w:r w:rsidRPr="009F7B31">
        <w:rPr>
          <w:rFonts w:eastAsia="Calibri" w:hint="eastAsia"/>
          <w:color w:val="FF0000"/>
          <w:position w:val="-10"/>
        </w:rPr>
        <w:object w:dxaOrig="1455" w:dyaOrig="306">
          <v:shape id="_x0000_i1068" type="#_x0000_t75" style="width:72.75pt;height:15pt" o:ole="">
            <v:imagedata r:id="rId78" o:title=""/>
          </v:shape>
          <o:OLEObject Type="Embed" ProgID="Equation.DSMT4" ShapeID="_x0000_i1068" DrawAspect="Content" ObjectID="_1735747734" r:id="rId85"/>
        </w:object>
      </w:r>
      <w:r w:rsidRPr="009F7B31">
        <w:rPr>
          <w:b/>
        </w:rPr>
        <w:tab/>
      </w:r>
      <w:r w:rsidRPr="009F7B31">
        <w:rPr>
          <w:b/>
          <w:color w:val="0000FF"/>
        </w:rPr>
        <w:t xml:space="preserve">D. </w:t>
      </w:r>
      <w:r w:rsidRPr="009F7B31">
        <w:rPr>
          <w:rFonts w:eastAsia="Calibri" w:hint="eastAsia"/>
          <w:color w:val="000000"/>
          <w:position w:val="-12"/>
        </w:rPr>
        <w:object w:dxaOrig="2160" w:dyaOrig="360">
          <v:shape id="_x0000_i1069" type="#_x0000_t75" style="width:108pt;height:18pt" o:ole="">
            <v:imagedata r:id="rId86" o:title=""/>
          </v:shape>
          <o:OLEObject Type="Embed" ProgID="Equation.DSMT4" ShapeID="_x0000_i1069" DrawAspect="Content" ObjectID="_1735747735" r:id="rId87"/>
        </w:object>
      </w:r>
      <w:r w:rsidRPr="009F7B31">
        <w:rPr>
          <w:color w:val="000000"/>
        </w:rPr>
        <w:t xml:space="preserve">với </w:t>
      </w:r>
      <w:r w:rsidRPr="009F7B31">
        <w:rPr>
          <w:rFonts w:eastAsia="Calibri" w:hint="eastAsia"/>
          <w:color w:val="000000"/>
          <w:position w:val="-10"/>
        </w:rPr>
        <w:object w:dxaOrig="1455" w:dyaOrig="306">
          <v:shape id="_x0000_i1070" type="#_x0000_t75" style="width:72.75pt;height:15pt" o:ole="">
            <v:imagedata r:id="rId78" o:title=""/>
          </v:shape>
          <o:OLEObject Type="Embed" ProgID="Equation.DSMT4" ShapeID="_x0000_i1070" DrawAspect="Content" ObjectID="_1735747736" r:id="rId88"/>
        </w:object>
      </w:r>
    </w:p>
    <w:p w:rsidR="007529F7" w:rsidRDefault="007529F7" w:rsidP="00455090">
      <w:pPr>
        <w:tabs>
          <w:tab w:val="left" w:pos="3402"/>
          <w:tab w:val="left" w:pos="5669"/>
          <w:tab w:val="left" w:pos="7937"/>
        </w:tabs>
        <w:spacing w:line="276" w:lineRule="auto"/>
        <w:ind w:left="992"/>
        <w:jc w:val="both"/>
        <w:rPr>
          <w:rFonts w:eastAsia="Calibri"/>
          <w:color w:val="000000"/>
        </w:rPr>
      </w:pPr>
      <w:r>
        <w:rPr>
          <w:b/>
          <w:color w:val="0000FF"/>
        </w:rPr>
        <w:t>HD:</w:t>
      </w:r>
      <w:r>
        <w:rPr>
          <w:rFonts w:eastAsia="Calibri"/>
          <w:color w:val="000000"/>
        </w:rPr>
        <w:t xml:space="preserve"> </w:t>
      </w:r>
      <w:r w:rsidR="009D4353" w:rsidRPr="00EA565C">
        <w:rPr>
          <w:rFonts w:eastAsia="Calibri"/>
          <w:color w:val="230BD3"/>
        </w:rPr>
        <w:t>hai nguồn sóng cùng pha, đ</w:t>
      </w:r>
      <w:r w:rsidRPr="00EA565C">
        <w:rPr>
          <w:rFonts w:eastAsia="Calibri"/>
          <w:color w:val="230BD3"/>
        </w:rPr>
        <w:t xml:space="preserve">iều kiện có cực tiểu giao thoa: </w:t>
      </w:r>
      <w:r w:rsidR="009D4353" w:rsidRPr="00EA565C">
        <w:rPr>
          <w:rFonts w:eastAsia="Calibri"/>
          <w:color w:val="230BD3"/>
        </w:rPr>
        <w:t xml:space="preserve">hiệu </w:t>
      </w:r>
      <w:r w:rsidRPr="00EA565C">
        <w:rPr>
          <w:rFonts w:eastAsia="Calibri"/>
          <w:color w:val="230BD3"/>
        </w:rPr>
        <w:t xml:space="preserve">khoảng cách từ điểm </w:t>
      </w:r>
      <w:r w:rsidR="009D4353" w:rsidRPr="00EA565C">
        <w:rPr>
          <w:rFonts w:eastAsia="Calibri"/>
          <w:color w:val="230BD3"/>
        </w:rPr>
        <w:t>đó tới hai nguồn bằng một số bán nguyên lần bước sóng ( hoặc một số lẻ lần nửa bước sóng ).</w:t>
      </w:r>
    </w:p>
    <w:p w:rsidR="009D4353" w:rsidRPr="009D4353" w:rsidRDefault="009D4353" w:rsidP="009D4353">
      <w:pPr>
        <w:pStyle w:val="ListParagraph"/>
        <w:numPr>
          <w:ilvl w:val="0"/>
          <w:numId w:val="2"/>
        </w:numPr>
        <w:tabs>
          <w:tab w:val="left" w:pos="3402"/>
          <w:tab w:val="left" w:pos="5669"/>
          <w:tab w:val="left" w:pos="7937"/>
        </w:tabs>
        <w:spacing w:line="276" w:lineRule="auto"/>
        <w:jc w:val="both"/>
        <w:rPr>
          <w:rFonts w:eastAsia="Calibri"/>
          <w:color w:val="000000"/>
        </w:rPr>
      </w:pPr>
      <w:r>
        <w:rPr>
          <w:b/>
          <w:color w:val="0000FF"/>
        </w:rPr>
        <w:t>ĐA:</w:t>
      </w:r>
      <w:r>
        <w:rPr>
          <w:rFonts w:eastAsia="Calibri"/>
          <w:color w:val="000000"/>
        </w:rPr>
        <w:t xml:space="preserve"> </w:t>
      </w:r>
      <w:r w:rsidRPr="009D4353">
        <w:rPr>
          <w:rFonts w:eastAsia="Calibri"/>
          <w:b/>
          <w:color w:val="FF0000"/>
        </w:rPr>
        <w:t>C</w:t>
      </w:r>
    </w:p>
    <w:p w:rsidR="00455090" w:rsidRDefault="00455090" w:rsidP="00455090">
      <w:pPr>
        <w:tabs>
          <w:tab w:val="left" w:pos="3402"/>
          <w:tab w:val="left" w:pos="5669"/>
          <w:tab w:val="left" w:pos="7937"/>
        </w:tabs>
        <w:spacing w:line="276" w:lineRule="auto"/>
        <w:ind w:left="992"/>
        <w:jc w:val="both"/>
        <w:rPr>
          <w:rFonts w:eastAsia="Calibri"/>
          <w:color w:val="000000"/>
        </w:rPr>
      </w:pP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23:</w:t>
      </w:r>
      <w:r w:rsidRPr="009F7B31">
        <w:rPr>
          <w:rFonts w:hint="default"/>
          <w:b/>
          <w:color w:val="0000FF"/>
        </w:rPr>
        <w:tab/>
      </w:r>
      <w:r w:rsidRPr="009F7B31">
        <w:rPr>
          <w:rFonts w:hint="default"/>
          <w:lang w:eastAsia="zh-CN" w:bidi="hi-IN"/>
        </w:rPr>
        <w:t>Một</w:t>
      </w:r>
      <w:r w:rsidRPr="009F7B31">
        <w:rPr>
          <w:rFonts w:hint="default"/>
          <w:color w:val="000000"/>
        </w:rPr>
        <w:t xml:space="preserve"> sóng cơ có chu kì </w:t>
      </w:r>
      <w:r w:rsidRPr="009F7B31">
        <w:rPr>
          <w:i/>
          <w:iCs/>
          <w:color w:val="000000"/>
        </w:rPr>
        <w:t>T</w:t>
      </w:r>
      <w:r w:rsidRPr="009F7B31">
        <w:rPr>
          <w:rFonts w:hint="default"/>
          <w:color w:val="000000"/>
        </w:rPr>
        <w:t xml:space="preserve"> truyền trong một môi trường với tốc độ </w:t>
      </w:r>
      <w:r w:rsidRPr="009F7B31">
        <w:rPr>
          <w:i/>
          <w:iCs/>
          <w:color w:val="000000"/>
        </w:rPr>
        <w:t>v</w:t>
      </w:r>
      <w:r w:rsidRPr="009F7B31">
        <w:rPr>
          <w:rFonts w:hint="default"/>
          <w:color w:val="000000"/>
        </w:rPr>
        <w:t xml:space="preserve"> và bước sóng</w:t>
      </w:r>
      <w:r w:rsidRPr="009F7B31">
        <w:rPr>
          <w:color w:val="000000"/>
        </w:rPr>
        <w:t xml:space="preserve"> </w:t>
      </w:r>
      <w:r w:rsidRPr="009F7B31">
        <w:rPr>
          <w:color w:val="000000"/>
          <w:position w:val="-6"/>
        </w:rPr>
        <w:object w:dxaOrig="220" w:dyaOrig="280">
          <v:shape id="_x0000_i1071" type="#_x0000_t75" style="width:11.25pt;height:14.25pt" o:ole="">
            <v:imagedata r:id="rId89" o:title=""/>
          </v:shape>
          <o:OLEObject Type="Embed" ProgID="Equation.DSMT4" ShapeID="_x0000_i1071" DrawAspect="Content" ObjectID="_1735747737" r:id="rId90"/>
        </w:object>
      </w:r>
      <w:r w:rsidRPr="009F7B31">
        <w:rPr>
          <w:rFonts w:hint="default"/>
          <w:color w:val="000000"/>
        </w:rPr>
        <w:t>. Hệ thức nào sau đây đúng?</w:t>
      </w:r>
    </w:p>
    <w:p w:rsidR="00455090" w:rsidRDefault="00455090" w:rsidP="00455090">
      <w:pPr>
        <w:tabs>
          <w:tab w:val="left" w:pos="3402"/>
          <w:tab w:val="left" w:pos="5669"/>
          <w:tab w:val="left" w:pos="7937"/>
        </w:tabs>
        <w:spacing w:line="276" w:lineRule="auto"/>
        <w:ind w:left="992"/>
        <w:jc w:val="both"/>
        <w:rPr>
          <w:color w:val="000000"/>
        </w:rPr>
      </w:pPr>
      <w:r w:rsidRPr="00F75A5A">
        <w:rPr>
          <w:b/>
          <w:color w:val="FF0000"/>
        </w:rPr>
        <w:t>A.</w:t>
      </w:r>
      <w:r w:rsidRPr="009F7B31">
        <w:rPr>
          <w:b/>
          <w:color w:val="0000FF"/>
        </w:rPr>
        <w:t xml:space="preserve"> </w:t>
      </w:r>
      <w:r w:rsidRPr="009F7B31">
        <w:rPr>
          <w:rFonts w:eastAsia="Calibri" w:hint="eastAsia"/>
          <w:color w:val="FF0000"/>
          <w:position w:val="-6"/>
        </w:rPr>
        <w:object w:dxaOrig="720" w:dyaOrig="286">
          <v:shape id="_x0000_i1072" type="#_x0000_t75" style="width:36pt;height:14.25pt" o:ole="">
            <v:imagedata r:id="rId91" o:title=""/>
          </v:shape>
          <o:OLEObject Type="Embed" ProgID="Equation.DSMT4" ShapeID="_x0000_i1072" DrawAspect="Content" ObjectID="_1735747738" r:id="rId92"/>
        </w:object>
      </w:r>
      <w:r w:rsidRPr="009F7B31">
        <w:rPr>
          <w:color w:val="000000"/>
        </w:rPr>
        <w:t>.</w:t>
      </w:r>
      <w:r w:rsidRPr="009F7B31">
        <w:rPr>
          <w:b/>
        </w:rPr>
        <w:tab/>
      </w:r>
      <w:r w:rsidRPr="009F7B31">
        <w:rPr>
          <w:b/>
          <w:color w:val="0000FF"/>
        </w:rPr>
        <w:t xml:space="preserve">B. </w:t>
      </w:r>
      <w:r w:rsidRPr="009F7B31">
        <w:rPr>
          <w:rFonts w:eastAsia="Calibri" w:hint="eastAsia"/>
          <w:position w:val="-6"/>
        </w:rPr>
        <w:object w:dxaOrig="800" w:dyaOrig="326">
          <v:shape id="_x0000_i1073" type="#_x0000_t75" style="width:39.75pt;height:16.5pt" o:ole="">
            <v:imagedata r:id="rId93" o:title=""/>
          </v:shape>
          <o:OLEObject Type="Embed" ProgID="Equation.DSMT4" ShapeID="_x0000_i1073" DrawAspect="Content" ObjectID="_1735747739" r:id="rId94"/>
        </w:object>
      </w:r>
      <w:r w:rsidRPr="009F7B31">
        <w:rPr>
          <w:color w:val="000000"/>
        </w:rPr>
        <w:t>.</w:t>
      </w:r>
      <w:r w:rsidRPr="009F7B31">
        <w:rPr>
          <w:b/>
        </w:rPr>
        <w:tab/>
      </w:r>
      <w:r w:rsidRPr="009F7B31">
        <w:rPr>
          <w:b/>
          <w:color w:val="0000FF"/>
        </w:rPr>
        <w:t xml:space="preserve">C. </w:t>
      </w:r>
      <w:r w:rsidRPr="009F7B31">
        <w:rPr>
          <w:rFonts w:eastAsia="Calibri" w:hint="eastAsia"/>
          <w:position w:val="-24"/>
        </w:rPr>
        <w:object w:dxaOrig="760" w:dyaOrig="626">
          <v:shape id="_x0000_i1074" type="#_x0000_t75" style="width:38.25pt;height:31.5pt" o:ole="">
            <v:imagedata r:id="rId95" o:title=""/>
          </v:shape>
          <o:OLEObject Type="Embed" ProgID="Equation.DSMT4" ShapeID="_x0000_i1074" DrawAspect="Content" ObjectID="_1735747740" r:id="rId96"/>
        </w:object>
      </w:r>
      <w:r w:rsidRPr="009F7B31">
        <w:rPr>
          <w:color w:val="000000"/>
        </w:rPr>
        <w:t>.</w:t>
      </w:r>
      <w:r w:rsidRPr="009F7B31">
        <w:rPr>
          <w:b/>
        </w:rPr>
        <w:tab/>
      </w:r>
      <w:r w:rsidRPr="009F7B31">
        <w:rPr>
          <w:b/>
          <w:color w:val="0000FF"/>
        </w:rPr>
        <w:t xml:space="preserve">D. </w:t>
      </w:r>
      <w:r w:rsidRPr="009F7B31">
        <w:rPr>
          <w:rFonts w:eastAsia="Calibri" w:hint="eastAsia"/>
          <w:position w:val="-24"/>
        </w:rPr>
        <w:object w:dxaOrig="640" w:dyaOrig="626">
          <v:shape id="_x0000_i1075" type="#_x0000_t75" style="width:32.25pt;height:31.5pt" o:ole="">
            <v:imagedata r:id="rId97" o:title=""/>
          </v:shape>
          <o:OLEObject Type="Embed" ProgID="Equation.DSMT4" ShapeID="_x0000_i1075" DrawAspect="Content" ObjectID="_1735747741" r:id="rId98"/>
        </w:object>
      </w:r>
      <w:r w:rsidRPr="009F7B31">
        <w:rPr>
          <w:color w:val="000000"/>
        </w:rPr>
        <w:t>.</w:t>
      </w:r>
    </w:p>
    <w:p w:rsidR="00FC6005" w:rsidRDefault="00FC6005" w:rsidP="00455090">
      <w:pPr>
        <w:tabs>
          <w:tab w:val="left" w:pos="3402"/>
          <w:tab w:val="left" w:pos="5669"/>
          <w:tab w:val="left" w:pos="7937"/>
        </w:tabs>
        <w:spacing w:line="276" w:lineRule="auto"/>
        <w:ind w:left="992"/>
        <w:jc w:val="both"/>
        <w:rPr>
          <w:color w:val="000000"/>
        </w:rPr>
      </w:pPr>
      <w:r>
        <w:rPr>
          <w:b/>
          <w:color w:val="0000FF"/>
        </w:rPr>
        <w:t>ĐA</w:t>
      </w:r>
      <w:r w:rsidRPr="00FC6005">
        <w:rPr>
          <w:color w:val="000000"/>
        </w:rPr>
        <w:t>:</w:t>
      </w:r>
      <w:r>
        <w:rPr>
          <w:color w:val="000000"/>
        </w:rPr>
        <w:t xml:space="preserve"> </w:t>
      </w:r>
      <w:r w:rsidRPr="00FC6005">
        <w:rPr>
          <w:b/>
          <w:color w:val="FF0000"/>
        </w:rPr>
        <w:t>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24:</w:t>
      </w:r>
      <w:r w:rsidRPr="009F7B31">
        <w:rPr>
          <w:rFonts w:hint="default"/>
          <w:b/>
          <w:color w:val="0000FF"/>
        </w:rPr>
        <w:tab/>
      </w:r>
      <w:r w:rsidRPr="009F7B31">
        <w:rPr>
          <w:rFonts w:hint="cs"/>
          <w:color w:val="000000"/>
        </w:rPr>
        <w:t xml:space="preserve">Một vật dao động điều hòa theo phương trình </w:t>
      </w:r>
      <w:r w:rsidRPr="009F7B31">
        <w:rPr>
          <w:color w:val="000000"/>
          <w:position w:val="-14"/>
        </w:rPr>
        <w:object w:dxaOrig="1800" w:dyaOrig="400">
          <v:shape id="_x0000_i1076" type="#_x0000_t75" style="width:90pt;height:20.25pt" o:ole="">
            <v:imagedata r:id="rId99" o:title=""/>
          </v:shape>
          <o:OLEObject Type="Embed" ProgID="Equation.DSMT4" ShapeID="_x0000_i1076" DrawAspect="Content" ObjectID="_1735747742" r:id="rId100"/>
        </w:object>
      </w:r>
      <w:r w:rsidRPr="009F7B31">
        <w:rPr>
          <w:rFonts w:hint="cs"/>
          <w:color w:val="000000"/>
        </w:rPr>
        <w:t xml:space="preserve"> Vận tốc của vật được tính bằng công thức nào sau đây?</w:t>
      </w:r>
    </w:p>
    <w:p w:rsidR="00455090" w:rsidRDefault="00455090" w:rsidP="00455090">
      <w:pPr>
        <w:tabs>
          <w:tab w:val="left" w:pos="3402"/>
          <w:tab w:val="left" w:pos="5669"/>
          <w:tab w:val="left" w:pos="7937"/>
        </w:tabs>
        <w:spacing w:line="276" w:lineRule="auto"/>
        <w:ind w:left="992"/>
        <w:jc w:val="both"/>
        <w:rPr>
          <w:b/>
        </w:rPr>
      </w:pPr>
      <w:r w:rsidRPr="00F75A5A">
        <w:rPr>
          <w:b/>
          <w:color w:val="FF0000"/>
        </w:rPr>
        <w:t xml:space="preserve">A. </w:t>
      </w:r>
      <w:r w:rsidRPr="009F7B31">
        <w:rPr>
          <w:color w:val="FF0000"/>
          <w:position w:val="-14"/>
        </w:rPr>
        <w:object w:dxaOrig="2060" w:dyaOrig="400">
          <v:shape id="_x0000_i1077" type="#_x0000_t75" style="width:102.75pt;height:20.25pt" o:ole="">
            <v:imagedata r:id="rId101" o:title=""/>
          </v:shape>
          <o:OLEObject Type="Embed" ProgID="Equation.DSMT4" ShapeID="_x0000_i1077" DrawAspect="Content" ObjectID="_1735747743" r:id="rId102"/>
        </w:object>
      </w:r>
      <w:r w:rsidRPr="009F7B31">
        <w:rPr>
          <w:b/>
        </w:rPr>
        <w:tab/>
      </w:r>
      <w:r>
        <w:rPr>
          <w:b/>
        </w:rPr>
        <w:tab/>
      </w:r>
      <w:r w:rsidRPr="009F7B31">
        <w:rPr>
          <w:b/>
          <w:color w:val="0000FF"/>
        </w:rPr>
        <w:t xml:space="preserve">B. </w:t>
      </w:r>
      <w:r w:rsidRPr="009F7B31">
        <w:rPr>
          <w:color w:val="000000"/>
          <w:position w:val="-14"/>
        </w:rPr>
        <w:object w:dxaOrig="1940" w:dyaOrig="400">
          <v:shape id="_x0000_i1078" type="#_x0000_t75" style="width:96.75pt;height:20.25pt" o:ole="">
            <v:imagedata r:id="rId103" o:title=""/>
          </v:shape>
          <o:OLEObject Type="Embed" ProgID="Equation.DSMT4" ShapeID="_x0000_i1078" DrawAspect="Content" ObjectID="_1735747744" r:id="rId104"/>
        </w:object>
      </w:r>
      <w:r>
        <w:rPr>
          <w:b/>
        </w:rPr>
        <w:tab/>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C. </w:t>
      </w:r>
      <w:r w:rsidRPr="009F7B31">
        <w:rPr>
          <w:color w:val="000000"/>
          <w:position w:val="-14"/>
        </w:rPr>
        <w:object w:dxaOrig="1920" w:dyaOrig="400">
          <v:shape id="_x0000_i1079" type="#_x0000_t75" style="width:96pt;height:20.25pt" o:ole="">
            <v:imagedata r:id="rId105" o:title=""/>
          </v:shape>
          <o:OLEObject Type="Embed" ProgID="Equation.DSMT4" ShapeID="_x0000_i1079" DrawAspect="Content" ObjectID="_1735747745" r:id="rId106"/>
        </w:object>
      </w:r>
      <w:r w:rsidRPr="009F7B31">
        <w:rPr>
          <w:b/>
        </w:rPr>
        <w:tab/>
      </w:r>
      <w:r>
        <w:rPr>
          <w:b/>
        </w:rPr>
        <w:tab/>
      </w:r>
      <w:r w:rsidRPr="009F7B31">
        <w:rPr>
          <w:b/>
          <w:color w:val="0000FF"/>
        </w:rPr>
        <w:t xml:space="preserve">D. </w:t>
      </w:r>
      <w:r w:rsidRPr="009F7B31">
        <w:rPr>
          <w:color w:val="000000"/>
          <w:position w:val="-14"/>
        </w:rPr>
        <w:object w:dxaOrig="2080" w:dyaOrig="400">
          <v:shape id="_x0000_i1080" type="#_x0000_t75" style="width:104.25pt;height:20.25pt" o:ole="">
            <v:imagedata r:id="rId107" o:title=""/>
          </v:shape>
          <o:OLEObject Type="Embed" ProgID="Equation.DSMT4" ShapeID="_x0000_i1080" DrawAspect="Content" ObjectID="_1735747746" r:id="rId108"/>
        </w:object>
      </w:r>
    </w:p>
    <w:p w:rsidR="00FC6005" w:rsidRDefault="00FC6005" w:rsidP="00455090">
      <w:pPr>
        <w:tabs>
          <w:tab w:val="left" w:pos="3402"/>
          <w:tab w:val="left" w:pos="5669"/>
          <w:tab w:val="left" w:pos="7937"/>
        </w:tabs>
        <w:spacing w:line="276" w:lineRule="auto"/>
        <w:ind w:left="992"/>
        <w:jc w:val="both"/>
        <w:rPr>
          <w:color w:val="000000"/>
        </w:rPr>
      </w:pPr>
      <w:r>
        <w:rPr>
          <w:b/>
          <w:color w:val="0000FF"/>
        </w:rPr>
        <w:t>HD:</w:t>
      </w:r>
      <w:r>
        <w:rPr>
          <w:color w:val="000000"/>
        </w:rPr>
        <w:t xml:space="preserve"> vận tốc là đạo hàm bậc nhất của li độ </w:t>
      </w:r>
      <w:r>
        <w:rPr>
          <w:i/>
          <w:color w:val="000000"/>
        </w:rPr>
        <w:t xml:space="preserve">x </w:t>
      </w:r>
      <w:r>
        <w:rPr>
          <w:color w:val="000000"/>
        </w:rPr>
        <w:t xml:space="preserve">theo thời gian t: </w:t>
      </w:r>
    </w:p>
    <w:p w:rsidR="00FC6005" w:rsidRDefault="00FC6005" w:rsidP="00455090">
      <w:pPr>
        <w:tabs>
          <w:tab w:val="left" w:pos="3402"/>
          <w:tab w:val="left" w:pos="5669"/>
          <w:tab w:val="left" w:pos="7937"/>
        </w:tabs>
        <w:spacing w:line="276" w:lineRule="auto"/>
        <w:ind w:left="992"/>
        <w:jc w:val="both"/>
        <w:rPr>
          <w:color w:val="000000"/>
        </w:rPr>
      </w:pPr>
      <w:r>
        <w:rPr>
          <w:b/>
          <w:color w:val="0000FF"/>
        </w:rPr>
        <w:t xml:space="preserve">        </w:t>
      </w:r>
      <m:oMath>
        <m:r>
          <m:rPr>
            <m:sty m:val="bi"/>
          </m:rPr>
          <w:rPr>
            <w:rFonts w:ascii="Cambria Math" w:hAnsi="Cambria Math"/>
            <w:color w:val="0000FF"/>
          </w:rPr>
          <m:t>v=</m:t>
        </m:r>
        <m:sSup>
          <m:sSupPr>
            <m:ctrlPr>
              <w:rPr>
                <w:rFonts w:ascii="Cambria Math" w:hAnsi="Cambria Math"/>
                <w:b/>
                <w:i/>
                <w:color w:val="0000FF"/>
              </w:rPr>
            </m:ctrlPr>
          </m:sSupPr>
          <m:e>
            <m:r>
              <m:rPr>
                <m:sty m:val="bi"/>
              </m:rPr>
              <w:rPr>
                <w:rFonts w:ascii="Cambria Math" w:hAnsi="Cambria Math"/>
                <w:color w:val="0000FF"/>
              </w:rPr>
              <m:t>x</m:t>
            </m:r>
          </m:e>
          <m:sup>
            <m:r>
              <m:rPr>
                <m:sty m:val="bi"/>
              </m:rPr>
              <w:rPr>
                <w:rFonts w:ascii="Cambria Math" w:hAnsi="Cambria Math"/>
                <w:color w:val="0000FF"/>
              </w:rPr>
              <m:t xml:space="preserve"> ,</m:t>
            </m:r>
          </m:sup>
        </m:sSup>
        <m:r>
          <m:rPr>
            <m:sty m:val="bi"/>
          </m:rPr>
          <w:rPr>
            <w:rFonts w:ascii="Cambria Math" w:hAnsi="Cambria Math"/>
            <w:color w:val="0000FF"/>
          </w:rPr>
          <m:t>= -A.w.sin( ωt+φ)</m:t>
        </m:r>
      </m:oMath>
      <w:r w:rsidR="00F75A5A">
        <w:rPr>
          <w:b/>
          <w:color w:val="0000FF"/>
        </w:rPr>
        <w:t xml:space="preserve">    =&gt;  ĐA: </w:t>
      </w:r>
      <w:r w:rsidR="00F75A5A" w:rsidRPr="00F75A5A">
        <w:rPr>
          <w:b/>
          <w:color w:val="FF0000"/>
        </w:rPr>
        <w:t>A</w:t>
      </w:r>
    </w:p>
    <w:p w:rsidR="00455090" w:rsidRPr="00B52E14"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25:</w:t>
      </w:r>
      <w:r w:rsidRPr="00B52E14">
        <w:rPr>
          <w:rFonts w:hint="default"/>
          <w:b/>
          <w:color w:val="0000FF"/>
        </w:rPr>
        <w:tab/>
      </w:r>
      <w:r>
        <w:rPr>
          <w:rFonts w:hint="default"/>
          <w:color w:val="000000"/>
        </w:rPr>
        <w:t xml:space="preserve">Chọn </w:t>
      </w:r>
      <w:r w:rsidRPr="009F7B31">
        <w:rPr>
          <w:rFonts w:hint="default"/>
          <w:color w:val="000000"/>
        </w:rPr>
        <w:t xml:space="preserve">phát biểu </w:t>
      </w:r>
      <w:r w:rsidRPr="009F7B31">
        <w:rPr>
          <w:b/>
          <w:bCs/>
          <w:color w:val="000000"/>
        </w:rPr>
        <w:t>sai</w:t>
      </w:r>
      <w:r w:rsidRPr="009F7B31">
        <w:rPr>
          <w:color w:val="000000"/>
        </w:rPr>
        <w:t>.</w:t>
      </w:r>
      <w:r>
        <w:rPr>
          <w:rFonts w:hint="default"/>
          <w:color w:val="000000"/>
        </w:rPr>
        <w:t xml:space="preserve"> </w:t>
      </w:r>
      <w:r w:rsidRPr="00B52E14">
        <w:rPr>
          <w:rFonts w:hint="default"/>
          <w:color w:val="000000"/>
        </w:rPr>
        <w:t>Hai nguồn kết hợp</w:t>
      </w:r>
    </w:p>
    <w:p w:rsidR="00455090" w:rsidRPr="00A21BF9" w:rsidRDefault="00455090" w:rsidP="00455090">
      <w:pPr>
        <w:tabs>
          <w:tab w:val="left" w:pos="3402"/>
          <w:tab w:val="left" w:pos="5669"/>
          <w:tab w:val="left" w:pos="7937"/>
        </w:tabs>
        <w:spacing w:line="276" w:lineRule="auto"/>
        <w:ind w:left="992"/>
        <w:jc w:val="both"/>
        <w:rPr>
          <w:color w:val="FF0000"/>
        </w:rPr>
      </w:pPr>
      <w:r w:rsidRPr="00A21BF9">
        <w:rPr>
          <w:b/>
          <w:color w:val="FF0000"/>
        </w:rPr>
        <w:t xml:space="preserve">A. </w:t>
      </w:r>
      <w:r w:rsidRPr="00A21BF9">
        <w:rPr>
          <w:color w:val="FF0000"/>
        </w:rPr>
        <w:t>luôn dao động cùng biên độ.</w:t>
      </w:r>
    </w:p>
    <w:p w:rsidR="00455090" w:rsidRPr="009F7B31"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B. </w:t>
      </w:r>
      <w:r w:rsidRPr="009F7B31">
        <w:rPr>
          <w:bCs/>
          <w:color w:val="000000"/>
        </w:rPr>
        <w:t>luôn</w:t>
      </w:r>
      <w:r w:rsidRPr="009F7B31">
        <w:rPr>
          <w:b/>
          <w:color w:val="000000"/>
        </w:rPr>
        <w:t xml:space="preserve"> </w:t>
      </w:r>
      <w:r w:rsidRPr="009F7B31">
        <w:rPr>
          <w:color w:val="000000"/>
        </w:rPr>
        <w:t>có hiệu số pha không đổi theo thời gian.</w:t>
      </w:r>
    </w:p>
    <w:p w:rsidR="00455090" w:rsidRPr="009F7B31" w:rsidRDefault="00455090" w:rsidP="00455090">
      <w:pPr>
        <w:tabs>
          <w:tab w:val="left" w:pos="3402"/>
          <w:tab w:val="left" w:pos="5669"/>
          <w:tab w:val="left" w:pos="7937"/>
        </w:tabs>
        <w:spacing w:line="276" w:lineRule="auto"/>
        <w:ind w:left="992"/>
        <w:jc w:val="both"/>
      </w:pPr>
      <w:r w:rsidRPr="009F7B31">
        <w:rPr>
          <w:b/>
          <w:color w:val="0000FF"/>
        </w:rPr>
        <w:t xml:space="preserve">C. </w:t>
      </w:r>
      <w:r w:rsidRPr="009F7B31">
        <w:rPr>
          <w:color w:val="000000"/>
        </w:rPr>
        <w:t>luôn dao động cùng tần số.</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D. </w:t>
      </w:r>
      <w:r w:rsidRPr="009F7B31">
        <w:rPr>
          <w:color w:val="000000"/>
        </w:rPr>
        <w:t>luôn dao động cùng phương.</w:t>
      </w:r>
    </w:p>
    <w:p w:rsidR="00AA3DAD" w:rsidRDefault="00AA3DAD" w:rsidP="00455090">
      <w:pPr>
        <w:tabs>
          <w:tab w:val="left" w:pos="3402"/>
          <w:tab w:val="left" w:pos="5669"/>
          <w:tab w:val="left" w:pos="7937"/>
        </w:tabs>
        <w:spacing w:line="276" w:lineRule="auto"/>
        <w:ind w:left="992"/>
        <w:jc w:val="both"/>
        <w:rPr>
          <w:color w:val="000000"/>
        </w:rPr>
      </w:pPr>
      <w:r>
        <w:rPr>
          <w:b/>
          <w:color w:val="0000FF"/>
        </w:rPr>
        <w:t>HD:</w:t>
      </w:r>
      <w:r>
        <w:rPr>
          <w:color w:val="000000"/>
        </w:rPr>
        <w:t xml:space="preserve"> hai nguồn kết hợp là hai nguồn cùng </w:t>
      </w:r>
      <w:r w:rsidR="00A21BF9">
        <w:rPr>
          <w:color w:val="000000"/>
        </w:rPr>
        <w:t>phương, cùng tần số, có hiệu số pha không đổi.</w:t>
      </w:r>
    </w:p>
    <w:p w:rsidR="00A21BF9" w:rsidRPr="00A21BF9" w:rsidRDefault="00A21BF9" w:rsidP="00A21BF9">
      <w:pPr>
        <w:pStyle w:val="ListParagraph"/>
        <w:numPr>
          <w:ilvl w:val="0"/>
          <w:numId w:val="2"/>
        </w:numPr>
        <w:tabs>
          <w:tab w:val="left" w:pos="3402"/>
          <w:tab w:val="left" w:pos="5669"/>
          <w:tab w:val="left" w:pos="7937"/>
        </w:tabs>
        <w:spacing w:line="276" w:lineRule="auto"/>
        <w:jc w:val="both"/>
        <w:rPr>
          <w:color w:val="000000"/>
        </w:rPr>
      </w:pPr>
      <w:r>
        <w:rPr>
          <w:b/>
          <w:color w:val="0000FF"/>
        </w:rPr>
        <w:t>ĐA:</w:t>
      </w:r>
      <w:r>
        <w:rPr>
          <w:color w:val="000000"/>
        </w:rPr>
        <w:t xml:space="preserve"> </w:t>
      </w:r>
      <w:r w:rsidRPr="00A21BF9">
        <w:rPr>
          <w:b/>
          <w:color w:val="FF0000"/>
        </w:rPr>
        <w:t>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rFonts w:hint="default"/>
          <w:b/>
          <w:color w:val="0000FF"/>
        </w:rPr>
        <w:t>Câu 26:</w:t>
      </w:r>
      <w:r w:rsidRPr="009F7B31">
        <w:rPr>
          <w:rFonts w:hint="default"/>
          <w:b/>
          <w:color w:val="0000FF"/>
        </w:rPr>
        <w:tab/>
      </w:r>
      <w:r w:rsidRPr="009F7B31">
        <w:rPr>
          <w:rFonts w:hint="default"/>
          <w:color w:val="000000"/>
        </w:rPr>
        <w:t xml:space="preserve">Tại nơi có gia tốc trọng trường </w:t>
      </w:r>
      <w:r w:rsidRPr="009F7B31">
        <w:rPr>
          <w:i/>
          <w:color w:val="000000"/>
        </w:rPr>
        <w:t>g</w:t>
      </w:r>
      <w:r w:rsidRPr="009F7B31">
        <w:rPr>
          <w:rFonts w:hint="default"/>
          <w:color w:val="000000"/>
        </w:rPr>
        <w:t xml:space="preserve">, một con lắc đơn có chiều dài </w:t>
      </w:r>
      <w:r w:rsidRPr="009F7B31">
        <w:rPr>
          <w:color w:val="000000"/>
          <w:position w:val="-4"/>
        </w:rPr>
        <w:object w:dxaOrig="180" w:dyaOrig="260">
          <v:shape id="_x0000_i1081" type="#_x0000_t75" style="width:9pt;height:12.75pt" o:ole="">
            <v:imagedata r:id="rId109" o:title=""/>
          </v:shape>
          <o:OLEObject Type="Embed" ProgID="Equation.DSMT4" ShapeID="_x0000_i1081" DrawAspect="Content" ObjectID="_1735747747" r:id="rId110"/>
        </w:object>
      </w:r>
      <w:r w:rsidRPr="009F7B31">
        <w:rPr>
          <w:rFonts w:hint="default"/>
          <w:color w:val="000000"/>
        </w:rPr>
        <w:t xml:space="preserve"> đang dao động điều hò</w:t>
      </w:r>
      <w:r w:rsidRPr="009F7B31">
        <w:rPr>
          <w:color w:val="000000"/>
        </w:rPr>
        <w:t>a.</w:t>
      </w:r>
      <w:r w:rsidRPr="009F7B31">
        <w:rPr>
          <w:rFonts w:hint="default"/>
          <w:color w:val="000000"/>
        </w:rPr>
        <w:t xml:space="preserve"> Chu kì dao động nhỏ của con lắc là</w:t>
      </w:r>
    </w:p>
    <w:p w:rsidR="00455090" w:rsidRDefault="00455090" w:rsidP="00455090">
      <w:pPr>
        <w:tabs>
          <w:tab w:val="left" w:pos="3402"/>
          <w:tab w:val="left" w:pos="5669"/>
          <w:tab w:val="left" w:pos="7937"/>
        </w:tabs>
        <w:spacing w:line="276" w:lineRule="auto"/>
        <w:ind w:left="992"/>
        <w:jc w:val="both"/>
        <w:rPr>
          <w:rFonts w:eastAsia="Calibri"/>
          <w:color w:val="000000"/>
        </w:rPr>
      </w:pPr>
      <w:r w:rsidRPr="009F7B31">
        <w:rPr>
          <w:b/>
          <w:color w:val="0000FF"/>
        </w:rPr>
        <w:t xml:space="preserve">A. </w:t>
      </w:r>
      <w:r w:rsidRPr="009F7B31">
        <w:rPr>
          <w:rFonts w:eastAsia="Calibri" w:hint="eastAsia"/>
          <w:b/>
          <w:color w:val="000000"/>
          <w:position w:val="-26"/>
        </w:rPr>
        <w:object w:dxaOrig="1219" w:dyaOrig="700">
          <v:shape id="_x0000_i1082" type="#_x0000_t75" style="width:60.75pt;height:35.25pt" o:ole="">
            <v:imagedata r:id="rId111" o:title=""/>
          </v:shape>
          <o:OLEObject Type="Embed" ProgID="Equation.DSMT4" ShapeID="_x0000_i1082" DrawAspect="Content" ObjectID="_1735747748" r:id="rId112"/>
        </w:object>
      </w:r>
      <w:r w:rsidRPr="009F7B31">
        <w:rPr>
          <w:b/>
        </w:rPr>
        <w:tab/>
      </w:r>
      <w:r w:rsidRPr="00A21BF9">
        <w:rPr>
          <w:b/>
          <w:color w:val="FF0000"/>
        </w:rPr>
        <w:t xml:space="preserve">B. </w:t>
      </w:r>
      <w:r w:rsidRPr="009F7B31">
        <w:rPr>
          <w:rFonts w:eastAsia="Calibri" w:hint="eastAsia"/>
          <w:color w:val="FF0000"/>
          <w:position w:val="-30"/>
        </w:rPr>
        <w:object w:dxaOrig="1160" w:dyaOrig="740">
          <v:shape id="_x0000_i1083" type="#_x0000_t75" style="width:57.75pt;height:36.75pt" o:ole="">
            <v:imagedata r:id="rId113" o:title=""/>
          </v:shape>
          <o:OLEObject Type="Embed" ProgID="Equation.DSMT4" ShapeID="_x0000_i1083" DrawAspect="Content" ObjectID="_1735747749" r:id="rId114"/>
        </w:object>
      </w:r>
      <w:r w:rsidRPr="009F7B31">
        <w:rPr>
          <w:b/>
        </w:rPr>
        <w:tab/>
      </w:r>
      <w:r w:rsidRPr="009F7B31">
        <w:rPr>
          <w:b/>
          <w:color w:val="0000FF"/>
        </w:rPr>
        <w:t xml:space="preserve">C. </w:t>
      </w:r>
      <w:r w:rsidRPr="009F7B31">
        <w:rPr>
          <w:rFonts w:eastAsia="Calibri" w:hint="eastAsia"/>
          <w:b/>
          <w:color w:val="000000"/>
          <w:position w:val="-26"/>
        </w:rPr>
        <w:object w:dxaOrig="1160" w:dyaOrig="700">
          <v:shape id="_x0000_i1084" type="#_x0000_t75" style="width:57.75pt;height:35.25pt" o:ole="">
            <v:imagedata r:id="rId115" o:title=""/>
          </v:shape>
          <o:OLEObject Type="Embed" ProgID="Equation.DSMT4" ShapeID="_x0000_i1084" DrawAspect="Content" ObjectID="_1735747750" r:id="rId116"/>
        </w:object>
      </w:r>
      <w:r w:rsidRPr="009F7B31">
        <w:rPr>
          <w:b/>
        </w:rPr>
        <w:tab/>
      </w:r>
      <w:r w:rsidRPr="009F7B31">
        <w:rPr>
          <w:b/>
          <w:color w:val="0000FF"/>
        </w:rPr>
        <w:t xml:space="preserve">D. </w:t>
      </w:r>
      <w:r w:rsidRPr="009F7B31">
        <w:rPr>
          <w:rFonts w:eastAsia="Calibri" w:hint="eastAsia"/>
          <w:color w:val="000000"/>
          <w:position w:val="-30"/>
        </w:rPr>
        <w:object w:dxaOrig="1219" w:dyaOrig="740">
          <v:shape id="_x0000_i1085" type="#_x0000_t75" style="width:60.75pt;height:36.75pt" o:ole="">
            <v:imagedata r:id="rId117" o:title=""/>
          </v:shape>
          <o:OLEObject Type="Embed" ProgID="Equation.DSMT4" ShapeID="_x0000_i1085" DrawAspect="Content" ObjectID="_1735747751" r:id="rId118"/>
        </w:object>
      </w:r>
    </w:p>
    <w:p w:rsidR="00A21BF9" w:rsidRDefault="00A21BF9" w:rsidP="00455090">
      <w:pPr>
        <w:tabs>
          <w:tab w:val="left" w:pos="3402"/>
          <w:tab w:val="left" w:pos="5669"/>
          <w:tab w:val="left" w:pos="7937"/>
        </w:tabs>
        <w:spacing w:line="276" w:lineRule="auto"/>
        <w:ind w:left="992"/>
        <w:jc w:val="both"/>
        <w:rPr>
          <w:rFonts w:eastAsia="Calibri"/>
          <w:color w:val="000000"/>
        </w:rPr>
      </w:pPr>
      <w:r>
        <w:rPr>
          <w:b/>
          <w:color w:val="0000FF"/>
        </w:rPr>
        <w:t>ĐA:</w:t>
      </w:r>
      <w:r>
        <w:rPr>
          <w:rFonts w:eastAsia="Calibri"/>
          <w:color w:val="000000"/>
        </w:rPr>
        <w:t xml:space="preserve"> </w:t>
      </w:r>
      <w:r w:rsidRPr="00A21BF9">
        <w:rPr>
          <w:rFonts w:eastAsia="Calibri"/>
          <w:b/>
          <w:color w:val="FF0000"/>
        </w:rPr>
        <w:t>B</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bCs/>
          <w:color w:val="000000"/>
          <w:lang w:val="vi-VN"/>
        </w:rPr>
      </w:pPr>
      <w:r w:rsidRPr="002A1335">
        <w:rPr>
          <w:rFonts w:hint="default"/>
          <w:b/>
          <w:bCs/>
          <w:color w:val="0000FF"/>
          <w:lang w:val="vi-VN"/>
        </w:rPr>
        <w:t>Câu 27:</w:t>
      </w:r>
      <w:r w:rsidRPr="009F7B31">
        <w:rPr>
          <w:rFonts w:hint="default"/>
          <w:b/>
          <w:bCs/>
          <w:color w:val="0000FF"/>
          <w:lang w:val="vi-VN"/>
        </w:rPr>
        <w:tab/>
      </w:r>
      <w:r w:rsidRPr="009F7B31">
        <w:rPr>
          <w:rFonts w:hint="default"/>
          <w:bCs/>
          <w:color w:val="000000"/>
        </w:rPr>
        <w:t xml:space="preserve">Cho hai dao động điều hòa cùng phương có phương trình lần lượt là </w:t>
      </w:r>
      <w:r w:rsidRPr="009F7B31">
        <w:rPr>
          <w:color w:val="000000"/>
          <w:position w:val="-12"/>
        </w:rPr>
        <w:object w:dxaOrig="1778" w:dyaOrig="356">
          <v:shape id="_x0000_i1086" type="#_x0000_t75" style="width:89.25pt;height:18pt" o:ole="">
            <v:imagedata r:id="rId119" o:title=""/>
          </v:shape>
          <o:OLEObject Type="Embed" ProgID="Equation.DSMT4" ShapeID="_x0000_i1086" DrawAspect="Content" ObjectID="_1735747752" r:id="rId120"/>
        </w:object>
      </w:r>
      <w:r w:rsidRPr="009F7B31">
        <w:rPr>
          <w:rFonts w:hint="default"/>
          <w:color w:val="000000"/>
        </w:rPr>
        <w:t xml:space="preserve"> và </w:t>
      </w:r>
      <w:r w:rsidRPr="009F7B31">
        <w:rPr>
          <w:color w:val="000000"/>
          <w:position w:val="-12"/>
        </w:rPr>
        <w:object w:dxaOrig="1858" w:dyaOrig="356">
          <v:shape id="_x0000_i1087" type="#_x0000_t75" style="width:93pt;height:18pt" o:ole="">
            <v:imagedata r:id="rId121" o:title=""/>
          </v:shape>
          <o:OLEObject Type="Embed" ProgID="Equation.DSMT4" ShapeID="_x0000_i1087" DrawAspect="Content" ObjectID="_1735747753" r:id="rId122"/>
        </w:object>
      </w:r>
      <w:r w:rsidRPr="009F7B31">
        <w:rPr>
          <w:rFonts w:hint="default"/>
          <w:color w:val="000000"/>
        </w:rPr>
        <w:t>. Biên độ của dao động tổng hợp được tính bằng công thức nào sau đây?</w:t>
      </w:r>
    </w:p>
    <w:p w:rsidR="00455090" w:rsidRPr="009F7B31" w:rsidRDefault="00455090" w:rsidP="00455090">
      <w:pPr>
        <w:tabs>
          <w:tab w:val="left" w:pos="3402"/>
          <w:tab w:val="left" w:pos="5669"/>
          <w:tab w:val="left" w:pos="7937"/>
        </w:tabs>
        <w:spacing w:line="276" w:lineRule="auto"/>
        <w:ind w:left="992"/>
        <w:jc w:val="both"/>
      </w:pPr>
      <w:r w:rsidRPr="009F7B31">
        <w:rPr>
          <w:b/>
          <w:color w:val="0000FF"/>
        </w:rPr>
        <w:t xml:space="preserve">A. </w:t>
      </w:r>
      <w:r w:rsidRPr="009F7B31">
        <w:rPr>
          <w:rFonts w:eastAsia="Calibri" w:hint="eastAsia"/>
          <w:color w:val="FF0000"/>
          <w:position w:val="-14"/>
        </w:rPr>
        <w:object w:dxaOrig="3394" w:dyaOrig="455">
          <v:shape id="_x0000_i1088" type="#_x0000_t75" style="width:169.5pt;height:22.5pt" o:ole="">
            <v:imagedata r:id="rId123" o:title=""/>
          </v:shape>
          <o:OLEObject Type="Embed" ProgID="Equation.DSMT4" ShapeID="_x0000_i1088" DrawAspect="Content" ObjectID="_1735747754" r:id="rId124"/>
        </w:object>
      </w:r>
      <w:r w:rsidRPr="009F7B31">
        <w:rPr>
          <w:b/>
        </w:rPr>
        <w:tab/>
      </w:r>
      <w:r w:rsidRPr="009F7B31">
        <w:rPr>
          <w:b/>
          <w:color w:val="0000FF"/>
        </w:rPr>
        <w:t xml:space="preserve">B. </w:t>
      </w:r>
      <w:r w:rsidRPr="009F7B31">
        <w:rPr>
          <w:rFonts w:eastAsia="Calibri" w:hint="eastAsia"/>
          <w:color w:val="000000"/>
          <w:position w:val="-14"/>
        </w:rPr>
        <w:object w:dxaOrig="3394" w:dyaOrig="455">
          <v:shape id="_x0000_i1089" type="#_x0000_t75" style="width:169.5pt;height:22.5pt" o:ole="">
            <v:imagedata r:id="rId125" o:title=""/>
          </v:shape>
          <o:OLEObject Type="Embed" ProgID="Equation.DSMT4" ShapeID="_x0000_i1089" DrawAspect="Content" ObjectID="_1735747755" r:id="rId126"/>
        </w:object>
      </w:r>
    </w:p>
    <w:p w:rsidR="00455090" w:rsidRDefault="00455090" w:rsidP="00455090">
      <w:pPr>
        <w:tabs>
          <w:tab w:val="left" w:pos="3402"/>
          <w:tab w:val="left" w:pos="5669"/>
          <w:tab w:val="left" w:pos="7937"/>
        </w:tabs>
        <w:spacing w:line="276" w:lineRule="auto"/>
        <w:ind w:left="992"/>
        <w:jc w:val="both"/>
        <w:rPr>
          <w:rFonts w:eastAsia="Calibri"/>
          <w:color w:val="000000"/>
        </w:rPr>
      </w:pPr>
      <w:r w:rsidRPr="009F7B31">
        <w:rPr>
          <w:b/>
          <w:color w:val="0000FF"/>
        </w:rPr>
        <w:t xml:space="preserve">C. </w:t>
      </w:r>
      <w:r w:rsidRPr="009F7B31">
        <w:rPr>
          <w:rFonts w:eastAsia="Calibri" w:hint="eastAsia"/>
          <w:color w:val="000000"/>
          <w:position w:val="-14"/>
        </w:rPr>
        <w:object w:dxaOrig="3394" w:dyaOrig="455">
          <v:shape id="_x0000_i1090" type="#_x0000_t75" style="width:169.5pt;height:22.5pt" o:ole="">
            <v:imagedata r:id="rId127" o:title=""/>
          </v:shape>
          <o:OLEObject Type="Embed" ProgID="Equation.DSMT4" ShapeID="_x0000_i1090" DrawAspect="Content" ObjectID="_1735747756" r:id="rId128"/>
        </w:object>
      </w:r>
      <w:r w:rsidRPr="009F7B31">
        <w:rPr>
          <w:b/>
        </w:rPr>
        <w:tab/>
      </w:r>
      <w:r w:rsidRPr="009F7B31">
        <w:rPr>
          <w:b/>
          <w:color w:val="0000FF"/>
        </w:rPr>
        <w:t xml:space="preserve">D. </w:t>
      </w:r>
      <w:r w:rsidRPr="009F7B31">
        <w:rPr>
          <w:rFonts w:eastAsia="Calibri" w:hint="eastAsia"/>
          <w:color w:val="000000"/>
          <w:position w:val="-14"/>
        </w:rPr>
        <w:object w:dxaOrig="3373" w:dyaOrig="455">
          <v:shape id="_x0000_i1091" type="#_x0000_t75" style="width:168.75pt;height:22.5pt" o:ole="">
            <v:imagedata r:id="rId129" o:title=""/>
          </v:shape>
          <o:OLEObject Type="Embed" ProgID="Equation.DSMT4" ShapeID="_x0000_i1091" DrawAspect="Content" ObjectID="_1735747757" r:id="rId130"/>
        </w:object>
      </w:r>
    </w:p>
    <w:p w:rsidR="00A21BF9" w:rsidRDefault="00A21BF9" w:rsidP="00455090">
      <w:pPr>
        <w:tabs>
          <w:tab w:val="left" w:pos="3402"/>
          <w:tab w:val="left" w:pos="5669"/>
          <w:tab w:val="left" w:pos="7937"/>
        </w:tabs>
        <w:spacing w:line="276" w:lineRule="auto"/>
        <w:ind w:left="992"/>
        <w:jc w:val="both"/>
        <w:rPr>
          <w:rFonts w:eastAsia="Calibri"/>
          <w:color w:val="000000"/>
        </w:rPr>
      </w:pPr>
      <w:r>
        <w:rPr>
          <w:b/>
          <w:color w:val="0000FF"/>
        </w:rPr>
        <w:t>ĐA:</w:t>
      </w:r>
      <w:r>
        <w:rPr>
          <w:rFonts w:eastAsia="Calibri"/>
          <w:color w:val="000000"/>
        </w:rPr>
        <w:t xml:space="preserve"> </w:t>
      </w:r>
      <w:r w:rsidRPr="00A21BF9">
        <w:rPr>
          <w:rFonts w:eastAsia="Calibri"/>
          <w:b/>
          <w:color w:val="FF0000"/>
        </w:rPr>
        <w:t>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rPr>
      </w:pPr>
      <w:r w:rsidRPr="002A1335">
        <w:rPr>
          <w:rFonts w:hint="default"/>
          <w:b/>
          <w:color w:val="0000FF"/>
        </w:rPr>
        <w:lastRenderedPageBreak/>
        <w:t>Câu 28:</w:t>
      </w:r>
      <w:r w:rsidRPr="009F7B31">
        <w:rPr>
          <w:rFonts w:hint="default"/>
          <w:b/>
          <w:color w:val="0000FF"/>
        </w:rPr>
        <w:tab/>
      </w:r>
      <w:r w:rsidRPr="009F7B31">
        <w:rPr>
          <w:rFonts w:hint="cs"/>
          <w:color w:val="000000"/>
        </w:rPr>
        <w:t>Một</w:t>
      </w:r>
      <w:r w:rsidRPr="009F7B31">
        <w:rPr>
          <w:rFonts w:hint="default"/>
        </w:rPr>
        <w:t xml:space="preserve"> con lắc lò xo có độ cứng 50 N/m và vật nhỏ dao động điều hò</w:t>
      </w:r>
      <w:r w:rsidRPr="009F7B31">
        <w:t>a.</w:t>
      </w:r>
      <w:r w:rsidRPr="009F7B31">
        <w:rPr>
          <w:rFonts w:hint="default"/>
        </w:rPr>
        <w:t xml:space="preserve"> Khi vật ở vị trí có li độ 4 cm thì lực kéo về tác dụng vào con lắc có độ lớn là</w:t>
      </w:r>
    </w:p>
    <w:p w:rsidR="00455090" w:rsidRDefault="00455090" w:rsidP="00455090">
      <w:pPr>
        <w:tabs>
          <w:tab w:val="left" w:pos="3402"/>
          <w:tab w:val="left" w:pos="5669"/>
          <w:tab w:val="left" w:pos="7937"/>
        </w:tabs>
        <w:spacing w:line="276" w:lineRule="auto"/>
        <w:ind w:left="992"/>
        <w:jc w:val="both"/>
        <w:rPr>
          <w:color w:val="000000"/>
        </w:rPr>
      </w:pPr>
      <w:r w:rsidRPr="00922471">
        <w:rPr>
          <w:b/>
          <w:color w:val="FF0000"/>
        </w:rPr>
        <w:t xml:space="preserve">A. </w:t>
      </w:r>
      <w:r w:rsidRPr="00922471">
        <w:rPr>
          <w:color w:val="FF0000"/>
        </w:rPr>
        <w:t>2 N.</w:t>
      </w:r>
      <w:r w:rsidRPr="009F7B31">
        <w:rPr>
          <w:color w:val="000000"/>
        </w:rPr>
        <w:tab/>
      </w:r>
      <w:r w:rsidRPr="009F7B31">
        <w:rPr>
          <w:b/>
          <w:color w:val="0000FF"/>
        </w:rPr>
        <w:t xml:space="preserve">B. </w:t>
      </w:r>
      <w:r w:rsidRPr="009F7B31">
        <w:rPr>
          <w:color w:val="000000"/>
        </w:rPr>
        <w:t>200 N.</w:t>
      </w:r>
      <w:r w:rsidRPr="009F7B31">
        <w:rPr>
          <w:color w:val="000000"/>
        </w:rPr>
        <w:tab/>
      </w:r>
      <w:r w:rsidRPr="009F7B31">
        <w:rPr>
          <w:b/>
          <w:color w:val="0000FF"/>
        </w:rPr>
        <w:t xml:space="preserve">C. </w:t>
      </w:r>
      <w:r w:rsidRPr="009F7B31">
        <w:rPr>
          <w:color w:val="000000"/>
        </w:rPr>
        <w:t>4 N.</w:t>
      </w:r>
      <w:r w:rsidRPr="009F7B31">
        <w:rPr>
          <w:color w:val="000000"/>
        </w:rPr>
        <w:tab/>
      </w:r>
      <w:r w:rsidRPr="009F7B31">
        <w:rPr>
          <w:b/>
          <w:color w:val="0000FF"/>
        </w:rPr>
        <w:t xml:space="preserve">D. </w:t>
      </w:r>
      <w:r w:rsidRPr="009F7B31">
        <w:rPr>
          <w:color w:val="000000"/>
        </w:rPr>
        <w:t>1250 N.</w:t>
      </w:r>
    </w:p>
    <w:p w:rsidR="00A21BF9" w:rsidRPr="00922471" w:rsidRDefault="00A21BF9" w:rsidP="00455090">
      <w:pPr>
        <w:tabs>
          <w:tab w:val="left" w:pos="3402"/>
          <w:tab w:val="left" w:pos="5669"/>
          <w:tab w:val="left" w:pos="7937"/>
        </w:tabs>
        <w:spacing w:line="276" w:lineRule="auto"/>
        <w:ind w:left="992"/>
        <w:jc w:val="both"/>
        <w:rPr>
          <w:color w:val="0070C0"/>
        </w:rPr>
      </w:pPr>
      <w:r>
        <w:rPr>
          <w:b/>
          <w:color w:val="0000FF"/>
        </w:rPr>
        <w:t>HD:</w:t>
      </w:r>
      <w:r>
        <w:rPr>
          <w:color w:val="000000"/>
        </w:rPr>
        <w:t xml:space="preserve"> </w:t>
      </w:r>
      <w:r w:rsidRPr="00922471">
        <w:rPr>
          <w:color w:val="0070C0"/>
        </w:rPr>
        <w:t>độ lớn lực kéo về ( lực hồi phục ) F</w:t>
      </w:r>
      <w:r w:rsidRPr="00922471">
        <w:rPr>
          <w:color w:val="0070C0"/>
          <w:vertAlign w:val="subscript"/>
        </w:rPr>
        <w:t>hp</w:t>
      </w:r>
      <w:r w:rsidRPr="00922471">
        <w:rPr>
          <w:color w:val="0070C0"/>
        </w:rPr>
        <w:t>: F</w:t>
      </w:r>
      <w:r w:rsidRPr="00922471">
        <w:rPr>
          <w:color w:val="0070C0"/>
          <w:vertAlign w:val="subscript"/>
        </w:rPr>
        <w:t>hp</w:t>
      </w:r>
      <w:r w:rsidRPr="00922471">
        <w:rPr>
          <w:color w:val="0070C0"/>
        </w:rPr>
        <w:t xml:space="preserve"> = k./</w:t>
      </w:r>
      <w:r w:rsidRPr="00922471">
        <w:rPr>
          <w:i/>
          <w:color w:val="0070C0"/>
        </w:rPr>
        <w:t>x</w:t>
      </w:r>
      <w:r w:rsidRPr="00922471">
        <w:rPr>
          <w:color w:val="0070C0"/>
        </w:rPr>
        <w:t xml:space="preserve">/ = </w:t>
      </w:r>
      <w:r w:rsidR="00922471" w:rsidRPr="00922471">
        <w:rPr>
          <w:color w:val="0070C0"/>
        </w:rPr>
        <w:t>50.0,04 = 2 N</w:t>
      </w:r>
    </w:p>
    <w:p w:rsidR="00922471" w:rsidRPr="00922471" w:rsidRDefault="00922471" w:rsidP="00922471">
      <w:pPr>
        <w:pStyle w:val="ListParagraph"/>
        <w:numPr>
          <w:ilvl w:val="0"/>
          <w:numId w:val="2"/>
        </w:numPr>
        <w:tabs>
          <w:tab w:val="left" w:pos="3402"/>
          <w:tab w:val="left" w:pos="5669"/>
          <w:tab w:val="left" w:pos="7937"/>
        </w:tabs>
        <w:spacing w:line="276" w:lineRule="auto"/>
        <w:jc w:val="both"/>
        <w:rPr>
          <w:color w:val="000000"/>
        </w:rPr>
      </w:pPr>
      <w:r>
        <w:rPr>
          <w:b/>
          <w:color w:val="0000FF"/>
        </w:rPr>
        <w:t>ĐA:</w:t>
      </w:r>
      <w:r>
        <w:rPr>
          <w:color w:val="000000"/>
        </w:rPr>
        <w:t xml:space="preserve"> </w:t>
      </w:r>
      <w:r w:rsidRPr="00922471">
        <w:rPr>
          <w:b/>
          <w:color w:val="FF0000"/>
        </w:rPr>
        <w:t>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rPr>
      </w:pPr>
      <w:r w:rsidRPr="002A1335">
        <w:rPr>
          <w:rFonts w:hint="default"/>
          <w:b/>
          <w:color w:val="0000FF"/>
        </w:rPr>
        <w:t>Câu 29:</w:t>
      </w:r>
      <w:r w:rsidRPr="009F7B31">
        <w:rPr>
          <w:rFonts w:hint="default"/>
          <w:b/>
          <w:color w:val="0000FF"/>
        </w:rPr>
        <w:tab/>
      </w:r>
      <w:r w:rsidRPr="009F7B31">
        <w:rPr>
          <w:rFonts w:hint="default"/>
        </w:rPr>
        <w:t xml:space="preserve">Một sóng cơ truyền dọc theo trục </w:t>
      </w:r>
      <w:r w:rsidRPr="009F7B31">
        <w:rPr>
          <w:i/>
          <w:iCs/>
        </w:rPr>
        <w:t>Ox</w:t>
      </w:r>
      <w:r w:rsidRPr="009F7B31">
        <w:rPr>
          <w:rFonts w:hint="default"/>
        </w:rPr>
        <w:t xml:space="preserve">. Biết phương trình sóng tại một điểm có tọa độ </w:t>
      </w:r>
      <w:r w:rsidRPr="009F7B31">
        <w:rPr>
          <w:i/>
          <w:iCs/>
        </w:rPr>
        <w:t>x</w:t>
      </w:r>
      <w:r w:rsidRPr="009F7B31">
        <w:rPr>
          <w:rFonts w:hint="default"/>
        </w:rPr>
        <w:t xml:space="preserve"> là</w:t>
      </w:r>
      <w:r w:rsidRPr="009F7B31">
        <w:t xml:space="preserve"> </w:t>
      </w:r>
      <w:r w:rsidRPr="009F7B31">
        <w:rPr>
          <w:position w:val="-28"/>
        </w:rPr>
        <w:object w:dxaOrig="2560" w:dyaOrig="680">
          <v:shape id="_x0000_i1092" type="#_x0000_t75" style="width:128.25pt;height:33.75pt" o:ole="">
            <v:imagedata r:id="rId131" o:title=""/>
          </v:shape>
          <o:OLEObject Type="Embed" ProgID="Equation.DSMT4" ShapeID="_x0000_i1092" DrawAspect="Content" ObjectID="_1735747758" r:id="rId132"/>
        </w:object>
      </w:r>
      <w:r w:rsidRPr="009F7B31">
        <w:t>(</w:t>
      </w:r>
      <w:r w:rsidRPr="009F7B31">
        <w:rPr>
          <w:i/>
          <w:iCs/>
        </w:rPr>
        <w:t>x</w:t>
      </w:r>
      <w:r w:rsidRPr="009F7B31">
        <w:t xml:space="preserve"> </w:t>
      </w:r>
      <w:r w:rsidRPr="009F7B31">
        <w:rPr>
          <w:rFonts w:hint="default"/>
        </w:rPr>
        <w:t xml:space="preserve">tính bằng </w:t>
      </w:r>
      <w:r w:rsidRPr="009F7B31">
        <w:t xml:space="preserve">cm, </w:t>
      </w:r>
      <w:r w:rsidRPr="009F7B31">
        <w:rPr>
          <w:i/>
          <w:iCs/>
        </w:rPr>
        <w:t>t</w:t>
      </w:r>
      <w:r w:rsidRPr="009F7B31">
        <w:t xml:space="preserve"> </w:t>
      </w:r>
      <w:r w:rsidRPr="009F7B31">
        <w:rPr>
          <w:rFonts w:hint="default"/>
        </w:rPr>
        <w:t xml:space="preserve">tính bằng </w:t>
      </w:r>
      <w:r w:rsidRPr="009F7B31">
        <w:rPr>
          <w:position w:val="-10"/>
        </w:rPr>
        <w:object w:dxaOrig="240" w:dyaOrig="317">
          <v:shape id="_x0000_i1093" type="#_x0000_t75" style="width:12pt;height:15.75pt" o:ole="">
            <v:imagedata r:id="rId133" o:title=""/>
          </v:shape>
          <o:OLEObject Type="Embed" ProgID="Equation.DSMT4" ShapeID="_x0000_i1093" DrawAspect="Content" ObjectID="_1735747759" r:id="rId134"/>
        </w:object>
      </w:r>
      <w:r w:rsidRPr="009F7B31">
        <w:rPr>
          <w:rFonts w:hint="default"/>
        </w:rPr>
        <w:t>. Tốc độ truyền sóng là</w:t>
      </w:r>
    </w:p>
    <w:p w:rsidR="00455090" w:rsidRPr="001A246B" w:rsidRDefault="00455090" w:rsidP="00455090">
      <w:pPr>
        <w:tabs>
          <w:tab w:val="left" w:pos="3402"/>
          <w:tab w:val="left" w:pos="5669"/>
          <w:tab w:val="left" w:pos="7937"/>
        </w:tabs>
        <w:spacing w:line="276" w:lineRule="auto"/>
        <w:ind w:left="992"/>
        <w:jc w:val="both"/>
        <w:rPr>
          <w:color w:val="FF0000"/>
        </w:rPr>
      </w:pPr>
      <w:r w:rsidRPr="009F7B31">
        <w:rPr>
          <w:b/>
          <w:color w:val="0000FF"/>
        </w:rPr>
        <w:t xml:space="preserve">A. </w:t>
      </w:r>
      <w:r w:rsidRPr="009F7B31">
        <w:rPr>
          <w:color w:val="000000"/>
        </w:rPr>
        <w:t>30 cm/s.</w:t>
      </w:r>
      <w:r w:rsidRPr="009F7B31">
        <w:rPr>
          <w:b/>
        </w:rPr>
        <w:tab/>
      </w:r>
      <w:r w:rsidRPr="009F7B31">
        <w:rPr>
          <w:b/>
          <w:color w:val="0000FF"/>
        </w:rPr>
        <w:t xml:space="preserve">B. </w:t>
      </w:r>
      <w:r w:rsidRPr="009F7B31">
        <w:rPr>
          <w:color w:val="000000"/>
        </w:rPr>
        <w:t>1,2 cm/s.</w:t>
      </w:r>
      <w:r w:rsidRPr="009F7B31">
        <w:rPr>
          <w:b/>
        </w:rPr>
        <w:tab/>
      </w:r>
      <w:r w:rsidRPr="009F7B31">
        <w:rPr>
          <w:b/>
          <w:color w:val="0000FF"/>
        </w:rPr>
        <w:t xml:space="preserve">C. </w:t>
      </w:r>
      <w:r w:rsidRPr="009F7B31">
        <w:rPr>
          <w:color w:val="000000"/>
        </w:rPr>
        <w:t>2,4 cm/s.</w:t>
      </w:r>
      <w:r w:rsidRPr="009F7B31">
        <w:rPr>
          <w:b/>
        </w:rPr>
        <w:tab/>
      </w:r>
      <w:r w:rsidRPr="001A246B">
        <w:rPr>
          <w:b/>
          <w:color w:val="FF0000"/>
        </w:rPr>
        <w:t xml:space="preserve">D. </w:t>
      </w:r>
      <w:r w:rsidRPr="001A246B">
        <w:rPr>
          <w:color w:val="FF0000"/>
        </w:rPr>
        <w:t>60 cm/s.</w:t>
      </w:r>
    </w:p>
    <w:p w:rsidR="00016F33" w:rsidRPr="001A246B" w:rsidRDefault="00016F33" w:rsidP="00455090">
      <w:pPr>
        <w:tabs>
          <w:tab w:val="left" w:pos="3402"/>
          <w:tab w:val="left" w:pos="5669"/>
          <w:tab w:val="left" w:pos="7937"/>
        </w:tabs>
        <w:spacing w:line="276" w:lineRule="auto"/>
        <w:ind w:left="992"/>
        <w:jc w:val="both"/>
        <w:rPr>
          <w:color w:val="0070C0"/>
          <w:sz w:val="28"/>
        </w:rPr>
      </w:pPr>
      <w:r>
        <w:rPr>
          <w:b/>
          <w:color w:val="0000FF"/>
        </w:rPr>
        <w:t>HD:</w:t>
      </w:r>
      <w:r>
        <w:rPr>
          <w:color w:val="000000"/>
        </w:rPr>
        <w:t xml:space="preserve"> </w:t>
      </w:r>
      <w:r w:rsidR="009D303C" w:rsidRPr="001A246B">
        <w:rPr>
          <w:color w:val="0070C0"/>
        </w:rPr>
        <w:t xml:space="preserve">tôc độ truyền sóng </w:t>
      </w:r>
      <w:r w:rsidR="009D303C" w:rsidRPr="001A246B">
        <w:rPr>
          <w:i/>
          <w:color w:val="0070C0"/>
        </w:rPr>
        <w:t>v</w:t>
      </w:r>
      <w:r w:rsidR="009D303C" w:rsidRPr="001A246B">
        <w:rPr>
          <w:color w:val="0070C0"/>
        </w:rPr>
        <w:t xml:space="preserve">: </w:t>
      </w:r>
      <m:oMath>
        <m:r>
          <w:rPr>
            <w:rFonts w:ascii="Cambria Math" w:hAnsi="Cambria Math"/>
            <w:color w:val="0070C0"/>
            <w:sz w:val="28"/>
          </w:rPr>
          <m:t>v=λ.f= λ.</m:t>
        </m:r>
        <m:f>
          <m:fPr>
            <m:ctrlPr>
              <w:rPr>
                <w:rFonts w:ascii="Cambria Math" w:hAnsi="Cambria Math"/>
                <w:i/>
                <w:color w:val="0070C0"/>
                <w:sz w:val="28"/>
              </w:rPr>
            </m:ctrlPr>
          </m:fPr>
          <m:num>
            <m:r>
              <w:rPr>
                <w:rFonts w:ascii="Cambria Math" w:hAnsi="Cambria Math"/>
                <w:color w:val="0070C0"/>
                <w:sz w:val="28"/>
              </w:rPr>
              <m:t>ω</m:t>
            </m:r>
          </m:num>
          <m:den>
            <m:r>
              <w:rPr>
                <w:rFonts w:ascii="Cambria Math" w:hAnsi="Cambria Math"/>
                <w:color w:val="0070C0"/>
                <w:sz w:val="28"/>
              </w:rPr>
              <m:t>2π</m:t>
            </m:r>
          </m:den>
        </m:f>
        <m:r>
          <w:rPr>
            <w:rFonts w:ascii="Cambria Math" w:hAnsi="Cambria Math"/>
            <w:color w:val="0070C0"/>
            <w:sz w:val="28"/>
          </w:rPr>
          <m:t>=</m:t>
        </m:r>
        <m:f>
          <m:fPr>
            <m:ctrlPr>
              <w:rPr>
                <w:rFonts w:ascii="Cambria Math" w:hAnsi="Cambria Math"/>
                <w:i/>
                <w:color w:val="0070C0"/>
                <w:sz w:val="28"/>
              </w:rPr>
            </m:ctrlPr>
          </m:fPr>
          <m:num>
            <m:r>
              <w:rPr>
                <w:rFonts w:ascii="Cambria Math" w:hAnsi="Cambria Math"/>
                <w:color w:val="0070C0"/>
                <w:sz w:val="28"/>
              </w:rPr>
              <m:t>ω</m:t>
            </m:r>
          </m:num>
          <m:den>
            <m:f>
              <m:fPr>
                <m:ctrlPr>
                  <w:rPr>
                    <w:rFonts w:ascii="Cambria Math" w:hAnsi="Cambria Math"/>
                    <w:i/>
                    <w:color w:val="0070C0"/>
                    <w:sz w:val="28"/>
                  </w:rPr>
                </m:ctrlPr>
              </m:fPr>
              <m:num>
                <m:r>
                  <w:rPr>
                    <w:rFonts w:ascii="Cambria Math" w:hAnsi="Cambria Math"/>
                    <w:color w:val="0070C0"/>
                    <w:sz w:val="28"/>
                  </w:rPr>
                  <m:t>2π</m:t>
                </m:r>
              </m:num>
              <m:den>
                <m:r>
                  <w:rPr>
                    <w:rFonts w:ascii="Cambria Math" w:hAnsi="Cambria Math"/>
                    <w:color w:val="0070C0"/>
                    <w:sz w:val="28"/>
                  </w:rPr>
                  <m:t>λ</m:t>
                </m:r>
              </m:den>
            </m:f>
          </m:den>
        </m:f>
        <m:r>
          <w:rPr>
            <w:rFonts w:ascii="Cambria Math" w:hAnsi="Cambria Math"/>
            <w:color w:val="0070C0"/>
            <w:sz w:val="28"/>
          </w:rPr>
          <m:t>=</m:t>
        </m:r>
        <m:f>
          <m:fPr>
            <m:ctrlPr>
              <w:rPr>
                <w:rFonts w:ascii="Cambria Math" w:hAnsi="Cambria Math"/>
                <w:i/>
                <w:color w:val="0070C0"/>
                <w:sz w:val="28"/>
              </w:rPr>
            </m:ctrlPr>
          </m:fPr>
          <m:num>
            <m:r>
              <w:rPr>
                <w:rFonts w:ascii="Cambria Math" w:hAnsi="Cambria Math"/>
                <w:color w:val="0070C0"/>
                <w:sz w:val="28"/>
              </w:rPr>
              <m:t>10π</m:t>
            </m:r>
          </m:num>
          <m:den>
            <m:f>
              <m:fPr>
                <m:ctrlPr>
                  <w:rPr>
                    <w:rFonts w:ascii="Cambria Math" w:hAnsi="Cambria Math"/>
                    <w:i/>
                    <w:color w:val="0070C0"/>
                    <w:sz w:val="28"/>
                  </w:rPr>
                </m:ctrlPr>
              </m:fPr>
              <m:num>
                <m:r>
                  <w:rPr>
                    <w:rFonts w:ascii="Cambria Math" w:hAnsi="Cambria Math"/>
                    <w:color w:val="0070C0"/>
                    <w:sz w:val="28"/>
                  </w:rPr>
                  <m:t>π</m:t>
                </m:r>
              </m:num>
              <m:den>
                <m:r>
                  <w:rPr>
                    <w:rFonts w:ascii="Cambria Math" w:hAnsi="Cambria Math"/>
                    <w:color w:val="0070C0"/>
                    <w:sz w:val="28"/>
                  </w:rPr>
                  <m:t>6</m:t>
                </m:r>
              </m:den>
            </m:f>
          </m:den>
        </m:f>
        <m:r>
          <w:rPr>
            <w:rFonts w:ascii="Cambria Math" w:hAnsi="Cambria Math"/>
            <w:color w:val="0070C0"/>
            <w:sz w:val="28"/>
          </w:rPr>
          <m:t>=60 cm/s</m:t>
        </m:r>
      </m:oMath>
    </w:p>
    <w:p w:rsidR="001A246B" w:rsidRPr="001A246B" w:rsidRDefault="001A246B" w:rsidP="001A246B">
      <w:pPr>
        <w:pStyle w:val="ListParagraph"/>
        <w:numPr>
          <w:ilvl w:val="0"/>
          <w:numId w:val="2"/>
        </w:numPr>
        <w:tabs>
          <w:tab w:val="left" w:pos="3402"/>
          <w:tab w:val="left" w:pos="5669"/>
          <w:tab w:val="left" w:pos="7937"/>
        </w:tabs>
        <w:spacing w:line="276" w:lineRule="auto"/>
        <w:jc w:val="both"/>
        <w:rPr>
          <w:color w:val="000000"/>
        </w:rPr>
      </w:pPr>
      <w:r>
        <w:rPr>
          <w:b/>
          <w:color w:val="0000FF"/>
        </w:rPr>
        <w:t>ĐA:</w:t>
      </w:r>
      <w:r>
        <w:rPr>
          <w:color w:val="000000"/>
        </w:rPr>
        <w:t xml:space="preserve"> </w:t>
      </w:r>
      <w:r w:rsidRPr="001A246B">
        <w:rPr>
          <w:b/>
          <w:color w:val="FF0000"/>
        </w:rPr>
        <w:t>D</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bCs/>
          <w:color w:val="000000"/>
        </w:rPr>
      </w:pPr>
      <w:r w:rsidRPr="002A1335">
        <w:rPr>
          <w:rFonts w:hint="default"/>
          <w:b/>
          <w:bCs/>
          <w:color w:val="0000FF"/>
        </w:rPr>
        <w:t>Câu 30:</w:t>
      </w:r>
      <w:r w:rsidRPr="009F7B31">
        <w:rPr>
          <w:rFonts w:hint="default"/>
          <w:b/>
          <w:bCs/>
          <w:color w:val="0000FF"/>
        </w:rPr>
        <w:tab/>
      </w:r>
      <w:r w:rsidRPr="009F7B31">
        <w:rPr>
          <w:rFonts w:hint="default"/>
          <w:bCs/>
          <w:color w:val="000000"/>
        </w:rPr>
        <w:t xml:space="preserve">Một vật thực hiện đồng thời hai dao động điều hòa cùng phương có phương trình lần lượt là </w:t>
      </w:r>
      <w:r w:rsidRPr="009F7B31">
        <w:rPr>
          <w:color w:val="000000"/>
          <w:position w:val="-26"/>
        </w:rPr>
        <w:object w:dxaOrig="1880" w:dyaOrig="627">
          <v:shape id="_x0000_i1094" type="#_x0000_t75" style="width:93.75pt;height:31.5pt" o:ole="">
            <v:imagedata r:id="rId135" o:title=""/>
          </v:shape>
          <o:OLEObject Type="Embed" ProgID="Equation.DSMT4" ShapeID="_x0000_i1094" DrawAspect="Content" ObjectID="_1735747760" r:id="rId136"/>
        </w:object>
      </w:r>
      <w:r w:rsidRPr="009F7B31">
        <w:rPr>
          <w:rFonts w:hint="default"/>
          <w:bCs/>
          <w:color w:val="000000"/>
        </w:rPr>
        <w:t xml:space="preserve"> và </w:t>
      </w:r>
      <w:r w:rsidRPr="009F7B31">
        <w:rPr>
          <w:color w:val="000000"/>
          <w:position w:val="-26"/>
        </w:rPr>
        <w:object w:dxaOrig="1880" w:dyaOrig="627">
          <v:shape id="_x0000_i1095" type="#_x0000_t75" style="width:93.75pt;height:31.5pt" o:ole="">
            <v:imagedata r:id="rId137" o:title=""/>
          </v:shape>
          <o:OLEObject Type="Embed" ProgID="Equation.DSMT4" ShapeID="_x0000_i1095" DrawAspect="Content" ObjectID="_1735747761" r:id="rId138"/>
        </w:object>
      </w:r>
      <w:r w:rsidRPr="009F7B31">
        <w:rPr>
          <w:bCs/>
          <w:color w:val="000000"/>
        </w:rPr>
        <w:t xml:space="preserve"> (</w:t>
      </w:r>
      <w:r w:rsidRPr="009F7B31">
        <w:rPr>
          <w:bCs/>
          <w:i/>
          <w:iCs/>
          <w:color w:val="000000"/>
        </w:rPr>
        <w:t>x</w:t>
      </w:r>
      <w:r w:rsidRPr="009F7B31">
        <w:rPr>
          <w:bCs/>
          <w:color w:val="000000"/>
          <w:vertAlign w:val="subscript"/>
        </w:rPr>
        <w:t>1</w:t>
      </w:r>
      <w:r w:rsidRPr="009F7B31">
        <w:rPr>
          <w:bCs/>
          <w:color w:val="000000"/>
        </w:rPr>
        <w:t xml:space="preserve">, </w:t>
      </w:r>
      <w:r w:rsidRPr="009F7B31">
        <w:rPr>
          <w:bCs/>
          <w:i/>
          <w:iCs/>
          <w:color w:val="000000"/>
        </w:rPr>
        <w:t>x</w:t>
      </w:r>
      <w:r w:rsidRPr="009F7B31">
        <w:rPr>
          <w:bCs/>
          <w:color w:val="000000"/>
          <w:vertAlign w:val="subscript"/>
        </w:rPr>
        <w:t>2</w:t>
      </w:r>
      <w:r w:rsidRPr="009F7B31">
        <w:rPr>
          <w:rFonts w:hint="default"/>
          <w:bCs/>
          <w:color w:val="000000"/>
        </w:rPr>
        <w:t xml:space="preserve"> tính bằng cm, </w:t>
      </w:r>
      <w:r w:rsidRPr="009F7B31">
        <w:rPr>
          <w:bCs/>
          <w:i/>
          <w:iCs/>
          <w:color w:val="000000"/>
        </w:rPr>
        <w:t>t</w:t>
      </w:r>
      <w:r w:rsidRPr="009F7B31">
        <w:rPr>
          <w:rFonts w:hint="default"/>
          <w:bCs/>
          <w:color w:val="000000"/>
        </w:rPr>
        <w:t xml:space="preserve"> tính bằng s).</w:t>
      </w:r>
      <w:r w:rsidRPr="009F7B31">
        <w:rPr>
          <w:bCs/>
          <w:color w:val="000000"/>
        </w:rPr>
        <w:t xml:space="preserve"> </w:t>
      </w:r>
      <w:r w:rsidRPr="009F7B31">
        <w:rPr>
          <w:rFonts w:hint="default"/>
          <w:bCs/>
          <w:color w:val="000000"/>
        </w:rPr>
        <w:t>Gia tốc cực đại của vật là</w:t>
      </w:r>
    </w:p>
    <w:p w:rsidR="00455090" w:rsidRDefault="00455090" w:rsidP="00455090">
      <w:pPr>
        <w:tabs>
          <w:tab w:val="left" w:pos="3402"/>
          <w:tab w:val="left" w:pos="5669"/>
          <w:tab w:val="left" w:pos="7937"/>
        </w:tabs>
        <w:spacing w:line="276" w:lineRule="auto"/>
        <w:ind w:left="992"/>
        <w:jc w:val="both"/>
        <w:rPr>
          <w:bCs/>
          <w:color w:val="000000"/>
          <w:lang w:val="fr-FR"/>
        </w:rPr>
      </w:pPr>
      <w:r w:rsidRPr="009F7B31">
        <w:rPr>
          <w:b/>
          <w:color w:val="0000FF"/>
        </w:rPr>
        <w:t xml:space="preserve">A. </w:t>
      </w:r>
      <w:r w:rsidRPr="009F7B31">
        <w:rPr>
          <w:bCs/>
          <w:color w:val="000000"/>
          <w:lang w:val="fr-FR"/>
        </w:rPr>
        <w:t>4 m/s</w:t>
      </w:r>
      <w:r w:rsidRPr="009F7B31">
        <w:rPr>
          <w:bCs/>
          <w:color w:val="000000"/>
          <w:vertAlign w:val="superscript"/>
          <w:lang w:val="fr-FR"/>
        </w:rPr>
        <w:t>2</w:t>
      </w:r>
      <w:r w:rsidRPr="009F7B31">
        <w:rPr>
          <w:bCs/>
          <w:color w:val="000000"/>
        </w:rPr>
        <w:t>.</w:t>
      </w:r>
      <w:r w:rsidRPr="009F7B31">
        <w:rPr>
          <w:b/>
        </w:rPr>
        <w:tab/>
      </w:r>
      <w:r w:rsidRPr="00ED0EAB">
        <w:rPr>
          <w:b/>
          <w:color w:val="FF0000"/>
        </w:rPr>
        <w:t xml:space="preserve">B. </w:t>
      </w:r>
      <w:r w:rsidRPr="00ED0EAB">
        <w:rPr>
          <w:bCs/>
          <w:color w:val="FF0000"/>
          <w:lang w:val="fr-FR"/>
        </w:rPr>
        <w:t>1,6 m/s</w:t>
      </w:r>
      <w:r w:rsidRPr="00ED0EAB">
        <w:rPr>
          <w:bCs/>
          <w:color w:val="FF0000"/>
          <w:vertAlign w:val="superscript"/>
          <w:lang w:val="fr-FR"/>
        </w:rPr>
        <w:t>2</w:t>
      </w:r>
      <w:r w:rsidRPr="00ED0EAB">
        <w:rPr>
          <w:bCs/>
          <w:color w:val="FF0000"/>
        </w:rPr>
        <w:t>.</w:t>
      </w:r>
      <w:r w:rsidRPr="009F7B31">
        <w:rPr>
          <w:b/>
        </w:rPr>
        <w:tab/>
      </w:r>
      <w:r w:rsidRPr="009F7B31">
        <w:rPr>
          <w:b/>
          <w:color w:val="0000FF"/>
        </w:rPr>
        <w:t xml:space="preserve">C. </w:t>
      </w:r>
      <w:r w:rsidRPr="009F7B31">
        <w:rPr>
          <w:bCs/>
          <w:color w:val="000000"/>
          <w:lang w:val="fr-FR"/>
        </w:rPr>
        <w:t>0,4 m/s</w:t>
      </w:r>
      <w:r w:rsidRPr="009F7B31">
        <w:rPr>
          <w:bCs/>
          <w:color w:val="000000"/>
          <w:vertAlign w:val="superscript"/>
          <w:lang w:val="fr-FR"/>
        </w:rPr>
        <w:t>2</w:t>
      </w:r>
      <w:r w:rsidRPr="009F7B31">
        <w:rPr>
          <w:bCs/>
          <w:color w:val="000000"/>
        </w:rPr>
        <w:t>.</w:t>
      </w:r>
      <w:r w:rsidRPr="009F7B31">
        <w:rPr>
          <w:b/>
        </w:rPr>
        <w:tab/>
      </w:r>
      <w:r w:rsidRPr="009F7B31">
        <w:rPr>
          <w:b/>
          <w:color w:val="0000FF"/>
        </w:rPr>
        <w:t xml:space="preserve">D. </w:t>
      </w:r>
      <w:r w:rsidRPr="009F7B31">
        <w:rPr>
          <w:bCs/>
          <w:color w:val="000000"/>
          <w:lang w:val="fr-FR"/>
        </w:rPr>
        <w:t>8 m/s</w:t>
      </w:r>
      <w:r w:rsidRPr="009F7B31">
        <w:rPr>
          <w:bCs/>
          <w:color w:val="000000"/>
          <w:vertAlign w:val="superscript"/>
          <w:lang w:val="fr-FR"/>
        </w:rPr>
        <w:t>2</w:t>
      </w:r>
      <w:r w:rsidRPr="009F7B31">
        <w:rPr>
          <w:bCs/>
          <w:color w:val="000000"/>
          <w:lang w:val="fr-FR"/>
        </w:rPr>
        <w:t>.</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109"/>
      </w:tblGrid>
      <w:tr w:rsidR="001A246B" w:rsidTr="008166B4">
        <w:tc>
          <w:tcPr>
            <w:tcW w:w="2689" w:type="dxa"/>
          </w:tcPr>
          <w:p w:rsidR="00ED0EAB" w:rsidRPr="00ED0EAB" w:rsidRDefault="00ED0EAB" w:rsidP="00455090">
            <w:pPr>
              <w:tabs>
                <w:tab w:val="left" w:pos="3402"/>
                <w:tab w:val="left" w:pos="5669"/>
                <w:tab w:val="left" w:pos="7937"/>
              </w:tabs>
              <w:spacing w:line="276" w:lineRule="auto"/>
              <w:jc w:val="both"/>
              <w:rPr>
                <w:b/>
                <w:bCs/>
                <w:color w:val="0070C0"/>
                <w:lang w:val="fr-FR"/>
              </w:rPr>
            </w:pPr>
          </w:p>
          <w:p w:rsidR="001A246B" w:rsidRPr="00ED0EAB" w:rsidRDefault="00AB48DF" w:rsidP="00455090">
            <w:pPr>
              <w:tabs>
                <w:tab w:val="left" w:pos="3402"/>
                <w:tab w:val="left" w:pos="5669"/>
                <w:tab w:val="left" w:pos="7937"/>
              </w:tabs>
              <w:spacing w:line="276" w:lineRule="auto"/>
              <w:jc w:val="both"/>
              <w:rPr>
                <w:b/>
                <w:bCs/>
                <w:color w:val="0070C0"/>
                <w:lang w:val="fr-FR"/>
              </w:rPr>
            </w:pPr>
            <w:r w:rsidRPr="00ED0EAB">
              <w:rPr>
                <w:b/>
                <w:bCs/>
                <w:color w:val="0070C0"/>
                <w:lang w:val="fr-FR"/>
              </w:rPr>
              <w:t>TT.</w:t>
            </w:r>
          </w:p>
          <w:p w:rsidR="00AB48DF" w:rsidRPr="00ED0EAB" w:rsidRDefault="00AB48DF" w:rsidP="00455090">
            <w:pPr>
              <w:tabs>
                <w:tab w:val="left" w:pos="3402"/>
                <w:tab w:val="left" w:pos="5669"/>
                <w:tab w:val="left" w:pos="7937"/>
              </w:tabs>
              <w:spacing w:line="276" w:lineRule="auto"/>
              <w:jc w:val="both"/>
              <w:rPr>
                <w:color w:val="0070C0"/>
              </w:rPr>
            </w:pPr>
            <w:r w:rsidRPr="00ED0EAB">
              <w:rPr>
                <w:color w:val="0070C0"/>
                <w:position w:val="-26"/>
              </w:rPr>
              <w:object w:dxaOrig="1880" w:dyaOrig="627">
                <v:shape id="_x0000_i1096" type="#_x0000_t75" style="width:93.75pt;height:31.5pt" o:ole="">
                  <v:imagedata r:id="rId135" o:title=""/>
                </v:shape>
                <o:OLEObject Type="Embed" ProgID="Equation.DSMT4" ShapeID="_x0000_i1096" DrawAspect="Content" ObjectID="_1735747762" r:id="rId139"/>
              </w:object>
            </w:r>
          </w:p>
          <w:p w:rsidR="00AB48DF" w:rsidRPr="00ED0EAB" w:rsidRDefault="00AB48DF" w:rsidP="00455090">
            <w:pPr>
              <w:tabs>
                <w:tab w:val="left" w:pos="3402"/>
                <w:tab w:val="left" w:pos="5669"/>
                <w:tab w:val="left" w:pos="7937"/>
              </w:tabs>
              <w:spacing w:line="276" w:lineRule="auto"/>
              <w:jc w:val="both"/>
              <w:rPr>
                <w:color w:val="0070C0"/>
              </w:rPr>
            </w:pPr>
            <w:r w:rsidRPr="00ED0EAB">
              <w:rPr>
                <w:color w:val="0070C0"/>
                <w:position w:val="-26"/>
              </w:rPr>
              <w:object w:dxaOrig="1880" w:dyaOrig="627">
                <v:shape id="_x0000_i1097" type="#_x0000_t75" style="width:93.75pt;height:31.5pt" o:ole="">
                  <v:imagedata r:id="rId137" o:title=""/>
                </v:shape>
                <o:OLEObject Type="Embed" ProgID="Equation.DSMT4" ShapeID="_x0000_i1097" DrawAspect="Content" ObjectID="_1735747763" r:id="rId140"/>
              </w:object>
            </w:r>
          </w:p>
          <w:p w:rsidR="00AB48DF" w:rsidRPr="00ED0EAB" w:rsidRDefault="00AB48DF" w:rsidP="00455090">
            <w:pPr>
              <w:tabs>
                <w:tab w:val="left" w:pos="3402"/>
                <w:tab w:val="left" w:pos="5669"/>
                <w:tab w:val="left" w:pos="7937"/>
              </w:tabs>
              <w:spacing w:line="276" w:lineRule="auto"/>
              <w:jc w:val="both"/>
              <w:rPr>
                <w:b/>
                <w:bCs/>
                <w:color w:val="0070C0"/>
                <w:lang w:val="fr-FR"/>
              </w:rPr>
            </w:pPr>
            <w:r w:rsidRPr="00ED0EAB">
              <w:rPr>
                <w:b/>
                <w:bCs/>
                <w:color w:val="0070C0"/>
                <w:lang w:val="fr-FR"/>
              </w:rPr>
              <w:t>a</w:t>
            </w:r>
            <w:r w:rsidRPr="00ED0EAB">
              <w:rPr>
                <w:b/>
                <w:bCs/>
                <w:color w:val="0070C0"/>
                <w:vertAlign w:val="subscript"/>
                <w:lang w:val="fr-FR"/>
              </w:rPr>
              <w:t>max</w:t>
            </w:r>
            <w:r w:rsidRPr="00ED0EAB">
              <w:rPr>
                <w:b/>
                <w:bCs/>
                <w:color w:val="0070C0"/>
                <w:lang w:val="fr-FR"/>
              </w:rPr>
              <w:t xml:space="preserve"> = ?</w:t>
            </w:r>
          </w:p>
        </w:tc>
        <w:tc>
          <w:tcPr>
            <w:tcW w:w="7109" w:type="dxa"/>
          </w:tcPr>
          <w:p w:rsidR="00ED0EAB" w:rsidRDefault="00ED0EAB" w:rsidP="00AB48DF">
            <w:pPr>
              <w:tabs>
                <w:tab w:val="left" w:pos="3402"/>
                <w:tab w:val="left" w:pos="5669"/>
                <w:tab w:val="left" w:pos="7937"/>
              </w:tabs>
              <w:spacing w:line="276" w:lineRule="auto"/>
              <w:jc w:val="center"/>
              <w:rPr>
                <w:b/>
                <w:bCs/>
                <w:color w:val="0070C0"/>
                <w:lang w:val="fr-FR"/>
              </w:rPr>
            </w:pPr>
          </w:p>
          <w:p w:rsidR="001A246B" w:rsidRPr="008166B4" w:rsidRDefault="00AB48DF" w:rsidP="00AB48DF">
            <w:pPr>
              <w:tabs>
                <w:tab w:val="left" w:pos="3402"/>
                <w:tab w:val="left" w:pos="5669"/>
                <w:tab w:val="left" w:pos="7937"/>
              </w:tabs>
              <w:spacing w:line="276" w:lineRule="auto"/>
              <w:jc w:val="center"/>
              <w:rPr>
                <w:b/>
                <w:bCs/>
                <w:color w:val="0070C0"/>
                <w:lang w:val="fr-FR"/>
              </w:rPr>
            </w:pPr>
            <w:r w:rsidRPr="008166B4">
              <w:rPr>
                <w:b/>
                <w:bCs/>
                <w:color w:val="0070C0"/>
                <w:lang w:val="fr-FR"/>
              </w:rPr>
              <w:t>Giải.</w:t>
            </w:r>
          </w:p>
          <w:p w:rsidR="00AB48DF" w:rsidRPr="00ED0EAB" w:rsidRDefault="00AB48DF" w:rsidP="00AB48DF">
            <w:pPr>
              <w:pStyle w:val="ListParagraph"/>
              <w:numPr>
                <w:ilvl w:val="0"/>
                <w:numId w:val="3"/>
              </w:numPr>
              <w:tabs>
                <w:tab w:val="left" w:pos="3402"/>
                <w:tab w:val="left" w:pos="5669"/>
                <w:tab w:val="left" w:pos="7937"/>
              </w:tabs>
              <w:spacing w:line="276" w:lineRule="auto"/>
              <w:rPr>
                <w:bCs/>
                <w:i/>
                <w:color w:val="0070C0"/>
                <w:lang w:val="fr-FR"/>
              </w:rPr>
            </w:pPr>
            <w:r w:rsidRPr="00ED0EAB">
              <w:rPr>
                <w:bCs/>
                <w:i/>
                <w:color w:val="0070C0"/>
                <w:lang w:val="fr-FR"/>
              </w:rPr>
              <w:t>Gia tốc cực đại của vật : a = w.A</w:t>
            </w:r>
            <w:r w:rsidRPr="00ED0EAB">
              <w:rPr>
                <w:bCs/>
                <w:i/>
                <w:color w:val="0070C0"/>
                <w:vertAlign w:val="superscript"/>
                <w:lang w:val="fr-FR"/>
              </w:rPr>
              <w:t>2</w:t>
            </w:r>
            <w:r w:rsidRPr="00ED0EAB">
              <w:rPr>
                <w:bCs/>
                <w:i/>
                <w:color w:val="0070C0"/>
                <w:lang w:val="fr-FR"/>
              </w:rPr>
              <w:t xml:space="preserve"> </w:t>
            </w:r>
          </w:p>
          <w:p w:rsidR="00AB48DF" w:rsidRPr="00ED0EAB" w:rsidRDefault="00AB48DF" w:rsidP="00AB48DF">
            <w:pPr>
              <w:pStyle w:val="ListParagraph"/>
              <w:numPr>
                <w:ilvl w:val="0"/>
                <w:numId w:val="3"/>
              </w:numPr>
              <w:tabs>
                <w:tab w:val="left" w:pos="3402"/>
                <w:tab w:val="left" w:pos="5669"/>
                <w:tab w:val="left" w:pos="7937"/>
              </w:tabs>
              <w:spacing w:line="276" w:lineRule="auto"/>
              <w:rPr>
                <w:bCs/>
                <w:i/>
                <w:color w:val="0070C0"/>
                <w:lang w:val="fr-FR"/>
              </w:rPr>
            </w:pPr>
            <w:r w:rsidRPr="00ED0EAB">
              <w:rPr>
                <w:bCs/>
                <w:i/>
                <w:color w:val="0070C0"/>
                <w:lang w:val="fr-FR"/>
              </w:rPr>
              <w:t xml:space="preserve">Ta có : </w:t>
            </w:r>
            <m:oMath>
              <m:sSub>
                <m:sSubPr>
                  <m:ctrlPr>
                    <w:rPr>
                      <w:rFonts w:ascii="Cambria Math" w:hAnsi="Cambria Math"/>
                      <w:bCs/>
                      <w:i/>
                      <w:color w:val="0070C0"/>
                      <w:lang w:val="fr-FR"/>
                    </w:rPr>
                  </m:ctrlPr>
                </m:sSubPr>
                <m:e>
                  <m:r>
                    <w:rPr>
                      <w:rFonts w:ascii="Cambria Math" w:hAnsi="Cambria Math"/>
                      <w:color w:val="0070C0"/>
                      <w:lang w:val="fr-FR"/>
                    </w:rPr>
                    <m:t>φ</m:t>
                  </m:r>
                </m:e>
                <m:sub>
                  <m:r>
                    <w:rPr>
                      <w:rFonts w:ascii="Cambria Math" w:hAnsi="Cambria Math"/>
                      <w:color w:val="0070C0"/>
                      <w:lang w:val="fr-FR"/>
                    </w:rPr>
                    <m:t>1</m:t>
                  </m:r>
                </m:sub>
              </m:sSub>
              <m:r>
                <w:rPr>
                  <w:rFonts w:ascii="Cambria Math" w:hAnsi="Cambria Math"/>
                  <w:color w:val="0070C0"/>
                  <w:lang w:val="fr-FR"/>
                </w:rPr>
                <m:t>-</m:t>
              </m:r>
              <m:sSub>
                <m:sSubPr>
                  <m:ctrlPr>
                    <w:rPr>
                      <w:rFonts w:ascii="Cambria Math" w:hAnsi="Cambria Math"/>
                      <w:bCs/>
                      <w:i/>
                      <w:color w:val="0070C0"/>
                      <w:lang w:val="fr-FR"/>
                    </w:rPr>
                  </m:ctrlPr>
                </m:sSubPr>
                <m:e>
                  <m:r>
                    <w:rPr>
                      <w:rFonts w:ascii="Cambria Math" w:hAnsi="Cambria Math"/>
                      <w:color w:val="0070C0"/>
                      <w:lang w:val="fr-FR"/>
                    </w:rPr>
                    <m:t>φ</m:t>
                  </m:r>
                </m:e>
                <m:sub>
                  <m:r>
                    <w:rPr>
                      <w:rFonts w:ascii="Cambria Math" w:hAnsi="Cambria Math"/>
                      <w:color w:val="0070C0"/>
                      <w:lang w:val="fr-FR"/>
                    </w:rPr>
                    <m:t>2</m:t>
                  </m:r>
                </m:sub>
              </m:sSub>
              <m:r>
                <w:rPr>
                  <w:rFonts w:ascii="Cambria Math" w:hAnsi="Cambria Math"/>
                  <w:color w:val="0070C0"/>
                  <w:lang w:val="fr-FR"/>
                </w:rPr>
                <m:t>=</m:t>
              </m:r>
              <m:f>
                <m:fPr>
                  <m:ctrlPr>
                    <w:rPr>
                      <w:rFonts w:ascii="Cambria Math" w:hAnsi="Cambria Math"/>
                      <w:bCs/>
                      <w:i/>
                      <w:color w:val="0070C0"/>
                      <w:lang w:val="fr-FR"/>
                    </w:rPr>
                  </m:ctrlPr>
                </m:fPr>
                <m:num>
                  <m:r>
                    <w:rPr>
                      <w:rFonts w:ascii="Cambria Math" w:hAnsi="Cambria Math"/>
                      <w:color w:val="0070C0"/>
                      <w:lang w:val="fr-FR"/>
                    </w:rPr>
                    <m:t>π</m:t>
                  </m:r>
                </m:num>
                <m:den>
                  <m:r>
                    <w:rPr>
                      <w:rFonts w:ascii="Cambria Math" w:hAnsi="Cambria Math"/>
                      <w:color w:val="0070C0"/>
                      <w:lang w:val="fr-FR"/>
                    </w:rPr>
                    <m:t>4</m:t>
                  </m:r>
                </m:den>
              </m:f>
              <m:r>
                <w:rPr>
                  <w:rFonts w:ascii="Cambria Math" w:hAnsi="Cambria Math"/>
                  <w:color w:val="0070C0"/>
                  <w:lang w:val="fr-FR"/>
                </w:rPr>
                <m:t>-</m:t>
              </m:r>
              <m:d>
                <m:dPr>
                  <m:ctrlPr>
                    <w:rPr>
                      <w:rFonts w:ascii="Cambria Math" w:hAnsi="Cambria Math"/>
                      <w:bCs/>
                      <w:i/>
                      <w:color w:val="0070C0"/>
                      <w:lang w:val="fr-FR"/>
                    </w:rPr>
                  </m:ctrlPr>
                </m:dPr>
                <m:e>
                  <m:r>
                    <w:rPr>
                      <w:rFonts w:ascii="Cambria Math" w:hAnsi="Cambria Math"/>
                      <w:color w:val="0070C0"/>
                      <w:lang w:val="fr-FR"/>
                    </w:rPr>
                    <m:t>-</m:t>
                  </m:r>
                  <m:f>
                    <m:fPr>
                      <m:ctrlPr>
                        <w:rPr>
                          <w:rFonts w:ascii="Cambria Math" w:hAnsi="Cambria Math"/>
                          <w:bCs/>
                          <w:i/>
                          <w:color w:val="0070C0"/>
                          <w:lang w:val="fr-FR"/>
                        </w:rPr>
                      </m:ctrlPr>
                    </m:fPr>
                    <m:num>
                      <m:r>
                        <w:rPr>
                          <w:rFonts w:ascii="Cambria Math" w:hAnsi="Cambria Math"/>
                          <w:color w:val="0070C0"/>
                          <w:lang w:val="fr-FR"/>
                        </w:rPr>
                        <m:t>3π</m:t>
                      </m:r>
                    </m:num>
                    <m:den>
                      <m:r>
                        <w:rPr>
                          <w:rFonts w:ascii="Cambria Math" w:hAnsi="Cambria Math"/>
                          <w:color w:val="0070C0"/>
                          <w:lang w:val="fr-FR"/>
                        </w:rPr>
                        <m:t>4</m:t>
                      </m:r>
                    </m:den>
                  </m:f>
                </m:e>
              </m:d>
              <m:r>
                <w:rPr>
                  <w:rFonts w:ascii="Cambria Math" w:hAnsi="Cambria Math"/>
                  <w:color w:val="0070C0"/>
                  <w:lang w:val="fr-FR"/>
                </w:rPr>
                <m:t xml:space="preserve">=π </m:t>
              </m:r>
            </m:oMath>
            <w:r w:rsidR="008166B4" w:rsidRPr="00ED0EAB">
              <w:rPr>
                <w:bCs/>
                <w:i/>
                <w:color w:val="0070C0"/>
                <w:lang w:val="fr-FR"/>
              </w:rPr>
              <w:t>( rad ).</w:t>
            </w:r>
          </w:p>
          <w:p w:rsidR="008166B4" w:rsidRPr="00ED0EAB" w:rsidRDefault="008166B4" w:rsidP="008166B4">
            <w:pPr>
              <w:pStyle w:val="ListParagraph"/>
              <w:numPr>
                <w:ilvl w:val="0"/>
                <w:numId w:val="2"/>
              </w:numPr>
              <w:tabs>
                <w:tab w:val="left" w:pos="3402"/>
                <w:tab w:val="left" w:pos="5669"/>
                <w:tab w:val="left" w:pos="7937"/>
              </w:tabs>
              <w:spacing w:line="276" w:lineRule="auto"/>
              <w:rPr>
                <w:bCs/>
                <w:i/>
                <w:color w:val="0070C0"/>
                <w:lang w:val="fr-FR"/>
              </w:rPr>
            </w:pPr>
            <w:r w:rsidRPr="00ED0EAB">
              <w:rPr>
                <w:bCs/>
                <w:i/>
                <w:color w:val="0070C0"/>
                <w:lang w:val="fr-FR"/>
              </w:rPr>
              <w:t>x</w:t>
            </w:r>
            <w:r w:rsidRPr="00ED0EAB">
              <w:rPr>
                <w:bCs/>
                <w:i/>
                <w:color w:val="0070C0"/>
                <w:vertAlign w:val="subscript"/>
                <w:lang w:val="fr-FR"/>
              </w:rPr>
              <w:t>1</w:t>
            </w:r>
            <w:r w:rsidRPr="00ED0EAB">
              <w:rPr>
                <w:bCs/>
                <w:i/>
                <w:color w:val="0070C0"/>
                <w:lang w:val="fr-FR"/>
              </w:rPr>
              <w:t xml:space="preserve"> ngược pha x</w:t>
            </w:r>
            <w:r w:rsidRPr="00ED0EAB">
              <w:rPr>
                <w:bCs/>
                <w:i/>
                <w:color w:val="0070C0"/>
                <w:vertAlign w:val="subscript"/>
                <w:lang w:val="fr-FR"/>
              </w:rPr>
              <w:t>2</w:t>
            </w:r>
          </w:p>
          <w:p w:rsidR="008166B4" w:rsidRPr="00ED0EAB" w:rsidRDefault="008166B4" w:rsidP="008166B4">
            <w:pPr>
              <w:pStyle w:val="ListParagraph"/>
              <w:numPr>
                <w:ilvl w:val="0"/>
                <w:numId w:val="5"/>
              </w:numPr>
              <w:tabs>
                <w:tab w:val="left" w:pos="3402"/>
                <w:tab w:val="left" w:pos="5669"/>
                <w:tab w:val="left" w:pos="7937"/>
              </w:tabs>
              <w:spacing w:line="276" w:lineRule="auto"/>
              <w:rPr>
                <w:bCs/>
                <w:i/>
                <w:color w:val="0070C0"/>
                <w:lang w:val="fr-FR"/>
              </w:rPr>
            </w:pPr>
            <w:r w:rsidRPr="00ED0EAB">
              <w:rPr>
                <w:bCs/>
                <w:i/>
                <w:color w:val="0070C0"/>
                <w:lang w:val="fr-FR"/>
              </w:rPr>
              <w:t>biên độ dao động tổng hợp : A = /A</w:t>
            </w:r>
            <w:r w:rsidRPr="00ED0EAB">
              <w:rPr>
                <w:bCs/>
                <w:i/>
                <w:color w:val="0070C0"/>
                <w:vertAlign w:val="subscript"/>
                <w:lang w:val="fr-FR"/>
              </w:rPr>
              <w:t>1</w:t>
            </w:r>
            <w:r w:rsidRPr="00ED0EAB">
              <w:rPr>
                <w:bCs/>
                <w:i/>
                <w:color w:val="0070C0"/>
                <w:lang w:val="fr-FR"/>
              </w:rPr>
              <w:t xml:space="preserve"> – A</w:t>
            </w:r>
            <w:r w:rsidRPr="00ED0EAB">
              <w:rPr>
                <w:bCs/>
                <w:i/>
                <w:color w:val="0070C0"/>
                <w:vertAlign w:val="subscript"/>
                <w:lang w:val="fr-FR"/>
              </w:rPr>
              <w:t xml:space="preserve">2 </w:t>
            </w:r>
            <w:r w:rsidRPr="00ED0EAB">
              <w:rPr>
                <w:bCs/>
                <w:i/>
                <w:color w:val="0070C0"/>
                <w:lang w:val="fr-FR"/>
              </w:rPr>
              <w:t>/ = /10 – 6/ = 4 cm.</w:t>
            </w:r>
          </w:p>
          <w:p w:rsidR="008166B4" w:rsidRPr="00ED0EAB" w:rsidRDefault="008166B4" w:rsidP="008166B4">
            <w:pPr>
              <w:pStyle w:val="ListParagraph"/>
              <w:numPr>
                <w:ilvl w:val="0"/>
                <w:numId w:val="2"/>
              </w:numPr>
              <w:tabs>
                <w:tab w:val="left" w:pos="3402"/>
                <w:tab w:val="left" w:pos="5669"/>
                <w:tab w:val="left" w:pos="7937"/>
              </w:tabs>
              <w:spacing w:line="276" w:lineRule="auto"/>
              <w:rPr>
                <w:bCs/>
                <w:i/>
                <w:color w:val="0070C0"/>
                <w:lang w:val="fr-FR"/>
              </w:rPr>
            </w:pPr>
            <w:r w:rsidRPr="00ED0EAB">
              <w:rPr>
                <w:bCs/>
                <w:i/>
                <w:color w:val="0070C0"/>
                <w:lang w:val="fr-FR"/>
              </w:rPr>
              <w:t>a</w:t>
            </w:r>
            <w:r w:rsidRPr="00ED0EAB">
              <w:rPr>
                <w:bCs/>
                <w:i/>
                <w:color w:val="0070C0"/>
                <w:vertAlign w:val="subscript"/>
                <w:lang w:val="fr-FR"/>
              </w:rPr>
              <w:t>max</w:t>
            </w:r>
            <w:r w:rsidRPr="00ED0EAB">
              <w:rPr>
                <w:bCs/>
                <w:i/>
                <w:color w:val="0070C0"/>
                <w:lang w:val="fr-FR"/>
              </w:rPr>
              <w:t xml:space="preserve"> = 10.4</w:t>
            </w:r>
            <w:r w:rsidRPr="00ED0EAB">
              <w:rPr>
                <w:bCs/>
                <w:i/>
                <w:color w:val="0070C0"/>
                <w:vertAlign w:val="superscript"/>
                <w:lang w:val="fr-FR"/>
              </w:rPr>
              <w:t>2</w:t>
            </w:r>
            <w:r w:rsidRPr="00ED0EAB">
              <w:rPr>
                <w:bCs/>
                <w:i/>
                <w:color w:val="0070C0"/>
                <w:lang w:val="fr-FR"/>
              </w:rPr>
              <w:t xml:space="preserve"> = 160 cm/s</w:t>
            </w:r>
            <w:r w:rsidRPr="00ED0EAB">
              <w:rPr>
                <w:bCs/>
                <w:i/>
                <w:color w:val="0070C0"/>
                <w:vertAlign w:val="superscript"/>
                <w:lang w:val="fr-FR"/>
              </w:rPr>
              <w:t>2</w:t>
            </w:r>
            <w:r w:rsidRPr="00ED0EAB">
              <w:rPr>
                <w:bCs/>
                <w:i/>
                <w:color w:val="0070C0"/>
                <w:lang w:val="fr-FR"/>
              </w:rPr>
              <w:t xml:space="preserve"> = 1,6 m/s</w:t>
            </w:r>
            <w:r w:rsidRPr="00ED0EAB">
              <w:rPr>
                <w:bCs/>
                <w:i/>
                <w:color w:val="0070C0"/>
                <w:vertAlign w:val="superscript"/>
                <w:lang w:val="fr-FR"/>
              </w:rPr>
              <w:t>2</w:t>
            </w:r>
            <w:r w:rsidRPr="00ED0EAB">
              <w:rPr>
                <w:bCs/>
                <w:i/>
                <w:color w:val="0070C0"/>
                <w:lang w:val="fr-FR"/>
              </w:rPr>
              <w:t>.</w:t>
            </w:r>
          </w:p>
          <w:p w:rsidR="008166B4" w:rsidRPr="008166B4" w:rsidRDefault="008166B4" w:rsidP="008166B4">
            <w:pPr>
              <w:pStyle w:val="ListParagraph"/>
              <w:numPr>
                <w:ilvl w:val="0"/>
                <w:numId w:val="2"/>
              </w:numPr>
              <w:tabs>
                <w:tab w:val="left" w:pos="3402"/>
                <w:tab w:val="left" w:pos="5669"/>
                <w:tab w:val="left" w:pos="7937"/>
              </w:tabs>
              <w:spacing w:line="276" w:lineRule="auto"/>
              <w:rPr>
                <w:b/>
                <w:bCs/>
                <w:i/>
                <w:color w:val="000000"/>
                <w:lang w:val="fr-FR"/>
              </w:rPr>
            </w:pPr>
            <w:r w:rsidRPr="008166B4">
              <w:rPr>
                <w:b/>
                <w:bCs/>
                <w:i/>
                <w:color w:val="0070C0"/>
                <w:lang w:val="fr-FR"/>
              </w:rPr>
              <w:t>ĐA </w:t>
            </w:r>
            <w:r>
              <w:rPr>
                <w:b/>
                <w:bCs/>
                <w:i/>
                <w:color w:val="000000"/>
                <w:lang w:val="fr-FR"/>
              </w:rPr>
              <w:t xml:space="preserve">:  </w:t>
            </w:r>
            <w:r w:rsidRPr="008166B4">
              <w:rPr>
                <w:b/>
                <w:bCs/>
                <w:i/>
                <w:color w:val="FF0000"/>
                <w:lang w:val="fr-FR"/>
              </w:rPr>
              <w:t>B</w:t>
            </w:r>
          </w:p>
          <w:p w:rsidR="00AB48DF" w:rsidRPr="00AB48DF" w:rsidRDefault="00AB48DF" w:rsidP="00AB48DF">
            <w:pPr>
              <w:tabs>
                <w:tab w:val="left" w:pos="3402"/>
                <w:tab w:val="left" w:pos="5669"/>
                <w:tab w:val="left" w:pos="7937"/>
              </w:tabs>
              <w:spacing w:line="276" w:lineRule="auto"/>
              <w:rPr>
                <w:b/>
                <w:bCs/>
                <w:color w:val="000000"/>
                <w:lang w:val="fr-FR"/>
              </w:rPr>
            </w:pPr>
          </w:p>
        </w:tc>
      </w:tr>
    </w:tbl>
    <w:p w:rsidR="00455090" w:rsidRPr="009F7B31" w:rsidRDefault="00455090" w:rsidP="00455090">
      <w:pPr>
        <w:pStyle w:val="Binhthng1"/>
        <w:tabs>
          <w:tab w:val="left" w:pos="992"/>
        </w:tabs>
        <w:autoSpaceDE w:val="0"/>
        <w:autoSpaceDN w:val="0"/>
        <w:adjustRightInd w:val="0"/>
        <w:spacing w:after="0"/>
        <w:ind w:left="992" w:hanging="992"/>
        <w:jc w:val="both"/>
        <w:rPr>
          <w:rFonts w:hint="default"/>
          <w:spacing w:val="-4"/>
          <w:lang w:val="vi-VN"/>
        </w:rPr>
      </w:pPr>
      <w:r w:rsidRPr="002A1335">
        <w:rPr>
          <w:rFonts w:hint="default"/>
          <w:b/>
          <w:color w:val="0000FF"/>
          <w:spacing w:val="-4"/>
          <w:lang w:val="vi-VN"/>
        </w:rPr>
        <w:t>Câu 31:</w:t>
      </w:r>
      <w:r w:rsidRPr="009F7B31">
        <w:rPr>
          <w:rFonts w:hint="default"/>
          <w:b/>
          <w:color w:val="0000FF"/>
          <w:spacing w:val="-4"/>
          <w:lang w:val="vi-VN"/>
        </w:rPr>
        <w:tab/>
      </w:r>
      <w:r w:rsidRPr="009F7B31">
        <w:rPr>
          <w:rFonts w:hint="default"/>
          <w:spacing w:val="-4"/>
          <w:lang w:val="vi-VN"/>
        </w:rPr>
        <w:t xml:space="preserve">Một </w:t>
      </w:r>
      <w:r w:rsidRPr="009F7B31">
        <w:rPr>
          <w:rFonts w:hint="default"/>
          <w:spacing w:val="-4"/>
        </w:rPr>
        <w:t>vật</w:t>
      </w:r>
      <w:r w:rsidRPr="009F7B31">
        <w:rPr>
          <w:rFonts w:hint="default"/>
          <w:spacing w:val="-4"/>
          <w:lang w:val="vi-VN"/>
        </w:rPr>
        <w:t xml:space="preserve"> dao động điều hòa trên trục </w:t>
      </w:r>
      <w:r w:rsidRPr="009F7B31">
        <w:rPr>
          <w:i/>
          <w:iCs/>
          <w:spacing w:val="-4"/>
          <w:lang w:val="vi-VN"/>
        </w:rPr>
        <w:t>Ox</w:t>
      </w:r>
      <w:r w:rsidRPr="009F7B31">
        <w:rPr>
          <w:spacing w:val="-4"/>
          <w:lang w:val="vi-VN"/>
        </w:rPr>
        <w:t xml:space="preserve">. Khi </w:t>
      </w:r>
      <w:r w:rsidRPr="009F7B31">
        <w:rPr>
          <w:rFonts w:hint="default"/>
          <w:spacing w:val="-4"/>
        </w:rPr>
        <w:t>vật</w:t>
      </w:r>
      <w:r w:rsidRPr="009F7B31">
        <w:rPr>
          <w:rFonts w:hint="default"/>
          <w:spacing w:val="-4"/>
          <w:lang w:val="vi-VN"/>
        </w:rPr>
        <w:t xml:space="preserve"> qua vị trí cân bằng thì </w:t>
      </w:r>
      <w:r w:rsidRPr="009F7B31">
        <w:rPr>
          <w:rFonts w:hint="default"/>
          <w:spacing w:val="-4"/>
        </w:rPr>
        <w:t>vật có tốc độ</w:t>
      </w:r>
      <w:r w:rsidRPr="009F7B31">
        <w:rPr>
          <w:spacing w:val="-4"/>
          <w:lang w:val="vi-VN"/>
        </w:rPr>
        <w:t xml:space="preserve"> 20 cm/s. Khi </w:t>
      </w:r>
      <w:r w:rsidRPr="009F7B31">
        <w:rPr>
          <w:rFonts w:hint="default"/>
          <w:spacing w:val="-4"/>
        </w:rPr>
        <w:t>vật</w:t>
      </w:r>
      <w:r w:rsidRPr="009F7B31">
        <w:rPr>
          <w:rFonts w:hint="default"/>
          <w:spacing w:val="-4"/>
          <w:lang w:val="vi-VN"/>
        </w:rPr>
        <w:t xml:space="preserve"> có tốc độ 10 cm/s thì </w:t>
      </w:r>
      <w:r w:rsidRPr="009F7B31">
        <w:rPr>
          <w:rFonts w:hint="default"/>
          <w:spacing w:val="-4"/>
        </w:rPr>
        <w:t>độ lớn gia tốc của vật là</w:t>
      </w:r>
      <w:r w:rsidRPr="009F7B31">
        <w:rPr>
          <w:spacing w:val="-4"/>
          <w:lang w:val="vi-VN"/>
        </w:rPr>
        <w:t xml:space="preserve"> </w:t>
      </w:r>
      <w:r w:rsidRPr="009F7B31">
        <w:rPr>
          <w:spacing w:val="-4"/>
          <w:position w:val="-8"/>
          <w:lang w:val="vi-VN"/>
        </w:rPr>
        <w:object w:dxaOrig="600" w:dyaOrig="360">
          <v:shape id="_x0000_i1098" type="#_x0000_t75" style="width:30pt;height:18pt" o:ole="">
            <v:imagedata r:id="rId141" o:title=""/>
          </v:shape>
          <o:OLEObject Type="Embed" ProgID="Equation.3" ShapeID="_x0000_i1098" DrawAspect="Content" ObjectID="_1735747764" r:id="rId142"/>
        </w:object>
      </w:r>
      <w:r w:rsidRPr="009F7B31">
        <w:rPr>
          <w:spacing w:val="-4"/>
          <w:lang w:val="vi-VN"/>
        </w:rPr>
        <w:t xml:space="preserve"> cm/s</w:t>
      </w:r>
      <w:r w:rsidRPr="009F7B31">
        <w:rPr>
          <w:spacing w:val="-4"/>
          <w:vertAlign w:val="superscript"/>
          <w:lang w:val="vi-VN"/>
        </w:rPr>
        <w:t>2</w:t>
      </w:r>
      <w:r w:rsidRPr="009F7B31">
        <w:rPr>
          <w:rFonts w:hint="default"/>
          <w:spacing w:val="-4"/>
          <w:lang w:val="vi-VN"/>
        </w:rPr>
        <w:t xml:space="preserve">. Biên độ dao động của </w:t>
      </w:r>
      <w:r w:rsidRPr="009F7B31">
        <w:rPr>
          <w:rFonts w:hint="default"/>
          <w:spacing w:val="-4"/>
        </w:rPr>
        <w:t>vật có giá trị nào sau đây?</w:t>
      </w:r>
    </w:p>
    <w:p w:rsidR="00455090" w:rsidRPr="009C01B9" w:rsidRDefault="00455090" w:rsidP="00455090">
      <w:pPr>
        <w:tabs>
          <w:tab w:val="left" w:pos="3402"/>
          <w:tab w:val="left" w:pos="5669"/>
          <w:tab w:val="left" w:pos="7937"/>
        </w:tabs>
        <w:spacing w:line="276" w:lineRule="auto"/>
        <w:ind w:left="992"/>
        <w:jc w:val="both"/>
        <w:rPr>
          <w:color w:val="FF0000"/>
          <w:lang w:val="vi-VN"/>
        </w:rPr>
      </w:pPr>
      <w:r w:rsidRPr="009F7B31">
        <w:rPr>
          <w:b/>
          <w:color w:val="0000FF"/>
        </w:rPr>
        <w:t xml:space="preserve">A. </w:t>
      </w:r>
      <w:r w:rsidRPr="009F7B31">
        <w:rPr>
          <w:color w:val="000000"/>
          <w:lang w:val="vi-VN"/>
        </w:rPr>
        <w:t>4 cm.</w:t>
      </w:r>
      <w:r w:rsidRPr="009F7B31">
        <w:rPr>
          <w:b/>
        </w:rPr>
        <w:tab/>
      </w:r>
      <w:r w:rsidRPr="009F7B31">
        <w:rPr>
          <w:b/>
          <w:color w:val="0000FF"/>
        </w:rPr>
        <w:t xml:space="preserve">B. </w:t>
      </w:r>
      <w:r w:rsidRPr="009F7B31">
        <w:rPr>
          <w:color w:val="000000"/>
          <w:lang w:val="vi-VN"/>
        </w:rPr>
        <w:t>10 cm.</w:t>
      </w:r>
      <w:r w:rsidRPr="009F7B31">
        <w:rPr>
          <w:b/>
        </w:rPr>
        <w:tab/>
      </w:r>
      <w:r w:rsidRPr="009F7B31">
        <w:rPr>
          <w:b/>
          <w:color w:val="0000FF"/>
        </w:rPr>
        <w:t xml:space="preserve">C. </w:t>
      </w:r>
      <w:r w:rsidRPr="009F7B31">
        <w:rPr>
          <w:color w:val="000000"/>
          <w:lang w:val="vi-VN"/>
        </w:rPr>
        <w:t>8 cm.</w:t>
      </w:r>
      <w:r w:rsidRPr="009F7B31">
        <w:rPr>
          <w:b/>
        </w:rPr>
        <w:tab/>
      </w:r>
      <w:r w:rsidRPr="009C01B9">
        <w:rPr>
          <w:b/>
          <w:color w:val="FF0000"/>
        </w:rPr>
        <w:t xml:space="preserve">D. </w:t>
      </w:r>
      <w:r w:rsidRPr="009C01B9">
        <w:rPr>
          <w:color w:val="FF0000"/>
          <w:lang w:val="vi-VN"/>
        </w:rPr>
        <w:t>5 cm.</w:t>
      </w:r>
    </w:p>
    <w:p w:rsidR="00ED0EAB" w:rsidRDefault="00ED0EAB" w:rsidP="00455090">
      <w:pPr>
        <w:tabs>
          <w:tab w:val="left" w:pos="3402"/>
          <w:tab w:val="left" w:pos="5669"/>
          <w:tab w:val="left" w:pos="7937"/>
        </w:tabs>
        <w:spacing w:line="276" w:lineRule="auto"/>
        <w:ind w:left="992"/>
        <w:jc w:val="both"/>
        <w:rPr>
          <w:color w:val="000000"/>
          <w:lang w:val="vi-VN"/>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75"/>
      </w:tblGrid>
      <w:tr w:rsidR="00ED0EAB" w:rsidTr="009C01B9">
        <w:tc>
          <w:tcPr>
            <w:tcW w:w="3823" w:type="dxa"/>
          </w:tcPr>
          <w:p w:rsidR="00ED0EAB" w:rsidRPr="009C01B9" w:rsidRDefault="00ED0EAB" w:rsidP="00455090">
            <w:pPr>
              <w:tabs>
                <w:tab w:val="left" w:pos="3402"/>
                <w:tab w:val="left" w:pos="5669"/>
                <w:tab w:val="left" w:pos="7937"/>
              </w:tabs>
              <w:spacing w:line="276" w:lineRule="auto"/>
              <w:jc w:val="both"/>
              <w:rPr>
                <w:b/>
                <w:color w:val="0070C0"/>
              </w:rPr>
            </w:pPr>
            <w:r w:rsidRPr="009C01B9">
              <w:rPr>
                <w:b/>
                <w:color w:val="0070C0"/>
              </w:rPr>
              <w:t>TT.</w:t>
            </w:r>
          </w:p>
          <w:p w:rsidR="00ED0EAB" w:rsidRPr="009C01B9" w:rsidRDefault="00ED0EAB" w:rsidP="00455090">
            <w:pPr>
              <w:tabs>
                <w:tab w:val="left" w:pos="3402"/>
                <w:tab w:val="left" w:pos="5669"/>
                <w:tab w:val="left" w:pos="7937"/>
              </w:tabs>
              <w:spacing w:line="276" w:lineRule="auto"/>
              <w:jc w:val="both"/>
              <w:rPr>
                <w:i/>
                <w:color w:val="0070C0"/>
              </w:rPr>
            </w:pPr>
            <w:r w:rsidRPr="009C01B9">
              <w:rPr>
                <w:i/>
                <w:color w:val="0070C0"/>
              </w:rPr>
              <w:t>x</w:t>
            </w:r>
            <w:r w:rsidRPr="009C01B9">
              <w:rPr>
                <w:i/>
                <w:color w:val="0070C0"/>
                <w:vertAlign w:val="subscript"/>
              </w:rPr>
              <w:t>1</w:t>
            </w:r>
            <w:r w:rsidRPr="009C01B9">
              <w:rPr>
                <w:i/>
                <w:color w:val="0070C0"/>
              </w:rPr>
              <w:t xml:space="preserve"> = 0: v</w:t>
            </w:r>
            <w:r w:rsidRPr="009C01B9">
              <w:rPr>
                <w:i/>
                <w:color w:val="0070C0"/>
                <w:vertAlign w:val="subscript"/>
              </w:rPr>
              <w:t>1</w:t>
            </w:r>
            <w:r w:rsidRPr="009C01B9">
              <w:rPr>
                <w:i/>
                <w:color w:val="0070C0"/>
              </w:rPr>
              <w:t xml:space="preserve"> = 20cm/s</w:t>
            </w:r>
          </w:p>
          <w:p w:rsidR="00ED0EAB" w:rsidRPr="009C01B9" w:rsidRDefault="00ED0EAB" w:rsidP="00455090">
            <w:pPr>
              <w:tabs>
                <w:tab w:val="left" w:pos="3402"/>
                <w:tab w:val="left" w:pos="5669"/>
                <w:tab w:val="left" w:pos="7937"/>
              </w:tabs>
              <w:spacing w:line="276" w:lineRule="auto"/>
              <w:jc w:val="both"/>
              <w:rPr>
                <w:i/>
                <w:color w:val="0070C0"/>
                <w:vertAlign w:val="subscript"/>
              </w:rPr>
            </w:pPr>
            <w:r w:rsidRPr="009C01B9">
              <w:rPr>
                <w:i/>
                <w:color w:val="0070C0"/>
              </w:rPr>
              <w:t xml:space="preserve">            v</w:t>
            </w:r>
            <w:r w:rsidRPr="009C01B9">
              <w:rPr>
                <w:i/>
                <w:color w:val="0070C0"/>
                <w:vertAlign w:val="subscript"/>
              </w:rPr>
              <w:t>2</w:t>
            </w:r>
            <w:r w:rsidRPr="009C01B9">
              <w:rPr>
                <w:i/>
                <w:color w:val="0070C0"/>
              </w:rPr>
              <w:t xml:space="preserve"> = </w:t>
            </w:r>
            <w:r w:rsidR="007D7DBF" w:rsidRPr="009C01B9">
              <w:rPr>
                <w:i/>
                <w:color w:val="0070C0"/>
              </w:rPr>
              <w:t>10cm/s: a</w:t>
            </w:r>
            <w:r w:rsidR="007D7DBF" w:rsidRPr="009C01B9">
              <w:rPr>
                <w:i/>
                <w:color w:val="0070C0"/>
                <w:vertAlign w:val="subscript"/>
              </w:rPr>
              <w:t>2</w:t>
            </w:r>
            <w:r w:rsidR="007D7DBF" w:rsidRPr="009C01B9">
              <w:rPr>
                <w:i/>
                <w:color w:val="0070C0"/>
              </w:rPr>
              <w:t xml:space="preserve"> = 40</w:t>
            </w:r>
            <m:oMath>
              <m:rad>
                <m:radPr>
                  <m:degHide m:val="1"/>
                  <m:ctrlPr>
                    <w:rPr>
                      <w:rFonts w:ascii="Cambria Math" w:hAnsi="Cambria Math"/>
                      <w:i/>
                      <w:color w:val="0070C0"/>
                    </w:rPr>
                  </m:ctrlPr>
                </m:radPr>
                <m:deg/>
                <m:e>
                  <m:r>
                    <w:rPr>
                      <w:rFonts w:ascii="Cambria Math" w:hAnsi="Cambria Math"/>
                      <w:color w:val="0070C0"/>
                    </w:rPr>
                    <m:t>3</m:t>
                  </m:r>
                </m:e>
              </m:rad>
            </m:oMath>
            <w:r w:rsidR="007D7DBF" w:rsidRPr="009C01B9">
              <w:rPr>
                <w:i/>
                <w:color w:val="0070C0"/>
              </w:rPr>
              <w:t xml:space="preserve"> cm/s</w:t>
            </w:r>
            <w:r w:rsidR="007D7DBF" w:rsidRPr="009C01B9">
              <w:rPr>
                <w:i/>
                <w:color w:val="0070C0"/>
                <w:vertAlign w:val="superscript"/>
              </w:rPr>
              <w:t>2</w:t>
            </w:r>
          </w:p>
          <w:p w:rsidR="00ED0EAB" w:rsidRPr="009C01B9" w:rsidRDefault="007D7DBF" w:rsidP="00455090">
            <w:pPr>
              <w:tabs>
                <w:tab w:val="left" w:pos="3402"/>
                <w:tab w:val="left" w:pos="5669"/>
                <w:tab w:val="left" w:pos="7937"/>
              </w:tabs>
              <w:spacing w:line="276" w:lineRule="auto"/>
              <w:jc w:val="both"/>
              <w:rPr>
                <w:i/>
                <w:color w:val="0070C0"/>
              </w:rPr>
            </w:pPr>
            <w:r w:rsidRPr="009C01B9">
              <w:rPr>
                <w:i/>
                <w:color w:val="0070C0"/>
              </w:rPr>
              <w:t xml:space="preserve">A = ? </w:t>
            </w:r>
          </w:p>
        </w:tc>
        <w:tc>
          <w:tcPr>
            <w:tcW w:w="5975" w:type="dxa"/>
          </w:tcPr>
          <w:p w:rsidR="00ED0EAB" w:rsidRPr="009C01B9" w:rsidRDefault="007D7DBF" w:rsidP="007A27F3">
            <w:pPr>
              <w:tabs>
                <w:tab w:val="left" w:pos="3402"/>
                <w:tab w:val="left" w:pos="5669"/>
                <w:tab w:val="left" w:pos="7937"/>
              </w:tabs>
              <w:spacing w:line="276" w:lineRule="auto"/>
              <w:jc w:val="center"/>
              <w:rPr>
                <w:b/>
                <w:color w:val="0070C0"/>
              </w:rPr>
            </w:pPr>
            <w:r w:rsidRPr="009C01B9">
              <w:rPr>
                <w:b/>
                <w:color w:val="0070C0"/>
              </w:rPr>
              <w:t>Giải.</w:t>
            </w:r>
          </w:p>
          <w:p w:rsidR="00B918E6" w:rsidRPr="009C01B9" w:rsidRDefault="00B918E6" w:rsidP="00B918E6">
            <w:pPr>
              <w:pStyle w:val="ListParagraph"/>
              <w:numPr>
                <w:ilvl w:val="0"/>
                <w:numId w:val="5"/>
              </w:numPr>
              <w:tabs>
                <w:tab w:val="left" w:pos="3402"/>
                <w:tab w:val="left" w:pos="5669"/>
                <w:tab w:val="left" w:pos="7937"/>
              </w:tabs>
              <w:spacing w:line="276" w:lineRule="auto"/>
              <w:rPr>
                <w:b/>
                <w:color w:val="0070C0"/>
              </w:rPr>
            </w:pPr>
            <w:r w:rsidRPr="009C01B9">
              <w:rPr>
                <w:b/>
                <w:color w:val="0070C0"/>
              </w:rPr>
              <w:t xml:space="preserve">Mối liên hệ a,v: </w:t>
            </w:r>
            <m:oMath>
              <m:sSubSup>
                <m:sSubSupPr>
                  <m:ctrlPr>
                    <w:rPr>
                      <w:rFonts w:ascii="Cambria Math" w:hAnsi="Cambria Math"/>
                      <w:b/>
                      <w:i/>
                      <w:color w:val="0070C0"/>
                    </w:rPr>
                  </m:ctrlPr>
                </m:sSubSupPr>
                <m:e>
                  <m:r>
                    <m:rPr>
                      <m:sty m:val="bi"/>
                    </m:rPr>
                    <w:rPr>
                      <w:rFonts w:ascii="Cambria Math" w:hAnsi="Cambria Math"/>
                      <w:color w:val="0070C0"/>
                    </w:rPr>
                    <m:t>v</m:t>
                  </m:r>
                </m:e>
                <m:sub>
                  <m:r>
                    <m:rPr>
                      <m:sty m:val="bi"/>
                    </m:rPr>
                    <w:rPr>
                      <w:rFonts w:ascii="Cambria Math" w:hAnsi="Cambria Math"/>
                      <w:color w:val="0070C0"/>
                    </w:rPr>
                    <m:t>max</m:t>
                  </m:r>
                </m:sub>
                <m:sup>
                  <m:r>
                    <m:rPr>
                      <m:sty m:val="bi"/>
                    </m:rPr>
                    <w:rPr>
                      <w:rFonts w:ascii="Cambria Math" w:hAnsi="Cambria Math"/>
                      <w:color w:val="0070C0"/>
                    </w:rPr>
                    <m:t>2</m:t>
                  </m:r>
                </m:sup>
              </m:sSubSup>
              <m:r>
                <m:rPr>
                  <m:sty m:val="bi"/>
                </m:rPr>
                <w:rPr>
                  <w:rFonts w:ascii="Cambria Math" w:hAnsi="Cambria Math"/>
                  <w:color w:val="0070C0"/>
                </w:rPr>
                <m:t>=</m:t>
              </m:r>
              <m:sSup>
                <m:sSupPr>
                  <m:ctrlPr>
                    <w:rPr>
                      <w:rFonts w:ascii="Cambria Math" w:hAnsi="Cambria Math"/>
                      <w:b/>
                      <w:i/>
                      <w:color w:val="0070C0"/>
                    </w:rPr>
                  </m:ctrlPr>
                </m:sSupPr>
                <m:e>
                  <m:r>
                    <m:rPr>
                      <m:sty m:val="bi"/>
                    </m:rPr>
                    <w:rPr>
                      <w:rFonts w:ascii="Cambria Math" w:hAnsi="Cambria Math"/>
                      <w:color w:val="0070C0"/>
                    </w:rPr>
                    <m:t>v</m:t>
                  </m:r>
                </m:e>
                <m:sup>
                  <m:r>
                    <m:rPr>
                      <m:sty m:val="bi"/>
                    </m:rPr>
                    <w:rPr>
                      <w:rFonts w:ascii="Cambria Math" w:hAnsi="Cambria Math"/>
                      <w:color w:val="0070C0"/>
                    </w:rPr>
                    <m:t>2</m:t>
                  </m:r>
                </m:sup>
              </m:sSup>
              <m:r>
                <m:rPr>
                  <m:sty m:val="bi"/>
                </m:rPr>
                <w:rPr>
                  <w:rFonts w:ascii="Cambria Math" w:hAnsi="Cambria Math"/>
                  <w:color w:val="0070C0"/>
                </w:rPr>
                <m:t>+</m:t>
              </m:r>
              <m:f>
                <m:fPr>
                  <m:ctrlPr>
                    <w:rPr>
                      <w:rFonts w:ascii="Cambria Math" w:hAnsi="Cambria Math"/>
                      <w:b/>
                      <w:i/>
                      <w:color w:val="0070C0"/>
                    </w:rPr>
                  </m:ctrlPr>
                </m:fPr>
                <m:num>
                  <m:sSup>
                    <m:sSupPr>
                      <m:ctrlPr>
                        <w:rPr>
                          <w:rFonts w:ascii="Cambria Math" w:hAnsi="Cambria Math"/>
                          <w:b/>
                          <w:i/>
                          <w:color w:val="0070C0"/>
                        </w:rPr>
                      </m:ctrlPr>
                    </m:sSupPr>
                    <m:e>
                      <m:r>
                        <m:rPr>
                          <m:sty m:val="bi"/>
                        </m:rPr>
                        <w:rPr>
                          <w:rFonts w:ascii="Cambria Math" w:hAnsi="Cambria Math"/>
                          <w:color w:val="0070C0"/>
                        </w:rPr>
                        <m:t>a</m:t>
                      </m:r>
                    </m:e>
                    <m:sup>
                      <m:r>
                        <m:rPr>
                          <m:sty m:val="bi"/>
                        </m:rPr>
                        <w:rPr>
                          <w:rFonts w:ascii="Cambria Math" w:hAnsi="Cambria Math"/>
                          <w:color w:val="0070C0"/>
                        </w:rPr>
                        <m:t>2</m:t>
                      </m:r>
                    </m:sup>
                  </m:sSup>
                </m:num>
                <m:den>
                  <m:sSup>
                    <m:sSupPr>
                      <m:ctrlPr>
                        <w:rPr>
                          <w:rFonts w:ascii="Cambria Math" w:hAnsi="Cambria Math"/>
                          <w:b/>
                          <w:i/>
                          <w:color w:val="0070C0"/>
                        </w:rPr>
                      </m:ctrlPr>
                    </m:sSupPr>
                    <m:e>
                      <m:r>
                        <m:rPr>
                          <m:sty m:val="bi"/>
                        </m:rPr>
                        <w:rPr>
                          <w:rFonts w:ascii="Cambria Math" w:hAnsi="Cambria Math"/>
                          <w:color w:val="0070C0"/>
                        </w:rPr>
                        <m:t>ω</m:t>
                      </m:r>
                    </m:e>
                    <m:sup>
                      <m:r>
                        <m:rPr>
                          <m:sty m:val="bi"/>
                        </m:rPr>
                        <w:rPr>
                          <w:rFonts w:ascii="Cambria Math" w:hAnsi="Cambria Math"/>
                          <w:color w:val="0070C0"/>
                        </w:rPr>
                        <m:t>2</m:t>
                      </m:r>
                    </m:sup>
                  </m:sSup>
                </m:den>
              </m:f>
            </m:oMath>
            <w:r w:rsidRPr="009C01B9">
              <w:rPr>
                <w:b/>
                <w:color w:val="0070C0"/>
              </w:rPr>
              <w:t xml:space="preserve"> </w:t>
            </w:r>
          </w:p>
          <w:p w:rsidR="007D7DBF" w:rsidRPr="009C01B9" w:rsidRDefault="00321C1C" w:rsidP="00321C1C">
            <w:pPr>
              <w:pStyle w:val="ListParagraph"/>
              <w:numPr>
                <w:ilvl w:val="0"/>
                <w:numId w:val="5"/>
              </w:numPr>
              <w:tabs>
                <w:tab w:val="left" w:pos="3402"/>
                <w:tab w:val="left" w:pos="5669"/>
                <w:tab w:val="left" w:pos="7937"/>
              </w:tabs>
              <w:spacing w:line="276" w:lineRule="auto"/>
              <w:jc w:val="both"/>
              <w:rPr>
                <w:color w:val="0070C0"/>
              </w:rPr>
            </w:pPr>
            <w:r w:rsidRPr="009C01B9">
              <w:rPr>
                <w:color w:val="0070C0"/>
              </w:rPr>
              <w:t xml:space="preserve">Khi qua VTCB  </w:t>
            </w:r>
            <w:r w:rsidRPr="009C01B9">
              <w:rPr>
                <w:i/>
                <w:color w:val="0070C0"/>
              </w:rPr>
              <w:t>x</w:t>
            </w:r>
            <w:r w:rsidRPr="009C01B9">
              <w:rPr>
                <w:i/>
                <w:color w:val="0070C0"/>
                <w:vertAlign w:val="subscript"/>
              </w:rPr>
              <w:t>1</w:t>
            </w:r>
            <w:r w:rsidRPr="009C01B9">
              <w:rPr>
                <w:i/>
                <w:color w:val="0070C0"/>
              </w:rPr>
              <w:t xml:space="preserve"> = 0</w:t>
            </w:r>
            <w:r w:rsidR="00B918E6" w:rsidRPr="009C01B9">
              <w:rPr>
                <w:i/>
                <w:color w:val="0070C0"/>
              </w:rPr>
              <w:t xml:space="preserve"> =&gt;  a</w:t>
            </w:r>
            <w:r w:rsidR="00B918E6" w:rsidRPr="009C01B9">
              <w:rPr>
                <w:i/>
                <w:color w:val="0070C0"/>
                <w:vertAlign w:val="subscript"/>
              </w:rPr>
              <w:t>1</w:t>
            </w:r>
            <w:r w:rsidR="00B918E6" w:rsidRPr="009C01B9">
              <w:rPr>
                <w:i/>
                <w:color w:val="0070C0"/>
              </w:rPr>
              <w:t xml:space="preserve"> = 0</w:t>
            </w:r>
            <w:r w:rsidR="00F8328C" w:rsidRPr="009C01B9">
              <w:rPr>
                <w:color w:val="0070C0"/>
              </w:rPr>
              <w:t>: vận tốc đạt giá trị cực đai =&gt; v</w:t>
            </w:r>
            <w:r w:rsidR="00F8328C" w:rsidRPr="009C01B9">
              <w:rPr>
                <w:color w:val="0070C0"/>
                <w:vertAlign w:val="subscript"/>
              </w:rPr>
              <w:t>1</w:t>
            </w:r>
            <w:r w:rsidR="00F8328C" w:rsidRPr="009C01B9">
              <w:rPr>
                <w:color w:val="0070C0"/>
              </w:rPr>
              <w:t xml:space="preserve"> = v</w:t>
            </w:r>
            <w:r w:rsidR="00F8328C" w:rsidRPr="009C01B9">
              <w:rPr>
                <w:color w:val="0070C0"/>
                <w:vertAlign w:val="subscript"/>
              </w:rPr>
              <w:t xml:space="preserve">max </w:t>
            </w:r>
            <w:r w:rsidR="00F8328C" w:rsidRPr="009C01B9">
              <w:rPr>
                <w:color w:val="0070C0"/>
              </w:rPr>
              <w:t xml:space="preserve">= </w:t>
            </w:r>
            <w:r w:rsidR="00F8328C" w:rsidRPr="009C01B9">
              <w:rPr>
                <w:i/>
                <w:color w:val="0070C0"/>
              </w:rPr>
              <w:t>w</w:t>
            </w:r>
            <w:r w:rsidR="00F8328C" w:rsidRPr="009C01B9">
              <w:rPr>
                <w:color w:val="0070C0"/>
              </w:rPr>
              <w:t xml:space="preserve">A =&gt; </w:t>
            </w:r>
            <w:r w:rsidR="00F8328C" w:rsidRPr="009C01B9">
              <w:rPr>
                <w:b/>
                <w:i/>
                <w:color w:val="0070C0"/>
              </w:rPr>
              <w:t>w</w:t>
            </w:r>
            <w:r w:rsidR="00F8328C" w:rsidRPr="009C01B9">
              <w:rPr>
                <w:b/>
                <w:color w:val="0070C0"/>
              </w:rPr>
              <w:t>A = 20 cm/s</w:t>
            </w:r>
            <w:r w:rsidR="003C6D2F" w:rsidRPr="009C01B9">
              <w:rPr>
                <w:b/>
                <w:color w:val="0070C0"/>
              </w:rPr>
              <w:t xml:space="preserve">  (1)</w:t>
            </w:r>
          </w:p>
          <w:p w:rsidR="00F8328C" w:rsidRPr="009C01B9" w:rsidRDefault="00F8328C" w:rsidP="00F8328C">
            <w:pPr>
              <w:pStyle w:val="ListParagraph"/>
              <w:numPr>
                <w:ilvl w:val="0"/>
                <w:numId w:val="5"/>
              </w:numPr>
              <w:tabs>
                <w:tab w:val="left" w:pos="3402"/>
                <w:tab w:val="left" w:pos="5669"/>
                <w:tab w:val="left" w:pos="7937"/>
              </w:tabs>
              <w:spacing w:line="276" w:lineRule="auto"/>
              <w:jc w:val="both"/>
              <w:rPr>
                <w:i/>
                <w:color w:val="0070C0"/>
                <w:vertAlign w:val="subscript"/>
              </w:rPr>
            </w:pPr>
            <w:r w:rsidRPr="009C01B9">
              <w:rPr>
                <w:color w:val="0070C0"/>
              </w:rPr>
              <w:t>Khi</w:t>
            </w:r>
            <w:r w:rsidRPr="009C01B9">
              <w:rPr>
                <w:i/>
                <w:color w:val="0070C0"/>
              </w:rPr>
              <w:t xml:space="preserve"> v</w:t>
            </w:r>
            <w:r w:rsidRPr="009C01B9">
              <w:rPr>
                <w:i/>
                <w:color w:val="0070C0"/>
                <w:vertAlign w:val="subscript"/>
              </w:rPr>
              <w:t>2</w:t>
            </w:r>
            <w:r w:rsidRPr="009C01B9">
              <w:rPr>
                <w:i/>
                <w:color w:val="0070C0"/>
              </w:rPr>
              <w:t xml:space="preserve"> = 10cm/s thì  a</w:t>
            </w:r>
            <w:r w:rsidRPr="009C01B9">
              <w:rPr>
                <w:i/>
                <w:color w:val="0070C0"/>
                <w:vertAlign w:val="subscript"/>
              </w:rPr>
              <w:t>2</w:t>
            </w:r>
            <w:r w:rsidRPr="009C01B9">
              <w:rPr>
                <w:i/>
                <w:color w:val="0070C0"/>
              </w:rPr>
              <w:t xml:space="preserve"> = 40</w:t>
            </w:r>
            <m:oMath>
              <m:rad>
                <m:radPr>
                  <m:degHide m:val="1"/>
                  <m:ctrlPr>
                    <w:rPr>
                      <w:rFonts w:ascii="Cambria Math" w:hAnsi="Cambria Math"/>
                      <w:i/>
                      <w:color w:val="0070C0"/>
                    </w:rPr>
                  </m:ctrlPr>
                </m:radPr>
                <m:deg/>
                <m:e>
                  <m:r>
                    <w:rPr>
                      <w:rFonts w:ascii="Cambria Math" w:hAnsi="Cambria Math"/>
                      <w:color w:val="0070C0"/>
                    </w:rPr>
                    <m:t>3</m:t>
                  </m:r>
                </m:e>
              </m:rad>
            </m:oMath>
            <w:r w:rsidRPr="009C01B9">
              <w:rPr>
                <w:i/>
                <w:color w:val="0070C0"/>
              </w:rPr>
              <w:t xml:space="preserve"> cm/s</w:t>
            </w:r>
            <w:r w:rsidRPr="009C01B9">
              <w:rPr>
                <w:i/>
                <w:color w:val="0070C0"/>
                <w:vertAlign w:val="superscript"/>
              </w:rPr>
              <w:t>2</w:t>
            </w:r>
            <w:r w:rsidRPr="009C01B9">
              <w:rPr>
                <w:i/>
                <w:color w:val="0070C0"/>
              </w:rPr>
              <w:t xml:space="preserve">: </w:t>
            </w:r>
          </w:p>
          <w:p w:rsidR="00F8328C" w:rsidRPr="009C01B9" w:rsidRDefault="00FB701E" w:rsidP="00B918E6">
            <w:pPr>
              <w:pStyle w:val="ListParagraph"/>
              <w:tabs>
                <w:tab w:val="left" w:pos="3402"/>
                <w:tab w:val="left" w:pos="5669"/>
                <w:tab w:val="left" w:pos="7937"/>
              </w:tabs>
              <w:spacing w:line="276" w:lineRule="auto"/>
              <w:jc w:val="both"/>
              <w:rPr>
                <w:rFonts w:ascii="Cambria Math" w:hAnsi="Cambria Math"/>
                <w:b/>
                <w:color w:val="0070C0"/>
              </w:rPr>
            </w:pPr>
            <m:oMath>
              <m:sSubSup>
                <m:sSubSupPr>
                  <m:ctrlPr>
                    <w:rPr>
                      <w:rFonts w:ascii="Cambria Math" w:hAnsi="Cambria Math"/>
                      <w:b/>
                      <w:i/>
                      <w:color w:val="0070C0"/>
                    </w:rPr>
                  </m:ctrlPr>
                </m:sSubSupPr>
                <m:e>
                  <m:r>
                    <m:rPr>
                      <m:sty m:val="bi"/>
                    </m:rPr>
                    <w:rPr>
                      <w:rFonts w:ascii="Cambria Math" w:hAnsi="Cambria Math"/>
                      <w:color w:val="0070C0"/>
                    </w:rPr>
                    <m:t>v</m:t>
                  </m:r>
                </m:e>
                <m:sub>
                  <m:r>
                    <m:rPr>
                      <m:sty m:val="bi"/>
                    </m:rPr>
                    <w:rPr>
                      <w:rFonts w:ascii="Cambria Math" w:hAnsi="Cambria Math"/>
                      <w:color w:val="0070C0"/>
                    </w:rPr>
                    <m:t>max</m:t>
                  </m:r>
                </m:sub>
                <m:sup>
                  <m:r>
                    <m:rPr>
                      <m:sty m:val="bi"/>
                    </m:rPr>
                    <w:rPr>
                      <w:rFonts w:ascii="Cambria Math" w:hAnsi="Cambria Math"/>
                      <w:color w:val="0070C0"/>
                    </w:rPr>
                    <m:t>2</m:t>
                  </m:r>
                </m:sup>
              </m:sSubSup>
              <m:r>
                <m:rPr>
                  <m:sty m:val="bi"/>
                </m:rPr>
                <w:rPr>
                  <w:rFonts w:ascii="Cambria Math" w:hAnsi="Cambria Math"/>
                  <w:color w:val="0070C0"/>
                </w:rPr>
                <m:t>=</m:t>
              </m:r>
              <m:sSubSup>
                <m:sSubSupPr>
                  <m:ctrlPr>
                    <w:rPr>
                      <w:rFonts w:ascii="Cambria Math" w:hAnsi="Cambria Math"/>
                      <w:b/>
                      <w:i/>
                      <w:color w:val="0070C0"/>
                    </w:rPr>
                  </m:ctrlPr>
                </m:sSubSupPr>
                <m:e>
                  <m:r>
                    <m:rPr>
                      <m:sty m:val="bi"/>
                    </m:rPr>
                    <w:rPr>
                      <w:rFonts w:ascii="Cambria Math" w:hAnsi="Cambria Math"/>
                      <w:color w:val="0070C0"/>
                    </w:rPr>
                    <m:t>v</m:t>
                  </m:r>
                </m:e>
                <m:sub>
                  <m:r>
                    <m:rPr>
                      <m:sty m:val="bi"/>
                    </m:rPr>
                    <w:rPr>
                      <w:rFonts w:ascii="Cambria Math" w:hAnsi="Cambria Math"/>
                      <w:color w:val="0070C0"/>
                    </w:rPr>
                    <m:t>2</m:t>
                  </m:r>
                </m:sub>
                <m:sup>
                  <m:r>
                    <m:rPr>
                      <m:sty m:val="bi"/>
                    </m:rPr>
                    <w:rPr>
                      <w:rFonts w:ascii="Cambria Math" w:hAnsi="Cambria Math"/>
                      <w:color w:val="0070C0"/>
                    </w:rPr>
                    <m:t>2</m:t>
                  </m:r>
                </m:sup>
              </m:sSubSup>
              <m:r>
                <m:rPr>
                  <m:sty m:val="bi"/>
                </m:rPr>
                <w:rPr>
                  <w:rFonts w:ascii="Cambria Math" w:hAnsi="Cambria Math"/>
                  <w:color w:val="0070C0"/>
                </w:rPr>
                <m:t>+</m:t>
              </m:r>
              <m:f>
                <m:fPr>
                  <m:ctrlPr>
                    <w:rPr>
                      <w:rFonts w:ascii="Cambria Math" w:hAnsi="Cambria Math"/>
                      <w:b/>
                      <w:i/>
                      <w:color w:val="0070C0"/>
                    </w:rPr>
                  </m:ctrlPr>
                </m:fPr>
                <m:num>
                  <m:sSubSup>
                    <m:sSubSupPr>
                      <m:ctrlPr>
                        <w:rPr>
                          <w:rFonts w:ascii="Cambria Math" w:hAnsi="Cambria Math"/>
                          <w:b/>
                          <w:i/>
                          <w:color w:val="0070C0"/>
                        </w:rPr>
                      </m:ctrlPr>
                    </m:sSubSupPr>
                    <m:e>
                      <m:r>
                        <m:rPr>
                          <m:sty m:val="bi"/>
                        </m:rPr>
                        <w:rPr>
                          <w:rFonts w:ascii="Cambria Math" w:hAnsi="Cambria Math"/>
                          <w:color w:val="0070C0"/>
                        </w:rPr>
                        <m:t>a</m:t>
                      </m:r>
                    </m:e>
                    <m:sub>
                      <m:r>
                        <m:rPr>
                          <m:sty m:val="bi"/>
                        </m:rPr>
                        <w:rPr>
                          <w:rFonts w:ascii="Cambria Math" w:hAnsi="Cambria Math"/>
                          <w:color w:val="0070C0"/>
                        </w:rPr>
                        <m:t>2</m:t>
                      </m:r>
                    </m:sub>
                    <m:sup>
                      <m:r>
                        <m:rPr>
                          <m:sty m:val="bi"/>
                        </m:rPr>
                        <w:rPr>
                          <w:rFonts w:ascii="Cambria Math" w:hAnsi="Cambria Math"/>
                          <w:color w:val="0070C0"/>
                        </w:rPr>
                        <m:t>2</m:t>
                      </m:r>
                    </m:sup>
                  </m:sSubSup>
                </m:num>
                <m:den>
                  <m:sSup>
                    <m:sSupPr>
                      <m:ctrlPr>
                        <w:rPr>
                          <w:rFonts w:ascii="Cambria Math" w:hAnsi="Cambria Math"/>
                          <w:b/>
                          <w:i/>
                          <w:color w:val="0070C0"/>
                        </w:rPr>
                      </m:ctrlPr>
                    </m:sSupPr>
                    <m:e>
                      <m:r>
                        <m:rPr>
                          <m:sty m:val="bi"/>
                        </m:rPr>
                        <w:rPr>
                          <w:rFonts w:ascii="Cambria Math" w:hAnsi="Cambria Math"/>
                          <w:color w:val="0070C0"/>
                        </w:rPr>
                        <m:t>ω</m:t>
                      </m:r>
                    </m:e>
                    <m:sup>
                      <m:r>
                        <m:rPr>
                          <m:sty m:val="bi"/>
                        </m:rPr>
                        <w:rPr>
                          <w:rFonts w:ascii="Cambria Math" w:hAnsi="Cambria Math"/>
                          <w:color w:val="0070C0"/>
                        </w:rPr>
                        <m:t>2</m:t>
                      </m:r>
                    </m:sup>
                  </m:sSup>
                </m:den>
              </m:f>
              <m:r>
                <m:rPr>
                  <m:sty m:val="bi"/>
                </m:rPr>
                <w:rPr>
                  <w:rFonts w:ascii="Cambria Math" w:hAnsi="Cambria Math"/>
                  <w:color w:val="0070C0"/>
                </w:rPr>
                <m:t xml:space="preserve"> </m:t>
              </m:r>
            </m:oMath>
            <w:r w:rsidR="003C6D2F" w:rsidRPr="009C01B9">
              <w:rPr>
                <w:rFonts w:ascii="Cambria Math" w:hAnsi="Cambria Math"/>
                <w:b/>
                <w:color w:val="0070C0"/>
              </w:rPr>
              <w:t xml:space="preserve"> </w:t>
            </w:r>
            <w:r w:rsidR="003C6D2F" w:rsidRPr="009C01B9">
              <w:rPr>
                <w:rFonts w:ascii="Cambria Math" w:hAnsi="Cambria Math"/>
                <w:b/>
                <w:color w:val="0070C0"/>
              </w:rPr>
              <w:sym w:font="Wingdings" w:char="F0F3"/>
            </w:r>
            <w:r w:rsidR="003C6D2F" w:rsidRPr="009C01B9">
              <w:rPr>
                <w:rFonts w:ascii="Cambria Math" w:hAnsi="Cambria Math"/>
                <w:b/>
                <w:color w:val="0070C0"/>
              </w:rPr>
              <w:t xml:space="preserve"> 20</w:t>
            </w:r>
            <w:r w:rsidR="003C6D2F" w:rsidRPr="009C01B9">
              <w:rPr>
                <w:rFonts w:ascii="Cambria Math" w:hAnsi="Cambria Math"/>
                <w:b/>
                <w:color w:val="0070C0"/>
                <w:vertAlign w:val="superscript"/>
              </w:rPr>
              <w:t>2</w:t>
            </w:r>
            <w:r w:rsidR="003C6D2F" w:rsidRPr="009C01B9">
              <w:rPr>
                <w:rFonts w:ascii="Cambria Math" w:hAnsi="Cambria Math"/>
                <w:b/>
                <w:color w:val="0070C0"/>
              </w:rPr>
              <w:t xml:space="preserve"> = 10</w:t>
            </w:r>
            <w:r w:rsidR="003C6D2F" w:rsidRPr="009C01B9">
              <w:rPr>
                <w:rFonts w:ascii="Cambria Math" w:hAnsi="Cambria Math"/>
                <w:b/>
                <w:color w:val="0070C0"/>
                <w:vertAlign w:val="superscript"/>
              </w:rPr>
              <w:t>2</w:t>
            </w:r>
            <w:r w:rsidR="003C6D2F" w:rsidRPr="009C01B9">
              <w:rPr>
                <w:rFonts w:ascii="Cambria Math" w:hAnsi="Cambria Math"/>
                <w:b/>
                <w:color w:val="0070C0"/>
              </w:rPr>
              <w:t xml:space="preserve"> + </w:t>
            </w:r>
            <m:oMath>
              <m:f>
                <m:fPr>
                  <m:ctrlPr>
                    <w:rPr>
                      <w:rFonts w:ascii="Cambria Math" w:hAnsi="Cambria Math"/>
                      <w:b/>
                      <w:i/>
                      <w:color w:val="0070C0"/>
                    </w:rPr>
                  </m:ctrlPr>
                </m:fPr>
                <m:num>
                  <m:sSup>
                    <m:sSupPr>
                      <m:ctrlPr>
                        <w:rPr>
                          <w:rFonts w:ascii="Cambria Math" w:hAnsi="Cambria Math"/>
                          <w:b/>
                          <w:i/>
                          <w:color w:val="0070C0"/>
                        </w:rPr>
                      </m:ctrlPr>
                    </m:sSupPr>
                    <m:e>
                      <m:r>
                        <m:rPr>
                          <m:sty m:val="bi"/>
                        </m:rPr>
                        <w:rPr>
                          <w:rFonts w:ascii="Cambria Math" w:hAnsi="Cambria Math"/>
                          <w:color w:val="0070C0"/>
                        </w:rPr>
                        <m:t>(40</m:t>
                      </m:r>
                      <m:rad>
                        <m:radPr>
                          <m:degHide m:val="1"/>
                          <m:ctrlPr>
                            <w:rPr>
                              <w:rFonts w:ascii="Cambria Math" w:hAnsi="Cambria Math"/>
                              <w:b/>
                              <w:i/>
                              <w:color w:val="0070C0"/>
                            </w:rPr>
                          </m:ctrlPr>
                        </m:radPr>
                        <m:deg/>
                        <m:e>
                          <m:r>
                            <m:rPr>
                              <m:sty m:val="bi"/>
                            </m:rPr>
                            <w:rPr>
                              <w:rFonts w:ascii="Cambria Math" w:hAnsi="Cambria Math"/>
                              <w:color w:val="0070C0"/>
                            </w:rPr>
                            <m:t>3</m:t>
                          </m:r>
                        </m:e>
                      </m:rad>
                      <m:r>
                        <m:rPr>
                          <m:sty m:val="bi"/>
                        </m:rPr>
                        <w:rPr>
                          <w:rFonts w:ascii="Cambria Math" w:hAnsi="Cambria Math"/>
                          <w:color w:val="0070C0"/>
                        </w:rPr>
                        <m:t>)</m:t>
                      </m:r>
                    </m:e>
                    <m:sup>
                      <m:r>
                        <m:rPr>
                          <m:sty m:val="bi"/>
                        </m:rPr>
                        <w:rPr>
                          <w:rFonts w:ascii="Cambria Math" w:hAnsi="Cambria Math"/>
                          <w:color w:val="0070C0"/>
                        </w:rPr>
                        <m:t>2</m:t>
                      </m:r>
                    </m:sup>
                  </m:sSup>
                </m:num>
                <m:den>
                  <m:sSup>
                    <m:sSupPr>
                      <m:ctrlPr>
                        <w:rPr>
                          <w:rFonts w:ascii="Cambria Math" w:hAnsi="Cambria Math"/>
                          <w:b/>
                          <w:i/>
                          <w:color w:val="0070C0"/>
                        </w:rPr>
                      </m:ctrlPr>
                    </m:sSupPr>
                    <m:e>
                      <m:r>
                        <m:rPr>
                          <m:sty m:val="bi"/>
                        </m:rPr>
                        <w:rPr>
                          <w:rFonts w:ascii="Cambria Math" w:hAnsi="Cambria Math"/>
                          <w:color w:val="0070C0"/>
                        </w:rPr>
                        <m:t>ω</m:t>
                      </m:r>
                    </m:e>
                    <m:sup>
                      <m:r>
                        <m:rPr>
                          <m:sty m:val="bi"/>
                        </m:rPr>
                        <w:rPr>
                          <w:rFonts w:ascii="Cambria Math" w:hAnsi="Cambria Math"/>
                          <w:color w:val="0070C0"/>
                        </w:rPr>
                        <m:t>2</m:t>
                      </m:r>
                    </m:sup>
                  </m:sSup>
                </m:den>
              </m:f>
            </m:oMath>
          </w:p>
          <w:p w:rsidR="003C6D2F" w:rsidRPr="009C01B9" w:rsidRDefault="009C01B9" w:rsidP="003C6D2F">
            <w:pPr>
              <w:pStyle w:val="ListParagraph"/>
              <w:numPr>
                <w:ilvl w:val="0"/>
                <w:numId w:val="2"/>
              </w:numPr>
              <w:tabs>
                <w:tab w:val="left" w:pos="3402"/>
                <w:tab w:val="left" w:pos="5669"/>
                <w:tab w:val="left" w:pos="7937"/>
              </w:tabs>
              <w:spacing w:line="276" w:lineRule="auto"/>
              <w:jc w:val="both"/>
              <w:rPr>
                <w:rFonts w:ascii="Cambria Math" w:hAnsi="Cambria Math"/>
                <w:color w:val="0070C0"/>
              </w:rPr>
            </w:pPr>
            <m:oMath>
              <m:r>
                <w:rPr>
                  <w:rFonts w:ascii="Cambria Math" w:hAnsi="Cambria Math"/>
                  <w:color w:val="0070C0"/>
                </w:rPr>
                <m:t>w=4 rad/s</m:t>
              </m:r>
            </m:oMath>
          </w:p>
          <w:p w:rsidR="009C01B9" w:rsidRPr="009C01B9" w:rsidRDefault="009C01B9" w:rsidP="003C6D2F">
            <w:pPr>
              <w:pStyle w:val="ListParagraph"/>
              <w:numPr>
                <w:ilvl w:val="0"/>
                <w:numId w:val="2"/>
              </w:numPr>
              <w:tabs>
                <w:tab w:val="left" w:pos="3402"/>
                <w:tab w:val="left" w:pos="5669"/>
                <w:tab w:val="left" w:pos="7937"/>
              </w:tabs>
              <w:spacing w:line="276" w:lineRule="auto"/>
              <w:jc w:val="both"/>
              <w:rPr>
                <w:rFonts w:ascii="Cambria Math" w:hAnsi="Cambria Math"/>
                <w:color w:val="0070C0"/>
              </w:rPr>
            </w:pPr>
            <w:r w:rsidRPr="009C01B9">
              <w:rPr>
                <w:rFonts w:ascii="Cambria Math" w:hAnsi="Cambria Math"/>
                <w:color w:val="0070C0"/>
              </w:rPr>
              <w:t>Từ (1): A = 5 cm.</w:t>
            </w:r>
          </w:p>
          <w:p w:rsidR="009C01B9" w:rsidRPr="009C01B9" w:rsidRDefault="009C01B9" w:rsidP="009C01B9">
            <w:pPr>
              <w:tabs>
                <w:tab w:val="left" w:pos="3402"/>
                <w:tab w:val="left" w:pos="5669"/>
                <w:tab w:val="left" w:pos="7937"/>
              </w:tabs>
              <w:spacing w:line="276" w:lineRule="auto"/>
              <w:jc w:val="both"/>
              <w:rPr>
                <w:rFonts w:ascii="Cambria Math" w:hAnsi="Cambria Math"/>
                <w:b/>
                <w:color w:val="0070C0"/>
              </w:rPr>
            </w:pPr>
            <w:r w:rsidRPr="009C01B9">
              <w:rPr>
                <w:rFonts w:ascii="Cambria Math" w:hAnsi="Cambria Math"/>
                <w:color w:val="0070C0"/>
              </w:rPr>
              <w:t xml:space="preserve">       </w:t>
            </w:r>
            <w:r w:rsidRPr="009C01B9">
              <w:rPr>
                <w:rFonts w:ascii="Cambria Math" w:hAnsi="Cambria Math"/>
                <w:b/>
                <w:color w:val="0070C0"/>
              </w:rPr>
              <w:t xml:space="preserve">ĐA: </w:t>
            </w:r>
            <w:r w:rsidRPr="009C01B9">
              <w:rPr>
                <w:rFonts w:ascii="Cambria Math" w:hAnsi="Cambria Math"/>
                <w:b/>
                <w:color w:val="FF0000"/>
              </w:rPr>
              <w:t>D</w:t>
            </w:r>
          </w:p>
        </w:tc>
      </w:tr>
    </w:tbl>
    <w:p w:rsidR="00ED0EAB" w:rsidRDefault="00ED0EAB" w:rsidP="00455090">
      <w:pPr>
        <w:tabs>
          <w:tab w:val="left" w:pos="3402"/>
          <w:tab w:val="left" w:pos="5669"/>
          <w:tab w:val="left" w:pos="7937"/>
        </w:tabs>
        <w:spacing w:line="276" w:lineRule="auto"/>
        <w:ind w:left="992"/>
        <w:jc w:val="both"/>
        <w:rPr>
          <w:color w:val="000000"/>
          <w:lang w:val="vi-VN"/>
        </w:rPr>
      </w:pP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lang w:val="vi-VN"/>
        </w:rPr>
      </w:pPr>
      <w:r w:rsidRPr="002A1335">
        <w:rPr>
          <w:rFonts w:hint="default"/>
          <w:b/>
          <w:color w:val="0000FF"/>
          <w:lang w:val="vi-VN"/>
        </w:rPr>
        <w:t>Câu 32:</w:t>
      </w:r>
      <w:r w:rsidRPr="009F7B31">
        <w:rPr>
          <w:rFonts w:hint="default"/>
          <w:b/>
          <w:color w:val="0000FF"/>
          <w:lang w:val="vi-VN"/>
        </w:rPr>
        <w:tab/>
      </w:r>
      <w:r w:rsidRPr="009F7B31">
        <w:rPr>
          <w:rFonts w:hint="default"/>
        </w:rPr>
        <w:t>Tại điểm</w:t>
      </w:r>
      <w:r w:rsidRPr="009F7B31">
        <w:t xml:space="preserve"> </w:t>
      </w:r>
      <w:r w:rsidRPr="009F7B31">
        <w:rPr>
          <w:i/>
          <w:iCs/>
        </w:rPr>
        <w:t>O</w:t>
      </w:r>
      <w:r w:rsidRPr="009F7B31">
        <w:rPr>
          <w:rFonts w:hint="default"/>
        </w:rPr>
        <w:t xml:space="preserve"> ở mặt chất lỏng có</w:t>
      </w:r>
      <w:r w:rsidRPr="009F7B31">
        <w:rPr>
          <w:rFonts w:hint="default"/>
          <w:lang w:val="vi-VN"/>
        </w:rPr>
        <w:t xml:space="preserve"> một nguồn dao động với tần số </w:t>
      </w:r>
      <w:r w:rsidRPr="009F7B31">
        <w:t>60</w:t>
      </w:r>
      <w:r w:rsidRPr="009F7B31">
        <w:rPr>
          <w:rFonts w:hint="default"/>
          <w:lang w:val="vi-VN"/>
        </w:rPr>
        <w:t xml:space="preserve"> Hz tạo ra sóng </w:t>
      </w:r>
      <w:r w:rsidRPr="009F7B31">
        <w:rPr>
          <w:rFonts w:hint="default"/>
        </w:rPr>
        <w:t>truyền</w:t>
      </w:r>
      <w:r w:rsidRPr="009F7B31">
        <w:rPr>
          <w:rFonts w:hint="default"/>
          <w:lang w:val="vi-VN"/>
        </w:rPr>
        <w:t xml:space="preserve"> trên mặt chất lỏng. </w:t>
      </w:r>
      <w:r w:rsidRPr="009F7B31">
        <w:rPr>
          <w:rFonts w:hint="default"/>
        </w:rPr>
        <w:t xml:space="preserve">Trên một phương truyền sóng tính từ </w:t>
      </w:r>
      <w:r w:rsidRPr="009F7B31">
        <w:rPr>
          <w:i/>
          <w:iCs/>
        </w:rPr>
        <w:t>O</w:t>
      </w:r>
      <w:r w:rsidRPr="009F7B31">
        <w:rPr>
          <w:rFonts w:hint="default"/>
        </w:rPr>
        <w:t xml:space="preserve">, khoảng cách giữa năm gợn lồi liên tiếp là 0,5 m. </w:t>
      </w:r>
      <w:r w:rsidRPr="009F7B31">
        <w:rPr>
          <w:rFonts w:hint="default"/>
          <w:lang w:val="vi-VN"/>
        </w:rPr>
        <w:t xml:space="preserve">Tốc độ </w:t>
      </w:r>
      <w:r w:rsidRPr="009F7B31">
        <w:rPr>
          <w:rFonts w:hint="default"/>
          <w:lang w:val="vi-VN"/>
        </w:rPr>
        <w:lastRenderedPageBreak/>
        <w:t>truyền sóng là</w:t>
      </w:r>
    </w:p>
    <w:p w:rsidR="00455090" w:rsidRDefault="00455090" w:rsidP="00455090">
      <w:pPr>
        <w:tabs>
          <w:tab w:val="left" w:pos="3402"/>
          <w:tab w:val="left" w:pos="5669"/>
          <w:tab w:val="left" w:pos="7937"/>
        </w:tabs>
        <w:spacing w:line="276" w:lineRule="auto"/>
        <w:ind w:left="992"/>
        <w:jc w:val="both"/>
        <w:rPr>
          <w:color w:val="FF0000"/>
        </w:rPr>
      </w:pPr>
      <w:r w:rsidRPr="009F7B31">
        <w:rPr>
          <w:b/>
          <w:color w:val="0000FF"/>
        </w:rPr>
        <w:t xml:space="preserve">A. </w:t>
      </w:r>
      <w:r w:rsidRPr="009F7B31">
        <w:rPr>
          <w:color w:val="000000"/>
        </w:rPr>
        <w:t>15</w:t>
      </w:r>
      <w:r w:rsidRPr="009F7B31">
        <w:rPr>
          <w:color w:val="000000"/>
          <w:lang w:val="vi-VN"/>
        </w:rPr>
        <w:t xml:space="preserve"> m/s</w:t>
      </w:r>
      <w:r w:rsidRPr="009F7B31">
        <w:rPr>
          <w:color w:val="000000"/>
        </w:rPr>
        <w:t>.</w:t>
      </w:r>
      <w:r w:rsidRPr="009F7B31">
        <w:rPr>
          <w:b/>
        </w:rPr>
        <w:tab/>
      </w:r>
      <w:r w:rsidRPr="009F7B31">
        <w:rPr>
          <w:b/>
          <w:color w:val="0000FF"/>
        </w:rPr>
        <w:t xml:space="preserve">B. </w:t>
      </w:r>
      <w:r w:rsidRPr="009F7B31">
        <w:rPr>
          <w:color w:val="000000"/>
        </w:rPr>
        <w:t>3,3</w:t>
      </w:r>
      <w:r w:rsidRPr="009F7B31">
        <w:rPr>
          <w:color w:val="000000"/>
          <w:lang w:val="vi-VN"/>
        </w:rPr>
        <w:t xml:space="preserve"> m/s</w:t>
      </w:r>
      <w:r w:rsidRPr="009F7B31">
        <w:rPr>
          <w:color w:val="000000"/>
        </w:rPr>
        <w:t>.</w:t>
      </w:r>
      <w:r w:rsidRPr="009F7B31">
        <w:rPr>
          <w:b/>
        </w:rPr>
        <w:tab/>
      </w:r>
      <w:r w:rsidRPr="009F7B31">
        <w:rPr>
          <w:b/>
          <w:color w:val="0000FF"/>
        </w:rPr>
        <w:t xml:space="preserve">C. </w:t>
      </w:r>
      <w:r w:rsidRPr="009F7B31">
        <w:rPr>
          <w:color w:val="000000"/>
        </w:rPr>
        <w:t>6</w:t>
      </w:r>
      <w:r w:rsidRPr="009F7B31">
        <w:rPr>
          <w:color w:val="000000"/>
          <w:lang w:val="vi-VN"/>
        </w:rPr>
        <w:t xml:space="preserve"> m/s</w:t>
      </w:r>
      <w:r w:rsidRPr="009F7B31">
        <w:rPr>
          <w:color w:val="000000"/>
        </w:rPr>
        <w:t>.</w:t>
      </w:r>
      <w:r w:rsidRPr="009F7B31">
        <w:rPr>
          <w:b/>
        </w:rPr>
        <w:tab/>
      </w:r>
      <w:r w:rsidRPr="001319DC">
        <w:rPr>
          <w:b/>
          <w:color w:val="FF0000"/>
        </w:rPr>
        <w:t xml:space="preserve">D. </w:t>
      </w:r>
      <w:r w:rsidRPr="001319DC">
        <w:rPr>
          <w:color w:val="FF0000"/>
        </w:rPr>
        <w:t>7,5</w:t>
      </w:r>
      <w:r w:rsidRPr="001319DC">
        <w:rPr>
          <w:color w:val="FF0000"/>
          <w:lang w:val="vi-VN"/>
        </w:rPr>
        <w:t xml:space="preserve"> m/s</w:t>
      </w:r>
      <w:r w:rsidRPr="001319DC">
        <w:rPr>
          <w:color w:val="FF0000"/>
        </w:rPr>
        <w:t>.</w:t>
      </w:r>
    </w:p>
    <w:p w:rsidR="001319DC" w:rsidRDefault="001319DC" w:rsidP="00455090">
      <w:pPr>
        <w:tabs>
          <w:tab w:val="left" w:pos="3402"/>
          <w:tab w:val="left" w:pos="5669"/>
          <w:tab w:val="left" w:pos="7937"/>
        </w:tabs>
        <w:spacing w:line="276" w:lineRule="auto"/>
        <w:ind w:left="992"/>
        <w:jc w:val="both"/>
        <w:rPr>
          <w:color w:val="000000"/>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6967"/>
      </w:tblGrid>
      <w:tr w:rsidR="009C01B9" w:rsidTr="001319DC">
        <w:tc>
          <w:tcPr>
            <w:tcW w:w="2831" w:type="dxa"/>
          </w:tcPr>
          <w:p w:rsidR="009C01B9" w:rsidRPr="001319DC" w:rsidRDefault="009C01B9" w:rsidP="00455090">
            <w:pPr>
              <w:tabs>
                <w:tab w:val="left" w:pos="3402"/>
                <w:tab w:val="left" w:pos="5669"/>
                <w:tab w:val="left" w:pos="7937"/>
              </w:tabs>
              <w:spacing w:line="276" w:lineRule="auto"/>
              <w:jc w:val="both"/>
              <w:rPr>
                <w:b/>
                <w:color w:val="0070C0"/>
              </w:rPr>
            </w:pPr>
            <w:r w:rsidRPr="001319DC">
              <w:rPr>
                <w:b/>
                <w:color w:val="0070C0"/>
              </w:rPr>
              <w:t>TT.</w:t>
            </w:r>
          </w:p>
          <w:p w:rsidR="009C01B9" w:rsidRPr="001319DC" w:rsidRDefault="009C01B9" w:rsidP="00455090">
            <w:pPr>
              <w:tabs>
                <w:tab w:val="left" w:pos="3402"/>
                <w:tab w:val="left" w:pos="5669"/>
                <w:tab w:val="left" w:pos="7937"/>
              </w:tabs>
              <w:spacing w:line="276" w:lineRule="auto"/>
              <w:jc w:val="both"/>
              <w:rPr>
                <w:b/>
                <w:i/>
                <w:color w:val="0070C0"/>
              </w:rPr>
            </w:pPr>
            <w:r w:rsidRPr="001319DC">
              <w:rPr>
                <w:b/>
                <w:i/>
                <w:color w:val="0070C0"/>
              </w:rPr>
              <w:t>f = 60 Hz.</w:t>
            </w:r>
          </w:p>
          <w:p w:rsidR="009C01B9" w:rsidRPr="001319DC" w:rsidRDefault="009C01B9" w:rsidP="00455090">
            <w:pPr>
              <w:tabs>
                <w:tab w:val="left" w:pos="3402"/>
                <w:tab w:val="left" w:pos="5669"/>
                <w:tab w:val="left" w:pos="7937"/>
              </w:tabs>
              <w:spacing w:line="276" w:lineRule="auto"/>
              <w:jc w:val="both"/>
              <w:rPr>
                <w:b/>
                <w:i/>
                <w:color w:val="0070C0"/>
              </w:rPr>
            </w:pPr>
            <w:r w:rsidRPr="001319DC">
              <w:rPr>
                <w:b/>
                <w:i/>
                <w:color w:val="0070C0"/>
              </w:rPr>
              <w:t>N = 5 =&gt; L = 0,5m</w:t>
            </w:r>
          </w:p>
          <w:p w:rsidR="002F0E3F" w:rsidRPr="001319DC" w:rsidRDefault="002F0E3F" w:rsidP="00455090">
            <w:pPr>
              <w:tabs>
                <w:tab w:val="left" w:pos="3402"/>
                <w:tab w:val="left" w:pos="5669"/>
                <w:tab w:val="left" w:pos="7937"/>
              </w:tabs>
              <w:spacing w:line="276" w:lineRule="auto"/>
              <w:jc w:val="both"/>
              <w:rPr>
                <w:b/>
                <w:i/>
                <w:color w:val="0070C0"/>
              </w:rPr>
            </w:pPr>
            <w:r w:rsidRPr="001319DC">
              <w:rPr>
                <w:b/>
                <w:i/>
                <w:color w:val="0070C0"/>
                <w:sz w:val="28"/>
              </w:rPr>
              <w:t>v</w:t>
            </w:r>
            <w:r w:rsidRPr="001319DC">
              <w:rPr>
                <w:b/>
                <w:i/>
                <w:color w:val="0070C0"/>
              </w:rPr>
              <w:t xml:space="preserve"> = ? </w:t>
            </w:r>
          </w:p>
        </w:tc>
        <w:tc>
          <w:tcPr>
            <w:tcW w:w="6967" w:type="dxa"/>
          </w:tcPr>
          <w:p w:rsidR="009C01B9" w:rsidRPr="001319DC" w:rsidRDefault="002F0E3F" w:rsidP="002F0E3F">
            <w:pPr>
              <w:tabs>
                <w:tab w:val="left" w:pos="3402"/>
                <w:tab w:val="left" w:pos="5669"/>
                <w:tab w:val="left" w:pos="7937"/>
              </w:tabs>
              <w:spacing w:line="276" w:lineRule="auto"/>
              <w:jc w:val="center"/>
              <w:rPr>
                <w:b/>
                <w:color w:val="0070C0"/>
              </w:rPr>
            </w:pPr>
            <w:r w:rsidRPr="001319DC">
              <w:rPr>
                <w:b/>
                <w:color w:val="0070C0"/>
              </w:rPr>
              <w:t>Giải.</w:t>
            </w:r>
          </w:p>
          <w:p w:rsidR="002F0E3F" w:rsidRPr="001319DC" w:rsidRDefault="002F0E3F" w:rsidP="002F0E3F">
            <w:pPr>
              <w:pStyle w:val="ListParagraph"/>
              <w:numPr>
                <w:ilvl w:val="0"/>
                <w:numId w:val="6"/>
              </w:numPr>
              <w:tabs>
                <w:tab w:val="left" w:pos="3402"/>
                <w:tab w:val="left" w:pos="5669"/>
                <w:tab w:val="left" w:pos="7937"/>
              </w:tabs>
              <w:spacing w:line="276" w:lineRule="auto"/>
              <w:jc w:val="both"/>
              <w:rPr>
                <w:color w:val="0070C0"/>
              </w:rPr>
            </w:pPr>
            <w:r w:rsidRPr="001319DC">
              <w:rPr>
                <w:color w:val="0070C0"/>
              </w:rPr>
              <w:t>Khoảng cách giữa 5 gợn lồi liên tiêp là:</w:t>
            </w:r>
          </w:p>
          <w:p w:rsidR="002F0E3F" w:rsidRPr="001319DC" w:rsidRDefault="002F0E3F" w:rsidP="00455090">
            <w:pPr>
              <w:tabs>
                <w:tab w:val="left" w:pos="3402"/>
                <w:tab w:val="left" w:pos="5669"/>
                <w:tab w:val="left" w:pos="7937"/>
              </w:tabs>
              <w:spacing w:line="276" w:lineRule="auto"/>
              <w:jc w:val="both"/>
              <w:rPr>
                <w:b/>
                <w:color w:val="0070C0"/>
              </w:rPr>
            </w:pPr>
            <w:r w:rsidRPr="001319DC">
              <w:rPr>
                <w:color w:val="0070C0"/>
              </w:rPr>
              <w:t xml:space="preserve">            L = (N-1).</w:t>
            </w:r>
            <m:oMath>
              <m:r>
                <w:rPr>
                  <w:rFonts w:ascii="Cambria Math" w:hAnsi="Cambria Math"/>
                  <w:color w:val="0070C0"/>
                </w:rPr>
                <m:t>λ</m:t>
              </m:r>
            </m:oMath>
            <w:r w:rsidRPr="001319DC">
              <w:rPr>
                <w:color w:val="0070C0"/>
              </w:rPr>
              <w:t xml:space="preserve"> &lt;=&gt; 0,5 = ( 5-1 ).</w:t>
            </w:r>
            <m:oMath>
              <m:r>
                <w:rPr>
                  <w:rFonts w:ascii="Cambria Math" w:hAnsi="Cambria Math"/>
                  <w:color w:val="0070C0"/>
                </w:rPr>
                <m:t xml:space="preserve"> λ</m:t>
              </m:r>
            </m:oMath>
            <w:r w:rsidRPr="001319DC">
              <w:rPr>
                <w:color w:val="0070C0"/>
              </w:rPr>
              <w:t xml:space="preserve"> =&gt; </w:t>
            </w:r>
            <m:oMath>
              <m:r>
                <m:rPr>
                  <m:sty m:val="bi"/>
                </m:rPr>
                <w:rPr>
                  <w:rFonts w:ascii="Cambria Math" w:hAnsi="Cambria Math"/>
                  <w:color w:val="0070C0"/>
                </w:rPr>
                <m:t>λ</m:t>
              </m:r>
            </m:oMath>
            <w:r w:rsidRPr="001319DC">
              <w:rPr>
                <w:b/>
                <w:color w:val="0070C0"/>
              </w:rPr>
              <w:t xml:space="preserve"> = 0,125 m.</w:t>
            </w:r>
          </w:p>
          <w:p w:rsidR="002F0E3F" w:rsidRPr="001319DC" w:rsidRDefault="002F0E3F" w:rsidP="002F0E3F">
            <w:pPr>
              <w:pStyle w:val="ListParagraph"/>
              <w:numPr>
                <w:ilvl w:val="0"/>
                <w:numId w:val="6"/>
              </w:numPr>
              <w:tabs>
                <w:tab w:val="left" w:pos="3402"/>
                <w:tab w:val="left" w:pos="5669"/>
                <w:tab w:val="left" w:pos="7937"/>
              </w:tabs>
              <w:spacing w:line="276" w:lineRule="auto"/>
              <w:jc w:val="both"/>
              <w:rPr>
                <w:color w:val="0070C0"/>
              </w:rPr>
            </w:pPr>
            <w:r w:rsidRPr="001319DC">
              <w:rPr>
                <w:color w:val="0070C0"/>
              </w:rPr>
              <w:t>Tốc độ truyền sóng là:</w:t>
            </w:r>
          </w:p>
          <w:p w:rsidR="002F0E3F" w:rsidRPr="001319DC" w:rsidRDefault="001319DC" w:rsidP="002F0E3F">
            <w:pPr>
              <w:pStyle w:val="ListParagraph"/>
              <w:tabs>
                <w:tab w:val="left" w:pos="3402"/>
                <w:tab w:val="left" w:pos="5669"/>
                <w:tab w:val="left" w:pos="7937"/>
              </w:tabs>
              <w:spacing w:line="276" w:lineRule="auto"/>
              <w:jc w:val="both"/>
              <w:rPr>
                <w:i/>
                <w:color w:val="0070C0"/>
              </w:rPr>
            </w:pPr>
            <w:r w:rsidRPr="001319DC">
              <w:rPr>
                <w:i/>
                <w:color w:val="0070C0"/>
                <w:sz w:val="28"/>
              </w:rPr>
              <w:t>v</w:t>
            </w:r>
            <w:r w:rsidR="002F0E3F" w:rsidRPr="001319DC">
              <w:rPr>
                <w:i/>
                <w:color w:val="0070C0"/>
              </w:rPr>
              <w:t xml:space="preserve"> = </w:t>
            </w:r>
            <m:oMath>
              <m:r>
                <w:rPr>
                  <w:rFonts w:ascii="Cambria Math" w:hAnsi="Cambria Math"/>
                  <w:color w:val="0070C0"/>
                </w:rPr>
                <m:t>λ.f</m:t>
              </m:r>
            </m:oMath>
            <w:r w:rsidRPr="001319DC">
              <w:rPr>
                <w:i/>
                <w:color w:val="0070C0"/>
              </w:rPr>
              <w:t xml:space="preserve"> = 0,125.60 = 7,5 m/s</w:t>
            </w:r>
          </w:p>
          <w:p w:rsidR="001319DC" w:rsidRPr="001319DC" w:rsidRDefault="001319DC" w:rsidP="002F0E3F">
            <w:pPr>
              <w:pStyle w:val="ListParagraph"/>
              <w:tabs>
                <w:tab w:val="left" w:pos="3402"/>
                <w:tab w:val="left" w:pos="5669"/>
                <w:tab w:val="left" w:pos="7937"/>
              </w:tabs>
              <w:spacing w:line="276" w:lineRule="auto"/>
              <w:jc w:val="both"/>
              <w:rPr>
                <w:b/>
                <w:i/>
                <w:color w:val="0070C0"/>
              </w:rPr>
            </w:pPr>
            <w:r w:rsidRPr="001319DC">
              <w:rPr>
                <w:b/>
                <w:i/>
                <w:color w:val="0070C0"/>
                <w:sz w:val="28"/>
              </w:rPr>
              <w:t xml:space="preserve">ĐS: </w:t>
            </w:r>
            <w:r w:rsidRPr="001319DC">
              <w:rPr>
                <w:b/>
                <w:i/>
                <w:color w:val="FF0000"/>
                <w:sz w:val="28"/>
              </w:rPr>
              <w:t>D</w:t>
            </w:r>
          </w:p>
        </w:tc>
      </w:tr>
    </w:tbl>
    <w:p w:rsidR="00455090" w:rsidRDefault="00455090" w:rsidP="00455090">
      <w:pPr>
        <w:tabs>
          <w:tab w:val="left" w:pos="3402"/>
          <w:tab w:val="left" w:pos="5669"/>
          <w:tab w:val="left" w:pos="7937"/>
        </w:tabs>
        <w:spacing w:line="276" w:lineRule="auto"/>
        <w:ind w:left="992"/>
        <w:jc w:val="both"/>
        <w:rPr>
          <w:color w:val="000000"/>
        </w:rPr>
      </w:pP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rPr>
      </w:pPr>
      <w:r w:rsidRPr="002A1335">
        <w:rPr>
          <w:rFonts w:hint="default"/>
          <w:b/>
          <w:color w:val="0000FF"/>
        </w:rPr>
        <w:t>Câu 33:</w:t>
      </w:r>
      <w:r w:rsidRPr="009F7B31">
        <w:rPr>
          <w:rFonts w:hint="default"/>
          <w:b/>
          <w:color w:val="0000FF"/>
        </w:rPr>
        <w:tab/>
      </w:r>
      <w:r w:rsidRPr="009F7B31">
        <w:rPr>
          <w:rFonts w:hint="default"/>
        </w:rPr>
        <w:t>Một</w:t>
      </w:r>
      <w:r w:rsidRPr="009F7B31">
        <w:rPr>
          <w:rFonts w:hint="default"/>
          <w:bCs/>
          <w:lang w:val="fr-FR" w:eastAsia="vi-VN"/>
        </w:rPr>
        <w:t xml:space="preserve"> học sinh dùng bộ thí nghiệm con lắc đơn để làm thí nghiệm đo gia tốc trọng trường</w:t>
      </w:r>
      <w:r w:rsidRPr="009F7B31">
        <w:rPr>
          <w:bCs/>
          <w:lang w:val="fr-FR" w:eastAsia="vi-VN"/>
        </w:rPr>
        <w:t xml:space="preserve"> </w:t>
      </w:r>
      <w:r w:rsidRPr="009F7B31">
        <w:rPr>
          <w:bCs/>
          <w:i/>
          <w:iCs/>
          <w:lang w:val="fr-FR" w:eastAsia="vi-VN"/>
        </w:rPr>
        <w:t>g</w:t>
      </w:r>
      <w:r w:rsidRPr="009F7B31">
        <w:rPr>
          <w:rFonts w:hint="default"/>
          <w:bCs/>
          <w:lang w:val="fr-FR" w:eastAsia="vi-VN"/>
        </w:rPr>
        <w:t xml:space="preserve">. Học sinh này chọn con lắc có chiều dài 55 </w:t>
      </w:r>
      <w:r w:rsidRPr="009F7B31">
        <w:rPr>
          <w:bCs/>
          <w:lang w:val="vi-VN" w:eastAsia="vi-VN"/>
        </w:rPr>
        <w:t>cm,</w:t>
      </w:r>
      <w:r w:rsidRPr="009F7B31">
        <w:rPr>
          <w:rFonts w:hint="default"/>
          <w:bCs/>
          <w:lang w:val="fr-FR" w:eastAsia="vi-VN"/>
        </w:rPr>
        <w:t xml:space="preserve"> cho con lắc dao động nhỏ </w:t>
      </w:r>
      <w:r w:rsidRPr="009F7B31">
        <w:rPr>
          <w:rFonts w:hint="default"/>
          <w:bCs/>
          <w:lang w:val="vi-VN" w:eastAsia="vi-VN"/>
        </w:rPr>
        <w:t>và</w:t>
      </w:r>
      <w:r w:rsidRPr="009F7B31">
        <w:rPr>
          <w:rFonts w:hint="default"/>
          <w:bCs/>
          <w:lang w:val="fr-FR" w:eastAsia="vi-VN"/>
        </w:rPr>
        <w:t xml:space="preserve"> đếm được </w:t>
      </w:r>
      <w:r w:rsidRPr="009F7B31">
        <w:rPr>
          <w:bCs/>
          <w:lang w:val="vi-VN" w:eastAsia="vi-VN"/>
        </w:rPr>
        <w:t xml:space="preserve">10 </w:t>
      </w:r>
      <w:r w:rsidRPr="009F7B31">
        <w:rPr>
          <w:rFonts w:hint="default"/>
          <w:bCs/>
          <w:lang w:val="fr-FR" w:eastAsia="vi-VN"/>
        </w:rPr>
        <w:t>dao động toàn phần trong khoảng thời gian 14,925 s. Giá trị</w:t>
      </w:r>
      <w:r w:rsidRPr="009F7B31">
        <w:rPr>
          <w:bCs/>
          <w:lang w:val="vi-VN" w:eastAsia="vi-VN"/>
        </w:rPr>
        <w:t xml:space="preserve"> </w:t>
      </w:r>
      <w:r w:rsidRPr="009F7B31">
        <w:rPr>
          <w:rFonts w:hint="default"/>
          <w:bCs/>
          <w:lang w:eastAsia="vi-VN"/>
        </w:rPr>
        <w:t xml:space="preserve">của </w:t>
      </w:r>
      <w:r w:rsidRPr="009F7B31">
        <w:rPr>
          <w:bCs/>
          <w:i/>
          <w:iCs/>
          <w:lang w:val="vi-VN" w:eastAsia="vi-VN"/>
        </w:rPr>
        <w:t>g</w:t>
      </w:r>
      <w:r w:rsidRPr="009F7B31">
        <w:rPr>
          <w:bCs/>
          <w:lang w:val="fr-FR" w:eastAsia="vi-VN"/>
        </w:rPr>
        <w:t xml:space="preserve"> </w:t>
      </w:r>
      <w:r w:rsidRPr="009F7B31">
        <w:rPr>
          <w:rFonts w:hint="default"/>
          <w:b/>
          <w:bCs/>
          <w:lang w:val="fr-FR" w:eastAsia="vi-VN"/>
        </w:rPr>
        <w:t>gần nhất</w:t>
      </w:r>
      <w:r w:rsidRPr="009F7B31">
        <w:rPr>
          <w:rFonts w:hint="default"/>
          <w:bCs/>
          <w:lang w:val="fr-FR" w:eastAsia="vi-VN"/>
        </w:rPr>
        <w:t xml:space="preserve"> với giá trị nào sau đây?</w:t>
      </w:r>
    </w:p>
    <w:p w:rsidR="00455090" w:rsidRDefault="00455090" w:rsidP="00455090">
      <w:pPr>
        <w:tabs>
          <w:tab w:val="left" w:pos="3402"/>
          <w:tab w:val="left" w:pos="5669"/>
          <w:tab w:val="left" w:pos="7937"/>
        </w:tabs>
        <w:spacing w:line="276" w:lineRule="auto"/>
        <w:ind w:left="992"/>
        <w:jc w:val="both"/>
        <w:rPr>
          <w:bCs/>
          <w:color w:val="000000"/>
          <w:lang w:val="vi-VN" w:eastAsia="vi-VN"/>
        </w:rPr>
      </w:pPr>
      <w:r w:rsidRPr="009F7B31">
        <w:rPr>
          <w:b/>
          <w:color w:val="0000FF"/>
        </w:rPr>
        <w:t xml:space="preserve">A. </w:t>
      </w:r>
      <w:r w:rsidRPr="009F7B31">
        <w:rPr>
          <w:bCs/>
          <w:color w:val="000000"/>
          <w:lang w:val="vi-VN" w:eastAsia="vi-VN"/>
        </w:rPr>
        <w:t>9,79 m/s</w:t>
      </w:r>
      <w:r w:rsidRPr="009F7B31">
        <w:rPr>
          <w:bCs/>
          <w:color w:val="000000"/>
          <w:vertAlign w:val="superscript"/>
          <w:lang w:val="vi-VN" w:eastAsia="vi-VN"/>
        </w:rPr>
        <w:t>2</w:t>
      </w:r>
      <w:r w:rsidRPr="009F7B31">
        <w:rPr>
          <w:bCs/>
          <w:color w:val="000000"/>
          <w:lang w:val="vi-VN" w:eastAsia="vi-VN"/>
        </w:rPr>
        <w:t>.</w:t>
      </w:r>
      <w:r w:rsidRPr="009F7B31">
        <w:rPr>
          <w:b/>
        </w:rPr>
        <w:tab/>
      </w:r>
      <w:r w:rsidRPr="009F7B31">
        <w:rPr>
          <w:b/>
          <w:color w:val="0000FF"/>
        </w:rPr>
        <w:t xml:space="preserve">B. </w:t>
      </w:r>
      <w:r w:rsidRPr="009F7B31">
        <w:rPr>
          <w:bCs/>
          <w:color w:val="000000"/>
          <w:lang w:val="vi-VN" w:eastAsia="vi-VN"/>
        </w:rPr>
        <w:t>9,77 m/s</w:t>
      </w:r>
      <w:r w:rsidRPr="009F7B31">
        <w:rPr>
          <w:bCs/>
          <w:color w:val="000000"/>
          <w:vertAlign w:val="superscript"/>
          <w:lang w:val="vi-VN" w:eastAsia="vi-VN"/>
        </w:rPr>
        <w:t>2</w:t>
      </w:r>
      <w:r w:rsidRPr="009F7B31">
        <w:rPr>
          <w:bCs/>
          <w:color w:val="000000"/>
          <w:lang w:val="vi-VN" w:eastAsia="vi-VN"/>
        </w:rPr>
        <w:t>.</w:t>
      </w:r>
      <w:r w:rsidRPr="009F7B31">
        <w:rPr>
          <w:b/>
        </w:rPr>
        <w:tab/>
      </w:r>
      <w:r w:rsidRPr="009F7B31">
        <w:rPr>
          <w:b/>
          <w:color w:val="0000FF"/>
        </w:rPr>
        <w:t xml:space="preserve">C. </w:t>
      </w:r>
      <w:r w:rsidRPr="009F7B31">
        <w:rPr>
          <w:bCs/>
          <w:color w:val="000000"/>
          <w:lang w:val="vi-VN" w:eastAsia="vi-VN"/>
        </w:rPr>
        <w:t>9,</w:t>
      </w:r>
      <w:r w:rsidRPr="009F7B31">
        <w:rPr>
          <w:bCs/>
          <w:color w:val="000000"/>
          <w:lang w:eastAsia="vi-VN"/>
        </w:rPr>
        <w:t>81</w:t>
      </w:r>
      <w:r w:rsidRPr="009F7B31">
        <w:rPr>
          <w:bCs/>
          <w:color w:val="000000"/>
          <w:lang w:val="vi-VN" w:eastAsia="vi-VN"/>
        </w:rPr>
        <w:t xml:space="preserve"> m/s</w:t>
      </w:r>
      <w:r w:rsidRPr="009F7B31">
        <w:rPr>
          <w:bCs/>
          <w:color w:val="000000"/>
          <w:vertAlign w:val="superscript"/>
          <w:lang w:val="vi-VN" w:eastAsia="vi-VN"/>
        </w:rPr>
        <w:t>2</w:t>
      </w:r>
      <w:r w:rsidRPr="009F7B31">
        <w:rPr>
          <w:bCs/>
          <w:color w:val="000000"/>
          <w:lang w:val="vi-VN" w:eastAsia="vi-VN"/>
        </w:rPr>
        <w:t>.</w:t>
      </w:r>
      <w:r w:rsidRPr="009F7B31">
        <w:rPr>
          <w:b/>
        </w:rPr>
        <w:tab/>
      </w:r>
      <w:r w:rsidRPr="00EE7771">
        <w:rPr>
          <w:b/>
          <w:color w:val="FF0000"/>
        </w:rPr>
        <w:t xml:space="preserve">D. </w:t>
      </w:r>
      <w:r w:rsidRPr="00EE7771">
        <w:rPr>
          <w:bCs/>
          <w:color w:val="FF0000"/>
          <w:lang w:val="vi-VN" w:eastAsia="vi-VN"/>
        </w:rPr>
        <w:t>9,75 m/s</w:t>
      </w:r>
      <w:r w:rsidRPr="00EE7771">
        <w:rPr>
          <w:bCs/>
          <w:color w:val="FF0000"/>
          <w:vertAlign w:val="superscript"/>
          <w:lang w:val="vi-VN" w:eastAsia="vi-VN"/>
        </w:rPr>
        <w:t>2</w:t>
      </w:r>
      <w:r w:rsidRPr="009F7B31">
        <w:rPr>
          <w:bCs/>
          <w:color w:val="000000"/>
          <w:lang w:val="vi-VN" w:eastAsia="vi-VN"/>
        </w:rPr>
        <w:t>.</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393"/>
      </w:tblGrid>
      <w:tr w:rsidR="00197533" w:rsidTr="00EE7771">
        <w:tc>
          <w:tcPr>
            <w:tcW w:w="2405" w:type="dxa"/>
          </w:tcPr>
          <w:p w:rsidR="00197533" w:rsidRPr="00EE7771" w:rsidRDefault="00197533" w:rsidP="00455090">
            <w:pPr>
              <w:tabs>
                <w:tab w:val="left" w:pos="3402"/>
                <w:tab w:val="left" w:pos="5669"/>
                <w:tab w:val="left" w:pos="7937"/>
              </w:tabs>
              <w:spacing w:line="276" w:lineRule="auto"/>
              <w:jc w:val="both"/>
              <w:rPr>
                <w:b/>
                <w:bCs/>
                <w:color w:val="0070C0"/>
                <w:lang w:eastAsia="vi-VN"/>
              </w:rPr>
            </w:pPr>
            <w:r w:rsidRPr="00EE7771">
              <w:rPr>
                <w:b/>
                <w:bCs/>
                <w:color w:val="0070C0"/>
                <w:lang w:eastAsia="vi-VN"/>
              </w:rPr>
              <w:t>TT</w:t>
            </w:r>
          </w:p>
          <w:p w:rsidR="00197533" w:rsidRPr="00EE7771" w:rsidRDefault="002D16CC" w:rsidP="00455090">
            <w:pPr>
              <w:tabs>
                <w:tab w:val="left" w:pos="3402"/>
                <w:tab w:val="left" w:pos="5669"/>
                <w:tab w:val="left" w:pos="7937"/>
              </w:tabs>
              <w:spacing w:line="276" w:lineRule="auto"/>
              <w:jc w:val="both"/>
              <w:rPr>
                <w:b/>
                <w:bCs/>
                <w:i/>
                <w:color w:val="0070C0"/>
                <w:lang w:eastAsia="vi-VN"/>
              </w:rPr>
            </w:pPr>
            <w:r w:rsidRPr="00EE7771">
              <w:rPr>
                <w:b/>
                <w:bCs/>
                <w:i/>
                <w:color w:val="0070C0"/>
                <w:lang w:eastAsia="vi-VN"/>
              </w:rPr>
              <w:t>l = 55cm = 0,55 m.</w:t>
            </w:r>
          </w:p>
          <w:p w:rsidR="002D16CC" w:rsidRPr="00EE7771" w:rsidRDefault="002D16CC" w:rsidP="00455090">
            <w:pPr>
              <w:tabs>
                <w:tab w:val="left" w:pos="3402"/>
                <w:tab w:val="left" w:pos="5669"/>
                <w:tab w:val="left" w:pos="7937"/>
              </w:tabs>
              <w:spacing w:line="276" w:lineRule="auto"/>
              <w:jc w:val="both"/>
              <w:rPr>
                <w:b/>
                <w:bCs/>
                <w:i/>
                <w:color w:val="0070C0"/>
                <w:lang w:eastAsia="vi-VN"/>
              </w:rPr>
            </w:pPr>
            <m:oMath>
              <m:r>
                <m:rPr>
                  <m:sty m:val="b"/>
                </m:rPr>
                <w:rPr>
                  <w:rFonts w:ascii="Cambria Math" w:hAnsi="Cambria Math"/>
                  <w:color w:val="0070C0"/>
                  <w:lang w:eastAsia="vi-VN"/>
                </w:rPr>
                <m:t>Δ</m:t>
              </m:r>
              <m:r>
                <m:rPr>
                  <m:sty m:val="bi"/>
                </m:rPr>
                <w:rPr>
                  <w:rFonts w:ascii="Cambria Math" w:hAnsi="Cambria Math"/>
                  <w:color w:val="0070C0"/>
                  <w:lang w:eastAsia="vi-VN"/>
                </w:rPr>
                <m:t xml:space="preserve">t </m:t>
              </m:r>
            </m:oMath>
            <w:r w:rsidRPr="00EE7771">
              <w:rPr>
                <w:b/>
                <w:bCs/>
                <w:i/>
                <w:color w:val="0070C0"/>
                <w:lang w:eastAsia="vi-VN"/>
              </w:rPr>
              <w:t xml:space="preserve"> = 14,925 s.</w:t>
            </w:r>
          </w:p>
          <w:p w:rsidR="002D16CC" w:rsidRPr="00EE7771" w:rsidRDefault="002D16CC" w:rsidP="00455090">
            <w:pPr>
              <w:tabs>
                <w:tab w:val="left" w:pos="3402"/>
                <w:tab w:val="left" w:pos="5669"/>
                <w:tab w:val="left" w:pos="7937"/>
              </w:tabs>
              <w:spacing w:line="276" w:lineRule="auto"/>
              <w:jc w:val="both"/>
              <w:rPr>
                <w:b/>
                <w:bCs/>
                <w:i/>
                <w:color w:val="0070C0"/>
                <w:lang w:eastAsia="vi-VN"/>
              </w:rPr>
            </w:pPr>
            <w:r w:rsidRPr="00EE7771">
              <w:rPr>
                <w:b/>
                <w:bCs/>
                <w:i/>
                <w:color w:val="0070C0"/>
                <w:lang w:eastAsia="vi-VN"/>
              </w:rPr>
              <w:t>N = 10 dđ.</w:t>
            </w:r>
          </w:p>
          <w:p w:rsidR="002D16CC" w:rsidRPr="00EE7771" w:rsidRDefault="002D16CC" w:rsidP="00455090">
            <w:pPr>
              <w:tabs>
                <w:tab w:val="left" w:pos="3402"/>
                <w:tab w:val="left" w:pos="5669"/>
                <w:tab w:val="left" w:pos="7937"/>
              </w:tabs>
              <w:spacing w:line="276" w:lineRule="auto"/>
              <w:jc w:val="both"/>
              <w:rPr>
                <w:b/>
                <w:bCs/>
                <w:i/>
                <w:color w:val="0070C0"/>
                <w:lang w:eastAsia="vi-VN"/>
              </w:rPr>
            </w:pPr>
            <w:r w:rsidRPr="00EE7771">
              <w:rPr>
                <w:b/>
                <w:bCs/>
                <w:i/>
                <w:color w:val="0070C0"/>
                <w:lang w:eastAsia="vi-VN"/>
              </w:rPr>
              <w:t xml:space="preserve">g = ? </w:t>
            </w:r>
          </w:p>
        </w:tc>
        <w:tc>
          <w:tcPr>
            <w:tcW w:w="7393" w:type="dxa"/>
          </w:tcPr>
          <w:p w:rsidR="00197533" w:rsidRPr="000A1B75" w:rsidRDefault="00DE005C" w:rsidP="000A1B75">
            <w:pPr>
              <w:tabs>
                <w:tab w:val="left" w:pos="3402"/>
                <w:tab w:val="left" w:pos="5669"/>
                <w:tab w:val="left" w:pos="7937"/>
              </w:tabs>
              <w:spacing w:line="276" w:lineRule="auto"/>
              <w:jc w:val="center"/>
              <w:rPr>
                <w:b/>
                <w:bCs/>
                <w:color w:val="0070C0"/>
                <w:lang w:eastAsia="vi-VN"/>
              </w:rPr>
            </w:pPr>
            <w:r w:rsidRPr="000A1B75">
              <w:rPr>
                <w:b/>
                <w:bCs/>
                <w:color w:val="0070C0"/>
                <w:lang w:eastAsia="vi-VN"/>
              </w:rPr>
              <w:t>Giải.</w:t>
            </w:r>
          </w:p>
          <w:p w:rsidR="00B50F40" w:rsidRPr="00EE7771" w:rsidRDefault="00B50F40" w:rsidP="00B50F40">
            <w:pPr>
              <w:pStyle w:val="ListParagraph"/>
              <w:numPr>
                <w:ilvl w:val="0"/>
                <w:numId w:val="6"/>
              </w:numPr>
              <w:tabs>
                <w:tab w:val="left" w:pos="3402"/>
                <w:tab w:val="left" w:pos="5669"/>
                <w:tab w:val="left" w:pos="7937"/>
              </w:tabs>
              <w:spacing w:line="276" w:lineRule="auto"/>
              <w:jc w:val="both"/>
              <w:rPr>
                <w:bCs/>
                <w:color w:val="0070C0"/>
                <w:lang w:eastAsia="vi-VN"/>
              </w:rPr>
            </w:pPr>
            <w:r w:rsidRPr="00EE7771">
              <w:rPr>
                <w:bCs/>
                <w:color w:val="0070C0"/>
                <w:lang w:eastAsia="vi-VN"/>
              </w:rPr>
              <w:t>C</w:t>
            </w:r>
            <w:r w:rsidR="00DE005C" w:rsidRPr="00EE7771">
              <w:rPr>
                <w:bCs/>
                <w:color w:val="0070C0"/>
                <w:lang w:eastAsia="vi-VN"/>
              </w:rPr>
              <w:t>hu</w:t>
            </w:r>
            <w:r w:rsidRPr="00EE7771">
              <w:rPr>
                <w:bCs/>
                <w:color w:val="0070C0"/>
                <w:lang w:eastAsia="vi-VN"/>
              </w:rPr>
              <w:t xml:space="preserve"> kì dao động của con lắc: T= </w:t>
            </w:r>
            <m:oMath>
              <m:r>
                <m:rPr>
                  <m:sty m:val="b"/>
                </m:rPr>
                <w:rPr>
                  <w:rFonts w:ascii="Cambria Math" w:hAnsi="Cambria Math"/>
                  <w:color w:val="0070C0"/>
                  <w:lang w:eastAsia="vi-VN"/>
                </w:rPr>
                <m:t>Δ</m:t>
              </m:r>
              <m:r>
                <m:rPr>
                  <m:sty m:val="bi"/>
                </m:rPr>
                <w:rPr>
                  <w:rFonts w:ascii="Cambria Math" w:hAnsi="Cambria Math"/>
                  <w:color w:val="0070C0"/>
                  <w:lang w:eastAsia="vi-VN"/>
                </w:rPr>
                <m:t>t</m:t>
              </m:r>
            </m:oMath>
            <w:r w:rsidRPr="00EE7771">
              <w:rPr>
                <w:b/>
                <w:bCs/>
                <w:color w:val="0070C0"/>
                <w:lang w:eastAsia="vi-VN"/>
              </w:rPr>
              <w:t>/N= 1,4925 s</w:t>
            </w:r>
          </w:p>
          <w:p w:rsidR="00DE005C" w:rsidRPr="000A1B75" w:rsidRDefault="00B50F40" w:rsidP="000A1B75">
            <w:pPr>
              <w:pStyle w:val="ListParagraph"/>
              <w:numPr>
                <w:ilvl w:val="0"/>
                <w:numId w:val="6"/>
              </w:numPr>
              <w:tabs>
                <w:tab w:val="left" w:pos="3402"/>
                <w:tab w:val="left" w:pos="5669"/>
                <w:tab w:val="left" w:pos="7937"/>
              </w:tabs>
              <w:spacing w:line="276" w:lineRule="auto"/>
              <w:jc w:val="both"/>
              <w:rPr>
                <w:bCs/>
                <w:color w:val="0070C0"/>
                <w:lang w:eastAsia="vi-VN"/>
              </w:rPr>
            </w:pPr>
            <w:r w:rsidRPr="000A1B75">
              <w:rPr>
                <w:bCs/>
                <w:color w:val="0070C0"/>
                <w:lang w:eastAsia="vi-VN"/>
              </w:rPr>
              <w:t xml:space="preserve">Mà </w:t>
            </w:r>
            <m:oMath>
              <m:r>
                <w:rPr>
                  <w:rFonts w:ascii="Cambria Math" w:hAnsi="Cambria Math"/>
                  <w:color w:val="0070C0"/>
                  <w:lang w:eastAsia="vi-VN"/>
                </w:rPr>
                <m:t>T=2π.</m:t>
              </m:r>
              <m:rad>
                <m:radPr>
                  <m:degHide m:val="1"/>
                  <m:ctrlPr>
                    <w:rPr>
                      <w:rFonts w:ascii="Cambria Math" w:hAnsi="Cambria Math"/>
                      <w:bCs/>
                      <w:i/>
                      <w:color w:val="0070C0"/>
                      <w:lang w:eastAsia="vi-VN"/>
                    </w:rPr>
                  </m:ctrlPr>
                </m:radPr>
                <m:deg/>
                <m:e>
                  <m:f>
                    <m:fPr>
                      <m:ctrlPr>
                        <w:rPr>
                          <w:rFonts w:ascii="Cambria Math" w:hAnsi="Cambria Math"/>
                          <w:bCs/>
                          <w:i/>
                          <w:color w:val="0070C0"/>
                          <w:lang w:eastAsia="vi-VN"/>
                        </w:rPr>
                      </m:ctrlPr>
                    </m:fPr>
                    <m:num>
                      <m:r>
                        <w:rPr>
                          <w:rFonts w:ascii="Cambria Math" w:hAnsi="Cambria Math"/>
                          <w:color w:val="0070C0"/>
                          <w:lang w:eastAsia="vi-VN"/>
                        </w:rPr>
                        <m:t>l</m:t>
                      </m:r>
                    </m:num>
                    <m:den>
                      <m:r>
                        <w:rPr>
                          <w:rFonts w:ascii="Cambria Math" w:hAnsi="Cambria Math"/>
                          <w:color w:val="0070C0"/>
                          <w:lang w:eastAsia="vi-VN"/>
                        </w:rPr>
                        <m:t>g</m:t>
                      </m:r>
                    </m:den>
                  </m:f>
                </m:e>
              </m:rad>
            </m:oMath>
            <w:r w:rsidRPr="000A1B75">
              <w:rPr>
                <w:bCs/>
                <w:color w:val="0070C0"/>
                <w:lang w:eastAsia="vi-VN"/>
              </w:rPr>
              <w:t xml:space="preserve"> </w:t>
            </w:r>
            <w:r w:rsidR="000A1B75">
              <w:rPr>
                <w:bCs/>
                <w:color w:val="0070C0"/>
                <w:lang w:eastAsia="vi-VN"/>
              </w:rPr>
              <w:t xml:space="preserve"> </w:t>
            </w:r>
            <w:r w:rsidRPr="000A1B75">
              <w:rPr>
                <w:bCs/>
                <w:color w:val="0070C0"/>
                <w:lang w:eastAsia="vi-VN"/>
              </w:rPr>
              <w:t xml:space="preserve">=&gt;  </w:t>
            </w:r>
            <w:r w:rsidR="00A42330" w:rsidRPr="000A1B75">
              <w:rPr>
                <w:bCs/>
                <w:color w:val="0070C0"/>
                <w:lang w:eastAsia="vi-VN"/>
              </w:rPr>
              <w:t>g</w:t>
            </w:r>
            <m:oMath>
              <m:r>
                <w:rPr>
                  <w:rFonts w:ascii="Cambria Math" w:hAnsi="Cambria Math"/>
                  <w:color w:val="0070C0"/>
                  <w:lang w:eastAsia="vi-VN"/>
                </w:rPr>
                <m:t>=</m:t>
              </m:r>
              <m:sSup>
                <m:sSupPr>
                  <m:ctrlPr>
                    <w:rPr>
                      <w:rFonts w:ascii="Cambria Math" w:hAnsi="Cambria Math"/>
                      <w:bCs/>
                      <w:i/>
                      <w:color w:val="0070C0"/>
                      <w:lang w:eastAsia="vi-VN"/>
                    </w:rPr>
                  </m:ctrlPr>
                </m:sSupPr>
                <m:e>
                  <m:d>
                    <m:dPr>
                      <m:ctrlPr>
                        <w:rPr>
                          <w:rFonts w:ascii="Cambria Math" w:hAnsi="Cambria Math"/>
                          <w:bCs/>
                          <w:i/>
                          <w:color w:val="0070C0"/>
                          <w:lang w:eastAsia="vi-VN"/>
                        </w:rPr>
                      </m:ctrlPr>
                    </m:dPr>
                    <m:e>
                      <m:f>
                        <m:fPr>
                          <m:ctrlPr>
                            <w:rPr>
                              <w:rFonts w:ascii="Cambria Math" w:hAnsi="Cambria Math"/>
                              <w:bCs/>
                              <w:i/>
                              <w:color w:val="0070C0"/>
                              <w:lang w:eastAsia="vi-VN"/>
                            </w:rPr>
                          </m:ctrlPr>
                        </m:fPr>
                        <m:num>
                          <m:r>
                            <w:rPr>
                              <w:rFonts w:ascii="Cambria Math" w:hAnsi="Cambria Math"/>
                              <w:color w:val="0070C0"/>
                              <w:lang w:eastAsia="vi-VN"/>
                            </w:rPr>
                            <m:t>2π</m:t>
                          </m:r>
                        </m:num>
                        <m:den>
                          <m:r>
                            <w:rPr>
                              <w:rFonts w:ascii="Cambria Math" w:hAnsi="Cambria Math"/>
                              <w:color w:val="0070C0"/>
                              <w:lang w:eastAsia="vi-VN"/>
                            </w:rPr>
                            <m:t>T</m:t>
                          </m:r>
                        </m:den>
                      </m:f>
                    </m:e>
                  </m:d>
                </m:e>
                <m:sup>
                  <m:r>
                    <w:rPr>
                      <w:rFonts w:ascii="Cambria Math" w:hAnsi="Cambria Math"/>
                      <w:color w:val="0070C0"/>
                      <w:lang w:eastAsia="vi-VN"/>
                    </w:rPr>
                    <m:t>2</m:t>
                  </m:r>
                </m:sup>
              </m:sSup>
              <m:r>
                <w:rPr>
                  <w:rFonts w:ascii="Cambria Math" w:hAnsi="Cambria Math"/>
                  <w:color w:val="0070C0"/>
                  <w:lang w:eastAsia="vi-VN"/>
                </w:rPr>
                <m:t>.l=</m:t>
              </m:r>
              <m:sSup>
                <m:sSupPr>
                  <m:ctrlPr>
                    <w:rPr>
                      <w:rFonts w:ascii="Cambria Math" w:hAnsi="Cambria Math"/>
                      <w:bCs/>
                      <w:i/>
                      <w:color w:val="0070C0"/>
                      <w:lang w:eastAsia="vi-VN"/>
                    </w:rPr>
                  </m:ctrlPr>
                </m:sSupPr>
                <m:e>
                  <m:d>
                    <m:dPr>
                      <m:ctrlPr>
                        <w:rPr>
                          <w:rFonts w:ascii="Cambria Math" w:hAnsi="Cambria Math"/>
                          <w:bCs/>
                          <w:i/>
                          <w:color w:val="0070C0"/>
                          <w:lang w:eastAsia="vi-VN"/>
                        </w:rPr>
                      </m:ctrlPr>
                    </m:dPr>
                    <m:e>
                      <m:f>
                        <m:fPr>
                          <m:ctrlPr>
                            <w:rPr>
                              <w:rFonts w:ascii="Cambria Math" w:hAnsi="Cambria Math"/>
                              <w:bCs/>
                              <w:i/>
                              <w:color w:val="0070C0"/>
                              <w:lang w:eastAsia="vi-VN"/>
                            </w:rPr>
                          </m:ctrlPr>
                        </m:fPr>
                        <m:num>
                          <m:r>
                            <w:rPr>
                              <w:rFonts w:ascii="Cambria Math" w:hAnsi="Cambria Math"/>
                              <w:color w:val="0070C0"/>
                              <w:lang w:eastAsia="vi-VN"/>
                            </w:rPr>
                            <m:t>2π</m:t>
                          </m:r>
                        </m:num>
                        <m:den>
                          <m:r>
                            <w:rPr>
                              <w:rFonts w:ascii="Cambria Math" w:hAnsi="Cambria Math"/>
                              <w:color w:val="0070C0"/>
                              <w:lang w:eastAsia="vi-VN"/>
                            </w:rPr>
                            <m:t>1,4925</m:t>
                          </m:r>
                        </m:den>
                      </m:f>
                    </m:e>
                  </m:d>
                </m:e>
                <m:sup>
                  <m:r>
                    <w:rPr>
                      <w:rFonts w:ascii="Cambria Math" w:hAnsi="Cambria Math"/>
                      <w:color w:val="0070C0"/>
                      <w:lang w:eastAsia="vi-VN"/>
                    </w:rPr>
                    <m:t>2</m:t>
                  </m:r>
                </m:sup>
              </m:sSup>
              <m:r>
                <w:rPr>
                  <w:rFonts w:ascii="Cambria Math" w:hAnsi="Cambria Math"/>
                  <w:color w:val="0070C0"/>
                  <w:lang w:eastAsia="vi-VN"/>
                </w:rPr>
                <m:t xml:space="preserve">.0,55≈9,75  </m:t>
              </m:r>
            </m:oMath>
            <w:r w:rsidR="00EE7771" w:rsidRPr="000A1B75">
              <w:rPr>
                <w:bCs/>
                <w:color w:val="0070C0"/>
                <w:lang w:eastAsia="vi-VN"/>
              </w:rPr>
              <w:t>m/s</w:t>
            </w:r>
            <w:r w:rsidR="00EE7771" w:rsidRPr="000A1B75">
              <w:rPr>
                <w:bCs/>
                <w:color w:val="0070C0"/>
                <w:vertAlign w:val="superscript"/>
                <w:lang w:eastAsia="vi-VN"/>
              </w:rPr>
              <w:t>2</w:t>
            </w:r>
          </w:p>
          <w:p w:rsidR="00EE7771" w:rsidRPr="00EE7771" w:rsidRDefault="00EE7771" w:rsidP="00EE7771">
            <w:pPr>
              <w:pStyle w:val="ListParagraph"/>
              <w:numPr>
                <w:ilvl w:val="0"/>
                <w:numId w:val="2"/>
              </w:numPr>
              <w:tabs>
                <w:tab w:val="left" w:pos="3402"/>
                <w:tab w:val="left" w:pos="5669"/>
                <w:tab w:val="left" w:pos="7937"/>
              </w:tabs>
              <w:spacing w:line="276" w:lineRule="auto"/>
              <w:jc w:val="both"/>
              <w:rPr>
                <w:bCs/>
                <w:color w:val="0070C0"/>
                <w:lang w:eastAsia="vi-VN"/>
              </w:rPr>
            </w:pPr>
            <w:r w:rsidRPr="00EE7771">
              <w:rPr>
                <w:bCs/>
                <w:color w:val="0070C0"/>
                <w:lang w:eastAsia="vi-VN"/>
              </w:rPr>
              <w:t xml:space="preserve">ĐA: </w:t>
            </w:r>
            <w:r w:rsidRPr="00EE7771">
              <w:rPr>
                <w:b/>
                <w:bCs/>
                <w:color w:val="FF0000"/>
                <w:lang w:eastAsia="vi-VN"/>
              </w:rPr>
              <w:t>D</w:t>
            </w:r>
          </w:p>
        </w:tc>
      </w:tr>
    </w:tbl>
    <w:p w:rsidR="000A717F" w:rsidRDefault="000A717F" w:rsidP="00455090">
      <w:pPr>
        <w:tabs>
          <w:tab w:val="left" w:pos="3402"/>
          <w:tab w:val="left" w:pos="5669"/>
          <w:tab w:val="left" w:pos="7937"/>
        </w:tabs>
        <w:spacing w:line="276" w:lineRule="auto"/>
        <w:ind w:left="992"/>
        <w:jc w:val="both"/>
        <w:rPr>
          <w:bCs/>
          <w:color w:val="000000"/>
          <w:lang w:val="vi-VN" w:eastAsia="vi-VN"/>
        </w:rPr>
      </w:pP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rPr>
      </w:pPr>
      <w:r w:rsidRPr="002A1335">
        <w:rPr>
          <w:rFonts w:hint="default"/>
          <w:b/>
          <w:color w:val="0000FF"/>
        </w:rPr>
        <w:t>Câu 34:</w:t>
      </w:r>
      <w:r w:rsidRPr="009F7B31">
        <w:rPr>
          <w:rFonts w:hint="default"/>
          <w:b/>
          <w:color w:val="0000FF"/>
        </w:rPr>
        <w:tab/>
      </w:r>
      <w:r w:rsidRPr="009F7B31">
        <w:rPr>
          <w:rFonts w:hint="default"/>
        </w:rPr>
        <w:t>Một người xách một xô nước đi trên đường, mỗi bước đi dài 40 cm. Chu kì dao động riêng của nước trong xô là 0,2 s. Để nước trong xô sóng sánh mạnh nhất thì tốc độ chuyển động của người 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2 m/s.</w:t>
      </w:r>
      <w:r w:rsidRPr="009F7B31">
        <w:rPr>
          <w:b/>
        </w:rPr>
        <w:tab/>
      </w:r>
      <w:r w:rsidRPr="009F7B31">
        <w:rPr>
          <w:b/>
          <w:color w:val="0000FF"/>
        </w:rPr>
        <w:t xml:space="preserve">B. </w:t>
      </w:r>
      <w:r w:rsidRPr="009F7B31">
        <w:rPr>
          <w:color w:val="000000"/>
        </w:rPr>
        <w:t>4 m/s.</w:t>
      </w:r>
      <w:r w:rsidRPr="009F7B31">
        <w:rPr>
          <w:b/>
        </w:rPr>
        <w:tab/>
      </w:r>
      <w:r w:rsidRPr="007F4140">
        <w:rPr>
          <w:b/>
          <w:color w:val="FF0000"/>
        </w:rPr>
        <w:t xml:space="preserve">C. </w:t>
      </w:r>
      <w:r w:rsidRPr="007F4140">
        <w:rPr>
          <w:color w:val="FF0000"/>
        </w:rPr>
        <w:t>20 cm/s</w:t>
      </w:r>
      <w:r w:rsidRPr="009F7B31">
        <w:rPr>
          <w:color w:val="000000"/>
        </w:rPr>
        <w:t>.</w:t>
      </w:r>
      <w:r w:rsidRPr="009F7B31">
        <w:rPr>
          <w:b/>
        </w:rPr>
        <w:tab/>
      </w:r>
      <w:r w:rsidRPr="009F7B31">
        <w:rPr>
          <w:b/>
          <w:color w:val="0000FF"/>
        </w:rPr>
        <w:t xml:space="preserve">D. </w:t>
      </w:r>
      <w:r w:rsidRPr="009F7B31">
        <w:rPr>
          <w:color w:val="000000"/>
        </w:rPr>
        <w:t>8 cm/s.</w:t>
      </w:r>
    </w:p>
    <w:p w:rsidR="00DC5D2F" w:rsidRPr="007F4140" w:rsidRDefault="00DC5D2F" w:rsidP="00455090">
      <w:pPr>
        <w:tabs>
          <w:tab w:val="left" w:pos="3402"/>
          <w:tab w:val="left" w:pos="5669"/>
          <w:tab w:val="left" w:pos="7937"/>
        </w:tabs>
        <w:spacing w:line="276" w:lineRule="auto"/>
        <w:ind w:left="992"/>
        <w:jc w:val="both"/>
        <w:rPr>
          <w:i/>
          <w:color w:val="0070C0"/>
        </w:rPr>
      </w:pPr>
      <w:r>
        <w:rPr>
          <w:b/>
          <w:color w:val="0000FF"/>
        </w:rPr>
        <w:t>HD:</w:t>
      </w:r>
      <w:r>
        <w:rPr>
          <w:color w:val="000000"/>
        </w:rPr>
        <w:t xml:space="preserve"> </w:t>
      </w:r>
      <w:r w:rsidR="00D76D2D" w:rsidRPr="007F4140">
        <w:rPr>
          <w:color w:val="0070C0"/>
        </w:rPr>
        <w:t>để nước trong xo sóng sánh  ( dao động</w:t>
      </w:r>
      <w:r w:rsidR="007F4140" w:rsidRPr="007F4140">
        <w:rPr>
          <w:color w:val="0070C0"/>
        </w:rPr>
        <w:t xml:space="preserve"> cưỡng bức</w:t>
      </w:r>
      <w:r w:rsidR="00D76D2D" w:rsidRPr="007F4140">
        <w:rPr>
          <w:color w:val="0070C0"/>
        </w:rPr>
        <w:t xml:space="preserve"> ) mạnh nhất thì</w:t>
      </w:r>
      <w:r w:rsidR="007F4140" w:rsidRPr="007F4140">
        <w:rPr>
          <w:color w:val="0070C0"/>
        </w:rPr>
        <w:t xml:space="preserve"> phải xảy ra hiện tượng cộng hưởng. Điều kiện xảy ra hiện tượng cộng hưởng thì: </w:t>
      </w:r>
      <w:r w:rsidR="007F4140" w:rsidRPr="007F4140">
        <w:rPr>
          <w:i/>
          <w:color w:val="0070C0"/>
        </w:rPr>
        <w:t>f = f</w:t>
      </w:r>
      <w:r w:rsidR="007F4140" w:rsidRPr="007F4140">
        <w:rPr>
          <w:i/>
          <w:color w:val="0070C0"/>
          <w:vertAlign w:val="subscript"/>
        </w:rPr>
        <w:t>0</w:t>
      </w:r>
      <w:r w:rsidR="007F4140" w:rsidRPr="007F4140">
        <w:rPr>
          <w:i/>
          <w:color w:val="0070C0"/>
        </w:rPr>
        <w:t xml:space="preserve"> </w:t>
      </w:r>
      <w:r w:rsidR="007F4140" w:rsidRPr="007F4140">
        <w:rPr>
          <w:i/>
          <w:color w:val="0070C0"/>
        </w:rPr>
        <w:sym w:font="Wingdings" w:char="F0F3"/>
      </w:r>
      <w:r w:rsidR="007F4140" w:rsidRPr="007F4140">
        <w:rPr>
          <w:i/>
          <w:color w:val="0070C0"/>
        </w:rPr>
        <w:t xml:space="preserve"> T = T</w:t>
      </w:r>
      <w:r w:rsidR="007F4140" w:rsidRPr="007F4140">
        <w:rPr>
          <w:i/>
          <w:color w:val="0070C0"/>
          <w:vertAlign w:val="subscript"/>
        </w:rPr>
        <w:t>0</w:t>
      </w:r>
      <w:r w:rsidR="007F4140" w:rsidRPr="007F4140">
        <w:rPr>
          <w:i/>
          <w:color w:val="0070C0"/>
        </w:rPr>
        <w:t xml:space="preserve"> = 2s.</w:t>
      </w:r>
    </w:p>
    <w:p w:rsidR="007F4140" w:rsidRPr="007F4140" w:rsidRDefault="007F4140" w:rsidP="007F4140">
      <w:pPr>
        <w:tabs>
          <w:tab w:val="left" w:pos="3402"/>
          <w:tab w:val="left" w:pos="5669"/>
          <w:tab w:val="left" w:pos="7937"/>
        </w:tabs>
        <w:spacing w:line="276" w:lineRule="auto"/>
        <w:ind w:left="992"/>
        <w:jc w:val="both"/>
        <w:rPr>
          <w:i/>
          <w:color w:val="0070C0"/>
        </w:rPr>
      </w:pPr>
      <w:r w:rsidRPr="007F4140">
        <w:rPr>
          <w:b/>
          <w:color w:val="0070C0"/>
        </w:rPr>
        <w:t>Vận tốc chuyển động của người xách xô là:</w:t>
      </w:r>
      <w:r w:rsidRPr="007F4140">
        <w:rPr>
          <w:i/>
          <w:color w:val="0070C0"/>
        </w:rPr>
        <w:t xml:space="preserve"> v = S/T = 40/2 = 20cm/s </w:t>
      </w:r>
    </w:p>
    <w:p w:rsidR="007F4140" w:rsidRPr="007F4140" w:rsidRDefault="007F4140" w:rsidP="007F4140">
      <w:pPr>
        <w:pStyle w:val="ListParagraph"/>
        <w:numPr>
          <w:ilvl w:val="0"/>
          <w:numId w:val="2"/>
        </w:numPr>
        <w:tabs>
          <w:tab w:val="left" w:pos="3402"/>
          <w:tab w:val="left" w:pos="5669"/>
          <w:tab w:val="left" w:pos="7937"/>
        </w:tabs>
        <w:spacing w:line="276" w:lineRule="auto"/>
        <w:jc w:val="both"/>
        <w:rPr>
          <w:b/>
          <w:color w:val="FF0000"/>
        </w:rPr>
      </w:pPr>
      <w:r w:rsidRPr="007F4140">
        <w:rPr>
          <w:b/>
          <w:color w:val="0070C0"/>
        </w:rPr>
        <w:t>ĐA</w:t>
      </w:r>
      <w:r>
        <w:rPr>
          <w:b/>
          <w:color w:val="0000FF"/>
        </w:rPr>
        <w:t>:</w:t>
      </w:r>
      <w:r>
        <w:rPr>
          <w:i/>
          <w:color w:val="000000"/>
        </w:rPr>
        <w:t xml:space="preserve"> </w:t>
      </w:r>
      <w:r w:rsidRPr="007F4140">
        <w:rPr>
          <w:b/>
          <w:color w:val="FF0000"/>
        </w:rPr>
        <w:t xml:space="preserve">C </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color w:val="000000"/>
        </w:rPr>
      </w:pPr>
      <w:r w:rsidRPr="002A1335">
        <w:rPr>
          <w:b/>
          <w:color w:val="0000FF"/>
        </w:rPr>
        <w:t>Câu 35:</w:t>
      </w:r>
      <w:r w:rsidRPr="009F7B31">
        <w:rPr>
          <w:b/>
          <w:color w:val="0000FF"/>
        </w:rPr>
        <w:tab/>
      </w:r>
      <w:r w:rsidRPr="009F7B31">
        <w:rPr>
          <w:rFonts w:hint="cs"/>
          <w:color w:val="000000"/>
        </w:rPr>
        <w:t xml:space="preserve">Một con lắc lò xo treo thẳng đứng gồm lò xo và vật có khối lượng </w:t>
      </w:r>
      <w:r w:rsidRPr="009F7B31">
        <w:rPr>
          <w:color w:val="000000"/>
        </w:rPr>
        <w:t>200 g</w:t>
      </w:r>
      <w:r w:rsidRPr="009F7B31">
        <w:rPr>
          <w:rFonts w:hint="cs"/>
          <w:color w:val="000000"/>
        </w:rPr>
        <w:t xml:space="preserve">. Con lắc dao động điều hòa với tần số góc 10 rad/s. Biết chiều dài của lò xo ở vị trí cân bằng là 30 cm. </w:t>
      </w:r>
      <w:r w:rsidRPr="009F7B31">
        <w:rPr>
          <w:color w:val="000000"/>
        </w:rPr>
        <w:t>K</w:t>
      </w:r>
      <w:r w:rsidRPr="009F7B31">
        <w:rPr>
          <w:rFonts w:hint="cs"/>
          <w:color w:val="000000"/>
        </w:rPr>
        <w:t>hi lò xo có chiều dài 3</w:t>
      </w:r>
      <w:r w:rsidRPr="009F7B31">
        <w:rPr>
          <w:color w:val="000000"/>
        </w:rPr>
        <w:t xml:space="preserve">3 cm </w:t>
      </w:r>
      <w:r w:rsidRPr="009F7B31">
        <w:rPr>
          <w:rFonts w:hint="cs"/>
          <w:color w:val="000000"/>
        </w:rPr>
        <w:t>thì độ lớn lực kéo về tác dụng vào con lắc</w:t>
      </w:r>
      <w:r w:rsidRPr="009F7B31">
        <w:rPr>
          <w:color w:val="000000"/>
        </w:rPr>
        <w:t xml:space="preserve"> </w:t>
      </w:r>
      <w:r w:rsidRPr="009F7B31">
        <w:rPr>
          <w:rFonts w:hint="cs"/>
          <w:color w:val="000000"/>
        </w:rPr>
        <w:t>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0,6 N.</w:t>
      </w:r>
      <w:r w:rsidRPr="009F7B31">
        <w:rPr>
          <w:color w:val="000000"/>
        </w:rPr>
        <w:tab/>
      </w:r>
      <w:r w:rsidRPr="009F7B31">
        <w:rPr>
          <w:b/>
          <w:color w:val="0000FF"/>
        </w:rPr>
        <w:t xml:space="preserve">B. </w:t>
      </w:r>
      <w:r w:rsidRPr="009F7B31">
        <w:rPr>
          <w:color w:val="000000"/>
        </w:rPr>
        <w:t>0,3 N.</w:t>
      </w:r>
      <w:r w:rsidRPr="009F7B31">
        <w:rPr>
          <w:color w:val="000000"/>
        </w:rPr>
        <w:tab/>
      </w:r>
      <w:r w:rsidRPr="009F7B31">
        <w:rPr>
          <w:b/>
          <w:color w:val="0000FF"/>
        </w:rPr>
        <w:t xml:space="preserve">C. </w:t>
      </w:r>
      <w:r w:rsidRPr="009F7B31">
        <w:rPr>
          <w:color w:val="000000"/>
        </w:rPr>
        <w:t>30 N.</w:t>
      </w:r>
      <w:r w:rsidRPr="009F7B31">
        <w:rPr>
          <w:b/>
        </w:rPr>
        <w:tab/>
      </w:r>
      <w:r w:rsidRPr="009F7B31">
        <w:rPr>
          <w:b/>
          <w:color w:val="0000FF"/>
        </w:rPr>
        <w:t xml:space="preserve">D. </w:t>
      </w:r>
      <w:r w:rsidRPr="009F7B31">
        <w:rPr>
          <w:color w:val="000000"/>
        </w:rPr>
        <w:t>60 N.</w:t>
      </w:r>
    </w:p>
    <w:p w:rsidR="001479EB" w:rsidRDefault="001479EB" w:rsidP="00455090">
      <w:pPr>
        <w:tabs>
          <w:tab w:val="left" w:pos="3402"/>
          <w:tab w:val="left" w:pos="5669"/>
          <w:tab w:val="left" w:pos="7937"/>
        </w:tabs>
        <w:spacing w:line="276" w:lineRule="auto"/>
        <w:ind w:left="992"/>
        <w:jc w:val="both"/>
        <w:rPr>
          <w:color w:val="000000"/>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251"/>
      </w:tblGrid>
      <w:tr w:rsidR="004B6789" w:rsidTr="001479EB">
        <w:tc>
          <w:tcPr>
            <w:tcW w:w="2547" w:type="dxa"/>
          </w:tcPr>
          <w:p w:rsidR="004B6789" w:rsidRPr="001479EB" w:rsidRDefault="004B6789" w:rsidP="00455090">
            <w:pPr>
              <w:tabs>
                <w:tab w:val="left" w:pos="3402"/>
                <w:tab w:val="left" w:pos="5669"/>
                <w:tab w:val="left" w:pos="7937"/>
              </w:tabs>
              <w:spacing w:line="276" w:lineRule="auto"/>
              <w:jc w:val="both"/>
              <w:rPr>
                <w:b/>
                <w:color w:val="00B0F0"/>
              </w:rPr>
            </w:pPr>
            <w:r w:rsidRPr="001479EB">
              <w:rPr>
                <w:b/>
                <w:color w:val="00B0F0"/>
              </w:rPr>
              <w:t>TT.</w:t>
            </w:r>
          </w:p>
          <w:p w:rsidR="004B6789" w:rsidRPr="001479EB" w:rsidRDefault="004B6789" w:rsidP="00455090">
            <w:pPr>
              <w:tabs>
                <w:tab w:val="left" w:pos="3402"/>
                <w:tab w:val="left" w:pos="5669"/>
                <w:tab w:val="left" w:pos="7937"/>
              </w:tabs>
              <w:spacing w:line="276" w:lineRule="auto"/>
              <w:jc w:val="both"/>
              <w:rPr>
                <w:b/>
                <w:i/>
                <w:color w:val="00B0F0"/>
              </w:rPr>
            </w:pPr>
            <w:r w:rsidRPr="001479EB">
              <w:rPr>
                <w:b/>
                <w:i/>
                <w:color w:val="00B0F0"/>
              </w:rPr>
              <w:t>m = 200g = 0,2 kg.</w:t>
            </w:r>
          </w:p>
          <w:p w:rsidR="004B6789" w:rsidRPr="001479EB" w:rsidRDefault="004B6789" w:rsidP="00455090">
            <w:pPr>
              <w:tabs>
                <w:tab w:val="left" w:pos="3402"/>
                <w:tab w:val="left" w:pos="5669"/>
                <w:tab w:val="left" w:pos="7937"/>
              </w:tabs>
              <w:spacing w:line="276" w:lineRule="auto"/>
              <w:jc w:val="both"/>
              <w:rPr>
                <w:b/>
                <w:i/>
                <w:color w:val="00B0F0"/>
              </w:rPr>
            </w:pPr>
            <w:r w:rsidRPr="001479EB">
              <w:rPr>
                <w:b/>
                <w:i/>
                <w:color w:val="00B0F0"/>
              </w:rPr>
              <w:t>w = 10 rad/s</w:t>
            </w:r>
          </w:p>
          <w:p w:rsidR="004B6789" w:rsidRPr="001479EB" w:rsidRDefault="004B6789" w:rsidP="00455090">
            <w:pPr>
              <w:tabs>
                <w:tab w:val="left" w:pos="3402"/>
                <w:tab w:val="left" w:pos="5669"/>
                <w:tab w:val="left" w:pos="7937"/>
              </w:tabs>
              <w:spacing w:line="276" w:lineRule="auto"/>
              <w:jc w:val="both"/>
              <w:rPr>
                <w:b/>
                <w:i/>
                <w:color w:val="00B0F0"/>
              </w:rPr>
            </w:pPr>
            <w:r w:rsidRPr="001479EB">
              <w:rPr>
                <w:b/>
                <w:i/>
                <w:color w:val="00B0F0"/>
              </w:rPr>
              <w:t>l</w:t>
            </w:r>
            <w:r w:rsidRPr="001479EB">
              <w:rPr>
                <w:b/>
                <w:i/>
                <w:color w:val="00B0F0"/>
                <w:vertAlign w:val="subscript"/>
              </w:rPr>
              <w:t xml:space="preserve">cb </w:t>
            </w:r>
            <w:r w:rsidRPr="001479EB">
              <w:rPr>
                <w:b/>
                <w:i/>
                <w:color w:val="00B0F0"/>
              </w:rPr>
              <w:t xml:space="preserve"> = 30 cm.</w:t>
            </w:r>
          </w:p>
          <w:p w:rsidR="004B6789" w:rsidRPr="001479EB" w:rsidRDefault="004B6789" w:rsidP="00455090">
            <w:pPr>
              <w:tabs>
                <w:tab w:val="left" w:pos="3402"/>
                <w:tab w:val="left" w:pos="5669"/>
                <w:tab w:val="left" w:pos="7937"/>
              </w:tabs>
              <w:spacing w:line="276" w:lineRule="auto"/>
              <w:jc w:val="both"/>
              <w:rPr>
                <w:b/>
                <w:i/>
                <w:color w:val="00B0F0"/>
              </w:rPr>
            </w:pPr>
            <w:r w:rsidRPr="001479EB">
              <w:rPr>
                <w:b/>
                <w:i/>
                <w:color w:val="00B0F0"/>
              </w:rPr>
              <w:t>l = 33 cm</w:t>
            </w:r>
          </w:p>
          <w:p w:rsidR="004B6789" w:rsidRPr="001479EB" w:rsidRDefault="004B6789" w:rsidP="00455090">
            <w:pPr>
              <w:tabs>
                <w:tab w:val="left" w:pos="3402"/>
                <w:tab w:val="left" w:pos="5669"/>
                <w:tab w:val="left" w:pos="7937"/>
              </w:tabs>
              <w:spacing w:line="276" w:lineRule="auto"/>
              <w:jc w:val="both"/>
              <w:rPr>
                <w:b/>
                <w:i/>
                <w:color w:val="00B0F0"/>
              </w:rPr>
            </w:pPr>
            <w:r w:rsidRPr="001479EB">
              <w:rPr>
                <w:b/>
                <w:i/>
                <w:color w:val="00B0F0"/>
              </w:rPr>
              <w:t>F</w:t>
            </w:r>
            <w:r w:rsidRPr="001479EB">
              <w:rPr>
                <w:b/>
                <w:i/>
                <w:color w:val="00B0F0"/>
                <w:vertAlign w:val="subscript"/>
              </w:rPr>
              <w:t>hp</w:t>
            </w:r>
            <w:r w:rsidRPr="001479EB">
              <w:rPr>
                <w:b/>
                <w:i/>
                <w:color w:val="00B0F0"/>
              </w:rPr>
              <w:t xml:space="preserve"> = ?</w:t>
            </w:r>
          </w:p>
        </w:tc>
        <w:tc>
          <w:tcPr>
            <w:tcW w:w="7251" w:type="dxa"/>
          </w:tcPr>
          <w:p w:rsidR="004B6789" w:rsidRPr="001479EB" w:rsidRDefault="00164BBD" w:rsidP="00164BBD">
            <w:pPr>
              <w:tabs>
                <w:tab w:val="left" w:pos="3402"/>
                <w:tab w:val="left" w:pos="5669"/>
                <w:tab w:val="left" w:pos="7937"/>
              </w:tabs>
              <w:spacing w:line="276" w:lineRule="auto"/>
              <w:jc w:val="center"/>
              <w:rPr>
                <w:b/>
                <w:color w:val="00B0F0"/>
              </w:rPr>
            </w:pPr>
            <w:r w:rsidRPr="001479EB">
              <w:rPr>
                <w:b/>
                <w:color w:val="00B0F0"/>
              </w:rPr>
              <w:t>Giải.</w:t>
            </w:r>
          </w:p>
          <w:p w:rsidR="00164BBD" w:rsidRPr="001479EB" w:rsidRDefault="00164BBD" w:rsidP="00164BBD">
            <w:pPr>
              <w:pStyle w:val="ListParagraph"/>
              <w:numPr>
                <w:ilvl w:val="0"/>
                <w:numId w:val="7"/>
              </w:numPr>
              <w:tabs>
                <w:tab w:val="left" w:pos="3402"/>
                <w:tab w:val="left" w:pos="5669"/>
                <w:tab w:val="left" w:pos="7937"/>
              </w:tabs>
              <w:spacing w:line="276" w:lineRule="auto"/>
              <w:jc w:val="both"/>
              <w:rPr>
                <w:b/>
                <w:color w:val="00B0F0"/>
              </w:rPr>
            </w:pPr>
            <w:r w:rsidRPr="001479EB">
              <w:rPr>
                <w:b/>
                <w:color w:val="00B0F0"/>
              </w:rPr>
              <w:t>Độ cứng của loà xo: k = m.w</w:t>
            </w:r>
            <w:r w:rsidRPr="001479EB">
              <w:rPr>
                <w:b/>
                <w:color w:val="00B0F0"/>
                <w:vertAlign w:val="superscript"/>
              </w:rPr>
              <w:t>2</w:t>
            </w:r>
            <w:r w:rsidRPr="001479EB">
              <w:rPr>
                <w:b/>
                <w:color w:val="00B0F0"/>
              </w:rPr>
              <w:t xml:space="preserve"> = 0,2.10</w:t>
            </w:r>
            <w:r w:rsidRPr="001479EB">
              <w:rPr>
                <w:b/>
                <w:color w:val="00B0F0"/>
                <w:vertAlign w:val="superscript"/>
              </w:rPr>
              <w:t>2</w:t>
            </w:r>
            <w:r w:rsidRPr="001479EB">
              <w:rPr>
                <w:b/>
                <w:color w:val="00B0F0"/>
              </w:rPr>
              <w:t xml:space="preserve"> = 20 N/m.</w:t>
            </w:r>
          </w:p>
          <w:p w:rsidR="00164BBD" w:rsidRPr="001479EB" w:rsidRDefault="00164BBD" w:rsidP="009D7D9D">
            <w:pPr>
              <w:pStyle w:val="ListParagraph"/>
              <w:numPr>
                <w:ilvl w:val="0"/>
                <w:numId w:val="7"/>
              </w:numPr>
              <w:tabs>
                <w:tab w:val="left" w:pos="3402"/>
                <w:tab w:val="left" w:pos="5669"/>
                <w:tab w:val="left" w:pos="7937"/>
              </w:tabs>
              <w:spacing w:before="240" w:line="276" w:lineRule="auto"/>
              <w:jc w:val="both"/>
              <w:rPr>
                <w:b/>
                <w:color w:val="00B0F0"/>
              </w:rPr>
            </w:pPr>
            <w:r w:rsidRPr="001479EB">
              <w:rPr>
                <w:b/>
                <w:color w:val="00B0F0"/>
              </w:rPr>
              <w:t xml:space="preserve">Vị trí ( li độ ) của vật khi lò xo có chiều dài 33cm (  </w:t>
            </w:r>
            <w:r w:rsidRPr="001479EB">
              <w:rPr>
                <w:b/>
                <w:i/>
                <w:color w:val="00B0F0"/>
              </w:rPr>
              <w:t>l</w:t>
            </w:r>
            <w:r w:rsidR="009D7D9D" w:rsidRPr="001479EB">
              <w:rPr>
                <w:b/>
                <w:i/>
                <w:color w:val="00B0F0"/>
              </w:rPr>
              <w:t xml:space="preserve"> &gt;l</w:t>
            </w:r>
            <w:r w:rsidR="009D7D9D" w:rsidRPr="001479EB">
              <w:rPr>
                <w:b/>
                <w:i/>
                <w:color w:val="00B0F0"/>
                <w:vertAlign w:val="subscript"/>
              </w:rPr>
              <w:t>cb</w:t>
            </w:r>
            <w:r w:rsidR="009D7D9D" w:rsidRPr="001479EB">
              <w:rPr>
                <w:b/>
                <w:i/>
                <w:color w:val="00B0F0"/>
              </w:rPr>
              <w:t xml:space="preserve"> </w:t>
            </w:r>
            <w:r w:rsidR="009D7D9D" w:rsidRPr="001479EB">
              <w:rPr>
                <w:b/>
                <w:color w:val="00B0F0"/>
              </w:rPr>
              <w:t>):</w:t>
            </w:r>
          </w:p>
          <w:p w:rsidR="009D7D9D" w:rsidRPr="001479EB" w:rsidRDefault="009D7D9D" w:rsidP="009D7D9D">
            <w:pPr>
              <w:pStyle w:val="ListParagraph"/>
              <w:tabs>
                <w:tab w:val="left" w:pos="3402"/>
                <w:tab w:val="left" w:pos="5669"/>
                <w:tab w:val="left" w:pos="7937"/>
              </w:tabs>
              <w:spacing w:before="240" w:line="276" w:lineRule="auto"/>
              <w:jc w:val="both"/>
              <w:rPr>
                <w:b/>
                <w:i/>
                <w:color w:val="00B0F0"/>
              </w:rPr>
            </w:pPr>
            <w:r w:rsidRPr="001479EB">
              <w:rPr>
                <w:b/>
                <w:i/>
                <w:color w:val="00B0F0"/>
              </w:rPr>
              <w:t>l = l</w:t>
            </w:r>
            <w:r w:rsidRPr="001479EB">
              <w:rPr>
                <w:b/>
                <w:i/>
                <w:color w:val="00B0F0"/>
                <w:vertAlign w:val="subscript"/>
              </w:rPr>
              <w:t>cb</w:t>
            </w:r>
            <w:r w:rsidRPr="001479EB">
              <w:rPr>
                <w:b/>
                <w:i/>
                <w:color w:val="00B0F0"/>
              </w:rPr>
              <w:t xml:space="preserve">+ x </w:t>
            </w:r>
            <w:r w:rsidRPr="001479EB">
              <w:rPr>
                <w:b/>
                <w:color w:val="00B0F0"/>
              </w:rPr>
              <w:t xml:space="preserve">=&gt;  </w:t>
            </w:r>
            <w:r w:rsidRPr="001479EB">
              <w:rPr>
                <w:b/>
                <w:i/>
                <w:color w:val="00B0F0"/>
              </w:rPr>
              <w:t>x</w:t>
            </w:r>
            <w:r w:rsidRPr="001479EB">
              <w:rPr>
                <w:b/>
                <w:i/>
                <w:color w:val="00B0F0"/>
                <w:vertAlign w:val="subscript"/>
              </w:rPr>
              <w:t xml:space="preserve"> </w:t>
            </w:r>
            <w:r w:rsidRPr="001479EB">
              <w:rPr>
                <w:b/>
                <w:i/>
                <w:color w:val="00B0F0"/>
              </w:rPr>
              <w:t xml:space="preserve"> = l - l</w:t>
            </w:r>
            <w:r w:rsidRPr="001479EB">
              <w:rPr>
                <w:b/>
                <w:i/>
                <w:color w:val="00B0F0"/>
                <w:vertAlign w:val="subscript"/>
              </w:rPr>
              <w:t>cb</w:t>
            </w:r>
            <w:r w:rsidRPr="001479EB">
              <w:rPr>
                <w:b/>
                <w:i/>
                <w:color w:val="00B0F0"/>
              </w:rPr>
              <w:t xml:space="preserve"> = 33 – 30 = 3 cm = 0,03 m</w:t>
            </w:r>
          </w:p>
          <w:p w:rsidR="009D7D9D" w:rsidRPr="001479EB" w:rsidRDefault="009D7D9D" w:rsidP="009D7D9D">
            <w:pPr>
              <w:pStyle w:val="ListParagraph"/>
              <w:numPr>
                <w:ilvl w:val="0"/>
                <w:numId w:val="7"/>
              </w:numPr>
              <w:tabs>
                <w:tab w:val="left" w:pos="3402"/>
                <w:tab w:val="left" w:pos="5669"/>
                <w:tab w:val="left" w:pos="7937"/>
              </w:tabs>
              <w:spacing w:before="240" w:line="276" w:lineRule="auto"/>
              <w:jc w:val="both"/>
              <w:rPr>
                <w:b/>
                <w:i/>
                <w:color w:val="00B0F0"/>
              </w:rPr>
            </w:pPr>
            <w:r w:rsidRPr="001479EB">
              <w:rPr>
                <w:b/>
                <w:i/>
                <w:color w:val="00B0F0"/>
              </w:rPr>
              <w:t>Độ lớn lực kéo về:</w:t>
            </w:r>
          </w:p>
          <w:p w:rsidR="001479EB" w:rsidRPr="001479EB" w:rsidRDefault="009D7D9D" w:rsidP="009D7D9D">
            <w:pPr>
              <w:pStyle w:val="ListParagraph"/>
              <w:tabs>
                <w:tab w:val="left" w:pos="3402"/>
                <w:tab w:val="left" w:pos="5669"/>
                <w:tab w:val="left" w:pos="7937"/>
              </w:tabs>
              <w:spacing w:before="240" w:line="276" w:lineRule="auto"/>
              <w:jc w:val="both"/>
              <w:rPr>
                <w:b/>
                <w:i/>
                <w:color w:val="00B0F0"/>
              </w:rPr>
            </w:pPr>
            <w:r w:rsidRPr="001479EB">
              <w:rPr>
                <w:b/>
                <w:i/>
                <w:color w:val="00B0F0"/>
              </w:rPr>
              <w:t>F</w:t>
            </w:r>
            <w:r w:rsidRPr="001479EB">
              <w:rPr>
                <w:b/>
                <w:i/>
                <w:color w:val="00B0F0"/>
                <w:vertAlign w:val="subscript"/>
              </w:rPr>
              <w:t>hp</w:t>
            </w:r>
            <w:r w:rsidRPr="001479EB">
              <w:rPr>
                <w:b/>
                <w:i/>
                <w:color w:val="00B0F0"/>
              </w:rPr>
              <w:t xml:space="preserve"> = k./x/ = 20.0,03 = 0,6 N</w:t>
            </w:r>
            <w:r w:rsidR="001479EB" w:rsidRPr="001479EB">
              <w:rPr>
                <w:b/>
                <w:i/>
                <w:color w:val="00B0F0"/>
              </w:rPr>
              <w:t xml:space="preserve">           </w:t>
            </w:r>
          </w:p>
          <w:p w:rsidR="009D7D9D" w:rsidRPr="001479EB" w:rsidRDefault="001479EB" w:rsidP="001479EB">
            <w:pPr>
              <w:pStyle w:val="ListParagraph"/>
              <w:numPr>
                <w:ilvl w:val="0"/>
                <w:numId w:val="2"/>
              </w:numPr>
              <w:tabs>
                <w:tab w:val="left" w:pos="3402"/>
                <w:tab w:val="left" w:pos="5669"/>
                <w:tab w:val="left" w:pos="7937"/>
              </w:tabs>
              <w:spacing w:before="240" w:line="276" w:lineRule="auto"/>
              <w:jc w:val="both"/>
              <w:rPr>
                <w:b/>
                <w:i/>
                <w:color w:val="00B0F0"/>
              </w:rPr>
            </w:pPr>
            <w:r w:rsidRPr="001479EB">
              <w:rPr>
                <w:b/>
                <w:i/>
                <w:color w:val="00B0F0"/>
              </w:rPr>
              <w:t>ĐA:</w:t>
            </w:r>
            <w:r w:rsidRPr="001479EB">
              <w:rPr>
                <w:b/>
                <w:i/>
                <w:color w:val="FF0000"/>
              </w:rPr>
              <w:t xml:space="preserve"> A                                                                                                                                                                                                                                                                                                                                                                                                                                    </w:t>
            </w:r>
          </w:p>
        </w:tc>
      </w:tr>
    </w:tbl>
    <w:p w:rsidR="007F4140" w:rsidRDefault="007F4140" w:rsidP="00455090">
      <w:pPr>
        <w:tabs>
          <w:tab w:val="left" w:pos="3402"/>
          <w:tab w:val="left" w:pos="5669"/>
          <w:tab w:val="left" w:pos="7937"/>
        </w:tabs>
        <w:spacing w:line="276" w:lineRule="auto"/>
        <w:ind w:left="992"/>
        <w:jc w:val="both"/>
        <w:rPr>
          <w:color w:val="000000"/>
        </w:rPr>
      </w:pPr>
    </w:p>
    <w:p w:rsidR="00455090" w:rsidRPr="00E44997" w:rsidRDefault="00455090" w:rsidP="00455090">
      <w:pPr>
        <w:pStyle w:val="Binhthng1"/>
        <w:tabs>
          <w:tab w:val="left" w:pos="992"/>
        </w:tabs>
        <w:autoSpaceDE w:val="0"/>
        <w:autoSpaceDN w:val="0"/>
        <w:adjustRightInd w:val="0"/>
        <w:spacing w:after="0"/>
        <w:ind w:left="992" w:hanging="992"/>
        <w:jc w:val="both"/>
        <w:rPr>
          <w:rFonts w:hint="default"/>
          <w:lang w:val="es-MX"/>
        </w:rPr>
      </w:pPr>
      <w:r w:rsidRPr="002A1335">
        <w:rPr>
          <w:rFonts w:hint="default"/>
          <w:b/>
          <w:color w:val="0000FF"/>
          <w:lang w:val="es-MX"/>
        </w:rPr>
        <w:t>Câu 36:</w:t>
      </w:r>
      <w:r w:rsidRPr="00E44997">
        <w:rPr>
          <w:rFonts w:hint="default"/>
          <w:b/>
          <w:color w:val="0000FF"/>
          <w:lang w:val="es-MX"/>
        </w:rPr>
        <w:tab/>
      </w:r>
      <w:r w:rsidRPr="009F7B31">
        <w:rPr>
          <w:rFonts w:hint="default"/>
          <w:noProof/>
        </w:rPr>
        <w:t xml:space="preserve">Một con lắc lò xo gồm lò xo và vật có khối lượng </w:t>
      </w:r>
      <w:r w:rsidRPr="009F7B31">
        <w:rPr>
          <w:noProof/>
        </w:rPr>
        <w:t xml:space="preserve">80 g </w:t>
      </w:r>
      <w:r w:rsidRPr="009F7B31">
        <w:rPr>
          <w:rFonts w:hint="default"/>
          <w:noProof/>
        </w:rPr>
        <w:t>dao động điều hòa trên mặt phẳng nằm ngang</w:t>
      </w:r>
      <w:r w:rsidRPr="009F7B31">
        <w:rPr>
          <w:noProof/>
        </w:rPr>
        <w:t xml:space="preserve">. </w:t>
      </w:r>
      <w:r w:rsidR="005D4ED3" w:rsidRPr="009F7B31">
        <w:rPr>
          <w:noProof/>
        </w:rPr>
        <w:lastRenderedPageBreak/>
        <mc:AlternateContent>
          <mc:Choice Requires="wpg">
            <w:drawing>
              <wp:anchor distT="0" distB="0" distL="114300" distR="114300" simplePos="0" relativeHeight="251659264" behindDoc="0" locked="0" layoutInCell="1" allowOverlap="1" wp14:anchorId="06DA32CB" wp14:editId="7BDB3DD4">
                <wp:simplePos x="0" y="0"/>
                <wp:positionH relativeFrom="column">
                  <wp:posOffset>4295775</wp:posOffset>
                </wp:positionH>
                <wp:positionV relativeFrom="paragraph">
                  <wp:posOffset>0</wp:posOffset>
                </wp:positionV>
                <wp:extent cx="2232660" cy="1428750"/>
                <wp:effectExtent l="0" t="0" r="0" b="0"/>
                <wp:wrapSquare wrapText="bothSides"/>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660" cy="1428750"/>
                          <a:chOff x="0" y="0"/>
                          <a:chExt cx="2001023" cy="1612920"/>
                        </a:xfrm>
                      </wpg:grpSpPr>
                      <wpg:grpSp>
                        <wpg:cNvPr id="2" name="Group 1"/>
                        <wpg:cNvGrpSpPr>
                          <a:grpSpLocks/>
                        </wpg:cNvGrpSpPr>
                        <wpg:grpSpPr bwMode="auto">
                          <a:xfrm>
                            <a:off x="45076" y="115910"/>
                            <a:ext cx="1955947" cy="1497010"/>
                            <a:chOff x="166801" y="119202"/>
                            <a:chExt cx="2518981" cy="1501976"/>
                          </a:xfrm>
                        </wpg:grpSpPr>
                        <pic:pic xmlns:pic="http://schemas.openxmlformats.org/drawingml/2006/picture">
                          <pic:nvPicPr>
                            <pic:cNvPr id="3" name="Picture 6"/>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166801" y="119202"/>
                              <a:ext cx="2271713" cy="1350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Box 3"/>
                          <wps:cNvSpPr txBox="1">
                            <a:spLocks noChangeArrowheads="1"/>
                          </wps:cNvSpPr>
                          <wps:spPr bwMode="auto">
                            <a:xfrm>
                              <a:off x="2011055" y="1199962"/>
                              <a:ext cx="674727" cy="42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1E" w:rsidRPr="00557F9C" w:rsidRDefault="00FB701E" w:rsidP="00455090">
                                <w:pPr>
                                  <w:pStyle w:val="Binhthng1"/>
                                  <w:rPr>
                                    <w:rFonts w:hint="default"/>
                                    <w:i/>
                                    <w:iCs/>
                                    <w:color w:val="000000"/>
                                    <w:kern w:val="24"/>
                                  </w:rPr>
                                </w:pPr>
                                <w:r w:rsidRPr="00557F9C">
                                  <w:rPr>
                                    <w:i/>
                                    <w:iCs/>
                                    <w:color w:val="000000"/>
                                    <w:kern w:val="24"/>
                                  </w:rPr>
                                  <w:t>t</w:t>
                                </w:r>
                                <w:r w:rsidRPr="00557F9C">
                                  <w:rPr>
                                    <w:color w:val="000000"/>
                                    <w:kern w:val="24"/>
                                  </w:rPr>
                                  <w:t>(s)</w:t>
                                </w:r>
                              </w:p>
                            </w:txbxContent>
                          </wps:txbx>
                          <wps:bodyPr rot="0" vert="horz" wrap="square" lIns="91440" tIns="45720" rIns="91440" bIns="45720" anchor="t" anchorCtr="0" upright="1">
                            <a:noAutofit/>
                          </wps:bodyPr>
                        </wps:wsp>
                        <wps:wsp>
                          <wps:cNvPr id="5" name="Rectangle 8"/>
                          <wps:cNvSpPr>
                            <a:spLocks noChangeArrowheads="1"/>
                          </wps:cNvSpPr>
                          <wps:spPr bwMode="auto">
                            <a:xfrm>
                              <a:off x="1995708" y="990432"/>
                              <a:ext cx="440602" cy="16652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wps:wsp>
                          <wps:cNvPr id="6" name="Rectangle 9"/>
                          <wps:cNvSpPr>
                            <a:spLocks noChangeArrowheads="1"/>
                          </wps:cNvSpPr>
                          <wps:spPr bwMode="auto">
                            <a:xfrm>
                              <a:off x="429456" y="1236275"/>
                              <a:ext cx="1602464" cy="16652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wps:wsp>
                          <wps:cNvPr id="7" name="Rectangle 10"/>
                          <wps:cNvSpPr>
                            <a:spLocks noChangeArrowheads="1"/>
                          </wps:cNvSpPr>
                          <wps:spPr bwMode="auto">
                            <a:xfrm>
                              <a:off x="438510" y="201272"/>
                              <a:ext cx="440602" cy="16652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wps:wsp>
                          <wps:cNvPr id="8" name="Rectangle 11"/>
                          <wps:cNvSpPr>
                            <a:spLocks noChangeArrowheads="1"/>
                          </wps:cNvSpPr>
                          <wps:spPr bwMode="auto">
                            <a:xfrm>
                              <a:off x="238406" y="284532"/>
                              <a:ext cx="126050" cy="23539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wpg:grpSp>
                      <wps:wsp>
                        <wps:cNvPr id="9" name="TextBox 9"/>
                        <wps:cNvSpPr txBox="1">
                          <a:spLocks noChangeArrowheads="1"/>
                        </wps:cNvSpPr>
                        <wps:spPr bwMode="auto">
                          <a:xfrm>
                            <a:off x="167890" y="0"/>
                            <a:ext cx="604974" cy="457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1E" w:rsidRPr="000F4218" w:rsidRDefault="00FB701E" w:rsidP="00455090">
                              <w:pPr>
                                <w:pStyle w:val="Binhthng1"/>
                                <w:rPr>
                                  <w:rFonts w:hint="default"/>
                                  <w:i/>
                                  <w:iCs/>
                                  <w:color w:val="000000"/>
                                  <w:kern w:val="24"/>
                                </w:rPr>
                              </w:pPr>
                              <w:r w:rsidRPr="00557F9C">
                                <w:rPr>
                                  <w:i/>
                                  <w:iCs/>
                                  <w:color w:val="000000"/>
                                  <w:kern w:val="24"/>
                                </w:rPr>
                                <w:t>W</w:t>
                              </w:r>
                              <w:r w:rsidRPr="00557F9C">
                                <w:rPr>
                                  <w:i/>
                                  <w:iCs/>
                                  <w:color w:val="000000"/>
                                  <w:kern w:val="24"/>
                                  <w:position w:val="-6"/>
                                  <w:vertAlign w:val="subscript"/>
                                </w:rPr>
                                <w:t>t</w:t>
                              </w:r>
                              <w:r w:rsidRPr="00557F9C">
                                <w:rPr>
                                  <w:color w:val="000000"/>
                                  <w:kern w:val="24"/>
                                </w:rPr>
                                <w:t>(</w:t>
                              </w:r>
                              <w:r>
                                <w:rPr>
                                  <w:color w:val="000000"/>
                                  <w:kern w:val="24"/>
                                </w:rPr>
                                <w:t>m</w:t>
                              </w:r>
                              <w:r w:rsidRPr="00557F9C">
                                <w:rPr>
                                  <w:color w:val="000000"/>
                                  <w:kern w:val="24"/>
                                </w:rPr>
                                <w:t>J</w:t>
                              </w:r>
                              <w:r w:rsidRPr="000F4218">
                                <w:rPr>
                                  <w:color w:val="000000"/>
                                  <w:kern w:val="24"/>
                                </w:rPr>
                                <w:t>)</w:t>
                              </w:r>
                            </w:p>
                          </w:txbxContent>
                        </wps:txbx>
                        <wps:bodyPr rot="0" vert="horz" wrap="square" lIns="91440" tIns="45720" rIns="91440" bIns="45720" anchor="t" anchorCtr="0" upright="1">
                          <a:noAutofit/>
                        </wps:bodyPr>
                      </wps:wsp>
                      <wps:wsp>
                        <wps:cNvPr id="10" name="TextBox 10"/>
                        <wps:cNvSpPr txBox="1">
                          <a:spLocks noChangeArrowheads="1"/>
                        </wps:cNvSpPr>
                        <wps:spPr bwMode="auto">
                          <a:xfrm>
                            <a:off x="328318" y="1184925"/>
                            <a:ext cx="466122" cy="41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1E" w:rsidRPr="00557F9C" w:rsidRDefault="00FB701E" w:rsidP="00455090">
                              <w:pPr>
                                <w:pStyle w:val="Binhthng1"/>
                                <w:rPr>
                                  <w:rFonts w:hint="default"/>
                                  <w:color w:val="000000"/>
                                  <w:kern w:val="24"/>
                                </w:rPr>
                              </w:pPr>
                              <w:r w:rsidRPr="00557F9C">
                                <w:rPr>
                                  <w:color w:val="000000"/>
                                  <w:kern w:val="24"/>
                                </w:rPr>
                                <w:t>0,</w:t>
                              </w:r>
                              <w:r>
                                <w:rPr>
                                  <w:color w:val="000000"/>
                                  <w:kern w:val="24"/>
                                </w:rPr>
                                <w:t>0</w:t>
                              </w:r>
                              <w:r w:rsidRPr="00557F9C">
                                <w:rPr>
                                  <w:color w:val="000000"/>
                                  <w:kern w:val="24"/>
                                </w:rPr>
                                <w:t>5</w:t>
                              </w:r>
                            </w:p>
                          </w:txbxContent>
                        </wps:txbx>
                        <wps:bodyPr rot="0" vert="horz" wrap="square" lIns="91440" tIns="45720" rIns="91440" bIns="45720" anchor="t" anchorCtr="0" upright="1">
                          <a:noAutofit/>
                        </wps:bodyPr>
                      </wps:wsp>
                      <wps:wsp>
                        <wps:cNvPr id="11" name="Oval 4"/>
                        <wps:cNvSpPr>
                          <a:spLocks noChangeArrowheads="1"/>
                        </wps:cNvSpPr>
                        <wps:spPr bwMode="auto">
                          <a:xfrm>
                            <a:off x="521594" y="1191296"/>
                            <a:ext cx="21301" cy="27341"/>
                          </a:xfrm>
                          <a:prstGeom prst="ellipse">
                            <a:avLst/>
                          </a:pr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wps:wsp>
                        <wps:cNvPr id="12" name="TextBox 12"/>
                        <wps:cNvSpPr txBox="1">
                          <a:spLocks noChangeArrowheads="1"/>
                        </wps:cNvSpPr>
                        <wps:spPr bwMode="auto">
                          <a:xfrm>
                            <a:off x="0" y="688984"/>
                            <a:ext cx="468027" cy="41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1E" w:rsidRPr="00557F9C" w:rsidRDefault="00FB701E" w:rsidP="00455090">
                              <w:pPr>
                                <w:pStyle w:val="Binhthng1"/>
                                <w:rPr>
                                  <w:rFonts w:hint="default"/>
                                  <w:color w:val="000000"/>
                                  <w:kern w:val="24"/>
                                </w:rPr>
                              </w:pPr>
                              <w:r>
                                <w:rPr>
                                  <w:color w:val="000000"/>
                                  <w:kern w:val="24"/>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A32CB" id="Group 14" o:spid="_x0000_s1037" style="position:absolute;left:0;text-align:left;margin-left:338.25pt;margin-top:0;width:175.8pt;height:112.5pt;z-index:251659264" coordsize="20010,16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">
                <v:group id="Group 1" o:spid="_x0000_s1038" style="position:absolute;left:450;top:1159;width:19560;height:14970" coordorigin="1668,1192" coordsize="25189,1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6" o:spid="_x0000_s1039" type="#_x0000_t75" style="position:absolute;left:1668;top:1192;width:22717;height:13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">
                    <v:imagedata r:id="rId144" o:title=""/>
                  </v:shape>
                  <v:shape id="TextBox 3" o:spid="_x0000_s1040" type="#_x0000_t202" style="position:absolute;left:20110;top:11999;width:6747;height:4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B701E" w:rsidRPr="00557F9C" w:rsidRDefault="00FB701E" w:rsidP="00455090">
                          <w:pPr>
                            <w:pStyle w:val="Binhthng1"/>
                            <w:rPr>
                              <w:rFonts w:hint="default"/>
                              <w:i/>
                              <w:iCs/>
                              <w:color w:val="000000"/>
                              <w:kern w:val="24"/>
                            </w:rPr>
                          </w:pPr>
                          <w:r w:rsidRPr="00557F9C">
                            <w:rPr>
                              <w:i/>
                              <w:iCs/>
                              <w:color w:val="000000"/>
                              <w:kern w:val="24"/>
                            </w:rPr>
                            <w:t>t</w:t>
                          </w:r>
                          <w:r w:rsidRPr="00557F9C">
                            <w:rPr>
                              <w:color w:val="000000"/>
                              <w:kern w:val="24"/>
                            </w:rPr>
                            <w:t>(s)</w:t>
                          </w:r>
                        </w:p>
                      </w:txbxContent>
                    </v:textbox>
                  </v:shape>
                  <v:rect id="Rectangle 8" o:spid="_x0000_s1041" style="position:absolute;left:19957;top:9904;width:4406;height:1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" strokecolor="white" strokeweight="1pt"/>
                  <v:rect id="Rectangle 9" o:spid="_x0000_s1042" style="position:absolute;left:4294;top:12362;width:16025;height:1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" strokecolor="white" strokeweight="1pt"/>
                  <v:rect id="Rectangle 10" o:spid="_x0000_s1043" style="position:absolute;left:4385;top:2012;width:4406;height:1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" strokecolor="white" strokeweight="1pt"/>
                  <v:rect id="Rectangle 11" o:spid="_x0000_s1044" style="position:absolute;left:2384;top:2845;width:1260;height: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" strokecolor="white" strokeweight="1pt"/>
                </v:group>
                <v:shape id="TextBox 9" o:spid="_x0000_s1045" type="#_x0000_t202" style="position:absolute;left:1678;width:6050;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FB701E" w:rsidRPr="000F4218" w:rsidRDefault="00FB701E" w:rsidP="00455090">
                        <w:pPr>
                          <w:pStyle w:val="Binhthng1"/>
                          <w:rPr>
                            <w:rFonts w:hint="default"/>
                            <w:i/>
                            <w:iCs/>
                            <w:color w:val="000000"/>
                            <w:kern w:val="24"/>
                          </w:rPr>
                        </w:pPr>
                        <w:r w:rsidRPr="00557F9C">
                          <w:rPr>
                            <w:i/>
                            <w:iCs/>
                            <w:color w:val="000000"/>
                            <w:kern w:val="24"/>
                          </w:rPr>
                          <w:t>W</w:t>
                        </w:r>
                        <w:r w:rsidRPr="00557F9C">
                          <w:rPr>
                            <w:i/>
                            <w:iCs/>
                            <w:color w:val="000000"/>
                            <w:kern w:val="24"/>
                            <w:position w:val="-6"/>
                            <w:vertAlign w:val="subscript"/>
                          </w:rPr>
                          <w:t>t</w:t>
                        </w:r>
                        <w:r w:rsidRPr="00557F9C">
                          <w:rPr>
                            <w:color w:val="000000"/>
                            <w:kern w:val="24"/>
                          </w:rPr>
                          <w:t>(</w:t>
                        </w:r>
                        <w:r>
                          <w:rPr>
                            <w:color w:val="000000"/>
                            <w:kern w:val="24"/>
                          </w:rPr>
                          <w:t>m</w:t>
                        </w:r>
                        <w:r w:rsidRPr="00557F9C">
                          <w:rPr>
                            <w:color w:val="000000"/>
                            <w:kern w:val="24"/>
                          </w:rPr>
                          <w:t>J</w:t>
                        </w:r>
                        <w:r w:rsidRPr="000F4218">
                          <w:rPr>
                            <w:color w:val="000000"/>
                            <w:kern w:val="24"/>
                          </w:rPr>
                          <w:t>)</w:t>
                        </w:r>
                      </w:p>
                    </w:txbxContent>
                  </v:textbox>
                </v:shape>
                <v:shape id="TextBox 10" o:spid="_x0000_s1046" type="#_x0000_t202" style="position:absolute;left:3283;top:11849;width:4661;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FB701E" w:rsidRPr="00557F9C" w:rsidRDefault="00FB701E" w:rsidP="00455090">
                        <w:pPr>
                          <w:pStyle w:val="Binhthng1"/>
                          <w:rPr>
                            <w:rFonts w:hint="default"/>
                            <w:color w:val="000000"/>
                            <w:kern w:val="24"/>
                          </w:rPr>
                        </w:pPr>
                        <w:r w:rsidRPr="00557F9C">
                          <w:rPr>
                            <w:color w:val="000000"/>
                            <w:kern w:val="24"/>
                          </w:rPr>
                          <w:t>0,</w:t>
                        </w:r>
                        <w:r>
                          <w:rPr>
                            <w:color w:val="000000"/>
                            <w:kern w:val="24"/>
                          </w:rPr>
                          <w:t>0</w:t>
                        </w:r>
                        <w:r w:rsidRPr="00557F9C">
                          <w:rPr>
                            <w:color w:val="000000"/>
                            <w:kern w:val="24"/>
                          </w:rPr>
                          <w:t>5</w:t>
                        </w:r>
                      </w:p>
                    </w:txbxContent>
                  </v:textbox>
                </v:shape>
                <v:oval id="Oval 4" o:spid="_x0000_s1047" style="position:absolute;left:5215;top:11912;width:213;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" fillcolor="black" strokeweight="1pt">
                  <v:stroke joinstyle="miter"/>
                </v:oval>
                <v:shape id="TextBox 12" o:spid="_x0000_s1048" type="#_x0000_t202" style="position:absolute;top:6889;width:4680;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FB701E" w:rsidRPr="00557F9C" w:rsidRDefault="00FB701E" w:rsidP="00455090">
                        <w:pPr>
                          <w:pStyle w:val="Binhthng1"/>
                          <w:rPr>
                            <w:rFonts w:hint="default"/>
                            <w:color w:val="000000"/>
                            <w:kern w:val="24"/>
                          </w:rPr>
                        </w:pPr>
                        <w:r>
                          <w:rPr>
                            <w:color w:val="000000"/>
                            <w:kern w:val="24"/>
                          </w:rPr>
                          <w:t>4</w:t>
                        </w:r>
                      </w:p>
                    </w:txbxContent>
                  </v:textbox>
                </v:shape>
                <w10:wrap type="square"/>
              </v:group>
            </w:pict>
          </mc:Fallback>
        </mc:AlternateContent>
      </w:r>
      <w:r w:rsidRPr="009F7B31">
        <w:rPr>
          <w:noProof/>
        </w:rPr>
        <w:t>M</w:t>
      </w:r>
      <w:r w:rsidRPr="009F7B31">
        <w:rPr>
          <w:rFonts w:hint="default"/>
          <w:noProof/>
        </w:rPr>
        <w:t xml:space="preserve">ốc tính thế năng tại vị trí cân bằng. Hình bên là </w:t>
      </w:r>
      <w:r w:rsidRPr="009F7B31">
        <w:rPr>
          <w:rFonts w:hint="default"/>
          <w:lang w:val="es-MX"/>
        </w:rPr>
        <w:t xml:space="preserve">đồ thị biểu diễn sự phụ thuộc của thế năng đàn hồi của con lắc </w:t>
      </w:r>
      <w:r w:rsidRPr="009F7B31">
        <w:rPr>
          <w:i/>
          <w:iCs/>
          <w:lang w:val="es-MX"/>
        </w:rPr>
        <w:t>W</w:t>
      </w:r>
      <w:r w:rsidRPr="009F7B31">
        <w:rPr>
          <w:vertAlign w:val="subscript"/>
          <w:lang w:val="es-MX"/>
        </w:rPr>
        <w:t>t</w:t>
      </w:r>
      <w:r w:rsidRPr="009F7B31">
        <w:rPr>
          <w:lang w:val="es-MX"/>
        </w:rPr>
        <w:t xml:space="preserve"> </w:t>
      </w:r>
      <w:r w:rsidRPr="009F7B31">
        <w:rPr>
          <w:rFonts w:hint="default"/>
          <w:lang w:val="es-MX"/>
        </w:rPr>
        <w:t xml:space="preserve">vào thời gian </w:t>
      </w:r>
      <w:r w:rsidRPr="009F7B31">
        <w:rPr>
          <w:i/>
          <w:iCs/>
          <w:lang w:val="es-MX"/>
        </w:rPr>
        <w:t>t</w:t>
      </w:r>
      <w:r w:rsidRPr="009F7B31">
        <w:rPr>
          <w:rFonts w:hint="default"/>
          <w:lang w:val="es-MX"/>
        </w:rPr>
        <w:t xml:space="preserve">. Lấy </w:t>
      </w:r>
      <w:r w:rsidRPr="009F7B31">
        <w:rPr>
          <w:noProof/>
          <w:position w:val="-6"/>
        </w:rPr>
        <w:drawing>
          <wp:inline distT="0" distB="0" distL="0" distR="0" wp14:anchorId="24DFF50A" wp14:editId="3EC84066">
            <wp:extent cx="152400" cy="190500"/>
            <wp:effectExtent l="0" t="0" r="0" b="0"/>
            <wp:docPr id="14" name="Picture 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9F7B31">
        <w:rPr>
          <w:rFonts w:hint="default"/>
          <w:lang w:val="es-MX"/>
        </w:rPr>
        <w:t xml:space="preserve"> = 10. Biên độ dao động của con lắc là</w:t>
      </w:r>
    </w:p>
    <w:p w:rsidR="00455090" w:rsidRDefault="00455090" w:rsidP="00455090">
      <w:pPr>
        <w:tabs>
          <w:tab w:val="left" w:pos="3402"/>
          <w:tab w:val="left" w:pos="5669"/>
          <w:tab w:val="left" w:pos="7937"/>
        </w:tabs>
        <w:spacing w:line="276" w:lineRule="auto"/>
        <w:ind w:left="992"/>
        <w:jc w:val="both"/>
        <w:rPr>
          <w:b/>
        </w:rPr>
      </w:pPr>
      <w:r w:rsidRPr="009F7B31">
        <w:rPr>
          <w:b/>
          <w:color w:val="0000FF"/>
        </w:rPr>
        <w:t xml:space="preserve">A. </w:t>
      </w:r>
      <w:r w:rsidRPr="009F7B31">
        <w:rPr>
          <w:rFonts w:eastAsia="Calibri" w:hint="eastAsia"/>
          <w:color w:val="FF0000"/>
          <w:position w:val="-6"/>
        </w:rPr>
        <w:object w:dxaOrig="460" w:dyaOrig="317">
          <v:shape id="_x0000_i1099" type="#_x0000_t75" style="width:23.25pt;height:15.75pt" o:ole="">
            <v:imagedata r:id="rId146" o:title=""/>
          </v:shape>
          <o:OLEObject Type="Embed" ProgID="Equation.DSMT4" ShapeID="_x0000_i1099" DrawAspect="Content" ObjectID="_1735747765" r:id="rId147"/>
        </w:object>
      </w:r>
      <w:r w:rsidRPr="009F7B31">
        <w:rPr>
          <w:color w:val="000000"/>
          <w:lang w:val="es-MX"/>
        </w:rPr>
        <w:t>cm.</w:t>
      </w:r>
      <w:r w:rsidRPr="009F7B31">
        <w:rPr>
          <w:b/>
        </w:rPr>
        <w:tab/>
      </w:r>
      <w:r w:rsidRPr="00BF77C3">
        <w:rPr>
          <w:b/>
          <w:color w:val="FF0000"/>
        </w:rPr>
        <w:t xml:space="preserve">B. </w:t>
      </w:r>
      <w:r w:rsidRPr="00BF77C3">
        <w:rPr>
          <w:color w:val="FF0000"/>
          <w:lang w:val="es-MX"/>
        </w:rPr>
        <w:t>2 cm</w:t>
      </w:r>
      <w:r w:rsidRPr="009F7B31">
        <w:rPr>
          <w:color w:val="000000"/>
          <w:lang w:val="es-MX"/>
        </w:rPr>
        <w:t>.</w:t>
      </w:r>
      <w:r w:rsidRPr="009F7B31">
        <w:rPr>
          <w:b/>
        </w:rPr>
        <w:tab/>
      </w:r>
    </w:p>
    <w:p w:rsidR="005D4ED3" w:rsidRDefault="00455090" w:rsidP="005D4ED3">
      <w:pPr>
        <w:tabs>
          <w:tab w:val="left" w:pos="3402"/>
          <w:tab w:val="left" w:pos="5669"/>
          <w:tab w:val="left" w:pos="7937"/>
        </w:tabs>
        <w:spacing w:line="276" w:lineRule="auto"/>
        <w:ind w:left="992"/>
        <w:jc w:val="both"/>
        <w:rPr>
          <w:color w:val="000000"/>
          <w:lang w:val="es-MX"/>
        </w:rPr>
      </w:pPr>
      <w:r w:rsidRPr="009F7B31">
        <w:rPr>
          <w:b/>
          <w:color w:val="0000FF"/>
        </w:rPr>
        <w:t xml:space="preserve">C. </w:t>
      </w:r>
      <w:r w:rsidRPr="009F7B31">
        <w:rPr>
          <w:color w:val="000000"/>
          <w:lang w:val="es-MX"/>
        </w:rPr>
        <w:t>4 cm.</w:t>
      </w:r>
      <w:r w:rsidRPr="009F7B31">
        <w:rPr>
          <w:color w:val="000000"/>
          <w:lang w:val="es-MX"/>
        </w:rPr>
        <w:tab/>
      </w:r>
      <w:r w:rsidRPr="009F7B31">
        <w:rPr>
          <w:b/>
          <w:color w:val="0000FF"/>
        </w:rPr>
        <w:t xml:space="preserve">D. </w:t>
      </w:r>
      <w:r w:rsidRPr="009F7B31">
        <w:rPr>
          <w:rFonts w:eastAsia="Calibri" w:hint="eastAsia"/>
          <w:color w:val="000000"/>
          <w:position w:val="-6"/>
        </w:rPr>
        <w:object w:dxaOrig="460" w:dyaOrig="317">
          <v:shape id="_x0000_i1100" type="#_x0000_t75" style="width:23.25pt;height:15.75pt" o:ole="">
            <v:imagedata r:id="rId148" o:title=""/>
          </v:shape>
          <o:OLEObject Type="Embed" ProgID="Equation.DSMT4" ShapeID="_x0000_i1100" DrawAspect="Content" ObjectID="_1735747766" r:id="rId149"/>
        </w:object>
      </w:r>
      <w:r w:rsidRPr="009F7B31">
        <w:rPr>
          <w:color w:val="000000"/>
          <w:lang w:val="es-MX"/>
        </w:rPr>
        <w:t>cm.</w:t>
      </w:r>
    </w:p>
    <w:p w:rsidR="005D4ED3" w:rsidRDefault="005D4ED3" w:rsidP="005D4ED3">
      <w:pPr>
        <w:tabs>
          <w:tab w:val="left" w:pos="3402"/>
          <w:tab w:val="left" w:pos="5669"/>
          <w:tab w:val="left" w:pos="7937"/>
        </w:tabs>
        <w:spacing w:line="276" w:lineRule="auto"/>
        <w:ind w:left="992"/>
        <w:jc w:val="both"/>
        <w:rPr>
          <w:color w:val="000000"/>
          <w:lang w:val="es-MX"/>
        </w:rPr>
      </w:pPr>
      <w:r>
        <w:rPr>
          <w:b/>
          <w:color w:val="0000FF"/>
        </w:rPr>
        <w:t>HD:</w:t>
      </w:r>
      <w:r>
        <w:rPr>
          <w:color w:val="000000"/>
          <w:lang w:val="es-MX"/>
        </w:rPr>
        <w:t xml:space="preserve"> </w:t>
      </w:r>
    </w:p>
    <w:p w:rsidR="00DD3CA0" w:rsidRPr="00BF77C3" w:rsidRDefault="00FB701E" w:rsidP="005D4ED3">
      <w:pPr>
        <w:tabs>
          <w:tab w:val="left" w:pos="3402"/>
          <w:tab w:val="left" w:pos="5669"/>
          <w:tab w:val="left" w:pos="7937"/>
        </w:tabs>
        <w:spacing w:line="276" w:lineRule="auto"/>
        <w:ind w:left="992"/>
        <w:jc w:val="both"/>
        <w:rPr>
          <w:rFonts w:ascii="Cambria Math" w:hAnsi="Cambria Math"/>
          <w:color w:val="0070C0"/>
          <w:lang w:val="es-MX"/>
          <w:oMath/>
        </w:rPr>
      </w:pPr>
      <m:oMathPara>
        <m:oMathParaPr>
          <m:jc m:val="left"/>
        </m:oMathParaPr>
        <m:oMath>
          <m:d>
            <m:dPr>
              <m:begChr m:val=""/>
              <m:endChr m:val="⟩"/>
              <m:ctrlPr>
                <w:rPr>
                  <w:rFonts w:ascii="Cambria Math" w:hAnsi="Cambria Math"/>
                  <w:i/>
                  <w:color w:val="0070C0"/>
                  <w:lang w:val="es-MX"/>
                </w:rPr>
              </m:ctrlPr>
            </m:dPr>
            <m:e>
              <m:eqArr>
                <m:eqArrPr>
                  <m:ctrlPr>
                    <w:rPr>
                      <w:rFonts w:ascii="Cambria Math" w:hAnsi="Cambria Math"/>
                      <w:i/>
                      <w:color w:val="0070C0"/>
                      <w:lang w:val="es-MX"/>
                    </w:rPr>
                  </m:ctrlPr>
                </m:eqArrPr>
                <m:e>
                  <m:r>
                    <w:rPr>
                      <w:rFonts w:ascii="Cambria Math" w:hAnsi="Cambria Math"/>
                      <w:color w:val="0070C0"/>
                      <w:lang w:val="es-MX"/>
                    </w:rPr>
                    <m:t>t</m:t>
                  </m:r>
                  <m:r>
                    <w:rPr>
                      <w:rFonts w:ascii="Cambria Math" w:hAnsi="Cambria Math"/>
                      <w:color w:val="0070C0"/>
                      <w:vertAlign w:val="subscript"/>
                      <w:lang w:val="es-MX"/>
                    </w:rPr>
                    <m:t>0</m:t>
                  </m:r>
                  <m:r>
                    <w:rPr>
                      <w:rFonts w:ascii="Cambria Math" w:hAnsi="Cambria Math"/>
                      <w:color w:val="0070C0"/>
                      <w:lang w:val="es-MX"/>
                    </w:rPr>
                    <m:t xml:space="preserve"> = 0:  W</m:t>
                  </m:r>
                  <m:r>
                    <w:rPr>
                      <w:rFonts w:ascii="Cambria Math" w:hAnsi="Cambria Math"/>
                      <w:color w:val="0070C0"/>
                      <w:vertAlign w:val="subscript"/>
                      <w:lang w:val="es-MX"/>
                    </w:rPr>
                    <m:t>t</m:t>
                  </m:r>
                  <m:r>
                    <w:rPr>
                      <w:rFonts w:ascii="Cambria Math" w:hAnsi="Cambria Math"/>
                      <w:color w:val="0070C0"/>
                      <w:lang w:val="es-MX"/>
                    </w:rPr>
                    <m:t xml:space="preserve"> = 4mJ = ½ W = ½ </m:t>
                  </m:r>
                  <m:d>
                    <m:dPr>
                      <m:ctrlPr>
                        <w:rPr>
                          <w:rFonts w:ascii="Cambria Math" w:hAnsi="Cambria Math"/>
                          <w:i/>
                          <w:color w:val="0070C0"/>
                          <w:lang w:val="es-MX"/>
                        </w:rPr>
                      </m:ctrlPr>
                    </m:dPr>
                    <m:e>
                      <m:r>
                        <w:rPr>
                          <w:rFonts w:ascii="Cambria Math" w:hAnsi="Cambria Math"/>
                          <w:color w:val="0070C0"/>
                          <w:lang w:val="es-MX"/>
                        </w:rPr>
                        <m:t>½ k.</m:t>
                      </m:r>
                      <m:sSup>
                        <m:sSupPr>
                          <m:ctrlPr>
                            <w:rPr>
                              <w:rFonts w:ascii="Cambria Math" w:hAnsi="Cambria Math"/>
                              <w:i/>
                              <w:color w:val="0070C0"/>
                              <w:lang w:val="es-MX"/>
                            </w:rPr>
                          </m:ctrlPr>
                        </m:sSupPr>
                        <m:e>
                          <m:r>
                            <w:rPr>
                              <w:rFonts w:ascii="Cambria Math" w:hAnsi="Cambria Math"/>
                              <w:color w:val="0070C0"/>
                              <w:lang w:val="es-MX"/>
                            </w:rPr>
                            <m:t>A</m:t>
                          </m:r>
                        </m:e>
                        <m:sup>
                          <m:r>
                            <w:rPr>
                              <w:rFonts w:ascii="Cambria Math" w:hAnsi="Cambria Math"/>
                              <w:color w:val="0070C0"/>
                              <w:lang w:val="es-MX"/>
                            </w:rPr>
                            <m:t>2</m:t>
                          </m:r>
                        </m:sup>
                      </m:sSup>
                    </m:e>
                  </m:d>
                  <m:r>
                    <w:rPr>
                      <w:rFonts w:ascii="Cambria Math" w:hAnsi="Cambria Math"/>
                      <w:color w:val="0070C0"/>
                      <w:lang w:val="es-MX"/>
                    </w:rPr>
                    <m:t xml:space="preserve">                            =&gt; x1=A</m:t>
                  </m:r>
                  <m:f>
                    <m:fPr>
                      <m:ctrlPr>
                        <w:rPr>
                          <w:rFonts w:ascii="Cambria Math" w:hAnsi="Cambria Math"/>
                          <w:i/>
                          <w:color w:val="0070C0"/>
                          <w:lang w:val="es-MX"/>
                        </w:rPr>
                      </m:ctrlPr>
                    </m:fPr>
                    <m:num>
                      <m:rad>
                        <m:radPr>
                          <m:degHide m:val="1"/>
                          <m:ctrlPr>
                            <w:rPr>
                              <w:rFonts w:ascii="Cambria Math" w:hAnsi="Cambria Math"/>
                              <w:i/>
                              <w:color w:val="0070C0"/>
                              <w:lang w:val="es-MX"/>
                            </w:rPr>
                          </m:ctrlPr>
                        </m:radPr>
                        <m:deg/>
                        <m:e>
                          <m:r>
                            <w:rPr>
                              <w:rFonts w:ascii="Cambria Math" w:hAnsi="Cambria Math"/>
                              <w:color w:val="0070C0"/>
                              <w:lang w:val="es-MX"/>
                            </w:rPr>
                            <m:t>2</m:t>
                          </m:r>
                        </m:e>
                      </m:rad>
                    </m:num>
                    <m:den>
                      <m:r>
                        <w:rPr>
                          <w:rFonts w:ascii="Cambria Math" w:hAnsi="Cambria Math"/>
                          <w:color w:val="0070C0"/>
                          <w:lang w:val="es-MX"/>
                        </w:rPr>
                        <m:t>2</m:t>
                      </m:r>
                    </m:den>
                  </m:f>
                  <m:r>
                    <w:rPr>
                      <w:rFonts w:ascii="Cambria Math" w:hAnsi="Cambria Math"/>
                      <w:color w:val="0070C0"/>
                      <w:lang w:val="es-MX"/>
                    </w:rPr>
                    <m:t xml:space="preserve"> ( đang tăng )</m:t>
                  </m:r>
                </m:e>
                <m:e>
                  <m:r>
                    <w:rPr>
                      <w:rFonts w:ascii="Cambria Math" w:hAnsi="Cambria Math"/>
                      <w:color w:val="0070C0"/>
                      <w:lang w:val="es-MX"/>
                    </w:rPr>
                    <m:t>t=0,05 s: W</m:t>
                  </m:r>
                  <m:r>
                    <w:rPr>
                      <w:rFonts w:ascii="Cambria Math" w:hAnsi="Cambria Math"/>
                      <w:color w:val="0070C0"/>
                      <w:vertAlign w:val="subscript"/>
                      <w:lang w:val="es-MX"/>
                    </w:rPr>
                    <m:t>t</m:t>
                  </m:r>
                  <m:r>
                    <w:rPr>
                      <w:rFonts w:ascii="Cambria Math" w:hAnsi="Cambria Math"/>
                      <w:color w:val="0070C0"/>
                      <w:lang w:val="es-MX"/>
                    </w:rPr>
                    <m:t xml:space="preserve"> = 8mJ = W = ½ k</m:t>
                  </m:r>
                  <m:sSup>
                    <m:sSupPr>
                      <m:ctrlPr>
                        <w:rPr>
                          <w:rFonts w:ascii="Cambria Math" w:hAnsi="Cambria Math"/>
                          <w:i/>
                          <w:color w:val="0070C0"/>
                          <w:lang w:val="es-MX"/>
                        </w:rPr>
                      </m:ctrlPr>
                    </m:sSupPr>
                    <m:e>
                      <m:r>
                        <w:rPr>
                          <w:rFonts w:ascii="Cambria Math" w:hAnsi="Cambria Math"/>
                          <w:color w:val="0070C0"/>
                          <w:lang w:val="es-MX"/>
                        </w:rPr>
                        <m:t>A</m:t>
                      </m:r>
                    </m:e>
                    <m:sup>
                      <m:r>
                        <w:rPr>
                          <w:rFonts w:ascii="Cambria Math" w:hAnsi="Cambria Math"/>
                          <w:color w:val="0070C0"/>
                          <w:lang w:val="es-MX"/>
                        </w:rPr>
                        <m:t>2</m:t>
                      </m:r>
                    </m:sup>
                  </m:sSup>
                  <m:r>
                    <w:rPr>
                      <w:rFonts w:ascii="Cambria Math" w:hAnsi="Cambria Math"/>
                      <w:color w:val="0070C0"/>
                      <w:lang w:val="es-MX"/>
                    </w:rPr>
                    <m:t xml:space="preserve">         =&gt; x</m:t>
                  </m:r>
                  <m:r>
                    <w:rPr>
                      <w:rFonts w:ascii="Cambria Math" w:hAnsi="Cambria Math"/>
                      <w:color w:val="0070C0"/>
                      <w:vertAlign w:val="subscript"/>
                      <w:lang w:val="es-MX"/>
                    </w:rPr>
                    <m:t>2</m:t>
                  </m:r>
                  <m:r>
                    <w:rPr>
                      <w:rFonts w:ascii="Cambria Math" w:hAnsi="Cambria Math"/>
                      <w:color w:val="0070C0"/>
                      <w:lang w:val="es-MX"/>
                    </w:rPr>
                    <m:t xml:space="preserve"> = A</m:t>
                  </m:r>
                </m:e>
              </m:eqArr>
            </m:e>
          </m:d>
        </m:oMath>
      </m:oMathPara>
    </w:p>
    <w:p w:rsidR="005D4ED3" w:rsidRPr="00BF77C3" w:rsidRDefault="005D4ED3" w:rsidP="00455090">
      <w:pPr>
        <w:tabs>
          <w:tab w:val="left" w:pos="3402"/>
          <w:tab w:val="left" w:pos="5669"/>
          <w:tab w:val="left" w:pos="7937"/>
        </w:tabs>
        <w:spacing w:line="276" w:lineRule="auto"/>
        <w:ind w:left="992"/>
        <w:jc w:val="both"/>
        <w:rPr>
          <w:color w:val="0070C0"/>
          <w:lang w:val="es-MX"/>
        </w:rPr>
      </w:pPr>
    </w:p>
    <w:p w:rsidR="005C20CE" w:rsidRPr="00BF77C3" w:rsidRDefault="005C20CE" w:rsidP="00455090">
      <w:pPr>
        <w:tabs>
          <w:tab w:val="left" w:pos="3402"/>
          <w:tab w:val="left" w:pos="5669"/>
          <w:tab w:val="left" w:pos="7937"/>
        </w:tabs>
        <w:spacing w:line="276" w:lineRule="auto"/>
        <w:ind w:left="992"/>
        <w:jc w:val="both"/>
        <w:rPr>
          <w:color w:val="0070C0"/>
          <w:lang w:val="es-MX"/>
        </w:rPr>
      </w:pPr>
      <w:r w:rsidRPr="00BF77C3">
        <w:rPr>
          <w:color w:val="0070C0"/>
          <w:lang w:val="es-MX"/>
        </w:rPr>
        <w:t>Khoảng thời gian để vật đi từ x</w:t>
      </w:r>
      <w:r w:rsidRPr="00BF77C3">
        <w:rPr>
          <w:color w:val="0070C0"/>
          <w:vertAlign w:val="subscript"/>
          <w:lang w:val="es-MX"/>
        </w:rPr>
        <w:t>1</w:t>
      </w:r>
      <w:r w:rsidRPr="00BF77C3">
        <w:rPr>
          <w:color w:val="0070C0"/>
          <w:lang w:val="es-MX"/>
        </w:rPr>
        <w:t xml:space="preserve"> đến x</w:t>
      </w:r>
      <w:r w:rsidRPr="00BF77C3">
        <w:rPr>
          <w:color w:val="0070C0"/>
          <w:vertAlign w:val="subscript"/>
          <w:lang w:val="es-MX"/>
        </w:rPr>
        <w:t>2</w:t>
      </w:r>
      <w:r w:rsidRPr="00BF77C3">
        <w:rPr>
          <w:color w:val="0070C0"/>
          <w:lang w:val="es-MX"/>
        </w:rPr>
        <w:t xml:space="preserve"> là: </w:t>
      </w:r>
      <m:oMath>
        <m:r>
          <w:rPr>
            <w:rFonts w:ascii="Cambria Math" w:hAnsi="Cambria Math"/>
            <w:color w:val="0070C0"/>
            <w:lang w:val="es-MX"/>
          </w:rPr>
          <m:t xml:space="preserve">∆t=t- </m:t>
        </m:r>
        <m:sSub>
          <m:sSubPr>
            <m:ctrlPr>
              <w:rPr>
                <w:rFonts w:ascii="Cambria Math" w:hAnsi="Cambria Math"/>
                <w:i/>
                <w:color w:val="0070C0"/>
                <w:lang w:val="es-MX"/>
              </w:rPr>
            </m:ctrlPr>
          </m:sSubPr>
          <m:e>
            <m:r>
              <w:rPr>
                <w:rFonts w:ascii="Cambria Math" w:hAnsi="Cambria Math"/>
                <w:color w:val="0070C0"/>
                <w:lang w:val="es-MX"/>
              </w:rPr>
              <m:t>t</m:t>
            </m:r>
          </m:e>
          <m:sub>
            <m:r>
              <w:rPr>
                <w:rFonts w:ascii="Cambria Math" w:hAnsi="Cambria Math"/>
                <w:color w:val="0070C0"/>
                <w:lang w:val="es-MX"/>
              </w:rPr>
              <m:t>0</m:t>
            </m:r>
          </m:sub>
        </m:sSub>
        <m:r>
          <w:rPr>
            <w:rFonts w:ascii="Cambria Math" w:hAnsi="Cambria Math"/>
            <w:color w:val="0070C0"/>
            <w:lang w:val="es-MX"/>
          </w:rPr>
          <m:t>=</m:t>
        </m:r>
        <m:f>
          <m:fPr>
            <m:ctrlPr>
              <w:rPr>
                <w:rFonts w:ascii="Cambria Math" w:hAnsi="Cambria Math"/>
                <w:i/>
                <w:color w:val="0070C0"/>
                <w:lang w:val="es-MX"/>
              </w:rPr>
            </m:ctrlPr>
          </m:fPr>
          <m:num>
            <m:r>
              <w:rPr>
                <w:rFonts w:ascii="Cambria Math" w:hAnsi="Cambria Math"/>
                <w:color w:val="0070C0"/>
                <w:lang w:val="es-MX"/>
              </w:rPr>
              <m:t>T</m:t>
            </m:r>
          </m:num>
          <m:den>
            <m:r>
              <w:rPr>
                <w:rFonts w:ascii="Cambria Math" w:hAnsi="Cambria Math"/>
                <w:color w:val="0070C0"/>
                <w:lang w:val="es-MX"/>
              </w:rPr>
              <m:t>8</m:t>
            </m:r>
          </m:den>
        </m:f>
        <m:r>
          <w:rPr>
            <w:rFonts w:ascii="Cambria Math" w:hAnsi="Cambria Math"/>
            <w:i/>
            <w:color w:val="0070C0"/>
            <w:lang w:val="es-MX"/>
          </w:rPr>
          <w:sym w:font="Wingdings" w:char="F0F3"/>
        </m:r>
        <m:r>
          <w:rPr>
            <w:rFonts w:ascii="Cambria Math" w:hAnsi="Cambria Math"/>
            <w:color w:val="0070C0"/>
            <w:lang w:val="es-MX"/>
          </w:rPr>
          <m:t xml:space="preserve">  0,05= </m:t>
        </m:r>
        <m:f>
          <m:fPr>
            <m:ctrlPr>
              <w:rPr>
                <w:rFonts w:ascii="Cambria Math" w:hAnsi="Cambria Math"/>
                <w:i/>
                <w:color w:val="0070C0"/>
                <w:lang w:val="es-MX"/>
              </w:rPr>
            </m:ctrlPr>
          </m:fPr>
          <m:num>
            <m:r>
              <w:rPr>
                <w:rFonts w:ascii="Cambria Math" w:hAnsi="Cambria Math"/>
                <w:color w:val="0070C0"/>
                <w:lang w:val="es-MX"/>
              </w:rPr>
              <m:t>T</m:t>
            </m:r>
          </m:num>
          <m:den>
            <m:r>
              <w:rPr>
                <w:rFonts w:ascii="Cambria Math" w:hAnsi="Cambria Math"/>
                <w:color w:val="0070C0"/>
                <w:lang w:val="es-MX"/>
              </w:rPr>
              <m:t>8</m:t>
            </m:r>
          </m:den>
        </m:f>
        <m:r>
          <w:rPr>
            <w:rFonts w:ascii="Cambria Math" w:hAnsi="Cambria Math"/>
            <w:color w:val="0070C0"/>
            <w:lang w:val="es-MX"/>
          </w:rPr>
          <m:t>=&gt;T=0,4 s</m:t>
        </m:r>
      </m:oMath>
    </w:p>
    <w:p w:rsidR="002633DB" w:rsidRPr="00BF77C3" w:rsidRDefault="002633DB" w:rsidP="00455090">
      <w:pPr>
        <w:tabs>
          <w:tab w:val="left" w:pos="3402"/>
          <w:tab w:val="left" w:pos="5669"/>
          <w:tab w:val="left" w:pos="7937"/>
        </w:tabs>
        <w:spacing w:line="276" w:lineRule="auto"/>
        <w:ind w:left="992"/>
        <w:jc w:val="both"/>
        <w:rPr>
          <w:color w:val="0070C0"/>
          <w:lang w:val="es-MX"/>
        </w:rPr>
      </w:pPr>
      <w:r w:rsidRPr="00BF77C3">
        <w:rPr>
          <w:color w:val="0070C0"/>
          <w:lang w:val="es-MX"/>
        </w:rPr>
        <w:t xml:space="preserve">Tốc độ góc: </w:t>
      </w:r>
      <w:r w:rsidRPr="00BF77C3">
        <w:rPr>
          <w:i/>
          <w:color w:val="0070C0"/>
          <w:lang w:val="es-MX"/>
        </w:rPr>
        <w:t>w</w:t>
      </w:r>
      <w:r w:rsidRPr="00BF77C3">
        <w:rPr>
          <w:color w:val="0070C0"/>
          <w:lang w:val="es-MX"/>
        </w:rPr>
        <w:t xml:space="preserve">  = </w:t>
      </w:r>
      <m:oMath>
        <m:f>
          <m:fPr>
            <m:ctrlPr>
              <w:rPr>
                <w:rFonts w:ascii="Cambria Math" w:hAnsi="Cambria Math"/>
                <w:i/>
                <w:color w:val="0070C0"/>
                <w:lang w:val="es-MX"/>
              </w:rPr>
            </m:ctrlPr>
          </m:fPr>
          <m:num>
            <m:r>
              <w:rPr>
                <w:rFonts w:ascii="Cambria Math" w:hAnsi="Cambria Math"/>
                <w:color w:val="0070C0"/>
                <w:lang w:val="es-MX"/>
              </w:rPr>
              <m:t>2π</m:t>
            </m:r>
          </m:num>
          <m:den>
            <m:r>
              <w:rPr>
                <w:rFonts w:ascii="Cambria Math" w:hAnsi="Cambria Math"/>
                <w:color w:val="0070C0"/>
                <w:lang w:val="es-MX"/>
              </w:rPr>
              <m:t>T</m:t>
            </m:r>
          </m:den>
        </m:f>
        <m:r>
          <w:rPr>
            <w:rFonts w:ascii="Cambria Math" w:hAnsi="Cambria Math"/>
            <w:color w:val="0070C0"/>
            <w:lang w:val="es-MX"/>
          </w:rPr>
          <m:t>=</m:t>
        </m:r>
        <m:f>
          <m:fPr>
            <m:ctrlPr>
              <w:rPr>
                <w:rFonts w:ascii="Cambria Math" w:hAnsi="Cambria Math"/>
                <w:i/>
                <w:color w:val="0070C0"/>
                <w:lang w:val="es-MX"/>
              </w:rPr>
            </m:ctrlPr>
          </m:fPr>
          <m:num>
            <m:r>
              <w:rPr>
                <w:rFonts w:ascii="Cambria Math" w:hAnsi="Cambria Math"/>
                <w:color w:val="0070C0"/>
                <w:lang w:val="es-MX"/>
              </w:rPr>
              <m:t>2π</m:t>
            </m:r>
          </m:num>
          <m:den>
            <m:r>
              <w:rPr>
                <w:rFonts w:ascii="Cambria Math" w:hAnsi="Cambria Math"/>
                <w:color w:val="0070C0"/>
                <w:lang w:val="es-MX"/>
              </w:rPr>
              <m:t>0,4</m:t>
            </m:r>
          </m:den>
        </m:f>
        <m:r>
          <w:rPr>
            <w:rFonts w:ascii="Cambria Math" w:hAnsi="Cambria Math"/>
            <w:color w:val="0070C0"/>
            <w:lang w:val="es-MX"/>
          </w:rPr>
          <m:t>=5π</m:t>
        </m:r>
        <m:f>
          <m:fPr>
            <m:ctrlPr>
              <w:rPr>
                <w:rFonts w:ascii="Cambria Math" w:hAnsi="Cambria Math"/>
                <w:i/>
                <w:color w:val="0070C0"/>
                <w:lang w:val="es-MX"/>
              </w:rPr>
            </m:ctrlPr>
          </m:fPr>
          <m:num>
            <m:r>
              <w:rPr>
                <w:rFonts w:ascii="Cambria Math" w:hAnsi="Cambria Math"/>
                <w:color w:val="0070C0"/>
                <w:lang w:val="es-MX"/>
              </w:rPr>
              <m:t>rad</m:t>
            </m:r>
          </m:num>
          <m:den>
            <m:r>
              <w:rPr>
                <w:rFonts w:ascii="Cambria Math" w:hAnsi="Cambria Math"/>
                <w:color w:val="0070C0"/>
                <w:lang w:val="es-MX"/>
              </w:rPr>
              <m:t>s</m:t>
            </m:r>
          </m:den>
        </m:f>
      </m:oMath>
    </w:p>
    <w:p w:rsidR="005D4ED3" w:rsidRPr="00BF77C3" w:rsidRDefault="002633DB" w:rsidP="002633DB">
      <w:pPr>
        <w:tabs>
          <w:tab w:val="left" w:pos="3402"/>
          <w:tab w:val="left" w:pos="5669"/>
          <w:tab w:val="left" w:pos="7937"/>
        </w:tabs>
        <w:spacing w:line="276" w:lineRule="auto"/>
        <w:ind w:left="992"/>
        <w:jc w:val="both"/>
        <w:rPr>
          <w:i/>
          <w:color w:val="0070C0"/>
          <w:lang w:val="es-MX"/>
        </w:rPr>
      </w:pPr>
      <w:r w:rsidRPr="00BF77C3">
        <w:rPr>
          <w:color w:val="0070C0"/>
          <w:lang w:val="es-MX"/>
        </w:rPr>
        <w:t>Biên độ dao động của con lắc: W = ½ m.</w:t>
      </w:r>
      <w:r w:rsidRPr="00BF77C3">
        <w:rPr>
          <w:i/>
          <w:color w:val="0070C0"/>
          <w:lang w:val="es-MX"/>
        </w:rPr>
        <w:t>w</w:t>
      </w:r>
      <w:r w:rsidRPr="00BF77C3">
        <w:rPr>
          <w:i/>
          <w:color w:val="0070C0"/>
          <w:vertAlign w:val="superscript"/>
          <w:lang w:val="es-MX"/>
        </w:rPr>
        <w:t>2</w:t>
      </w:r>
      <w:r w:rsidRPr="00BF77C3">
        <w:rPr>
          <w:i/>
          <w:color w:val="0070C0"/>
          <w:lang w:val="es-MX"/>
        </w:rPr>
        <w:t>.A</w:t>
      </w:r>
      <w:r w:rsidRPr="00BF77C3">
        <w:rPr>
          <w:i/>
          <w:color w:val="0070C0"/>
          <w:vertAlign w:val="superscript"/>
          <w:lang w:val="es-MX"/>
        </w:rPr>
        <w:t>2</w:t>
      </w:r>
      <w:r w:rsidRPr="00BF77C3">
        <w:rPr>
          <w:i/>
          <w:color w:val="0070C0"/>
          <w:lang w:val="es-MX"/>
        </w:rPr>
        <w:t xml:space="preserve">  </w:t>
      </w:r>
      <w:r w:rsidRPr="00BF77C3">
        <w:rPr>
          <w:i/>
          <w:color w:val="0070C0"/>
          <w:lang w:val="es-MX"/>
        </w:rPr>
        <w:sym w:font="Wingdings" w:char="F0F3"/>
      </w:r>
      <w:r w:rsidRPr="00BF77C3">
        <w:rPr>
          <w:i/>
          <w:color w:val="0070C0"/>
          <w:lang w:val="es-MX"/>
        </w:rPr>
        <w:t xml:space="preserve"> 0,0</w:t>
      </w:r>
      <w:r w:rsidR="00BF77C3" w:rsidRPr="00BF77C3">
        <w:rPr>
          <w:i/>
          <w:color w:val="0070C0"/>
          <w:lang w:val="es-MX"/>
        </w:rPr>
        <w:t xml:space="preserve">08 = ½.0,08.( </w:t>
      </w:r>
      <m:oMath>
        <m:r>
          <w:rPr>
            <w:rFonts w:ascii="Cambria Math" w:hAnsi="Cambria Math"/>
            <w:color w:val="0070C0"/>
            <w:lang w:val="es-MX"/>
          </w:rPr>
          <m:t>5π)</m:t>
        </m:r>
      </m:oMath>
      <w:r w:rsidR="00BF77C3" w:rsidRPr="00BF77C3">
        <w:rPr>
          <w:i/>
          <w:color w:val="0070C0"/>
          <w:vertAlign w:val="superscript"/>
          <w:lang w:val="es-MX"/>
        </w:rPr>
        <w:t>2</w:t>
      </w:r>
      <w:r w:rsidR="00BF77C3" w:rsidRPr="00BF77C3">
        <w:rPr>
          <w:i/>
          <w:color w:val="0070C0"/>
          <w:lang w:val="es-MX"/>
        </w:rPr>
        <w:t>.A</w:t>
      </w:r>
      <w:r w:rsidR="00BF77C3" w:rsidRPr="00BF77C3">
        <w:rPr>
          <w:i/>
          <w:color w:val="0070C0"/>
          <w:vertAlign w:val="superscript"/>
          <w:lang w:val="es-MX"/>
        </w:rPr>
        <w:t>2</w:t>
      </w:r>
      <w:r w:rsidR="00BF77C3" w:rsidRPr="00BF77C3">
        <w:rPr>
          <w:i/>
          <w:color w:val="0070C0"/>
          <w:lang w:val="es-MX"/>
        </w:rPr>
        <w:t xml:space="preserve">   </w:t>
      </w:r>
    </w:p>
    <w:p w:rsidR="00BF77C3" w:rsidRPr="00BF77C3" w:rsidRDefault="00BF77C3" w:rsidP="00BF77C3">
      <w:pPr>
        <w:pStyle w:val="ListParagraph"/>
        <w:numPr>
          <w:ilvl w:val="0"/>
          <w:numId w:val="2"/>
        </w:numPr>
        <w:tabs>
          <w:tab w:val="left" w:pos="3402"/>
          <w:tab w:val="left" w:pos="5669"/>
          <w:tab w:val="left" w:pos="7937"/>
        </w:tabs>
        <w:spacing w:line="276" w:lineRule="auto"/>
        <w:jc w:val="both"/>
        <w:rPr>
          <w:i/>
          <w:color w:val="0070C0"/>
          <w:lang w:val="es-MX"/>
        </w:rPr>
      </w:pPr>
      <w:r w:rsidRPr="00BF77C3">
        <w:rPr>
          <w:i/>
          <w:color w:val="0070C0"/>
          <w:lang w:val="es-MX"/>
        </w:rPr>
        <w:t>A = 0,02 m = 2 cm</w:t>
      </w:r>
    </w:p>
    <w:p w:rsidR="00BF77C3" w:rsidRPr="00BF77C3" w:rsidRDefault="00BF77C3" w:rsidP="00BF77C3">
      <w:pPr>
        <w:pStyle w:val="ListParagraph"/>
        <w:numPr>
          <w:ilvl w:val="0"/>
          <w:numId w:val="2"/>
        </w:numPr>
        <w:tabs>
          <w:tab w:val="left" w:pos="3402"/>
          <w:tab w:val="left" w:pos="5669"/>
          <w:tab w:val="left" w:pos="7937"/>
        </w:tabs>
        <w:spacing w:line="276" w:lineRule="auto"/>
        <w:jc w:val="both"/>
        <w:rPr>
          <w:i/>
          <w:color w:val="000000"/>
          <w:lang w:val="es-MX"/>
        </w:rPr>
      </w:pPr>
      <w:r w:rsidRPr="00BF77C3">
        <w:rPr>
          <w:i/>
          <w:color w:val="0070C0"/>
          <w:lang w:val="es-MX"/>
        </w:rPr>
        <w:t xml:space="preserve">ĐA: </w:t>
      </w:r>
      <w:r w:rsidRPr="00BF77C3">
        <w:rPr>
          <w:b/>
          <w:i/>
          <w:color w:val="FF0000"/>
          <w:lang w:val="es-MX"/>
        </w:rPr>
        <w:t xml:space="preserve">B </w:t>
      </w:r>
    </w:p>
    <w:p w:rsidR="005D4ED3" w:rsidRDefault="005D4ED3" w:rsidP="00455090">
      <w:pPr>
        <w:tabs>
          <w:tab w:val="left" w:pos="3402"/>
          <w:tab w:val="left" w:pos="5669"/>
          <w:tab w:val="left" w:pos="7937"/>
        </w:tabs>
        <w:spacing w:line="276" w:lineRule="auto"/>
        <w:ind w:left="992"/>
        <w:jc w:val="both"/>
        <w:rPr>
          <w:color w:val="000000"/>
          <w:lang w:val="es-MX"/>
        </w:rPr>
      </w:pP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lang w:eastAsia="zh-CN" w:bidi="hi-IN"/>
        </w:rPr>
      </w:pPr>
      <w:r w:rsidRPr="002A1335">
        <w:rPr>
          <w:rFonts w:hint="default"/>
          <w:b/>
          <w:color w:val="0000FF"/>
          <w:lang w:eastAsia="zh-CN" w:bidi="hi-IN"/>
        </w:rPr>
        <w:t>Câu 37:</w:t>
      </w:r>
      <w:r w:rsidRPr="009F7B31">
        <w:rPr>
          <w:rFonts w:hint="default"/>
          <w:b/>
          <w:color w:val="0000FF"/>
          <w:lang w:eastAsia="zh-CN" w:bidi="hi-IN"/>
        </w:rPr>
        <w:tab/>
      </w:r>
      <w:r w:rsidRPr="009F7B31">
        <w:rPr>
          <w:rFonts w:hint="default"/>
        </w:rPr>
        <w:t>Ở</w:t>
      </w:r>
      <w:r w:rsidRPr="009F7B31">
        <w:rPr>
          <w:rFonts w:hint="default"/>
          <w:lang w:eastAsia="zh-CN" w:bidi="hi-IN"/>
        </w:rPr>
        <w:t xml:space="preserve"> mặt chất lỏng</w:t>
      </w:r>
      <w:r w:rsidRPr="009F7B31">
        <w:rPr>
          <w:lang w:eastAsia="zh-CN" w:bidi="hi-IN"/>
        </w:rPr>
        <w:t xml:space="preserve"> </w:t>
      </w:r>
      <w:r w:rsidRPr="009F7B31">
        <w:rPr>
          <w:rFonts w:hint="default"/>
          <w:lang w:eastAsia="zh-CN" w:bidi="hi-IN"/>
        </w:rPr>
        <w:t>có hai nguồn kết hợp đặt tại hai điểm</w:t>
      </w:r>
      <w:r w:rsidRPr="009F7B31">
        <w:rPr>
          <w:lang w:eastAsia="zh-CN" w:bidi="hi-IN"/>
        </w:rPr>
        <w:t xml:space="preserve"> </w:t>
      </w:r>
      <w:r w:rsidRPr="009F7B31">
        <w:rPr>
          <w:i/>
          <w:iCs/>
          <w:lang w:eastAsia="zh-CN" w:bidi="hi-IN"/>
        </w:rPr>
        <w:t>A</w:t>
      </w:r>
      <w:r w:rsidRPr="009F7B31">
        <w:rPr>
          <w:lang w:eastAsia="zh-CN" w:bidi="hi-IN"/>
        </w:rPr>
        <w:t xml:space="preserve"> </w:t>
      </w:r>
      <w:r w:rsidRPr="009F7B31">
        <w:rPr>
          <w:rFonts w:hint="default"/>
          <w:lang w:eastAsia="zh-CN" w:bidi="hi-IN"/>
        </w:rPr>
        <w:t xml:space="preserve">và </w:t>
      </w:r>
      <w:r w:rsidRPr="009F7B31">
        <w:rPr>
          <w:i/>
          <w:iCs/>
          <w:lang w:eastAsia="zh-CN" w:bidi="hi-IN"/>
        </w:rPr>
        <w:t>B</w:t>
      </w:r>
      <w:r w:rsidRPr="009F7B31">
        <w:rPr>
          <w:rFonts w:hint="default"/>
          <w:lang w:eastAsia="zh-CN" w:bidi="hi-IN"/>
        </w:rPr>
        <w:t xml:space="preserve"> dao động cùng pha với tần số</w:t>
      </w:r>
      <w:r w:rsidRPr="009F7B31">
        <w:rPr>
          <w:lang w:eastAsia="zh-CN" w:bidi="hi-IN"/>
        </w:rPr>
        <w:t xml:space="preserve"> 10 Hz</w:t>
      </w:r>
      <w:r w:rsidRPr="009F7B31">
        <w:rPr>
          <w:rFonts w:hint="default"/>
          <w:lang w:eastAsia="zh-CN" w:bidi="hi-IN"/>
        </w:rPr>
        <w:t xml:space="preserve">. Biết </w:t>
      </w:r>
      <w:r w:rsidRPr="009F7B31">
        <w:rPr>
          <w:i/>
          <w:iCs/>
          <w:lang w:eastAsia="zh-CN" w:bidi="hi-IN"/>
        </w:rPr>
        <w:t>AB</w:t>
      </w:r>
      <w:r w:rsidRPr="009F7B31">
        <w:rPr>
          <w:lang w:eastAsia="zh-CN" w:bidi="hi-IN"/>
        </w:rPr>
        <w:t xml:space="preserve"> = 20 cm</w:t>
      </w:r>
      <w:r w:rsidRPr="009F7B31">
        <w:rPr>
          <w:rFonts w:hint="default"/>
          <w:lang w:eastAsia="zh-CN" w:bidi="hi-IN"/>
        </w:rPr>
        <w:t xml:space="preserve"> và tốc độ truyền sóng ở mặt nước là</w:t>
      </w:r>
      <w:r w:rsidRPr="009F7B31">
        <w:rPr>
          <w:lang w:eastAsia="zh-CN" w:bidi="hi-IN"/>
        </w:rPr>
        <w:t xml:space="preserve"> 30 cm/s.</w:t>
      </w:r>
      <w:r w:rsidRPr="009F7B31">
        <w:rPr>
          <w:rFonts w:hint="default"/>
          <w:lang w:eastAsia="zh-CN" w:bidi="hi-IN"/>
        </w:rPr>
        <w:t xml:space="preserve"> Xét đường tròn đường kính</w:t>
      </w:r>
      <w:r w:rsidRPr="009F7B31">
        <w:rPr>
          <w:lang w:eastAsia="zh-CN" w:bidi="hi-IN"/>
        </w:rPr>
        <w:t xml:space="preserve"> </w:t>
      </w:r>
      <w:r w:rsidRPr="009F7B31">
        <w:rPr>
          <w:i/>
          <w:iCs/>
          <w:lang w:eastAsia="zh-CN" w:bidi="hi-IN"/>
        </w:rPr>
        <w:t>AB</w:t>
      </w:r>
      <w:r w:rsidRPr="009F7B31">
        <w:rPr>
          <w:rFonts w:hint="default"/>
          <w:lang w:eastAsia="zh-CN" w:bidi="hi-IN"/>
        </w:rPr>
        <w:t xml:space="preserve"> ở mặt nước, số điểm cực đại giao thoa trên đường tròn này là</w:t>
      </w:r>
    </w:p>
    <w:p w:rsidR="001C0689" w:rsidRDefault="00455090" w:rsidP="003D657A">
      <w:pPr>
        <w:tabs>
          <w:tab w:val="left" w:pos="3402"/>
          <w:tab w:val="left" w:pos="5669"/>
          <w:tab w:val="left" w:pos="7937"/>
        </w:tabs>
        <w:spacing w:line="276" w:lineRule="auto"/>
        <w:ind w:left="992"/>
        <w:jc w:val="both"/>
        <w:rPr>
          <w:color w:val="000000"/>
          <w:lang w:eastAsia="zh-CN" w:bidi="hi-IN"/>
        </w:rPr>
      </w:pPr>
      <w:r w:rsidRPr="001307CF">
        <w:rPr>
          <w:b/>
          <w:color w:val="FF0000"/>
        </w:rPr>
        <w:t xml:space="preserve">A. </w:t>
      </w:r>
      <w:r w:rsidRPr="001307CF">
        <w:rPr>
          <w:color w:val="FF0000"/>
          <w:lang w:eastAsia="zh-CN" w:bidi="hi-IN"/>
        </w:rPr>
        <w:t>26</w:t>
      </w:r>
      <w:r w:rsidRPr="009F7B31">
        <w:rPr>
          <w:color w:val="000000"/>
          <w:lang w:eastAsia="zh-CN" w:bidi="hi-IN"/>
        </w:rPr>
        <w:t>.</w:t>
      </w:r>
      <w:r w:rsidRPr="009F7B31">
        <w:rPr>
          <w:b/>
        </w:rPr>
        <w:tab/>
      </w:r>
      <w:r w:rsidRPr="009F7B31">
        <w:rPr>
          <w:b/>
          <w:color w:val="0000FF"/>
        </w:rPr>
        <w:t xml:space="preserve">B. </w:t>
      </w:r>
      <w:r w:rsidRPr="009F7B31">
        <w:rPr>
          <w:color w:val="000000"/>
          <w:lang w:eastAsia="zh-CN" w:bidi="hi-IN"/>
        </w:rPr>
        <w:t>14.</w:t>
      </w:r>
      <w:r w:rsidRPr="009F7B31">
        <w:rPr>
          <w:b/>
        </w:rPr>
        <w:tab/>
      </w:r>
      <w:r w:rsidRPr="009F7B31">
        <w:rPr>
          <w:b/>
          <w:color w:val="0000FF"/>
        </w:rPr>
        <w:t xml:space="preserve">C. </w:t>
      </w:r>
      <w:r w:rsidRPr="009F7B31">
        <w:rPr>
          <w:color w:val="000000"/>
          <w:lang w:eastAsia="zh-CN" w:bidi="hi-IN"/>
        </w:rPr>
        <w:t>13.</w:t>
      </w:r>
      <w:r w:rsidRPr="009F7B31">
        <w:rPr>
          <w:b/>
        </w:rPr>
        <w:tab/>
      </w:r>
      <w:r w:rsidRPr="009F7B31">
        <w:rPr>
          <w:b/>
          <w:color w:val="0000FF"/>
        </w:rPr>
        <w:t xml:space="preserve">D. </w:t>
      </w:r>
      <w:r w:rsidRPr="009F7B31">
        <w:rPr>
          <w:color w:val="000000"/>
          <w:lang w:eastAsia="zh-CN" w:bidi="hi-IN"/>
        </w:rPr>
        <w:t>28.</w:t>
      </w:r>
    </w:p>
    <w:p w:rsidR="003D657A" w:rsidRPr="003D657A" w:rsidRDefault="003D657A" w:rsidP="003D657A">
      <w:pPr>
        <w:pStyle w:val="ListParagraph"/>
        <w:tabs>
          <w:tab w:val="left" w:pos="3402"/>
          <w:tab w:val="left" w:pos="5669"/>
          <w:tab w:val="left" w:pos="7937"/>
        </w:tabs>
        <w:spacing w:line="276" w:lineRule="auto"/>
        <w:jc w:val="both"/>
        <w:rPr>
          <w:color w:val="000000"/>
          <w:lang w:eastAsia="zh-CN" w:bidi="hi-IN"/>
        </w:rPr>
      </w:pPr>
      <w:r w:rsidRPr="003D657A">
        <w:rPr>
          <w:b/>
          <w:color w:val="0000FF"/>
        </w:rPr>
        <w:t>HD:</w:t>
      </w:r>
      <w:r w:rsidRPr="003D657A">
        <w:rPr>
          <w:color w:val="000000"/>
          <w:lang w:eastAsia="zh-CN" w:bidi="hi-IN"/>
        </w:rPr>
        <w:t xml:space="preserve"> </w:t>
      </w:r>
    </w:p>
    <w:p w:rsidR="00F9612D" w:rsidRPr="001307CF" w:rsidRDefault="003D657A" w:rsidP="003D657A">
      <w:pPr>
        <w:pStyle w:val="ListParagraph"/>
        <w:numPr>
          <w:ilvl w:val="0"/>
          <w:numId w:val="7"/>
        </w:numPr>
        <w:tabs>
          <w:tab w:val="left" w:pos="3402"/>
          <w:tab w:val="left" w:pos="5669"/>
          <w:tab w:val="left" w:pos="7937"/>
        </w:tabs>
        <w:spacing w:line="276" w:lineRule="auto"/>
        <w:jc w:val="both"/>
        <w:rPr>
          <w:color w:val="0070C0"/>
          <w:lang w:eastAsia="zh-CN" w:bidi="hi-IN"/>
        </w:rPr>
      </w:pPr>
      <w:r w:rsidRPr="001307CF">
        <w:rPr>
          <w:color w:val="0070C0"/>
          <w:lang w:eastAsia="zh-CN" w:bidi="hi-IN"/>
        </w:rPr>
        <w:t xml:space="preserve">Bước sóng: </w:t>
      </w:r>
      <m:oMath>
        <m:r>
          <w:rPr>
            <w:rFonts w:ascii="Cambria Math" w:hAnsi="Cambria Math"/>
            <w:color w:val="0070C0"/>
            <w:lang w:eastAsia="zh-CN" w:bidi="hi-IN"/>
          </w:rPr>
          <m:t>λ=</m:t>
        </m:r>
        <m:f>
          <m:fPr>
            <m:ctrlPr>
              <w:rPr>
                <w:rFonts w:ascii="Cambria Math" w:hAnsi="Cambria Math"/>
                <w:i/>
                <w:color w:val="0070C0"/>
                <w:lang w:eastAsia="zh-CN" w:bidi="hi-IN"/>
              </w:rPr>
            </m:ctrlPr>
          </m:fPr>
          <m:num>
            <m:r>
              <w:rPr>
                <w:rFonts w:ascii="Cambria Math" w:hAnsi="Cambria Math"/>
                <w:color w:val="0070C0"/>
                <w:lang w:eastAsia="zh-CN" w:bidi="hi-IN"/>
              </w:rPr>
              <m:t>v</m:t>
            </m:r>
          </m:num>
          <m:den>
            <m:r>
              <w:rPr>
                <w:rFonts w:ascii="Cambria Math" w:hAnsi="Cambria Math"/>
                <w:color w:val="0070C0"/>
                <w:lang w:eastAsia="zh-CN" w:bidi="hi-IN"/>
              </w:rPr>
              <m:t>f</m:t>
            </m:r>
          </m:den>
        </m:f>
        <m:r>
          <w:rPr>
            <w:rFonts w:ascii="Cambria Math" w:hAnsi="Cambria Math"/>
            <w:color w:val="0070C0"/>
            <w:lang w:eastAsia="zh-CN" w:bidi="hi-IN"/>
          </w:rPr>
          <m:t>=</m:t>
        </m:r>
        <m:f>
          <m:fPr>
            <m:ctrlPr>
              <w:rPr>
                <w:rFonts w:ascii="Cambria Math" w:hAnsi="Cambria Math"/>
                <w:i/>
                <w:color w:val="0070C0"/>
                <w:lang w:eastAsia="zh-CN" w:bidi="hi-IN"/>
              </w:rPr>
            </m:ctrlPr>
          </m:fPr>
          <m:num>
            <m:r>
              <w:rPr>
                <w:rFonts w:ascii="Cambria Math" w:hAnsi="Cambria Math"/>
                <w:color w:val="0070C0"/>
                <w:lang w:eastAsia="zh-CN" w:bidi="hi-IN"/>
              </w:rPr>
              <m:t>30</m:t>
            </m:r>
          </m:num>
          <m:den>
            <m:r>
              <w:rPr>
                <w:rFonts w:ascii="Cambria Math" w:hAnsi="Cambria Math"/>
                <w:color w:val="0070C0"/>
                <w:lang w:eastAsia="zh-CN" w:bidi="hi-IN"/>
              </w:rPr>
              <m:t>10</m:t>
            </m:r>
          </m:den>
        </m:f>
        <m:r>
          <w:rPr>
            <w:rFonts w:ascii="Cambria Math" w:hAnsi="Cambria Math"/>
            <w:color w:val="0070C0"/>
            <w:lang w:eastAsia="zh-CN" w:bidi="hi-IN"/>
          </w:rPr>
          <m:t>=3cm.</m:t>
        </m:r>
      </m:oMath>
    </w:p>
    <w:p w:rsidR="003D657A" w:rsidRPr="001307CF" w:rsidRDefault="003D657A" w:rsidP="003D657A">
      <w:pPr>
        <w:pStyle w:val="ListParagraph"/>
        <w:numPr>
          <w:ilvl w:val="0"/>
          <w:numId w:val="7"/>
        </w:numPr>
        <w:tabs>
          <w:tab w:val="left" w:pos="3402"/>
          <w:tab w:val="left" w:pos="5669"/>
          <w:tab w:val="left" w:pos="7937"/>
        </w:tabs>
        <w:spacing w:line="276" w:lineRule="auto"/>
        <w:jc w:val="both"/>
        <w:rPr>
          <w:color w:val="0070C0"/>
          <w:lang w:eastAsia="zh-CN" w:bidi="hi-IN"/>
        </w:rPr>
      </w:pPr>
      <w:r w:rsidRPr="001307CF">
        <w:rPr>
          <w:color w:val="0070C0"/>
          <w:lang w:eastAsia="zh-CN" w:bidi="hi-IN"/>
        </w:rPr>
        <w:t xml:space="preserve">Số điểm điểm cực đại trên đường nối hai nguồn: </w:t>
      </w:r>
      <m:oMath>
        <m:sSub>
          <m:sSubPr>
            <m:ctrlPr>
              <w:rPr>
                <w:rFonts w:ascii="Cambria Math" w:hAnsi="Cambria Math"/>
                <w:i/>
                <w:color w:val="0070C0"/>
                <w:lang w:eastAsia="zh-CN" w:bidi="hi-IN"/>
              </w:rPr>
            </m:ctrlPr>
          </m:sSubPr>
          <m:e>
            <m:r>
              <w:rPr>
                <w:rFonts w:ascii="Cambria Math" w:hAnsi="Cambria Math"/>
                <w:color w:val="0070C0"/>
                <w:lang w:eastAsia="zh-CN" w:bidi="hi-IN"/>
              </w:rPr>
              <m:t>N</m:t>
            </m:r>
          </m:e>
          <m:sub>
            <m:r>
              <w:rPr>
                <w:rFonts w:ascii="Cambria Math" w:hAnsi="Cambria Math"/>
                <w:color w:val="0070C0"/>
                <w:lang w:eastAsia="zh-CN" w:bidi="hi-IN"/>
              </w:rPr>
              <m:t>max</m:t>
            </m:r>
          </m:sub>
        </m:sSub>
        <m:r>
          <w:rPr>
            <w:rFonts w:ascii="Cambria Math" w:hAnsi="Cambria Math"/>
            <w:color w:val="0070C0"/>
            <w:lang w:eastAsia="zh-CN" w:bidi="hi-IN"/>
          </w:rPr>
          <m:t>=2</m:t>
        </m:r>
        <m:d>
          <m:dPr>
            <m:begChr m:val="["/>
            <m:endChr m:val="]"/>
            <m:ctrlPr>
              <w:rPr>
                <w:rFonts w:ascii="Cambria Math" w:hAnsi="Cambria Math"/>
                <w:i/>
                <w:color w:val="0070C0"/>
                <w:lang w:eastAsia="zh-CN" w:bidi="hi-IN"/>
              </w:rPr>
            </m:ctrlPr>
          </m:dPr>
          <m:e>
            <m:f>
              <m:fPr>
                <m:ctrlPr>
                  <w:rPr>
                    <w:rFonts w:ascii="Cambria Math" w:hAnsi="Cambria Math"/>
                    <w:i/>
                    <w:color w:val="0070C0"/>
                    <w:lang w:eastAsia="zh-CN" w:bidi="hi-IN"/>
                  </w:rPr>
                </m:ctrlPr>
              </m:fPr>
              <m:num>
                <m:r>
                  <w:rPr>
                    <w:rFonts w:ascii="Cambria Math" w:hAnsi="Cambria Math"/>
                    <w:color w:val="0070C0"/>
                    <w:lang w:eastAsia="zh-CN" w:bidi="hi-IN"/>
                  </w:rPr>
                  <m:t>l</m:t>
                </m:r>
              </m:num>
              <m:den>
                <m:r>
                  <w:rPr>
                    <w:rFonts w:ascii="Cambria Math" w:hAnsi="Cambria Math"/>
                    <w:color w:val="0070C0"/>
                    <w:lang w:eastAsia="zh-CN" w:bidi="hi-IN"/>
                  </w:rPr>
                  <m:t>λ</m:t>
                </m:r>
              </m:den>
            </m:f>
          </m:e>
        </m:d>
        <m:r>
          <w:rPr>
            <w:rFonts w:ascii="Cambria Math" w:hAnsi="Cambria Math"/>
            <w:color w:val="0070C0"/>
            <w:lang w:eastAsia="zh-CN" w:bidi="hi-IN"/>
          </w:rPr>
          <m:t>+1=2</m:t>
        </m:r>
        <m:d>
          <m:dPr>
            <m:begChr m:val="["/>
            <m:endChr m:val="]"/>
            <m:ctrlPr>
              <w:rPr>
                <w:rFonts w:ascii="Cambria Math" w:hAnsi="Cambria Math"/>
                <w:i/>
                <w:color w:val="0070C0"/>
                <w:lang w:eastAsia="zh-CN" w:bidi="hi-IN"/>
              </w:rPr>
            </m:ctrlPr>
          </m:dPr>
          <m:e>
            <m:f>
              <m:fPr>
                <m:ctrlPr>
                  <w:rPr>
                    <w:rFonts w:ascii="Cambria Math" w:hAnsi="Cambria Math"/>
                    <w:i/>
                    <w:color w:val="0070C0"/>
                    <w:lang w:eastAsia="zh-CN" w:bidi="hi-IN"/>
                  </w:rPr>
                </m:ctrlPr>
              </m:fPr>
              <m:num>
                <m:r>
                  <w:rPr>
                    <w:rFonts w:ascii="Cambria Math" w:hAnsi="Cambria Math"/>
                    <w:color w:val="0070C0"/>
                    <w:lang w:eastAsia="zh-CN" w:bidi="hi-IN"/>
                  </w:rPr>
                  <m:t>20</m:t>
                </m:r>
              </m:num>
              <m:den>
                <m:r>
                  <w:rPr>
                    <w:rFonts w:ascii="Cambria Math" w:hAnsi="Cambria Math"/>
                    <w:color w:val="0070C0"/>
                    <w:lang w:eastAsia="zh-CN" w:bidi="hi-IN"/>
                  </w:rPr>
                  <m:t>3</m:t>
                </m:r>
              </m:den>
            </m:f>
          </m:e>
        </m:d>
        <m:r>
          <w:rPr>
            <w:rFonts w:ascii="Cambria Math" w:hAnsi="Cambria Math"/>
            <w:color w:val="0070C0"/>
            <w:lang w:eastAsia="zh-CN" w:bidi="hi-IN"/>
          </w:rPr>
          <m:t>+1=13</m:t>
        </m:r>
      </m:oMath>
    </w:p>
    <w:p w:rsidR="005E3E13" w:rsidRPr="001307CF" w:rsidRDefault="005E3E13" w:rsidP="003D657A">
      <w:pPr>
        <w:pStyle w:val="ListParagraph"/>
        <w:numPr>
          <w:ilvl w:val="0"/>
          <w:numId w:val="7"/>
        </w:numPr>
        <w:tabs>
          <w:tab w:val="left" w:pos="3402"/>
          <w:tab w:val="left" w:pos="5669"/>
          <w:tab w:val="left" w:pos="7937"/>
        </w:tabs>
        <w:spacing w:line="276" w:lineRule="auto"/>
        <w:jc w:val="both"/>
        <w:rPr>
          <w:color w:val="0070C0"/>
          <w:lang w:eastAsia="zh-CN" w:bidi="hi-IN"/>
        </w:rPr>
      </w:pPr>
      <w:r w:rsidRPr="001307CF">
        <w:rPr>
          <w:color w:val="0070C0"/>
          <w:lang w:eastAsia="zh-CN" w:bidi="hi-IN"/>
        </w:rPr>
        <w:t>Số điểm cực giao thoa trên đường tròn đường kính AB: N=2.N</w:t>
      </w:r>
      <w:r w:rsidRPr="001307CF">
        <w:rPr>
          <w:color w:val="0070C0"/>
          <w:vertAlign w:val="subscript"/>
          <w:lang w:eastAsia="zh-CN" w:bidi="hi-IN"/>
        </w:rPr>
        <w:t>max</w:t>
      </w:r>
      <w:r w:rsidR="001307CF" w:rsidRPr="001307CF">
        <w:rPr>
          <w:color w:val="0070C0"/>
          <w:lang w:eastAsia="zh-CN" w:bidi="hi-IN"/>
        </w:rPr>
        <w:t xml:space="preserve"> =2.13 = 26.</w:t>
      </w:r>
    </w:p>
    <w:p w:rsidR="001307CF" w:rsidRPr="003D657A" w:rsidRDefault="001307CF" w:rsidP="001307CF">
      <w:pPr>
        <w:pStyle w:val="ListParagraph"/>
        <w:tabs>
          <w:tab w:val="left" w:pos="3402"/>
          <w:tab w:val="left" w:pos="5669"/>
          <w:tab w:val="left" w:pos="7937"/>
        </w:tabs>
        <w:spacing w:line="276" w:lineRule="auto"/>
        <w:jc w:val="both"/>
        <w:rPr>
          <w:color w:val="000000"/>
          <w:lang w:eastAsia="zh-CN" w:bidi="hi-IN"/>
        </w:rPr>
      </w:pPr>
      <w:r w:rsidRPr="001307CF">
        <w:rPr>
          <w:color w:val="0070C0"/>
          <w:lang w:eastAsia="zh-CN" w:bidi="hi-IN"/>
        </w:rPr>
        <w:t xml:space="preserve">ĐA: </w:t>
      </w:r>
      <w:r w:rsidRPr="001307CF">
        <w:rPr>
          <w:b/>
          <w:color w:val="FF0000"/>
          <w:lang w:eastAsia="zh-CN" w:bidi="hi-IN"/>
        </w:rPr>
        <w:t>A.</w:t>
      </w: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bCs/>
        </w:rPr>
      </w:pPr>
      <w:r w:rsidRPr="002A1335">
        <w:rPr>
          <w:rFonts w:hint="default"/>
          <w:b/>
          <w:bCs/>
          <w:color w:val="0000FF"/>
        </w:rPr>
        <w:t>Câu 38:</w:t>
      </w:r>
      <w:r w:rsidRPr="009F7B31">
        <w:rPr>
          <w:rFonts w:hint="default"/>
          <w:b/>
          <w:bCs/>
          <w:color w:val="0000FF"/>
        </w:rPr>
        <w:tab/>
      </w:r>
      <w:r w:rsidRPr="009F7B31">
        <w:rPr>
          <w:rFonts w:hint="default"/>
        </w:rPr>
        <w:t xml:space="preserve">Một </w:t>
      </w:r>
      <w:hyperlink r:id="rId150" w:anchor="3" w:tgtFrame="_blank" w:history="1">
        <w:r w:rsidRPr="009F7B31">
          <w:rPr>
            <w:rFonts w:hint="default"/>
          </w:rPr>
          <w:t>con lắc lò xo</w:t>
        </w:r>
      </w:hyperlink>
      <w:r w:rsidRPr="009F7B31">
        <w:t xml:space="preserve"> </w:t>
      </w:r>
      <w:hyperlink r:id="rId151" w:anchor="1" w:tgtFrame="_blank" w:history="1">
        <w:r w:rsidRPr="009F7B31">
          <w:rPr>
            <w:rFonts w:hint="default"/>
          </w:rPr>
          <w:t>dao động</w:t>
        </w:r>
      </w:hyperlink>
      <w:r w:rsidRPr="009F7B31">
        <w:rPr>
          <w:rFonts w:hint="default"/>
        </w:rPr>
        <w:t xml:space="preserve"> điều hoà với </w:t>
      </w:r>
      <w:hyperlink r:id="rId152" w:anchor="25" w:tgtFrame="_blank" w:history="1">
        <w:r w:rsidRPr="009F7B31">
          <w:rPr>
            <w:rFonts w:hint="default"/>
          </w:rPr>
          <w:t>biên độ</w:t>
        </w:r>
      </w:hyperlink>
      <w:r w:rsidRPr="009F7B31">
        <w:t xml:space="preserve"> 6 cm. </w:t>
      </w:r>
      <w:r w:rsidRPr="009F7B31">
        <w:rPr>
          <w:rFonts w:hint="default"/>
        </w:rPr>
        <w:t xml:space="preserve">Mốc tính thế năng tại vị trí cân bằng. Khi vật qua vị trí có </w:t>
      </w:r>
      <w:hyperlink r:id="rId153" w:anchor="0" w:tgtFrame="_blank" w:history="1">
        <w:r w:rsidRPr="009F7B31">
          <w:rPr>
            <w:rFonts w:hint="default"/>
          </w:rPr>
          <w:t>thế năng</w:t>
        </w:r>
      </w:hyperlink>
      <w:r w:rsidRPr="009F7B31">
        <w:t xml:space="preserve"> </w:t>
      </w:r>
      <w:r w:rsidRPr="009F7B31">
        <w:rPr>
          <w:rFonts w:hint="default"/>
        </w:rPr>
        <w:t>bằng ba động năng</w:t>
      </w:r>
      <w:r w:rsidRPr="009F7B31">
        <w:t xml:space="preserve"> </w:t>
      </w:r>
      <w:r w:rsidRPr="009F7B31">
        <w:rPr>
          <w:rFonts w:hint="default"/>
          <w:bCs/>
        </w:rPr>
        <w:t>thì độ lớn li độ của vật 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color w:val="000000"/>
        </w:rPr>
        <w:t>3 cm.</w:t>
      </w:r>
      <w:r w:rsidRPr="009F7B31">
        <w:rPr>
          <w:color w:val="000000"/>
        </w:rPr>
        <w:tab/>
      </w:r>
      <w:r w:rsidRPr="004D6743">
        <w:rPr>
          <w:b/>
          <w:color w:val="FF0000"/>
        </w:rPr>
        <w:t xml:space="preserve">B. </w:t>
      </w:r>
      <w:r w:rsidRPr="004D6743">
        <w:rPr>
          <w:rFonts w:eastAsia="Calibri" w:hint="eastAsia"/>
          <w:color w:val="FF0000"/>
          <w:position w:val="-8"/>
        </w:rPr>
        <w:object w:dxaOrig="440" w:dyaOrig="337">
          <v:shape id="_x0000_i1101" type="#_x0000_t75" style="width:21.75pt;height:16.5pt" o:ole="">
            <v:imagedata r:id="rId154" o:title=""/>
          </v:shape>
          <o:OLEObject Type="Embed" ProgID="Equation.DSMT4" ShapeID="_x0000_i1101" DrawAspect="Content" ObjectID="_1735747767" r:id="rId155"/>
        </w:object>
      </w:r>
      <w:r w:rsidRPr="004D6743">
        <w:rPr>
          <w:color w:val="FF0000"/>
        </w:rPr>
        <w:t>cm.</w:t>
      </w:r>
      <w:r w:rsidRPr="009F7B31">
        <w:rPr>
          <w:color w:val="000000"/>
        </w:rPr>
        <w:tab/>
      </w:r>
      <w:r w:rsidRPr="009F7B31">
        <w:rPr>
          <w:b/>
          <w:color w:val="0000FF"/>
        </w:rPr>
        <w:t xml:space="preserve">C. </w:t>
      </w:r>
      <w:r w:rsidRPr="009F7B31">
        <w:rPr>
          <w:color w:val="000000"/>
        </w:rPr>
        <w:t>2 cm.</w:t>
      </w:r>
      <w:r w:rsidRPr="009F7B31">
        <w:rPr>
          <w:color w:val="000000"/>
        </w:rPr>
        <w:tab/>
      </w:r>
      <w:r w:rsidRPr="009F7B31">
        <w:rPr>
          <w:b/>
          <w:color w:val="0000FF"/>
        </w:rPr>
        <w:t xml:space="preserve">D. </w:t>
      </w:r>
      <w:r w:rsidRPr="009F7B31">
        <w:rPr>
          <w:rFonts w:eastAsia="Calibri" w:hint="eastAsia"/>
          <w:color w:val="000000"/>
          <w:position w:val="-6"/>
        </w:rPr>
        <w:object w:dxaOrig="460" w:dyaOrig="317">
          <v:shape id="_x0000_i1102" type="#_x0000_t75" style="width:23.25pt;height:15.75pt" o:ole="">
            <v:imagedata r:id="rId156" o:title=""/>
          </v:shape>
          <o:OLEObject Type="Embed" ProgID="Equation.DSMT4" ShapeID="_x0000_i1102" DrawAspect="Content" ObjectID="_1735747768" r:id="rId157"/>
        </w:object>
      </w:r>
      <w:r w:rsidRPr="009F7B31">
        <w:rPr>
          <w:color w:val="000000"/>
        </w:rPr>
        <w:t>cm.</w:t>
      </w:r>
    </w:p>
    <w:p w:rsidR="00B916C2" w:rsidRDefault="00B916C2" w:rsidP="00455090">
      <w:pPr>
        <w:tabs>
          <w:tab w:val="left" w:pos="3402"/>
          <w:tab w:val="left" w:pos="5669"/>
          <w:tab w:val="left" w:pos="7937"/>
        </w:tabs>
        <w:spacing w:line="276" w:lineRule="auto"/>
        <w:ind w:left="992"/>
        <w:jc w:val="both"/>
        <w:rPr>
          <w:color w:val="000000"/>
        </w:rPr>
      </w:pPr>
      <w:r>
        <w:rPr>
          <w:b/>
          <w:color w:val="0000FF"/>
        </w:rPr>
        <w:t>HD</w:t>
      </w:r>
      <w:r w:rsidR="00AF079C">
        <w:rPr>
          <w:b/>
          <w:color w:val="0000FF"/>
        </w:rPr>
        <w:t>:</w:t>
      </w:r>
      <w:r w:rsidR="00AF079C">
        <w:rPr>
          <w:color w:val="000000"/>
        </w:rPr>
        <w:t xml:space="preserve"> </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393"/>
      </w:tblGrid>
      <w:tr w:rsidR="00AF079C" w:rsidTr="004D6743">
        <w:tc>
          <w:tcPr>
            <w:tcW w:w="2405" w:type="dxa"/>
          </w:tcPr>
          <w:p w:rsidR="00AF079C" w:rsidRPr="004D6743" w:rsidRDefault="00AF079C" w:rsidP="00455090">
            <w:pPr>
              <w:tabs>
                <w:tab w:val="left" w:pos="3402"/>
                <w:tab w:val="left" w:pos="5669"/>
                <w:tab w:val="left" w:pos="7937"/>
              </w:tabs>
              <w:spacing w:line="276" w:lineRule="auto"/>
              <w:jc w:val="both"/>
              <w:rPr>
                <w:b/>
                <w:color w:val="0070C0"/>
              </w:rPr>
            </w:pPr>
            <w:r w:rsidRPr="004D6743">
              <w:rPr>
                <w:b/>
                <w:color w:val="0070C0"/>
              </w:rPr>
              <w:t>TT.</w:t>
            </w:r>
          </w:p>
          <w:p w:rsidR="00AF079C" w:rsidRPr="004D6743" w:rsidRDefault="00AF079C" w:rsidP="00455090">
            <w:pPr>
              <w:tabs>
                <w:tab w:val="left" w:pos="3402"/>
                <w:tab w:val="left" w:pos="5669"/>
                <w:tab w:val="left" w:pos="7937"/>
              </w:tabs>
              <w:spacing w:line="276" w:lineRule="auto"/>
              <w:jc w:val="both"/>
              <w:rPr>
                <w:b/>
                <w:color w:val="0070C0"/>
              </w:rPr>
            </w:pPr>
            <w:r w:rsidRPr="004D6743">
              <w:rPr>
                <w:b/>
                <w:color w:val="0070C0"/>
              </w:rPr>
              <w:t>A = 6 cm.</w:t>
            </w:r>
          </w:p>
          <w:p w:rsidR="00AF079C" w:rsidRPr="004D6743" w:rsidRDefault="00AF079C" w:rsidP="00455090">
            <w:pPr>
              <w:tabs>
                <w:tab w:val="left" w:pos="3402"/>
                <w:tab w:val="left" w:pos="5669"/>
                <w:tab w:val="left" w:pos="7937"/>
              </w:tabs>
              <w:spacing w:line="276" w:lineRule="auto"/>
              <w:jc w:val="both"/>
              <w:rPr>
                <w:b/>
                <w:color w:val="0070C0"/>
              </w:rPr>
            </w:pPr>
            <w:r w:rsidRPr="004D6743">
              <w:rPr>
                <w:b/>
                <w:color w:val="0070C0"/>
              </w:rPr>
              <w:t>Wt = 0 ( VTCB )</w:t>
            </w:r>
          </w:p>
          <w:p w:rsidR="00AF079C" w:rsidRPr="004D6743" w:rsidRDefault="00AF079C" w:rsidP="00455090">
            <w:pPr>
              <w:tabs>
                <w:tab w:val="left" w:pos="3402"/>
                <w:tab w:val="left" w:pos="5669"/>
                <w:tab w:val="left" w:pos="7937"/>
              </w:tabs>
              <w:spacing w:line="276" w:lineRule="auto"/>
              <w:jc w:val="both"/>
              <w:rPr>
                <w:b/>
                <w:color w:val="0070C0"/>
              </w:rPr>
            </w:pPr>
            <w:r w:rsidRPr="004D6743">
              <w:rPr>
                <w:b/>
                <w:color w:val="0070C0"/>
              </w:rPr>
              <w:t>Wt = 3Wđ</w:t>
            </w:r>
          </w:p>
          <w:p w:rsidR="00AF079C" w:rsidRPr="004D6743" w:rsidRDefault="00AF079C" w:rsidP="00455090">
            <w:pPr>
              <w:tabs>
                <w:tab w:val="left" w:pos="3402"/>
                <w:tab w:val="left" w:pos="5669"/>
                <w:tab w:val="left" w:pos="7937"/>
              </w:tabs>
              <w:spacing w:line="276" w:lineRule="auto"/>
              <w:jc w:val="both"/>
              <w:rPr>
                <w:b/>
                <w:color w:val="0070C0"/>
              </w:rPr>
            </w:pPr>
            <w:r w:rsidRPr="004D6743">
              <w:rPr>
                <w:b/>
                <w:i/>
                <w:color w:val="0070C0"/>
              </w:rPr>
              <w:t>x</w:t>
            </w:r>
            <w:r w:rsidRPr="004D6743">
              <w:rPr>
                <w:b/>
                <w:color w:val="0070C0"/>
              </w:rPr>
              <w:t xml:space="preserve"> = ?</w:t>
            </w:r>
          </w:p>
        </w:tc>
        <w:tc>
          <w:tcPr>
            <w:tcW w:w="7393" w:type="dxa"/>
          </w:tcPr>
          <w:p w:rsidR="00AF079C" w:rsidRPr="004D6743" w:rsidRDefault="00AF079C" w:rsidP="00455090">
            <w:pPr>
              <w:tabs>
                <w:tab w:val="left" w:pos="3402"/>
                <w:tab w:val="left" w:pos="5669"/>
                <w:tab w:val="left" w:pos="7937"/>
              </w:tabs>
              <w:spacing w:line="276" w:lineRule="auto"/>
              <w:jc w:val="both"/>
              <w:rPr>
                <w:color w:val="0070C0"/>
              </w:rPr>
            </w:pPr>
            <w:r w:rsidRPr="004D6743">
              <w:rPr>
                <w:color w:val="0070C0"/>
              </w:rPr>
              <w:t>Giải.</w:t>
            </w:r>
          </w:p>
          <w:p w:rsidR="00AF079C" w:rsidRPr="004D6743" w:rsidRDefault="00AF079C" w:rsidP="00455090">
            <w:pPr>
              <w:tabs>
                <w:tab w:val="left" w:pos="3402"/>
                <w:tab w:val="left" w:pos="5669"/>
                <w:tab w:val="left" w:pos="7937"/>
              </w:tabs>
              <w:spacing w:line="276" w:lineRule="auto"/>
              <w:jc w:val="both"/>
              <w:rPr>
                <w:color w:val="0070C0"/>
              </w:rPr>
            </w:pPr>
            <w:r w:rsidRPr="004D6743">
              <w:rPr>
                <w:color w:val="0070C0"/>
              </w:rPr>
              <w:t>Vị tr</w:t>
            </w:r>
            <w:r w:rsidR="00FB701E" w:rsidRPr="004D6743">
              <w:rPr>
                <w:color w:val="0070C0"/>
              </w:rPr>
              <w:t xml:space="preserve">í để động năng bằng </w:t>
            </w:r>
            <w:r w:rsidR="00FB701E" w:rsidRPr="004D6743">
              <w:rPr>
                <w:b/>
                <w:i/>
                <w:color w:val="0070C0"/>
              </w:rPr>
              <w:t xml:space="preserve">n </w:t>
            </w:r>
            <w:r w:rsidR="00FB701E" w:rsidRPr="004D6743">
              <w:rPr>
                <w:color w:val="0070C0"/>
              </w:rPr>
              <w:t xml:space="preserve">lần thến năng là: /x/ = </w:t>
            </w:r>
            <m:oMath>
              <m:d>
                <m:dPr>
                  <m:begChr m:val="|"/>
                  <m:endChr m:val="|"/>
                  <m:ctrlPr>
                    <w:rPr>
                      <w:rFonts w:ascii="Cambria Math" w:hAnsi="Cambria Math"/>
                      <w:i/>
                      <w:color w:val="0070C0"/>
                    </w:rPr>
                  </m:ctrlPr>
                </m:dPr>
                <m:e>
                  <m:f>
                    <m:fPr>
                      <m:ctrlPr>
                        <w:rPr>
                          <w:rFonts w:ascii="Cambria Math" w:hAnsi="Cambria Math"/>
                          <w:i/>
                          <w:color w:val="0070C0"/>
                        </w:rPr>
                      </m:ctrlPr>
                    </m:fPr>
                    <m:num>
                      <m:r>
                        <w:rPr>
                          <w:rFonts w:ascii="Cambria Math" w:hAnsi="Cambria Math"/>
                          <w:color w:val="0070C0"/>
                        </w:rPr>
                        <m:t>A</m:t>
                      </m:r>
                    </m:num>
                    <m:den>
                      <m:rad>
                        <m:radPr>
                          <m:degHide m:val="1"/>
                          <m:ctrlPr>
                            <w:rPr>
                              <w:rFonts w:ascii="Cambria Math" w:hAnsi="Cambria Math"/>
                              <w:i/>
                              <w:color w:val="0070C0"/>
                            </w:rPr>
                          </m:ctrlPr>
                        </m:radPr>
                        <m:deg/>
                        <m:e>
                          <m:r>
                            <w:rPr>
                              <w:rFonts w:ascii="Cambria Math" w:hAnsi="Cambria Math"/>
                              <w:color w:val="0070C0"/>
                            </w:rPr>
                            <m:t>n+1</m:t>
                          </m:r>
                        </m:e>
                      </m:rad>
                    </m:den>
                  </m:f>
                </m:e>
              </m:d>
              <m:r>
                <w:rPr>
                  <w:rFonts w:ascii="Cambria Math" w:hAnsi="Cambria Math"/>
                  <w:color w:val="0070C0"/>
                </w:rPr>
                <m:t>.</m:t>
              </m:r>
            </m:oMath>
          </w:p>
          <w:p w:rsidR="00FB701E" w:rsidRPr="004D6743" w:rsidRDefault="00FB701E" w:rsidP="00455090">
            <w:pPr>
              <w:tabs>
                <w:tab w:val="left" w:pos="3402"/>
                <w:tab w:val="left" w:pos="5669"/>
                <w:tab w:val="left" w:pos="7937"/>
              </w:tabs>
              <w:spacing w:line="276" w:lineRule="auto"/>
              <w:jc w:val="both"/>
              <w:rPr>
                <w:color w:val="0070C0"/>
              </w:rPr>
            </w:pPr>
            <w:r w:rsidRPr="004D6743">
              <w:rPr>
                <w:color w:val="0070C0"/>
              </w:rPr>
              <w:t xml:space="preserve">Áp dụng: n = </w:t>
            </w:r>
            <w:r w:rsidR="00196B41" w:rsidRPr="004D6743">
              <w:rPr>
                <w:color w:val="0070C0"/>
              </w:rPr>
              <w:t>1/3 =&gt; /x/ =</w:t>
            </w:r>
            <m:oMath>
              <m:d>
                <m:dPr>
                  <m:begChr m:val="|"/>
                  <m:endChr m:val="|"/>
                  <m:ctrlPr>
                    <w:rPr>
                      <w:rFonts w:ascii="Cambria Math" w:hAnsi="Cambria Math"/>
                      <w:i/>
                      <w:color w:val="0070C0"/>
                    </w:rPr>
                  </m:ctrlPr>
                </m:dPr>
                <m:e>
                  <m:r>
                    <w:rPr>
                      <w:rFonts w:ascii="Cambria Math" w:hAnsi="Cambria Math"/>
                      <w:color w:val="0070C0"/>
                    </w:rPr>
                    <m:t>A</m:t>
                  </m:r>
                  <m:f>
                    <m:fPr>
                      <m:ctrlPr>
                        <w:rPr>
                          <w:rFonts w:ascii="Cambria Math" w:hAnsi="Cambria Math"/>
                          <w:i/>
                          <w:color w:val="0070C0"/>
                        </w:rPr>
                      </m:ctrlPr>
                    </m:fPr>
                    <m:num>
                      <m:rad>
                        <m:radPr>
                          <m:degHide m:val="1"/>
                          <m:ctrlPr>
                            <w:rPr>
                              <w:rFonts w:ascii="Cambria Math" w:hAnsi="Cambria Math"/>
                              <w:i/>
                              <w:color w:val="0070C0"/>
                            </w:rPr>
                          </m:ctrlPr>
                        </m:radPr>
                        <m:deg/>
                        <m:e>
                          <m:r>
                            <w:rPr>
                              <w:rFonts w:ascii="Cambria Math" w:hAnsi="Cambria Math"/>
                              <w:color w:val="0070C0"/>
                            </w:rPr>
                            <m:t>3</m:t>
                          </m:r>
                        </m:e>
                      </m:rad>
                    </m:num>
                    <m:den>
                      <m:r>
                        <w:rPr>
                          <w:rFonts w:ascii="Cambria Math" w:hAnsi="Cambria Math"/>
                          <w:color w:val="0070C0"/>
                        </w:rPr>
                        <m:t>2</m:t>
                      </m:r>
                    </m:den>
                  </m:f>
                </m:e>
              </m:d>
              <m:r>
                <w:rPr>
                  <w:rFonts w:ascii="Cambria Math" w:hAnsi="Cambria Math"/>
                  <w:color w:val="0070C0"/>
                </w:rPr>
                <m:t>=</m:t>
              </m:r>
            </m:oMath>
            <w:r w:rsidR="00D71FB1" w:rsidRPr="004D6743">
              <w:rPr>
                <w:color w:val="0070C0"/>
              </w:rPr>
              <w:t xml:space="preserve"> 3</w:t>
            </w:r>
            <m:oMath>
              <m:rad>
                <m:radPr>
                  <m:degHide m:val="1"/>
                  <m:ctrlPr>
                    <w:rPr>
                      <w:rFonts w:ascii="Cambria Math" w:hAnsi="Cambria Math"/>
                      <w:i/>
                      <w:color w:val="0070C0"/>
                    </w:rPr>
                  </m:ctrlPr>
                </m:radPr>
                <m:deg/>
                <m:e>
                  <m:r>
                    <w:rPr>
                      <w:rFonts w:ascii="Cambria Math" w:hAnsi="Cambria Math"/>
                      <w:color w:val="0070C0"/>
                    </w:rPr>
                    <m:t>3</m:t>
                  </m:r>
                </m:e>
              </m:rad>
              <m:r>
                <w:rPr>
                  <w:rFonts w:ascii="Cambria Math" w:hAnsi="Cambria Math"/>
                  <w:color w:val="0070C0"/>
                </w:rPr>
                <m:t xml:space="preserve"> cm </m:t>
              </m:r>
            </m:oMath>
          </w:p>
          <w:p w:rsidR="004D6743" w:rsidRPr="004D6743" w:rsidRDefault="004D6743" w:rsidP="004D6743">
            <w:pPr>
              <w:pStyle w:val="ListParagraph"/>
              <w:numPr>
                <w:ilvl w:val="0"/>
                <w:numId w:val="2"/>
              </w:numPr>
              <w:tabs>
                <w:tab w:val="left" w:pos="3402"/>
                <w:tab w:val="left" w:pos="5669"/>
                <w:tab w:val="left" w:pos="7937"/>
              </w:tabs>
              <w:spacing w:line="276" w:lineRule="auto"/>
              <w:jc w:val="both"/>
              <w:rPr>
                <w:color w:val="0070C0"/>
              </w:rPr>
            </w:pPr>
            <w:r w:rsidRPr="004D6743">
              <w:rPr>
                <w:b/>
                <w:color w:val="0070C0"/>
              </w:rPr>
              <w:t xml:space="preserve">ĐA:  </w:t>
            </w:r>
            <w:r w:rsidRPr="004D6743">
              <w:rPr>
                <w:b/>
                <w:color w:val="FF0000"/>
              </w:rPr>
              <w:t>B</w:t>
            </w:r>
          </w:p>
        </w:tc>
      </w:tr>
    </w:tbl>
    <w:p w:rsidR="00AF079C" w:rsidRDefault="00AF079C" w:rsidP="00455090">
      <w:pPr>
        <w:tabs>
          <w:tab w:val="left" w:pos="3402"/>
          <w:tab w:val="left" w:pos="5669"/>
          <w:tab w:val="left" w:pos="7937"/>
        </w:tabs>
        <w:spacing w:line="276" w:lineRule="auto"/>
        <w:ind w:left="992"/>
        <w:jc w:val="both"/>
        <w:rPr>
          <w:color w:val="000000"/>
        </w:rPr>
      </w:pP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b/>
          <w:bCs/>
        </w:rPr>
      </w:pPr>
      <w:r w:rsidRPr="002A1335">
        <w:rPr>
          <w:rFonts w:hint="default"/>
          <w:b/>
          <w:bCs/>
          <w:color w:val="0000FF"/>
        </w:rPr>
        <w:t>Câu 39:</w:t>
      </w:r>
      <w:r w:rsidRPr="009F7B31">
        <w:rPr>
          <w:rFonts w:hint="default"/>
          <w:b/>
          <w:bCs/>
          <w:color w:val="0000FF"/>
        </w:rPr>
        <w:tab/>
      </w:r>
      <w:r w:rsidRPr="009F7B31">
        <w:rPr>
          <w:rFonts w:hint="default"/>
        </w:rPr>
        <w:t xml:space="preserve">Một con lắc đơn có chiều dài 1 m, được treo tại nơi có gia tốc trọng trường </w:t>
      </w:r>
      <w:r w:rsidRPr="009F7B31">
        <w:rPr>
          <w:i/>
          <w:iCs/>
        </w:rPr>
        <w:t>g</w:t>
      </w:r>
      <w:r w:rsidRPr="009F7B31">
        <w:rPr>
          <w:rFonts w:hint="default"/>
        </w:rPr>
        <w:t xml:space="preserve"> = π</w:t>
      </w:r>
      <w:r w:rsidRPr="009F7B31">
        <w:rPr>
          <w:vertAlign w:val="superscript"/>
        </w:rPr>
        <w:t>2</w:t>
      </w:r>
      <w:r w:rsidRPr="009F7B31">
        <w:t xml:space="preserve"> m/s</w:t>
      </w:r>
      <w:r w:rsidRPr="009F7B31">
        <w:rPr>
          <w:vertAlign w:val="superscript"/>
        </w:rPr>
        <w:t>2</w:t>
      </w:r>
      <w:r w:rsidRPr="009F7B31">
        <w:rPr>
          <w:rFonts w:hint="default"/>
        </w:rPr>
        <w:t>. Giữ vật nhỏ của con lắc ở vị trí có li độ góc −</w:t>
      </w:r>
      <w:r w:rsidRPr="009F7B31">
        <w:t xml:space="preserve"> 9</w:t>
      </w:r>
      <w:r w:rsidRPr="009F7B31">
        <w:rPr>
          <w:vertAlign w:val="superscript"/>
        </w:rPr>
        <w:t>o</w:t>
      </w:r>
      <w:r w:rsidRPr="009F7B31">
        <w:rPr>
          <w:rFonts w:hint="default"/>
        </w:rPr>
        <w:t xml:space="preserve"> rồi thả nhẹ. Mốc thời gian </w:t>
      </w:r>
      <w:r w:rsidRPr="009F7B31">
        <w:t>t = 0</w:t>
      </w:r>
      <w:r w:rsidRPr="009F7B31">
        <w:rPr>
          <w:rFonts w:hint="default"/>
        </w:rPr>
        <w:t xml:space="preserve"> là lúc thả vật. Phương trình dao động của con lắc là</w:t>
      </w:r>
      <w:r w:rsidR="008359AE">
        <w:rPr>
          <w:rFonts w:hint="default"/>
        </w:rPr>
        <w:t>=</w:t>
      </w:r>
    </w:p>
    <w:p w:rsidR="00455090" w:rsidRDefault="00455090" w:rsidP="00455090">
      <w:pPr>
        <w:tabs>
          <w:tab w:val="left" w:pos="3402"/>
          <w:tab w:val="left" w:pos="5669"/>
          <w:tab w:val="left" w:pos="7937"/>
        </w:tabs>
        <w:spacing w:line="276" w:lineRule="auto"/>
        <w:ind w:left="992"/>
        <w:jc w:val="both"/>
        <w:rPr>
          <w:b/>
        </w:rPr>
      </w:pPr>
      <w:r w:rsidRPr="007B7C91">
        <w:rPr>
          <w:b/>
          <w:color w:val="FF0000"/>
        </w:rPr>
        <w:t xml:space="preserve">A. </w:t>
      </w:r>
      <w:r w:rsidRPr="007B7C91">
        <w:rPr>
          <w:rFonts w:eastAsia="Calibri" w:hint="eastAsia"/>
          <w:color w:val="FF0000"/>
          <w:position w:val="-12"/>
        </w:rPr>
        <w:object w:dxaOrig="2000" w:dyaOrig="356">
          <v:shape id="_x0000_i1103" type="#_x0000_t75" style="width:99.75pt;height:18pt" o:ole="">
            <v:imagedata r:id="rId158" o:title=""/>
          </v:shape>
          <o:OLEObject Type="Embed" ProgID="Equation.DSMT4" ShapeID="_x0000_i1103" DrawAspect="Content" ObjectID="_1735747769" r:id="rId159"/>
        </w:object>
      </w:r>
      <w:r>
        <w:rPr>
          <w:rFonts w:eastAsia="Calibri"/>
          <w:color w:val="000000"/>
        </w:rPr>
        <w:tab/>
      </w:r>
      <w:r>
        <w:rPr>
          <w:rFonts w:eastAsia="Calibri"/>
          <w:color w:val="000000"/>
        </w:rPr>
        <w:tab/>
      </w:r>
      <w:r w:rsidRPr="009F7B31">
        <w:rPr>
          <w:b/>
          <w:color w:val="0000FF"/>
        </w:rPr>
        <w:t xml:space="preserve">B. </w:t>
      </w:r>
      <w:r w:rsidRPr="009F7B31">
        <w:rPr>
          <w:rFonts w:eastAsia="Calibri" w:hint="eastAsia"/>
          <w:color w:val="000000"/>
          <w:position w:val="-12"/>
        </w:rPr>
        <w:object w:dxaOrig="1920" w:dyaOrig="356">
          <v:shape id="_x0000_i1104" type="#_x0000_t75" style="width:96pt;height:18pt" o:ole="">
            <v:imagedata r:id="rId160" o:title=""/>
          </v:shape>
          <o:OLEObject Type="Embed" ProgID="Equation.DSMT4" ShapeID="_x0000_i1104" DrawAspect="Content" ObjectID="_1735747770" r:id="rId161"/>
        </w:object>
      </w:r>
    </w:p>
    <w:p w:rsidR="00455090" w:rsidRDefault="00455090" w:rsidP="00455090">
      <w:pPr>
        <w:tabs>
          <w:tab w:val="left" w:pos="3402"/>
          <w:tab w:val="left" w:pos="5669"/>
          <w:tab w:val="left" w:pos="7937"/>
        </w:tabs>
        <w:spacing w:line="276" w:lineRule="auto"/>
        <w:ind w:left="992"/>
        <w:jc w:val="both"/>
        <w:rPr>
          <w:rFonts w:eastAsia="Calibri"/>
          <w:color w:val="FF0000"/>
        </w:rPr>
      </w:pPr>
      <w:r w:rsidRPr="009F7B31">
        <w:rPr>
          <w:b/>
          <w:color w:val="0000FF"/>
        </w:rPr>
        <w:t xml:space="preserve">C. </w:t>
      </w:r>
      <w:r w:rsidRPr="009F7B31">
        <w:rPr>
          <w:rFonts w:eastAsia="Calibri" w:hint="eastAsia"/>
          <w:color w:val="000000"/>
          <w:position w:val="-12"/>
        </w:rPr>
        <w:object w:dxaOrig="1780" w:dyaOrig="356">
          <v:shape id="_x0000_i1105" type="#_x0000_t75" style="width:89.25pt;height:18pt" o:ole="">
            <v:imagedata r:id="rId162" o:title=""/>
          </v:shape>
          <o:OLEObject Type="Embed" ProgID="Equation.DSMT4" ShapeID="_x0000_i1105" DrawAspect="Content" ObjectID="_1735747771" r:id="rId163"/>
        </w:object>
      </w:r>
      <w:r w:rsidRPr="009F7B31">
        <w:rPr>
          <w:b/>
        </w:rPr>
        <w:tab/>
      </w:r>
      <w:r>
        <w:rPr>
          <w:b/>
        </w:rPr>
        <w:tab/>
      </w:r>
      <w:r w:rsidRPr="009F7B31">
        <w:rPr>
          <w:b/>
          <w:color w:val="0000FF"/>
        </w:rPr>
        <w:t xml:space="preserve">D. </w:t>
      </w:r>
      <w:r w:rsidRPr="009F7B31">
        <w:rPr>
          <w:rFonts w:eastAsia="Calibri" w:hint="eastAsia"/>
          <w:color w:val="FF0000"/>
          <w:position w:val="-12"/>
        </w:rPr>
        <w:object w:dxaOrig="2120" w:dyaOrig="356">
          <v:shape id="_x0000_i1106" type="#_x0000_t75" style="width:105.75pt;height:18pt" o:ole="">
            <v:imagedata r:id="rId164" o:title=""/>
          </v:shape>
          <o:OLEObject Type="Embed" ProgID="Equation.DSMT4" ShapeID="_x0000_i1106" DrawAspect="Content" ObjectID="_1735747772" r:id="rId165"/>
        </w:objec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251"/>
      </w:tblGrid>
      <w:tr w:rsidR="004D6743" w:rsidTr="007B7C91">
        <w:tc>
          <w:tcPr>
            <w:tcW w:w="2547" w:type="dxa"/>
          </w:tcPr>
          <w:p w:rsidR="004D6743" w:rsidRPr="007B7C91" w:rsidRDefault="004D6743" w:rsidP="00455090">
            <w:pPr>
              <w:tabs>
                <w:tab w:val="left" w:pos="3402"/>
                <w:tab w:val="left" w:pos="5669"/>
                <w:tab w:val="left" w:pos="7937"/>
              </w:tabs>
              <w:spacing w:line="276" w:lineRule="auto"/>
              <w:jc w:val="both"/>
              <w:rPr>
                <w:rFonts w:eastAsia="Calibri"/>
                <w:color w:val="0070C0"/>
              </w:rPr>
            </w:pPr>
            <w:r w:rsidRPr="007B7C91">
              <w:rPr>
                <w:rFonts w:eastAsia="Calibri"/>
                <w:color w:val="0070C0"/>
              </w:rPr>
              <w:lastRenderedPageBreak/>
              <w:t>TT.</w:t>
            </w:r>
          </w:p>
          <w:p w:rsidR="004D6743" w:rsidRPr="007B7C91" w:rsidRDefault="004D6743" w:rsidP="00455090">
            <w:pPr>
              <w:tabs>
                <w:tab w:val="left" w:pos="3402"/>
                <w:tab w:val="left" w:pos="5669"/>
                <w:tab w:val="left" w:pos="7937"/>
              </w:tabs>
              <w:spacing w:line="276" w:lineRule="auto"/>
              <w:jc w:val="both"/>
              <w:rPr>
                <w:rFonts w:eastAsia="Calibri"/>
                <w:i/>
                <w:color w:val="0070C0"/>
              </w:rPr>
            </w:pPr>
            <w:r w:rsidRPr="007B7C91">
              <w:rPr>
                <w:rFonts w:eastAsia="Calibri"/>
                <w:i/>
                <w:color w:val="0070C0"/>
              </w:rPr>
              <w:t xml:space="preserve"> l= 1m.</w:t>
            </w:r>
          </w:p>
          <w:p w:rsidR="004D6743" w:rsidRPr="007B7C91" w:rsidRDefault="004D6743" w:rsidP="00455090">
            <w:pPr>
              <w:tabs>
                <w:tab w:val="left" w:pos="3402"/>
                <w:tab w:val="left" w:pos="5669"/>
                <w:tab w:val="left" w:pos="7937"/>
              </w:tabs>
              <w:spacing w:line="276" w:lineRule="auto"/>
              <w:jc w:val="both"/>
              <w:rPr>
                <w:color w:val="0070C0"/>
              </w:rPr>
            </w:pPr>
            <w:r w:rsidRPr="007B7C91">
              <w:rPr>
                <w:i/>
                <w:iCs/>
                <w:color w:val="0070C0"/>
              </w:rPr>
              <w:t>g</w:t>
            </w:r>
            <w:r w:rsidRPr="007B7C91">
              <w:rPr>
                <w:color w:val="0070C0"/>
              </w:rPr>
              <w:t xml:space="preserve"> = π</w:t>
            </w:r>
            <w:r w:rsidRPr="007B7C91">
              <w:rPr>
                <w:color w:val="0070C0"/>
                <w:vertAlign w:val="superscript"/>
              </w:rPr>
              <w:t>2</w:t>
            </w:r>
            <w:r w:rsidRPr="007B7C91">
              <w:rPr>
                <w:color w:val="0070C0"/>
              </w:rPr>
              <w:t xml:space="preserve"> m/s</w:t>
            </w:r>
            <w:r w:rsidRPr="007B7C91">
              <w:rPr>
                <w:color w:val="0070C0"/>
                <w:vertAlign w:val="superscript"/>
              </w:rPr>
              <w:t>2</w:t>
            </w:r>
          </w:p>
          <w:p w:rsidR="005849F8" w:rsidRPr="007B7C91" w:rsidRDefault="005849F8" w:rsidP="00455090">
            <w:pPr>
              <w:tabs>
                <w:tab w:val="left" w:pos="3402"/>
                <w:tab w:val="left" w:pos="5669"/>
                <w:tab w:val="left" w:pos="7937"/>
              </w:tabs>
              <w:spacing w:line="276" w:lineRule="auto"/>
              <w:jc w:val="both"/>
              <w:rPr>
                <w:color w:val="0070C0"/>
              </w:rPr>
            </w:pPr>
            <m:oMathPara>
              <m:oMathParaPr>
                <m:jc m:val="left"/>
              </m:oMathParaPr>
              <m:oMath>
                <m:d>
                  <m:dPr>
                    <m:begChr m:val=""/>
                    <m:endChr m:val="⟩"/>
                    <m:ctrlPr>
                      <w:rPr>
                        <w:rFonts w:ascii="Cambria Math" w:eastAsia="Calibri" w:hAnsi="Cambria Math"/>
                        <w:i/>
                        <w:color w:val="0070C0"/>
                      </w:rPr>
                    </m:ctrlPr>
                  </m:dPr>
                  <m:e>
                    <m:eqArr>
                      <m:eqArrPr>
                        <m:ctrlPr>
                          <w:rPr>
                            <w:rFonts w:ascii="Cambria Math" w:eastAsia="Calibri" w:hAnsi="Cambria Math"/>
                            <w:i/>
                            <w:color w:val="0070C0"/>
                          </w:rPr>
                        </m:ctrlPr>
                      </m:eqArrPr>
                      <m:e>
                        <m:r>
                          <w:rPr>
                            <w:rFonts w:ascii="Cambria Math" w:eastAsia="Calibri" w:hAnsi="Cambria Math"/>
                            <w:color w:val="0070C0"/>
                          </w:rPr>
                          <m:t>α=</m:t>
                        </m:r>
                        <m:r>
                          <m:rPr>
                            <m:sty m:val="p"/>
                          </m:rPr>
                          <w:rPr>
                            <w:rFonts w:ascii="Cambria Math" w:hAnsi="Cambria Math"/>
                            <w:color w:val="0070C0"/>
                          </w:rPr>
                          <m:t xml:space="preserve">- </m:t>
                        </m:r>
                        <m:sSup>
                          <m:sSupPr>
                            <m:ctrlPr>
                              <w:rPr>
                                <w:rFonts w:ascii="Cambria Math" w:hAnsi="Cambria Math"/>
                                <w:color w:val="0070C0"/>
                              </w:rPr>
                            </m:ctrlPr>
                          </m:sSupPr>
                          <m:e>
                            <m:r>
                              <w:rPr>
                                <w:rFonts w:ascii="Cambria Math" w:hAnsi="Cambria Math"/>
                                <w:color w:val="0070C0"/>
                              </w:rPr>
                              <m:t>9</m:t>
                            </m:r>
                          </m:e>
                          <m:sup>
                            <m:r>
                              <w:rPr>
                                <w:rFonts w:ascii="Cambria Math" w:hAnsi="Cambria Math"/>
                                <w:color w:val="0070C0"/>
                              </w:rPr>
                              <m:t>0</m:t>
                            </m:r>
                          </m:sup>
                        </m:sSup>
                        <m:ctrlPr>
                          <w:rPr>
                            <w:rFonts w:ascii="Cambria Math" w:hAnsi="Cambria Math"/>
                            <w:i/>
                            <w:color w:val="0070C0"/>
                          </w:rPr>
                        </m:ctrlPr>
                      </m:e>
                      <m:e>
                        <m:r>
                          <w:rPr>
                            <w:rFonts w:ascii="Cambria Math" w:eastAsia="Calibri" w:hAnsi="Cambria Math"/>
                            <w:color w:val="0070C0"/>
                          </w:rPr>
                          <m:t>v</m:t>
                        </m:r>
                        <m:r>
                          <w:rPr>
                            <w:rFonts w:ascii="Cambria Math" w:eastAsia="Calibri" w:hAnsi="Cambria Math"/>
                            <w:color w:val="0070C0"/>
                            <w:vertAlign w:val="subscript"/>
                          </w:rPr>
                          <m:t>0</m:t>
                        </m:r>
                        <m:r>
                          <w:rPr>
                            <w:rFonts w:ascii="Cambria Math" w:eastAsia="Calibri" w:hAnsi="Cambria Math"/>
                            <w:color w:val="0070C0"/>
                          </w:rPr>
                          <m:t xml:space="preserve"> = 0</m:t>
                        </m:r>
                        <m:ctrlPr>
                          <w:rPr>
                            <w:rFonts w:ascii="Cambria Math" w:hAnsi="Cambria Math"/>
                            <w:i/>
                            <w:color w:val="0070C0"/>
                          </w:rPr>
                        </m:ctrlPr>
                      </m:e>
                    </m:eqArr>
                  </m:e>
                </m:d>
              </m:oMath>
            </m:oMathPara>
          </w:p>
          <w:p w:rsidR="005849F8" w:rsidRPr="007B7C91" w:rsidRDefault="005849F8" w:rsidP="00455090">
            <w:pPr>
              <w:tabs>
                <w:tab w:val="left" w:pos="3402"/>
                <w:tab w:val="left" w:pos="5669"/>
                <w:tab w:val="left" w:pos="7937"/>
              </w:tabs>
              <w:spacing w:line="276" w:lineRule="auto"/>
              <w:jc w:val="both"/>
              <w:rPr>
                <w:color w:val="0070C0"/>
              </w:rPr>
            </w:pPr>
            <w:r w:rsidRPr="007B7C91">
              <w:rPr>
                <w:color w:val="0070C0"/>
              </w:rPr>
              <w:t>t=0: thả vật.</w:t>
            </w:r>
          </w:p>
          <w:p w:rsidR="005849F8" w:rsidRPr="007B7C91" w:rsidRDefault="005849F8" w:rsidP="00455090">
            <w:pPr>
              <w:tabs>
                <w:tab w:val="left" w:pos="3402"/>
                <w:tab w:val="left" w:pos="5669"/>
                <w:tab w:val="left" w:pos="7937"/>
              </w:tabs>
              <w:spacing w:line="276" w:lineRule="auto"/>
              <w:jc w:val="both"/>
              <w:rPr>
                <w:i/>
                <w:color w:val="0070C0"/>
              </w:rPr>
            </w:pPr>
            <w:r w:rsidRPr="007B7C91">
              <w:rPr>
                <w:color w:val="0070C0"/>
              </w:rPr>
              <w:t>s= S</w:t>
            </w:r>
            <w:r w:rsidRPr="007B7C91">
              <w:rPr>
                <w:color w:val="0070C0"/>
                <w:vertAlign w:val="subscript"/>
              </w:rPr>
              <w:t>0</w:t>
            </w:r>
            <w:r w:rsidRPr="007B7C91">
              <w:rPr>
                <w:color w:val="0070C0"/>
              </w:rPr>
              <w:t xml:space="preserve">.cos(wt + </w:t>
            </w:r>
            <m:oMath>
              <m:r>
                <w:rPr>
                  <w:rFonts w:ascii="Cambria Math" w:hAnsi="Cambria Math"/>
                  <w:color w:val="0070C0"/>
                </w:rPr>
                <m:t>φ)</m:t>
              </m:r>
            </m:oMath>
          </w:p>
          <w:p w:rsidR="004D6743" w:rsidRPr="007B7C91" w:rsidRDefault="004D6743" w:rsidP="00455090">
            <w:pPr>
              <w:tabs>
                <w:tab w:val="left" w:pos="3402"/>
                <w:tab w:val="left" w:pos="5669"/>
                <w:tab w:val="left" w:pos="7937"/>
              </w:tabs>
              <w:spacing w:line="276" w:lineRule="auto"/>
              <w:jc w:val="both"/>
              <w:rPr>
                <w:color w:val="0070C0"/>
              </w:rPr>
            </w:pPr>
          </w:p>
        </w:tc>
        <w:tc>
          <w:tcPr>
            <w:tcW w:w="7251" w:type="dxa"/>
          </w:tcPr>
          <w:p w:rsidR="004D6743" w:rsidRPr="007B7C91" w:rsidRDefault="005849F8" w:rsidP="005849F8">
            <w:pPr>
              <w:tabs>
                <w:tab w:val="left" w:pos="3402"/>
                <w:tab w:val="left" w:pos="5669"/>
                <w:tab w:val="left" w:pos="7937"/>
              </w:tabs>
              <w:spacing w:line="276" w:lineRule="auto"/>
              <w:jc w:val="center"/>
              <w:rPr>
                <w:rFonts w:eastAsia="Calibri"/>
                <w:color w:val="0070C0"/>
              </w:rPr>
            </w:pPr>
            <w:r w:rsidRPr="007B7C91">
              <w:rPr>
                <w:rFonts w:eastAsia="Calibri"/>
                <w:color w:val="0070C0"/>
              </w:rPr>
              <w:t>Giải</w:t>
            </w:r>
          </w:p>
          <w:p w:rsidR="00D71026" w:rsidRPr="007B7C91" w:rsidRDefault="00D71026" w:rsidP="00D71026">
            <w:pPr>
              <w:pStyle w:val="ListParagraph"/>
              <w:numPr>
                <w:ilvl w:val="0"/>
                <w:numId w:val="8"/>
              </w:numPr>
              <w:tabs>
                <w:tab w:val="left" w:pos="3402"/>
                <w:tab w:val="left" w:pos="5669"/>
                <w:tab w:val="left" w:pos="7937"/>
              </w:tabs>
              <w:spacing w:line="276" w:lineRule="auto"/>
              <w:rPr>
                <w:rFonts w:eastAsia="Calibri"/>
                <w:color w:val="0070C0"/>
              </w:rPr>
            </w:pPr>
            <w:r w:rsidRPr="007B7C91">
              <w:rPr>
                <w:rFonts w:eastAsia="Calibri"/>
                <w:color w:val="0070C0"/>
              </w:rPr>
              <w:t xml:space="preserve">Biên độ dao động: </w:t>
            </w:r>
          </w:p>
          <w:p w:rsidR="00D71026" w:rsidRPr="007B7C91" w:rsidRDefault="00D71026" w:rsidP="00D71026">
            <w:pPr>
              <w:tabs>
                <w:tab w:val="left" w:pos="3402"/>
                <w:tab w:val="left" w:pos="5669"/>
                <w:tab w:val="left" w:pos="7937"/>
              </w:tabs>
              <w:spacing w:line="276" w:lineRule="auto"/>
              <w:jc w:val="both"/>
              <w:rPr>
                <w:i/>
                <w:color w:val="0070C0"/>
              </w:rPr>
            </w:pPr>
            <w:r w:rsidRPr="007B7C91">
              <w:rPr>
                <w:rFonts w:eastAsia="Calibri"/>
                <w:color w:val="0070C0"/>
              </w:rPr>
              <w:t xml:space="preserve">Tại t = 0:   </w:t>
            </w:r>
            <m:oMath>
              <m:d>
                <m:dPr>
                  <m:begChr m:val=""/>
                  <m:endChr m:val="⟩"/>
                  <m:ctrlPr>
                    <w:rPr>
                      <w:rFonts w:ascii="Cambria Math" w:eastAsia="Calibri" w:hAnsi="Cambria Math"/>
                      <w:i/>
                      <w:color w:val="0070C0"/>
                    </w:rPr>
                  </m:ctrlPr>
                </m:dPr>
                <m:e>
                  <m:eqArr>
                    <m:eqArrPr>
                      <m:ctrlPr>
                        <w:rPr>
                          <w:rFonts w:ascii="Cambria Math" w:eastAsia="Calibri" w:hAnsi="Cambria Math"/>
                          <w:i/>
                          <w:color w:val="0070C0"/>
                        </w:rPr>
                      </m:ctrlPr>
                    </m:eqArrPr>
                    <m:e>
                      <m:r>
                        <w:rPr>
                          <w:rFonts w:ascii="Cambria Math" w:eastAsia="Calibri" w:hAnsi="Cambria Math"/>
                          <w:color w:val="0070C0"/>
                        </w:rPr>
                        <m:t>α=</m:t>
                      </m:r>
                      <m:r>
                        <m:rPr>
                          <m:sty m:val="p"/>
                        </m:rPr>
                        <w:rPr>
                          <w:rFonts w:ascii="Cambria Math" w:hAnsi="Cambria Math"/>
                          <w:color w:val="0070C0"/>
                        </w:rPr>
                        <m:t xml:space="preserve">- </m:t>
                      </m:r>
                      <m:sSup>
                        <m:sSupPr>
                          <m:ctrlPr>
                            <w:rPr>
                              <w:rFonts w:ascii="Cambria Math" w:hAnsi="Cambria Math"/>
                              <w:color w:val="0070C0"/>
                            </w:rPr>
                          </m:ctrlPr>
                        </m:sSupPr>
                        <m:e>
                          <m:r>
                            <w:rPr>
                              <w:rFonts w:ascii="Cambria Math" w:hAnsi="Cambria Math"/>
                              <w:color w:val="0070C0"/>
                            </w:rPr>
                            <m:t>9</m:t>
                          </m:r>
                        </m:e>
                        <m:sup>
                          <m:r>
                            <w:rPr>
                              <w:rFonts w:ascii="Cambria Math" w:hAnsi="Cambria Math"/>
                              <w:color w:val="0070C0"/>
                            </w:rPr>
                            <m:t>0</m:t>
                          </m:r>
                        </m:sup>
                      </m:sSup>
                      <m:ctrlPr>
                        <w:rPr>
                          <w:rFonts w:ascii="Cambria Math" w:hAnsi="Cambria Math"/>
                          <w:i/>
                          <w:color w:val="0070C0"/>
                        </w:rPr>
                      </m:ctrlPr>
                    </m:e>
                    <m:e>
                      <m:r>
                        <w:rPr>
                          <w:rFonts w:ascii="Cambria Math" w:eastAsia="Calibri" w:hAnsi="Cambria Math"/>
                          <w:color w:val="0070C0"/>
                        </w:rPr>
                        <m:t>v</m:t>
                      </m:r>
                      <m:r>
                        <w:rPr>
                          <w:rFonts w:ascii="Cambria Math" w:eastAsia="Calibri" w:hAnsi="Cambria Math"/>
                          <w:color w:val="0070C0"/>
                          <w:vertAlign w:val="subscript"/>
                        </w:rPr>
                        <m:t>0</m:t>
                      </m:r>
                      <m:r>
                        <w:rPr>
                          <w:rFonts w:ascii="Cambria Math" w:eastAsia="Calibri" w:hAnsi="Cambria Math"/>
                          <w:color w:val="0070C0"/>
                        </w:rPr>
                        <m:t xml:space="preserve"> = 0</m:t>
                      </m:r>
                      <m:ctrlPr>
                        <w:rPr>
                          <w:rFonts w:ascii="Cambria Math" w:hAnsi="Cambria Math"/>
                          <w:i/>
                          <w:color w:val="0070C0"/>
                        </w:rPr>
                      </m:ctrlPr>
                    </m:e>
                  </m:eqArr>
                </m:e>
              </m:d>
            </m:oMath>
            <w:r w:rsidRPr="007B7C91">
              <w:rPr>
                <w:color w:val="0070C0"/>
              </w:rPr>
              <w:t xml:space="preserve">  =&gt; </w:t>
            </w:r>
            <m:oMath>
              <m:d>
                <m:dPr>
                  <m:begChr m:val="{"/>
                  <m:endChr m:val=""/>
                  <m:ctrlPr>
                    <w:rPr>
                      <w:rFonts w:ascii="Cambria Math" w:hAnsi="Cambria Math"/>
                      <w:i/>
                      <w:color w:val="0070C0"/>
                    </w:rPr>
                  </m:ctrlPr>
                </m:dPr>
                <m:e>
                  <m:eqArr>
                    <m:eqArrPr>
                      <m:ctrlPr>
                        <w:rPr>
                          <w:rFonts w:ascii="Cambria Math" w:hAnsi="Cambria Math"/>
                          <w:i/>
                          <w:color w:val="0070C0"/>
                        </w:rPr>
                      </m:ctrlPr>
                    </m:eqArrPr>
                    <m:e>
                      <m:r>
                        <m:rPr>
                          <m:sty m:val="p"/>
                        </m:rPr>
                        <w:rPr>
                          <w:rFonts w:ascii="Cambria Math" w:hAnsi="Cambria Math"/>
                          <w:color w:val="0070C0"/>
                        </w:rPr>
                        <m:t>S</m:t>
                      </m:r>
                      <m:r>
                        <m:rPr>
                          <m:sty m:val="p"/>
                        </m:rPr>
                        <w:rPr>
                          <w:rFonts w:ascii="Cambria Math" w:hAnsi="Cambria Math"/>
                          <w:color w:val="0070C0"/>
                          <w:vertAlign w:val="subscript"/>
                        </w:rPr>
                        <m:t>0</m:t>
                      </m:r>
                      <m:r>
                        <m:rPr>
                          <m:sty m:val="p"/>
                        </m:rPr>
                        <w:rPr>
                          <w:rFonts w:ascii="Cambria Math" w:hAnsi="Cambria Math"/>
                          <w:color w:val="0070C0"/>
                        </w:rPr>
                        <m:t xml:space="preserve"> = </m:t>
                      </m:r>
                      <m:r>
                        <w:rPr>
                          <w:rFonts w:ascii="Cambria Math" w:hAnsi="Cambria Math"/>
                          <w:color w:val="0070C0"/>
                        </w:rPr>
                        <m:t>l.</m:t>
                      </m:r>
                      <m:r>
                        <w:rPr>
                          <w:rFonts w:ascii="Cambria Math" w:eastAsia="Calibri" w:hAnsi="Cambria Math"/>
                          <w:color w:val="0070C0"/>
                        </w:rPr>
                        <m:t xml:space="preserve"> α0=</m:t>
                      </m:r>
                      <m:r>
                        <w:rPr>
                          <w:rFonts w:ascii="Cambria Math" w:hAnsi="Cambria Math"/>
                          <w:color w:val="0070C0"/>
                        </w:rPr>
                        <m:t>100.9</m:t>
                      </m:r>
                      <m:f>
                        <m:fPr>
                          <m:ctrlPr>
                            <w:rPr>
                              <w:rFonts w:ascii="Cambria Math" w:hAnsi="Cambria Math"/>
                              <w:i/>
                              <w:color w:val="0070C0"/>
                            </w:rPr>
                          </m:ctrlPr>
                        </m:fPr>
                        <m:num>
                          <m:r>
                            <w:rPr>
                              <w:rFonts w:ascii="Cambria Math" w:hAnsi="Cambria Math"/>
                              <w:color w:val="0070C0"/>
                            </w:rPr>
                            <m:t>1</m:t>
                          </m:r>
                        </m:num>
                        <m:den>
                          <m:r>
                            <w:rPr>
                              <w:rFonts w:ascii="Cambria Math" w:hAnsi="Cambria Math"/>
                              <w:color w:val="0070C0"/>
                            </w:rPr>
                            <m:t>180</m:t>
                          </m:r>
                        </m:den>
                      </m:f>
                      <m:r>
                        <w:rPr>
                          <w:rFonts w:ascii="Cambria Math" w:hAnsi="Cambria Math"/>
                          <w:color w:val="0070C0"/>
                        </w:rPr>
                        <m:t xml:space="preserve"> = 5 cm.</m:t>
                      </m:r>
                    </m:e>
                    <m:e>
                      <m:r>
                        <w:rPr>
                          <w:rFonts w:ascii="Cambria Math" w:hAnsi="Cambria Math"/>
                          <w:color w:val="0070C0"/>
                        </w:rPr>
                        <m:t>pha ban đầu : φ= ∓π ( rad )</m:t>
                      </m:r>
                    </m:e>
                  </m:eqArr>
                </m:e>
              </m:d>
            </m:oMath>
            <w:r w:rsidRPr="007B7C91">
              <w:rPr>
                <w:color w:val="0070C0"/>
              </w:rPr>
              <w:t xml:space="preserve"> </w:t>
            </w:r>
          </w:p>
          <w:p w:rsidR="00B176E5" w:rsidRPr="007B7C91" w:rsidRDefault="00B176E5" w:rsidP="00B176E5">
            <w:pPr>
              <w:pStyle w:val="ListParagraph"/>
              <w:numPr>
                <w:ilvl w:val="0"/>
                <w:numId w:val="8"/>
              </w:numPr>
              <w:tabs>
                <w:tab w:val="left" w:pos="3402"/>
                <w:tab w:val="left" w:pos="5669"/>
                <w:tab w:val="left" w:pos="7937"/>
              </w:tabs>
              <w:spacing w:line="276" w:lineRule="auto"/>
              <w:jc w:val="both"/>
              <w:rPr>
                <w:i/>
                <w:color w:val="0070C0"/>
              </w:rPr>
            </w:pPr>
            <w:r w:rsidRPr="007B7C91">
              <w:rPr>
                <w:i/>
                <w:color w:val="0070C0"/>
              </w:rPr>
              <w:t xml:space="preserve">Tốc độ góc: </w:t>
            </w:r>
            <m:oMath>
              <m:r>
                <w:rPr>
                  <w:rFonts w:ascii="Cambria Math" w:hAnsi="Cambria Math"/>
                  <w:color w:val="0070C0"/>
                </w:rPr>
                <m:t>ω=</m:t>
              </m:r>
              <m:rad>
                <m:radPr>
                  <m:degHide m:val="1"/>
                  <m:ctrlPr>
                    <w:rPr>
                      <w:rFonts w:ascii="Cambria Math" w:hAnsi="Cambria Math"/>
                      <w:i/>
                      <w:color w:val="0070C0"/>
                    </w:rPr>
                  </m:ctrlPr>
                </m:radPr>
                <m:deg/>
                <m:e>
                  <m:f>
                    <m:fPr>
                      <m:ctrlPr>
                        <w:rPr>
                          <w:rFonts w:ascii="Cambria Math" w:hAnsi="Cambria Math"/>
                          <w:i/>
                          <w:color w:val="0070C0"/>
                        </w:rPr>
                      </m:ctrlPr>
                    </m:fPr>
                    <m:num>
                      <m:r>
                        <w:rPr>
                          <w:rFonts w:ascii="Cambria Math" w:hAnsi="Cambria Math"/>
                          <w:color w:val="0070C0"/>
                        </w:rPr>
                        <m:t>g</m:t>
                      </m:r>
                    </m:num>
                    <m:den>
                      <m:r>
                        <w:rPr>
                          <w:rFonts w:ascii="Cambria Math" w:hAnsi="Cambria Math"/>
                          <w:color w:val="0070C0"/>
                        </w:rPr>
                        <m:t>l</m:t>
                      </m:r>
                    </m:den>
                  </m:f>
                </m:e>
              </m:rad>
              <m:r>
                <w:rPr>
                  <w:rFonts w:ascii="Cambria Math" w:hAnsi="Cambria Math"/>
                  <w:color w:val="0070C0"/>
                </w:rPr>
                <m:t>=</m:t>
              </m:r>
              <m:rad>
                <m:radPr>
                  <m:degHide m:val="1"/>
                  <m:ctrlPr>
                    <w:rPr>
                      <w:rFonts w:ascii="Cambria Math" w:hAnsi="Cambria Math"/>
                      <w:i/>
                      <w:color w:val="0070C0"/>
                    </w:rPr>
                  </m:ctrlPr>
                </m:radPr>
                <m:deg/>
                <m:e>
                  <m:f>
                    <m:fPr>
                      <m:ctrlPr>
                        <w:rPr>
                          <w:rFonts w:ascii="Cambria Math" w:hAnsi="Cambria Math"/>
                          <w:i/>
                          <w:color w:val="0070C0"/>
                        </w:rPr>
                      </m:ctrlPr>
                    </m:fPr>
                    <m:num>
                      <m:r>
                        <m:rPr>
                          <m:sty m:val="p"/>
                        </m:rPr>
                        <w:rPr>
                          <w:rFonts w:ascii="Cambria Math" w:hAnsi="Cambria Math"/>
                          <w:color w:val="0070C0"/>
                        </w:rPr>
                        <m:t>π</m:t>
                      </m:r>
                      <m:r>
                        <m:rPr>
                          <m:sty m:val="p"/>
                        </m:rPr>
                        <w:rPr>
                          <w:rFonts w:ascii="Cambria Math" w:hAnsi="Cambria Math"/>
                          <w:color w:val="0070C0"/>
                          <w:vertAlign w:val="superscript"/>
                        </w:rPr>
                        <m:t>2</m:t>
                      </m:r>
                      <m:r>
                        <m:rPr>
                          <m:sty m:val="p"/>
                        </m:rPr>
                        <w:rPr>
                          <w:rFonts w:ascii="Cambria Math" w:hAnsi="Cambria Math"/>
                          <w:color w:val="0070C0"/>
                        </w:rPr>
                        <m:t xml:space="preserve"> </m:t>
                      </m:r>
                    </m:num>
                    <m:den>
                      <m:r>
                        <w:rPr>
                          <w:rFonts w:ascii="Cambria Math" w:hAnsi="Cambria Math"/>
                          <w:color w:val="0070C0"/>
                        </w:rPr>
                        <m:t>1</m:t>
                      </m:r>
                    </m:den>
                  </m:f>
                </m:e>
              </m:rad>
              <m:r>
                <w:rPr>
                  <w:rFonts w:ascii="Cambria Math" w:hAnsi="Cambria Math"/>
                  <w:color w:val="0070C0"/>
                </w:rPr>
                <m:t xml:space="preserve">=π </m:t>
              </m:r>
              <m:d>
                <m:dPr>
                  <m:ctrlPr>
                    <w:rPr>
                      <w:rFonts w:ascii="Cambria Math" w:hAnsi="Cambria Math"/>
                      <w:i/>
                      <w:color w:val="0070C0"/>
                    </w:rPr>
                  </m:ctrlPr>
                </m:dPr>
                <m:e>
                  <m:f>
                    <m:fPr>
                      <m:ctrlPr>
                        <w:rPr>
                          <w:rFonts w:ascii="Cambria Math" w:hAnsi="Cambria Math"/>
                          <w:i/>
                          <w:color w:val="0070C0"/>
                        </w:rPr>
                      </m:ctrlPr>
                    </m:fPr>
                    <m:num>
                      <m:r>
                        <w:rPr>
                          <w:rFonts w:ascii="Cambria Math" w:hAnsi="Cambria Math"/>
                          <w:color w:val="0070C0"/>
                        </w:rPr>
                        <m:t>rad</m:t>
                      </m:r>
                    </m:num>
                    <m:den>
                      <m:r>
                        <w:rPr>
                          <w:rFonts w:ascii="Cambria Math" w:hAnsi="Cambria Math"/>
                          <w:color w:val="0070C0"/>
                        </w:rPr>
                        <m:t>s</m:t>
                      </m:r>
                    </m:den>
                  </m:f>
                </m:e>
              </m:d>
            </m:oMath>
          </w:p>
          <w:p w:rsidR="005849F8" w:rsidRPr="007B7C91" w:rsidRDefault="007B7C91" w:rsidP="00D71026">
            <w:pPr>
              <w:pStyle w:val="ListParagraph"/>
              <w:numPr>
                <w:ilvl w:val="0"/>
                <w:numId w:val="8"/>
              </w:numPr>
              <w:tabs>
                <w:tab w:val="left" w:pos="3402"/>
                <w:tab w:val="left" w:pos="5669"/>
                <w:tab w:val="left" w:pos="7937"/>
              </w:tabs>
              <w:spacing w:line="276" w:lineRule="auto"/>
              <w:jc w:val="both"/>
              <w:rPr>
                <w:i/>
                <w:color w:val="0070C0"/>
              </w:rPr>
            </w:pPr>
            <w:r w:rsidRPr="007B7C91">
              <w:rPr>
                <w:b/>
                <w:i/>
                <w:color w:val="0070C0"/>
              </w:rPr>
              <w:t xml:space="preserve">ĐA: </w:t>
            </w:r>
            <w:r w:rsidRPr="007B7C91">
              <w:rPr>
                <w:b/>
                <w:i/>
                <w:color w:val="FF0000"/>
              </w:rPr>
              <w:t>A</w:t>
            </w:r>
          </w:p>
        </w:tc>
      </w:tr>
    </w:tbl>
    <w:p w:rsidR="004D6743" w:rsidRDefault="004D6743" w:rsidP="00455090">
      <w:pPr>
        <w:tabs>
          <w:tab w:val="left" w:pos="3402"/>
          <w:tab w:val="left" w:pos="5669"/>
          <w:tab w:val="left" w:pos="7937"/>
        </w:tabs>
        <w:spacing w:line="276" w:lineRule="auto"/>
        <w:ind w:left="992"/>
        <w:jc w:val="both"/>
        <w:rPr>
          <w:rFonts w:eastAsia="Calibri"/>
          <w:color w:val="FF0000"/>
        </w:rPr>
      </w:pPr>
    </w:p>
    <w:p w:rsidR="00455090" w:rsidRPr="009F7B31" w:rsidRDefault="00455090" w:rsidP="00455090">
      <w:pPr>
        <w:pStyle w:val="Binhthng1"/>
        <w:tabs>
          <w:tab w:val="left" w:pos="992"/>
        </w:tabs>
        <w:autoSpaceDE w:val="0"/>
        <w:autoSpaceDN w:val="0"/>
        <w:adjustRightInd w:val="0"/>
        <w:spacing w:after="0"/>
        <w:ind w:left="992" w:hanging="992"/>
        <w:jc w:val="both"/>
        <w:rPr>
          <w:rFonts w:hint="default"/>
        </w:rPr>
      </w:pPr>
      <w:r w:rsidRPr="002A1335">
        <w:rPr>
          <w:rFonts w:hint="default"/>
          <w:b/>
          <w:color w:val="0000FF"/>
        </w:rPr>
        <w:t>Câu 40:</w:t>
      </w:r>
      <w:r w:rsidRPr="009F7B31">
        <w:rPr>
          <w:rFonts w:hint="default"/>
          <w:b/>
          <w:color w:val="0000FF"/>
        </w:rPr>
        <w:tab/>
      </w:r>
      <w:r w:rsidRPr="009F7B31">
        <w:rPr>
          <w:rFonts w:hint="default"/>
          <w:color w:val="000000"/>
        </w:rPr>
        <w:t>Một</w:t>
      </w:r>
      <w:r w:rsidRPr="009F7B31">
        <w:t xml:space="preserve"> </w:t>
      </w:r>
      <w:r w:rsidRPr="009F7B31">
        <w:rPr>
          <w:rFonts w:hint="default"/>
        </w:rPr>
        <w:t>vật dao động điều hòa theo phương trình</w:t>
      </w:r>
      <w:r w:rsidRPr="009F7B31">
        <w:t xml:space="preserve"> </w:t>
      </w:r>
      <w:r w:rsidRPr="009F7B31">
        <w:rPr>
          <w:position w:val="-28"/>
        </w:rPr>
        <w:object w:dxaOrig="1880" w:dyaOrig="673">
          <v:shape id="_x0000_i1107" type="#_x0000_t75" style="width:93.75pt;height:33.75pt" o:ole="">
            <v:imagedata r:id="rId166" o:title=""/>
          </v:shape>
          <o:OLEObject Type="Embed" ProgID="Equation.DSMT4" ShapeID="_x0000_i1107" DrawAspect="Content" ObjectID="_1735747773" r:id="rId167"/>
        </w:object>
      </w:r>
      <w:r w:rsidRPr="009F7B31">
        <w:t>(</w:t>
      </w:r>
      <w:r w:rsidRPr="009F7B31">
        <w:rPr>
          <w:i/>
          <w:iCs/>
        </w:rPr>
        <w:t>x</w:t>
      </w:r>
      <w:r w:rsidRPr="009F7B31">
        <w:t xml:space="preserve"> t</w:t>
      </w:r>
      <w:r w:rsidRPr="009F7B31">
        <w:rPr>
          <w:rFonts w:hint="default"/>
        </w:rPr>
        <w:t xml:space="preserve">ính bằng cm, </w:t>
      </w:r>
      <w:r w:rsidRPr="009F7B31">
        <w:rPr>
          <w:i/>
          <w:iCs/>
        </w:rPr>
        <w:t>t</w:t>
      </w:r>
      <w:r w:rsidRPr="009F7B31">
        <w:rPr>
          <w:rFonts w:hint="default"/>
        </w:rPr>
        <w:t xml:space="preserve"> tính bằng s). Vận tốc của vật tại thời điểm </w:t>
      </w:r>
      <w:r w:rsidRPr="009F7B31">
        <w:rPr>
          <w:position w:val="-10"/>
        </w:rPr>
        <w:object w:dxaOrig="990" w:dyaOrig="330">
          <v:shape id="_x0000_i1108" type="#_x0000_t75" style="width:49.5pt;height:16.5pt" o:ole="">
            <v:imagedata r:id="rId168" o:title=""/>
          </v:shape>
          <o:OLEObject Type="Embed" ProgID="Equation.DSMT4" ShapeID="_x0000_i1108" DrawAspect="Content" ObjectID="_1735747774" r:id="rId169"/>
        </w:object>
      </w:r>
      <w:r w:rsidRPr="009F7B31">
        <w:t xml:space="preserve"> </w:t>
      </w:r>
      <w:r w:rsidRPr="009F7B31">
        <w:rPr>
          <w:rFonts w:hint="default"/>
        </w:rPr>
        <w:t>là</w:t>
      </w:r>
    </w:p>
    <w:p w:rsidR="00455090" w:rsidRDefault="00455090" w:rsidP="00455090">
      <w:pPr>
        <w:tabs>
          <w:tab w:val="left" w:pos="3402"/>
          <w:tab w:val="left" w:pos="5669"/>
          <w:tab w:val="left" w:pos="7937"/>
        </w:tabs>
        <w:spacing w:line="276" w:lineRule="auto"/>
        <w:ind w:left="992"/>
        <w:jc w:val="both"/>
        <w:rPr>
          <w:color w:val="000000"/>
        </w:rPr>
      </w:pPr>
      <w:r w:rsidRPr="009F7B31">
        <w:rPr>
          <w:b/>
          <w:color w:val="0000FF"/>
        </w:rPr>
        <w:t xml:space="preserve">A. </w:t>
      </w:r>
      <w:r w:rsidRPr="009F7B31">
        <w:rPr>
          <w:bCs/>
          <w:color w:val="000000"/>
        </w:rPr>
        <w:t>– 16,3 cm/s.</w:t>
      </w:r>
      <w:r w:rsidRPr="009F7B31">
        <w:rPr>
          <w:b/>
        </w:rPr>
        <w:tab/>
      </w:r>
      <w:r w:rsidRPr="009B38DA">
        <w:rPr>
          <w:b/>
          <w:color w:val="FF0000"/>
        </w:rPr>
        <w:t xml:space="preserve">B. </w:t>
      </w:r>
      <w:r w:rsidRPr="009B38DA">
        <w:rPr>
          <w:color w:val="FF0000"/>
        </w:rPr>
        <w:t>16,3 cm/s.</w:t>
      </w:r>
      <w:r w:rsidRPr="009F7B31">
        <w:rPr>
          <w:b/>
        </w:rPr>
        <w:tab/>
      </w:r>
      <w:r w:rsidRPr="009F7B31">
        <w:rPr>
          <w:b/>
          <w:color w:val="0000FF"/>
        </w:rPr>
        <w:t xml:space="preserve">C. </w:t>
      </w:r>
      <w:r w:rsidRPr="009F7B31">
        <w:rPr>
          <w:bCs/>
          <w:color w:val="000000"/>
        </w:rPr>
        <w:t>60,7 cm/s.</w:t>
      </w:r>
      <w:r w:rsidRPr="009F7B31">
        <w:rPr>
          <w:b/>
        </w:rPr>
        <w:tab/>
      </w:r>
      <w:r w:rsidRPr="009F7B31">
        <w:rPr>
          <w:b/>
          <w:color w:val="0000FF"/>
        </w:rPr>
        <w:t xml:space="preserve">D. </w:t>
      </w:r>
      <w:r w:rsidRPr="009F7B31">
        <w:rPr>
          <w:bCs/>
          <w:color w:val="000000"/>
        </w:rPr>
        <w:t>– 60,7</w:t>
      </w:r>
      <w:r w:rsidRPr="009F7B31">
        <w:rPr>
          <w:b/>
          <w:color w:val="000000"/>
        </w:rPr>
        <w:t xml:space="preserve"> </w:t>
      </w:r>
      <w:r w:rsidRPr="009F7B31">
        <w:rPr>
          <w:color w:val="000000"/>
        </w:rPr>
        <w:t>cm/s.</w:t>
      </w:r>
    </w:p>
    <w:p w:rsidR="007B7C91" w:rsidRPr="009B38DA" w:rsidRDefault="007B7C91" w:rsidP="00F22F03">
      <w:pPr>
        <w:tabs>
          <w:tab w:val="left" w:pos="3402"/>
          <w:tab w:val="left" w:pos="5669"/>
          <w:tab w:val="left" w:pos="7937"/>
        </w:tabs>
        <w:spacing w:line="276" w:lineRule="auto"/>
        <w:ind w:left="992"/>
        <w:jc w:val="both"/>
        <w:rPr>
          <w:b/>
          <w:i/>
          <w:color w:val="0070C0"/>
        </w:rPr>
      </w:pPr>
      <w:r>
        <w:rPr>
          <w:b/>
          <w:color w:val="0000FF"/>
        </w:rPr>
        <w:t>HD:</w:t>
      </w:r>
      <w:r>
        <w:rPr>
          <w:color w:val="000000"/>
        </w:rPr>
        <w:t xml:space="preserve"> </w:t>
      </w:r>
      <w:r w:rsidRPr="009B38DA">
        <w:rPr>
          <w:color w:val="0070C0"/>
        </w:rPr>
        <w:t xml:space="preserve">vận tốc của vật </w:t>
      </w:r>
      <w:r w:rsidR="00F22F03" w:rsidRPr="009B38DA">
        <w:rPr>
          <w:color w:val="0070C0"/>
        </w:rPr>
        <w:t xml:space="preserve">là: </w:t>
      </w:r>
      <w:r w:rsidRPr="009B38DA">
        <w:rPr>
          <w:b/>
          <w:color w:val="0070C0"/>
        </w:rPr>
        <w:t xml:space="preserve"> </w:t>
      </w:r>
      <w:r w:rsidR="00F22F03" w:rsidRPr="009B38DA">
        <w:rPr>
          <w:b/>
          <w:color w:val="0070C0"/>
        </w:rPr>
        <w:t>v</w:t>
      </w:r>
      <w:r w:rsidRPr="009B38DA">
        <w:rPr>
          <w:b/>
          <w:i/>
          <w:color w:val="0070C0"/>
        </w:rPr>
        <w:t xml:space="preserve"> = - A.w.  sin ( wt+ </w:t>
      </w:r>
      <m:oMath>
        <m:r>
          <m:rPr>
            <m:sty m:val="bi"/>
          </m:rPr>
          <w:rPr>
            <w:rFonts w:ascii="Cambria Math" w:hAnsi="Cambria Math"/>
            <w:color w:val="0070C0"/>
          </w:rPr>
          <m:t>φ</m:t>
        </m:r>
      </m:oMath>
      <w:r w:rsidR="00F22F03" w:rsidRPr="009B38DA">
        <w:rPr>
          <w:b/>
          <w:i/>
          <w:color w:val="0070C0"/>
        </w:rPr>
        <w:t>) = - 20</w:t>
      </w:r>
      <m:oMath>
        <m:r>
          <m:rPr>
            <m:sty m:val="bi"/>
          </m:rPr>
          <w:rPr>
            <w:rFonts w:ascii="Cambria Math" w:hAnsi="Cambria Math"/>
            <w:color w:val="0070C0"/>
          </w:rPr>
          <m:t>π</m:t>
        </m:r>
      </m:oMath>
      <w:r w:rsidR="00F22F03" w:rsidRPr="009B38DA">
        <w:rPr>
          <w:b/>
          <w:i/>
          <w:color w:val="0070C0"/>
        </w:rPr>
        <w:t>.sin</w:t>
      </w:r>
      <m:oMath>
        <m:d>
          <m:dPr>
            <m:ctrlPr>
              <w:rPr>
                <w:rFonts w:ascii="Cambria Math" w:hAnsi="Cambria Math"/>
                <w:b/>
                <w:i/>
                <w:color w:val="0070C0"/>
              </w:rPr>
            </m:ctrlPr>
          </m:dPr>
          <m:e>
            <m:r>
              <m:rPr>
                <m:sty m:val="bi"/>
              </m:rPr>
              <w:rPr>
                <w:rFonts w:ascii="Cambria Math" w:hAnsi="Cambria Math"/>
                <w:color w:val="0070C0"/>
              </w:rPr>
              <m:t>5πt-</m:t>
            </m:r>
            <m:f>
              <m:fPr>
                <m:ctrlPr>
                  <w:rPr>
                    <w:rFonts w:ascii="Cambria Math" w:hAnsi="Cambria Math"/>
                    <w:b/>
                    <w:i/>
                    <w:color w:val="0070C0"/>
                  </w:rPr>
                </m:ctrlPr>
              </m:fPr>
              <m:num>
                <m:r>
                  <m:rPr>
                    <m:sty m:val="bi"/>
                  </m:rPr>
                  <w:rPr>
                    <w:rFonts w:ascii="Cambria Math" w:hAnsi="Cambria Math"/>
                    <w:color w:val="0070C0"/>
                  </w:rPr>
                  <m:t>π</m:t>
                </m:r>
              </m:num>
              <m:den>
                <m:r>
                  <m:rPr>
                    <m:sty m:val="bi"/>
                  </m:rPr>
                  <w:rPr>
                    <w:rFonts w:ascii="Cambria Math" w:hAnsi="Cambria Math"/>
                    <w:color w:val="0070C0"/>
                  </w:rPr>
                  <m:t>6</m:t>
                </m:r>
              </m:den>
            </m:f>
          </m:e>
        </m:d>
        <m:r>
          <m:rPr>
            <m:sty m:val="bi"/>
          </m:rPr>
          <w:rPr>
            <w:rFonts w:ascii="Cambria Math" w:hAnsi="Cambria Math"/>
            <w:color w:val="0070C0"/>
          </w:rPr>
          <m:t>.</m:t>
        </m:r>
      </m:oMath>
    </w:p>
    <w:p w:rsidR="00F22F03" w:rsidRPr="009B38DA" w:rsidRDefault="00F22F03" w:rsidP="00F22F03">
      <w:pPr>
        <w:tabs>
          <w:tab w:val="left" w:pos="3402"/>
          <w:tab w:val="left" w:pos="5669"/>
          <w:tab w:val="left" w:pos="7937"/>
        </w:tabs>
        <w:spacing w:line="276" w:lineRule="auto"/>
        <w:ind w:left="992"/>
        <w:jc w:val="both"/>
        <w:rPr>
          <w:b/>
          <w:i/>
          <w:color w:val="0070C0"/>
        </w:rPr>
      </w:pPr>
      <w:r w:rsidRPr="009B38DA">
        <w:rPr>
          <w:b/>
          <w:color w:val="0070C0"/>
        </w:rPr>
        <w:t>Tại</w:t>
      </w:r>
      <w:r w:rsidRPr="009B38DA">
        <w:rPr>
          <w:color w:val="0070C0"/>
        </w:rPr>
        <w:t xml:space="preserve">: t = 0,25 s: </w:t>
      </w:r>
      <w:r w:rsidRPr="009B38DA">
        <w:rPr>
          <w:i/>
          <w:color w:val="0070C0"/>
        </w:rPr>
        <w:t xml:space="preserve">v = </w:t>
      </w:r>
      <w:r w:rsidRPr="009B38DA">
        <w:rPr>
          <w:b/>
          <w:i/>
          <w:color w:val="0070C0"/>
        </w:rPr>
        <w:t>- 20</w:t>
      </w:r>
      <m:oMath>
        <m:r>
          <m:rPr>
            <m:sty m:val="bi"/>
          </m:rPr>
          <w:rPr>
            <w:rFonts w:ascii="Cambria Math" w:hAnsi="Cambria Math"/>
            <w:color w:val="0070C0"/>
          </w:rPr>
          <m:t>π</m:t>
        </m:r>
      </m:oMath>
      <w:r w:rsidRPr="009B38DA">
        <w:rPr>
          <w:b/>
          <w:i/>
          <w:color w:val="0070C0"/>
        </w:rPr>
        <w:t>.sin</w:t>
      </w:r>
      <m:oMath>
        <m:d>
          <m:dPr>
            <m:ctrlPr>
              <w:rPr>
                <w:rFonts w:ascii="Cambria Math" w:hAnsi="Cambria Math"/>
                <w:b/>
                <w:i/>
                <w:color w:val="0070C0"/>
              </w:rPr>
            </m:ctrlPr>
          </m:dPr>
          <m:e>
            <m:r>
              <m:rPr>
                <m:sty m:val="bi"/>
              </m:rPr>
              <w:rPr>
                <w:rFonts w:ascii="Cambria Math" w:hAnsi="Cambria Math"/>
                <w:color w:val="0070C0"/>
              </w:rPr>
              <m:t>5π</m:t>
            </m:r>
            <m:r>
              <m:rPr>
                <m:sty m:val="bi"/>
              </m:rPr>
              <w:rPr>
                <w:rFonts w:ascii="Cambria Math" w:hAnsi="Cambria Math"/>
                <w:color w:val="0070C0"/>
              </w:rPr>
              <m:t>.0,25</m:t>
            </m:r>
            <m:r>
              <m:rPr>
                <m:sty m:val="bi"/>
              </m:rPr>
              <w:rPr>
                <w:rFonts w:ascii="Cambria Math" w:hAnsi="Cambria Math"/>
                <w:color w:val="0070C0"/>
              </w:rPr>
              <m:t>-</m:t>
            </m:r>
            <m:f>
              <m:fPr>
                <m:ctrlPr>
                  <w:rPr>
                    <w:rFonts w:ascii="Cambria Math" w:hAnsi="Cambria Math"/>
                    <w:b/>
                    <w:i/>
                    <w:color w:val="0070C0"/>
                  </w:rPr>
                </m:ctrlPr>
              </m:fPr>
              <m:num>
                <m:r>
                  <m:rPr>
                    <m:sty m:val="bi"/>
                  </m:rPr>
                  <w:rPr>
                    <w:rFonts w:ascii="Cambria Math" w:hAnsi="Cambria Math"/>
                    <w:color w:val="0070C0"/>
                  </w:rPr>
                  <m:t>π</m:t>
                </m:r>
              </m:num>
              <m:den>
                <m:r>
                  <m:rPr>
                    <m:sty m:val="bi"/>
                  </m:rPr>
                  <w:rPr>
                    <w:rFonts w:ascii="Cambria Math" w:hAnsi="Cambria Math"/>
                    <w:color w:val="0070C0"/>
                  </w:rPr>
                  <m:t>6</m:t>
                </m:r>
              </m:den>
            </m:f>
          </m:e>
        </m:d>
        <m:r>
          <m:rPr>
            <m:sty m:val="b"/>
          </m:rPr>
          <w:rPr>
            <w:rFonts w:ascii="Cambria Math" w:hAnsi="Cambria Math"/>
            <w:color w:val="0070C0"/>
          </w:rPr>
          <m:t>≈16,3 cm/s</m:t>
        </m:r>
      </m:oMath>
    </w:p>
    <w:p w:rsidR="0023375B" w:rsidRPr="0023375B" w:rsidRDefault="009B38DA" w:rsidP="0023375B">
      <w:pPr>
        <w:pStyle w:val="ListParagraph"/>
        <w:numPr>
          <w:ilvl w:val="0"/>
          <w:numId w:val="2"/>
        </w:numPr>
        <w:tabs>
          <w:tab w:val="left" w:pos="3402"/>
          <w:tab w:val="left" w:pos="5669"/>
          <w:tab w:val="left" w:pos="7937"/>
        </w:tabs>
        <w:spacing w:line="276" w:lineRule="auto"/>
        <w:jc w:val="both"/>
        <w:rPr>
          <w:color w:val="000000"/>
        </w:rPr>
      </w:pPr>
      <w:r w:rsidRPr="009B38DA">
        <w:rPr>
          <w:b/>
          <w:color w:val="0070C0"/>
        </w:rPr>
        <w:t xml:space="preserve">ĐA: </w:t>
      </w:r>
      <w:r w:rsidRPr="009B38DA">
        <w:rPr>
          <w:b/>
          <w:color w:val="FF0000"/>
        </w:rPr>
        <w:t>B</w:t>
      </w:r>
    </w:p>
    <w:p w:rsidR="00455090" w:rsidRDefault="00455090" w:rsidP="00455090">
      <w:pPr>
        <w:rPr>
          <w:b/>
          <w:bCs/>
          <w:color w:val="FF0000"/>
          <w:szCs w:val="26"/>
        </w:rPr>
      </w:pPr>
      <w:r>
        <w:rPr>
          <w:b/>
          <w:bCs/>
          <w:color w:val="FF0000"/>
          <w:szCs w:val="26"/>
        </w:rPr>
        <w:br w:type="page"/>
      </w:r>
      <w:bookmarkStart w:id="0" w:name="_GoBack"/>
      <w:bookmarkEnd w:id="0"/>
    </w:p>
    <w:p w:rsidR="00455090" w:rsidRDefault="00455090" w:rsidP="00455090">
      <w:pPr>
        <w:spacing w:line="276" w:lineRule="auto"/>
        <w:ind w:left="992"/>
        <w:jc w:val="center"/>
        <w:rPr>
          <w:b/>
          <w:color w:val="010000"/>
          <w:szCs w:val="26"/>
        </w:rPr>
      </w:pPr>
    </w:p>
    <w:p w:rsidR="00455090" w:rsidRDefault="00455090" w:rsidP="00455090">
      <w:pPr>
        <w:spacing w:line="276" w:lineRule="auto"/>
        <w:ind w:left="992"/>
        <w:jc w:val="center"/>
        <w:rPr>
          <w:b/>
          <w:color w:val="010000"/>
          <w:szCs w:val="26"/>
        </w:rPr>
      </w:pPr>
    </w:p>
    <w:p w:rsidR="00455090" w:rsidRDefault="00455090" w:rsidP="00455090">
      <w:pPr>
        <w:spacing w:line="276" w:lineRule="auto"/>
        <w:ind w:left="992"/>
        <w:jc w:val="center"/>
        <w:rPr>
          <w:b/>
          <w:color w:val="FFC000"/>
          <w:szCs w:val="26"/>
        </w:rPr>
      </w:pPr>
      <w:r>
        <w:rPr>
          <w:b/>
          <w:color w:val="FFC000"/>
          <w:szCs w:val="26"/>
        </w:rPr>
        <w:t>BẢNG ĐÁP ÁN</w:t>
      </w:r>
    </w:p>
    <w:tbl>
      <w:tblPr>
        <w:tblStyle w:val="TableGrid"/>
        <w:tblW w:w="0" w:type="auto"/>
        <w:jc w:val="center"/>
        <w:tblLayout w:type="fixed"/>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455090" w:rsidRPr="004E34C0" w:rsidTr="00455090">
        <w:trPr>
          <w:jc w:val="center"/>
        </w:trPr>
        <w:tc>
          <w:tcPr>
            <w:tcW w:w="1020" w:type="dxa"/>
          </w:tcPr>
          <w:p w:rsidR="00455090" w:rsidRPr="004E34C0" w:rsidRDefault="00455090" w:rsidP="00455090">
            <w:pPr>
              <w:jc w:val="center"/>
            </w:pPr>
            <w:r w:rsidRPr="004E34C0">
              <w:t>1.A</w:t>
            </w:r>
          </w:p>
        </w:tc>
        <w:tc>
          <w:tcPr>
            <w:tcW w:w="1020" w:type="dxa"/>
          </w:tcPr>
          <w:p w:rsidR="00455090" w:rsidRPr="004E34C0" w:rsidRDefault="00455090" w:rsidP="00455090">
            <w:pPr>
              <w:jc w:val="center"/>
            </w:pPr>
            <w:r w:rsidRPr="004E34C0">
              <w:t>2.A</w:t>
            </w:r>
          </w:p>
        </w:tc>
        <w:tc>
          <w:tcPr>
            <w:tcW w:w="1020" w:type="dxa"/>
          </w:tcPr>
          <w:p w:rsidR="00455090" w:rsidRPr="004E34C0" w:rsidRDefault="00455090" w:rsidP="00455090">
            <w:pPr>
              <w:jc w:val="center"/>
            </w:pPr>
            <w:r w:rsidRPr="004E34C0">
              <w:t>3.A</w:t>
            </w:r>
          </w:p>
        </w:tc>
        <w:tc>
          <w:tcPr>
            <w:tcW w:w="1020" w:type="dxa"/>
          </w:tcPr>
          <w:p w:rsidR="00455090" w:rsidRPr="004E34C0" w:rsidRDefault="00455090" w:rsidP="00455090">
            <w:pPr>
              <w:jc w:val="center"/>
            </w:pPr>
            <w:r w:rsidRPr="004E34C0">
              <w:t>4.</w:t>
            </w:r>
            <w:r>
              <w:t>D</w:t>
            </w:r>
          </w:p>
        </w:tc>
        <w:tc>
          <w:tcPr>
            <w:tcW w:w="1021" w:type="dxa"/>
          </w:tcPr>
          <w:p w:rsidR="00455090" w:rsidRPr="004E34C0" w:rsidRDefault="00455090" w:rsidP="00455090">
            <w:pPr>
              <w:jc w:val="center"/>
            </w:pPr>
            <w:r w:rsidRPr="004E34C0">
              <w:t>5.</w:t>
            </w:r>
            <w:r>
              <w:t>A</w:t>
            </w:r>
          </w:p>
        </w:tc>
        <w:tc>
          <w:tcPr>
            <w:tcW w:w="1021" w:type="dxa"/>
          </w:tcPr>
          <w:p w:rsidR="00455090" w:rsidRPr="004E34C0" w:rsidRDefault="00455090" w:rsidP="00455090">
            <w:pPr>
              <w:jc w:val="center"/>
            </w:pPr>
            <w:r w:rsidRPr="004E34C0">
              <w:t>6.B</w:t>
            </w:r>
          </w:p>
        </w:tc>
        <w:tc>
          <w:tcPr>
            <w:tcW w:w="1021" w:type="dxa"/>
          </w:tcPr>
          <w:p w:rsidR="00455090" w:rsidRPr="004E34C0" w:rsidRDefault="00455090" w:rsidP="00455090">
            <w:pPr>
              <w:jc w:val="center"/>
            </w:pPr>
            <w:r w:rsidRPr="004E34C0">
              <w:t>7.B</w:t>
            </w:r>
          </w:p>
        </w:tc>
        <w:tc>
          <w:tcPr>
            <w:tcW w:w="1021" w:type="dxa"/>
          </w:tcPr>
          <w:p w:rsidR="00455090" w:rsidRPr="004E34C0" w:rsidRDefault="00455090" w:rsidP="00455090">
            <w:pPr>
              <w:jc w:val="center"/>
            </w:pPr>
            <w:r w:rsidRPr="004E34C0">
              <w:t>8.C</w:t>
            </w:r>
          </w:p>
        </w:tc>
        <w:tc>
          <w:tcPr>
            <w:tcW w:w="1021" w:type="dxa"/>
          </w:tcPr>
          <w:p w:rsidR="00455090" w:rsidRPr="004E34C0" w:rsidRDefault="00455090" w:rsidP="00455090">
            <w:pPr>
              <w:jc w:val="center"/>
            </w:pPr>
            <w:r w:rsidRPr="004E34C0">
              <w:t>9.A</w:t>
            </w:r>
          </w:p>
        </w:tc>
        <w:tc>
          <w:tcPr>
            <w:tcW w:w="1021" w:type="dxa"/>
          </w:tcPr>
          <w:p w:rsidR="00455090" w:rsidRPr="004E34C0" w:rsidRDefault="00455090" w:rsidP="00455090">
            <w:pPr>
              <w:jc w:val="center"/>
            </w:pPr>
            <w:r w:rsidRPr="004E34C0">
              <w:t>10.B</w:t>
            </w:r>
          </w:p>
        </w:tc>
      </w:tr>
      <w:tr w:rsidR="00455090" w:rsidRPr="004E34C0" w:rsidTr="00455090">
        <w:trPr>
          <w:jc w:val="center"/>
        </w:trPr>
        <w:tc>
          <w:tcPr>
            <w:tcW w:w="1020" w:type="dxa"/>
          </w:tcPr>
          <w:p w:rsidR="00455090" w:rsidRPr="004E34C0" w:rsidRDefault="00455090" w:rsidP="00455090">
            <w:pPr>
              <w:jc w:val="center"/>
            </w:pPr>
            <w:r w:rsidRPr="004E34C0">
              <w:t>11.</w:t>
            </w:r>
            <w:r>
              <w:t>D</w:t>
            </w:r>
          </w:p>
        </w:tc>
        <w:tc>
          <w:tcPr>
            <w:tcW w:w="1020" w:type="dxa"/>
          </w:tcPr>
          <w:p w:rsidR="00455090" w:rsidRPr="004E34C0" w:rsidRDefault="00455090" w:rsidP="00455090">
            <w:pPr>
              <w:jc w:val="center"/>
            </w:pPr>
            <w:r w:rsidRPr="004E34C0">
              <w:t>12.C</w:t>
            </w:r>
          </w:p>
        </w:tc>
        <w:tc>
          <w:tcPr>
            <w:tcW w:w="1020" w:type="dxa"/>
          </w:tcPr>
          <w:p w:rsidR="00455090" w:rsidRPr="004E34C0" w:rsidRDefault="00455090" w:rsidP="00455090">
            <w:pPr>
              <w:jc w:val="center"/>
            </w:pPr>
            <w:r w:rsidRPr="004E34C0">
              <w:t>13.D</w:t>
            </w:r>
          </w:p>
        </w:tc>
        <w:tc>
          <w:tcPr>
            <w:tcW w:w="1020" w:type="dxa"/>
          </w:tcPr>
          <w:p w:rsidR="00455090" w:rsidRPr="004E34C0" w:rsidRDefault="00455090" w:rsidP="00455090">
            <w:pPr>
              <w:jc w:val="center"/>
            </w:pPr>
            <w:r w:rsidRPr="004E34C0">
              <w:t>14.A</w:t>
            </w:r>
          </w:p>
        </w:tc>
        <w:tc>
          <w:tcPr>
            <w:tcW w:w="1021" w:type="dxa"/>
          </w:tcPr>
          <w:p w:rsidR="00455090" w:rsidRPr="004E34C0" w:rsidRDefault="00455090" w:rsidP="00455090">
            <w:pPr>
              <w:jc w:val="center"/>
            </w:pPr>
            <w:r w:rsidRPr="004E34C0">
              <w:t>15.C</w:t>
            </w:r>
          </w:p>
        </w:tc>
        <w:tc>
          <w:tcPr>
            <w:tcW w:w="1021" w:type="dxa"/>
          </w:tcPr>
          <w:p w:rsidR="00455090" w:rsidRPr="004E34C0" w:rsidRDefault="00455090" w:rsidP="00455090">
            <w:pPr>
              <w:jc w:val="center"/>
            </w:pPr>
            <w:r w:rsidRPr="004E34C0">
              <w:t>16.C</w:t>
            </w:r>
          </w:p>
        </w:tc>
        <w:tc>
          <w:tcPr>
            <w:tcW w:w="1021" w:type="dxa"/>
          </w:tcPr>
          <w:p w:rsidR="00455090" w:rsidRPr="004E34C0" w:rsidRDefault="00455090" w:rsidP="00455090">
            <w:pPr>
              <w:jc w:val="center"/>
            </w:pPr>
            <w:r w:rsidRPr="004E34C0">
              <w:t>17.B</w:t>
            </w:r>
          </w:p>
        </w:tc>
        <w:tc>
          <w:tcPr>
            <w:tcW w:w="1021" w:type="dxa"/>
          </w:tcPr>
          <w:p w:rsidR="00455090" w:rsidRPr="004E34C0" w:rsidRDefault="00455090" w:rsidP="00455090">
            <w:pPr>
              <w:jc w:val="center"/>
            </w:pPr>
            <w:r w:rsidRPr="004E34C0">
              <w:t>18.B</w:t>
            </w:r>
          </w:p>
        </w:tc>
        <w:tc>
          <w:tcPr>
            <w:tcW w:w="1021" w:type="dxa"/>
          </w:tcPr>
          <w:p w:rsidR="00455090" w:rsidRPr="004E34C0" w:rsidRDefault="00455090" w:rsidP="00455090">
            <w:pPr>
              <w:jc w:val="center"/>
            </w:pPr>
            <w:r w:rsidRPr="004E34C0">
              <w:t>19.A</w:t>
            </w:r>
          </w:p>
        </w:tc>
        <w:tc>
          <w:tcPr>
            <w:tcW w:w="1021" w:type="dxa"/>
          </w:tcPr>
          <w:p w:rsidR="00455090" w:rsidRPr="004E34C0" w:rsidRDefault="00455090" w:rsidP="00455090">
            <w:pPr>
              <w:jc w:val="center"/>
            </w:pPr>
            <w:r w:rsidRPr="004E34C0">
              <w:t>20.B</w:t>
            </w:r>
          </w:p>
        </w:tc>
      </w:tr>
      <w:tr w:rsidR="00455090" w:rsidRPr="004E34C0" w:rsidTr="00455090">
        <w:trPr>
          <w:jc w:val="center"/>
        </w:trPr>
        <w:tc>
          <w:tcPr>
            <w:tcW w:w="1020" w:type="dxa"/>
          </w:tcPr>
          <w:p w:rsidR="00455090" w:rsidRPr="004E34C0" w:rsidRDefault="00455090" w:rsidP="00455090">
            <w:pPr>
              <w:jc w:val="center"/>
            </w:pPr>
            <w:r w:rsidRPr="004E34C0">
              <w:t>21.C</w:t>
            </w:r>
          </w:p>
        </w:tc>
        <w:tc>
          <w:tcPr>
            <w:tcW w:w="1020" w:type="dxa"/>
          </w:tcPr>
          <w:p w:rsidR="00455090" w:rsidRPr="004E34C0" w:rsidRDefault="00455090" w:rsidP="00455090">
            <w:pPr>
              <w:jc w:val="center"/>
            </w:pPr>
            <w:r w:rsidRPr="004E34C0">
              <w:t>22.C</w:t>
            </w:r>
          </w:p>
        </w:tc>
        <w:tc>
          <w:tcPr>
            <w:tcW w:w="1020" w:type="dxa"/>
          </w:tcPr>
          <w:p w:rsidR="00455090" w:rsidRPr="004E34C0" w:rsidRDefault="00455090" w:rsidP="00455090">
            <w:pPr>
              <w:jc w:val="center"/>
            </w:pPr>
            <w:r w:rsidRPr="004E34C0">
              <w:t>23.A</w:t>
            </w:r>
          </w:p>
        </w:tc>
        <w:tc>
          <w:tcPr>
            <w:tcW w:w="1020" w:type="dxa"/>
          </w:tcPr>
          <w:p w:rsidR="00455090" w:rsidRPr="004E34C0" w:rsidRDefault="00455090" w:rsidP="00455090">
            <w:pPr>
              <w:jc w:val="center"/>
            </w:pPr>
            <w:r w:rsidRPr="004E34C0">
              <w:t>24.A</w:t>
            </w:r>
          </w:p>
        </w:tc>
        <w:tc>
          <w:tcPr>
            <w:tcW w:w="1021" w:type="dxa"/>
          </w:tcPr>
          <w:p w:rsidR="00455090" w:rsidRPr="004E34C0" w:rsidRDefault="00455090" w:rsidP="00455090">
            <w:pPr>
              <w:jc w:val="center"/>
            </w:pPr>
            <w:r w:rsidRPr="004E34C0">
              <w:t>25.A</w:t>
            </w:r>
          </w:p>
        </w:tc>
        <w:tc>
          <w:tcPr>
            <w:tcW w:w="1021" w:type="dxa"/>
          </w:tcPr>
          <w:p w:rsidR="00455090" w:rsidRPr="004E34C0" w:rsidRDefault="00455090" w:rsidP="00455090">
            <w:pPr>
              <w:jc w:val="center"/>
            </w:pPr>
            <w:r w:rsidRPr="004E34C0">
              <w:t>26.B</w:t>
            </w:r>
          </w:p>
        </w:tc>
        <w:tc>
          <w:tcPr>
            <w:tcW w:w="1021" w:type="dxa"/>
          </w:tcPr>
          <w:p w:rsidR="00455090" w:rsidRPr="004E34C0" w:rsidRDefault="00455090" w:rsidP="00455090">
            <w:pPr>
              <w:jc w:val="center"/>
            </w:pPr>
            <w:r w:rsidRPr="004E34C0">
              <w:t>27.A</w:t>
            </w:r>
          </w:p>
        </w:tc>
        <w:tc>
          <w:tcPr>
            <w:tcW w:w="1021" w:type="dxa"/>
          </w:tcPr>
          <w:p w:rsidR="00455090" w:rsidRPr="004E34C0" w:rsidRDefault="00455090" w:rsidP="00455090">
            <w:pPr>
              <w:jc w:val="center"/>
            </w:pPr>
            <w:r w:rsidRPr="004E34C0">
              <w:t>28.A</w:t>
            </w:r>
          </w:p>
        </w:tc>
        <w:tc>
          <w:tcPr>
            <w:tcW w:w="1021" w:type="dxa"/>
          </w:tcPr>
          <w:p w:rsidR="00455090" w:rsidRPr="004E34C0" w:rsidRDefault="00455090" w:rsidP="00455090">
            <w:pPr>
              <w:jc w:val="center"/>
            </w:pPr>
            <w:r w:rsidRPr="004E34C0">
              <w:t>29.D</w:t>
            </w:r>
          </w:p>
        </w:tc>
        <w:tc>
          <w:tcPr>
            <w:tcW w:w="1021" w:type="dxa"/>
          </w:tcPr>
          <w:p w:rsidR="00455090" w:rsidRPr="004E34C0" w:rsidRDefault="00455090" w:rsidP="00455090">
            <w:pPr>
              <w:jc w:val="center"/>
            </w:pPr>
            <w:r w:rsidRPr="004E34C0">
              <w:t>30.A</w:t>
            </w:r>
          </w:p>
        </w:tc>
      </w:tr>
      <w:tr w:rsidR="00455090" w:rsidRPr="004E34C0" w:rsidTr="00455090">
        <w:trPr>
          <w:jc w:val="center"/>
        </w:trPr>
        <w:tc>
          <w:tcPr>
            <w:tcW w:w="1020" w:type="dxa"/>
          </w:tcPr>
          <w:p w:rsidR="00455090" w:rsidRPr="004E34C0" w:rsidRDefault="00455090" w:rsidP="00455090">
            <w:pPr>
              <w:jc w:val="center"/>
            </w:pPr>
            <w:r w:rsidRPr="004E34C0">
              <w:t>31.D</w:t>
            </w:r>
          </w:p>
        </w:tc>
        <w:tc>
          <w:tcPr>
            <w:tcW w:w="1020" w:type="dxa"/>
          </w:tcPr>
          <w:p w:rsidR="00455090" w:rsidRPr="004E34C0" w:rsidRDefault="00455090" w:rsidP="00455090">
            <w:pPr>
              <w:jc w:val="center"/>
            </w:pPr>
            <w:r w:rsidRPr="004E34C0">
              <w:t>32.D</w:t>
            </w:r>
          </w:p>
        </w:tc>
        <w:tc>
          <w:tcPr>
            <w:tcW w:w="1020" w:type="dxa"/>
          </w:tcPr>
          <w:p w:rsidR="00455090" w:rsidRPr="004E34C0" w:rsidRDefault="00455090" w:rsidP="00455090">
            <w:pPr>
              <w:jc w:val="center"/>
            </w:pPr>
            <w:r w:rsidRPr="004E34C0">
              <w:t>33.D</w:t>
            </w:r>
          </w:p>
        </w:tc>
        <w:tc>
          <w:tcPr>
            <w:tcW w:w="1020" w:type="dxa"/>
          </w:tcPr>
          <w:p w:rsidR="00455090" w:rsidRPr="004E34C0" w:rsidRDefault="00455090" w:rsidP="00455090">
            <w:pPr>
              <w:jc w:val="center"/>
            </w:pPr>
            <w:r w:rsidRPr="004E34C0">
              <w:t>34.A</w:t>
            </w:r>
          </w:p>
        </w:tc>
        <w:tc>
          <w:tcPr>
            <w:tcW w:w="1021" w:type="dxa"/>
          </w:tcPr>
          <w:p w:rsidR="00455090" w:rsidRPr="004E34C0" w:rsidRDefault="00455090" w:rsidP="00455090">
            <w:pPr>
              <w:jc w:val="center"/>
            </w:pPr>
            <w:r w:rsidRPr="004E34C0">
              <w:t>35.A</w:t>
            </w:r>
          </w:p>
        </w:tc>
        <w:tc>
          <w:tcPr>
            <w:tcW w:w="1021" w:type="dxa"/>
          </w:tcPr>
          <w:p w:rsidR="00455090" w:rsidRPr="004E34C0" w:rsidRDefault="00455090" w:rsidP="00455090">
            <w:pPr>
              <w:jc w:val="center"/>
            </w:pPr>
            <w:r w:rsidRPr="004E34C0">
              <w:t>36.A</w:t>
            </w:r>
          </w:p>
        </w:tc>
        <w:tc>
          <w:tcPr>
            <w:tcW w:w="1021" w:type="dxa"/>
          </w:tcPr>
          <w:p w:rsidR="00455090" w:rsidRPr="004E34C0" w:rsidRDefault="00455090" w:rsidP="00455090">
            <w:pPr>
              <w:jc w:val="center"/>
            </w:pPr>
            <w:r w:rsidRPr="004E34C0">
              <w:t>37.A</w:t>
            </w:r>
          </w:p>
        </w:tc>
        <w:tc>
          <w:tcPr>
            <w:tcW w:w="1021" w:type="dxa"/>
          </w:tcPr>
          <w:p w:rsidR="00455090" w:rsidRPr="004E34C0" w:rsidRDefault="00455090" w:rsidP="00455090">
            <w:pPr>
              <w:jc w:val="center"/>
            </w:pPr>
            <w:r w:rsidRPr="004E34C0">
              <w:t>38.B</w:t>
            </w:r>
          </w:p>
        </w:tc>
        <w:tc>
          <w:tcPr>
            <w:tcW w:w="1021" w:type="dxa"/>
          </w:tcPr>
          <w:p w:rsidR="00455090" w:rsidRPr="004E34C0" w:rsidRDefault="00455090" w:rsidP="00455090">
            <w:pPr>
              <w:jc w:val="center"/>
            </w:pPr>
            <w:r w:rsidRPr="004E34C0">
              <w:t>39.D</w:t>
            </w:r>
          </w:p>
        </w:tc>
        <w:tc>
          <w:tcPr>
            <w:tcW w:w="1021" w:type="dxa"/>
          </w:tcPr>
          <w:p w:rsidR="00455090" w:rsidRPr="004E34C0" w:rsidRDefault="00455090" w:rsidP="00455090">
            <w:pPr>
              <w:jc w:val="center"/>
            </w:pPr>
            <w:r w:rsidRPr="004E34C0">
              <w:t>40.B</w:t>
            </w:r>
          </w:p>
        </w:tc>
      </w:tr>
    </w:tbl>
    <w:p w:rsidR="00455090" w:rsidRDefault="00455090"/>
    <w:sectPr w:rsidR="00455090" w:rsidSect="004550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9C2" w:rsidRDefault="00EA19C2" w:rsidP="009C01B9">
      <w:r>
        <w:separator/>
      </w:r>
    </w:p>
  </w:endnote>
  <w:endnote w:type="continuationSeparator" w:id="0">
    <w:p w:rsidR="00EA19C2" w:rsidRDefault="00EA19C2" w:rsidP="009C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9C2" w:rsidRDefault="00EA19C2" w:rsidP="009C01B9">
      <w:r>
        <w:separator/>
      </w:r>
    </w:p>
  </w:footnote>
  <w:footnote w:type="continuationSeparator" w:id="0">
    <w:p w:rsidR="00EA19C2" w:rsidRDefault="00EA19C2" w:rsidP="009C0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C382F"/>
    <w:multiLevelType w:val="hybridMultilevel"/>
    <w:tmpl w:val="06A07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64D8D"/>
    <w:multiLevelType w:val="hybridMultilevel"/>
    <w:tmpl w:val="6AB4E36C"/>
    <w:lvl w:ilvl="0" w:tplc="46EAF458">
      <w:start w:val="1"/>
      <w:numFmt w:val="bullet"/>
      <w:lvlText w:val=""/>
      <w:lvlJc w:val="left"/>
      <w:pPr>
        <w:ind w:left="1352" w:hanging="360"/>
      </w:pPr>
      <w:rPr>
        <w:rFonts w:ascii="Wingdings" w:eastAsia="Times New Roman" w:hAnsi="Wingdings"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 w15:restartNumberingAfterBreak="0">
    <w:nsid w:val="32B86FC8"/>
    <w:multiLevelType w:val="hybridMultilevel"/>
    <w:tmpl w:val="73B0C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9233E"/>
    <w:multiLevelType w:val="hybridMultilevel"/>
    <w:tmpl w:val="97E6D5D2"/>
    <w:lvl w:ilvl="0" w:tplc="0409000D">
      <w:start w:val="1"/>
      <w:numFmt w:val="bullet"/>
      <w:lvlText w:val=""/>
      <w:lvlJc w:val="left"/>
      <w:pPr>
        <w:ind w:left="2072" w:hanging="360"/>
      </w:pPr>
      <w:rPr>
        <w:rFonts w:ascii="Wingdings" w:hAnsi="Wingdings" w:hint="default"/>
      </w:rPr>
    </w:lvl>
    <w:lvl w:ilvl="1" w:tplc="04090003" w:tentative="1">
      <w:start w:val="1"/>
      <w:numFmt w:val="bullet"/>
      <w:lvlText w:val="o"/>
      <w:lvlJc w:val="left"/>
      <w:pPr>
        <w:ind w:left="2792" w:hanging="360"/>
      </w:pPr>
      <w:rPr>
        <w:rFonts w:ascii="Courier New" w:hAnsi="Courier New" w:cs="Courier New" w:hint="default"/>
      </w:rPr>
    </w:lvl>
    <w:lvl w:ilvl="2" w:tplc="04090005" w:tentative="1">
      <w:start w:val="1"/>
      <w:numFmt w:val="bullet"/>
      <w:lvlText w:val=""/>
      <w:lvlJc w:val="left"/>
      <w:pPr>
        <w:ind w:left="3512" w:hanging="360"/>
      </w:pPr>
      <w:rPr>
        <w:rFonts w:ascii="Wingdings" w:hAnsi="Wingdings" w:hint="default"/>
      </w:rPr>
    </w:lvl>
    <w:lvl w:ilvl="3" w:tplc="04090001" w:tentative="1">
      <w:start w:val="1"/>
      <w:numFmt w:val="bullet"/>
      <w:lvlText w:val=""/>
      <w:lvlJc w:val="left"/>
      <w:pPr>
        <w:ind w:left="4232" w:hanging="360"/>
      </w:pPr>
      <w:rPr>
        <w:rFonts w:ascii="Symbol" w:hAnsi="Symbol" w:hint="default"/>
      </w:rPr>
    </w:lvl>
    <w:lvl w:ilvl="4" w:tplc="04090003" w:tentative="1">
      <w:start w:val="1"/>
      <w:numFmt w:val="bullet"/>
      <w:lvlText w:val="o"/>
      <w:lvlJc w:val="left"/>
      <w:pPr>
        <w:ind w:left="4952" w:hanging="360"/>
      </w:pPr>
      <w:rPr>
        <w:rFonts w:ascii="Courier New" w:hAnsi="Courier New" w:cs="Courier New" w:hint="default"/>
      </w:rPr>
    </w:lvl>
    <w:lvl w:ilvl="5" w:tplc="04090005" w:tentative="1">
      <w:start w:val="1"/>
      <w:numFmt w:val="bullet"/>
      <w:lvlText w:val=""/>
      <w:lvlJc w:val="left"/>
      <w:pPr>
        <w:ind w:left="5672" w:hanging="360"/>
      </w:pPr>
      <w:rPr>
        <w:rFonts w:ascii="Wingdings" w:hAnsi="Wingdings" w:hint="default"/>
      </w:rPr>
    </w:lvl>
    <w:lvl w:ilvl="6" w:tplc="04090001" w:tentative="1">
      <w:start w:val="1"/>
      <w:numFmt w:val="bullet"/>
      <w:lvlText w:val=""/>
      <w:lvlJc w:val="left"/>
      <w:pPr>
        <w:ind w:left="6392" w:hanging="360"/>
      </w:pPr>
      <w:rPr>
        <w:rFonts w:ascii="Symbol" w:hAnsi="Symbol" w:hint="default"/>
      </w:rPr>
    </w:lvl>
    <w:lvl w:ilvl="7" w:tplc="04090003" w:tentative="1">
      <w:start w:val="1"/>
      <w:numFmt w:val="bullet"/>
      <w:lvlText w:val="o"/>
      <w:lvlJc w:val="left"/>
      <w:pPr>
        <w:ind w:left="7112" w:hanging="360"/>
      </w:pPr>
      <w:rPr>
        <w:rFonts w:ascii="Courier New" w:hAnsi="Courier New" w:cs="Courier New" w:hint="default"/>
      </w:rPr>
    </w:lvl>
    <w:lvl w:ilvl="8" w:tplc="04090005" w:tentative="1">
      <w:start w:val="1"/>
      <w:numFmt w:val="bullet"/>
      <w:lvlText w:val=""/>
      <w:lvlJc w:val="left"/>
      <w:pPr>
        <w:ind w:left="7832" w:hanging="360"/>
      </w:pPr>
      <w:rPr>
        <w:rFonts w:ascii="Wingdings" w:hAnsi="Wingdings" w:hint="default"/>
      </w:rPr>
    </w:lvl>
  </w:abstractNum>
  <w:abstractNum w:abstractNumId="4" w15:restartNumberingAfterBreak="0">
    <w:nsid w:val="455B00DC"/>
    <w:multiLevelType w:val="hybridMultilevel"/>
    <w:tmpl w:val="AC78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53FA9"/>
    <w:multiLevelType w:val="hybridMultilevel"/>
    <w:tmpl w:val="C8C2392C"/>
    <w:lvl w:ilvl="0" w:tplc="3BDA893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A5C86"/>
    <w:multiLevelType w:val="hybridMultilevel"/>
    <w:tmpl w:val="EFD43258"/>
    <w:lvl w:ilvl="0" w:tplc="9B7EBE2A">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62DDC"/>
    <w:multiLevelType w:val="hybridMultilevel"/>
    <w:tmpl w:val="82928D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90"/>
    <w:rsid w:val="00016F33"/>
    <w:rsid w:val="000A1B75"/>
    <w:rsid w:val="000A717F"/>
    <w:rsid w:val="001117C1"/>
    <w:rsid w:val="001307CF"/>
    <w:rsid w:val="001319DC"/>
    <w:rsid w:val="0013297B"/>
    <w:rsid w:val="001479EB"/>
    <w:rsid w:val="00164BBD"/>
    <w:rsid w:val="00167E7F"/>
    <w:rsid w:val="00176484"/>
    <w:rsid w:val="00196B41"/>
    <w:rsid w:val="001974E5"/>
    <w:rsid w:val="00197533"/>
    <w:rsid w:val="001A246B"/>
    <w:rsid w:val="001B175B"/>
    <w:rsid w:val="001C0689"/>
    <w:rsid w:val="001C2639"/>
    <w:rsid w:val="001D6FBF"/>
    <w:rsid w:val="001E3F6E"/>
    <w:rsid w:val="002146D7"/>
    <w:rsid w:val="0023375B"/>
    <w:rsid w:val="002633DB"/>
    <w:rsid w:val="002D16CC"/>
    <w:rsid w:val="002F0E3F"/>
    <w:rsid w:val="00321C1C"/>
    <w:rsid w:val="00385EA5"/>
    <w:rsid w:val="003A47C9"/>
    <w:rsid w:val="003A7B35"/>
    <w:rsid w:val="003B2BFE"/>
    <w:rsid w:val="003C6D2F"/>
    <w:rsid w:val="003D657A"/>
    <w:rsid w:val="00455090"/>
    <w:rsid w:val="004B6789"/>
    <w:rsid w:val="004D6743"/>
    <w:rsid w:val="005226C0"/>
    <w:rsid w:val="00543592"/>
    <w:rsid w:val="00544B75"/>
    <w:rsid w:val="005849F8"/>
    <w:rsid w:val="005C20CE"/>
    <w:rsid w:val="005D4ED3"/>
    <w:rsid w:val="005E3E13"/>
    <w:rsid w:val="006E116C"/>
    <w:rsid w:val="006F222E"/>
    <w:rsid w:val="007529F7"/>
    <w:rsid w:val="007A27F3"/>
    <w:rsid w:val="007B7C91"/>
    <w:rsid w:val="007D7DBF"/>
    <w:rsid w:val="007F4140"/>
    <w:rsid w:val="008166B4"/>
    <w:rsid w:val="008359AE"/>
    <w:rsid w:val="00922471"/>
    <w:rsid w:val="00953F18"/>
    <w:rsid w:val="009650E2"/>
    <w:rsid w:val="00967973"/>
    <w:rsid w:val="009B38DA"/>
    <w:rsid w:val="009C01B9"/>
    <w:rsid w:val="009D303C"/>
    <w:rsid w:val="009D4353"/>
    <w:rsid w:val="009D7D9D"/>
    <w:rsid w:val="00A21BF9"/>
    <w:rsid w:val="00A3001A"/>
    <w:rsid w:val="00A42330"/>
    <w:rsid w:val="00AA3A9B"/>
    <w:rsid w:val="00AA3DAD"/>
    <w:rsid w:val="00AB48DF"/>
    <w:rsid w:val="00AF079C"/>
    <w:rsid w:val="00B176E5"/>
    <w:rsid w:val="00B50F40"/>
    <w:rsid w:val="00B916C2"/>
    <w:rsid w:val="00B918E6"/>
    <w:rsid w:val="00BF77C3"/>
    <w:rsid w:val="00C1273D"/>
    <w:rsid w:val="00C14234"/>
    <w:rsid w:val="00CB554A"/>
    <w:rsid w:val="00D71026"/>
    <w:rsid w:val="00D71FB1"/>
    <w:rsid w:val="00D76D2D"/>
    <w:rsid w:val="00DC5D2F"/>
    <w:rsid w:val="00DD3CA0"/>
    <w:rsid w:val="00DE005C"/>
    <w:rsid w:val="00E01BD0"/>
    <w:rsid w:val="00E66BA5"/>
    <w:rsid w:val="00EA19C2"/>
    <w:rsid w:val="00EA565C"/>
    <w:rsid w:val="00ED0EAB"/>
    <w:rsid w:val="00EE7771"/>
    <w:rsid w:val="00F22F03"/>
    <w:rsid w:val="00F57061"/>
    <w:rsid w:val="00F60B26"/>
    <w:rsid w:val="00F75A5A"/>
    <w:rsid w:val="00F8328C"/>
    <w:rsid w:val="00F9612D"/>
    <w:rsid w:val="00FB701E"/>
    <w:rsid w:val="00FC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F9E6"/>
  <w15:chartTrackingRefBased/>
  <w15:docId w15:val="{1FAFAC9C-0C8C-43CE-8680-70E3C3D4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09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5509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5090"/>
    <w:rPr>
      <w:rFonts w:ascii="Cambria" w:eastAsia="Times New Roman" w:hAnsi="Cambria" w:cs="Times New Roman"/>
      <w:b/>
      <w:bCs/>
      <w:i/>
      <w:iCs/>
      <w:sz w:val="28"/>
      <w:szCs w:val="28"/>
    </w:rPr>
  </w:style>
  <w:style w:type="table" w:styleId="TableGrid">
    <w:name w:val="Table Grid"/>
    <w:basedOn w:val="TableNormal"/>
    <w:uiPriority w:val="59"/>
    <w:rsid w:val="004550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55090"/>
    <w:rPr>
      <w:rFonts w:cs="Times New Roman"/>
      <w:color w:val="0000FF"/>
      <w:u w:val="single"/>
    </w:rPr>
  </w:style>
  <w:style w:type="paragraph" w:styleId="Header">
    <w:name w:val="header"/>
    <w:basedOn w:val="Normal"/>
    <w:link w:val="HeaderChar"/>
    <w:rsid w:val="00455090"/>
    <w:pPr>
      <w:tabs>
        <w:tab w:val="center" w:pos="4680"/>
        <w:tab w:val="right" w:pos="9360"/>
      </w:tabs>
    </w:pPr>
    <w:rPr>
      <w:lang w:val="x-none" w:eastAsia="x-none"/>
    </w:rPr>
  </w:style>
  <w:style w:type="character" w:customStyle="1" w:styleId="HeaderChar">
    <w:name w:val="Header Char"/>
    <w:basedOn w:val="DefaultParagraphFont"/>
    <w:link w:val="Header"/>
    <w:rsid w:val="0045509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45509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55090"/>
    <w:rPr>
      <w:rFonts w:ascii="Times New Roman" w:eastAsia="Times New Roman" w:hAnsi="Times New Roman" w:cs="Times New Roman"/>
      <w:sz w:val="24"/>
      <w:szCs w:val="24"/>
      <w:lang w:val="x-none" w:eastAsia="x-none"/>
    </w:rPr>
  </w:style>
  <w:style w:type="paragraph" w:customStyle="1" w:styleId="Binhthng1">
    <w:name w:val="Bình thường1"/>
    <w:qFormat/>
    <w:rsid w:val="00455090"/>
    <w:pPr>
      <w:widowControl w:val="0"/>
      <w:spacing w:after="200" w:line="276" w:lineRule="auto"/>
    </w:pPr>
    <w:rPr>
      <w:rFonts w:ascii="Times New Roman" w:eastAsia="Calibri" w:hAnsi="Times New Roman" w:cs="Times New Roman" w:hint="eastAsia"/>
      <w:sz w:val="24"/>
      <w:szCs w:val="24"/>
    </w:rPr>
  </w:style>
  <w:style w:type="paragraph" w:styleId="BalloonText">
    <w:name w:val="Balloon Text"/>
    <w:basedOn w:val="Normal"/>
    <w:link w:val="BalloonTextChar"/>
    <w:rsid w:val="00455090"/>
    <w:rPr>
      <w:rFonts w:ascii="Tahoma" w:hAnsi="Tahoma" w:cs="Tahoma"/>
      <w:sz w:val="16"/>
      <w:szCs w:val="16"/>
    </w:rPr>
  </w:style>
  <w:style w:type="character" w:customStyle="1" w:styleId="BalloonTextChar">
    <w:name w:val="Balloon Text Char"/>
    <w:basedOn w:val="DefaultParagraphFont"/>
    <w:link w:val="BalloonText"/>
    <w:rsid w:val="00455090"/>
    <w:rPr>
      <w:rFonts w:ascii="Tahoma" w:eastAsia="Times New Roman" w:hAnsi="Tahoma" w:cs="Tahoma"/>
      <w:sz w:val="16"/>
      <w:szCs w:val="16"/>
    </w:rPr>
  </w:style>
  <w:style w:type="character" w:styleId="PlaceholderText">
    <w:name w:val="Placeholder Text"/>
    <w:basedOn w:val="DefaultParagraphFont"/>
    <w:uiPriority w:val="99"/>
    <w:semiHidden/>
    <w:rsid w:val="00455090"/>
    <w:rPr>
      <w:color w:val="808080"/>
    </w:rPr>
  </w:style>
  <w:style w:type="paragraph" w:styleId="ListParagraph">
    <w:name w:val="List Paragraph"/>
    <w:basedOn w:val="Normal"/>
    <w:uiPriority w:val="34"/>
    <w:qFormat/>
    <w:rsid w:val="006E1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image" Target="media/image7.wmf"/><Relationship Id="rId42" Type="http://schemas.openxmlformats.org/officeDocument/2006/relationships/oleObject" Target="embeddings/oleObject20.bin"/><Relationship Id="rId63" Type="http://schemas.openxmlformats.org/officeDocument/2006/relationships/oleObject" Target="embeddings/oleObject31.bin"/><Relationship Id="rId84" Type="http://schemas.openxmlformats.org/officeDocument/2006/relationships/oleObject" Target="embeddings/oleObject43.bin"/><Relationship Id="rId138" Type="http://schemas.openxmlformats.org/officeDocument/2006/relationships/oleObject" Target="embeddings/oleObject71.bin"/><Relationship Id="rId159" Type="http://schemas.openxmlformats.org/officeDocument/2006/relationships/oleObject" Target="embeddings/oleObject79.bin"/><Relationship Id="rId170" Type="http://schemas.openxmlformats.org/officeDocument/2006/relationships/fontTable" Target="fontTable.xml"/><Relationship Id="rId107" Type="http://schemas.openxmlformats.org/officeDocument/2006/relationships/image" Target="media/image46.wmf"/><Relationship Id="rId11" Type="http://schemas.openxmlformats.org/officeDocument/2006/relationships/oleObject" Target="embeddings/oleObject3.bin"/><Relationship Id="rId32" Type="http://schemas.openxmlformats.org/officeDocument/2006/relationships/image" Target="media/image12.wmf"/><Relationship Id="rId53" Type="http://schemas.openxmlformats.org/officeDocument/2006/relationships/image" Target="media/image22.wmf"/><Relationship Id="rId74" Type="http://schemas.openxmlformats.org/officeDocument/2006/relationships/image" Target="media/image31.wmf"/><Relationship Id="rId128" Type="http://schemas.openxmlformats.org/officeDocument/2006/relationships/oleObject" Target="embeddings/oleObject66.bin"/><Relationship Id="rId149" Type="http://schemas.openxmlformats.org/officeDocument/2006/relationships/oleObject" Target="embeddings/oleObject76.bin"/><Relationship Id="rId5" Type="http://schemas.openxmlformats.org/officeDocument/2006/relationships/footnotes" Target="footnotes.xml"/><Relationship Id="rId95" Type="http://schemas.openxmlformats.org/officeDocument/2006/relationships/image" Target="media/image40.wmf"/><Relationship Id="rId160" Type="http://schemas.openxmlformats.org/officeDocument/2006/relationships/image" Target="media/image71.wmf"/><Relationship Id="rId22" Type="http://schemas.openxmlformats.org/officeDocument/2006/relationships/oleObject" Target="embeddings/oleObject9.bin"/><Relationship Id="rId43" Type="http://schemas.openxmlformats.org/officeDocument/2006/relationships/oleObject" Target="embeddings/oleObject21.bin"/><Relationship Id="rId64" Type="http://schemas.openxmlformats.org/officeDocument/2006/relationships/oleObject" Target="embeddings/oleObject32.bin"/><Relationship Id="rId118" Type="http://schemas.openxmlformats.org/officeDocument/2006/relationships/oleObject" Target="embeddings/oleObject61.bin"/><Relationship Id="rId139" Type="http://schemas.openxmlformats.org/officeDocument/2006/relationships/oleObject" Target="embeddings/oleObject72.bin"/><Relationship Id="rId85" Type="http://schemas.openxmlformats.org/officeDocument/2006/relationships/oleObject" Target="embeddings/oleObject44.bin"/><Relationship Id="rId150" Type="http://schemas.openxmlformats.org/officeDocument/2006/relationships/hyperlink" Target="http://www.onthi.com/?a=OT&amp;ot=LT&amp;hdn_lt_id=187" TargetMode="External"/><Relationship Id="rId171" Type="http://schemas.openxmlformats.org/officeDocument/2006/relationships/theme" Target="theme/theme1.xml"/><Relationship Id="rId12" Type="http://schemas.openxmlformats.org/officeDocument/2006/relationships/image" Target="media/image3.wmf"/><Relationship Id="rId33" Type="http://schemas.openxmlformats.org/officeDocument/2006/relationships/oleObject" Target="embeddings/oleObject15.bin"/><Relationship Id="rId108" Type="http://schemas.openxmlformats.org/officeDocument/2006/relationships/oleObject" Target="embeddings/oleObject56.bin"/><Relationship Id="rId129" Type="http://schemas.openxmlformats.org/officeDocument/2006/relationships/image" Target="media/image57.wmf"/><Relationship Id="rId54" Type="http://schemas.openxmlformats.org/officeDocument/2006/relationships/oleObject" Target="embeddings/oleObject26.bin"/><Relationship Id="rId70" Type="http://schemas.openxmlformats.org/officeDocument/2006/relationships/image" Target="media/image29.wmf"/><Relationship Id="rId75" Type="http://schemas.openxmlformats.org/officeDocument/2006/relationships/oleObject" Target="embeddings/oleObject38.bin"/><Relationship Id="rId91" Type="http://schemas.openxmlformats.org/officeDocument/2006/relationships/image" Target="media/image38.wmf"/><Relationship Id="rId96" Type="http://schemas.openxmlformats.org/officeDocument/2006/relationships/oleObject" Target="embeddings/oleObject50.bin"/><Relationship Id="rId140" Type="http://schemas.openxmlformats.org/officeDocument/2006/relationships/oleObject" Target="embeddings/oleObject73.bin"/><Relationship Id="rId145" Type="http://schemas.openxmlformats.org/officeDocument/2006/relationships/image" Target="media/image65.wmf"/><Relationship Id="rId161" Type="http://schemas.openxmlformats.org/officeDocument/2006/relationships/oleObject" Target="embeddings/oleObject80.bin"/><Relationship Id="rId166" Type="http://schemas.openxmlformats.org/officeDocument/2006/relationships/image" Target="media/image74.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10.bin"/><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oleObject" Target="embeddings/oleObject59.bin"/><Relationship Id="rId119" Type="http://schemas.openxmlformats.org/officeDocument/2006/relationships/image" Target="media/image52.wmf"/><Relationship Id="rId44" Type="http://schemas.openxmlformats.org/officeDocument/2006/relationships/image" Target="media/image17.png"/><Relationship Id="rId60" Type="http://schemas.openxmlformats.org/officeDocument/2006/relationships/oleObject" Target="embeddings/oleObject29.bin"/><Relationship Id="rId65" Type="http://schemas.openxmlformats.org/officeDocument/2006/relationships/image" Target="media/image27.wmf"/><Relationship Id="rId81" Type="http://schemas.openxmlformats.org/officeDocument/2006/relationships/oleObject" Target="embeddings/oleObject41.bin"/><Relationship Id="rId86" Type="http://schemas.openxmlformats.org/officeDocument/2006/relationships/image" Target="media/image36.wmf"/><Relationship Id="rId130" Type="http://schemas.openxmlformats.org/officeDocument/2006/relationships/oleObject" Target="embeddings/oleObject67.bin"/><Relationship Id="rId135" Type="http://schemas.openxmlformats.org/officeDocument/2006/relationships/image" Target="media/image60.wmf"/><Relationship Id="rId151" Type="http://schemas.openxmlformats.org/officeDocument/2006/relationships/hyperlink" Target="http://www.onthi.com/?a=OT&amp;ot=LT&amp;hdn_lt_id=187" TargetMode="External"/><Relationship Id="rId156" Type="http://schemas.openxmlformats.org/officeDocument/2006/relationships/image" Target="media/image69.wmf"/><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5.wmf"/><Relationship Id="rId109" Type="http://schemas.openxmlformats.org/officeDocument/2006/relationships/image" Target="media/image47.wmf"/><Relationship Id="rId34" Type="http://schemas.openxmlformats.org/officeDocument/2006/relationships/image" Target="media/image13.wmf"/><Relationship Id="rId50" Type="http://schemas.openxmlformats.org/officeDocument/2006/relationships/oleObject" Target="embeddings/oleObject24.bin"/><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image" Target="media/image41.wmf"/><Relationship Id="rId104" Type="http://schemas.openxmlformats.org/officeDocument/2006/relationships/oleObject" Target="embeddings/oleObject54.bin"/><Relationship Id="rId120" Type="http://schemas.openxmlformats.org/officeDocument/2006/relationships/oleObject" Target="embeddings/oleObject62.bin"/><Relationship Id="rId125" Type="http://schemas.openxmlformats.org/officeDocument/2006/relationships/image" Target="media/image55.wmf"/><Relationship Id="rId141" Type="http://schemas.openxmlformats.org/officeDocument/2006/relationships/image" Target="media/image62.wmf"/><Relationship Id="rId146" Type="http://schemas.openxmlformats.org/officeDocument/2006/relationships/image" Target="media/image66.wmf"/><Relationship Id="rId167" Type="http://schemas.openxmlformats.org/officeDocument/2006/relationships/oleObject" Target="embeddings/oleObject83.bin"/><Relationship Id="rId7" Type="http://schemas.openxmlformats.org/officeDocument/2006/relationships/image" Target="media/image1.wmf"/><Relationship Id="rId71" Type="http://schemas.openxmlformats.org/officeDocument/2006/relationships/oleObject" Target="embeddings/oleObject36.bin"/><Relationship Id="rId92" Type="http://schemas.openxmlformats.org/officeDocument/2006/relationships/oleObject" Target="embeddings/oleObject48.bin"/><Relationship Id="rId162" Type="http://schemas.openxmlformats.org/officeDocument/2006/relationships/image" Target="media/image72.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8.wmf"/><Relationship Id="rId40" Type="http://schemas.openxmlformats.org/officeDocument/2006/relationships/oleObject" Target="embeddings/oleObject19.bin"/><Relationship Id="rId45" Type="http://schemas.openxmlformats.org/officeDocument/2006/relationships/image" Target="media/image18.wmf"/><Relationship Id="rId66" Type="http://schemas.openxmlformats.org/officeDocument/2006/relationships/oleObject" Target="embeddings/oleObject33.bin"/><Relationship Id="rId87" Type="http://schemas.openxmlformats.org/officeDocument/2006/relationships/oleObject" Target="embeddings/oleObject45.bin"/><Relationship Id="rId110" Type="http://schemas.openxmlformats.org/officeDocument/2006/relationships/oleObject" Target="embeddings/oleObject57.bin"/><Relationship Id="rId115" Type="http://schemas.openxmlformats.org/officeDocument/2006/relationships/image" Target="media/image50.wmf"/><Relationship Id="rId131" Type="http://schemas.openxmlformats.org/officeDocument/2006/relationships/image" Target="media/image58.wmf"/><Relationship Id="rId136" Type="http://schemas.openxmlformats.org/officeDocument/2006/relationships/oleObject" Target="embeddings/oleObject70.bin"/><Relationship Id="rId157" Type="http://schemas.openxmlformats.org/officeDocument/2006/relationships/oleObject" Target="embeddings/oleObject78.bin"/><Relationship Id="rId61" Type="http://schemas.openxmlformats.org/officeDocument/2006/relationships/oleObject" Target="embeddings/oleObject30.bin"/><Relationship Id="rId82" Type="http://schemas.openxmlformats.org/officeDocument/2006/relationships/oleObject" Target="embeddings/oleObject42.bin"/><Relationship Id="rId152" Type="http://schemas.openxmlformats.org/officeDocument/2006/relationships/hyperlink" Target="http://www.onthi.com/?a=OT&amp;ot=LT&amp;hdn_lt_id=187" TargetMode="External"/><Relationship Id="rId19" Type="http://schemas.openxmlformats.org/officeDocument/2006/relationships/image" Target="media/image6.wmf"/><Relationship Id="rId14"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oleObject" Target="embeddings/oleObject39.bin"/><Relationship Id="rId100" Type="http://schemas.openxmlformats.org/officeDocument/2006/relationships/oleObject" Target="embeddings/oleObject52.bin"/><Relationship Id="rId105" Type="http://schemas.openxmlformats.org/officeDocument/2006/relationships/image" Target="media/image45.wmf"/><Relationship Id="rId126" Type="http://schemas.openxmlformats.org/officeDocument/2006/relationships/oleObject" Target="embeddings/oleObject65.bin"/><Relationship Id="rId147" Type="http://schemas.openxmlformats.org/officeDocument/2006/relationships/oleObject" Target="embeddings/oleObject75.bin"/><Relationship Id="rId168" Type="http://schemas.openxmlformats.org/officeDocument/2006/relationships/image" Target="media/image75.wmf"/><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image" Target="media/image30.wmf"/><Relationship Id="rId93" Type="http://schemas.openxmlformats.org/officeDocument/2006/relationships/image" Target="media/image39.wmf"/><Relationship Id="rId98" Type="http://schemas.openxmlformats.org/officeDocument/2006/relationships/oleObject" Target="embeddings/oleObject51.bin"/><Relationship Id="rId121" Type="http://schemas.openxmlformats.org/officeDocument/2006/relationships/image" Target="media/image53.wmf"/><Relationship Id="rId142" Type="http://schemas.openxmlformats.org/officeDocument/2006/relationships/oleObject" Target="embeddings/oleObject74.bin"/><Relationship Id="rId163" Type="http://schemas.openxmlformats.org/officeDocument/2006/relationships/oleObject" Target="embeddings/oleObject81.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oleObject" Target="embeddings/oleObject34.bin"/><Relationship Id="rId116" Type="http://schemas.openxmlformats.org/officeDocument/2006/relationships/oleObject" Target="embeddings/oleObject60.bin"/><Relationship Id="rId137" Type="http://schemas.openxmlformats.org/officeDocument/2006/relationships/image" Target="media/image61.wmf"/><Relationship Id="rId158" Type="http://schemas.openxmlformats.org/officeDocument/2006/relationships/image" Target="media/image70.wmf"/><Relationship Id="rId20" Type="http://schemas.openxmlformats.org/officeDocument/2006/relationships/oleObject" Target="embeddings/oleObject8.bin"/><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image" Target="media/image35.wmf"/><Relationship Id="rId88" Type="http://schemas.openxmlformats.org/officeDocument/2006/relationships/oleObject" Target="embeddings/oleObject46.bin"/><Relationship Id="rId111" Type="http://schemas.openxmlformats.org/officeDocument/2006/relationships/image" Target="media/image48.wmf"/><Relationship Id="rId132" Type="http://schemas.openxmlformats.org/officeDocument/2006/relationships/oleObject" Target="embeddings/oleObject68.bin"/><Relationship Id="rId153" Type="http://schemas.openxmlformats.org/officeDocument/2006/relationships/hyperlink" Target="http://www.onthi.com/?a=OT&amp;ot=LT&amp;hdn_lt_id=442" TargetMode="External"/><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image" Target="media/image24.wmf"/><Relationship Id="rId106" Type="http://schemas.openxmlformats.org/officeDocument/2006/relationships/oleObject" Target="embeddings/oleObject55.bin"/><Relationship Id="rId127" Type="http://schemas.openxmlformats.org/officeDocument/2006/relationships/image" Target="media/image56.wmf"/><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oleObject" Target="embeddings/oleObject37.bin"/><Relationship Id="rId78" Type="http://schemas.openxmlformats.org/officeDocument/2006/relationships/image" Target="media/image33.wmf"/><Relationship Id="rId94" Type="http://schemas.openxmlformats.org/officeDocument/2006/relationships/oleObject" Target="embeddings/oleObject49.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3.bin"/><Relationship Id="rId143" Type="http://schemas.openxmlformats.org/officeDocument/2006/relationships/image" Target="media/image63.png"/><Relationship Id="rId148" Type="http://schemas.openxmlformats.org/officeDocument/2006/relationships/image" Target="media/image67.wmf"/><Relationship Id="rId164" Type="http://schemas.openxmlformats.org/officeDocument/2006/relationships/image" Target="media/image73.wmf"/><Relationship Id="rId169" Type="http://schemas.openxmlformats.org/officeDocument/2006/relationships/oleObject" Target="embeddings/oleObject84.bin"/><Relationship Id="rId4" Type="http://schemas.openxmlformats.org/officeDocument/2006/relationships/webSettings" Target="webSettings.xml"/><Relationship Id="rId9" Type="http://schemas.openxmlformats.org/officeDocument/2006/relationships/oleObject" Target="embeddings/oleObject2.bin"/><Relationship Id="rId26" Type="http://schemas.openxmlformats.org/officeDocument/2006/relationships/image" Target="media/image9.wmf"/><Relationship Id="rId47" Type="http://schemas.openxmlformats.org/officeDocument/2006/relationships/image" Target="media/image19.wmf"/><Relationship Id="rId68" Type="http://schemas.openxmlformats.org/officeDocument/2006/relationships/image" Target="media/image28.wmf"/><Relationship Id="rId89" Type="http://schemas.openxmlformats.org/officeDocument/2006/relationships/image" Target="media/image37.wmf"/><Relationship Id="rId112" Type="http://schemas.openxmlformats.org/officeDocument/2006/relationships/oleObject" Target="embeddings/oleObject58.bin"/><Relationship Id="rId133" Type="http://schemas.openxmlformats.org/officeDocument/2006/relationships/image" Target="media/image59.wmf"/><Relationship Id="rId154" Type="http://schemas.openxmlformats.org/officeDocument/2006/relationships/image" Target="media/image68.wmf"/><Relationship Id="rId16" Type="http://schemas.openxmlformats.org/officeDocument/2006/relationships/oleObject" Target="embeddings/oleObject6.bin"/><Relationship Id="rId37" Type="http://schemas.openxmlformats.org/officeDocument/2006/relationships/oleObject" Target="embeddings/oleObject17.bin"/><Relationship Id="rId58" Type="http://schemas.openxmlformats.org/officeDocument/2006/relationships/oleObject" Target="embeddings/oleObject28.bin"/><Relationship Id="rId79" Type="http://schemas.openxmlformats.org/officeDocument/2006/relationships/oleObject" Target="embeddings/oleObject40.bin"/><Relationship Id="rId102" Type="http://schemas.openxmlformats.org/officeDocument/2006/relationships/oleObject" Target="embeddings/oleObject53.bin"/><Relationship Id="rId123" Type="http://schemas.openxmlformats.org/officeDocument/2006/relationships/image" Target="media/image54.wmf"/><Relationship Id="rId144" Type="http://schemas.openxmlformats.org/officeDocument/2006/relationships/image" Target="media/image64.png"/><Relationship Id="rId90" Type="http://schemas.openxmlformats.org/officeDocument/2006/relationships/oleObject" Target="embeddings/oleObject47.bin"/><Relationship Id="rId165" Type="http://schemas.openxmlformats.org/officeDocument/2006/relationships/oleObject" Target="embeddings/oleObject82.bin"/><Relationship Id="rId27" Type="http://schemas.openxmlformats.org/officeDocument/2006/relationships/oleObject" Target="embeddings/oleObject12.bin"/><Relationship Id="rId48" Type="http://schemas.openxmlformats.org/officeDocument/2006/relationships/oleObject" Target="embeddings/oleObject23.bin"/><Relationship Id="rId69" Type="http://schemas.openxmlformats.org/officeDocument/2006/relationships/oleObject" Target="embeddings/oleObject35.bin"/><Relationship Id="rId113" Type="http://schemas.openxmlformats.org/officeDocument/2006/relationships/image" Target="media/image49.wmf"/><Relationship Id="rId134" Type="http://schemas.openxmlformats.org/officeDocument/2006/relationships/oleObject" Target="embeddings/oleObject69.bin"/><Relationship Id="rId80" Type="http://schemas.openxmlformats.org/officeDocument/2006/relationships/image" Target="media/image34.wmf"/><Relationship Id="rId155" Type="http://schemas.openxmlformats.org/officeDocument/2006/relationships/oleObject" Target="embeddings/oleObject77.bin"/><Relationship Id="rId17" Type="http://schemas.openxmlformats.org/officeDocument/2006/relationships/image" Target="media/image5.wmf"/><Relationship Id="rId38" Type="http://schemas.openxmlformats.org/officeDocument/2006/relationships/oleObject" Target="embeddings/oleObject18.bin"/><Relationship Id="rId59" Type="http://schemas.openxmlformats.org/officeDocument/2006/relationships/image" Target="media/image25.wmf"/><Relationship Id="rId103" Type="http://schemas.openxmlformats.org/officeDocument/2006/relationships/image" Target="media/image44.wmf"/><Relationship Id="rId124"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9</Pages>
  <Words>2524</Words>
  <Characters>14389</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2023-01-16T03:01:00Z</dcterms:created>
  <dcterms:modified xsi:type="dcterms:W3CDTF">2023-01-20T12:20:00Z</dcterms:modified>
</cp:coreProperties>
</file>