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851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0C2980" w:rsidRPr="005A0CEF" w14:paraId="29303023" w14:textId="77777777" w:rsidTr="00FC2C06">
        <w:tc>
          <w:tcPr>
            <w:tcW w:w="3545" w:type="dxa"/>
            <w:shd w:val="clear" w:color="auto" w:fill="auto"/>
          </w:tcPr>
          <w:p w14:paraId="143D98A6" w14:textId="77777777" w:rsidR="000C2980" w:rsidRPr="005A0CEF" w:rsidRDefault="000C2980" w:rsidP="00FC2C06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5A0CEF">
              <w:rPr>
                <w:rFonts w:eastAsia="Times New Roman" w:cs="Times New Roman"/>
                <w:sz w:val="26"/>
                <w:szCs w:val="26"/>
              </w:rPr>
              <w:br w:type="page"/>
            </w:r>
            <w:r w:rsidRPr="005A0CEF">
              <w:rPr>
                <w:rFonts w:cs="Times New Roman"/>
                <w:b/>
                <w:sz w:val="26"/>
                <w:szCs w:val="26"/>
              </w:rPr>
              <w:br w:type="page"/>
            </w:r>
          </w:p>
          <w:p w14:paraId="1A15DE24" w14:textId="77777777" w:rsidR="000C2980" w:rsidRPr="005A0CEF" w:rsidRDefault="000C2980" w:rsidP="00FC2C06">
            <w:pPr>
              <w:spacing w:after="0" w:line="240" w:lineRule="auto"/>
              <w:ind w:left="-446" w:right="-90"/>
              <w:jc w:val="center"/>
              <w:rPr>
                <w:rFonts w:cs="Times New Roman"/>
                <w:spacing w:val="-10"/>
                <w:sz w:val="26"/>
                <w:szCs w:val="26"/>
              </w:rPr>
            </w:pPr>
            <w:r w:rsidRPr="005A0CEF">
              <w:rPr>
                <w:rFonts w:cs="Times New Roman"/>
                <w:spacing w:val="-10"/>
                <w:sz w:val="26"/>
                <w:szCs w:val="26"/>
              </w:rPr>
              <w:t>SỞ GD &amp; ĐT NGHỆ AN</w:t>
            </w:r>
          </w:p>
          <w:p w14:paraId="53F7C9A4" w14:textId="77777777" w:rsidR="000C2980" w:rsidRPr="005A0CEF" w:rsidRDefault="000C2980" w:rsidP="00FC2C06">
            <w:pPr>
              <w:spacing w:after="0" w:line="240" w:lineRule="auto"/>
              <w:ind w:left="-101" w:right="-90"/>
              <w:jc w:val="center"/>
              <w:rPr>
                <w:rFonts w:cs="Times New Roman"/>
                <w:b/>
                <w:spacing w:val="-10"/>
                <w:sz w:val="26"/>
                <w:szCs w:val="26"/>
              </w:rPr>
            </w:pPr>
            <w:r w:rsidRPr="005A0CEF">
              <w:rPr>
                <w:rFonts w:cs="Times New Roman"/>
                <w:b/>
                <w:spacing w:val="-10"/>
                <w:sz w:val="26"/>
                <w:szCs w:val="26"/>
              </w:rPr>
              <w:t>CỤM  TRƯỜNG  THPT</w:t>
            </w:r>
          </w:p>
          <w:p w14:paraId="63FF8C1E" w14:textId="77777777" w:rsidR="000C2980" w:rsidRPr="005A0CEF" w:rsidRDefault="000C2980" w:rsidP="00FC2C06">
            <w:pPr>
              <w:spacing w:after="0" w:line="240" w:lineRule="auto"/>
              <w:ind w:left="-101" w:right="-90"/>
              <w:jc w:val="center"/>
              <w:rPr>
                <w:rFonts w:cs="Times New Roman"/>
                <w:b/>
                <w:spacing w:val="-10"/>
                <w:sz w:val="26"/>
                <w:szCs w:val="26"/>
              </w:rPr>
            </w:pPr>
            <w:r w:rsidRPr="005A0CEF">
              <w:rPr>
                <w:rFonts w:cs="Times New Roman"/>
                <w:b/>
                <w:spacing w:val="-10"/>
                <w:sz w:val="26"/>
                <w:szCs w:val="26"/>
              </w:rPr>
              <w:t>ĐÔ LƯƠNG – ANH SƠN</w:t>
            </w:r>
          </w:p>
          <w:p w14:paraId="5DAF382F" w14:textId="479E8601" w:rsidR="000C2980" w:rsidRPr="005A0CEF" w:rsidRDefault="000C2980" w:rsidP="00FC2C06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26"/>
                <w:szCs w:val="26"/>
              </w:rPr>
            </w:pPr>
            <w:r w:rsidRPr="005A0CEF">
              <w:rPr>
                <w:rFonts w:cs="Times New Roman"/>
                <w:bCs/>
                <w:i/>
                <w:iCs/>
                <w:sz w:val="26"/>
                <w:szCs w:val="26"/>
              </w:rPr>
              <w:t>(Đề thi  có 0</w:t>
            </w:r>
            <w:r w:rsidR="009D3316">
              <w:rPr>
                <w:rFonts w:cs="Times New Roman"/>
                <w:bCs/>
                <w:i/>
                <w:iCs/>
                <w:sz w:val="26"/>
                <w:szCs w:val="26"/>
              </w:rPr>
              <w:t>3</w:t>
            </w:r>
            <w:r w:rsidRPr="005A0CEF">
              <w:rPr>
                <w:rFonts w:cs="Times New Roman"/>
                <w:bCs/>
                <w:i/>
                <w:iCs/>
                <w:sz w:val="26"/>
                <w:szCs w:val="26"/>
              </w:rPr>
              <w:t xml:space="preserve"> trang)</w:t>
            </w:r>
          </w:p>
        </w:tc>
        <w:tc>
          <w:tcPr>
            <w:tcW w:w="6520" w:type="dxa"/>
            <w:shd w:val="clear" w:color="auto" w:fill="auto"/>
          </w:tcPr>
          <w:p w14:paraId="260B4263" w14:textId="77777777" w:rsidR="000C2980" w:rsidRPr="005A0CEF" w:rsidRDefault="000C2980" w:rsidP="00FC2C06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8FE853E" w14:textId="77777777" w:rsidR="000C2980" w:rsidRPr="005A0CEF" w:rsidRDefault="000C2980" w:rsidP="00FC2C06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5A0CEF">
              <w:rPr>
                <w:rFonts w:cs="Times New Roman"/>
                <w:b/>
                <w:sz w:val="26"/>
                <w:szCs w:val="26"/>
              </w:rPr>
              <w:t>KỲ THI KSCL ĐỘI TUYỂN HỌC SINH GIỎI LỚP 12</w:t>
            </w:r>
          </w:p>
          <w:p w14:paraId="774A549E" w14:textId="77777777" w:rsidR="000C2980" w:rsidRPr="005A0CEF" w:rsidRDefault="000C2980" w:rsidP="00FC2C06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CEF">
              <w:rPr>
                <w:rFonts w:cs="Times New Roman"/>
                <w:b/>
                <w:sz w:val="26"/>
                <w:szCs w:val="26"/>
              </w:rPr>
              <w:t>NĂM HỌC:  2023 -2024</w:t>
            </w:r>
          </w:p>
          <w:p w14:paraId="799D1AF8" w14:textId="77777777" w:rsidR="000C2980" w:rsidRPr="005A0CEF" w:rsidRDefault="000C2980" w:rsidP="00FC2C06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B2099C0" w14:textId="77777777" w:rsidR="000C2980" w:rsidRPr="005A0CEF" w:rsidRDefault="000C2980" w:rsidP="00FC2C06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A0CEF">
              <w:rPr>
                <w:rFonts w:cs="Times New Roman"/>
                <w:b/>
                <w:sz w:val="26"/>
                <w:szCs w:val="26"/>
              </w:rPr>
              <w:t xml:space="preserve"> Đề thi môn thi: Sinh học</w:t>
            </w:r>
          </w:p>
          <w:p w14:paraId="4CB725C1" w14:textId="77777777" w:rsidR="000C2980" w:rsidRPr="005A0CEF" w:rsidRDefault="000C2980" w:rsidP="00FC2C06">
            <w:pPr>
              <w:spacing w:after="0" w:line="240" w:lineRule="auto"/>
              <w:rPr>
                <w:rFonts w:cs="Times New Roman"/>
                <w:bCs/>
                <w:i/>
                <w:iCs/>
                <w:sz w:val="26"/>
                <w:szCs w:val="26"/>
              </w:rPr>
            </w:pPr>
            <w:r w:rsidRPr="005A0CEF">
              <w:rPr>
                <w:rFonts w:cs="Times New Roman"/>
                <w:bCs/>
                <w:i/>
                <w:iCs/>
                <w:sz w:val="26"/>
                <w:szCs w:val="26"/>
              </w:rPr>
              <w:t>Thời gian làm bài: 150 phút (không kể thời gian giao đề)</w:t>
            </w:r>
          </w:p>
        </w:tc>
      </w:tr>
    </w:tbl>
    <w:p w14:paraId="53B64BDF" w14:textId="755D98C1" w:rsidR="006D63CB" w:rsidRPr="005A0CEF" w:rsidRDefault="00F11D0B" w:rsidP="00906E64">
      <w:pPr>
        <w:spacing w:after="0" w:line="340" w:lineRule="exact"/>
        <w:rPr>
          <w:rFonts w:cs="Times New Roman"/>
          <w:b/>
          <w:bCs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 xml:space="preserve"> </w:t>
      </w:r>
      <w:r w:rsidR="006D63CB" w:rsidRPr="005A0CEF">
        <w:rPr>
          <w:rFonts w:cs="Times New Roman"/>
          <w:b/>
          <w:bCs/>
          <w:sz w:val="26"/>
          <w:szCs w:val="26"/>
        </w:rPr>
        <w:t xml:space="preserve">Câu I. </w:t>
      </w:r>
      <w:r w:rsidR="006D63CB" w:rsidRPr="005A0CEF">
        <w:rPr>
          <w:rFonts w:cs="Times New Roman"/>
          <w:sz w:val="26"/>
          <w:szCs w:val="26"/>
        </w:rPr>
        <w:t>(2 điểm)</w:t>
      </w:r>
    </w:p>
    <w:p w14:paraId="138981FB" w14:textId="6E64703D" w:rsidR="006D63CB" w:rsidRPr="005A0CEF" w:rsidRDefault="006D63CB" w:rsidP="00906E64">
      <w:p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>1</w:t>
      </w:r>
      <w:r w:rsidRPr="005A0CEF">
        <w:rPr>
          <w:rFonts w:cs="Times New Roman"/>
          <w:sz w:val="26"/>
          <w:szCs w:val="26"/>
        </w:rPr>
        <w:t>. Tại sao nói “thoát hơi nước là tai hoạ tất yếu của cây”?</w:t>
      </w:r>
      <w:r w:rsidR="001A22CF">
        <w:rPr>
          <w:rFonts w:cs="Times New Roman"/>
          <w:sz w:val="26"/>
          <w:szCs w:val="26"/>
        </w:rPr>
        <w:t xml:space="preserve"> </w:t>
      </w:r>
      <w:r w:rsidRPr="005A0CEF">
        <w:rPr>
          <w:rFonts w:cs="Times New Roman"/>
          <w:sz w:val="26"/>
          <w:szCs w:val="26"/>
        </w:rPr>
        <w:t>Hãy phân biệt các con đường thoát hơi nước qua lá?</w:t>
      </w:r>
    </w:p>
    <w:p w14:paraId="1D4C371A" w14:textId="77777777" w:rsidR="006D63CB" w:rsidRPr="005A0CEF" w:rsidRDefault="006D63CB" w:rsidP="00906E64">
      <w:p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>2</w:t>
      </w:r>
      <w:r w:rsidRPr="005A0CEF">
        <w:rPr>
          <w:rFonts w:cs="Times New Roman"/>
          <w:sz w:val="26"/>
          <w:szCs w:val="26"/>
        </w:rPr>
        <w:t>. Bảng sau thể hiện ảnh hưởng của nhiệt độ ở vùng rễ đến khả năng hấp thụ chất khoáng của cây dưa chuột (</w:t>
      </w:r>
      <w:r w:rsidRPr="005A0CEF">
        <w:rPr>
          <w:rFonts w:cs="Times New Roman"/>
          <w:i/>
          <w:iCs/>
          <w:sz w:val="26"/>
          <w:szCs w:val="26"/>
        </w:rPr>
        <w:t xml:space="preserve">Cucumis sativus L.). </w:t>
      </w:r>
      <w:r w:rsidRPr="005A0CEF">
        <w:rPr>
          <w:rFonts w:cs="Times New Roman"/>
          <w:sz w:val="26"/>
          <w:szCs w:val="26"/>
        </w:rPr>
        <w:t>Ngoài ra, người ta còn xác định được khi tăng nhiệt độ trên 45</w:t>
      </w:r>
      <w:r w:rsidRPr="005A0CEF">
        <w:rPr>
          <w:rFonts w:cs="Times New Roman"/>
          <w:sz w:val="26"/>
          <w:szCs w:val="26"/>
          <w:vertAlign w:val="superscript"/>
        </w:rPr>
        <w:t>0</w:t>
      </w:r>
      <w:r w:rsidRPr="005A0CEF">
        <w:rPr>
          <w:rFonts w:cs="Times New Roman"/>
          <w:sz w:val="26"/>
          <w:szCs w:val="26"/>
        </w:rPr>
        <w:t>C thì quá trình hấp thụ khoáng dừng lại.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336"/>
        <w:gridCol w:w="2339"/>
        <w:gridCol w:w="2339"/>
      </w:tblGrid>
      <w:tr w:rsidR="006D63CB" w:rsidRPr="005A0CEF" w14:paraId="1A30A174" w14:textId="77777777" w:rsidTr="009C4044">
        <w:tc>
          <w:tcPr>
            <w:tcW w:w="2348" w:type="dxa"/>
            <w:vMerge w:val="restart"/>
            <w:vAlign w:val="center"/>
          </w:tcPr>
          <w:p w14:paraId="0FEAADC6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Nhiệt độ</w:t>
            </w:r>
          </w:p>
        </w:tc>
        <w:tc>
          <w:tcPr>
            <w:tcW w:w="7047" w:type="dxa"/>
            <w:gridSpan w:val="3"/>
            <w:vAlign w:val="center"/>
          </w:tcPr>
          <w:p w14:paraId="391949CA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Tổng lượng chất khoáng hấp thụ được (mg/kg chất khô)</w:t>
            </w:r>
          </w:p>
        </w:tc>
      </w:tr>
      <w:tr w:rsidR="006D63CB" w:rsidRPr="005A0CEF" w14:paraId="75F4453C" w14:textId="77777777" w:rsidTr="009C4044">
        <w:tc>
          <w:tcPr>
            <w:tcW w:w="2348" w:type="dxa"/>
            <w:vMerge/>
            <w:vAlign w:val="center"/>
          </w:tcPr>
          <w:p w14:paraId="56AE952A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49" w:type="dxa"/>
            <w:vAlign w:val="center"/>
          </w:tcPr>
          <w:p w14:paraId="029D44AD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Nitrogen (N)</w:t>
            </w:r>
          </w:p>
        </w:tc>
        <w:tc>
          <w:tcPr>
            <w:tcW w:w="2349" w:type="dxa"/>
            <w:vAlign w:val="center"/>
          </w:tcPr>
          <w:p w14:paraId="66606136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Postassium (K)</w:t>
            </w:r>
          </w:p>
        </w:tc>
        <w:tc>
          <w:tcPr>
            <w:tcW w:w="2349" w:type="dxa"/>
            <w:vAlign w:val="center"/>
          </w:tcPr>
          <w:p w14:paraId="1A7E2F96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Phosphorus (P)</w:t>
            </w:r>
          </w:p>
        </w:tc>
      </w:tr>
      <w:tr w:rsidR="006D63CB" w:rsidRPr="005A0CEF" w14:paraId="32D37078" w14:textId="77777777" w:rsidTr="009C4044">
        <w:tc>
          <w:tcPr>
            <w:tcW w:w="2348" w:type="dxa"/>
            <w:vAlign w:val="center"/>
          </w:tcPr>
          <w:p w14:paraId="37111465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10</w:t>
            </w:r>
            <w:r w:rsidRPr="005A0CEF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 w:rsidRPr="005A0CEF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2349" w:type="dxa"/>
            <w:vAlign w:val="center"/>
          </w:tcPr>
          <w:p w14:paraId="25483B70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13,48</w:t>
            </w:r>
          </w:p>
        </w:tc>
        <w:tc>
          <w:tcPr>
            <w:tcW w:w="2349" w:type="dxa"/>
            <w:vAlign w:val="center"/>
          </w:tcPr>
          <w:p w14:paraId="5F1CFBDF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18,98</w:t>
            </w:r>
          </w:p>
        </w:tc>
        <w:tc>
          <w:tcPr>
            <w:tcW w:w="2349" w:type="dxa"/>
            <w:vAlign w:val="center"/>
          </w:tcPr>
          <w:p w14:paraId="75F77F16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7,45</w:t>
            </w:r>
          </w:p>
        </w:tc>
      </w:tr>
      <w:tr w:rsidR="006D63CB" w:rsidRPr="005A0CEF" w14:paraId="2215E37D" w14:textId="77777777" w:rsidTr="009C4044">
        <w:tc>
          <w:tcPr>
            <w:tcW w:w="2348" w:type="dxa"/>
            <w:vAlign w:val="center"/>
          </w:tcPr>
          <w:p w14:paraId="748E80A2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20</w:t>
            </w:r>
            <w:r w:rsidRPr="005A0CEF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 w:rsidRPr="005A0CEF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2349" w:type="dxa"/>
            <w:vAlign w:val="center"/>
          </w:tcPr>
          <w:p w14:paraId="19E9CD47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21,47</w:t>
            </w:r>
          </w:p>
        </w:tc>
        <w:tc>
          <w:tcPr>
            <w:tcW w:w="2349" w:type="dxa"/>
            <w:vAlign w:val="center"/>
          </w:tcPr>
          <w:p w14:paraId="3974CB2D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20,97</w:t>
            </w:r>
          </w:p>
        </w:tc>
        <w:tc>
          <w:tcPr>
            <w:tcW w:w="2349" w:type="dxa"/>
            <w:vAlign w:val="center"/>
          </w:tcPr>
          <w:p w14:paraId="50A34188" w14:textId="77777777" w:rsidR="006D63CB" w:rsidRPr="005A0CEF" w:rsidRDefault="006D63CB" w:rsidP="009C4044">
            <w:pPr>
              <w:spacing w:line="3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15,23</w:t>
            </w:r>
          </w:p>
        </w:tc>
      </w:tr>
    </w:tbl>
    <w:p w14:paraId="7A5AF098" w14:textId="78DB6E4A" w:rsidR="006D63CB" w:rsidRPr="005A0CEF" w:rsidRDefault="006D63CB" w:rsidP="00825828">
      <w:p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 xml:space="preserve"> Dựa vào các số liệu thu được, hãy</w:t>
      </w:r>
      <w:r w:rsidR="00045E66">
        <w:rPr>
          <w:rFonts w:cs="Times New Roman"/>
          <w:sz w:val="26"/>
          <w:szCs w:val="26"/>
        </w:rPr>
        <w:t xml:space="preserve"> </w:t>
      </w:r>
      <w:r w:rsidRPr="005A0CEF">
        <w:rPr>
          <w:rFonts w:cs="Times New Roman"/>
          <w:sz w:val="26"/>
          <w:szCs w:val="26"/>
        </w:rPr>
        <w:t xml:space="preserve">giải thích ảnh hưởng của nhiệt độ vùng rễ đến khả năng hấp thụ khoáng của </w:t>
      </w:r>
      <w:r w:rsidR="00090B79">
        <w:rPr>
          <w:rFonts w:cs="Times New Roman"/>
          <w:sz w:val="26"/>
          <w:szCs w:val="26"/>
        </w:rPr>
        <w:t xml:space="preserve">cây </w:t>
      </w:r>
      <w:r w:rsidRPr="005A0CEF">
        <w:rPr>
          <w:rFonts w:cs="Times New Roman"/>
          <w:sz w:val="26"/>
          <w:szCs w:val="26"/>
        </w:rPr>
        <w:t>dưa chuột?</w:t>
      </w:r>
    </w:p>
    <w:p w14:paraId="0DCCF70D" w14:textId="18620520" w:rsidR="006D63CB" w:rsidRPr="005A0CEF" w:rsidRDefault="006D63CB" w:rsidP="00825828">
      <w:pPr>
        <w:spacing w:after="0" w:line="340" w:lineRule="exact"/>
        <w:jc w:val="both"/>
        <w:rPr>
          <w:rFonts w:cs="Times New Roman"/>
          <w:b/>
          <w:bCs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 xml:space="preserve">Câu II. </w:t>
      </w:r>
      <w:r w:rsidRPr="005A0CEF">
        <w:rPr>
          <w:rFonts w:cs="Times New Roman"/>
          <w:sz w:val="26"/>
          <w:szCs w:val="26"/>
        </w:rPr>
        <w:t>(</w:t>
      </w:r>
      <w:r w:rsidR="00EC4D36">
        <w:rPr>
          <w:rFonts w:cs="Times New Roman"/>
          <w:sz w:val="26"/>
          <w:szCs w:val="26"/>
        </w:rPr>
        <w:t xml:space="preserve">3 </w:t>
      </w:r>
      <w:r w:rsidRPr="005A0CEF">
        <w:rPr>
          <w:rFonts w:cs="Times New Roman"/>
          <w:sz w:val="26"/>
          <w:szCs w:val="26"/>
        </w:rPr>
        <w:t>điểm)</w:t>
      </w:r>
    </w:p>
    <w:p w14:paraId="0B2E5CB5" w14:textId="77777777" w:rsidR="006D63CB" w:rsidRPr="005A0CEF" w:rsidRDefault="006D63CB" w:rsidP="00825828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eastAsiaTheme="minorHAnsi"/>
          <w:kern w:val="2"/>
          <w:sz w:val="26"/>
          <w:szCs w:val="26"/>
          <w14:ligatures w14:val="standardContextual"/>
        </w:rPr>
      </w:pPr>
      <w:r w:rsidRPr="005A0CEF">
        <w:rPr>
          <w:rFonts w:eastAsiaTheme="minorHAnsi"/>
          <w:b/>
          <w:bCs/>
          <w:kern w:val="2"/>
          <w:sz w:val="26"/>
          <w:szCs w:val="26"/>
          <w14:ligatures w14:val="standardContextual"/>
        </w:rPr>
        <w:t>1</w:t>
      </w:r>
      <w:r w:rsidRPr="005A0CEF">
        <w:rPr>
          <w:rFonts w:eastAsiaTheme="minorHAnsi"/>
          <w:kern w:val="2"/>
          <w:sz w:val="26"/>
          <w:szCs w:val="26"/>
          <w14:ligatures w14:val="standardContextual"/>
        </w:rPr>
        <w:t>. Viết phương trình tổng quát và trình bày vai trò của quang hợp ở thực vật?</w:t>
      </w:r>
    </w:p>
    <w:p w14:paraId="052B2D6F" w14:textId="189C64B2" w:rsidR="006D63CB" w:rsidRDefault="006D63CB" w:rsidP="00825828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eastAsiaTheme="minorHAnsi"/>
          <w:kern w:val="2"/>
          <w:sz w:val="26"/>
          <w:szCs w:val="26"/>
          <w14:ligatures w14:val="standardContextual"/>
        </w:rPr>
      </w:pPr>
      <w:r w:rsidRPr="005A0CEF">
        <w:rPr>
          <w:rFonts w:eastAsiaTheme="minorHAnsi"/>
          <w:b/>
          <w:bCs/>
          <w:kern w:val="2"/>
          <w:sz w:val="26"/>
          <w:szCs w:val="26"/>
          <w14:ligatures w14:val="standardContextual"/>
        </w:rPr>
        <w:t>2</w:t>
      </w:r>
      <w:r w:rsidRPr="005A0CEF">
        <w:rPr>
          <w:rFonts w:eastAsiaTheme="minorHAnsi"/>
          <w:kern w:val="2"/>
          <w:sz w:val="26"/>
          <w:szCs w:val="26"/>
          <w14:ligatures w14:val="standardContextual"/>
        </w:rPr>
        <w:t xml:space="preserve">. </w:t>
      </w:r>
      <w:r w:rsidR="00CB492D">
        <w:rPr>
          <w:rFonts w:eastAsiaTheme="minorHAnsi"/>
          <w:kern w:val="2"/>
          <w:sz w:val="26"/>
          <w:szCs w:val="26"/>
          <w14:ligatures w14:val="standardContextual"/>
        </w:rPr>
        <w:t>Người ta dùng CO</w:t>
      </w:r>
      <w:r w:rsidR="00CB492D">
        <w:rPr>
          <w:rFonts w:eastAsiaTheme="minorHAnsi"/>
          <w:kern w:val="2"/>
          <w:sz w:val="26"/>
          <w:szCs w:val="26"/>
          <w:vertAlign w:val="subscript"/>
          <w14:ligatures w14:val="standardContextual"/>
        </w:rPr>
        <w:t>2</w:t>
      </w:r>
      <w:r w:rsidR="00CB492D">
        <w:rPr>
          <w:rFonts w:eastAsiaTheme="minorHAnsi"/>
          <w:kern w:val="2"/>
          <w:sz w:val="26"/>
          <w:szCs w:val="26"/>
          <w14:ligatures w14:val="standardContextual"/>
        </w:rPr>
        <w:t xml:space="preserve"> có đồng vị phóng xạ </w:t>
      </w:r>
      <w:r w:rsidR="00CB492D">
        <w:rPr>
          <w:rFonts w:eastAsiaTheme="minorHAnsi"/>
          <w:kern w:val="2"/>
          <w:sz w:val="26"/>
          <w:szCs w:val="26"/>
          <w:vertAlign w:val="superscript"/>
          <w14:ligatures w14:val="standardContextual"/>
        </w:rPr>
        <w:t>14</w:t>
      </w:r>
      <w:r w:rsidR="00CB492D">
        <w:rPr>
          <w:rFonts w:eastAsiaTheme="minorHAnsi"/>
          <w:kern w:val="2"/>
          <w:sz w:val="26"/>
          <w:szCs w:val="26"/>
          <w14:ligatures w14:val="standardContextual"/>
        </w:rPr>
        <w:t xml:space="preserve">C cung cấp cho </w:t>
      </w:r>
      <w:r w:rsidR="00856C4A">
        <w:rPr>
          <w:rFonts w:eastAsiaTheme="minorHAnsi"/>
          <w:kern w:val="2"/>
          <w:sz w:val="26"/>
          <w:szCs w:val="26"/>
          <w14:ligatures w14:val="standardContextual"/>
        </w:rPr>
        <w:t xml:space="preserve">tảo quang hợp. Sau một khoảng thời gian tắt ánh sáng và cho tảo vào trong tối thì thấy hàm lượng các chất có </w:t>
      </w:r>
      <w:r w:rsidR="00856C4A">
        <w:rPr>
          <w:rFonts w:eastAsiaTheme="minorHAnsi"/>
          <w:kern w:val="2"/>
          <w:sz w:val="26"/>
          <w:szCs w:val="26"/>
          <w:vertAlign w:val="superscript"/>
          <w14:ligatures w14:val="standardContextual"/>
        </w:rPr>
        <w:t>14</w:t>
      </w:r>
      <w:r w:rsidR="00856C4A">
        <w:rPr>
          <w:rFonts w:eastAsiaTheme="minorHAnsi"/>
          <w:kern w:val="2"/>
          <w:sz w:val="26"/>
          <w:szCs w:val="26"/>
          <w14:ligatures w14:val="standardContextual"/>
        </w:rPr>
        <w:t>C thay đổi: chất A tăng, chất B giảm.</w:t>
      </w:r>
    </w:p>
    <w:p w14:paraId="72D20701" w14:textId="2A1533D9" w:rsidR="00856C4A" w:rsidRDefault="00856C4A" w:rsidP="00825828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eastAsiaTheme="minorHAnsi"/>
          <w:kern w:val="2"/>
          <w:sz w:val="26"/>
          <w:szCs w:val="26"/>
          <w14:ligatures w14:val="standardContextual"/>
        </w:rPr>
      </w:pPr>
      <w:r>
        <w:rPr>
          <w:rFonts w:eastAsiaTheme="minorHAnsi"/>
          <w:kern w:val="2"/>
          <w:sz w:val="26"/>
          <w:szCs w:val="26"/>
          <w14:ligatures w14:val="standardContextual"/>
        </w:rPr>
        <w:t>a. A, B là chất gì? Giải thích?</w:t>
      </w:r>
    </w:p>
    <w:p w14:paraId="1DE2B481" w14:textId="2AAB0214" w:rsidR="00CB492D" w:rsidRPr="0084178F" w:rsidRDefault="00856C4A" w:rsidP="00825828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eastAsiaTheme="minorHAnsi"/>
          <w:kern w:val="2"/>
          <w:sz w:val="26"/>
          <w:szCs w:val="26"/>
          <w14:ligatures w14:val="standardContextual"/>
        </w:rPr>
      </w:pPr>
      <w:r>
        <w:rPr>
          <w:rFonts w:eastAsiaTheme="minorHAnsi"/>
          <w:kern w:val="2"/>
          <w:sz w:val="26"/>
          <w:szCs w:val="26"/>
          <w14:ligatures w14:val="standardContextual"/>
        </w:rPr>
        <w:t xml:space="preserve">b. Nếu không tắt ánh </w:t>
      </w:r>
      <w:r w:rsidR="00EA7576">
        <w:rPr>
          <w:rFonts w:eastAsiaTheme="minorHAnsi"/>
          <w:kern w:val="2"/>
          <w:sz w:val="26"/>
          <w:szCs w:val="26"/>
          <w14:ligatures w14:val="standardContextual"/>
        </w:rPr>
        <w:t>sáng</w:t>
      </w:r>
      <w:r>
        <w:rPr>
          <w:rFonts w:eastAsiaTheme="minorHAnsi"/>
          <w:kern w:val="2"/>
          <w:sz w:val="26"/>
          <w:szCs w:val="26"/>
          <w14:ligatures w14:val="standardContextual"/>
        </w:rPr>
        <w:t xml:space="preserve"> mà giảm hàm lượng CO</w:t>
      </w:r>
      <w:r>
        <w:rPr>
          <w:rFonts w:eastAsiaTheme="minorHAnsi"/>
          <w:kern w:val="2"/>
          <w:sz w:val="26"/>
          <w:szCs w:val="26"/>
          <w:vertAlign w:val="subscript"/>
          <w14:ligatures w14:val="standardContextual"/>
        </w:rPr>
        <w:t xml:space="preserve">2  </w:t>
      </w:r>
      <w:r>
        <w:rPr>
          <w:rFonts w:eastAsiaTheme="minorHAnsi"/>
          <w:kern w:val="2"/>
          <w:sz w:val="26"/>
          <w:szCs w:val="26"/>
          <w14:ligatures w14:val="standardContextual"/>
        </w:rPr>
        <w:t>cung cấp dần đến 0% thì hàm lượng chất A và B thay đổi như thế nào? Giải thích?</w:t>
      </w:r>
    </w:p>
    <w:p w14:paraId="4723EA7B" w14:textId="23A8CD8F" w:rsidR="00B615DC" w:rsidRPr="00B95045" w:rsidRDefault="006D63CB" w:rsidP="00825828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eastAsiaTheme="minorHAnsi"/>
          <w:kern w:val="2"/>
          <w:sz w:val="26"/>
          <w:szCs w:val="26"/>
          <w14:ligatures w14:val="standardContextual"/>
        </w:rPr>
      </w:pPr>
      <w:r w:rsidRPr="005A0CEF">
        <w:rPr>
          <w:rFonts w:eastAsiaTheme="minorHAnsi"/>
          <w:b/>
          <w:bCs/>
          <w:kern w:val="2"/>
          <w:sz w:val="26"/>
          <w:szCs w:val="26"/>
          <w14:ligatures w14:val="standardContextual"/>
        </w:rPr>
        <w:t>3</w:t>
      </w:r>
      <w:r w:rsidRPr="005A0CEF">
        <w:rPr>
          <w:rFonts w:eastAsiaTheme="minorHAnsi"/>
          <w:kern w:val="2"/>
          <w:sz w:val="26"/>
          <w:szCs w:val="26"/>
          <w14:ligatures w14:val="standardContextual"/>
        </w:rPr>
        <w:t xml:space="preserve">. </w:t>
      </w:r>
      <w:r w:rsidRPr="00B95045">
        <w:rPr>
          <w:rFonts w:eastAsiaTheme="minorHAnsi"/>
          <w:kern w:val="2"/>
          <w:sz w:val="26"/>
          <w:szCs w:val="26"/>
          <w14:ligatures w14:val="standardContextual"/>
        </w:rPr>
        <w:t xml:space="preserve">Trình bày ảnh hưởng của các nhân tố môi trường đến hô hấp ở thực vật? Người ta ứng dụng hiểu biết về ảnh hưởng </w:t>
      </w:r>
      <w:r w:rsidR="00F83C4A">
        <w:rPr>
          <w:rFonts w:eastAsiaTheme="minorHAnsi"/>
          <w:kern w:val="2"/>
          <w:sz w:val="26"/>
          <w:szCs w:val="26"/>
          <w14:ligatures w14:val="standardContextual"/>
        </w:rPr>
        <w:t xml:space="preserve">của các nhân tố </w:t>
      </w:r>
      <w:r w:rsidRPr="00B95045">
        <w:rPr>
          <w:rFonts w:eastAsiaTheme="minorHAnsi"/>
          <w:kern w:val="2"/>
          <w:sz w:val="26"/>
          <w:szCs w:val="26"/>
          <w14:ligatures w14:val="standardContextual"/>
        </w:rPr>
        <w:t>đó vào bảo quản nông sản như thế nào?</w:t>
      </w:r>
    </w:p>
    <w:p w14:paraId="525FB6D5" w14:textId="15DC7FEA" w:rsidR="006D63CB" w:rsidRPr="005A0CEF" w:rsidRDefault="006D63CB" w:rsidP="00825828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rFonts w:eastAsiaTheme="minorHAnsi"/>
          <w:color w:val="FF0000"/>
          <w:kern w:val="2"/>
          <w:sz w:val="26"/>
          <w:szCs w:val="26"/>
          <w14:ligatures w14:val="standardContextual"/>
        </w:rPr>
      </w:pPr>
      <w:r w:rsidRPr="005A0CEF">
        <w:rPr>
          <w:b/>
          <w:bCs/>
          <w:sz w:val="26"/>
          <w:szCs w:val="26"/>
        </w:rPr>
        <w:t xml:space="preserve">Câu III: </w:t>
      </w:r>
      <w:r w:rsidRPr="005A0CEF">
        <w:rPr>
          <w:sz w:val="26"/>
          <w:szCs w:val="26"/>
        </w:rPr>
        <w:t>(2 điểm)</w:t>
      </w:r>
    </w:p>
    <w:p w14:paraId="3CF5ECF6" w14:textId="77777777" w:rsidR="006D63CB" w:rsidRPr="005A0CEF" w:rsidRDefault="006D63CB" w:rsidP="00825828">
      <w:p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>Trong các nhận định sau, nhận định nào đúng, nhận định nào sai? Giải thích?</w:t>
      </w:r>
    </w:p>
    <w:p w14:paraId="41905C34" w14:textId="77777777" w:rsidR="006D63CB" w:rsidRPr="005A0CEF" w:rsidRDefault="006D63CB" w:rsidP="00825828">
      <w:pPr>
        <w:pStyle w:val="ListParagraph"/>
        <w:numPr>
          <w:ilvl w:val="0"/>
          <w:numId w:val="23"/>
        </w:num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>Ở côn trùng, sự trao đổi khí diễn ra trong xoang cơ thể.</w:t>
      </w:r>
    </w:p>
    <w:p w14:paraId="5A2E11A1" w14:textId="77777777" w:rsidR="006D63CB" w:rsidRPr="005A0CEF" w:rsidRDefault="006D63CB" w:rsidP="00825828">
      <w:pPr>
        <w:pStyle w:val="ListParagraph"/>
        <w:numPr>
          <w:ilvl w:val="0"/>
          <w:numId w:val="23"/>
        </w:num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>Trường hợp thỏ và mèo cùng kích thước cơ thể thì ruột thỏ dài hơn ruột mèo.</w:t>
      </w:r>
    </w:p>
    <w:p w14:paraId="3467260E" w14:textId="18AF1F53" w:rsidR="006D63CB" w:rsidRPr="00FF621B" w:rsidRDefault="00FF621B" w:rsidP="00825828">
      <w:pPr>
        <w:pStyle w:val="ListParagraph"/>
        <w:numPr>
          <w:ilvl w:val="0"/>
          <w:numId w:val="23"/>
        </w:numPr>
        <w:spacing w:after="0" w:line="340" w:lineRule="exact"/>
        <w:jc w:val="both"/>
        <w:rPr>
          <w:bCs/>
          <w:iCs/>
          <w:sz w:val="26"/>
          <w:szCs w:val="26"/>
        </w:rPr>
      </w:pPr>
      <w:r w:rsidRPr="00FF621B">
        <w:rPr>
          <w:bCs/>
          <w:iCs/>
          <w:sz w:val="26"/>
          <w:szCs w:val="26"/>
        </w:rPr>
        <w:t>Chim hô hấp hiệu quả là nhờ có nhiều phế nang.</w:t>
      </w:r>
    </w:p>
    <w:p w14:paraId="742BB562" w14:textId="19B1E405" w:rsidR="006D63CB" w:rsidRPr="005A0CEF" w:rsidRDefault="006D63CB" w:rsidP="00825828">
      <w:pPr>
        <w:pStyle w:val="ListParagraph"/>
        <w:numPr>
          <w:ilvl w:val="0"/>
          <w:numId w:val="23"/>
        </w:num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 xml:space="preserve">Trong hệ tiêu hoá của </w:t>
      </w:r>
      <w:r w:rsidR="006845AF">
        <w:rPr>
          <w:rFonts w:cs="Times New Roman"/>
          <w:sz w:val="26"/>
          <w:szCs w:val="26"/>
        </w:rPr>
        <w:t>người</w:t>
      </w:r>
      <w:r w:rsidRPr="005A0CEF">
        <w:rPr>
          <w:rFonts w:cs="Times New Roman"/>
          <w:sz w:val="26"/>
          <w:szCs w:val="26"/>
        </w:rPr>
        <w:t>, ruột non là bộ phận quan trọng nhất.</w:t>
      </w:r>
    </w:p>
    <w:p w14:paraId="05D3B102" w14:textId="5BC4C95F" w:rsidR="009F3713" w:rsidRPr="005A0CEF" w:rsidRDefault="006D63CB" w:rsidP="00906E64">
      <w:p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 xml:space="preserve">Câu IV. </w:t>
      </w:r>
      <w:r w:rsidRPr="005A0CEF">
        <w:rPr>
          <w:rFonts w:cs="Times New Roman"/>
          <w:sz w:val="26"/>
          <w:szCs w:val="26"/>
        </w:rPr>
        <w:t>(3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06E64" w14:paraId="5C223354" w14:textId="77777777" w:rsidTr="00825828">
        <w:tc>
          <w:tcPr>
            <w:tcW w:w="4531" w:type="dxa"/>
          </w:tcPr>
          <w:p w14:paraId="0F944BDC" w14:textId="77777777" w:rsidR="00906E64" w:rsidRPr="005A0CEF" w:rsidRDefault="00906E64" w:rsidP="00906E64">
            <w:pPr>
              <w:spacing w:before="120" w:after="60"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Pr="005A0CEF">
              <w:rPr>
                <w:rFonts w:cs="Times New Roman"/>
                <w:sz w:val="26"/>
                <w:szCs w:val="26"/>
              </w:rPr>
              <w:t xml:space="preserve">. Hình </w:t>
            </w:r>
            <w:r>
              <w:rPr>
                <w:rFonts w:cs="Times New Roman"/>
                <w:sz w:val="26"/>
                <w:szCs w:val="26"/>
              </w:rPr>
              <w:t xml:space="preserve">1 </w:t>
            </w:r>
            <w:r w:rsidRPr="005A0CEF">
              <w:rPr>
                <w:rFonts w:cs="Times New Roman"/>
                <w:sz w:val="26"/>
                <w:szCs w:val="26"/>
              </w:rPr>
              <w:t xml:space="preserve">mô tả mối tương quan giữa áp lực và thể tích máu trong tâm nhĩ trái trong một chu kì tim ở một người khoẻ mạnh. Các kí hiệu từ (1) đến (3) thể hiện các giai đoạn thay đổi áp lực trong buồng tim (giới hạn bởi dấu </w:t>
            </w:r>
            <w:r w:rsidRPr="00F20360">
              <w:rPr>
                <w:rFonts w:cs="Times New Roman"/>
                <w:b/>
                <w:bCs/>
                <w:sz w:val="44"/>
                <w:szCs w:val="44"/>
              </w:rPr>
              <w:t>.</w:t>
            </w:r>
            <w:r w:rsidRPr="005A0CEF">
              <w:rPr>
                <w:rFonts w:cs="Times New Roman"/>
                <w:sz w:val="26"/>
                <w:szCs w:val="26"/>
              </w:rPr>
              <w:t>)</w:t>
            </w:r>
          </w:p>
          <w:p w14:paraId="5D4304ED" w14:textId="77777777" w:rsidR="00906E64" w:rsidRDefault="00906E64" w:rsidP="00510828">
            <w:pPr>
              <w:spacing w:before="120" w:after="60" w:line="340" w:lineRule="exact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  <w:vAlign w:val="center"/>
          </w:tcPr>
          <w:p w14:paraId="6F20E5F1" w14:textId="682C7364" w:rsidR="009A281C" w:rsidRPr="009A281C" w:rsidRDefault="009F3713" w:rsidP="00825828">
            <w:pPr>
              <w:spacing w:before="120" w:after="60" w:line="34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9F3713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4624" behindDoc="0" locked="0" layoutInCell="1" allowOverlap="1" wp14:anchorId="78AD7166" wp14:editId="3287188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-1146810</wp:posOffset>
                  </wp:positionV>
                  <wp:extent cx="2552700" cy="1362075"/>
                  <wp:effectExtent l="0" t="0" r="0" b="9525"/>
                  <wp:wrapTopAndBottom/>
                  <wp:docPr id="1179387085" name="Picture 1179387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3713">
              <w:rPr>
                <w:rFonts w:cs="Times New Roman"/>
                <w:sz w:val="26"/>
                <w:szCs w:val="26"/>
              </w:rPr>
              <w:t>Hình 1</w:t>
            </w:r>
          </w:p>
        </w:tc>
      </w:tr>
    </w:tbl>
    <w:p w14:paraId="175F168F" w14:textId="768DAEA9" w:rsidR="006D63CB" w:rsidRPr="005A0CEF" w:rsidRDefault="006D63CB" w:rsidP="000B04FF">
      <w:pPr>
        <w:spacing w:after="0" w:line="340" w:lineRule="exact"/>
        <w:jc w:val="both"/>
        <w:rPr>
          <w:rFonts w:cs="Times New Roman"/>
          <w:b/>
          <w:color w:val="000000" w:themeColor="text1"/>
          <w:spacing w:val="-2"/>
          <w:sz w:val="26"/>
          <w:szCs w:val="26"/>
          <w:lang w:val="vi-VN"/>
        </w:rPr>
      </w:pPr>
      <w:r w:rsidRPr="005A0CEF">
        <w:rPr>
          <w:rFonts w:cs="Times New Roman"/>
          <w:bCs/>
          <w:color w:val="000000" w:themeColor="text1"/>
          <w:spacing w:val="-2"/>
          <w:sz w:val="26"/>
          <w:szCs w:val="26"/>
        </w:rPr>
        <w:t>a. Quá trình chuyển máu từ tâm nhĩ trái xuống tâm thất trái diễn ra trong giai đoạn nào trên hình</w:t>
      </w:r>
      <w:r w:rsidR="00E612F6">
        <w:rPr>
          <w:rFonts w:cs="Times New Roman"/>
          <w:bCs/>
          <w:color w:val="000000" w:themeColor="text1"/>
          <w:spacing w:val="-2"/>
          <w:sz w:val="26"/>
          <w:szCs w:val="26"/>
        </w:rPr>
        <w:t xml:space="preserve"> 1</w:t>
      </w:r>
      <w:r w:rsidRPr="005A0CEF">
        <w:rPr>
          <w:rFonts w:cs="Times New Roman"/>
          <w:bCs/>
          <w:color w:val="000000" w:themeColor="text1"/>
          <w:spacing w:val="-2"/>
          <w:sz w:val="26"/>
          <w:szCs w:val="26"/>
        </w:rPr>
        <w:t>? Giải thích?</w:t>
      </w:r>
    </w:p>
    <w:p w14:paraId="35F11B01" w14:textId="651C94ED" w:rsidR="006D63CB" w:rsidRPr="005A0CEF" w:rsidRDefault="006D63CB" w:rsidP="000B04FF">
      <w:pPr>
        <w:spacing w:after="0" w:line="340" w:lineRule="exact"/>
        <w:jc w:val="both"/>
        <w:rPr>
          <w:rFonts w:cs="Times New Roman"/>
          <w:b/>
          <w:color w:val="000000" w:themeColor="text1"/>
          <w:spacing w:val="-2"/>
          <w:sz w:val="26"/>
          <w:szCs w:val="26"/>
          <w:lang w:val="vi-VN"/>
        </w:rPr>
      </w:pPr>
      <w:r w:rsidRPr="005A0CEF">
        <w:rPr>
          <w:rFonts w:cs="Times New Roman"/>
          <w:bCs/>
          <w:color w:val="000000" w:themeColor="text1"/>
          <w:spacing w:val="-2"/>
          <w:sz w:val="26"/>
          <w:szCs w:val="26"/>
        </w:rPr>
        <w:t>b. Van động mạch chủ mở trong giai đoạn nào trên hình</w:t>
      </w:r>
      <w:r w:rsidR="00E612F6">
        <w:rPr>
          <w:rFonts w:cs="Times New Roman"/>
          <w:bCs/>
          <w:color w:val="000000" w:themeColor="text1"/>
          <w:spacing w:val="-2"/>
          <w:sz w:val="26"/>
          <w:szCs w:val="26"/>
        </w:rPr>
        <w:t xml:space="preserve"> 1</w:t>
      </w:r>
      <w:r w:rsidRPr="005A0CEF">
        <w:rPr>
          <w:rFonts w:cs="Times New Roman"/>
          <w:bCs/>
          <w:color w:val="000000" w:themeColor="text1"/>
          <w:spacing w:val="-2"/>
          <w:sz w:val="26"/>
          <w:szCs w:val="26"/>
        </w:rPr>
        <w:t>? Giải thích?</w:t>
      </w:r>
    </w:p>
    <w:p w14:paraId="3C00629F" w14:textId="77777777" w:rsidR="00114773" w:rsidRDefault="006D63CB" w:rsidP="00137051">
      <w:pPr>
        <w:jc w:val="both"/>
        <w:rPr>
          <w:rFonts w:cs="Times New Roman"/>
          <w:bCs/>
          <w:color w:val="000000" w:themeColor="text1"/>
          <w:spacing w:val="-2"/>
          <w:sz w:val="26"/>
          <w:szCs w:val="26"/>
        </w:rPr>
      </w:pPr>
      <w:r w:rsidRPr="005A0CEF">
        <w:rPr>
          <w:rFonts w:cs="Times New Roman"/>
          <w:bCs/>
          <w:color w:val="000000" w:themeColor="text1"/>
          <w:spacing w:val="-2"/>
          <w:sz w:val="26"/>
          <w:szCs w:val="26"/>
        </w:rPr>
        <w:lastRenderedPageBreak/>
        <w:t xml:space="preserve"> </w:t>
      </w:r>
    </w:p>
    <w:p w14:paraId="50E4C197" w14:textId="21AE6FB6" w:rsidR="006D63CB" w:rsidRPr="00137051" w:rsidRDefault="006D63CB" w:rsidP="00137051">
      <w:pPr>
        <w:jc w:val="both"/>
        <w:rPr>
          <w:rFonts w:cs="Times New Roman"/>
          <w:bCs/>
          <w:color w:val="000000" w:themeColor="text1"/>
          <w:spacing w:val="-2"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 xml:space="preserve">2. </w:t>
      </w:r>
      <w:r w:rsidRPr="005A0CEF">
        <w:rPr>
          <w:rFonts w:cs="Times New Roman"/>
          <w:sz w:val="26"/>
          <w:szCs w:val="26"/>
        </w:rPr>
        <w:t>Hệ đệm (trong máu) và các cơ quan: phổi, thận duy trì pH máu bằng cách nào? Hệ đệm nào là mạnh nhất trong các hệ đệm? Vì sao?</w:t>
      </w:r>
    </w:p>
    <w:p w14:paraId="40262D8B" w14:textId="77777777" w:rsidR="006D63CB" w:rsidRPr="005A0CEF" w:rsidRDefault="006D63CB" w:rsidP="00906E64">
      <w:pPr>
        <w:spacing w:after="0"/>
        <w:jc w:val="both"/>
        <w:rPr>
          <w:rFonts w:cs="Times New Roman"/>
          <w:b/>
          <w:bCs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>Câu V. (5 điểm)</w:t>
      </w:r>
    </w:p>
    <w:p w14:paraId="13AE01A5" w14:textId="76C1B2EC" w:rsidR="006D63CB" w:rsidRPr="005A0CEF" w:rsidRDefault="006D63CB" w:rsidP="00906E64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>Vật liệu di truyền là ADN được truyền sang các thế hệ tế bào nhờ cơ chế nào? Trình bày</w:t>
      </w:r>
      <w:r w:rsidR="00270723">
        <w:rPr>
          <w:rFonts w:cs="Times New Roman"/>
          <w:sz w:val="26"/>
          <w:szCs w:val="26"/>
        </w:rPr>
        <w:t xml:space="preserve"> </w:t>
      </w:r>
      <w:r w:rsidR="00DC268E">
        <w:rPr>
          <w:rFonts w:cs="Times New Roman"/>
          <w:sz w:val="26"/>
          <w:szCs w:val="26"/>
        </w:rPr>
        <w:t>diễn biến quá trình</w:t>
      </w:r>
      <w:r w:rsidR="00270723">
        <w:rPr>
          <w:rFonts w:cs="Times New Roman"/>
          <w:sz w:val="26"/>
          <w:szCs w:val="26"/>
        </w:rPr>
        <w:t xml:space="preserve"> và</w:t>
      </w:r>
      <w:r w:rsidRPr="005A0CEF">
        <w:rPr>
          <w:rFonts w:cs="Times New Roman"/>
          <w:sz w:val="26"/>
          <w:szCs w:val="26"/>
        </w:rPr>
        <w:t xml:space="preserve"> nguyên tắc chi phối cơ chế đó?</w:t>
      </w:r>
    </w:p>
    <w:p w14:paraId="1581C9BF" w14:textId="77777777" w:rsidR="006D63CB" w:rsidRPr="005A0CEF" w:rsidRDefault="006D63CB" w:rsidP="00906E6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A0CEF">
        <w:rPr>
          <w:rFonts w:eastAsia="Times New Roman" w:cs="Times New Roman"/>
          <w:sz w:val="26"/>
          <w:szCs w:val="26"/>
        </w:rPr>
        <w:t>Một gen rất ngắn được tổng hợp trong ống nghiệm có trình tự các bộ ba như sau:</w:t>
      </w:r>
    </w:p>
    <w:p w14:paraId="2F255DB5" w14:textId="77777777" w:rsidR="006D63CB" w:rsidRPr="005A0CEF" w:rsidRDefault="006D63CB" w:rsidP="00906E64">
      <w:pPr>
        <w:pStyle w:val="ListParagraph"/>
        <w:shd w:val="clear" w:color="auto" w:fill="FFFFFF"/>
        <w:spacing w:after="0"/>
        <w:ind w:left="644"/>
        <w:jc w:val="both"/>
        <w:rPr>
          <w:rFonts w:eastAsia="Times New Roman" w:cs="Times New Roman"/>
          <w:sz w:val="26"/>
          <w:szCs w:val="26"/>
        </w:rPr>
      </w:pPr>
      <w:r w:rsidRPr="005A0CEF">
        <w:rPr>
          <w:rFonts w:eastAsia="Times New Roman" w:cs="Times New Roman"/>
          <w:sz w:val="26"/>
          <w:szCs w:val="26"/>
        </w:rPr>
        <w:t xml:space="preserve">        Mạch (1): AAA TAX XAA TTX AXA TXA XTT XAA AXT XAT TTX</w:t>
      </w:r>
    </w:p>
    <w:p w14:paraId="4788C0DF" w14:textId="1A19564E" w:rsidR="006D63CB" w:rsidRPr="005A0CEF" w:rsidRDefault="006D63CB" w:rsidP="00906E64">
      <w:pPr>
        <w:pStyle w:val="ListParagraph"/>
        <w:shd w:val="clear" w:color="auto" w:fill="FFFFFF"/>
        <w:spacing w:after="0" w:line="240" w:lineRule="auto"/>
        <w:ind w:left="644"/>
        <w:jc w:val="both"/>
        <w:rPr>
          <w:rFonts w:eastAsia="Times New Roman" w:cs="Times New Roman"/>
          <w:sz w:val="26"/>
          <w:szCs w:val="26"/>
        </w:rPr>
      </w:pPr>
      <w:r w:rsidRPr="005A0CEF">
        <w:rPr>
          <w:rFonts w:eastAsia="Times New Roman" w:cs="Times New Roman"/>
          <w:sz w:val="26"/>
          <w:szCs w:val="26"/>
        </w:rPr>
        <w:t xml:space="preserve">        Mạch (2): TTT</w:t>
      </w:r>
      <w:r w:rsidR="001A5842">
        <w:rPr>
          <w:rFonts w:eastAsia="Times New Roman" w:cs="Times New Roman"/>
          <w:sz w:val="26"/>
          <w:szCs w:val="26"/>
        </w:rPr>
        <w:t xml:space="preserve"> </w:t>
      </w:r>
      <w:r w:rsidRPr="005A0CEF">
        <w:rPr>
          <w:rFonts w:eastAsia="Times New Roman" w:cs="Times New Roman"/>
          <w:sz w:val="26"/>
          <w:szCs w:val="26"/>
        </w:rPr>
        <w:t xml:space="preserve"> ATG GTT AAG TGT AGT GAA GTT  TGA GTA AAG</w:t>
      </w:r>
    </w:p>
    <w:p w14:paraId="645BF5DD" w14:textId="66CCB770" w:rsidR="006D63CB" w:rsidRPr="005A0CEF" w:rsidRDefault="006D63CB" w:rsidP="00906E64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pacing w:val="-6"/>
          <w:sz w:val="26"/>
          <w:szCs w:val="26"/>
        </w:rPr>
      </w:pPr>
      <w:r w:rsidRPr="005A0CEF">
        <w:rPr>
          <w:rFonts w:eastAsia="Times New Roman" w:cs="Times New Roman"/>
          <w:sz w:val="26"/>
          <w:szCs w:val="26"/>
        </w:rPr>
        <w:t xml:space="preserve">Một phân tử mARN được phiên mã từ gen này thực hiện dịch mã trong ống nghiệm cho ra một chuỗi polipeptit có 7 axit amin (gồm cả axit amin mở đầu). </w:t>
      </w:r>
      <w:r w:rsidRPr="005A0CEF">
        <w:rPr>
          <w:rFonts w:eastAsia="Times New Roman" w:cs="Times New Roman"/>
          <w:spacing w:val="-6"/>
          <w:sz w:val="26"/>
          <w:szCs w:val="26"/>
        </w:rPr>
        <w:t>Mạch nào trong hai mạch trên của gen được dùng làm khuôn để tổng hợp nên mARN? Giải thích?</w:t>
      </w:r>
    </w:p>
    <w:p w14:paraId="0B52D2FE" w14:textId="234C357D" w:rsidR="00C33DD1" w:rsidRDefault="00C33DD1" w:rsidP="00906E64">
      <w:pPr>
        <w:spacing w:after="0" w:line="340" w:lineRule="exact"/>
        <w:ind w:firstLine="284"/>
        <w:jc w:val="both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26"/>
      </w:tblGrid>
      <w:tr w:rsidR="00C33DD1" w14:paraId="3157A58A" w14:textId="77777777" w:rsidTr="008E0E55">
        <w:tc>
          <w:tcPr>
            <w:tcW w:w="4815" w:type="dxa"/>
          </w:tcPr>
          <w:p w14:paraId="64075878" w14:textId="679ED1EB" w:rsidR="00307726" w:rsidRPr="00254CEB" w:rsidRDefault="005D5A80" w:rsidP="009A7469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D5A80">
              <w:rPr>
                <w:rFonts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 xml:space="preserve">. </w:t>
            </w:r>
            <w:r w:rsidR="00C33DD1" w:rsidRPr="005D5A80">
              <w:rPr>
                <w:rFonts w:cs="Times New Roman"/>
                <w:sz w:val="26"/>
                <w:szCs w:val="26"/>
              </w:rPr>
              <w:t>Đồ thị hình 2 cho thấy kiểu biểu hiện mARN Lac ở các tế bào E.coli kiểu dại và kiểu đột biến sau khi lactozơ được bổ sung vào môi trường đã cạn kiệt glucôzơ</w:t>
            </w:r>
            <w:r w:rsidR="00B1032C">
              <w:rPr>
                <w:rFonts w:cs="Times New Roman"/>
                <w:sz w:val="26"/>
                <w:szCs w:val="26"/>
              </w:rPr>
              <w:t xml:space="preserve"> </w:t>
            </w:r>
            <w:r w:rsidR="003843B9">
              <w:rPr>
                <w:rFonts w:cs="Times New Roman"/>
                <w:sz w:val="26"/>
                <w:szCs w:val="26"/>
              </w:rPr>
              <w:t xml:space="preserve">qua </w:t>
            </w:r>
            <w:r w:rsidR="00F557BD">
              <w:rPr>
                <w:rFonts w:cs="Times New Roman"/>
                <w:sz w:val="26"/>
                <w:szCs w:val="26"/>
              </w:rPr>
              <w:t xml:space="preserve">đường </w:t>
            </w:r>
            <w:r w:rsidR="003843B9">
              <w:rPr>
                <w:rFonts w:cs="Times New Roman"/>
                <w:sz w:val="26"/>
                <w:szCs w:val="26"/>
              </w:rPr>
              <w:t>(</w:t>
            </w:r>
            <w:r w:rsidR="00F557BD">
              <w:rPr>
                <w:rFonts w:cs="Times New Roman"/>
                <w:sz w:val="26"/>
                <w:szCs w:val="26"/>
              </w:rPr>
              <w:t>1</w:t>
            </w:r>
            <w:r w:rsidR="003843B9">
              <w:rPr>
                <w:rFonts w:cs="Times New Roman"/>
                <w:sz w:val="26"/>
                <w:szCs w:val="26"/>
              </w:rPr>
              <w:t>)</w:t>
            </w:r>
            <w:r w:rsidR="008E0E55">
              <w:rPr>
                <w:rFonts w:cs="Times New Roman"/>
                <w:sz w:val="26"/>
                <w:szCs w:val="26"/>
              </w:rPr>
              <w:t xml:space="preserve"> và </w:t>
            </w:r>
            <w:r w:rsidR="003843B9">
              <w:rPr>
                <w:rFonts w:cs="Times New Roman"/>
                <w:sz w:val="26"/>
                <w:szCs w:val="26"/>
              </w:rPr>
              <w:t>(2)</w:t>
            </w:r>
            <w:r w:rsidR="00C33DD1" w:rsidRPr="005D5A80">
              <w:rPr>
                <w:rFonts w:cs="Times New Roman"/>
                <w:sz w:val="26"/>
                <w:szCs w:val="26"/>
              </w:rPr>
              <w:t xml:space="preserve">. </w:t>
            </w:r>
            <w:r w:rsidR="00C33DD1" w:rsidRPr="00254CEB">
              <w:rPr>
                <w:rFonts w:cs="Times New Roman"/>
                <w:sz w:val="26"/>
                <w:szCs w:val="26"/>
              </w:rPr>
              <w:t>Dựa vào cơ chế điều hoà của operon Lac, hãy</w:t>
            </w:r>
            <w:r w:rsidR="00307726" w:rsidRPr="00254CEB">
              <w:rPr>
                <w:rFonts w:cs="Times New Roman"/>
                <w:sz w:val="26"/>
                <w:szCs w:val="26"/>
              </w:rPr>
              <w:t xml:space="preserve"> xác định: </w:t>
            </w:r>
          </w:p>
          <w:p w14:paraId="57FE0361" w14:textId="4EA383ED" w:rsidR="00307726" w:rsidRPr="00254CEB" w:rsidRDefault="00307726" w:rsidP="00307726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254CEB">
              <w:rPr>
                <w:rFonts w:cs="Times New Roman"/>
                <w:sz w:val="26"/>
                <w:szCs w:val="26"/>
              </w:rPr>
              <w:t>a. Đường</w:t>
            </w:r>
            <w:r w:rsidR="00C551BE" w:rsidRPr="00254CEB">
              <w:rPr>
                <w:rFonts w:cs="Times New Roman"/>
                <w:sz w:val="26"/>
                <w:szCs w:val="26"/>
              </w:rPr>
              <w:t xml:space="preserve"> </w:t>
            </w:r>
            <w:r w:rsidRPr="00254CEB">
              <w:rPr>
                <w:rFonts w:cs="Times New Roman"/>
                <w:sz w:val="26"/>
                <w:szCs w:val="26"/>
              </w:rPr>
              <w:t>nào biểu diễn</w:t>
            </w:r>
            <w:r w:rsidR="004C5A09" w:rsidRPr="00254CEB">
              <w:rPr>
                <w:rFonts w:cs="Times New Roman"/>
                <w:sz w:val="26"/>
                <w:szCs w:val="26"/>
              </w:rPr>
              <w:t xml:space="preserve"> mức biểu hiện mARN của</w:t>
            </w:r>
            <w:r w:rsidRPr="00254CEB">
              <w:rPr>
                <w:rFonts w:cs="Times New Roman"/>
                <w:sz w:val="26"/>
                <w:szCs w:val="26"/>
              </w:rPr>
              <w:t xml:space="preserve"> E.coli kiểu dại, kiểu đột b</w:t>
            </w:r>
            <w:r w:rsidR="004C5A09" w:rsidRPr="00254CEB">
              <w:rPr>
                <w:rFonts w:cs="Times New Roman"/>
                <w:sz w:val="26"/>
                <w:szCs w:val="26"/>
              </w:rPr>
              <w:t>iến</w:t>
            </w:r>
            <w:r w:rsidRPr="00254CEB">
              <w:rPr>
                <w:rFonts w:cs="Times New Roman"/>
                <w:sz w:val="26"/>
                <w:szCs w:val="26"/>
              </w:rPr>
              <w:t>?</w:t>
            </w:r>
          </w:p>
          <w:p w14:paraId="3C93EE43" w14:textId="632CE36D" w:rsidR="00C33DD1" w:rsidRDefault="00307726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254CEB">
              <w:rPr>
                <w:rFonts w:cs="Times New Roman"/>
                <w:sz w:val="26"/>
                <w:szCs w:val="26"/>
              </w:rPr>
              <w:t xml:space="preserve">b. </w:t>
            </w:r>
            <w:r w:rsidR="00C33DD1" w:rsidRPr="00254CEB">
              <w:rPr>
                <w:rFonts w:cs="Times New Roman"/>
                <w:sz w:val="26"/>
                <w:szCs w:val="26"/>
              </w:rPr>
              <w:t>2</w:t>
            </w:r>
            <w:r w:rsidR="008028DA">
              <w:rPr>
                <w:rFonts w:cs="Times New Roman"/>
                <w:sz w:val="26"/>
                <w:szCs w:val="26"/>
              </w:rPr>
              <w:t xml:space="preserve"> </w:t>
            </w:r>
            <w:r w:rsidR="00C33DD1" w:rsidRPr="00254CEB">
              <w:rPr>
                <w:rFonts w:cs="Times New Roman"/>
                <w:sz w:val="26"/>
                <w:szCs w:val="26"/>
              </w:rPr>
              <w:t>dạng đột biến thoả mãn kết quả thí nghiệm</w:t>
            </w:r>
            <w:r w:rsidR="00B1032C">
              <w:rPr>
                <w:rFonts w:cs="Times New Roman"/>
                <w:sz w:val="26"/>
                <w:szCs w:val="26"/>
              </w:rPr>
              <w:t xml:space="preserve"> trên</w:t>
            </w:r>
            <w:r w:rsidR="00F0679E" w:rsidRPr="00254CEB">
              <w:rPr>
                <w:rFonts w:cs="Times New Roman"/>
                <w:sz w:val="26"/>
                <w:szCs w:val="26"/>
              </w:rPr>
              <w:t>?</w:t>
            </w:r>
          </w:p>
        </w:tc>
        <w:tc>
          <w:tcPr>
            <w:tcW w:w="4247" w:type="dxa"/>
          </w:tcPr>
          <w:p w14:paraId="531AA4B6" w14:textId="5AD24218" w:rsidR="00C33DD1" w:rsidRDefault="002D03E5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3E7A6B" wp14:editId="0E8518E7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1254760</wp:posOffset>
                      </wp:positionV>
                      <wp:extent cx="800100" cy="304800"/>
                      <wp:effectExtent l="0" t="0" r="0" b="0"/>
                      <wp:wrapNone/>
                      <wp:docPr id="170111606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04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887D07" w14:textId="6A1F70D6" w:rsidR="002D03E5" w:rsidRDefault="00A6225D" w:rsidP="00967AFB">
                                  <w:r>
                                    <w:t>(</w:t>
                                  </w:r>
                                  <w:r w:rsidR="002D03E5">
                                    <w:t>2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E7A6B" id="Rectangle 2" o:spid="_x0000_s1026" style="position:absolute;left:0;text-align:left;margin-left:141.8pt;margin-top:98.8pt;width:63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" fillcolor="white [3201]" stroked="f" strokeweight="1pt">
                      <v:textbox>
                        <w:txbxContent>
                          <w:p w14:paraId="24887D07" w14:textId="6A1F70D6" w:rsidR="002D03E5" w:rsidRDefault="00A6225D" w:rsidP="00967AFB">
                            <w:r>
                              <w:t>(</w:t>
                            </w:r>
                            <w:r w:rsidR="002D03E5">
                              <w:t>2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D74663" wp14:editId="52C6169E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416560</wp:posOffset>
                      </wp:positionV>
                      <wp:extent cx="781050" cy="276225"/>
                      <wp:effectExtent l="0" t="0" r="0" b="9525"/>
                      <wp:wrapNone/>
                      <wp:docPr id="972237669" name="Rectangle 1" descr="1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762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E53C22" w14:textId="7023FB4B" w:rsidR="002D03E5" w:rsidRDefault="00A6225D" w:rsidP="00967AFB">
                                  <w:r>
                                    <w:t>(</w:t>
                                  </w:r>
                                  <w:r w:rsidR="002D03E5">
                                    <w:t>1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74663" id="Rectangle 1" o:spid="_x0000_s1027" alt="1&#10;" style="position:absolute;left:0;text-align:left;margin-left:143.3pt;margin-top:32.8pt;width:61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" fillcolor="white [3201]" stroked="f" strokeweight="1pt">
                      <v:textbox>
                        <w:txbxContent>
                          <w:p w14:paraId="5DE53C22" w14:textId="7023FB4B" w:rsidR="002D03E5" w:rsidRDefault="00A6225D" w:rsidP="00967AFB">
                            <w:r>
                              <w:t>(</w:t>
                            </w:r>
                            <w:r w:rsidR="002D03E5">
                              <w:t>1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3DD1" w:rsidRPr="005A0CEF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6672" behindDoc="0" locked="0" layoutInCell="1" allowOverlap="1" wp14:anchorId="05F5AF36" wp14:editId="76114F7B">
                  <wp:simplePos x="0" y="0"/>
                  <wp:positionH relativeFrom="margin">
                    <wp:posOffset>450850</wp:posOffset>
                  </wp:positionH>
                  <wp:positionV relativeFrom="paragraph">
                    <wp:posOffset>226060</wp:posOffset>
                  </wp:positionV>
                  <wp:extent cx="2609215" cy="1647825"/>
                  <wp:effectExtent l="0" t="0" r="635" b="9525"/>
                  <wp:wrapTopAndBottom/>
                  <wp:docPr id="115121278" name="Picture 11512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285BD5" w14:textId="3078D1A9" w:rsidR="00C33DD1" w:rsidRDefault="00C33DD1" w:rsidP="00C33DD1">
            <w:pPr>
              <w:spacing w:line="340" w:lineRule="exac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Hình 2</w:t>
            </w:r>
          </w:p>
        </w:tc>
      </w:tr>
    </w:tbl>
    <w:p w14:paraId="2EA9D1BA" w14:textId="77777777" w:rsidR="006D63CB" w:rsidRPr="005A0CEF" w:rsidRDefault="006D63CB" w:rsidP="00906E64">
      <w:pPr>
        <w:spacing w:after="0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>Câu VI</w:t>
      </w:r>
      <w:r w:rsidRPr="005A0CEF">
        <w:rPr>
          <w:rFonts w:cs="Times New Roman"/>
          <w:sz w:val="26"/>
          <w:szCs w:val="26"/>
        </w:rPr>
        <w:t>. (5 điểm)</w:t>
      </w:r>
    </w:p>
    <w:p w14:paraId="43DF9E2B" w14:textId="4F6B6A17" w:rsidR="006D63CB" w:rsidRPr="005A0CEF" w:rsidRDefault="006D63CB" w:rsidP="00936ECD">
      <w:pPr>
        <w:tabs>
          <w:tab w:val="left" w:pos="567"/>
          <w:tab w:val="left" w:pos="2835"/>
          <w:tab w:val="left" w:pos="5387"/>
          <w:tab w:val="left" w:pos="7797"/>
        </w:tabs>
        <w:spacing w:after="0"/>
        <w:ind w:right="-1"/>
        <w:jc w:val="both"/>
        <w:rPr>
          <w:rFonts w:cs="Times New Roman"/>
          <w:sz w:val="26"/>
          <w:szCs w:val="26"/>
          <w:lang w:val="de-DE"/>
        </w:rPr>
      </w:pPr>
      <w:r w:rsidRPr="005A0CEF">
        <w:rPr>
          <w:rFonts w:cs="Times New Roman"/>
          <w:b/>
          <w:sz w:val="26"/>
          <w:szCs w:val="26"/>
          <w:lang w:val="de-DE"/>
        </w:rPr>
        <w:t>1.</w:t>
      </w:r>
      <w:r w:rsidRPr="005A0CEF">
        <w:rPr>
          <w:rFonts w:cs="Times New Roman"/>
          <w:b/>
          <w:bCs/>
          <w:sz w:val="26"/>
          <w:szCs w:val="26"/>
        </w:rPr>
        <w:t xml:space="preserve"> </w:t>
      </w:r>
      <w:r w:rsidRPr="005A0CEF">
        <w:rPr>
          <w:rFonts w:cs="Times New Roman"/>
          <w:sz w:val="26"/>
          <w:szCs w:val="26"/>
        </w:rPr>
        <w:t xml:space="preserve">Cho biết các côđon mã hóa các axit amin tương ứng như sau: GGG – Gly; UAX – Tyr; GXU – Ala; XGA – Arg; GUU – Val; GUA – Val; AGX – Ser. Một đoạn mạch gốc của gen M có trình tự các nuclêôtit là 3’ XXX - XAA -TXG – XGA - ATG - ATT 5’. </w:t>
      </w:r>
      <w:r w:rsidRPr="005A0CEF">
        <w:rPr>
          <w:rFonts w:cs="Times New Roman"/>
          <w:sz w:val="26"/>
          <w:szCs w:val="26"/>
          <w:lang w:val="de-DE"/>
        </w:rPr>
        <w:t>Gen M bị đột biến tạo thành các alen M</w:t>
      </w:r>
      <w:r w:rsidRPr="005A0CEF">
        <w:rPr>
          <w:rFonts w:cs="Times New Roman"/>
          <w:sz w:val="26"/>
          <w:szCs w:val="26"/>
          <w:vertAlign w:val="subscript"/>
          <w:lang w:val="de-DE"/>
        </w:rPr>
        <w:t>1</w:t>
      </w:r>
      <w:r w:rsidRPr="005A0CEF">
        <w:rPr>
          <w:rFonts w:cs="Times New Roman"/>
          <w:sz w:val="26"/>
          <w:szCs w:val="26"/>
          <w:lang w:val="de-DE"/>
        </w:rPr>
        <w:t>, M</w:t>
      </w:r>
      <w:r w:rsidRPr="005A0CEF">
        <w:rPr>
          <w:rFonts w:cs="Times New Roman"/>
          <w:sz w:val="26"/>
          <w:szCs w:val="26"/>
          <w:vertAlign w:val="subscript"/>
          <w:lang w:val="de-DE"/>
        </w:rPr>
        <w:t>2</w:t>
      </w:r>
      <w:r w:rsidRPr="005A0CEF">
        <w:rPr>
          <w:rFonts w:cs="Times New Roman"/>
          <w:sz w:val="26"/>
          <w:szCs w:val="26"/>
          <w:lang w:val="de-DE"/>
        </w:rPr>
        <w:t>, M</w:t>
      </w:r>
      <w:r w:rsidRPr="005A0CEF">
        <w:rPr>
          <w:rFonts w:cs="Times New Roman"/>
          <w:sz w:val="26"/>
          <w:szCs w:val="26"/>
          <w:vertAlign w:val="subscript"/>
          <w:lang w:val="de-DE"/>
        </w:rPr>
        <w:t>3</w:t>
      </w:r>
      <w:r w:rsidRPr="005A0CEF">
        <w:rPr>
          <w:rFonts w:cs="Times New Roman"/>
          <w:sz w:val="26"/>
          <w:szCs w:val="26"/>
          <w:lang w:val="de-DE"/>
        </w:rPr>
        <w:t>. Biết rằng các alen đột</w:t>
      </w:r>
      <w:r w:rsidR="009814D8">
        <w:rPr>
          <w:rFonts w:cs="Times New Roman"/>
          <w:sz w:val="26"/>
          <w:szCs w:val="26"/>
          <w:lang w:val="de-DE"/>
        </w:rPr>
        <w:t xml:space="preserve"> </w:t>
      </w:r>
      <w:r w:rsidRPr="005A0CEF">
        <w:rPr>
          <w:rFonts w:cs="Times New Roman"/>
          <w:sz w:val="26"/>
          <w:szCs w:val="26"/>
          <w:lang w:val="de-DE"/>
        </w:rPr>
        <w:t>biến thuộc các dạng đột biến sau :</w:t>
      </w:r>
    </w:p>
    <w:p w14:paraId="74C3AA0A" w14:textId="77777777" w:rsidR="006D63CB" w:rsidRPr="005A0CEF" w:rsidRDefault="006D63CB" w:rsidP="00936ECD">
      <w:pPr>
        <w:tabs>
          <w:tab w:val="left" w:pos="567"/>
          <w:tab w:val="left" w:pos="2835"/>
          <w:tab w:val="left" w:pos="5387"/>
          <w:tab w:val="left" w:pos="7797"/>
        </w:tabs>
        <w:spacing w:after="0"/>
        <w:ind w:right="-329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  <w:lang w:val="de-DE"/>
        </w:rPr>
        <w:tab/>
        <w:t xml:space="preserve">Dạng 1: </w:t>
      </w:r>
      <w:r w:rsidRPr="005A0CEF">
        <w:rPr>
          <w:rFonts w:cs="Times New Roman"/>
          <w:sz w:val="26"/>
          <w:szCs w:val="26"/>
        </w:rPr>
        <w:t>Thay thế cặp G -X ở vị trí thứ 15 thành cặp X-G .</w:t>
      </w:r>
    </w:p>
    <w:p w14:paraId="115F3A58" w14:textId="77777777" w:rsidR="006D63CB" w:rsidRPr="005A0CEF" w:rsidRDefault="006D63CB" w:rsidP="00936ECD">
      <w:pPr>
        <w:tabs>
          <w:tab w:val="left" w:pos="567"/>
          <w:tab w:val="left" w:pos="2835"/>
          <w:tab w:val="left" w:pos="5387"/>
          <w:tab w:val="left" w:pos="7797"/>
        </w:tabs>
        <w:spacing w:after="0"/>
        <w:ind w:right="-329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ab/>
        <w:t>Dạng 2: Thêm cặp G - X vào sau cặp A - T ở vị trí thứ 12.</w:t>
      </w:r>
    </w:p>
    <w:p w14:paraId="0D4E0D6D" w14:textId="77777777" w:rsidR="006D63CB" w:rsidRPr="005A0CEF" w:rsidRDefault="006D63CB" w:rsidP="00936ECD">
      <w:pPr>
        <w:tabs>
          <w:tab w:val="left" w:pos="567"/>
          <w:tab w:val="left" w:pos="2835"/>
          <w:tab w:val="left" w:pos="5387"/>
          <w:tab w:val="left" w:pos="7797"/>
        </w:tabs>
        <w:spacing w:after="0"/>
        <w:ind w:right="-329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ab/>
        <w:t>Dạng 3: Thay thế cặp A-T ở vị trí thứ 6 thành cặp T-A.</w:t>
      </w:r>
    </w:p>
    <w:p w14:paraId="66430D9D" w14:textId="057F2F2A" w:rsidR="00DD29DA" w:rsidRPr="00D11ED1" w:rsidRDefault="006D63CB" w:rsidP="00936ECD">
      <w:pPr>
        <w:tabs>
          <w:tab w:val="left" w:pos="567"/>
          <w:tab w:val="left" w:pos="2835"/>
          <w:tab w:val="left" w:pos="5387"/>
          <w:tab w:val="left" w:pos="7797"/>
        </w:tabs>
        <w:spacing w:after="0"/>
        <w:ind w:right="-329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ab/>
        <w:t>Dạng 4:  Mất 1 cặp A - T ở vị trí thứ 7.</w:t>
      </w:r>
    </w:p>
    <w:p w14:paraId="4946BFB7" w14:textId="1BD6F13B" w:rsidR="00F72819" w:rsidRDefault="006D63CB" w:rsidP="00936ECD">
      <w:pPr>
        <w:tabs>
          <w:tab w:val="left" w:pos="567"/>
          <w:tab w:val="left" w:pos="2835"/>
          <w:tab w:val="left" w:pos="5387"/>
          <w:tab w:val="left" w:pos="7797"/>
        </w:tabs>
        <w:spacing w:after="0" w:line="340" w:lineRule="exact"/>
        <w:ind w:right="-329"/>
        <w:jc w:val="both"/>
        <w:rPr>
          <w:rFonts w:cs="Times New Roman"/>
          <w:sz w:val="26"/>
          <w:szCs w:val="26"/>
          <w:lang w:val="de-DE"/>
        </w:rPr>
      </w:pPr>
      <w:r w:rsidRPr="005A0CEF">
        <w:rPr>
          <w:rFonts w:cs="Times New Roman"/>
          <w:sz w:val="26"/>
          <w:szCs w:val="26"/>
          <w:lang w:val="de-DE"/>
        </w:rPr>
        <w:t>Để xác định các đột biến M</w:t>
      </w:r>
      <w:r w:rsidRPr="005A0CEF">
        <w:rPr>
          <w:rFonts w:cs="Times New Roman"/>
          <w:sz w:val="26"/>
          <w:szCs w:val="26"/>
          <w:vertAlign w:val="subscript"/>
          <w:lang w:val="de-DE"/>
        </w:rPr>
        <w:t>1</w:t>
      </w:r>
      <w:r w:rsidRPr="005A0CEF">
        <w:rPr>
          <w:rFonts w:cs="Times New Roman"/>
          <w:sz w:val="26"/>
          <w:szCs w:val="26"/>
          <w:lang w:val="de-DE"/>
        </w:rPr>
        <w:t>, M</w:t>
      </w:r>
      <w:r w:rsidRPr="005A0CEF">
        <w:rPr>
          <w:rFonts w:cs="Times New Roman"/>
          <w:sz w:val="26"/>
          <w:szCs w:val="26"/>
          <w:vertAlign w:val="subscript"/>
          <w:lang w:val="de-DE"/>
        </w:rPr>
        <w:t>2</w:t>
      </w:r>
      <w:r w:rsidRPr="005A0CEF">
        <w:rPr>
          <w:rFonts w:cs="Times New Roman"/>
          <w:sz w:val="26"/>
          <w:szCs w:val="26"/>
          <w:lang w:val="de-DE"/>
        </w:rPr>
        <w:t>, M</w:t>
      </w:r>
      <w:r w:rsidRPr="005A0CEF">
        <w:rPr>
          <w:rFonts w:cs="Times New Roman"/>
          <w:sz w:val="26"/>
          <w:szCs w:val="26"/>
          <w:vertAlign w:val="subscript"/>
          <w:lang w:val="de-DE"/>
        </w:rPr>
        <w:t>3</w:t>
      </w:r>
      <w:r w:rsidRPr="005A0CEF">
        <w:rPr>
          <w:rFonts w:cs="Times New Roman"/>
          <w:sz w:val="26"/>
          <w:szCs w:val="26"/>
          <w:lang w:val="de-DE"/>
        </w:rPr>
        <w:t xml:space="preserve"> thuộc dạng nào, người ta dùng phương pháp Northern (phân tích ARN) và phương pháp Western (phân tích prôtêin). Khi phân tích mARN và chuỗi </w:t>
      </w:r>
    </w:p>
    <w:p w14:paraId="0851CA66" w14:textId="5A9ED41A" w:rsidR="006D63CB" w:rsidRDefault="006D63CB" w:rsidP="00936ECD">
      <w:pPr>
        <w:tabs>
          <w:tab w:val="left" w:pos="567"/>
          <w:tab w:val="left" w:pos="2835"/>
          <w:tab w:val="left" w:pos="5387"/>
          <w:tab w:val="left" w:pos="7797"/>
        </w:tabs>
        <w:spacing w:after="0" w:line="340" w:lineRule="exact"/>
        <w:ind w:right="-329"/>
        <w:jc w:val="both"/>
        <w:rPr>
          <w:rFonts w:cs="Times New Roman"/>
          <w:sz w:val="26"/>
          <w:szCs w:val="26"/>
          <w:lang w:val="de-DE"/>
        </w:rPr>
      </w:pPr>
      <w:r w:rsidRPr="005A0CEF">
        <w:rPr>
          <w:rFonts w:cs="Times New Roman"/>
          <w:sz w:val="26"/>
          <w:szCs w:val="26"/>
          <w:lang w:val="de-DE"/>
        </w:rPr>
        <w:t>polipeptit của các thể đột biến M</w:t>
      </w:r>
      <w:r w:rsidRPr="005A0CEF">
        <w:rPr>
          <w:rFonts w:cs="Times New Roman"/>
          <w:sz w:val="26"/>
          <w:szCs w:val="26"/>
          <w:vertAlign w:val="subscript"/>
          <w:lang w:val="de-DE"/>
        </w:rPr>
        <w:t>1</w:t>
      </w:r>
      <w:r w:rsidRPr="005A0CEF">
        <w:rPr>
          <w:rFonts w:cs="Times New Roman"/>
          <w:sz w:val="26"/>
          <w:szCs w:val="26"/>
          <w:lang w:val="de-DE"/>
        </w:rPr>
        <w:t>, M</w:t>
      </w:r>
      <w:r w:rsidRPr="005A0CEF">
        <w:rPr>
          <w:rFonts w:cs="Times New Roman"/>
          <w:sz w:val="26"/>
          <w:szCs w:val="26"/>
          <w:vertAlign w:val="subscript"/>
          <w:lang w:val="de-DE"/>
        </w:rPr>
        <w:t>2</w:t>
      </w:r>
      <w:r w:rsidRPr="005A0CEF">
        <w:rPr>
          <w:rFonts w:cs="Times New Roman"/>
          <w:sz w:val="26"/>
          <w:szCs w:val="26"/>
          <w:lang w:val="de-DE"/>
        </w:rPr>
        <w:t>, M</w:t>
      </w:r>
      <w:r w:rsidRPr="005A0CEF">
        <w:rPr>
          <w:rFonts w:cs="Times New Roman"/>
          <w:sz w:val="26"/>
          <w:szCs w:val="26"/>
          <w:vertAlign w:val="subscript"/>
          <w:lang w:val="de-DE"/>
        </w:rPr>
        <w:t>3</w:t>
      </w:r>
      <w:r w:rsidRPr="005A0CEF">
        <w:rPr>
          <w:rFonts w:cs="Times New Roman"/>
          <w:sz w:val="26"/>
          <w:szCs w:val="26"/>
          <w:lang w:val="de-DE"/>
        </w:rPr>
        <w:t xml:space="preserve"> và M (đối chứng – ĐC), người ta thu được kết quả như hình </w:t>
      </w:r>
      <w:r w:rsidR="00D11ED1">
        <w:rPr>
          <w:rFonts w:cs="Times New Roman"/>
          <w:sz w:val="26"/>
          <w:szCs w:val="26"/>
          <w:lang w:val="de-DE"/>
        </w:rPr>
        <w:t>3</w:t>
      </w:r>
      <w:r w:rsidRPr="005A0CEF">
        <w:rPr>
          <w:rFonts w:cs="Times New Roman"/>
          <w:sz w:val="26"/>
          <w:szCs w:val="26"/>
          <w:lang w:val="de-DE"/>
        </w:rPr>
        <w:t>:</w:t>
      </w:r>
    </w:p>
    <w:tbl>
      <w:tblPr>
        <w:tblStyle w:val="TableGrid"/>
        <w:tblW w:w="9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D11ED1" w14:paraId="7ED4EE16" w14:textId="77777777" w:rsidTr="00880190">
        <w:trPr>
          <w:trHeight w:val="2621"/>
        </w:trPr>
        <w:tc>
          <w:tcPr>
            <w:tcW w:w="9404" w:type="dxa"/>
          </w:tcPr>
          <w:p w14:paraId="1C9E454A" w14:textId="7BD0D7BC" w:rsidR="00D11ED1" w:rsidRDefault="00D11ED1" w:rsidP="00D11ED1">
            <w:pPr>
              <w:tabs>
                <w:tab w:val="left" w:pos="567"/>
                <w:tab w:val="left" w:pos="2835"/>
                <w:tab w:val="left" w:pos="5387"/>
                <w:tab w:val="left" w:pos="7797"/>
              </w:tabs>
              <w:spacing w:line="340" w:lineRule="exact"/>
              <w:ind w:right="-329"/>
              <w:jc w:val="center"/>
              <w:rPr>
                <w:rFonts w:cs="Times New Roman"/>
                <w:sz w:val="26"/>
                <w:szCs w:val="2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F83B0BF" wp14:editId="29EC245E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97790</wp:posOffset>
                  </wp:positionV>
                  <wp:extent cx="5114925" cy="1266825"/>
                  <wp:effectExtent l="0" t="0" r="9525" b="9525"/>
                  <wp:wrapTopAndBottom/>
                  <wp:docPr id="20825830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58304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9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"/>
                <w:sz w:val="26"/>
                <w:szCs w:val="26"/>
                <w:lang w:val="de-DE"/>
              </w:rPr>
              <w:t>Hình 3</w:t>
            </w:r>
          </w:p>
        </w:tc>
      </w:tr>
    </w:tbl>
    <w:p w14:paraId="52DAFFAC" w14:textId="45AA82E8" w:rsidR="00D11ED1" w:rsidRPr="005A0CEF" w:rsidRDefault="00D11ED1" w:rsidP="00906E64">
      <w:pPr>
        <w:tabs>
          <w:tab w:val="left" w:pos="567"/>
          <w:tab w:val="left" w:pos="2835"/>
          <w:tab w:val="left" w:pos="5387"/>
          <w:tab w:val="left" w:pos="7797"/>
        </w:tabs>
        <w:spacing w:after="0" w:line="340" w:lineRule="exact"/>
        <w:ind w:right="-329"/>
        <w:jc w:val="both"/>
        <w:rPr>
          <w:rFonts w:cs="Times New Roman"/>
          <w:sz w:val="26"/>
          <w:szCs w:val="26"/>
          <w:lang w:val="de-DE"/>
        </w:rPr>
      </w:pPr>
    </w:p>
    <w:p w14:paraId="07293074" w14:textId="77777777" w:rsidR="00880190" w:rsidRDefault="00880190" w:rsidP="00906E64">
      <w:pPr>
        <w:pStyle w:val="NoSpacing"/>
        <w:tabs>
          <w:tab w:val="left" w:pos="142"/>
          <w:tab w:val="left" w:pos="567"/>
        </w:tabs>
        <w:spacing w:line="340" w:lineRule="exact"/>
        <w:jc w:val="both"/>
        <w:rPr>
          <w:rFonts w:ascii="Times New Roman" w:hAnsi="Times New Roman"/>
          <w:b/>
          <w:sz w:val="26"/>
          <w:szCs w:val="26"/>
        </w:rPr>
      </w:pPr>
    </w:p>
    <w:p w14:paraId="44CE57B6" w14:textId="6C4B3AF7" w:rsidR="006D63CB" w:rsidRPr="005A0CEF" w:rsidRDefault="006D63CB" w:rsidP="00906E64">
      <w:pPr>
        <w:pStyle w:val="NoSpacing"/>
        <w:tabs>
          <w:tab w:val="left" w:pos="142"/>
          <w:tab w:val="left" w:pos="567"/>
        </w:tabs>
        <w:spacing w:line="340" w:lineRule="exact"/>
        <w:jc w:val="both"/>
        <w:rPr>
          <w:rFonts w:ascii="Times New Roman" w:hAnsi="Times New Roman"/>
          <w:sz w:val="26"/>
          <w:szCs w:val="26"/>
        </w:rPr>
      </w:pPr>
      <w:r w:rsidRPr="005A0CEF">
        <w:rPr>
          <w:rFonts w:ascii="Times New Roman" w:hAnsi="Times New Roman"/>
          <w:b/>
          <w:sz w:val="26"/>
          <w:szCs w:val="26"/>
        </w:rPr>
        <w:t>a.</w:t>
      </w:r>
      <w:r w:rsidRPr="005A0CEF">
        <w:rPr>
          <w:rFonts w:ascii="Times New Roman" w:hAnsi="Times New Roman"/>
          <w:sz w:val="26"/>
          <w:szCs w:val="26"/>
        </w:rPr>
        <w:t xml:space="preserve"> Kích thước phân tử mARN và chuỗi polipeptit của các dạng đột biến 1,2,3,4 thay đổi như thế nào? </w:t>
      </w:r>
    </w:p>
    <w:p w14:paraId="3B07C4D9" w14:textId="77777777" w:rsidR="006D63CB" w:rsidRPr="005A0CEF" w:rsidRDefault="006D63CB" w:rsidP="00906E64">
      <w:pPr>
        <w:pStyle w:val="NoSpacing"/>
        <w:tabs>
          <w:tab w:val="left" w:pos="142"/>
          <w:tab w:val="left" w:pos="360"/>
          <w:tab w:val="left" w:pos="567"/>
        </w:tabs>
        <w:spacing w:line="340" w:lineRule="exact"/>
        <w:jc w:val="both"/>
        <w:rPr>
          <w:rFonts w:ascii="Times New Roman" w:hAnsi="Times New Roman"/>
          <w:sz w:val="26"/>
          <w:szCs w:val="26"/>
        </w:rPr>
      </w:pPr>
      <w:r w:rsidRPr="005A0CEF">
        <w:rPr>
          <w:rFonts w:ascii="Times New Roman" w:hAnsi="Times New Roman"/>
          <w:b/>
          <w:sz w:val="26"/>
          <w:szCs w:val="26"/>
        </w:rPr>
        <w:t>b.</w:t>
      </w:r>
      <w:r w:rsidRPr="005A0CEF">
        <w:rPr>
          <w:rFonts w:ascii="Times New Roman" w:hAnsi="Times New Roman"/>
          <w:sz w:val="26"/>
          <w:szCs w:val="26"/>
        </w:rPr>
        <w:t xml:space="preserve"> Hãy cho biết các thể đột biến M</w:t>
      </w:r>
      <w:r w:rsidRPr="005A0CEF">
        <w:rPr>
          <w:rFonts w:ascii="Times New Roman" w:hAnsi="Times New Roman"/>
          <w:sz w:val="26"/>
          <w:szCs w:val="26"/>
          <w:vertAlign w:val="subscript"/>
        </w:rPr>
        <w:t>1</w:t>
      </w:r>
      <w:r w:rsidRPr="005A0CEF">
        <w:rPr>
          <w:rFonts w:ascii="Times New Roman" w:hAnsi="Times New Roman"/>
          <w:sz w:val="26"/>
          <w:szCs w:val="26"/>
        </w:rPr>
        <w:t>, M</w:t>
      </w:r>
      <w:r w:rsidRPr="005A0CEF">
        <w:rPr>
          <w:rFonts w:ascii="Times New Roman" w:hAnsi="Times New Roman"/>
          <w:sz w:val="26"/>
          <w:szCs w:val="26"/>
          <w:vertAlign w:val="subscript"/>
        </w:rPr>
        <w:t>2</w:t>
      </w:r>
      <w:r w:rsidRPr="005A0CEF">
        <w:rPr>
          <w:rFonts w:ascii="Times New Roman" w:hAnsi="Times New Roman"/>
          <w:sz w:val="26"/>
          <w:szCs w:val="26"/>
        </w:rPr>
        <w:t>, M</w:t>
      </w:r>
      <w:r w:rsidRPr="005A0CEF">
        <w:rPr>
          <w:rFonts w:ascii="Times New Roman" w:hAnsi="Times New Roman"/>
          <w:sz w:val="26"/>
          <w:szCs w:val="26"/>
          <w:vertAlign w:val="subscript"/>
        </w:rPr>
        <w:t>3</w:t>
      </w:r>
      <w:r w:rsidRPr="005A0CEF">
        <w:rPr>
          <w:rFonts w:ascii="Times New Roman" w:hAnsi="Times New Roman"/>
          <w:sz w:val="26"/>
          <w:szCs w:val="26"/>
        </w:rPr>
        <w:t xml:space="preserve"> thuộc dạng đột biến nào trong 4 dạng đột biến trên? Giải thích?</w:t>
      </w:r>
    </w:p>
    <w:p w14:paraId="3620DC4F" w14:textId="6105EA18" w:rsidR="006D63CB" w:rsidRPr="00B95045" w:rsidRDefault="006D63CB" w:rsidP="00906E64">
      <w:pPr>
        <w:tabs>
          <w:tab w:val="left" w:pos="567"/>
          <w:tab w:val="left" w:pos="2835"/>
          <w:tab w:val="left" w:pos="5387"/>
          <w:tab w:val="left" w:pos="7797"/>
        </w:tabs>
        <w:spacing w:after="0" w:line="340" w:lineRule="exact"/>
        <w:ind w:right="-1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>2</w:t>
      </w:r>
      <w:r w:rsidRPr="005A0CEF">
        <w:rPr>
          <w:rFonts w:cs="Times New Roman"/>
          <w:b/>
          <w:sz w:val="26"/>
          <w:szCs w:val="26"/>
        </w:rPr>
        <w:t xml:space="preserve">. </w:t>
      </w:r>
      <w:r w:rsidRPr="005A0CEF">
        <w:rPr>
          <w:rFonts w:cs="Times New Roman"/>
          <w:sz w:val="26"/>
          <w:szCs w:val="26"/>
        </w:rPr>
        <w:t>Sự trao đổi chéo giữa 2 NST trong quá trình phân bào sẽ gây ra hiện tượng gì</w:t>
      </w:r>
      <w:r w:rsidR="007A7B9E">
        <w:rPr>
          <w:rFonts w:cs="Times New Roman"/>
          <w:sz w:val="26"/>
          <w:szCs w:val="26"/>
        </w:rPr>
        <w:t>?</w:t>
      </w:r>
    </w:p>
    <w:p w14:paraId="1DB5FFBA" w14:textId="5C40D688" w:rsidR="006D63CB" w:rsidRPr="005A0CEF" w:rsidRDefault="006D63CB" w:rsidP="00906E64">
      <w:p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b/>
          <w:bCs/>
          <w:sz w:val="26"/>
          <w:szCs w:val="26"/>
        </w:rPr>
        <w:t>3</w:t>
      </w:r>
      <w:r w:rsidRPr="003A566D">
        <w:rPr>
          <w:rFonts w:cs="Times New Roman"/>
          <w:b/>
          <w:bCs/>
          <w:sz w:val="26"/>
          <w:szCs w:val="26"/>
        </w:rPr>
        <w:t xml:space="preserve">. </w:t>
      </w:r>
      <w:r w:rsidRPr="005A0CEF">
        <w:rPr>
          <w:rFonts w:cs="Times New Roman"/>
          <w:sz w:val="26"/>
          <w:szCs w:val="26"/>
        </w:rPr>
        <w:t xml:space="preserve">Một loài thực vật lưỡng bội có 8 nhóm gen liên kết. Giả sử có 4 thể đột biến của loài này được kí hiệu từ I đến IV có số lượng Nhiễm sắc thể (NST) ở kì sau trong mỗi tế bào sinh dưỡng như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6"/>
        <w:gridCol w:w="1269"/>
        <w:gridCol w:w="1129"/>
        <w:gridCol w:w="1129"/>
        <w:gridCol w:w="892"/>
      </w:tblGrid>
      <w:tr w:rsidR="006D63CB" w:rsidRPr="005A0CEF" w14:paraId="4CBF716F" w14:textId="77777777" w:rsidTr="00DB3225">
        <w:tc>
          <w:tcPr>
            <w:tcW w:w="4957" w:type="dxa"/>
          </w:tcPr>
          <w:p w14:paraId="6A204B53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 xml:space="preserve">Thể đột biến </w:t>
            </w:r>
          </w:p>
        </w:tc>
        <w:tc>
          <w:tcPr>
            <w:tcW w:w="1275" w:type="dxa"/>
            <w:vAlign w:val="center"/>
          </w:tcPr>
          <w:p w14:paraId="73F6974D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I</w:t>
            </w:r>
          </w:p>
        </w:tc>
        <w:tc>
          <w:tcPr>
            <w:tcW w:w="1134" w:type="dxa"/>
            <w:vAlign w:val="center"/>
          </w:tcPr>
          <w:p w14:paraId="5617513E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II</w:t>
            </w:r>
          </w:p>
        </w:tc>
        <w:tc>
          <w:tcPr>
            <w:tcW w:w="1134" w:type="dxa"/>
            <w:vAlign w:val="center"/>
          </w:tcPr>
          <w:p w14:paraId="5794A37E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III</w:t>
            </w:r>
          </w:p>
        </w:tc>
        <w:tc>
          <w:tcPr>
            <w:tcW w:w="895" w:type="dxa"/>
            <w:vAlign w:val="center"/>
          </w:tcPr>
          <w:p w14:paraId="7C510F28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IV</w:t>
            </w:r>
          </w:p>
        </w:tc>
      </w:tr>
      <w:tr w:rsidR="006D63CB" w:rsidRPr="005A0CEF" w14:paraId="79AD25F7" w14:textId="77777777" w:rsidTr="00DB3225">
        <w:tc>
          <w:tcPr>
            <w:tcW w:w="4957" w:type="dxa"/>
          </w:tcPr>
          <w:p w14:paraId="676F8B8F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 xml:space="preserve">Số lượng NST trong tế bào sinh dưỡng </w:t>
            </w:r>
          </w:p>
        </w:tc>
        <w:tc>
          <w:tcPr>
            <w:tcW w:w="1275" w:type="dxa"/>
            <w:vAlign w:val="center"/>
          </w:tcPr>
          <w:p w14:paraId="3D49DDCB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64</w:t>
            </w:r>
          </w:p>
        </w:tc>
        <w:tc>
          <w:tcPr>
            <w:tcW w:w="1134" w:type="dxa"/>
            <w:vAlign w:val="center"/>
          </w:tcPr>
          <w:p w14:paraId="55CE7D5A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  <w:vAlign w:val="center"/>
          </w:tcPr>
          <w:p w14:paraId="6DABBFE8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48</w:t>
            </w:r>
          </w:p>
        </w:tc>
        <w:tc>
          <w:tcPr>
            <w:tcW w:w="895" w:type="dxa"/>
            <w:vAlign w:val="center"/>
          </w:tcPr>
          <w:p w14:paraId="70EE1BCB" w14:textId="77777777" w:rsidR="006D63CB" w:rsidRPr="005A0CEF" w:rsidRDefault="006D63CB" w:rsidP="00906E64">
            <w:pPr>
              <w:spacing w:line="340" w:lineRule="exact"/>
              <w:jc w:val="both"/>
              <w:rPr>
                <w:rFonts w:cs="Times New Roman"/>
                <w:sz w:val="26"/>
                <w:szCs w:val="26"/>
              </w:rPr>
            </w:pPr>
            <w:r w:rsidRPr="005A0CEF">
              <w:rPr>
                <w:rFonts w:cs="Times New Roman"/>
                <w:sz w:val="26"/>
                <w:szCs w:val="26"/>
              </w:rPr>
              <w:t>30</w:t>
            </w:r>
          </w:p>
        </w:tc>
      </w:tr>
    </w:tbl>
    <w:p w14:paraId="0296723D" w14:textId="77777777" w:rsidR="006D63CB" w:rsidRPr="005A0CEF" w:rsidRDefault="006D63CB" w:rsidP="00906E64">
      <w:p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 xml:space="preserve"> Biết rằng ở thể đột biến I, III số lượng nhiễm sắc thể ở tất cả các cặp trong tế bào là bằng nhau.</w:t>
      </w:r>
    </w:p>
    <w:p w14:paraId="60A94B3A" w14:textId="77777777" w:rsidR="006D63CB" w:rsidRPr="005A0CEF" w:rsidRDefault="006D63CB" w:rsidP="00906E64">
      <w:pPr>
        <w:pStyle w:val="ListParagraph"/>
        <w:numPr>
          <w:ilvl w:val="0"/>
          <w:numId w:val="1"/>
        </w:num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>Bốn thể đột biến trên thuộc dạng nào? Giải thích?</w:t>
      </w:r>
    </w:p>
    <w:p w14:paraId="59B7CB56" w14:textId="77777777" w:rsidR="006D63CB" w:rsidRPr="005A0CEF" w:rsidRDefault="006D63CB" w:rsidP="00906E64">
      <w:pPr>
        <w:pStyle w:val="ListParagraph"/>
        <w:numPr>
          <w:ilvl w:val="0"/>
          <w:numId w:val="1"/>
        </w:numPr>
        <w:spacing w:after="0" w:line="340" w:lineRule="exact"/>
        <w:jc w:val="both"/>
        <w:rPr>
          <w:rFonts w:cs="Times New Roman"/>
          <w:sz w:val="26"/>
          <w:szCs w:val="26"/>
        </w:rPr>
      </w:pPr>
      <w:r w:rsidRPr="005A0CEF">
        <w:rPr>
          <w:rFonts w:cs="Times New Roman"/>
          <w:sz w:val="26"/>
          <w:szCs w:val="26"/>
        </w:rPr>
        <w:t>Trình bày cơ chế hình thành thể đột biến I, II từ dạng lưỡng bội bình thường?</w:t>
      </w:r>
    </w:p>
    <w:p w14:paraId="2C3F1933" w14:textId="77777777" w:rsidR="006D63CB" w:rsidRPr="005A0CEF" w:rsidRDefault="006D63CB" w:rsidP="00906E64">
      <w:pPr>
        <w:spacing w:after="0" w:line="340" w:lineRule="exact"/>
        <w:jc w:val="both"/>
        <w:rPr>
          <w:rFonts w:cs="Times New Roman"/>
          <w:b/>
          <w:bCs/>
          <w:sz w:val="26"/>
          <w:szCs w:val="26"/>
        </w:rPr>
      </w:pPr>
    </w:p>
    <w:p w14:paraId="64348F40" w14:textId="77777777" w:rsidR="006D63CB" w:rsidRDefault="006D63CB">
      <w:pPr>
        <w:rPr>
          <w:rFonts w:cs="Times New Roman"/>
          <w:b/>
          <w:bCs/>
          <w:sz w:val="26"/>
          <w:szCs w:val="26"/>
        </w:rPr>
      </w:pPr>
    </w:p>
    <w:p w14:paraId="2BEE3C0A" w14:textId="3369C68C" w:rsidR="00752BB7" w:rsidRDefault="00752BB7" w:rsidP="00752BB7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.……………..Hết……………….</w:t>
      </w:r>
    </w:p>
    <w:p w14:paraId="7A596507" w14:textId="06B93683" w:rsidR="00C97D49" w:rsidRDefault="00C97D49" w:rsidP="00752BB7">
      <w:pPr>
        <w:jc w:val="center"/>
        <w:rPr>
          <w:rFonts w:cs="Times New Roman"/>
          <w:i/>
          <w:iCs/>
          <w:sz w:val="26"/>
          <w:szCs w:val="26"/>
        </w:rPr>
      </w:pPr>
      <w:r>
        <w:rPr>
          <w:rFonts w:cs="Times New Roman"/>
          <w:i/>
          <w:iCs/>
          <w:sz w:val="26"/>
          <w:szCs w:val="26"/>
        </w:rPr>
        <w:t>Thí sinh không được sử dụng tài liệu. Giám thị không giải thích gì thêm.</w:t>
      </w:r>
    </w:p>
    <w:p w14:paraId="7F1AEE87" w14:textId="77777777" w:rsidR="008767AF" w:rsidRDefault="008767AF" w:rsidP="00752BB7">
      <w:pPr>
        <w:jc w:val="center"/>
        <w:rPr>
          <w:rFonts w:cs="Times New Roman"/>
          <w:i/>
          <w:iCs/>
          <w:sz w:val="26"/>
          <w:szCs w:val="26"/>
        </w:rPr>
      </w:pPr>
    </w:p>
    <w:p w14:paraId="23839E1F" w14:textId="335E53C3" w:rsidR="008767AF" w:rsidRPr="008767AF" w:rsidRDefault="008767AF" w:rsidP="00752BB7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Họ và tên thí sinh:……………………………………..; Số báo danh:…………………….</w:t>
      </w:r>
    </w:p>
    <w:p w14:paraId="22360615" w14:textId="77777777" w:rsidR="00073BCC" w:rsidRDefault="00073BCC">
      <w:pPr>
        <w:rPr>
          <w:rFonts w:cs="Times New Roman"/>
          <w:b/>
          <w:bCs/>
          <w:sz w:val="26"/>
          <w:szCs w:val="26"/>
        </w:rPr>
      </w:pPr>
    </w:p>
    <w:p w14:paraId="07AFB122" w14:textId="77777777" w:rsidR="00073BCC" w:rsidRDefault="00073BCC">
      <w:pPr>
        <w:rPr>
          <w:rFonts w:cs="Times New Roman"/>
          <w:b/>
          <w:bCs/>
          <w:sz w:val="26"/>
          <w:szCs w:val="26"/>
        </w:rPr>
      </w:pPr>
    </w:p>
    <w:p w14:paraId="5B184487" w14:textId="77777777" w:rsidR="0073734E" w:rsidRDefault="0073734E">
      <w:pPr>
        <w:rPr>
          <w:rFonts w:cs="Times New Roman"/>
          <w:b/>
          <w:bCs/>
          <w:sz w:val="26"/>
          <w:szCs w:val="26"/>
        </w:rPr>
      </w:pPr>
    </w:p>
    <w:p w14:paraId="20A57295" w14:textId="77777777" w:rsidR="00736B45" w:rsidRDefault="00736B45">
      <w:pPr>
        <w:rPr>
          <w:rFonts w:cs="Times New Roman"/>
          <w:b/>
          <w:bCs/>
          <w:sz w:val="26"/>
          <w:szCs w:val="26"/>
        </w:rPr>
      </w:pPr>
    </w:p>
    <w:p w14:paraId="0065288F" w14:textId="77777777" w:rsidR="00736B45" w:rsidRDefault="00736B45">
      <w:pPr>
        <w:rPr>
          <w:rFonts w:cs="Times New Roman"/>
          <w:b/>
          <w:bCs/>
          <w:sz w:val="26"/>
          <w:szCs w:val="26"/>
        </w:rPr>
      </w:pPr>
    </w:p>
    <w:p w14:paraId="62758DE9" w14:textId="77777777" w:rsidR="00073BCC" w:rsidRDefault="00073BCC">
      <w:pPr>
        <w:rPr>
          <w:rFonts w:cs="Times New Roman"/>
          <w:b/>
          <w:bCs/>
          <w:sz w:val="26"/>
          <w:szCs w:val="26"/>
        </w:rPr>
      </w:pPr>
    </w:p>
    <w:p w14:paraId="5EF038F5" w14:textId="77777777" w:rsidR="00073BCC" w:rsidRDefault="00073BCC">
      <w:pPr>
        <w:rPr>
          <w:rFonts w:cs="Times New Roman"/>
          <w:b/>
          <w:bCs/>
          <w:sz w:val="26"/>
          <w:szCs w:val="26"/>
        </w:rPr>
      </w:pPr>
    </w:p>
    <w:p w14:paraId="03FB32B7" w14:textId="77777777" w:rsidR="00073BCC" w:rsidRDefault="00073BCC">
      <w:pPr>
        <w:rPr>
          <w:rFonts w:cs="Times New Roman"/>
          <w:b/>
          <w:bCs/>
          <w:sz w:val="26"/>
          <w:szCs w:val="26"/>
        </w:rPr>
      </w:pPr>
    </w:p>
    <w:p w14:paraId="4C80B056" w14:textId="77777777" w:rsidR="00073BCC" w:rsidRDefault="00073BCC">
      <w:pPr>
        <w:rPr>
          <w:rFonts w:cs="Times New Roman"/>
          <w:b/>
          <w:bCs/>
          <w:sz w:val="26"/>
          <w:szCs w:val="26"/>
        </w:rPr>
      </w:pPr>
    </w:p>
    <w:p w14:paraId="272A1F0C" w14:textId="77777777" w:rsidR="00073BCC" w:rsidRDefault="00073BCC">
      <w:pPr>
        <w:rPr>
          <w:rFonts w:cs="Times New Roman"/>
          <w:b/>
          <w:bCs/>
          <w:sz w:val="26"/>
          <w:szCs w:val="26"/>
        </w:rPr>
      </w:pPr>
    </w:p>
    <w:p w14:paraId="11994DE6" w14:textId="77777777" w:rsidR="00073BCC" w:rsidRDefault="00073BCC">
      <w:pPr>
        <w:rPr>
          <w:rFonts w:cs="Times New Roman"/>
          <w:b/>
          <w:bCs/>
          <w:sz w:val="26"/>
          <w:szCs w:val="26"/>
        </w:rPr>
      </w:pPr>
    </w:p>
    <w:p w14:paraId="330236A5" w14:textId="77777777" w:rsidR="006B7E15" w:rsidRDefault="006B7E15">
      <w:pPr>
        <w:rPr>
          <w:rFonts w:cs="Times New Roman"/>
          <w:b/>
          <w:bCs/>
          <w:sz w:val="26"/>
          <w:szCs w:val="26"/>
        </w:rPr>
      </w:pPr>
    </w:p>
    <w:p w14:paraId="2B117850" w14:textId="77777777" w:rsidR="00125690" w:rsidRPr="005A0CEF" w:rsidRDefault="00125690">
      <w:pPr>
        <w:rPr>
          <w:rFonts w:cs="Times New Roman"/>
          <w:b/>
          <w:bCs/>
          <w:sz w:val="26"/>
          <w:szCs w:val="26"/>
        </w:rPr>
      </w:pPr>
    </w:p>
    <w:sectPr w:rsidR="00125690" w:rsidRPr="005A0CEF" w:rsidSect="00114773">
      <w:pgSz w:w="11907" w:h="16840" w:code="9"/>
      <w:pgMar w:top="426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DB59" w14:textId="77777777" w:rsidR="00F0044C" w:rsidRDefault="00F0044C" w:rsidP="009A281C">
      <w:pPr>
        <w:spacing w:after="0" w:line="240" w:lineRule="auto"/>
      </w:pPr>
      <w:r>
        <w:separator/>
      </w:r>
    </w:p>
  </w:endnote>
  <w:endnote w:type="continuationSeparator" w:id="0">
    <w:p w14:paraId="26450AE7" w14:textId="77777777" w:rsidR="00F0044C" w:rsidRDefault="00F0044C" w:rsidP="009A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5580" w14:textId="77777777" w:rsidR="00F0044C" w:rsidRDefault="00F0044C" w:rsidP="009A281C">
      <w:pPr>
        <w:spacing w:after="0" w:line="240" w:lineRule="auto"/>
      </w:pPr>
      <w:r>
        <w:separator/>
      </w:r>
    </w:p>
  </w:footnote>
  <w:footnote w:type="continuationSeparator" w:id="0">
    <w:p w14:paraId="078D8354" w14:textId="77777777" w:rsidR="00F0044C" w:rsidRDefault="00F0044C" w:rsidP="009A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645"/>
    <w:multiLevelType w:val="hybridMultilevel"/>
    <w:tmpl w:val="C52E0F60"/>
    <w:lvl w:ilvl="0" w:tplc="5470AAF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202BC"/>
    <w:multiLevelType w:val="hybridMultilevel"/>
    <w:tmpl w:val="A0F67C4E"/>
    <w:lvl w:ilvl="0" w:tplc="3B767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254"/>
    <w:multiLevelType w:val="hybridMultilevel"/>
    <w:tmpl w:val="4C14FF36"/>
    <w:lvl w:ilvl="0" w:tplc="F09E6BC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1E58C5"/>
    <w:multiLevelType w:val="hybridMultilevel"/>
    <w:tmpl w:val="6A98C3F0"/>
    <w:lvl w:ilvl="0" w:tplc="BD2485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3A1A"/>
    <w:multiLevelType w:val="hybridMultilevel"/>
    <w:tmpl w:val="90FA2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B4769"/>
    <w:multiLevelType w:val="hybridMultilevel"/>
    <w:tmpl w:val="0810BB6A"/>
    <w:lvl w:ilvl="0" w:tplc="D6121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42C4E"/>
    <w:multiLevelType w:val="hybridMultilevel"/>
    <w:tmpl w:val="804EBCCE"/>
    <w:lvl w:ilvl="0" w:tplc="C6927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E0F"/>
    <w:multiLevelType w:val="hybridMultilevel"/>
    <w:tmpl w:val="0902FC86"/>
    <w:lvl w:ilvl="0" w:tplc="0DFAB0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2466F"/>
    <w:multiLevelType w:val="hybridMultilevel"/>
    <w:tmpl w:val="8E3886F0"/>
    <w:lvl w:ilvl="0" w:tplc="AF68B0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A32A0"/>
    <w:multiLevelType w:val="hybridMultilevel"/>
    <w:tmpl w:val="F4563B14"/>
    <w:lvl w:ilvl="0" w:tplc="D0C82F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5A49"/>
    <w:multiLevelType w:val="hybridMultilevel"/>
    <w:tmpl w:val="6B726392"/>
    <w:lvl w:ilvl="0" w:tplc="B7664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6880"/>
    <w:multiLevelType w:val="hybridMultilevel"/>
    <w:tmpl w:val="87183906"/>
    <w:lvl w:ilvl="0" w:tplc="6E8A06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1D4A33"/>
    <w:multiLevelType w:val="hybridMultilevel"/>
    <w:tmpl w:val="245AE12C"/>
    <w:lvl w:ilvl="0" w:tplc="7F729C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E1FEC"/>
    <w:multiLevelType w:val="hybridMultilevel"/>
    <w:tmpl w:val="79202CFA"/>
    <w:lvl w:ilvl="0" w:tplc="FF4CC1A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15A3"/>
    <w:multiLevelType w:val="hybridMultilevel"/>
    <w:tmpl w:val="89B21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762C4"/>
    <w:multiLevelType w:val="hybridMultilevel"/>
    <w:tmpl w:val="A97EB810"/>
    <w:lvl w:ilvl="0" w:tplc="A9501060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B90AB4"/>
    <w:multiLevelType w:val="hybridMultilevel"/>
    <w:tmpl w:val="DB74A852"/>
    <w:lvl w:ilvl="0" w:tplc="07F0C6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84A8C"/>
    <w:multiLevelType w:val="hybridMultilevel"/>
    <w:tmpl w:val="D3B44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A26B4"/>
    <w:multiLevelType w:val="hybridMultilevel"/>
    <w:tmpl w:val="2EC46006"/>
    <w:lvl w:ilvl="0" w:tplc="951E1E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536F1"/>
    <w:multiLevelType w:val="hybridMultilevel"/>
    <w:tmpl w:val="A6A0DB2A"/>
    <w:lvl w:ilvl="0" w:tplc="B7C80B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872E5"/>
    <w:multiLevelType w:val="hybridMultilevel"/>
    <w:tmpl w:val="FD927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6F5E"/>
    <w:multiLevelType w:val="hybridMultilevel"/>
    <w:tmpl w:val="5C54635E"/>
    <w:lvl w:ilvl="0" w:tplc="62DAC86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23728C"/>
    <w:multiLevelType w:val="hybridMultilevel"/>
    <w:tmpl w:val="A0C05FAA"/>
    <w:lvl w:ilvl="0" w:tplc="A8E6F0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D3106"/>
    <w:multiLevelType w:val="hybridMultilevel"/>
    <w:tmpl w:val="8916A5A2"/>
    <w:lvl w:ilvl="0" w:tplc="085044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3A6BCF"/>
    <w:multiLevelType w:val="hybridMultilevel"/>
    <w:tmpl w:val="47641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6274B"/>
    <w:multiLevelType w:val="hybridMultilevel"/>
    <w:tmpl w:val="F2D2F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F4309"/>
    <w:multiLevelType w:val="hybridMultilevel"/>
    <w:tmpl w:val="CC56B06E"/>
    <w:lvl w:ilvl="0" w:tplc="71E25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46115"/>
    <w:multiLevelType w:val="hybridMultilevel"/>
    <w:tmpl w:val="E466B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B2760"/>
    <w:multiLevelType w:val="hybridMultilevel"/>
    <w:tmpl w:val="79E4B5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4025D"/>
    <w:multiLevelType w:val="hybridMultilevel"/>
    <w:tmpl w:val="5F7EFEE2"/>
    <w:lvl w:ilvl="0" w:tplc="1714D64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43F38"/>
    <w:multiLevelType w:val="hybridMultilevel"/>
    <w:tmpl w:val="1ECE33A2"/>
    <w:lvl w:ilvl="0" w:tplc="27402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E23FB9"/>
    <w:multiLevelType w:val="hybridMultilevel"/>
    <w:tmpl w:val="F2D2F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42D51"/>
    <w:multiLevelType w:val="hybridMultilevel"/>
    <w:tmpl w:val="657818E4"/>
    <w:lvl w:ilvl="0" w:tplc="B170C7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12A40"/>
    <w:multiLevelType w:val="hybridMultilevel"/>
    <w:tmpl w:val="9132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E57ED"/>
    <w:multiLevelType w:val="hybridMultilevel"/>
    <w:tmpl w:val="F2D2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054D0"/>
    <w:multiLevelType w:val="hybridMultilevel"/>
    <w:tmpl w:val="FE4C376A"/>
    <w:lvl w:ilvl="0" w:tplc="527E330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13DEF"/>
    <w:multiLevelType w:val="hybridMultilevel"/>
    <w:tmpl w:val="CA5E3514"/>
    <w:lvl w:ilvl="0" w:tplc="7A1E58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54EEB"/>
    <w:multiLevelType w:val="hybridMultilevel"/>
    <w:tmpl w:val="CF188962"/>
    <w:lvl w:ilvl="0" w:tplc="8D0A552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18F6D4A"/>
    <w:multiLevelType w:val="hybridMultilevel"/>
    <w:tmpl w:val="271A8EF6"/>
    <w:lvl w:ilvl="0" w:tplc="AC0A7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26612"/>
    <w:multiLevelType w:val="hybridMultilevel"/>
    <w:tmpl w:val="B11630E2"/>
    <w:lvl w:ilvl="0" w:tplc="B6069F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A7521"/>
    <w:multiLevelType w:val="hybridMultilevel"/>
    <w:tmpl w:val="42D0B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A7311"/>
    <w:multiLevelType w:val="hybridMultilevel"/>
    <w:tmpl w:val="8A1CB67E"/>
    <w:lvl w:ilvl="0" w:tplc="2054C0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179F7"/>
    <w:multiLevelType w:val="hybridMultilevel"/>
    <w:tmpl w:val="1F962F9C"/>
    <w:lvl w:ilvl="0" w:tplc="D7686828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A71F91"/>
    <w:multiLevelType w:val="hybridMultilevel"/>
    <w:tmpl w:val="23F85300"/>
    <w:lvl w:ilvl="0" w:tplc="8BC22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C08A7"/>
    <w:multiLevelType w:val="hybridMultilevel"/>
    <w:tmpl w:val="170EC6B8"/>
    <w:lvl w:ilvl="0" w:tplc="E1E220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25B4E"/>
    <w:multiLevelType w:val="hybridMultilevel"/>
    <w:tmpl w:val="5496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06279"/>
    <w:multiLevelType w:val="hybridMultilevel"/>
    <w:tmpl w:val="399EC24A"/>
    <w:lvl w:ilvl="0" w:tplc="7C3457B6">
      <w:start w:val="1"/>
      <w:numFmt w:val="lowerLetter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2EB7BF3"/>
    <w:multiLevelType w:val="hybridMultilevel"/>
    <w:tmpl w:val="F2D2F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301C9"/>
    <w:multiLevelType w:val="hybridMultilevel"/>
    <w:tmpl w:val="376EFF54"/>
    <w:lvl w:ilvl="0" w:tplc="5D8AD2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0F4762"/>
    <w:multiLevelType w:val="hybridMultilevel"/>
    <w:tmpl w:val="9A3A4148"/>
    <w:lvl w:ilvl="0" w:tplc="F6E8E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AE0E42"/>
    <w:multiLevelType w:val="hybridMultilevel"/>
    <w:tmpl w:val="A1F83E34"/>
    <w:lvl w:ilvl="0" w:tplc="060A3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AF2B0C"/>
    <w:multiLevelType w:val="hybridMultilevel"/>
    <w:tmpl w:val="621658B0"/>
    <w:lvl w:ilvl="0" w:tplc="F6E8E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4B706D"/>
    <w:multiLevelType w:val="hybridMultilevel"/>
    <w:tmpl w:val="014E4D54"/>
    <w:lvl w:ilvl="0" w:tplc="5D609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54328C"/>
    <w:multiLevelType w:val="hybridMultilevel"/>
    <w:tmpl w:val="5AE800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F43F8A"/>
    <w:multiLevelType w:val="hybridMultilevel"/>
    <w:tmpl w:val="0D26BED4"/>
    <w:lvl w:ilvl="0" w:tplc="2C24D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0358EE"/>
    <w:multiLevelType w:val="hybridMultilevel"/>
    <w:tmpl w:val="C6A6836C"/>
    <w:lvl w:ilvl="0" w:tplc="3FE82904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632775">
    <w:abstractNumId w:val="4"/>
  </w:num>
  <w:num w:numId="2" w16cid:durableId="638539490">
    <w:abstractNumId w:val="15"/>
  </w:num>
  <w:num w:numId="3" w16cid:durableId="2126079210">
    <w:abstractNumId w:val="46"/>
  </w:num>
  <w:num w:numId="4" w16cid:durableId="955482055">
    <w:abstractNumId w:val="43"/>
  </w:num>
  <w:num w:numId="5" w16cid:durableId="1754620619">
    <w:abstractNumId w:val="3"/>
  </w:num>
  <w:num w:numId="6" w16cid:durableId="1554923748">
    <w:abstractNumId w:val="26"/>
  </w:num>
  <w:num w:numId="7" w16cid:durableId="2057048044">
    <w:abstractNumId w:val="50"/>
  </w:num>
  <w:num w:numId="8" w16cid:durableId="1270816018">
    <w:abstractNumId w:val="23"/>
  </w:num>
  <w:num w:numId="9" w16cid:durableId="1597326416">
    <w:abstractNumId w:val="42"/>
  </w:num>
  <w:num w:numId="10" w16cid:durableId="934558453">
    <w:abstractNumId w:val="30"/>
  </w:num>
  <w:num w:numId="11" w16cid:durableId="196704155">
    <w:abstractNumId w:val="0"/>
  </w:num>
  <w:num w:numId="12" w16cid:durableId="1568149736">
    <w:abstractNumId w:val="14"/>
  </w:num>
  <w:num w:numId="13" w16cid:durableId="869219928">
    <w:abstractNumId w:val="27"/>
  </w:num>
  <w:num w:numId="14" w16cid:durableId="1427266850">
    <w:abstractNumId w:val="24"/>
  </w:num>
  <w:num w:numId="15" w16cid:durableId="1114984290">
    <w:abstractNumId w:val="40"/>
  </w:num>
  <w:num w:numId="16" w16cid:durableId="284704217">
    <w:abstractNumId w:val="20"/>
  </w:num>
  <w:num w:numId="17" w16cid:durableId="1007632825">
    <w:abstractNumId w:val="45"/>
  </w:num>
  <w:num w:numId="18" w16cid:durableId="1094323830">
    <w:abstractNumId w:val="49"/>
  </w:num>
  <w:num w:numId="19" w16cid:durableId="1523283164">
    <w:abstractNumId w:val="51"/>
  </w:num>
  <w:num w:numId="20" w16cid:durableId="1142423616">
    <w:abstractNumId w:val="33"/>
  </w:num>
  <w:num w:numId="21" w16cid:durableId="1658260377">
    <w:abstractNumId w:val="55"/>
  </w:num>
  <w:num w:numId="22" w16cid:durableId="510796231">
    <w:abstractNumId w:val="13"/>
  </w:num>
  <w:num w:numId="23" w16cid:durableId="156656809">
    <w:abstractNumId w:val="21"/>
  </w:num>
  <w:num w:numId="24" w16cid:durableId="273098530">
    <w:abstractNumId w:val="34"/>
  </w:num>
  <w:num w:numId="25" w16cid:durableId="1976134700">
    <w:abstractNumId w:val="48"/>
  </w:num>
  <w:num w:numId="26" w16cid:durableId="1361205066">
    <w:abstractNumId w:val="44"/>
  </w:num>
  <w:num w:numId="27" w16cid:durableId="1185093868">
    <w:abstractNumId w:val="19"/>
  </w:num>
  <w:num w:numId="28" w16cid:durableId="1663462893">
    <w:abstractNumId w:val="9"/>
  </w:num>
  <w:num w:numId="29" w16cid:durableId="1403598660">
    <w:abstractNumId w:val="8"/>
  </w:num>
  <w:num w:numId="30" w16cid:durableId="1553426466">
    <w:abstractNumId w:val="12"/>
  </w:num>
  <w:num w:numId="31" w16cid:durableId="308247400">
    <w:abstractNumId w:val="41"/>
  </w:num>
  <w:num w:numId="32" w16cid:durableId="801849452">
    <w:abstractNumId w:val="25"/>
  </w:num>
  <w:num w:numId="33" w16cid:durableId="1763841646">
    <w:abstractNumId w:val="31"/>
  </w:num>
  <w:num w:numId="34" w16cid:durableId="1991980100">
    <w:abstractNumId w:val="47"/>
  </w:num>
  <w:num w:numId="35" w16cid:durableId="1933902026">
    <w:abstractNumId w:val="6"/>
  </w:num>
  <w:num w:numId="36" w16cid:durableId="1442649880">
    <w:abstractNumId w:val="54"/>
  </w:num>
  <w:num w:numId="37" w16cid:durableId="411003622">
    <w:abstractNumId w:val="38"/>
  </w:num>
  <w:num w:numId="38" w16cid:durableId="207644926">
    <w:abstractNumId w:val="52"/>
  </w:num>
  <w:num w:numId="39" w16cid:durableId="26223375">
    <w:abstractNumId w:val="28"/>
  </w:num>
  <w:num w:numId="40" w16cid:durableId="442724260">
    <w:abstractNumId w:val="53"/>
  </w:num>
  <w:num w:numId="41" w16cid:durableId="1369182294">
    <w:abstractNumId w:val="22"/>
  </w:num>
  <w:num w:numId="42" w16cid:durableId="337930509">
    <w:abstractNumId w:val="10"/>
  </w:num>
  <w:num w:numId="43" w16cid:durableId="2017726664">
    <w:abstractNumId w:val="7"/>
  </w:num>
  <w:num w:numId="44" w16cid:durableId="955798645">
    <w:abstractNumId w:val="18"/>
  </w:num>
  <w:num w:numId="45" w16cid:durableId="607353273">
    <w:abstractNumId w:val="29"/>
  </w:num>
  <w:num w:numId="46" w16cid:durableId="1799101694">
    <w:abstractNumId w:val="5"/>
  </w:num>
  <w:num w:numId="47" w16cid:durableId="316882229">
    <w:abstractNumId w:val="17"/>
  </w:num>
  <w:num w:numId="48" w16cid:durableId="722558924">
    <w:abstractNumId w:val="39"/>
  </w:num>
  <w:num w:numId="49" w16cid:durableId="1779060918">
    <w:abstractNumId w:val="35"/>
  </w:num>
  <w:num w:numId="50" w16cid:durableId="2028210165">
    <w:abstractNumId w:val="16"/>
  </w:num>
  <w:num w:numId="51" w16cid:durableId="1198130071">
    <w:abstractNumId w:val="32"/>
  </w:num>
  <w:num w:numId="52" w16cid:durableId="235090554">
    <w:abstractNumId w:val="36"/>
  </w:num>
  <w:num w:numId="53" w16cid:durableId="359627389">
    <w:abstractNumId w:val="1"/>
  </w:num>
  <w:num w:numId="54" w16cid:durableId="1414355876">
    <w:abstractNumId w:val="2"/>
  </w:num>
  <w:num w:numId="55" w16cid:durableId="499199123">
    <w:abstractNumId w:val="11"/>
  </w:num>
  <w:num w:numId="56" w16cid:durableId="12861531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3A"/>
    <w:rsid w:val="00003FDF"/>
    <w:rsid w:val="0001663D"/>
    <w:rsid w:val="000218F1"/>
    <w:rsid w:val="00035B0A"/>
    <w:rsid w:val="00045E66"/>
    <w:rsid w:val="00050058"/>
    <w:rsid w:val="0005777A"/>
    <w:rsid w:val="000610EF"/>
    <w:rsid w:val="00070661"/>
    <w:rsid w:val="00073BCC"/>
    <w:rsid w:val="00090B79"/>
    <w:rsid w:val="000B04FF"/>
    <w:rsid w:val="000C2980"/>
    <w:rsid w:val="000C4219"/>
    <w:rsid w:val="000D4022"/>
    <w:rsid w:val="000F6401"/>
    <w:rsid w:val="00100BF0"/>
    <w:rsid w:val="00104B2E"/>
    <w:rsid w:val="00107580"/>
    <w:rsid w:val="0011444D"/>
    <w:rsid w:val="00114773"/>
    <w:rsid w:val="00115554"/>
    <w:rsid w:val="00125690"/>
    <w:rsid w:val="001335DB"/>
    <w:rsid w:val="00135ED2"/>
    <w:rsid w:val="00137051"/>
    <w:rsid w:val="00151A6A"/>
    <w:rsid w:val="00172A8B"/>
    <w:rsid w:val="0017429E"/>
    <w:rsid w:val="0019173F"/>
    <w:rsid w:val="001A22CF"/>
    <w:rsid w:val="001A5842"/>
    <w:rsid w:val="001B4A16"/>
    <w:rsid w:val="001B563A"/>
    <w:rsid w:val="001B7B10"/>
    <w:rsid w:val="001C2D01"/>
    <w:rsid w:val="001C4498"/>
    <w:rsid w:val="001D1A0A"/>
    <w:rsid w:val="001F5972"/>
    <w:rsid w:val="00200D58"/>
    <w:rsid w:val="002067C6"/>
    <w:rsid w:val="00226EC3"/>
    <w:rsid w:val="00232A04"/>
    <w:rsid w:val="00254CEB"/>
    <w:rsid w:val="00260A1E"/>
    <w:rsid w:val="00270723"/>
    <w:rsid w:val="00290CEA"/>
    <w:rsid w:val="002910A0"/>
    <w:rsid w:val="0029145F"/>
    <w:rsid w:val="002A39C3"/>
    <w:rsid w:val="002C2479"/>
    <w:rsid w:val="002D03E5"/>
    <w:rsid w:val="002E1376"/>
    <w:rsid w:val="002E59FE"/>
    <w:rsid w:val="002F3034"/>
    <w:rsid w:val="002F368F"/>
    <w:rsid w:val="00307726"/>
    <w:rsid w:val="00313BCD"/>
    <w:rsid w:val="00313FD6"/>
    <w:rsid w:val="00314F66"/>
    <w:rsid w:val="0032095D"/>
    <w:rsid w:val="00321BC8"/>
    <w:rsid w:val="00331454"/>
    <w:rsid w:val="00332264"/>
    <w:rsid w:val="0035388B"/>
    <w:rsid w:val="00357FBC"/>
    <w:rsid w:val="003843B9"/>
    <w:rsid w:val="003870F6"/>
    <w:rsid w:val="003A32AE"/>
    <w:rsid w:val="003A566D"/>
    <w:rsid w:val="003B585A"/>
    <w:rsid w:val="003B5E9F"/>
    <w:rsid w:val="003D4BCE"/>
    <w:rsid w:val="003D4D1E"/>
    <w:rsid w:val="00410E67"/>
    <w:rsid w:val="004156C3"/>
    <w:rsid w:val="00416A82"/>
    <w:rsid w:val="0042074B"/>
    <w:rsid w:val="004218E7"/>
    <w:rsid w:val="0042266E"/>
    <w:rsid w:val="004254D8"/>
    <w:rsid w:val="0044189F"/>
    <w:rsid w:val="00472A8E"/>
    <w:rsid w:val="00482B80"/>
    <w:rsid w:val="00483983"/>
    <w:rsid w:val="00494E94"/>
    <w:rsid w:val="004A6E68"/>
    <w:rsid w:val="004B7BF4"/>
    <w:rsid w:val="004C5A09"/>
    <w:rsid w:val="004C7B0D"/>
    <w:rsid w:val="004F3EE5"/>
    <w:rsid w:val="004F615D"/>
    <w:rsid w:val="00510828"/>
    <w:rsid w:val="005320F5"/>
    <w:rsid w:val="0053639D"/>
    <w:rsid w:val="00555DF3"/>
    <w:rsid w:val="00570D42"/>
    <w:rsid w:val="0057724D"/>
    <w:rsid w:val="0059255F"/>
    <w:rsid w:val="005A0CEF"/>
    <w:rsid w:val="005A517E"/>
    <w:rsid w:val="005D10F3"/>
    <w:rsid w:val="005D5A80"/>
    <w:rsid w:val="005E09B0"/>
    <w:rsid w:val="005E1DB0"/>
    <w:rsid w:val="005F62DC"/>
    <w:rsid w:val="0061207D"/>
    <w:rsid w:val="00622DD3"/>
    <w:rsid w:val="00625527"/>
    <w:rsid w:val="00635D8B"/>
    <w:rsid w:val="00646F17"/>
    <w:rsid w:val="00651C58"/>
    <w:rsid w:val="00651FAE"/>
    <w:rsid w:val="00655B42"/>
    <w:rsid w:val="00666DBC"/>
    <w:rsid w:val="0067116A"/>
    <w:rsid w:val="006845AF"/>
    <w:rsid w:val="0069480B"/>
    <w:rsid w:val="006A7F19"/>
    <w:rsid w:val="006B02AA"/>
    <w:rsid w:val="006B12AA"/>
    <w:rsid w:val="006B21C9"/>
    <w:rsid w:val="006B7E15"/>
    <w:rsid w:val="006C0171"/>
    <w:rsid w:val="006D0884"/>
    <w:rsid w:val="006D63CB"/>
    <w:rsid w:val="006D68EF"/>
    <w:rsid w:val="006D79B7"/>
    <w:rsid w:val="006E7B92"/>
    <w:rsid w:val="006F4276"/>
    <w:rsid w:val="0070479D"/>
    <w:rsid w:val="00716C9C"/>
    <w:rsid w:val="00720B26"/>
    <w:rsid w:val="00723C60"/>
    <w:rsid w:val="007338D2"/>
    <w:rsid w:val="00736B45"/>
    <w:rsid w:val="0073734E"/>
    <w:rsid w:val="00741F66"/>
    <w:rsid w:val="00743FBE"/>
    <w:rsid w:val="00751C0C"/>
    <w:rsid w:val="00752BB7"/>
    <w:rsid w:val="0075659D"/>
    <w:rsid w:val="007611E6"/>
    <w:rsid w:val="00770C8A"/>
    <w:rsid w:val="0078102D"/>
    <w:rsid w:val="00796871"/>
    <w:rsid w:val="00796DA9"/>
    <w:rsid w:val="007A73AB"/>
    <w:rsid w:val="007A7B9E"/>
    <w:rsid w:val="007B6E1E"/>
    <w:rsid w:val="007D1FC7"/>
    <w:rsid w:val="007F08BF"/>
    <w:rsid w:val="008028DA"/>
    <w:rsid w:val="00807001"/>
    <w:rsid w:val="00824609"/>
    <w:rsid w:val="00825828"/>
    <w:rsid w:val="0083057D"/>
    <w:rsid w:val="00836939"/>
    <w:rsid w:val="0084178F"/>
    <w:rsid w:val="00856C4A"/>
    <w:rsid w:val="00864B91"/>
    <w:rsid w:val="008767AF"/>
    <w:rsid w:val="00880190"/>
    <w:rsid w:val="008903E2"/>
    <w:rsid w:val="008938FC"/>
    <w:rsid w:val="008A02FA"/>
    <w:rsid w:val="008A1E0A"/>
    <w:rsid w:val="008B0375"/>
    <w:rsid w:val="008B1239"/>
    <w:rsid w:val="008B3678"/>
    <w:rsid w:val="008E0E55"/>
    <w:rsid w:val="008E6E81"/>
    <w:rsid w:val="008E781C"/>
    <w:rsid w:val="008F617D"/>
    <w:rsid w:val="00903255"/>
    <w:rsid w:val="00906E64"/>
    <w:rsid w:val="00911CD6"/>
    <w:rsid w:val="00913501"/>
    <w:rsid w:val="00913F45"/>
    <w:rsid w:val="00920C6C"/>
    <w:rsid w:val="00936ECD"/>
    <w:rsid w:val="00942B9A"/>
    <w:rsid w:val="009513B1"/>
    <w:rsid w:val="00966154"/>
    <w:rsid w:val="00967AFB"/>
    <w:rsid w:val="009741A5"/>
    <w:rsid w:val="009814D8"/>
    <w:rsid w:val="009A281C"/>
    <w:rsid w:val="009A7469"/>
    <w:rsid w:val="009B115A"/>
    <w:rsid w:val="009C0AD8"/>
    <w:rsid w:val="009C4044"/>
    <w:rsid w:val="009D3316"/>
    <w:rsid w:val="009E6693"/>
    <w:rsid w:val="009F0876"/>
    <w:rsid w:val="009F3713"/>
    <w:rsid w:val="009F3A48"/>
    <w:rsid w:val="00A02F7E"/>
    <w:rsid w:val="00A10876"/>
    <w:rsid w:val="00A23724"/>
    <w:rsid w:val="00A461FE"/>
    <w:rsid w:val="00A471F9"/>
    <w:rsid w:val="00A51E05"/>
    <w:rsid w:val="00A6225D"/>
    <w:rsid w:val="00A643D2"/>
    <w:rsid w:val="00A70FB9"/>
    <w:rsid w:val="00A75247"/>
    <w:rsid w:val="00A85142"/>
    <w:rsid w:val="00A86747"/>
    <w:rsid w:val="00A94C3C"/>
    <w:rsid w:val="00AC1BEB"/>
    <w:rsid w:val="00AD10A2"/>
    <w:rsid w:val="00AE6384"/>
    <w:rsid w:val="00AE693F"/>
    <w:rsid w:val="00AF3623"/>
    <w:rsid w:val="00B05C37"/>
    <w:rsid w:val="00B1032C"/>
    <w:rsid w:val="00B17698"/>
    <w:rsid w:val="00B2751A"/>
    <w:rsid w:val="00B415B7"/>
    <w:rsid w:val="00B615DC"/>
    <w:rsid w:val="00B62B43"/>
    <w:rsid w:val="00B74B4C"/>
    <w:rsid w:val="00B95045"/>
    <w:rsid w:val="00BB13F1"/>
    <w:rsid w:val="00BC4377"/>
    <w:rsid w:val="00BC632B"/>
    <w:rsid w:val="00BF1B14"/>
    <w:rsid w:val="00C20D06"/>
    <w:rsid w:val="00C32202"/>
    <w:rsid w:val="00C33DD1"/>
    <w:rsid w:val="00C33FE7"/>
    <w:rsid w:val="00C40A2E"/>
    <w:rsid w:val="00C52DAC"/>
    <w:rsid w:val="00C551BE"/>
    <w:rsid w:val="00C55BB5"/>
    <w:rsid w:val="00C709F9"/>
    <w:rsid w:val="00C80979"/>
    <w:rsid w:val="00C81635"/>
    <w:rsid w:val="00C82FC4"/>
    <w:rsid w:val="00C915F5"/>
    <w:rsid w:val="00C97D49"/>
    <w:rsid w:val="00CA574F"/>
    <w:rsid w:val="00CA5E5C"/>
    <w:rsid w:val="00CA7690"/>
    <w:rsid w:val="00CB492D"/>
    <w:rsid w:val="00CE2E1A"/>
    <w:rsid w:val="00CE603C"/>
    <w:rsid w:val="00CF187B"/>
    <w:rsid w:val="00CF61F4"/>
    <w:rsid w:val="00D11ED1"/>
    <w:rsid w:val="00D1351A"/>
    <w:rsid w:val="00D21322"/>
    <w:rsid w:val="00D42E3A"/>
    <w:rsid w:val="00D45A0C"/>
    <w:rsid w:val="00D468D7"/>
    <w:rsid w:val="00D51F41"/>
    <w:rsid w:val="00D94681"/>
    <w:rsid w:val="00DA1125"/>
    <w:rsid w:val="00DC268E"/>
    <w:rsid w:val="00DD29DA"/>
    <w:rsid w:val="00DF7693"/>
    <w:rsid w:val="00DF7E62"/>
    <w:rsid w:val="00E072E0"/>
    <w:rsid w:val="00E07923"/>
    <w:rsid w:val="00E24667"/>
    <w:rsid w:val="00E3538E"/>
    <w:rsid w:val="00E42349"/>
    <w:rsid w:val="00E431F1"/>
    <w:rsid w:val="00E43287"/>
    <w:rsid w:val="00E4631A"/>
    <w:rsid w:val="00E612F6"/>
    <w:rsid w:val="00E66B29"/>
    <w:rsid w:val="00E714BE"/>
    <w:rsid w:val="00E87262"/>
    <w:rsid w:val="00E90895"/>
    <w:rsid w:val="00E90C4D"/>
    <w:rsid w:val="00E9672D"/>
    <w:rsid w:val="00EA7576"/>
    <w:rsid w:val="00EB1E07"/>
    <w:rsid w:val="00EB4BDB"/>
    <w:rsid w:val="00EB7A15"/>
    <w:rsid w:val="00EC4D36"/>
    <w:rsid w:val="00EC5BAC"/>
    <w:rsid w:val="00EE699B"/>
    <w:rsid w:val="00EF08FA"/>
    <w:rsid w:val="00EF1A4B"/>
    <w:rsid w:val="00EF78EE"/>
    <w:rsid w:val="00F0044C"/>
    <w:rsid w:val="00F0679E"/>
    <w:rsid w:val="00F11D0B"/>
    <w:rsid w:val="00F20360"/>
    <w:rsid w:val="00F26D45"/>
    <w:rsid w:val="00F27F92"/>
    <w:rsid w:val="00F40F7E"/>
    <w:rsid w:val="00F466EA"/>
    <w:rsid w:val="00F521E0"/>
    <w:rsid w:val="00F557BD"/>
    <w:rsid w:val="00F72819"/>
    <w:rsid w:val="00F83C4A"/>
    <w:rsid w:val="00F90F91"/>
    <w:rsid w:val="00F93651"/>
    <w:rsid w:val="00FA7B25"/>
    <w:rsid w:val="00FC193D"/>
    <w:rsid w:val="00FC212D"/>
    <w:rsid w:val="00FD42A0"/>
    <w:rsid w:val="00FD50D3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B31E"/>
  <w15:chartTrackingRefBased/>
  <w15:docId w15:val="{2CE82706-83D0-451F-9EC3-13C32D79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EE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99B"/>
    <w:pPr>
      <w:ind w:left="720"/>
      <w:contextualSpacing/>
    </w:pPr>
  </w:style>
  <w:style w:type="paragraph" w:styleId="NoSpacing">
    <w:name w:val="No Spacing"/>
    <w:uiPriority w:val="1"/>
    <w:qFormat/>
    <w:rsid w:val="00A02F7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NormalWeb">
    <w:name w:val="Normal (Web)"/>
    <w:basedOn w:val="Normal"/>
    <w:uiPriority w:val="99"/>
    <w:unhideWhenUsed/>
    <w:rsid w:val="008E781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81C"/>
  </w:style>
  <w:style w:type="paragraph" w:styleId="Footer">
    <w:name w:val="footer"/>
    <w:basedOn w:val="Normal"/>
    <w:link w:val="FooterChar"/>
    <w:uiPriority w:val="99"/>
    <w:unhideWhenUsed/>
    <w:rsid w:val="009A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50DB-BDE1-45A4-828E-987EBD00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777</Words>
  <Characters>4435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2023-09-22T14:54:00Z</dcterms:created>
  <dcterms:modified xsi:type="dcterms:W3CDTF">2023-09-28T04:52:00Z</dcterms:modified>
</cp:coreProperties>
</file>