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C" w:rsidRDefault="00D540DC" w:rsidP="00D540DC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D540DC" w:rsidRDefault="00D540DC" w:rsidP="00D540DC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26446B" w:rsidRPr="000239C6" w:rsidRDefault="0026446B" w:rsidP="008D035B">
      <w:pPr>
        <w:spacing w:line="360" w:lineRule="auto"/>
        <w:jc w:val="both"/>
        <w:rPr>
          <w:sz w:val="26"/>
          <w:szCs w:val="26"/>
          <w:lang w:val="nb-NO"/>
        </w:rPr>
      </w:pPr>
      <w:r w:rsidRPr="000239C6">
        <w:rPr>
          <w:sz w:val="26"/>
          <w:szCs w:val="26"/>
          <w:lang w:val="nb-NO"/>
        </w:rPr>
        <w:t>Cho đường tròn tâm O đường kính AB. Trên đường tròn lấy điểm C sao cho AC &lt; BC (C</w:t>
      </w:r>
      <w:r w:rsidRPr="000239C6">
        <w:rPr>
          <w:position w:val="-4"/>
          <w:sz w:val="26"/>
          <w:szCs w:val="2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0.95pt" o:ole="">
            <v:imagedata r:id="rId6" o:title=""/>
          </v:shape>
          <o:OLEObject Type="Embed" ProgID="Equation.DSMT4" ShapeID="_x0000_i1025" DrawAspect="Content" ObjectID="_1549480891" r:id="rId7"/>
        </w:object>
      </w:r>
      <w:r w:rsidRPr="000239C6">
        <w:rPr>
          <w:sz w:val="26"/>
          <w:szCs w:val="26"/>
          <w:lang w:val="nb-NO"/>
        </w:rPr>
        <w:t>A). Các tiếp tuyến tại B và C của (O) cắt nhau ở điểm D, AD cắt (O) tại E (E</w:t>
      </w:r>
      <w:r w:rsidRPr="000239C6">
        <w:rPr>
          <w:position w:val="-4"/>
          <w:sz w:val="26"/>
          <w:szCs w:val="26"/>
        </w:rPr>
        <w:object w:dxaOrig="220" w:dyaOrig="220">
          <v:shape id="_x0000_i1026" type="#_x0000_t75" style="width:10.95pt;height:10.95pt" o:ole="">
            <v:imagedata r:id="rId6" o:title=""/>
          </v:shape>
          <o:OLEObject Type="Embed" ProgID="Equation.DSMT4" ShapeID="_x0000_i1026" DrawAspect="Content" ObjectID="_1549480892" r:id="rId8"/>
        </w:object>
      </w:r>
      <w:r w:rsidRPr="000239C6">
        <w:rPr>
          <w:sz w:val="26"/>
          <w:szCs w:val="26"/>
          <w:lang w:val="nb-NO"/>
        </w:rPr>
        <w:t xml:space="preserve"> A). </w:t>
      </w:r>
    </w:p>
    <w:p w:rsidR="0026446B" w:rsidRPr="000239C6" w:rsidRDefault="0026446B" w:rsidP="008D035B">
      <w:pPr>
        <w:spacing w:line="360" w:lineRule="auto"/>
        <w:jc w:val="both"/>
        <w:rPr>
          <w:sz w:val="26"/>
          <w:szCs w:val="26"/>
        </w:rPr>
      </w:pPr>
      <w:r w:rsidRPr="000239C6">
        <w:rPr>
          <w:sz w:val="26"/>
          <w:szCs w:val="26"/>
        </w:rPr>
        <w:t>a) Chứng minh BE</w:t>
      </w:r>
      <w:r w:rsidRPr="000239C6">
        <w:rPr>
          <w:sz w:val="26"/>
          <w:szCs w:val="26"/>
          <w:vertAlign w:val="superscript"/>
        </w:rPr>
        <w:t>2</w:t>
      </w:r>
      <w:r w:rsidRPr="000239C6">
        <w:rPr>
          <w:sz w:val="26"/>
          <w:szCs w:val="26"/>
        </w:rPr>
        <w:t xml:space="preserve"> = AE.DE</w:t>
      </w:r>
    </w:p>
    <w:p w:rsidR="0026446B" w:rsidRPr="000239C6" w:rsidRDefault="0026446B" w:rsidP="008D035B">
      <w:pPr>
        <w:spacing w:line="360" w:lineRule="auto"/>
        <w:jc w:val="both"/>
        <w:rPr>
          <w:sz w:val="26"/>
          <w:szCs w:val="26"/>
        </w:rPr>
      </w:pPr>
      <w:r w:rsidRPr="000239C6">
        <w:rPr>
          <w:sz w:val="26"/>
          <w:szCs w:val="26"/>
        </w:rPr>
        <w:t>b) Qua C kẻ đường thẳng song song với BD cắt AB tại H, DO cắt BC tại F. Chứng minh tứ giác CHOF nội tiếp.</w:t>
      </w:r>
    </w:p>
    <w:p w:rsidR="0026446B" w:rsidRPr="000239C6" w:rsidRDefault="0026446B" w:rsidP="008D035B">
      <w:pPr>
        <w:spacing w:line="360" w:lineRule="auto"/>
        <w:jc w:val="both"/>
        <w:rPr>
          <w:sz w:val="26"/>
          <w:szCs w:val="26"/>
        </w:rPr>
      </w:pPr>
      <w:r w:rsidRPr="000239C6">
        <w:rPr>
          <w:sz w:val="26"/>
          <w:szCs w:val="26"/>
        </w:rPr>
        <w:t>c) Gọi I là giao điểm của AD và CH. Chứng minh I là trung điểm của CH.</w:t>
      </w:r>
    </w:p>
    <w:p w:rsidR="00D540DC" w:rsidRDefault="00D540DC" w:rsidP="009D091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tbl>
      <w:tblPr>
        <w:tblW w:w="992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963"/>
        <w:gridCol w:w="992"/>
      </w:tblGrid>
      <w:tr w:rsidR="009D091E" w:rsidRPr="000239C6" w:rsidTr="00D229E5">
        <w:tc>
          <w:tcPr>
            <w:tcW w:w="972" w:type="dxa"/>
            <w:vMerge w:val="restart"/>
            <w:vAlign w:val="center"/>
          </w:tcPr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 xml:space="preserve"> 3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(3 đ)</w:t>
            </w:r>
          </w:p>
        </w:tc>
        <w:tc>
          <w:tcPr>
            <w:tcW w:w="7963" w:type="dxa"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  <w:lang w:val="nb-NO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-13335</wp:posOffset>
                  </wp:positionV>
                  <wp:extent cx="1336040" cy="157670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9C6">
              <w:rPr>
                <w:sz w:val="26"/>
                <w:szCs w:val="26"/>
                <w:lang w:val="nb-NO"/>
              </w:rPr>
              <w:t>Vẽ đúng hình cho câu a</w:t>
            </w:r>
          </w:p>
        </w:tc>
        <w:tc>
          <w:tcPr>
            <w:tcW w:w="992" w:type="dxa"/>
          </w:tcPr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0,5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</w:tc>
      </w:tr>
      <w:tr w:rsidR="009D091E" w:rsidRPr="000239C6" w:rsidTr="00D229E5">
        <w:tc>
          <w:tcPr>
            <w:tcW w:w="972" w:type="dxa"/>
            <w:vMerge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963" w:type="dxa"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  <w:lang w:val="nb-NO"/>
              </w:rPr>
              <w:t xml:space="preserve">a) </w:t>
            </w:r>
            <w:r w:rsidRPr="000239C6">
              <w:rPr>
                <w:sz w:val="26"/>
                <w:szCs w:val="26"/>
              </w:rPr>
              <w:t xml:space="preserve">Vì BD là tiếp tuyến của (O) nên BD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27" type="#_x0000_t75" style="width:12.1pt;height:13.25pt" o:ole="">
                  <v:imagedata r:id="rId10" o:title=""/>
                </v:shape>
                <o:OLEObject Type="Embed" ProgID="Equation.DSMT4" ShapeID="_x0000_i1027" DrawAspect="Content" ObjectID="_1549480893" r:id="rId11"/>
              </w:object>
            </w:r>
            <w:r w:rsidRPr="000239C6">
              <w:rPr>
                <w:sz w:val="26"/>
                <w:szCs w:val="26"/>
              </w:rPr>
              <w:t xml:space="preserve"> OB =&gt; </w:t>
            </w:r>
            <w:r w:rsidRPr="000239C6">
              <w:rPr>
                <w:position w:val="-4"/>
                <w:sz w:val="26"/>
                <w:szCs w:val="26"/>
              </w:rPr>
              <w:object w:dxaOrig="720" w:dyaOrig="260">
                <v:shape id="_x0000_i1028" type="#_x0000_t75" style="width:36.3pt;height:13.25pt" o:ole="">
                  <v:imagedata r:id="rId12" o:title=""/>
                </v:shape>
                <o:OLEObject Type="Embed" ProgID="Equation.DSMT4" ShapeID="_x0000_i1028" DrawAspect="Content" ObjectID="_1549480894" r:id="rId13"/>
              </w:object>
            </w:r>
            <w:r w:rsidRPr="000239C6">
              <w:rPr>
                <w:sz w:val="26"/>
                <w:szCs w:val="26"/>
              </w:rPr>
              <w:t xml:space="preserve"> vuông tại B.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- Vì AB là đường kính của (O) nên AE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29" type="#_x0000_t75" style="width:12.1pt;height:13.25pt" o:ole="">
                  <v:imagedata r:id="rId10" o:title=""/>
                </v:shape>
                <o:OLEObject Type="Embed" ProgID="Equation.DSMT4" ShapeID="_x0000_i1029" DrawAspect="Content" ObjectID="_1549480895" r:id="rId14"/>
              </w:object>
            </w:r>
            <w:r w:rsidRPr="000239C6">
              <w:rPr>
                <w:sz w:val="26"/>
                <w:szCs w:val="26"/>
              </w:rPr>
              <w:t xml:space="preserve"> BE.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Áp dụng hệ thức lượng trong </w:t>
            </w:r>
            <w:r w:rsidRPr="000239C6">
              <w:rPr>
                <w:position w:val="-4"/>
                <w:sz w:val="26"/>
                <w:szCs w:val="26"/>
              </w:rPr>
              <w:object w:dxaOrig="720" w:dyaOrig="260">
                <v:shape id="_x0000_i1030" type="#_x0000_t75" style="width:36.3pt;height:13.25pt" o:ole="">
                  <v:imagedata r:id="rId12" o:title=""/>
                </v:shape>
                <o:OLEObject Type="Embed" ProgID="Equation.DSMT4" ShapeID="_x0000_i1030" DrawAspect="Content" ObjectID="_1549480896" r:id="rId15"/>
              </w:object>
            </w:r>
            <w:r w:rsidRPr="000239C6">
              <w:rPr>
                <w:sz w:val="26"/>
                <w:szCs w:val="26"/>
              </w:rPr>
              <w:t xml:space="preserve"> (</w:t>
            </w:r>
            <w:r w:rsidRPr="000239C6">
              <w:rPr>
                <w:position w:val="-6"/>
                <w:sz w:val="26"/>
                <w:szCs w:val="26"/>
              </w:rPr>
              <w:object w:dxaOrig="1040" w:dyaOrig="360">
                <v:shape id="_x0000_i1031" type="#_x0000_t75" style="width:51.85pt;height:17.85pt" o:ole="">
                  <v:imagedata r:id="rId16" o:title=""/>
                </v:shape>
                <o:OLEObject Type="Embed" ProgID="Equation.DSMT4" ShapeID="_x0000_i1031" DrawAspect="Content" ObjectID="_1549480897" r:id="rId17"/>
              </w:object>
            </w:r>
            <w:r w:rsidRPr="000239C6">
              <w:rPr>
                <w:sz w:val="26"/>
                <w:szCs w:val="26"/>
              </w:rPr>
              <w:t xml:space="preserve">; BE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32" type="#_x0000_t75" style="width:12.1pt;height:13.25pt" o:ole="">
                  <v:imagedata r:id="rId10" o:title=""/>
                </v:shape>
                <o:OLEObject Type="Embed" ProgID="Equation.DSMT4" ShapeID="_x0000_i1032" DrawAspect="Content" ObjectID="_1549480898" r:id="rId18"/>
              </w:object>
            </w:r>
            <w:r w:rsidRPr="000239C6">
              <w:rPr>
                <w:sz w:val="26"/>
                <w:szCs w:val="26"/>
              </w:rPr>
              <w:t xml:space="preserve"> AD) 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>ta có BE</w:t>
            </w:r>
            <w:r w:rsidRPr="000239C6">
              <w:rPr>
                <w:sz w:val="26"/>
                <w:szCs w:val="26"/>
                <w:vertAlign w:val="superscript"/>
              </w:rPr>
              <w:t>2</w:t>
            </w:r>
            <w:r w:rsidRPr="000239C6">
              <w:rPr>
                <w:sz w:val="26"/>
                <w:szCs w:val="26"/>
              </w:rPr>
              <w:t xml:space="preserve"> = AE.DE.</w:t>
            </w:r>
          </w:p>
        </w:tc>
        <w:tc>
          <w:tcPr>
            <w:tcW w:w="992" w:type="dxa"/>
          </w:tcPr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0,5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0,5</w:t>
            </w:r>
          </w:p>
        </w:tc>
      </w:tr>
      <w:tr w:rsidR="009D091E" w:rsidRPr="000239C6" w:rsidTr="00D229E5">
        <w:tc>
          <w:tcPr>
            <w:tcW w:w="972" w:type="dxa"/>
            <w:vMerge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963" w:type="dxa"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  <w:lang w:val="nb-NO"/>
              </w:rPr>
              <w:t xml:space="preserve">b) </w:t>
            </w:r>
            <w:r w:rsidRPr="000239C6">
              <w:rPr>
                <w:sz w:val="26"/>
                <w:szCs w:val="26"/>
              </w:rPr>
              <w:t xml:space="preserve">Có DB = DC (t/c hai tiếp tuyến cắt nhau), OB = OC (bán kính của (O))                       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 =&gt; OD là đường trung trực của BC 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=&gt; </w:t>
            </w:r>
            <w:r w:rsidRPr="000239C6">
              <w:rPr>
                <w:position w:val="-6"/>
                <w:sz w:val="26"/>
                <w:szCs w:val="26"/>
              </w:rPr>
              <w:object w:dxaOrig="999" w:dyaOrig="360">
                <v:shape id="_x0000_i1033" type="#_x0000_t75" style="width:50.1pt;height:17.85pt" o:ole="">
                  <v:imagedata r:id="rId19" o:title=""/>
                </v:shape>
                <o:OLEObject Type="Embed" ProgID="Equation.DSMT4" ShapeID="_x0000_i1033" DrawAspect="Content" ObjectID="_1549480899" r:id="rId20"/>
              </w:object>
            </w:r>
            <w:r w:rsidRPr="000239C6">
              <w:rPr>
                <w:sz w:val="26"/>
                <w:szCs w:val="26"/>
              </w:rPr>
              <w:t xml:space="preserve"> (1).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>Có CH // BD (gt),</w:t>
            </w:r>
            <w:r>
              <w:rPr>
                <w:sz w:val="26"/>
                <w:szCs w:val="26"/>
              </w:rPr>
              <w:t xml:space="preserve"> </w:t>
            </w:r>
            <w:r w:rsidRPr="000239C6">
              <w:rPr>
                <w:sz w:val="26"/>
                <w:szCs w:val="26"/>
              </w:rPr>
              <w:t xml:space="preserve"> mà  AB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34" type="#_x0000_t75" style="width:12.1pt;height:13.25pt" o:ole="">
                  <v:imagedata r:id="rId10" o:title=""/>
                </v:shape>
                <o:OLEObject Type="Embed" ProgID="Equation.DSMT4" ShapeID="_x0000_i1034" DrawAspect="Content" ObjectID="_1549480900" r:id="rId21"/>
              </w:object>
            </w:r>
            <w:r w:rsidRPr="000239C6">
              <w:rPr>
                <w:sz w:val="26"/>
                <w:szCs w:val="26"/>
              </w:rPr>
              <w:t xml:space="preserve"> BD (vì BD là tiếp tuyến của (O))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=&gt; CH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35" type="#_x0000_t75" style="width:12.1pt;height:13.25pt" o:ole="">
                  <v:imagedata r:id="rId10" o:title=""/>
                </v:shape>
                <o:OLEObject Type="Embed" ProgID="Equation.DSMT4" ShapeID="_x0000_i1035" DrawAspect="Content" ObjectID="_1549480901" r:id="rId22"/>
              </w:object>
            </w:r>
            <w:r w:rsidRPr="000239C6">
              <w:rPr>
                <w:sz w:val="26"/>
                <w:szCs w:val="26"/>
              </w:rPr>
              <w:t xml:space="preserve"> AB =&gt; </w:t>
            </w:r>
            <w:r w:rsidRPr="000239C6">
              <w:rPr>
                <w:position w:val="-6"/>
                <w:sz w:val="26"/>
                <w:szCs w:val="26"/>
              </w:rPr>
              <w:object w:dxaOrig="1040" w:dyaOrig="360">
                <v:shape id="_x0000_i1036" type="#_x0000_t75" style="width:51.85pt;height:17.85pt" o:ole="">
                  <v:imagedata r:id="rId23" o:title=""/>
                </v:shape>
                <o:OLEObject Type="Embed" ProgID="Equation.DSMT4" ShapeID="_x0000_i1036" DrawAspect="Content" ObjectID="_1549480902" r:id="rId24"/>
              </w:object>
            </w:r>
            <w:r w:rsidRPr="000239C6">
              <w:rPr>
                <w:sz w:val="26"/>
                <w:szCs w:val="26"/>
              </w:rPr>
              <w:t xml:space="preserve">  (2) 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Từ (1) và (2) ta có </w:t>
            </w:r>
            <w:r w:rsidRPr="000239C6">
              <w:rPr>
                <w:position w:val="-10"/>
                <w:sz w:val="26"/>
                <w:szCs w:val="26"/>
              </w:rPr>
              <w:object w:dxaOrig="1980" w:dyaOrig="400">
                <v:shape id="_x0000_i1037" type="#_x0000_t75" style="width:99.05pt;height:20.15pt" o:ole="">
                  <v:imagedata r:id="rId25" o:title=""/>
                </v:shape>
                <o:OLEObject Type="Embed" ProgID="Equation.DSMT4" ShapeID="_x0000_i1037" DrawAspect="Content" ObjectID="_1549480903" r:id="rId26"/>
              </w:object>
            </w:r>
            <w:r w:rsidRPr="000239C6">
              <w:rPr>
                <w:sz w:val="26"/>
                <w:szCs w:val="26"/>
              </w:rPr>
              <w:t xml:space="preserve"> =&gt; tứ giác CHOF nội tiếp                             </w:t>
            </w:r>
          </w:p>
        </w:tc>
        <w:tc>
          <w:tcPr>
            <w:tcW w:w="992" w:type="dxa"/>
          </w:tcPr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0,25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0,25</w:t>
            </w:r>
          </w:p>
          <w:p w:rsidR="009D091E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0, 25</w:t>
            </w:r>
          </w:p>
        </w:tc>
      </w:tr>
      <w:tr w:rsidR="009D091E" w:rsidRPr="000239C6" w:rsidTr="00D229E5">
        <w:tc>
          <w:tcPr>
            <w:tcW w:w="972" w:type="dxa"/>
            <w:vMerge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963" w:type="dxa"/>
          </w:tcPr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  <w:lang w:val="nb-NO"/>
              </w:rPr>
              <w:t xml:space="preserve">c) </w:t>
            </w:r>
            <w:r w:rsidRPr="000239C6">
              <w:rPr>
                <w:sz w:val="26"/>
                <w:szCs w:val="26"/>
              </w:rPr>
              <w:t>Có CH //BD=&gt;</w:t>
            </w:r>
            <w:r w:rsidRPr="000239C6">
              <w:rPr>
                <w:position w:val="-6"/>
                <w:sz w:val="26"/>
                <w:szCs w:val="26"/>
              </w:rPr>
              <w:object w:dxaOrig="1200" w:dyaOrig="360">
                <v:shape id="_x0000_i1038" type="#_x0000_t75" style="width:59.9pt;height:17.85pt" o:ole="">
                  <v:imagedata r:id="rId27" o:title=""/>
                </v:shape>
                <o:OLEObject Type="Embed" ProgID="Equation.DSMT4" ShapeID="_x0000_i1038" DrawAspect="Content" ObjectID="_1549480904" r:id="rId28"/>
              </w:object>
            </w:r>
            <w:r w:rsidRPr="000239C6">
              <w:rPr>
                <w:sz w:val="26"/>
                <w:szCs w:val="26"/>
              </w:rPr>
              <w:t xml:space="preserve"> (hai góc ở vị trí so le trong) 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Mà </w:t>
            </w:r>
            <w:r w:rsidRPr="000239C6">
              <w:rPr>
                <w:position w:val="-6"/>
                <w:sz w:val="26"/>
                <w:szCs w:val="26"/>
              </w:rPr>
              <w:object w:dxaOrig="720" w:dyaOrig="279">
                <v:shape id="_x0000_i1039" type="#_x0000_t75" style="width:36.3pt;height:13.8pt" o:ole="">
                  <v:imagedata r:id="rId29" o:title=""/>
                </v:shape>
                <o:OLEObject Type="Embed" ProgID="Equation.DSMT4" ShapeID="_x0000_i1039" DrawAspect="Content" ObjectID="_1549480905" r:id="rId30"/>
              </w:object>
            </w:r>
            <w:r w:rsidRPr="000239C6">
              <w:rPr>
                <w:sz w:val="26"/>
                <w:szCs w:val="26"/>
              </w:rPr>
              <w:t xml:space="preserve"> cân tại D =&gt; </w:t>
            </w:r>
            <w:r w:rsidRPr="000239C6">
              <w:rPr>
                <w:position w:val="-6"/>
                <w:sz w:val="26"/>
                <w:szCs w:val="26"/>
              </w:rPr>
              <w:object w:dxaOrig="1300" w:dyaOrig="360">
                <v:shape id="_x0000_i1040" type="#_x0000_t75" style="width:65.1pt;height:17.85pt" o:ole="">
                  <v:imagedata r:id="rId31" o:title=""/>
                </v:shape>
                <o:OLEObject Type="Embed" ProgID="Equation.DSMT4" ShapeID="_x0000_i1040" DrawAspect="Content" ObjectID="_1549480906" r:id="rId32"/>
              </w:object>
            </w:r>
            <w:r w:rsidRPr="000239C6">
              <w:rPr>
                <w:sz w:val="26"/>
                <w:szCs w:val="26"/>
              </w:rPr>
              <w:t xml:space="preserve">,  nên CB là tia phân giác của </w:t>
            </w:r>
            <w:r w:rsidRPr="000239C6">
              <w:rPr>
                <w:position w:val="-6"/>
                <w:sz w:val="26"/>
                <w:szCs w:val="26"/>
              </w:rPr>
              <w:object w:dxaOrig="580" w:dyaOrig="360">
                <v:shape id="_x0000_i1041" type="#_x0000_t75" style="width:28.8pt;height:17.85pt" o:ole="">
                  <v:imagedata r:id="rId33" o:title=""/>
                </v:shape>
                <o:OLEObject Type="Embed" ProgID="Equation.DSMT4" ShapeID="_x0000_i1041" DrawAspect="Content" ObjectID="_1549480907" r:id="rId34"/>
              </w:objec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do CA </w:t>
            </w:r>
            <w:r w:rsidRPr="000239C6">
              <w:rPr>
                <w:position w:val="-4"/>
                <w:sz w:val="26"/>
                <w:szCs w:val="26"/>
              </w:rPr>
              <w:object w:dxaOrig="240" w:dyaOrig="260">
                <v:shape id="_x0000_i1042" type="#_x0000_t75" style="width:12.1pt;height:13.25pt" o:ole="">
                  <v:imagedata r:id="rId10" o:title=""/>
                </v:shape>
                <o:OLEObject Type="Embed" ProgID="Equation.DSMT4" ShapeID="_x0000_i1042" DrawAspect="Content" ObjectID="_1549480908" r:id="rId35"/>
              </w:object>
            </w:r>
            <w:r w:rsidRPr="000239C6">
              <w:rPr>
                <w:sz w:val="26"/>
                <w:szCs w:val="26"/>
              </w:rPr>
              <w:t xml:space="preserve"> CB =&gt; CA là tia phân giác góc ngoài đỉnh C của </w:t>
            </w:r>
            <w:r w:rsidRPr="000239C6">
              <w:rPr>
                <w:position w:val="-6"/>
                <w:sz w:val="26"/>
                <w:szCs w:val="26"/>
              </w:rPr>
              <w:object w:dxaOrig="639" w:dyaOrig="279">
                <v:shape id="_x0000_i1043" type="#_x0000_t75" style="width:31.7pt;height:13.8pt" o:ole="">
                  <v:imagedata r:id="rId36" o:title=""/>
                </v:shape>
                <o:OLEObject Type="Embed" ProgID="Equation.DSMT4" ShapeID="_x0000_i1043" DrawAspect="Content" ObjectID="_1549480909" r:id="rId37"/>
              </w:objec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position w:val="-24"/>
                <w:sz w:val="26"/>
                <w:szCs w:val="26"/>
              </w:rPr>
              <w:object w:dxaOrig="1320" w:dyaOrig="620">
                <v:shape id="_x0000_i1044" type="#_x0000_t75" style="width:66.25pt;height:31.1pt" o:ole="">
                  <v:imagedata r:id="rId38" o:title=""/>
                </v:shape>
                <o:OLEObject Type="Embed" ProgID="Equation.DSMT4" ShapeID="_x0000_i1044" DrawAspect="Content" ObjectID="_1549480910" r:id="rId39"/>
              </w:object>
            </w:r>
            <w:r w:rsidRPr="000239C6">
              <w:rPr>
                <w:sz w:val="26"/>
                <w:szCs w:val="26"/>
              </w:rPr>
              <w:t xml:space="preserve"> (3)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Trong </w:t>
            </w:r>
            <w:r w:rsidRPr="000239C6">
              <w:rPr>
                <w:position w:val="-4"/>
                <w:sz w:val="26"/>
                <w:szCs w:val="26"/>
              </w:rPr>
              <w:object w:dxaOrig="720" w:dyaOrig="260">
                <v:shape id="_x0000_i1045" type="#_x0000_t75" style="width:36.3pt;height:13.25pt" o:ole="">
                  <v:imagedata r:id="rId40" o:title=""/>
                </v:shape>
                <o:OLEObject Type="Embed" ProgID="Equation.DSMT4" ShapeID="_x0000_i1045" DrawAspect="Content" ObjectID="_1549480911" r:id="rId41"/>
              </w:object>
            </w:r>
            <w:r w:rsidRPr="000239C6">
              <w:rPr>
                <w:sz w:val="26"/>
                <w:szCs w:val="26"/>
              </w:rPr>
              <w:t xml:space="preserve">có HI // BD =&gt; </w:t>
            </w:r>
            <w:r w:rsidRPr="000239C6">
              <w:rPr>
                <w:position w:val="-24"/>
                <w:sz w:val="26"/>
                <w:szCs w:val="26"/>
              </w:rPr>
              <w:object w:dxaOrig="1040" w:dyaOrig="620">
                <v:shape id="_x0000_i1046" type="#_x0000_t75" style="width:51.85pt;height:31.1pt" o:ole="">
                  <v:imagedata r:id="rId42" o:title=""/>
                </v:shape>
                <o:OLEObject Type="Embed" ProgID="Equation.DSMT4" ShapeID="_x0000_i1046" DrawAspect="Content" ObjectID="_1549480912" r:id="rId43"/>
              </w:object>
            </w:r>
            <w:r w:rsidRPr="000239C6">
              <w:rPr>
                <w:sz w:val="26"/>
                <w:szCs w:val="26"/>
              </w:rPr>
              <w:t xml:space="preserve">            (4)</w: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Từ (3) và (4) =&gt; </w:t>
            </w:r>
            <w:r w:rsidRPr="000239C6">
              <w:rPr>
                <w:position w:val="-24"/>
                <w:sz w:val="26"/>
                <w:szCs w:val="26"/>
              </w:rPr>
              <w:object w:dxaOrig="1020" w:dyaOrig="620">
                <v:shape id="_x0000_i1047" type="#_x0000_t75" style="width:51.25pt;height:31.1pt" o:ole="">
                  <v:imagedata r:id="rId44" o:title=""/>
                </v:shape>
                <o:OLEObject Type="Embed" ProgID="Equation.DSMT4" ShapeID="_x0000_i1047" DrawAspect="Content" ObjectID="_1549480913" r:id="rId45"/>
              </w:object>
            </w:r>
          </w:p>
          <w:p w:rsidR="009D091E" w:rsidRPr="000239C6" w:rsidRDefault="009D091E" w:rsidP="00D229E5">
            <w:pPr>
              <w:spacing w:line="276" w:lineRule="auto"/>
              <w:rPr>
                <w:sz w:val="26"/>
                <w:szCs w:val="26"/>
              </w:rPr>
            </w:pPr>
            <w:r w:rsidRPr="000239C6">
              <w:rPr>
                <w:sz w:val="26"/>
                <w:szCs w:val="26"/>
              </w:rPr>
              <w:t xml:space="preserve"> mà </w:t>
            </w:r>
            <w:r w:rsidRPr="000239C6">
              <w:rPr>
                <w:position w:val="-6"/>
                <w:sz w:val="26"/>
                <w:szCs w:val="26"/>
              </w:rPr>
              <w:object w:dxaOrig="2360" w:dyaOrig="279">
                <v:shape id="_x0000_i1048" type="#_x0000_t75" style="width:118.1pt;height:13.8pt" o:ole="">
                  <v:imagedata r:id="rId46" o:title=""/>
                </v:shape>
                <o:OLEObject Type="Embed" ProgID="Equation.DSMT4" ShapeID="_x0000_i1048" DrawAspect="Content" ObjectID="_1549480914" r:id="rId47"/>
              </w:object>
            </w:r>
            <w:r w:rsidRPr="000239C6">
              <w:rPr>
                <w:sz w:val="26"/>
                <w:szCs w:val="26"/>
              </w:rPr>
              <w:t xml:space="preserve"> I là  trung điểm của CH</w:t>
            </w:r>
          </w:p>
        </w:tc>
        <w:tc>
          <w:tcPr>
            <w:tcW w:w="992" w:type="dxa"/>
          </w:tcPr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0,25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0,25</w:t>
            </w: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</w:p>
          <w:p w:rsidR="009D091E" w:rsidRPr="000239C6" w:rsidRDefault="009D091E" w:rsidP="00D229E5">
            <w:pPr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0239C6">
              <w:rPr>
                <w:b/>
                <w:sz w:val="26"/>
                <w:szCs w:val="26"/>
                <w:lang w:val="nb-NO"/>
              </w:rPr>
              <w:t>0,25</w:t>
            </w:r>
          </w:p>
        </w:tc>
      </w:tr>
    </w:tbl>
    <w:p w:rsidR="009D091E" w:rsidRDefault="009D091E" w:rsidP="009D091E">
      <w:pPr>
        <w:jc w:val="center"/>
      </w:pPr>
      <w:bookmarkStart w:id="0" w:name="_GoBack"/>
      <w:bookmarkEnd w:id="0"/>
    </w:p>
    <w:sectPr w:rsidR="009D091E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A77"/>
    <w:multiLevelType w:val="hybridMultilevel"/>
    <w:tmpl w:val="A14ED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14FC5"/>
    <w:multiLevelType w:val="hybridMultilevel"/>
    <w:tmpl w:val="535A11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79"/>
    <w:rsid w:val="0026446B"/>
    <w:rsid w:val="00271A0E"/>
    <w:rsid w:val="002E65FC"/>
    <w:rsid w:val="007E2979"/>
    <w:rsid w:val="008B7EA3"/>
    <w:rsid w:val="008D035B"/>
    <w:rsid w:val="0090194E"/>
    <w:rsid w:val="009250B9"/>
    <w:rsid w:val="00926806"/>
    <w:rsid w:val="009968AA"/>
    <w:rsid w:val="009A622D"/>
    <w:rsid w:val="009D091E"/>
    <w:rsid w:val="00A56AEF"/>
    <w:rsid w:val="00BC5170"/>
    <w:rsid w:val="00C87805"/>
    <w:rsid w:val="00CB5E54"/>
    <w:rsid w:val="00D540DC"/>
    <w:rsid w:val="00DA3AF9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2017-02-24T15:22:00Z</dcterms:created>
  <dcterms:modified xsi:type="dcterms:W3CDTF">2017-02-24T15:23:00Z</dcterms:modified>
</cp:coreProperties>
</file>